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33" name="Picture 5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2007</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05 Apr 2007</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Hlt469196788"/>
      <w:bookmarkStart w:id="1" w:name="_Hlt469193256"/>
      <w:bookmarkStart w:id="2" w:name="UpToHere"/>
      <w:bookmarkStart w:id="3" w:name="_Toc78101241"/>
      <w:bookmarkStart w:id="4" w:name="_Toc90374790"/>
      <w:bookmarkStart w:id="5" w:name="_Toc90375412"/>
      <w:bookmarkStart w:id="6" w:name="_Toc90436133"/>
      <w:bookmarkStart w:id="7" w:name="_Toc124151411"/>
      <w:bookmarkStart w:id="8" w:name="_Toc155157147"/>
      <w:bookmarkStart w:id="9" w:name="_Toc155515777"/>
      <w:bookmarkStart w:id="10" w:name="_Toc161134856"/>
      <w:bookmarkStart w:id="11" w:name="_Toc161198803"/>
      <w:bookmarkStart w:id="12" w:name="_Toc163540087"/>
      <w:bookmarkStart w:id="13" w:name="_Toc163540620"/>
      <w:bookmarkStart w:id="14" w:name="_Toc170217659"/>
      <w:bookmarkStart w:id="15" w:name="_Toc170217269"/>
      <w:bookmarkEnd w:id="0"/>
      <w:bookmarkEnd w:id="1"/>
      <w:bookmarkEnd w:id="2"/>
      <w:r>
        <w:rPr>
          <w:rStyle w:val="CharPartNo"/>
        </w:rPr>
        <w:t>P</w:t>
      </w:r>
      <w:bookmarkStart w:id="16" w:name="_GoBack"/>
      <w:bookmarkEnd w:id="16"/>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7" w:name="_Toc468854118"/>
      <w:bookmarkStart w:id="18" w:name="_Toc489407831"/>
      <w:bookmarkStart w:id="19" w:name="_Toc27301753"/>
      <w:bookmarkStart w:id="20" w:name="_Toc90436134"/>
      <w:bookmarkStart w:id="21" w:name="_Toc163540621"/>
      <w:bookmarkStart w:id="22" w:name="_Toc170217660"/>
      <w:bookmarkStart w:id="23" w:name="_Toc161198804"/>
      <w:bookmarkStart w:id="24" w:name="_Toc170217270"/>
      <w:bookmarkStart w:id="25" w:name="_Toc463685298"/>
      <w:r>
        <w:rPr>
          <w:rStyle w:val="CharSectno"/>
        </w:rPr>
        <w:t>1</w:t>
      </w:r>
      <w:r>
        <w:rPr>
          <w:snapToGrid w:val="0"/>
        </w:rPr>
        <w:t>.</w:t>
      </w:r>
      <w:r>
        <w:rPr>
          <w:snapToGrid w:val="0"/>
        </w:rPr>
        <w:tab/>
        <w:t>Citation</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26" w:name="_Toc468854119"/>
      <w:bookmarkStart w:id="27" w:name="_Toc489407832"/>
      <w:bookmarkStart w:id="28" w:name="_Toc27301754"/>
      <w:bookmarkStart w:id="29" w:name="_Toc90436135"/>
      <w:bookmarkStart w:id="30" w:name="_Toc163540622"/>
      <w:bookmarkStart w:id="31" w:name="_Toc170217661"/>
      <w:bookmarkStart w:id="32" w:name="_Toc161198805"/>
      <w:bookmarkStart w:id="33" w:name="_Toc170217271"/>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34" w:name="_Toc468854120"/>
      <w:bookmarkStart w:id="35" w:name="_Toc489407833"/>
      <w:bookmarkStart w:id="36" w:name="_Toc27301755"/>
      <w:bookmarkStart w:id="37" w:name="_Toc90436136"/>
      <w:bookmarkStart w:id="38" w:name="_Toc163540623"/>
      <w:bookmarkStart w:id="39" w:name="_Toc170217662"/>
      <w:bookmarkStart w:id="40" w:name="_Toc161198806"/>
      <w:bookmarkStart w:id="41" w:name="_Toc170217272"/>
      <w:r>
        <w:rPr>
          <w:rStyle w:val="CharSectno"/>
        </w:rPr>
        <w:t>3</w:t>
      </w:r>
      <w:r>
        <w:rPr>
          <w:snapToGrid w:val="0"/>
        </w:rPr>
        <w:t>.</w:t>
      </w:r>
      <w:r>
        <w:rPr>
          <w:snapToGrid w:val="0"/>
        </w:rPr>
        <w:tab/>
        <w:t>Definitions</w:t>
      </w:r>
      <w:bookmarkEnd w:id="25"/>
      <w:bookmarkEnd w:id="34"/>
      <w:bookmarkEnd w:id="35"/>
      <w:bookmarkEnd w:id="36"/>
      <w:bookmarkEnd w:id="37"/>
      <w:bookmarkEnd w:id="38"/>
      <w:bookmarkEnd w:id="39"/>
      <w:bookmarkEnd w:id="40"/>
      <w:bookmarkEnd w:id="41"/>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r>
              <w:rPr>
                <w:noProof/>
                <w:sz w:val="22"/>
                <w:lang w:eastAsia="en-AU"/>
              </w:rPr>
              <w:drawing>
                <wp:inline distT="0" distB="0" distL="0" distR="0">
                  <wp:extent cx="742950" cy="1076325"/>
                  <wp:effectExtent l="0" t="0" r="0" b="9525"/>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85825" cy="904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rPr>
          <w:b/>
        </w:rPr>
        <w:tab/>
        <w:t>“</w:t>
      </w:r>
      <w:r>
        <w:rPr>
          <w:rStyle w:val="CharDefText"/>
        </w:rPr>
        <w:t>motor vehicle</w:t>
      </w:r>
      <w:r>
        <w:rPr>
          <w:b/>
        </w:rPr>
        <w:t>”</w:t>
      </w:r>
      <w:r>
        <w:t xml:space="preserve"> does not include a motorised scooter;</w:t>
      </w:r>
    </w:p>
    <w:p>
      <w:pPr>
        <w:pStyle w:val="Defstart"/>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or a motorised scooter;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lang w:eastAsia="en-AU"/>
              </w:rPr>
              <w:drawing>
                <wp:inline distT="0" distB="0" distL="0" distR="0">
                  <wp:extent cx="742950" cy="14668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rPr>
          <w:b/>
        </w:rPr>
        <w:tab/>
        <w:t>“</w:t>
      </w:r>
      <w:r>
        <w:rPr>
          <w:rStyle w:val="CharDefText"/>
        </w:rPr>
        <w:t>scooter</w:t>
      </w:r>
      <w:r>
        <w:rPr>
          <w:b/>
        </w:rPr>
        <w:t>”</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pPr>
      <w:r>
        <w:tab/>
        <w:t>(i)</w:t>
      </w:r>
      <w:r>
        <w:tab/>
        <w:t>gravity;</w:t>
      </w:r>
    </w:p>
    <w:p>
      <w:pPr>
        <w:pStyle w:val="Defsubpara"/>
      </w:pPr>
      <w:r>
        <w:tab/>
        <w:t>(ii)</w:t>
      </w:r>
      <w:r>
        <w:tab/>
        <w:t>the user pushing a foot against the ground;</w:t>
      </w:r>
    </w:p>
    <w:p>
      <w:pPr>
        <w:pStyle w:val="Defsubpara"/>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sz w:val="22"/>
        </w:rPr>
      </w:pPr>
      <w:r>
        <w:rPr>
          <w:noProof/>
          <w:lang w:eastAsia="en-AU"/>
        </w:rPr>
        <w:drawing>
          <wp:inline distT="0" distB="0" distL="0" distR="0">
            <wp:extent cx="590550" cy="10668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42" w:name="_Hlt477080381"/>
      <w:r>
        <w:t>11</w:t>
      </w:r>
      <w:bookmarkEnd w:id="42"/>
      <w:r>
        <w:t xml:space="preserve">, inclusive and in Part </w:t>
      </w:r>
      <w:bookmarkStart w:id="43" w:name="_Hlt477080317"/>
      <w:r>
        <w:t>18</w:t>
      </w:r>
      <w:bookmarkEnd w:id="43"/>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44" w:name="_Toc78101245"/>
      <w:bookmarkStart w:id="45" w:name="_Toc90374794"/>
      <w:bookmarkStart w:id="46" w:name="_Toc90375416"/>
      <w:bookmarkStart w:id="47" w:name="_Toc90436137"/>
      <w:bookmarkStart w:id="48" w:name="_Toc124151415"/>
      <w:bookmarkStart w:id="49" w:name="_Toc155157151"/>
      <w:bookmarkStart w:id="50" w:name="_Toc155515781"/>
      <w:bookmarkStart w:id="51" w:name="_Toc161134860"/>
      <w:bookmarkStart w:id="52" w:name="_Toc161198807"/>
      <w:bookmarkStart w:id="53" w:name="_Toc163540091"/>
      <w:bookmarkStart w:id="54" w:name="_Toc163540624"/>
      <w:bookmarkStart w:id="55" w:name="_Toc170217663"/>
      <w:bookmarkStart w:id="56" w:name="_Toc170217273"/>
      <w:r>
        <w:rPr>
          <w:rStyle w:val="CharPartNo"/>
        </w:rPr>
        <w:t>Part 2</w:t>
      </w:r>
      <w:r>
        <w:rPr>
          <w:rStyle w:val="CharDivNo"/>
        </w:rPr>
        <w:t xml:space="preserve"> </w:t>
      </w:r>
      <w:r>
        <w:t>—</w:t>
      </w:r>
      <w:r>
        <w:rPr>
          <w:rStyle w:val="CharDivText"/>
        </w:rPr>
        <w:t xml:space="preserve"> </w:t>
      </w:r>
      <w:r>
        <w:rPr>
          <w:rStyle w:val="CharPartText"/>
        </w:rPr>
        <w:t>Application</w:t>
      </w:r>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68854121"/>
      <w:bookmarkStart w:id="58" w:name="_Toc489407834"/>
      <w:bookmarkStart w:id="59" w:name="_Toc27301756"/>
      <w:bookmarkStart w:id="60" w:name="_Toc90436138"/>
      <w:bookmarkStart w:id="61" w:name="_Toc163540625"/>
      <w:bookmarkStart w:id="62" w:name="_Toc170217664"/>
      <w:bookmarkStart w:id="63" w:name="_Toc161198808"/>
      <w:bookmarkStart w:id="64" w:name="_Toc170217274"/>
      <w:r>
        <w:rPr>
          <w:rStyle w:val="CharSectno"/>
        </w:rPr>
        <w:t>4</w:t>
      </w:r>
      <w:r>
        <w:rPr>
          <w:snapToGrid w:val="0"/>
        </w:rPr>
        <w:t>.</w:t>
      </w:r>
      <w:r>
        <w:rPr>
          <w:snapToGrid w:val="0"/>
        </w:rPr>
        <w:tab/>
        <w:t>Scope of regulations</w:t>
      </w:r>
      <w:bookmarkEnd w:id="57"/>
      <w:bookmarkEnd w:id="58"/>
      <w:bookmarkEnd w:id="59"/>
      <w:bookmarkEnd w:id="60"/>
      <w:bookmarkEnd w:id="61"/>
      <w:bookmarkEnd w:id="62"/>
      <w:bookmarkEnd w:id="63"/>
      <w:bookmarkEnd w:id="64"/>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65" w:name="_Hlt469193385"/>
      <w:bookmarkEnd w:id="65"/>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66" w:name="_Toc90436139"/>
      <w:bookmarkStart w:id="67" w:name="_Toc163540626"/>
      <w:bookmarkStart w:id="68" w:name="_Toc170217665"/>
      <w:bookmarkStart w:id="69" w:name="_Toc161198809"/>
      <w:bookmarkStart w:id="70" w:name="_Toc170217275"/>
      <w:bookmarkStart w:id="71" w:name="_Toc489407835"/>
      <w:bookmarkStart w:id="72" w:name="_Toc27301757"/>
      <w:r>
        <w:rPr>
          <w:snapToGrid w:val="0"/>
        </w:rPr>
        <w:t>4A</w:t>
      </w:r>
      <w:r>
        <w:t>.</w:t>
      </w:r>
      <w:r>
        <w:tab/>
        <w:t>Declaration by Minister that Code requirements do not apply (section 103B)</w:t>
      </w:r>
      <w:bookmarkEnd w:id="66"/>
      <w:bookmarkEnd w:id="67"/>
      <w:bookmarkEnd w:id="68"/>
      <w:bookmarkEnd w:id="69"/>
      <w:bookmarkEnd w:id="70"/>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73" w:name="_Toc90436140"/>
      <w:bookmarkStart w:id="74" w:name="_Toc163540627"/>
      <w:bookmarkStart w:id="75" w:name="_Toc170217666"/>
      <w:bookmarkStart w:id="76" w:name="_Toc161198810"/>
      <w:bookmarkStart w:id="77" w:name="_Toc170217276"/>
      <w:r>
        <w:rPr>
          <w:rStyle w:val="CharSectno"/>
        </w:rPr>
        <w:t>5</w:t>
      </w:r>
      <w:r>
        <w:rPr>
          <w:snapToGrid w:val="0"/>
        </w:rPr>
        <w:t>.</w:t>
      </w:r>
      <w:r>
        <w:rPr>
          <w:snapToGrid w:val="0"/>
        </w:rPr>
        <w:tab/>
        <w:t>Infringement notices not to be issued to children</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78" w:name="_Toc468854122"/>
      <w:bookmarkStart w:id="79" w:name="_Toc489407836"/>
      <w:bookmarkStart w:id="80" w:name="_Toc27301758"/>
      <w:bookmarkStart w:id="81" w:name="_Toc90436141"/>
      <w:bookmarkStart w:id="82" w:name="_Toc163540628"/>
      <w:bookmarkStart w:id="83" w:name="_Toc170217667"/>
      <w:bookmarkStart w:id="84" w:name="_Toc161198811"/>
      <w:bookmarkStart w:id="85" w:name="_Toc170217277"/>
      <w:r>
        <w:rPr>
          <w:rStyle w:val="CharSectno"/>
        </w:rPr>
        <w:t>6</w:t>
      </w:r>
      <w:r>
        <w:rPr>
          <w:snapToGrid w:val="0"/>
        </w:rPr>
        <w:t>.</w:t>
      </w:r>
      <w:r>
        <w:rPr>
          <w:snapToGrid w:val="0"/>
        </w:rPr>
        <w:tab/>
        <w:t>Members of the Police Force</w:t>
      </w:r>
      <w:bookmarkEnd w:id="78"/>
      <w:bookmarkEnd w:id="79"/>
      <w:bookmarkEnd w:id="80"/>
      <w:bookmarkEnd w:id="81"/>
      <w:bookmarkEnd w:id="82"/>
      <w:bookmarkEnd w:id="83"/>
      <w:bookmarkEnd w:id="84"/>
      <w:bookmarkEnd w:id="85"/>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86" w:name="_Hlt477080523"/>
      <w:r>
        <w:rPr>
          <w:snapToGrid w:val="0"/>
        </w:rPr>
        <w:t>297</w:t>
      </w:r>
      <w:bookmarkEnd w:id="86"/>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87" w:name="_Toc463685326"/>
      <w:bookmarkStart w:id="88" w:name="_Toc468854124"/>
      <w:bookmarkStart w:id="89" w:name="_Toc489407837"/>
      <w:bookmarkStart w:id="90" w:name="_Toc27301759"/>
      <w:bookmarkStart w:id="91" w:name="_Toc90436142"/>
      <w:bookmarkStart w:id="92" w:name="_Toc163540629"/>
      <w:bookmarkStart w:id="93" w:name="_Toc170217668"/>
      <w:bookmarkStart w:id="94" w:name="_Toc161198812"/>
      <w:bookmarkStart w:id="95" w:name="_Toc170217278"/>
      <w:r>
        <w:rPr>
          <w:rStyle w:val="CharSectno"/>
        </w:rPr>
        <w:t>7</w:t>
      </w:r>
      <w:r>
        <w:rPr>
          <w:snapToGrid w:val="0"/>
        </w:rPr>
        <w:t>.</w:t>
      </w:r>
      <w:r>
        <w:rPr>
          <w:snapToGrid w:val="0"/>
        </w:rPr>
        <w:tab/>
        <w:t>Requirement of giving way</w:t>
      </w:r>
      <w:bookmarkEnd w:id="87"/>
      <w:bookmarkEnd w:id="88"/>
      <w:bookmarkEnd w:id="89"/>
      <w:bookmarkEnd w:id="90"/>
      <w:bookmarkEnd w:id="91"/>
      <w:bookmarkEnd w:id="92"/>
      <w:bookmarkEnd w:id="93"/>
      <w:bookmarkEnd w:id="94"/>
      <w:bookmarkEnd w:id="95"/>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96" w:name="_Toc463685358"/>
      <w:bookmarkStart w:id="97" w:name="_Toc468854125"/>
      <w:bookmarkStart w:id="98" w:name="_Toc489407838"/>
      <w:bookmarkStart w:id="99" w:name="_Toc27301760"/>
      <w:bookmarkStart w:id="100" w:name="_Toc90436143"/>
      <w:bookmarkStart w:id="101" w:name="_Toc163540630"/>
      <w:bookmarkStart w:id="102" w:name="_Toc170217669"/>
      <w:bookmarkStart w:id="103" w:name="_Toc161198813"/>
      <w:bookmarkStart w:id="104" w:name="_Toc170217279"/>
      <w:r>
        <w:rPr>
          <w:rStyle w:val="CharSectno"/>
        </w:rPr>
        <w:t>8</w:t>
      </w:r>
      <w:r>
        <w:rPr>
          <w:snapToGrid w:val="0"/>
        </w:rPr>
        <w:t>.</w:t>
      </w:r>
      <w:r>
        <w:rPr>
          <w:snapToGrid w:val="0"/>
        </w:rPr>
        <w:tab/>
        <w:t>Offence against local laws not an offence against these regulations</w:t>
      </w:r>
      <w:bookmarkEnd w:id="96"/>
      <w:bookmarkEnd w:id="97"/>
      <w:bookmarkEnd w:id="98"/>
      <w:bookmarkEnd w:id="99"/>
      <w:bookmarkEnd w:id="100"/>
      <w:bookmarkEnd w:id="101"/>
      <w:bookmarkEnd w:id="102"/>
      <w:bookmarkEnd w:id="103"/>
      <w:bookmarkEnd w:id="10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05" w:name="_Toc463685434"/>
      <w:bookmarkStart w:id="106" w:name="_Toc468854126"/>
      <w:bookmarkStart w:id="107" w:name="_Toc489407839"/>
      <w:bookmarkStart w:id="108" w:name="_Toc27301761"/>
      <w:bookmarkStart w:id="109" w:name="_Toc90436144"/>
      <w:bookmarkStart w:id="110" w:name="_Toc163540631"/>
      <w:bookmarkStart w:id="111" w:name="_Toc170217670"/>
      <w:bookmarkStart w:id="112" w:name="_Toc161198814"/>
      <w:bookmarkStart w:id="113" w:name="_Toc170217280"/>
      <w:r>
        <w:rPr>
          <w:rStyle w:val="CharSectno"/>
        </w:rPr>
        <w:t>9</w:t>
      </w:r>
      <w:r>
        <w:rPr>
          <w:snapToGrid w:val="0"/>
        </w:rPr>
        <w:t>.</w:t>
      </w:r>
      <w:r>
        <w:rPr>
          <w:snapToGrid w:val="0"/>
        </w:rPr>
        <w:tab/>
        <w:t>Penalties</w:t>
      </w:r>
      <w:bookmarkEnd w:id="105"/>
      <w:bookmarkEnd w:id="106"/>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ins w:id="114" w:author="Master Repository Process" w:date="2021-09-18T23:57:00Z"/>
        </w:rPr>
      </w:pPr>
      <w:ins w:id="115" w:author="Master Repository Process" w:date="2021-09-18T23:57:00Z">
        <w:r>
          <w:tab/>
          <w:t>(1a)</w:t>
        </w:r>
        <w:r>
          <w:tab/>
          <w:t xml:space="preserve">A person who commits an offence against Part 16 of these regulations, other than an offence contained in Part 16 Division 5, is liable to — </w:t>
        </w:r>
      </w:ins>
    </w:p>
    <w:p>
      <w:pPr>
        <w:pStyle w:val="Indenta"/>
        <w:rPr>
          <w:ins w:id="116" w:author="Master Repository Process" w:date="2021-09-18T23:57:00Z"/>
        </w:rPr>
      </w:pPr>
      <w:ins w:id="117" w:author="Master Repository Process" w:date="2021-09-18T23:57:00Z">
        <w:r>
          <w:tab/>
          <w:t>(a)</w:t>
        </w:r>
        <w:r>
          <w:tab/>
          <w:t>a minimum penalty of ten penalty units (10 PU) and a maximum penalty of twenty-four penalty units (24 PU) for a first offence; and</w:t>
        </w:r>
      </w:ins>
    </w:p>
    <w:p>
      <w:pPr>
        <w:pStyle w:val="Indenta"/>
        <w:rPr>
          <w:ins w:id="118" w:author="Master Repository Process" w:date="2021-09-18T23:57:00Z"/>
        </w:rPr>
      </w:pPr>
      <w:ins w:id="119" w:author="Master Repository Process" w:date="2021-09-18T23:57:00Z">
        <w:r>
          <w:tab/>
          <w:t>(b)</w:t>
        </w:r>
        <w:r>
          <w:tab/>
          <w:t>a minimum penalty of ten penalty units (10 PU) and a maximum penalty of forty-eight penalty units (48 PU) for a subsequent offence.</w:t>
        </w:r>
      </w:ins>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rPr>
          <w:ins w:id="120" w:author="Master Repository Process" w:date="2021-09-18T23:57:00Z"/>
        </w:rPr>
      </w:pPr>
      <w:ins w:id="121" w:author="Master Repository Process" w:date="2021-09-18T23:57:00Z">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ins>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w:t>
      </w:r>
      <w:ins w:id="122" w:author="Master Repository Process" w:date="2021-09-18T23:57:00Z">
        <w:r>
          <w:t>; 5 Apr 2007 p. 1555</w:t>
        </w:r>
        <w:r>
          <w:noBreakHyphen/>
          <w:t>6</w:t>
        </w:r>
      </w:ins>
      <w:r>
        <w:t>.]</w:t>
      </w:r>
    </w:p>
    <w:p>
      <w:pPr>
        <w:pStyle w:val="Heading5"/>
        <w:rPr>
          <w:snapToGrid w:val="0"/>
        </w:rPr>
      </w:pPr>
      <w:bookmarkStart w:id="123" w:name="_Toc468854127"/>
      <w:bookmarkStart w:id="124" w:name="_Toc489407840"/>
      <w:bookmarkStart w:id="125" w:name="_Toc27301762"/>
      <w:bookmarkStart w:id="126" w:name="_Toc90436145"/>
      <w:bookmarkStart w:id="127" w:name="_Toc163540632"/>
      <w:bookmarkStart w:id="128" w:name="_Toc170217671"/>
      <w:bookmarkStart w:id="129" w:name="_Toc161198815"/>
      <w:bookmarkStart w:id="130" w:name="_Toc170217281"/>
      <w:r>
        <w:rPr>
          <w:rStyle w:val="CharSectno"/>
        </w:rPr>
        <w:t>10</w:t>
      </w:r>
      <w:r>
        <w:rPr>
          <w:snapToGrid w:val="0"/>
        </w:rPr>
        <w:t>.</w:t>
      </w:r>
      <w:r>
        <w:rPr>
          <w:snapToGrid w:val="0"/>
        </w:rPr>
        <w:tab/>
        <w:t>Repeal</w:t>
      </w:r>
      <w:bookmarkEnd w:id="123"/>
      <w:bookmarkEnd w:id="124"/>
      <w:bookmarkEnd w:id="125"/>
      <w:bookmarkEnd w:id="126"/>
      <w:bookmarkEnd w:id="127"/>
      <w:bookmarkEnd w:id="128"/>
      <w:bookmarkEnd w:id="129"/>
      <w:bookmarkEnd w:id="13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31" w:name="_Toc78101254"/>
      <w:bookmarkStart w:id="132" w:name="_Toc90374803"/>
      <w:bookmarkStart w:id="133" w:name="_Toc90375425"/>
      <w:bookmarkStart w:id="134" w:name="_Toc90436146"/>
      <w:bookmarkStart w:id="135" w:name="_Toc124151424"/>
      <w:bookmarkStart w:id="136" w:name="_Toc155157160"/>
      <w:bookmarkStart w:id="137" w:name="_Toc155515790"/>
      <w:bookmarkStart w:id="138" w:name="_Toc161134869"/>
      <w:bookmarkStart w:id="139" w:name="_Toc161198816"/>
      <w:bookmarkStart w:id="140" w:name="_Toc163540100"/>
      <w:bookmarkStart w:id="141" w:name="_Toc163540633"/>
      <w:bookmarkStart w:id="142" w:name="_Toc170217672"/>
      <w:bookmarkStart w:id="143" w:name="_Toc170217282"/>
      <w:bookmarkStart w:id="144"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5" w:name="_Hlt469197070"/>
      <w:bookmarkStart w:id="146" w:name="_Toc468854128"/>
      <w:bookmarkStart w:id="147" w:name="_Toc489407841"/>
      <w:bookmarkStart w:id="148" w:name="_Toc27301763"/>
      <w:bookmarkStart w:id="149" w:name="_Toc90436147"/>
      <w:bookmarkStart w:id="150" w:name="_Toc163540634"/>
      <w:bookmarkStart w:id="151" w:name="_Toc170217673"/>
      <w:bookmarkStart w:id="152" w:name="_Toc161198817"/>
      <w:bookmarkStart w:id="153" w:name="_Toc170217283"/>
      <w:bookmarkEnd w:id="145"/>
      <w:r>
        <w:rPr>
          <w:rStyle w:val="CharSectno"/>
        </w:rPr>
        <w:t>11</w:t>
      </w:r>
      <w:r>
        <w:rPr>
          <w:snapToGrid w:val="0"/>
        </w:rPr>
        <w:t>.</w:t>
      </w:r>
      <w:r>
        <w:rPr>
          <w:snapToGrid w:val="0"/>
        </w:rPr>
        <w:tab/>
        <w:t>Speed limits</w:t>
      </w:r>
      <w:bookmarkEnd w:id="144"/>
      <w:r>
        <w:rPr>
          <w:snapToGrid w:val="0"/>
        </w:rPr>
        <w:t xml:space="preserve"> generally</w:t>
      </w:r>
      <w:bookmarkEnd w:id="146"/>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lang w:eastAsia="en-AU"/>
              </w:rPr>
              <w:drawing>
                <wp:inline distT="0" distB="0" distL="0" distR="0">
                  <wp:extent cx="742950" cy="14668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52475" cy="1581150"/>
                  <wp:effectExtent l="0" t="0" r="9525" b="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154"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55" w:name="_Toc468854129"/>
      <w:bookmarkStart w:id="156" w:name="_Toc489407842"/>
      <w:bookmarkStart w:id="157" w:name="_Toc27301764"/>
      <w:bookmarkStart w:id="158" w:name="_Toc90436148"/>
      <w:bookmarkStart w:id="159" w:name="_Toc163540635"/>
      <w:bookmarkStart w:id="160" w:name="_Toc170217674"/>
      <w:bookmarkStart w:id="161" w:name="_Toc161198818"/>
      <w:bookmarkStart w:id="162" w:name="_Toc170217284"/>
      <w:r>
        <w:rPr>
          <w:rStyle w:val="CharSectno"/>
        </w:rPr>
        <w:t>12</w:t>
      </w:r>
      <w:r>
        <w:rPr>
          <w:snapToGrid w:val="0"/>
        </w:rPr>
        <w:t>.</w:t>
      </w:r>
      <w:r>
        <w:rPr>
          <w:snapToGrid w:val="0"/>
        </w:rPr>
        <w:tab/>
        <w:t>Minimum speeds on freeways</w:t>
      </w:r>
      <w:bookmarkEnd w:id="154"/>
      <w:bookmarkEnd w:id="155"/>
      <w:bookmarkEnd w:id="156"/>
      <w:bookmarkEnd w:id="157"/>
      <w:bookmarkEnd w:id="158"/>
      <w:bookmarkEnd w:id="159"/>
      <w:bookmarkEnd w:id="160"/>
      <w:bookmarkEnd w:id="161"/>
      <w:bookmarkEnd w:id="16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63" w:name="_Toc468854130"/>
      <w:bookmarkStart w:id="164" w:name="_Toc489407843"/>
      <w:bookmarkStart w:id="165" w:name="_Toc27301765"/>
      <w:bookmarkStart w:id="166" w:name="_Toc90436149"/>
      <w:bookmarkStart w:id="167" w:name="_Toc163540636"/>
      <w:bookmarkStart w:id="168" w:name="_Toc170217675"/>
      <w:bookmarkStart w:id="169" w:name="_Toc161198819"/>
      <w:bookmarkStart w:id="170" w:name="_Toc170217285"/>
      <w:r>
        <w:rPr>
          <w:rStyle w:val="CharSectno"/>
        </w:rPr>
        <w:t>13</w:t>
      </w:r>
      <w:r>
        <w:rPr>
          <w:snapToGrid w:val="0"/>
        </w:rPr>
        <w:t>.</w:t>
      </w:r>
      <w:r>
        <w:rPr>
          <w:snapToGrid w:val="0"/>
        </w:rPr>
        <w:tab/>
        <w:t xml:space="preserve">Heavy vehicles </w:t>
      </w:r>
      <w:bookmarkEnd w:id="163"/>
      <w:bookmarkEnd w:id="164"/>
      <w:bookmarkEnd w:id="165"/>
      <w:r>
        <w:rPr>
          <w:snapToGrid w:val="0"/>
        </w:rPr>
        <w:t>and vehicles towing trailers</w:t>
      </w:r>
      <w:bookmarkEnd w:id="166"/>
      <w:bookmarkEnd w:id="167"/>
      <w:bookmarkEnd w:id="168"/>
      <w:bookmarkEnd w:id="169"/>
      <w:bookmarkEnd w:id="17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71" w:name="_Toc463685433"/>
      <w:bookmarkStart w:id="172" w:name="_Toc468854131"/>
      <w:bookmarkStart w:id="173" w:name="_Toc489407844"/>
      <w:bookmarkStart w:id="174" w:name="_Toc27301766"/>
      <w:bookmarkStart w:id="175" w:name="_Toc90436150"/>
      <w:bookmarkStart w:id="176" w:name="_Toc163540637"/>
      <w:bookmarkStart w:id="177" w:name="_Toc170217676"/>
      <w:bookmarkStart w:id="178" w:name="_Toc161198820"/>
      <w:bookmarkStart w:id="179" w:name="_Toc170217286"/>
      <w:r>
        <w:rPr>
          <w:rStyle w:val="CharSectno"/>
        </w:rPr>
        <w:t>14</w:t>
      </w:r>
      <w:r>
        <w:rPr>
          <w:snapToGrid w:val="0"/>
        </w:rPr>
        <w:t>.</w:t>
      </w:r>
      <w:r>
        <w:rPr>
          <w:snapToGrid w:val="0"/>
        </w:rPr>
        <w:tab/>
        <w:t>Heavy vehicle speed zones</w:t>
      </w:r>
      <w:bookmarkEnd w:id="171"/>
      <w:bookmarkEnd w:id="172"/>
      <w:bookmarkEnd w:id="173"/>
      <w:bookmarkEnd w:id="174"/>
      <w:bookmarkEnd w:id="175"/>
      <w:bookmarkEnd w:id="176"/>
      <w:bookmarkEnd w:id="177"/>
      <w:bookmarkEnd w:id="178"/>
      <w:bookmarkEnd w:id="17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180" w:name="_Toc468854135"/>
      <w:bookmarkStart w:id="181" w:name="_Toc489407846"/>
      <w:bookmarkStart w:id="182" w:name="_Toc27301767"/>
      <w:bookmarkStart w:id="183" w:name="_Toc90436151"/>
      <w:bookmarkStart w:id="184" w:name="_Toc163540638"/>
      <w:bookmarkStart w:id="185" w:name="_Toc170217677"/>
      <w:bookmarkStart w:id="186" w:name="_Toc161198821"/>
      <w:bookmarkStart w:id="187" w:name="_Toc170217287"/>
      <w:r>
        <w:rPr>
          <w:rStyle w:val="CharSectno"/>
        </w:rPr>
        <w:t>16</w:t>
      </w:r>
      <w:r>
        <w:rPr>
          <w:snapToGrid w:val="0"/>
        </w:rPr>
        <w:t>.</w:t>
      </w:r>
      <w:r>
        <w:rPr>
          <w:snapToGrid w:val="0"/>
        </w:rPr>
        <w:tab/>
        <w:t>Speed restriction on a bridge</w:t>
      </w:r>
      <w:bookmarkEnd w:id="180"/>
      <w:bookmarkEnd w:id="181"/>
      <w:bookmarkEnd w:id="182"/>
      <w:bookmarkEnd w:id="183"/>
      <w:bookmarkEnd w:id="184"/>
      <w:bookmarkEnd w:id="185"/>
      <w:bookmarkEnd w:id="186"/>
      <w:bookmarkEnd w:id="18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188"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189" w:name="_Toc163540639"/>
      <w:bookmarkStart w:id="190" w:name="_Toc170217678"/>
      <w:bookmarkStart w:id="191" w:name="_Toc161198822"/>
      <w:bookmarkStart w:id="192" w:name="_Toc170217288"/>
      <w:bookmarkStart w:id="193" w:name="_Toc468854137"/>
      <w:bookmarkStart w:id="194" w:name="_Toc489407848"/>
      <w:bookmarkStart w:id="195" w:name="_Toc27301769"/>
      <w:bookmarkStart w:id="196" w:name="_Toc90436153"/>
      <w:bookmarkEnd w:id="188"/>
      <w:r>
        <w:rPr>
          <w:rStyle w:val="CharSectno"/>
        </w:rPr>
        <w:t>17</w:t>
      </w:r>
      <w:r>
        <w:t>.</w:t>
      </w:r>
      <w:r>
        <w:tab/>
        <w:t>Pen</w:t>
      </w:r>
      <w:bookmarkStart w:id="197" w:name="_Toc124151430"/>
      <w:r>
        <w:rPr>
          <w:snapToGrid w:val="0"/>
        </w:rPr>
        <w:t>alties for speeding</w:t>
      </w:r>
      <w:bookmarkEnd w:id="189"/>
      <w:bookmarkEnd w:id="190"/>
      <w:bookmarkEnd w:id="197"/>
      <w:bookmarkEnd w:id="191"/>
      <w:bookmarkEnd w:id="192"/>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5817-18.]</w:t>
      </w:r>
    </w:p>
    <w:p>
      <w:pPr>
        <w:pStyle w:val="Heading5"/>
        <w:rPr>
          <w:snapToGrid w:val="0"/>
        </w:rPr>
      </w:pPr>
      <w:bookmarkStart w:id="198" w:name="_Toc163540640"/>
      <w:bookmarkStart w:id="199" w:name="_Toc170217679"/>
      <w:bookmarkStart w:id="200" w:name="_Toc161198823"/>
      <w:bookmarkStart w:id="201" w:name="_Toc170217289"/>
      <w:r>
        <w:rPr>
          <w:rStyle w:val="CharSectno"/>
        </w:rPr>
        <w:t>18</w:t>
      </w:r>
      <w:r>
        <w:rPr>
          <w:snapToGrid w:val="0"/>
        </w:rPr>
        <w:t>.</w:t>
      </w:r>
      <w:r>
        <w:rPr>
          <w:snapToGrid w:val="0"/>
        </w:rPr>
        <w:tab/>
        <w:t>Reckless driving generally</w:t>
      </w:r>
      <w:bookmarkEnd w:id="193"/>
      <w:bookmarkEnd w:id="194"/>
      <w:bookmarkEnd w:id="195"/>
      <w:bookmarkEnd w:id="196"/>
      <w:bookmarkEnd w:id="198"/>
      <w:bookmarkEnd w:id="199"/>
      <w:bookmarkEnd w:id="200"/>
      <w:bookmarkEnd w:id="20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202" w:name="_Hlt469196704"/>
      <w:r>
        <w:rPr>
          <w:snapToGrid w:val="0"/>
        </w:rPr>
        <w:t xml:space="preserve">exceeds </w:t>
      </w:r>
      <w:bookmarkEnd w:id="202"/>
      <w:r>
        <w:rPr>
          <w:snapToGrid w:val="0"/>
        </w:rPr>
        <w:t>any maximum speed applicable to the vehicle and fixed by, or under, the Act or any regulation.</w:t>
      </w:r>
    </w:p>
    <w:p>
      <w:pPr>
        <w:pStyle w:val="Heading2"/>
      </w:pPr>
      <w:bookmarkStart w:id="203" w:name="_Toc78101262"/>
      <w:bookmarkStart w:id="204" w:name="_Toc90374811"/>
      <w:bookmarkStart w:id="205" w:name="_Toc90375433"/>
      <w:bookmarkStart w:id="206" w:name="_Toc90436154"/>
      <w:bookmarkStart w:id="207" w:name="_Toc124151432"/>
      <w:bookmarkStart w:id="208" w:name="_Toc155157168"/>
      <w:bookmarkStart w:id="209" w:name="_Toc155515798"/>
      <w:bookmarkStart w:id="210" w:name="_Toc161134877"/>
      <w:bookmarkStart w:id="211" w:name="_Toc161198824"/>
      <w:bookmarkStart w:id="212" w:name="_Toc163540108"/>
      <w:bookmarkStart w:id="213" w:name="_Toc163540641"/>
      <w:bookmarkStart w:id="214" w:name="_Toc170217680"/>
      <w:bookmarkStart w:id="215" w:name="_Toc170217290"/>
      <w:r>
        <w:rPr>
          <w:rStyle w:val="CharPartNo"/>
        </w:rPr>
        <w:t>Part 4</w:t>
      </w:r>
      <w:r>
        <w:t xml:space="preserve"> — </w:t>
      </w:r>
      <w:r>
        <w:rPr>
          <w:rStyle w:val="CharPartText"/>
        </w:rPr>
        <w:t>Making turns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3"/>
      </w:pPr>
      <w:bookmarkStart w:id="216" w:name="_Toc78101263"/>
      <w:bookmarkStart w:id="217" w:name="_Toc90374812"/>
      <w:bookmarkStart w:id="218" w:name="_Toc90375434"/>
      <w:bookmarkStart w:id="219" w:name="_Toc90436155"/>
      <w:bookmarkStart w:id="220" w:name="_Toc124151433"/>
      <w:bookmarkStart w:id="221" w:name="_Toc155157169"/>
      <w:bookmarkStart w:id="222" w:name="_Toc155515799"/>
      <w:bookmarkStart w:id="223" w:name="_Toc161134878"/>
      <w:bookmarkStart w:id="224" w:name="_Toc161198825"/>
      <w:bookmarkStart w:id="225" w:name="_Toc163540109"/>
      <w:bookmarkStart w:id="226" w:name="_Toc163540642"/>
      <w:bookmarkStart w:id="227" w:name="_Toc170217681"/>
      <w:bookmarkStart w:id="228" w:name="_Toc170217291"/>
      <w:r>
        <w:rPr>
          <w:rStyle w:val="CharDivNo"/>
        </w:rPr>
        <w:t>Division 1</w:t>
      </w:r>
      <w:r>
        <w:t xml:space="preserve"> — </w:t>
      </w:r>
      <w:r>
        <w:rPr>
          <w:rStyle w:val="CharDivText"/>
        </w:rPr>
        <w:t>Left turns at intersections</w:t>
      </w:r>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468854138"/>
      <w:bookmarkStart w:id="230" w:name="_Toc489407849"/>
      <w:bookmarkStart w:id="231" w:name="_Toc27301770"/>
      <w:bookmarkStart w:id="232" w:name="_Toc90436156"/>
      <w:bookmarkStart w:id="233" w:name="_Toc163540643"/>
      <w:bookmarkStart w:id="234" w:name="_Toc170217682"/>
      <w:bookmarkStart w:id="235" w:name="_Toc161198826"/>
      <w:bookmarkStart w:id="236" w:name="_Toc170217292"/>
      <w:bookmarkStart w:id="237" w:name="_Toc463685310"/>
      <w:r>
        <w:rPr>
          <w:rStyle w:val="CharSectno"/>
        </w:rPr>
        <w:t>19</w:t>
      </w:r>
      <w:r>
        <w:rPr>
          <w:snapToGrid w:val="0"/>
        </w:rPr>
        <w:t>.</w:t>
      </w:r>
      <w:r>
        <w:rPr>
          <w:snapToGrid w:val="0"/>
        </w:rPr>
        <w:tab/>
        <w:t>Application of Division</w:t>
      </w:r>
      <w:bookmarkEnd w:id="229"/>
      <w:bookmarkEnd w:id="230"/>
      <w:bookmarkEnd w:id="231"/>
      <w:bookmarkEnd w:id="232"/>
      <w:bookmarkEnd w:id="233"/>
      <w:bookmarkEnd w:id="234"/>
      <w:bookmarkEnd w:id="235"/>
      <w:bookmarkEnd w:id="23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38" w:name="_Toc468854139"/>
      <w:bookmarkStart w:id="239" w:name="_Toc489407850"/>
      <w:bookmarkStart w:id="240" w:name="_Toc27301771"/>
      <w:bookmarkStart w:id="241" w:name="_Toc90436157"/>
      <w:bookmarkStart w:id="242" w:name="_Toc163540644"/>
      <w:bookmarkStart w:id="243" w:name="_Toc170217683"/>
      <w:bookmarkStart w:id="244" w:name="_Toc161198827"/>
      <w:bookmarkStart w:id="245" w:name="_Toc170217293"/>
      <w:r>
        <w:rPr>
          <w:rStyle w:val="CharSectno"/>
        </w:rPr>
        <w:t>20</w:t>
      </w:r>
      <w:r>
        <w:rPr>
          <w:snapToGrid w:val="0"/>
        </w:rPr>
        <w:t>.</w:t>
      </w:r>
      <w:r>
        <w:rPr>
          <w:snapToGrid w:val="0"/>
        </w:rPr>
        <w:tab/>
        <w:t>Left turns</w:t>
      </w:r>
      <w:bookmarkEnd w:id="237"/>
      <w:r>
        <w:rPr>
          <w:snapToGrid w:val="0"/>
        </w:rPr>
        <w:t xml:space="preserve"> (single lanes)</w:t>
      </w:r>
      <w:bookmarkEnd w:id="238"/>
      <w:bookmarkEnd w:id="239"/>
      <w:bookmarkEnd w:id="240"/>
      <w:bookmarkEnd w:id="241"/>
      <w:bookmarkEnd w:id="242"/>
      <w:bookmarkEnd w:id="243"/>
      <w:bookmarkEnd w:id="244"/>
      <w:bookmarkEnd w:id="245"/>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246" w:name="_Toc468854140"/>
      <w:bookmarkStart w:id="247" w:name="_Toc489407851"/>
      <w:bookmarkStart w:id="248" w:name="_Toc27301772"/>
      <w:bookmarkStart w:id="249" w:name="_Toc90436158"/>
      <w:bookmarkStart w:id="250" w:name="_Toc163540645"/>
      <w:bookmarkStart w:id="251" w:name="_Toc170217684"/>
      <w:bookmarkStart w:id="252" w:name="_Toc161198828"/>
      <w:bookmarkStart w:id="253" w:name="_Toc170217294"/>
      <w:r>
        <w:rPr>
          <w:rStyle w:val="CharSectno"/>
        </w:rPr>
        <w:t>21</w:t>
      </w:r>
      <w:r>
        <w:rPr>
          <w:snapToGrid w:val="0"/>
        </w:rPr>
        <w:t>.</w:t>
      </w:r>
      <w:r>
        <w:rPr>
          <w:snapToGrid w:val="0"/>
        </w:rPr>
        <w:tab/>
        <w:t>Left turns (multiple lanes)</w:t>
      </w:r>
      <w:bookmarkEnd w:id="246"/>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254" w:name="_Hlt477080917"/>
      <w:r>
        <w:rPr>
          <w:snapToGrid w:val="0"/>
        </w:rPr>
        <w:t> 69</w:t>
      </w:r>
      <w:bookmarkEnd w:id="254"/>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255" w:name="_Toc444333713"/>
      <w:bookmarkStart w:id="256" w:name="_Toc468854141"/>
      <w:bookmarkStart w:id="257" w:name="_Toc489407852"/>
      <w:r>
        <w:tab/>
        <w:t>[Regulation 21 amended in Gazette 1 Dec 2000 p. 6752</w:t>
      </w:r>
      <w:r>
        <w:noBreakHyphen/>
        <w:t>3.]</w:t>
      </w:r>
    </w:p>
    <w:p>
      <w:pPr>
        <w:pStyle w:val="Heading5"/>
        <w:rPr>
          <w:snapToGrid w:val="0"/>
        </w:rPr>
      </w:pPr>
      <w:bookmarkStart w:id="258" w:name="_Toc27301773"/>
      <w:bookmarkStart w:id="259" w:name="_Toc90436159"/>
      <w:bookmarkStart w:id="260" w:name="_Toc163540646"/>
      <w:bookmarkStart w:id="261" w:name="_Toc170217685"/>
      <w:bookmarkStart w:id="262" w:name="_Toc161198829"/>
      <w:bookmarkStart w:id="263" w:name="_Toc170217295"/>
      <w:r>
        <w:rPr>
          <w:rStyle w:val="CharSectno"/>
        </w:rPr>
        <w:t>22</w:t>
      </w:r>
      <w:r>
        <w:rPr>
          <w:snapToGrid w:val="0"/>
        </w:rPr>
        <w:t>.</w:t>
      </w:r>
      <w:r>
        <w:rPr>
          <w:snapToGrid w:val="0"/>
        </w:rPr>
        <w:tab/>
        <w:t>Making a left turn as indicated by a road marking</w:t>
      </w:r>
      <w:bookmarkEnd w:id="255"/>
      <w:bookmarkEnd w:id="256"/>
      <w:bookmarkEnd w:id="257"/>
      <w:bookmarkEnd w:id="258"/>
      <w:bookmarkEnd w:id="259"/>
      <w:bookmarkEnd w:id="260"/>
      <w:bookmarkEnd w:id="261"/>
      <w:bookmarkEnd w:id="262"/>
      <w:bookmarkEnd w:id="263"/>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264" w:name="_Toc78101268"/>
      <w:bookmarkStart w:id="265" w:name="_Toc90374817"/>
      <w:bookmarkStart w:id="266" w:name="_Toc90375439"/>
      <w:bookmarkStart w:id="267" w:name="_Toc90436160"/>
      <w:bookmarkStart w:id="268" w:name="_Toc124151438"/>
      <w:bookmarkStart w:id="269" w:name="_Toc155157174"/>
      <w:bookmarkStart w:id="270" w:name="_Toc155515804"/>
      <w:bookmarkStart w:id="271" w:name="_Toc161134883"/>
      <w:bookmarkStart w:id="272" w:name="_Toc161198830"/>
      <w:bookmarkStart w:id="273" w:name="_Toc163540114"/>
      <w:bookmarkStart w:id="274" w:name="_Toc163540647"/>
      <w:bookmarkStart w:id="275" w:name="_Toc170217686"/>
      <w:bookmarkStart w:id="276" w:name="_Toc170217296"/>
      <w:r>
        <w:rPr>
          <w:rStyle w:val="CharDivNo"/>
          <w:spacing w:val="-4"/>
        </w:rPr>
        <w:t>Division 2</w:t>
      </w:r>
      <w:r>
        <w:rPr>
          <w:spacing w:val="-4"/>
        </w:rPr>
        <w:t xml:space="preserve"> — </w:t>
      </w:r>
      <w:r>
        <w:rPr>
          <w:rStyle w:val="CharDivText"/>
          <w:spacing w:val="-4"/>
        </w:rPr>
        <w:t>Right turns (other than hook turns) at intersections</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468854142"/>
      <w:bookmarkStart w:id="278" w:name="_Toc489407853"/>
      <w:bookmarkStart w:id="279" w:name="_Toc27301774"/>
      <w:bookmarkStart w:id="280" w:name="_Toc90436161"/>
      <w:bookmarkStart w:id="281" w:name="_Toc163540648"/>
      <w:bookmarkStart w:id="282" w:name="_Toc170217687"/>
      <w:bookmarkStart w:id="283" w:name="_Toc161198831"/>
      <w:bookmarkStart w:id="284" w:name="_Toc170217297"/>
      <w:r>
        <w:rPr>
          <w:rStyle w:val="CharSectno"/>
        </w:rPr>
        <w:t>23</w:t>
      </w:r>
      <w:r>
        <w:rPr>
          <w:snapToGrid w:val="0"/>
        </w:rPr>
        <w:t>.</w:t>
      </w:r>
      <w:r>
        <w:rPr>
          <w:snapToGrid w:val="0"/>
        </w:rPr>
        <w:tab/>
        <w:t>Application of Division</w:t>
      </w:r>
      <w:bookmarkEnd w:id="277"/>
      <w:bookmarkEnd w:id="278"/>
      <w:bookmarkEnd w:id="279"/>
      <w:bookmarkEnd w:id="280"/>
      <w:bookmarkEnd w:id="281"/>
      <w:bookmarkEnd w:id="282"/>
      <w:bookmarkEnd w:id="283"/>
      <w:bookmarkEnd w:id="284"/>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285" w:name="_Toc468854143"/>
      <w:bookmarkStart w:id="286" w:name="_Toc489407854"/>
      <w:bookmarkStart w:id="287" w:name="_Toc27301775"/>
      <w:bookmarkStart w:id="288" w:name="_Toc90436162"/>
      <w:bookmarkStart w:id="289" w:name="_Toc163540649"/>
      <w:bookmarkStart w:id="290" w:name="_Toc170217688"/>
      <w:bookmarkStart w:id="291" w:name="_Toc161198832"/>
      <w:bookmarkStart w:id="292" w:name="_Toc170217298"/>
      <w:r>
        <w:rPr>
          <w:rStyle w:val="CharSectno"/>
        </w:rPr>
        <w:t>24</w:t>
      </w:r>
      <w:r>
        <w:rPr>
          <w:snapToGrid w:val="0"/>
        </w:rPr>
        <w:t>.</w:t>
      </w:r>
      <w:r>
        <w:rPr>
          <w:snapToGrid w:val="0"/>
        </w:rPr>
        <w:tab/>
        <w:t>Right turns (two</w:t>
      </w:r>
      <w:r>
        <w:rPr>
          <w:snapToGrid w:val="0"/>
        </w:rPr>
        <w:noBreakHyphen/>
        <w:t>way, single lanes)</w:t>
      </w:r>
      <w:bookmarkEnd w:id="285"/>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93" w:name="_Toc468854144"/>
      <w:bookmarkStart w:id="294" w:name="_Toc489407855"/>
      <w:bookmarkStart w:id="295" w:name="_Toc27301776"/>
      <w:bookmarkStart w:id="296" w:name="_Toc90436163"/>
      <w:bookmarkStart w:id="297" w:name="_Toc163540650"/>
      <w:bookmarkStart w:id="298" w:name="_Toc170217689"/>
      <w:bookmarkStart w:id="299" w:name="_Toc161198833"/>
      <w:bookmarkStart w:id="300" w:name="_Toc170217299"/>
      <w:r>
        <w:rPr>
          <w:rStyle w:val="CharSectno"/>
        </w:rPr>
        <w:t>25</w:t>
      </w:r>
      <w:r>
        <w:rPr>
          <w:snapToGrid w:val="0"/>
        </w:rPr>
        <w:t>.</w:t>
      </w:r>
      <w:r>
        <w:rPr>
          <w:snapToGrid w:val="0"/>
        </w:rPr>
        <w:tab/>
        <w:t>Right turns (one</w:t>
      </w:r>
      <w:r>
        <w:rPr>
          <w:snapToGrid w:val="0"/>
        </w:rPr>
        <w:noBreakHyphen/>
        <w:t>way, single lanes)</w:t>
      </w:r>
      <w:bookmarkEnd w:id="293"/>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01" w:name="_Toc468854145"/>
      <w:bookmarkStart w:id="302" w:name="_Toc489407856"/>
      <w:bookmarkStart w:id="303" w:name="_Toc27301777"/>
      <w:bookmarkStart w:id="304" w:name="_Toc90436164"/>
      <w:bookmarkStart w:id="305" w:name="_Toc163540651"/>
      <w:bookmarkStart w:id="306" w:name="_Toc170217690"/>
      <w:bookmarkStart w:id="307" w:name="_Toc161198834"/>
      <w:bookmarkStart w:id="308" w:name="_Toc170217300"/>
      <w:r>
        <w:rPr>
          <w:rStyle w:val="CharSectno"/>
        </w:rPr>
        <w:t>26</w:t>
      </w:r>
      <w:r>
        <w:rPr>
          <w:snapToGrid w:val="0"/>
        </w:rPr>
        <w:t>.</w:t>
      </w:r>
      <w:r>
        <w:rPr>
          <w:snapToGrid w:val="0"/>
        </w:rPr>
        <w:tab/>
        <w:t>Right turns from a multi</w:t>
      </w:r>
      <w:r>
        <w:rPr>
          <w:snapToGrid w:val="0"/>
        </w:rPr>
        <w:noBreakHyphen/>
        <w:t>lane carriageway</w:t>
      </w:r>
      <w:bookmarkEnd w:id="301"/>
      <w:bookmarkEnd w:id="302"/>
      <w:bookmarkEnd w:id="303"/>
      <w:bookmarkEnd w:id="304"/>
      <w:bookmarkEnd w:id="305"/>
      <w:bookmarkEnd w:id="306"/>
      <w:bookmarkEnd w:id="307"/>
      <w:bookmarkEnd w:id="308"/>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309" w:name="_Toc468854146"/>
      <w:bookmarkStart w:id="310" w:name="_Toc489407857"/>
      <w:r>
        <w:tab/>
        <w:t>[Regulation 26 amended in Gazette 1 Dec 2000 p. 6753.]</w:t>
      </w:r>
    </w:p>
    <w:p>
      <w:pPr>
        <w:pStyle w:val="Heading5"/>
        <w:rPr>
          <w:snapToGrid w:val="0"/>
        </w:rPr>
      </w:pPr>
      <w:bookmarkStart w:id="311" w:name="_Toc27301778"/>
      <w:bookmarkStart w:id="312" w:name="_Toc90436165"/>
      <w:bookmarkStart w:id="313" w:name="_Toc163540652"/>
      <w:bookmarkStart w:id="314" w:name="_Toc170217691"/>
      <w:bookmarkStart w:id="315" w:name="_Toc161198835"/>
      <w:bookmarkStart w:id="316" w:name="_Toc170217301"/>
      <w:r>
        <w:rPr>
          <w:rStyle w:val="CharSectno"/>
        </w:rPr>
        <w:t>27</w:t>
      </w:r>
      <w:r>
        <w:rPr>
          <w:snapToGrid w:val="0"/>
        </w:rPr>
        <w:t>.</w:t>
      </w:r>
      <w:r>
        <w:rPr>
          <w:snapToGrid w:val="0"/>
        </w:rPr>
        <w:tab/>
        <w:t>Making a right turn (generally)</w:t>
      </w:r>
      <w:bookmarkEnd w:id="309"/>
      <w:bookmarkEnd w:id="310"/>
      <w:bookmarkEnd w:id="311"/>
      <w:bookmarkEnd w:id="312"/>
      <w:bookmarkEnd w:id="313"/>
      <w:bookmarkEnd w:id="314"/>
      <w:bookmarkEnd w:id="315"/>
      <w:bookmarkEnd w:id="316"/>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317" w:name="_Toc78101274"/>
      <w:bookmarkStart w:id="318" w:name="_Toc90374823"/>
      <w:bookmarkStart w:id="319" w:name="_Toc90375445"/>
      <w:bookmarkStart w:id="320" w:name="_Toc90436166"/>
      <w:bookmarkStart w:id="321" w:name="_Toc124151444"/>
      <w:bookmarkStart w:id="322" w:name="_Toc155157180"/>
      <w:bookmarkStart w:id="323" w:name="_Toc155515810"/>
      <w:bookmarkStart w:id="324" w:name="_Toc161134889"/>
      <w:bookmarkStart w:id="325" w:name="_Toc161198836"/>
      <w:bookmarkStart w:id="326" w:name="_Toc163540120"/>
      <w:bookmarkStart w:id="327" w:name="_Toc163540653"/>
      <w:bookmarkStart w:id="328" w:name="_Toc170217692"/>
      <w:bookmarkStart w:id="329" w:name="_Toc170217302"/>
      <w:r>
        <w:rPr>
          <w:rStyle w:val="CharDivNo"/>
        </w:rPr>
        <w:t>Division 3</w:t>
      </w:r>
      <w:r>
        <w:t xml:space="preserve"> — </w:t>
      </w:r>
      <w:r>
        <w:rPr>
          <w:rStyle w:val="CharDivText"/>
        </w:rPr>
        <w:t>Hook turns by bicycles at intersections</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44333721"/>
      <w:bookmarkStart w:id="331" w:name="_Toc468854147"/>
      <w:bookmarkStart w:id="332" w:name="_Toc489407858"/>
      <w:bookmarkStart w:id="333" w:name="_Toc27301779"/>
      <w:bookmarkStart w:id="334" w:name="_Toc90436167"/>
      <w:bookmarkStart w:id="335" w:name="_Toc163540654"/>
      <w:bookmarkStart w:id="336" w:name="_Toc170217693"/>
      <w:bookmarkStart w:id="337" w:name="_Toc161198837"/>
      <w:bookmarkStart w:id="338" w:name="_Toc170217303"/>
      <w:r>
        <w:rPr>
          <w:rStyle w:val="CharSectno"/>
        </w:rPr>
        <w:t>28</w:t>
      </w:r>
      <w:r>
        <w:t>.</w:t>
      </w:r>
      <w:r>
        <w:tab/>
        <w:t>Optional hook turn by a bicycle rider</w:t>
      </w:r>
      <w:bookmarkEnd w:id="330"/>
      <w:bookmarkEnd w:id="331"/>
      <w:bookmarkEnd w:id="332"/>
      <w:bookmarkEnd w:id="333"/>
      <w:bookmarkEnd w:id="334"/>
      <w:bookmarkEnd w:id="335"/>
      <w:bookmarkEnd w:id="336"/>
      <w:bookmarkEnd w:id="337"/>
      <w:bookmarkEnd w:id="338"/>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339" w:name="_Toc444333722"/>
      <w:r>
        <w:rPr>
          <w:noProof/>
          <w:lang w:eastAsia="en-AU"/>
        </w:rPr>
        <w:drawing>
          <wp:inline distT="0" distB="0" distL="0" distR="0">
            <wp:extent cx="2085975" cy="207645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bookmarkStart w:id="340" w:name="_Toc468854148"/>
      <w:bookmarkStart w:id="341" w:name="_Toc489407859"/>
      <w:r>
        <w:tab/>
        <w:t>[Regulation 28 amended in Gazette 1 Dec 2000 p. 6753.]</w:t>
      </w:r>
    </w:p>
    <w:p>
      <w:pPr>
        <w:pStyle w:val="Heading5"/>
        <w:rPr>
          <w:snapToGrid w:val="0"/>
        </w:rPr>
      </w:pPr>
      <w:bookmarkStart w:id="342" w:name="_Toc27301780"/>
      <w:bookmarkStart w:id="343" w:name="_Toc90436168"/>
      <w:bookmarkStart w:id="344" w:name="_Toc163540655"/>
      <w:bookmarkStart w:id="345" w:name="_Toc170217694"/>
      <w:bookmarkStart w:id="346" w:name="_Toc161198838"/>
      <w:bookmarkStart w:id="347" w:name="_Toc170217304"/>
      <w:r>
        <w:rPr>
          <w:rStyle w:val="CharSectno"/>
        </w:rPr>
        <w:t>29</w:t>
      </w:r>
      <w:r>
        <w:rPr>
          <w:snapToGrid w:val="0"/>
        </w:rPr>
        <w:t>.</w:t>
      </w:r>
      <w:r>
        <w:rPr>
          <w:snapToGrid w:val="0"/>
        </w:rPr>
        <w:tab/>
        <w:t>Bicycle rider making a hook turn contrary to sign</w:t>
      </w:r>
      <w:bookmarkEnd w:id="339"/>
      <w:bookmarkEnd w:id="340"/>
      <w:bookmarkEnd w:id="341"/>
      <w:bookmarkEnd w:id="342"/>
      <w:bookmarkEnd w:id="343"/>
      <w:bookmarkEnd w:id="344"/>
      <w:bookmarkEnd w:id="345"/>
      <w:bookmarkEnd w:id="346"/>
      <w:bookmarkEnd w:id="34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348" w:name="_Toc444333723"/>
      <w:r>
        <w:rPr>
          <w:noProof/>
          <w:lang w:eastAsia="en-AU"/>
        </w:rPr>
        <w:drawing>
          <wp:inline distT="0" distB="0" distL="0" distR="0">
            <wp:extent cx="838200" cy="88582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349" w:name="_Toc78101277"/>
      <w:bookmarkStart w:id="350" w:name="_Toc90374826"/>
      <w:bookmarkStart w:id="351" w:name="_Toc90375448"/>
      <w:bookmarkStart w:id="352" w:name="_Toc90436169"/>
      <w:bookmarkStart w:id="353" w:name="_Toc124151447"/>
      <w:bookmarkStart w:id="354" w:name="_Toc155157183"/>
      <w:bookmarkStart w:id="355" w:name="_Toc155515813"/>
      <w:bookmarkStart w:id="356" w:name="_Toc161134892"/>
      <w:bookmarkStart w:id="357" w:name="_Toc161198839"/>
      <w:bookmarkStart w:id="358" w:name="_Toc163540123"/>
      <w:bookmarkStart w:id="359" w:name="_Toc163540656"/>
      <w:bookmarkStart w:id="360" w:name="_Toc170217695"/>
      <w:bookmarkStart w:id="361" w:name="_Toc170217305"/>
      <w:r>
        <w:rPr>
          <w:rStyle w:val="CharDivNo"/>
        </w:rPr>
        <w:t>Division 4</w:t>
      </w:r>
      <w:r>
        <w:t xml:space="preserve"> — </w:t>
      </w:r>
      <w:r>
        <w:rPr>
          <w:rStyle w:val="CharDivText"/>
        </w:rPr>
        <w:t>U turns</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spacing w:before="180"/>
        <w:rPr>
          <w:snapToGrid w:val="0"/>
        </w:rPr>
      </w:pPr>
      <w:bookmarkStart w:id="362" w:name="_Toc468854149"/>
      <w:bookmarkStart w:id="363" w:name="_Toc489407860"/>
      <w:bookmarkStart w:id="364" w:name="_Toc27301781"/>
      <w:bookmarkStart w:id="365" w:name="_Toc90436170"/>
      <w:bookmarkStart w:id="366" w:name="_Toc163540657"/>
      <w:bookmarkStart w:id="367" w:name="_Toc170217696"/>
      <w:bookmarkStart w:id="368" w:name="_Toc161198840"/>
      <w:bookmarkStart w:id="369" w:name="_Toc170217306"/>
      <w:r>
        <w:rPr>
          <w:rStyle w:val="CharSectno"/>
        </w:rPr>
        <w:t>30</w:t>
      </w:r>
      <w:r>
        <w:rPr>
          <w:snapToGrid w:val="0"/>
        </w:rPr>
        <w:t>.</w:t>
      </w:r>
      <w:r>
        <w:rPr>
          <w:snapToGrid w:val="0"/>
        </w:rPr>
        <w:tab/>
        <w:t>U turns on a carriageway</w:t>
      </w:r>
      <w:bookmarkEnd w:id="362"/>
      <w:bookmarkEnd w:id="363"/>
      <w:bookmarkEnd w:id="364"/>
      <w:bookmarkEnd w:id="365"/>
      <w:bookmarkEnd w:id="366"/>
      <w:bookmarkEnd w:id="367"/>
      <w:bookmarkEnd w:id="368"/>
      <w:bookmarkEnd w:id="36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370" w:name="_Toc468854150"/>
      <w:bookmarkStart w:id="371" w:name="_Toc489407861"/>
      <w:bookmarkStart w:id="372" w:name="_Toc27301782"/>
      <w:bookmarkStart w:id="373" w:name="_Toc90436171"/>
      <w:bookmarkStart w:id="374" w:name="_Toc163540658"/>
      <w:bookmarkStart w:id="375" w:name="_Toc170217697"/>
      <w:bookmarkStart w:id="376" w:name="_Toc161198841"/>
      <w:bookmarkStart w:id="377" w:name="_Toc170217307"/>
      <w:r>
        <w:rPr>
          <w:rStyle w:val="CharSectno"/>
        </w:rPr>
        <w:t>31</w:t>
      </w:r>
      <w:r>
        <w:rPr>
          <w:snapToGrid w:val="0"/>
        </w:rPr>
        <w:t>.</w:t>
      </w:r>
      <w:r>
        <w:rPr>
          <w:snapToGrid w:val="0"/>
        </w:rPr>
        <w:tab/>
        <w:t>U turns at an inter</w:t>
      </w:r>
      <w:bookmarkEnd w:id="370"/>
      <w:r>
        <w:rPr>
          <w:snapToGrid w:val="0"/>
        </w:rPr>
        <w:t>section</w:t>
      </w:r>
      <w:bookmarkEnd w:id="371"/>
      <w:bookmarkEnd w:id="372"/>
      <w:bookmarkEnd w:id="373"/>
      <w:bookmarkEnd w:id="374"/>
      <w:bookmarkEnd w:id="375"/>
      <w:bookmarkEnd w:id="376"/>
      <w:bookmarkEnd w:id="377"/>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rPr>
          <w:snapToGrid w:val="0"/>
        </w:rPr>
      </w:pPr>
      <w:bookmarkStart w:id="378" w:name="_Toc468854151"/>
      <w:bookmarkStart w:id="379" w:name="_Toc489407862"/>
      <w:bookmarkStart w:id="380" w:name="_Toc27301783"/>
      <w:bookmarkStart w:id="381" w:name="_Toc90436172"/>
      <w:bookmarkStart w:id="382" w:name="_Toc163540659"/>
      <w:bookmarkStart w:id="383" w:name="_Toc170217698"/>
      <w:bookmarkStart w:id="384" w:name="_Toc161198842"/>
      <w:bookmarkStart w:id="385" w:name="_Toc170217308"/>
      <w:r>
        <w:rPr>
          <w:rStyle w:val="CharSectno"/>
        </w:rPr>
        <w:t>32</w:t>
      </w:r>
      <w:r>
        <w:rPr>
          <w:snapToGrid w:val="0"/>
        </w:rPr>
        <w:t>.</w:t>
      </w:r>
      <w:r>
        <w:rPr>
          <w:snapToGrid w:val="0"/>
        </w:rPr>
        <w:tab/>
        <w:t>U turns generally</w:t>
      </w:r>
      <w:bookmarkEnd w:id="378"/>
      <w:bookmarkEnd w:id="379"/>
      <w:bookmarkEnd w:id="380"/>
      <w:bookmarkEnd w:id="381"/>
      <w:bookmarkEnd w:id="382"/>
      <w:bookmarkEnd w:id="383"/>
      <w:bookmarkEnd w:id="384"/>
      <w:bookmarkEnd w:id="385"/>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rPr>
          <w:rStyle w:val="CharDivNo"/>
        </w:rPr>
      </w:pPr>
      <w:bookmarkStart w:id="386" w:name="_Toc78101281"/>
      <w:bookmarkStart w:id="387" w:name="_Toc90374830"/>
      <w:bookmarkStart w:id="388" w:name="_Toc90375452"/>
      <w:bookmarkStart w:id="389" w:name="_Toc90436173"/>
      <w:bookmarkStart w:id="390" w:name="_Toc124151451"/>
      <w:bookmarkStart w:id="391" w:name="_Toc155157187"/>
      <w:bookmarkEnd w:id="348"/>
      <w:r>
        <w:tab/>
        <w:t>[Regulation 32 amended in Gazette 22 Dec 2006 p. 5819.]</w:t>
      </w:r>
    </w:p>
    <w:p>
      <w:pPr>
        <w:pStyle w:val="Heading3"/>
      </w:pPr>
      <w:bookmarkStart w:id="392" w:name="_Toc155515817"/>
      <w:bookmarkStart w:id="393" w:name="_Toc161134896"/>
      <w:bookmarkStart w:id="394" w:name="_Toc161198843"/>
      <w:bookmarkStart w:id="395" w:name="_Toc163540127"/>
      <w:bookmarkStart w:id="396" w:name="_Toc163540660"/>
      <w:bookmarkStart w:id="397" w:name="_Toc170217699"/>
      <w:bookmarkStart w:id="398" w:name="_Toc170217309"/>
      <w:r>
        <w:rPr>
          <w:rStyle w:val="CharDivNo"/>
        </w:rPr>
        <w:t>Division 5</w:t>
      </w:r>
      <w:r>
        <w:t xml:space="preserve"> — </w:t>
      </w:r>
      <w:r>
        <w:rPr>
          <w:rStyle w:val="CharDivText"/>
        </w:rPr>
        <w:t>Turns from a carriageway to land abutting the carriageway</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468854152"/>
      <w:bookmarkStart w:id="400" w:name="_Toc489407863"/>
      <w:bookmarkStart w:id="401" w:name="_Toc27301784"/>
      <w:bookmarkStart w:id="402" w:name="_Toc90436174"/>
      <w:bookmarkStart w:id="403" w:name="_Toc163540661"/>
      <w:bookmarkStart w:id="404" w:name="_Toc170217700"/>
      <w:bookmarkStart w:id="405" w:name="_Toc161198844"/>
      <w:bookmarkStart w:id="406" w:name="_Toc170217310"/>
      <w:r>
        <w:rPr>
          <w:rStyle w:val="CharSectno"/>
        </w:rPr>
        <w:t>33</w:t>
      </w:r>
      <w:r>
        <w:rPr>
          <w:snapToGrid w:val="0"/>
        </w:rPr>
        <w:t>.</w:t>
      </w:r>
      <w:r>
        <w:rPr>
          <w:snapToGrid w:val="0"/>
        </w:rPr>
        <w:tab/>
        <w:t>Turns to enter abutting land</w:t>
      </w:r>
      <w:bookmarkEnd w:id="399"/>
      <w:bookmarkEnd w:id="400"/>
      <w:bookmarkEnd w:id="401"/>
      <w:bookmarkEnd w:id="402"/>
      <w:bookmarkEnd w:id="403"/>
      <w:bookmarkEnd w:id="404"/>
      <w:bookmarkEnd w:id="405"/>
      <w:bookmarkEnd w:id="406"/>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07" w:name="_Toc78101283"/>
      <w:bookmarkStart w:id="408" w:name="_Toc90374832"/>
      <w:bookmarkStart w:id="409" w:name="_Toc90375454"/>
      <w:bookmarkStart w:id="410" w:name="_Toc90436175"/>
      <w:bookmarkStart w:id="411" w:name="_Toc124151453"/>
      <w:bookmarkStart w:id="412" w:name="_Toc155157189"/>
      <w:bookmarkStart w:id="413" w:name="_Toc155515819"/>
      <w:bookmarkStart w:id="414" w:name="_Toc161134898"/>
      <w:bookmarkStart w:id="415" w:name="_Toc161198845"/>
      <w:bookmarkStart w:id="416" w:name="_Toc163540129"/>
      <w:bookmarkStart w:id="417" w:name="_Toc163540662"/>
      <w:bookmarkStart w:id="418" w:name="_Toc170217701"/>
      <w:bookmarkStart w:id="419" w:name="_Toc170217311"/>
      <w:bookmarkStart w:id="420"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1" w:name="_Toc489407864"/>
      <w:bookmarkStart w:id="422" w:name="_Toc27301785"/>
      <w:bookmarkStart w:id="423" w:name="_Toc90436176"/>
      <w:bookmarkStart w:id="424" w:name="_Toc163540663"/>
      <w:bookmarkStart w:id="425" w:name="_Toc170217702"/>
      <w:bookmarkStart w:id="426" w:name="_Toc161198846"/>
      <w:bookmarkStart w:id="427" w:name="_Toc170217312"/>
      <w:r>
        <w:rPr>
          <w:rStyle w:val="CharSectno"/>
        </w:rPr>
        <w:t>34</w:t>
      </w:r>
      <w:r>
        <w:rPr>
          <w:snapToGrid w:val="0"/>
        </w:rPr>
        <w:t>.</w:t>
      </w:r>
      <w:r>
        <w:rPr>
          <w:snapToGrid w:val="0"/>
        </w:rPr>
        <w:tab/>
        <w:t>Interpretation</w:t>
      </w:r>
      <w:bookmarkEnd w:id="420"/>
      <w:bookmarkEnd w:id="421"/>
      <w:bookmarkEnd w:id="422"/>
      <w:bookmarkEnd w:id="423"/>
      <w:bookmarkEnd w:id="424"/>
      <w:bookmarkEnd w:id="425"/>
      <w:bookmarkEnd w:id="426"/>
      <w:bookmarkEnd w:id="427"/>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428"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429"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430" w:name="_Toc489407865"/>
      <w:bookmarkStart w:id="431" w:name="_Toc27301786"/>
      <w:bookmarkStart w:id="432" w:name="_Toc90436177"/>
      <w:bookmarkStart w:id="433" w:name="_Toc163540664"/>
      <w:bookmarkStart w:id="434" w:name="_Toc170217703"/>
      <w:bookmarkStart w:id="435" w:name="_Toc161198847"/>
      <w:bookmarkStart w:id="436" w:name="_Toc170217313"/>
      <w:r>
        <w:rPr>
          <w:rStyle w:val="CharSectno"/>
        </w:rPr>
        <w:t>35</w:t>
      </w:r>
      <w:r>
        <w:rPr>
          <w:snapToGrid w:val="0"/>
        </w:rPr>
        <w:t>.</w:t>
      </w:r>
      <w:r>
        <w:rPr>
          <w:snapToGrid w:val="0"/>
        </w:rPr>
        <w:tab/>
        <w:t>When drivers are to give signals</w:t>
      </w:r>
      <w:bookmarkEnd w:id="428"/>
      <w:bookmarkEnd w:id="429"/>
      <w:bookmarkEnd w:id="430"/>
      <w:bookmarkEnd w:id="431"/>
      <w:bookmarkEnd w:id="432"/>
      <w:bookmarkEnd w:id="433"/>
      <w:bookmarkEnd w:id="434"/>
      <w:bookmarkEnd w:id="435"/>
      <w:bookmarkEnd w:id="43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437" w:name="_Toc468854155"/>
      <w:r>
        <w:tab/>
        <w:t>[Regulation 35 amended in Gazette 1 Dec 2000 p. 6753.]</w:t>
      </w:r>
    </w:p>
    <w:p>
      <w:pPr>
        <w:pStyle w:val="Heading5"/>
        <w:spacing w:before="180"/>
        <w:rPr>
          <w:snapToGrid w:val="0"/>
        </w:rPr>
      </w:pPr>
      <w:bookmarkStart w:id="438" w:name="_Toc489407866"/>
      <w:bookmarkStart w:id="439" w:name="_Toc27301787"/>
      <w:bookmarkStart w:id="440" w:name="_Toc90436178"/>
      <w:bookmarkStart w:id="441" w:name="_Toc163540665"/>
      <w:bookmarkStart w:id="442" w:name="_Toc170217704"/>
      <w:bookmarkStart w:id="443" w:name="_Toc161198848"/>
      <w:bookmarkStart w:id="444" w:name="_Toc170217314"/>
      <w:r>
        <w:rPr>
          <w:rStyle w:val="CharSectno"/>
        </w:rPr>
        <w:t>36</w:t>
      </w:r>
      <w:r>
        <w:rPr>
          <w:snapToGrid w:val="0"/>
        </w:rPr>
        <w:t>.</w:t>
      </w:r>
      <w:r>
        <w:rPr>
          <w:snapToGrid w:val="0"/>
        </w:rPr>
        <w:tab/>
        <w:t>How drivers are to give signals</w:t>
      </w:r>
      <w:bookmarkEnd w:id="437"/>
      <w:bookmarkEnd w:id="438"/>
      <w:bookmarkEnd w:id="439"/>
      <w:bookmarkEnd w:id="440"/>
      <w:bookmarkEnd w:id="441"/>
      <w:bookmarkEnd w:id="442"/>
      <w:bookmarkEnd w:id="443"/>
      <w:bookmarkEnd w:id="444"/>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445" w:name="_Toc468854156"/>
      <w:bookmarkStart w:id="446" w:name="_Toc489407867"/>
      <w:bookmarkStart w:id="447" w:name="_Toc27301788"/>
      <w:bookmarkStart w:id="448" w:name="_Toc90436179"/>
      <w:bookmarkStart w:id="449" w:name="_Toc163540666"/>
      <w:bookmarkStart w:id="450" w:name="_Toc170217705"/>
      <w:bookmarkStart w:id="451" w:name="_Toc161198849"/>
      <w:bookmarkStart w:id="452" w:name="_Toc170217315"/>
      <w:bookmarkStart w:id="453" w:name="_Toc463685313"/>
      <w:r>
        <w:rPr>
          <w:rStyle w:val="CharSectno"/>
        </w:rPr>
        <w:t>37</w:t>
      </w:r>
      <w:r>
        <w:rPr>
          <w:snapToGrid w:val="0"/>
        </w:rPr>
        <w:t>.</w:t>
      </w:r>
      <w:r>
        <w:rPr>
          <w:snapToGrid w:val="0"/>
        </w:rPr>
        <w:tab/>
        <w:t>How long should the signals be given</w:t>
      </w:r>
      <w:bookmarkEnd w:id="445"/>
      <w:bookmarkEnd w:id="446"/>
      <w:bookmarkEnd w:id="447"/>
      <w:bookmarkEnd w:id="448"/>
      <w:bookmarkEnd w:id="449"/>
      <w:bookmarkEnd w:id="450"/>
      <w:bookmarkEnd w:id="451"/>
      <w:bookmarkEnd w:id="452"/>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454" w:name="_Toc468854157"/>
      <w:r>
        <w:rPr>
          <w:snapToGrid w:val="0"/>
        </w:rPr>
        <w:tab/>
        <w:t>Points: 2</w:t>
      </w:r>
      <w:r>
        <w:rPr>
          <w:snapToGrid w:val="0"/>
        </w:rPr>
        <w:tab/>
        <w:t>Modified penalty: 2 PU</w:t>
      </w:r>
    </w:p>
    <w:p>
      <w:pPr>
        <w:pStyle w:val="Heading5"/>
        <w:rPr>
          <w:snapToGrid w:val="0"/>
        </w:rPr>
      </w:pPr>
      <w:bookmarkStart w:id="455" w:name="_Toc489407868"/>
      <w:bookmarkStart w:id="456" w:name="_Toc27301789"/>
      <w:bookmarkStart w:id="457" w:name="_Toc90436180"/>
      <w:bookmarkStart w:id="458" w:name="_Toc163540667"/>
      <w:bookmarkStart w:id="459" w:name="_Toc170217706"/>
      <w:bookmarkStart w:id="460" w:name="_Toc161198850"/>
      <w:bookmarkStart w:id="461" w:name="_Toc170217316"/>
      <w:r>
        <w:rPr>
          <w:rStyle w:val="CharSectno"/>
        </w:rPr>
        <w:t>38</w:t>
      </w:r>
      <w:r>
        <w:rPr>
          <w:snapToGrid w:val="0"/>
        </w:rPr>
        <w:t>.</w:t>
      </w:r>
      <w:r>
        <w:rPr>
          <w:snapToGrid w:val="0"/>
        </w:rPr>
        <w:tab/>
        <w:t>Use of signalling devices</w:t>
      </w:r>
      <w:bookmarkEnd w:id="453"/>
      <w:bookmarkEnd w:id="454"/>
      <w:bookmarkEnd w:id="455"/>
      <w:bookmarkEnd w:id="456"/>
      <w:bookmarkEnd w:id="457"/>
      <w:bookmarkEnd w:id="458"/>
      <w:bookmarkEnd w:id="459"/>
      <w:bookmarkEnd w:id="460"/>
      <w:bookmarkEnd w:id="46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462" w:name="_Toc78101289"/>
      <w:bookmarkStart w:id="463" w:name="_Toc90374838"/>
      <w:bookmarkStart w:id="464" w:name="_Toc90375460"/>
      <w:bookmarkStart w:id="465" w:name="_Toc90436181"/>
      <w:bookmarkStart w:id="466" w:name="_Toc124151459"/>
      <w:bookmarkStart w:id="467" w:name="_Toc155157195"/>
      <w:bookmarkStart w:id="468" w:name="_Toc155515825"/>
      <w:bookmarkStart w:id="469" w:name="_Toc161134904"/>
      <w:bookmarkStart w:id="470" w:name="_Toc161198851"/>
      <w:bookmarkStart w:id="471" w:name="_Toc163540135"/>
      <w:bookmarkStart w:id="472" w:name="_Toc163540668"/>
      <w:bookmarkStart w:id="473" w:name="_Toc170217707"/>
      <w:bookmarkStart w:id="474" w:name="_Toc170217317"/>
      <w:r>
        <w:rPr>
          <w:rStyle w:val="CharPartNo"/>
        </w:rPr>
        <w:t xml:space="preserve">Part </w:t>
      </w:r>
      <w:bookmarkStart w:id="475" w:name="_Hlt469197177"/>
      <w:bookmarkEnd w:id="475"/>
      <w:r>
        <w:rPr>
          <w:rStyle w:val="CharPartNo"/>
        </w:rPr>
        <w:t>6</w:t>
      </w:r>
      <w:r>
        <w:t xml:space="preserve"> — </w:t>
      </w:r>
      <w:r>
        <w:rPr>
          <w:rStyle w:val="CharPartText"/>
        </w:rPr>
        <w:t>Traffic</w:t>
      </w:r>
      <w:r>
        <w:rPr>
          <w:rStyle w:val="CharPartText"/>
        </w:rPr>
        <w:noBreakHyphen/>
        <w:t>control signals (traffic lights and twin alternating red lights)</w:t>
      </w:r>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pPr>
      <w:bookmarkStart w:id="476" w:name="_Toc78101290"/>
      <w:bookmarkStart w:id="477" w:name="_Toc90374839"/>
      <w:bookmarkStart w:id="478" w:name="_Toc90375461"/>
      <w:bookmarkStart w:id="479" w:name="_Toc90436182"/>
      <w:bookmarkStart w:id="480" w:name="_Toc124151460"/>
      <w:bookmarkStart w:id="481" w:name="_Toc155157196"/>
      <w:bookmarkStart w:id="482" w:name="_Toc155515826"/>
      <w:bookmarkStart w:id="483" w:name="_Toc161134905"/>
      <w:bookmarkStart w:id="484" w:name="_Toc161198852"/>
      <w:bookmarkStart w:id="485" w:name="_Toc163540136"/>
      <w:bookmarkStart w:id="486" w:name="_Toc163540669"/>
      <w:bookmarkStart w:id="487" w:name="_Toc170217708"/>
      <w:bookmarkStart w:id="488" w:name="_Toc170217318"/>
      <w:bookmarkStart w:id="489" w:name="_Toc468854158"/>
      <w:r>
        <w:rPr>
          <w:rStyle w:val="CharDivNo"/>
        </w:rPr>
        <w:t>Division 1</w:t>
      </w:r>
      <w:r>
        <w:t xml:space="preserve"> — </w:t>
      </w:r>
      <w:r>
        <w:rPr>
          <w:rStyle w:val="CharDivText"/>
        </w:rPr>
        <w:t>Obeying traffic</w:t>
      </w:r>
      <w:r>
        <w:rPr>
          <w:rStyle w:val="CharDivText"/>
        </w:rPr>
        <w:noBreakHyphen/>
        <w:t>control signals (traffic lights)</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90" w:name="_Toc489407869"/>
      <w:bookmarkStart w:id="491" w:name="_Toc27301790"/>
      <w:bookmarkStart w:id="492" w:name="_Toc90436183"/>
      <w:bookmarkStart w:id="493" w:name="_Toc163540670"/>
      <w:bookmarkStart w:id="494" w:name="_Toc170217709"/>
      <w:bookmarkStart w:id="495" w:name="_Toc161198853"/>
      <w:bookmarkStart w:id="496" w:name="_Toc170217319"/>
      <w:r>
        <w:rPr>
          <w:rStyle w:val="CharSectno"/>
        </w:rPr>
        <w:t>39</w:t>
      </w:r>
      <w:r>
        <w:rPr>
          <w:snapToGrid w:val="0"/>
        </w:rPr>
        <w:t>.</w:t>
      </w:r>
      <w:r>
        <w:rPr>
          <w:snapToGrid w:val="0"/>
        </w:rPr>
        <w:tab/>
        <w:t>Effect of a circular green signal or green arrow</w:t>
      </w:r>
      <w:bookmarkEnd w:id="489"/>
      <w:bookmarkEnd w:id="490"/>
      <w:bookmarkEnd w:id="491"/>
      <w:bookmarkEnd w:id="492"/>
      <w:bookmarkEnd w:id="493"/>
      <w:bookmarkEnd w:id="494"/>
      <w:bookmarkEnd w:id="495"/>
      <w:bookmarkEnd w:id="49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497" w:name="_Toc468854159"/>
      <w:bookmarkStart w:id="498" w:name="_Toc489407870"/>
      <w:bookmarkStart w:id="499" w:name="_Toc27301791"/>
      <w:bookmarkStart w:id="500" w:name="_Toc90436184"/>
      <w:bookmarkStart w:id="501" w:name="_Toc163540671"/>
      <w:bookmarkStart w:id="502" w:name="_Toc170217710"/>
      <w:bookmarkStart w:id="503" w:name="_Toc161198854"/>
      <w:bookmarkStart w:id="504" w:name="_Toc170217320"/>
      <w:r>
        <w:rPr>
          <w:rStyle w:val="CharSectno"/>
        </w:rPr>
        <w:t>40</w:t>
      </w:r>
      <w:r>
        <w:rPr>
          <w:snapToGrid w:val="0"/>
        </w:rPr>
        <w:t>.</w:t>
      </w:r>
      <w:r>
        <w:rPr>
          <w:snapToGrid w:val="0"/>
        </w:rPr>
        <w:tab/>
        <w:t>Stopping for a circular red signal or red arrow</w:t>
      </w:r>
      <w:bookmarkEnd w:id="497"/>
      <w:bookmarkEnd w:id="498"/>
      <w:bookmarkEnd w:id="499"/>
      <w:bookmarkEnd w:id="500"/>
      <w:bookmarkEnd w:id="501"/>
      <w:bookmarkEnd w:id="502"/>
      <w:bookmarkEnd w:id="503"/>
      <w:bookmarkEnd w:id="504"/>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505" w:name="_Toc468854160"/>
      <w:bookmarkStart w:id="506" w:name="_Toc489407871"/>
      <w:bookmarkStart w:id="507" w:name="_Toc27301792"/>
      <w:bookmarkStart w:id="508" w:name="_Toc90436185"/>
      <w:bookmarkStart w:id="509" w:name="_Toc163540672"/>
      <w:bookmarkStart w:id="510" w:name="_Toc170217711"/>
      <w:bookmarkStart w:id="511" w:name="_Toc161198855"/>
      <w:bookmarkStart w:id="512" w:name="_Toc170217321"/>
      <w:r>
        <w:rPr>
          <w:rStyle w:val="CharSectno"/>
        </w:rPr>
        <w:t>41</w:t>
      </w:r>
      <w:r>
        <w:rPr>
          <w:snapToGrid w:val="0"/>
        </w:rPr>
        <w:t>.</w:t>
      </w:r>
      <w:r>
        <w:rPr>
          <w:snapToGrid w:val="0"/>
        </w:rPr>
        <w:tab/>
        <w:t>Stopping for a circular yellow signal or yellow arrow</w:t>
      </w:r>
      <w:bookmarkEnd w:id="505"/>
      <w:bookmarkEnd w:id="506"/>
      <w:bookmarkEnd w:id="507"/>
      <w:bookmarkEnd w:id="508"/>
      <w:bookmarkEnd w:id="509"/>
      <w:bookmarkEnd w:id="510"/>
      <w:bookmarkEnd w:id="511"/>
      <w:bookmarkEnd w:id="512"/>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513" w:name="_Toc468854161"/>
      <w:r>
        <w:rPr>
          <w:snapToGrid w:val="0"/>
        </w:rPr>
        <w:tab/>
      </w:r>
      <w:r>
        <w:t>Modified penalty: 2 PU</w:t>
      </w:r>
    </w:p>
    <w:p>
      <w:pPr>
        <w:pStyle w:val="Footnotesection"/>
      </w:pPr>
      <w:r>
        <w:tab/>
        <w:t>[Regulation 41 amended in Gazette 22 Dec 2006 p. 5819.]</w:t>
      </w:r>
    </w:p>
    <w:p>
      <w:pPr>
        <w:pStyle w:val="Heading5"/>
        <w:rPr>
          <w:snapToGrid w:val="0"/>
        </w:rPr>
      </w:pPr>
      <w:bookmarkStart w:id="514" w:name="_Toc489407872"/>
      <w:bookmarkStart w:id="515" w:name="_Toc27301793"/>
      <w:bookmarkStart w:id="516" w:name="_Toc90436186"/>
      <w:bookmarkStart w:id="517" w:name="_Toc163540673"/>
      <w:bookmarkStart w:id="518" w:name="_Toc170217712"/>
      <w:bookmarkStart w:id="519" w:name="_Toc161198856"/>
      <w:bookmarkStart w:id="520" w:name="_Toc170217322"/>
      <w:r>
        <w:rPr>
          <w:rStyle w:val="CharSectno"/>
        </w:rPr>
        <w:t>42</w:t>
      </w:r>
      <w:r>
        <w:rPr>
          <w:snapToGrid w:val="0"/>
        </w:rPr>
        <w:t>.</w:t>
      </w:r>
      <w:r>
        <w:rPr>
          <w:snapToGrid w:val="0"/>
        </w:rPr>
        <w:tab/>
        <w:t>Exceptions (red and yellow signals with a green arrow)</w:t>
      </w:r>
      <w:bookmarkEnd w:id="513"/>
      <w:bookmarkEnd w:id="514"/>
      <w:bookmarkEnd w:id="515"/>
      <w:bookmarkEnd w:id="516"/>
      <w:bookmarkEnd w:id="517"/>
      <w:bookmarkEnd w:id="518"/>
      <w:bookmarkEnd w:id="519"/>
      <w:bookmarkEnd w:id="520"/>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21" w:name="_Toc468854162"/>
      <w:bookmarkStart w:id="522" w:name="_Toc489407873"/>
      <w:bookmarkStart w:id="523" w:name="_Toc27301794"/>
      <w:bookmarkStart w:id="524" w:name="_Toc90436187"/>
      <w:bookmarkStart w:id="525" w:name="_Toc163540674"/>
      <w:bookmarkStart w:id="526" w:name="_Toc170217713"/>
      <w:bookmarkStart w:id="527" w:name="_Toc161198857"/>
      <w:bookmarkStart w:id="528" w:name="_Toc170217323"/>
      <w:r>
        <w:rPr>
          <w:rStyle w:val="CharSectno"/>
        </w:rPr>
        <w:t>43</w:t>
      </w:r>
      <w:r>
        <w:rPr>
          <w:snapToGrid w:val="0"/>
        </w:rPr>
        <w:t>.</w:t>
      </w:r>
      <w:r>
        <w:rPr>
          <w:snapToGrid w:val="0"/>
        </w:rPr>
        <w:tab/>
        <w:t>Turning left on a red signal</w:t>
      </w:r>
      <w:bookmarkEnd w:id="521"/>
      <w:bookmarkEnd w:id="522"/>
      <w:bookmarkEnd w:id="523"/>
      <w:bookmarkEnd w:id="524"/>
      <w:bookmarkEnd w:id="525"/>
      <w:bookmarkEnd w:id="526"/>
      <w:bookmarkEnd w:id="527"/>
      <w:bookmarkEnd w:id="528"/>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529" w:name="_Toc468854163"/>
      <w:bookmarkStart w:id="530" w:name="_Toc489407874"/>
      <w:bookmarkStart w:id="531" w:name="_Toc27301795"/>
      <w:bookmarkStart w:id="532" w:name="_Toc90436188"/>
      <w:bookmarkStart w:id="533" w:name="_Toc163540675"/>
      <w:bookmarkStart w:id="534" w:name="_Toc170217714"/>
      <w:bookmarkStart w:id="535" w:name="_Toc161198858"/>
      <w:bookmarkStart w:id="536" w:name="_Toc170217324"/>
      <w:r>
        <w:rPr>
          <w:rStyle w:val="CharSectno"/>
          <w:spacing w:val="-4"/>
        </w:rPr>
        <w:t>44</w:t>
      </w:r>
      <w:r>
        <w:rPr>
          <w:snapToGrid w:val="0"/>
          <w:spacing w:val="-4"/>
        </w:rPr>
        <w:t>.</w:t>
      </w:r>
      <w:r>
        <w:rPr>
          <w:snapToGrid w:val="0"/>
          <w:spacing w:val="-4"/>
        </w:rPr>
        <w:tab/>
        <w:t>What to do if signals change when intersection congested, etc.</w:t>
      </w:r>
      <w:bookmarkEnd w:id="529"/>
      <w:bookmarkEnd w:id="530"/>
      <w:bookmarkEnd w:id="531"/>
      <w:bookmarkEnd w:id="532"/>
      <w:bookmarkEnd w:id="533"/>
      <w:bookmarkEnd w:id="534"/>
      <w:bookmarkEnd w:id="535"/>
      <w:bookmarkEnd w:id="53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537" w:name="_Toc463685328"/>
      <w:bookmarkStart w:id="538" w:name="_Toc468854164"/>
      <w:r>
        <w:rPr>
          <w:snapToGrid w:val="0"/>
        </w:rPr>
        <w:tab/>
      </w:r>
      <w:r>
        <w:t>Modified penalty: 2 PU</w:t>
      </w:r>
    </w:p>
    <w:p>
      <w:pPr>
        <w:pStyle w:val="Footnotesection"/>
      </w:pPr>
      <w:r>
        <w:tab/>
        <w:t>[Regulation 44 amended in Gazette 22 Dec 2006 p. 5819.]</w:t>
      </w:r>
    </w:p>
    <w:p>
      <w:pPr>
        <w:pStyle w:val="Heading3"/>
        <w:rPr>
          <w:spacing w:val="-4"/>
        </w:rPr>
      </w:pPr>
      <w:bookmarkStart w:id="539" w:name="_Toc78101297"/>
      <w:bookmarkStart w:id="540" w:name="_Toc90374846"/>
      <w:bookmarkStart w:id="541" w:name="_Toc90375468"/>
      <w:bookmarkStart w:id="542" w:name="_Toc90436189"/>
      <w:bookmarkStart w:id="543" w:name="_Toc124151467"/>
      <w:bookmarkStart w:id="544" w:name="_Toc155157203"/>
      <w:bookmarkStart w:id="545" w:name="_Toc155515833"/>
      <w:bookmarkStart w:id="546" w:name="_Toc161134912"/>
      <w:bookmarkStart w:id="547" w:name="_Toc161198859"/>
      <w:bookmarkStart w:id="548" w:name="_Toc163540143"/>
      <w:bookmarkStart w:id="549" w:name="_Toc163540676"/>
      <w:bookmarkStart w:id="550" w:name="_Toc170217715"/>
      <w:bookmarkStart w:id="551" w:name="_Toc17021732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spacing w:before="180"/>
        <w:rPr>
          <w:snapToGrid w:val="0"/>
        </w:rPr>
      </w:pPr>
      <w:bookmarkStart w:id="552" w:name="_Toc489407875"/>
      <w:bookmarkStart w:id="553" w:name="_Toc27301796"/>
      <w:bookmarkStart w:id="554" w:name="_Toc90436190"/>
      <w:bookmarkStart w:id="555" w:name="_Toc163540677"/>
      <w:bookmarkStart w:id="556" w:name="_Toc170217716"/>
      <w:bookmarkStart w:id="557" w:name="_Toc161198860"/>
      <w:bookmarkStart w:id="558" w:name="_Toc170217326"/>
      <w:r>
        <w:rPr>
          <w:rStyle w:val="CharSectno"/>
        </w:rPr>
        <w:t>45</w:t>
      </w:r>
      <w:r>
        <w:rPr>
          <w:snapToGrid w:val="0"/>
        </w:rPr>
        <w:t>.</w:t>
      </w:r>
      <w:r>
        <w:rPr>
          <w:snapToGrid w:val="0"/>
        </w:rPr>
        <w:tab/>
        <w:t>Right of way during turns</w:t>
      </w:r>
      <w:bookmarkEnd w:id="537"/>
      <w:r>
        <w:rPr>
          <w:snapToGrid w:val="0"/>
        </w:rPr>
        <w:t xml:space="preserve"> at an intersection with traffic</w:t>
      </w:r>
      <w:r>
        <w:rPr>
          <w:snapToGrid w:val="0"/>
        </w:rPr>
        <w:noBreakHyphen/>
        <w:t>control signals</w:t>
      </w:r>
      <w:bookmarkEnd w:id="538"/>
      <w:bookmarkEnd w:id="552"/>
      <w:bookmarkEnd w:id="553"/>
      <w:bookmarkEnd w:id="554"/>
      <w:bookmarkEnd w:id="555"/>
      <w:bookmarkEnd w:id="556"/>
      <w:bookmarkEnd w:id="557"/>
      <w:bookmarkEnd w:id="558"/>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559" w:name="_Toc468854165"/>
      <w:bookmarkStart w:id="560" w:name="_Toc489407876"/>
      <w:bookmarkStart w:id="561" w:name="_Toc27301797"/>
      <w:bookmarkStart w:id="562" w:name="_Toc90436191"/>
      <w:bookmarkStart w:id="563" w:name="_Toc163540678"/>
      <w:bookmarkStart w:id="564" w:name="_Toc170217717"/>
      <w:bookmarkStart w:id="565" w:name="_Toc161198861"/>
      <w:bookmarkStart w:id="566" w:name="_Toc17021732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559"/>
      <w:bookmarkEnd w:id="560"/>
      <w:bookmarkEnd w:id="561"/>
      <w:bookmarkEnd w:id="562"/>
      <w:bookmarkEnd w:id="563"/>
      <w:bookmarkEnd w:id="564"/>
      <w:bookmarkEnd w:id="565"/>
      <w:bookmarkEnd w:id="566"/>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567" w:name="_Toc468854166"/>
      <w:r>
        <w:rPr>
          <w:snapToGrid w:val="0"/>
        </w:rPr>
        <w:tab/>
        <w:t>Points: 3</w:t>
      </w:r>
      <w:r>
        <w:rPr>
          <w:snapToGrid w:val="0"/>
        </w:rPr>
        <w:tab/>
        <w:t>Modified penalty: 3 PU</w:t>
      </w:r>
    </w:p>
    <w:p>
      <w:pPr>
        <w:pStyle w:val="Heading5"/>
        <w:rPr>
          <w:snapToGrid w:val="0"/>
        </w:rPr>
      </w:pPr>
      <w:bookmarkStart w:id="568" w:name="_Toc489407877"/>
      <w:bookmarkStart w:id="569" w:name="_Toc27301798"/>
      <w:bookmarkStart w:id="570" w:name="_Toc90436192"/>
      <w:bookmarkStart w:id="571" w:name="_Toc163540679"/>
      <w:bookmarkStart w:id="572" w:name="_Toc170217718"/>
      <w:bookmarkStart w:id="573" w:name="_Toc161198862"/>
      <w:bookmarkStart w:id="574" w:name="_Toc170217328"/>
      <w:r>
        <w:rPr>
          <w:rStyle w:val="CharSectno"/>
        </w:rPr>
        <w:t>47</w:t>
      </w:r>
      <w:r>
        <w:rPr>
          <w:snapToGrid w:val="0"/>
        </w:rPr>
        <w:t>.</w:t>
      </w:r>
      <w:r>
        <w:rPr>
          <w:snapToGrid w:val="0"/>
        </w:rPr>
        <w:tab/>
        <w:t>Giving way at a flashing yellow traffic arrow at an inter</w:t>
      </w:r>
      <w:bookmarkEnd w:id="567"/>
      <w:r>
        <w:rPr>
          <w:snapToGrid w:val="0"/>
        </w:rPr>
        <w:t>section</w:t>
      </w:r>
      <w:bookmarkEnd w:id="568"/>
      <w:bookmarkEnd w:id="569"/>
      <w:bookmarkEnd w:id="570"/>
      <w:bookmarkEnd w:id="571"/>
      <w:bookmarkEnd w:id="572"/>
      <w:bookmarkEnd w:id="573"/>
      <w:bookmarkEnd w:id="57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575" w:name="_Toc468854167"/>
      <w:r>
        <w:rPr>
          <w:snapToGrid w:val="0"/>
        </w:rPr>
        <w:tab/>
        <w:t>Points: 3</w:t>
      </w:r>
      <w:r>
        <w:rPr>
          <w:snapToGrid w:val="0"/>
        </w:rPr>
        <w:tab/>
        <w:t>Modified penalty: 3 PU</w:t>
      </w:r>
    </w:p>
    <w:p>
      <w:pPr>
        <w:pStyle w:val="Heading5"/>
        <w:rPr>
          <w:snapToGrid w:val="0"/>
        </w:rPr>
      </w:pPr>
      <w:bookmarkStart w:id="576" w:name="_Toc489407878"/>
      <w:bookmarkStart w:id="577" w:name="_Toc27301799"/>
      <w:bookmarkStart w:id="578" w:name="_Toc90436193"/>
      <w:bookmarkStart w:id="579" w:name="_Toc163540680"/>
      <w:bookmarkStart w:id="580" w:name="_Toc170217719"/>
      <w:bookmarkStart w:id="581" w:name="_Toc161198863"/>
      <w:bookmarkStart w:id="582" w:name="_Toc17021732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575"/>
      <w:bookmarkEnd w:id="576"/>
      <w:bookmarkEnd w:id="577"/>
      <w:bookmarkEnd w:id="578"/>
      <w:bookmarkEnd w:id="579"/>
      <w:bookmarkEnd w:id="580"/>
      <w:bookmarkEnd w:id="581"/>
      <w:bookmarkEnd w:id="58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583" w:name="_Toc444333761"/>
      <w:bookmarkStart w:id="584" w:name="_Toc468854168"/>
      <w:r>
        <w:tab/>
        <w:t>Points: 3</w:t>
      </w:r>
      <w:r>
        <w:tab/>
        <w:t>Modified penalty: 2 PU</w:t>
      </w:r>
    </w:p>
    <w:p>
      <w:pPr>
        <w:pStyle w:val="Footnotesection"/>
      </w:pPr>
      <w:r>
        <w:tab/>
        <w:t>[Regulation 48 amended in Gazette 22 Dec 2006 p. 5819.]</w:t>
      </w:r>
    </w:p>
    <w:p>
      <w:pPr>
        <w:pStyle w:val="Heading3"/>
      </w:pPr>
      <w:bookmarkStart w:id="585" w:name="_Toc78101302"/>
      <w:bookmarkStart w:id="586" w:name="_Toc90374851"/>
      <w:bookmarkStart w:id="587" w:name="_Toc90375473"/>
      <w:bookmarkStart w:id="588" w:name="_Toc90436194"/>
      <w:bookmarkStart w:id="589" w:name="_Toc124151472"/>
      <w:bookmarkStart w:id="590" w:name="_Toc155157208"/>
      <w:bookmarkStart w:id="591" w:name="_Toc155515838"/>
      <w:bookmarkStart w:id="592" w:name="_Toc161134917"/>
      <w:bookmarkStart w:id="593" w:name="_Toc161198864"/>
      <w:bookmarkStart w:id="594" w:name="_Toc163540148"/>
      <w:bookmarkStart w:id="595" w:name="_Toc163540681"/>
      <w:bookmarkStart w:id="596" w:name="_Toc170217720"/>
      <w:bookmarkStart w:id="597" w:name="_Toc170217330"/>
      <w:r>
        <w:rPr>
          <w:rStyle w:val="CharDivNo"/>
        </w:rPr>
        <w:t>Division 3</w:t>
      </w:r>
      <w:r>
        <w:t xml:space="preserve"> — </w:t>
      </w:r>
      <w:r>
        <w:rPr>
          <w:rStyle w:val="CharDivText"/>
        </w:rPr>
        <w:t>Twin alternating red lights</w:t>
      </w:r>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489407879"/>
      <w:bookmarkStart w:id="599" w:name="_Toc27301800"/>
      <w:bookmarkStart w:id="600" w:name="_Toc90436195"/>
      <w:bookmarkStart w:id="601" w:name="_Toc163540682"/>
      <w:bookmarkStart w:id="602" w:name="_Toc170217721"/>
      <w:bookmarkStart w:id="603" w:name="_Toc161198865"/>
      <w:bookmarkStart w:id="604" w:name="_Toc170217331"/>
      <w:r>
        <w:rPr>
          <w:rStyle w:val="CharSectno"/>
        </w:rPr>
        <w:t>49</w:t>
      </w:r>
      <w:r>
        <w:rPr>
          <w:snapToGrid w:val="0"/>
        </w:rPr>
        <w:t>.</w:t>
      </w:r>
      <w:r>
        <w:rPr>
          <w:snapToGrid w:val="0"/>
        </w:rPr>
        <w:tab/>
        <w:t>Stopping for twin alternating red lights (except at level crossings)</w:t>
      </w:r>
      <w:bookmarkEnd w:id="583"/>
      <w:bookmarkEnd w:id="584"/>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05" w:name="_Toc78101304"/>
      <w:bookmarkStart w:id="606" w:name="_Toc90374853"/>
      <w:bookmarkStart w:id="607" w:name="_Toc90375475"/>
      <w:bookmarkStart w:id="608" w:name="_Toc90436196"/>
      <w:bookmarkStart w:id="609" w:name="_Toc124151474"/>
      <w:bookmarkStart w:id="610" w:name="_Toc155157210"/>
      <w:bookmarkStart w:id="611" w:name="_Toc155515840"/>
      <w:bookmarkStart w:id="612" w:name="_Toc161134919"/>
      <w:bookmarkStart w:id="613" w:name="_Toc161198866"/>
      <w:bookmarkStart w:id="614" w:name="_Toc163540150"/>
      <w:bookmarkStart w:id="615" w:name="_Toc163540683"/>
      <w:bookmarkStart w:id="616" w:name="_Toc170217722"/>
      <w:bookmarkStart w:id="617" w:name="_Toc170217332"/>
      <w:r>
        <w:rPr>
          <w:rStyle w:val="CharPartNo"/>
        </w:rPr>
        <w:t xml:space="preserve">Part </w:t>
      </w:r>
      <w:bookmarkStart w:id="618" w:name="_Hlt469196751"/>
      <w:bookmarkEnd w:id="618"/>
      <w:r>
        <w:rPr>
          <w:rStyle w:val="CharPartNo"/>
        </w:rPr>
        <w:t>7</w:t>
      </w:r>
      <w:r>
        <w:t xml:space="preserve"> — </w:t>
      </w:r>
      <w:r>
        <w:rPr>
          <w:rStyle w:val="CharPartText"/>
        </w:rPr>
        <w:t>Giving way</w:t>
      </w:r>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3"/>
      </w:pPr>
      <w:bookmarkStart w:id="619" w:name="_Hlt469197225"/>
      <w:bookmarkStart w:id="620" w:name="_Ref469197214"/>
      <w:bookmarkStart w:id="621" w:name="_Toc78101305"/>
      <w:bookmarkStart w:id="622" w:name="_Toc90374854"/>
      <w:bookmarkStart w:id="623" w:name="_Toc90375476"/>
      <w:bookmarkStart w:id="624" w:name="_Toc90436197"/>
      <w:bookmarkStart w:id="625" w:name="_Toc124151475"/>
      <w:bookmarkStart w:id="626" w:name="_Toc155157211"/>
      <w:bookmarkStart w:id="627" w:name="_Toc155515841"/>
      <w:bookmarkStart w:id="628" w:name="_Toc161134920"/>
      <w:bookmarkStart w:id="629" w:name="_Toc161198867"/>
      <w:bookmarkStart w:id="630" w:name="_Toc163540151"/>
      <w:bookmarkStart w:id="631" w:name="_Toc163540684"/>
      <w:bookmarkStart w:id="632" w:name="_Toc170217723"/>
      <w:bookmarkStart w:id="633" w:name="_Toc170217333"/>
      <w:bookmarkEnd w:id="619"/>
      <w:r>
        <w:rPr>
          <w:rStyle w:val="CharDivNo"/>
        </w:rPr>
        <w:t>Division 1</w:t>
      </w:r>
      <w:r>
        <w:t xml:space="preserve"> — </w:t>
      </w:r>
      <w:r>
        <w:rPr>
          <w:rStyle w:val="CharDivText"/>
        </w:rPr>
        <w:t>Places with a stop sign, stop line, give way sign or give way line applying to the driver</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spacing w:before="120"/>
        <w:rPr>
          <w:snapToGrid w:val="0"/>
        </w:rPr>
      </w:pPr>
      <w:bookmarkStart w:id="634" w:name="_Hlt469196757"/>
      <w:bookmarkStart w:id="635" w:name="_Toc468854169"/>
      <w:bookmarkStart w:id="636" w:name="_Toc489407880"/>
      <w:bookmarkStart w:id="637" w:name="_Toc27301801"/>
      <w:bookmarkStart w:id="638" w:name="_Toc90436198"/>
      <w:bookmarkStart w:id="639" w:name="_Toc163540685"/>
      <w:bookmarkStart w:id="640" w:name="_Toc170217724"/>
      <w:bookmarkStart w:id="641" w:name="_Toc161198868"/>
      <w:bookmarkStart w:id="642" w:name="_Toc170217334"/>
      <w:bookmarkStart w:id="643" w:name="_Toc444333765"/>
      <w:bookmarkStart w:id="644" w:name="_Toc444333764"/>
      <w:bookmarkEnd w:id="634"/>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635"/>
      <w:bookmarkEnd w:id="636"/>
      <w:bookmarkEnd w:id="637"/>
      <w:bookmarkEnd w:id="638"/>
      <w:bookmarkEnd w:id="639"/>
      <w:bookmarkEnd w:id="640"/>
      <w:bookmarkEnd w:id="641"/>
      <w:bookmarkEnd w:id="642"/>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645" w:name="_Hlt469196762"/>
      <w:bookmarkStart w:id="646" w:name="_Toc468854170"/>
      <w:bookmarkStart w:id="647" w:name="_Toc489407881"/>
      <w:bookmarkStart w:id="648" w:name="_Toc27301802"/>
      <w:bookmarkStart w:id="649" w:name="_Toc90436199"/>
      <w:bookmarkStart w:id="650" w:name="_Toc163540686"/>
      <w:bookmarkStart w:id="651" w:name="_Toc170217725"/>
      <w:bookmarkStart w:id="652" w:name="_Toc161198869"/>
      <w:bookmarkStart w:id="653" w:name="_Toc170217335"/>
      <w:bookmarkEnd w:id="645"/>
      <w:r>
        <w:rPr>
          <w:rStyle w:val="CharSectno"/>
        </w:rPr>
        <w:t>51</w:t>
      </w:r>
      <w:r>
        <w:rPr>
          <w:snapToGrid w:val="0"/>
        </w:rPr>
        <w:t>.</w:t>
      </w:r>
      <w:r>
        <w:rPr>
          <w:snapToGrid w:val="0"/>
        </w:rPr>
        <w:tab/>
        <w:t>Stopping and giving way at a stop sign or stop line at other places</w:t>
      </w:r>
      <w:bookmarkEnd w:id="643"/>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654" w:name="_Hlt469196767"/>
      <w:bookmarkStart w:id="655" w:name="_Toc468854171"/>
      <w:bookmarkStart w:id="656" w:name="_Toc489407882"/>
      <w:bookmarkStart w:id="657" w:name="_Toc27301803"/>
      <w:bookmarkStart w:id="658" w:name="_Toc90436200"/>
      <w:bookmarkStart w:id="659" w:name="_Toc163540687"/>
      <w:bookmarkStart w:id="660" w:name="_Toc170217726"/>
      <w:bookmarkStart w:id="661" w:name="_Toc161198870"/>
      <w:bookmarkStart w:id="662" w:name="_Toc170217336"/>
      <w:bookmarkEnd w:id="654"/>
      <w:r>
        <w:rPr>
          <w:rStyle w:val="CharSectno"/>
        </w:rPr>
        <w:t>52</w:t>
      </w:r>
      <w:r>
        <w:rPr>
          <w:snapToGrid w:val="0"/>
        </w:rPr>
        <w:t>.</w:t>
      </w:r>
      <w:r>
        <w:rPr>
          <w:snapToGrid w:val="0"/>
        </w:rPr>
        <w:tab/>
        <w:t>Giving way at a give way sign or give way line at an inter</w:t>
      </w:r>
      <w:bookmarkEnd w:id="655"/>
      <w:r>
        <w:rPr>
          <w:snapToGrid w:val="0"/>
        </w:rPr>
        <w:t>section</w:t>
      </w:r>
      <w:bookmarkEnd w:id="656"/>
      <w:bookmarkEnd w:id="657"/>
      <w:bookmarkEnd w:id="658"/>
      <w:bookmarkEnd w:id="659"/>
      <w:bookmarkEnd w:id="660"/>
      <w:bookmarkEnd w:id="661"/>
      <w:bookmarkEnd w:id="662"/>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663" w:name="_Hlt469197100"/>
      <w:bookmarkStart w:id="664" w:name="_Toc468854172"/>
      <w:bookmarkStart w:id="665" w:name="_Toc489407883"/>
      <w:bookmarkStart w:id="666" w:name="_Toc27301804"/>
      <w:bookmarkStart w:id="667" w:name="_Toc90436201"/>
      <w:bookmarkStart w:id="668" w:name="_Toc163540688"/>
      <w:bookmarkStart w:id="669" w:name="_Toc170217727"/>
      <w:bookmarkStart w:id="670" w:name="_Toc161198871"/>
      <w:bookmarkStart w:id="671" w:name="_Toc170217337"/>
      <w:bookmarkEnd w:id="663"/>
      <w:r>
        <w:rPr>
          <w:rStyle w:val="CharSectno"/>
        </w:rPr>
        <w:t>53</w:t>
      </w:r>
      <w:r>
        <w:rPr>
          <w:snapToGrid w:val="0"/>
        </w:rPr>
        <w:t>.</w:t>
      </w:r>
      <w:r>
        <w:rPr>
          <w:snapToGrid w:val="0"/>
        </w:rPr>
        <w:tab/>
        <w:t>Giving way at a give way sign at a bridge or length of narrow carriageway</w:t>
      </w:r>
      <w:bookmarkEnd w:id="664"/>
      <w:bookmarkEnd w:id="665"/>
      <w:bookmarkEnd w:id="666"/>
      <w:bookmarkEnd w:id="667"/>
      <w:bookmarkEnd w:id="668"/>
      <w:bookmarkEnd w:id="669"/>
      <w:bookmarkEnd w:id="670"/>
      <w:bookmarkEnd w:id="671"/>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672" w:name="_Hlt469197105"/>
      <w:bookmarkStart w:id="673" w:name="_Toc468854173"/>
      <w:bookmarkStart w:id="674" w:name="_Toc489407884"/>
      <w:bookmarkStart w:id="675" w:name="_Toc27301805"/>
      <w:bookmarkStart w:id="676" w:name="_Toc90436202"/>
      <w:bookmarkStart w:id="677" w:name="_Toc163540689"/>
      <w:bookmarkStart w:id="678" w:name="_Toc170217728"/>
      <w:bookmarkStart w:id="679" w:name="_Toc161198872"/>
      <w:bookmarkStart w:id="680" w:name="_Toc170217338"/>
      <w:bookmarkEnd w:id="672"/>
      <w:r>
        <w:rPr>
          <w:rStyle w:val="CharSectno"/>
        </w:rPr>
        <w:t>54</w:t>
      </w:r>
      <w:r>
        <w:rPr>
          <w:snapToGrid w:val="0"/>
        </w:rPr>
        <w:t>.</w:t>
      </w:r>
      <w:r>
        <w:rPr>
          <w:snapToGrid w:val="0"/>
        </w:rPr>
        <w:tab/>
        <w:t>Giving way at a give way sign or give way line at other places</w:t>
      </w:r>
      <w:bookmarkEnd w:id="673"/>
      <w:bookmarkEnd w:id="674"/>
      <w:bookmarkEnd w:id="675"/>
      <w:bookmarkEnd w:id="676"/>
      <w:bookmarkEnd w:id="677"/>
      <w:bookmarkEnd w:id="678"/>
      <w:bookmarkEnd w:id="679"/>
      <w:bookmarkEnd w:id="680"/>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681" w:name="_Toc78101311"/>
      <w:bookmarkStart w:id="682" w:name="_Toc90374860"/>
      <w:bookmarkStart w:id="683" w:name="_Toc90375482"/>
      <w:bookmarkStart w:id="684" w:name="_Toc90436203"/>
      <w:bookmarkStart w:id="685" w:name="_Toc124151481"/>
      <w:bookmarkStart w:id="686" w:name="_Toc155157217"/>
      <w:bookmarkStart w:id="687" w:name="_Toc155515847"/>
      <w:bookmarkStart w:id="688" w:name="_Toc161134926"/>
      <w:bookmarkStart w:id="689" w:name="_Toc161198873"/>
      <w:bookmarkStart w:id="690" w:name="_Toc163540157"/>
      <w:bookmarkStart w:id="691" w:name="_Toc163540690"/>
      <w:bookmarkStart w:id="692" w:name="_Toc170217729"/>
      <w:bookmarkStart w:id="693" w:name="_Toc17021733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rPr>
          <w:snapToGrid w:val="0"/>
        </w:rPr>
      </w:pPr>
      <w:bookmarkStart w:id="694" w:name="_Toc444333770"/>
      <w:bookmarkStart w:id="695" w:name="_Toc468854174"/>
      <w:bookmarkStart w:id="696" w:name="_Toc489407885"/>
      <w:bookmarkStart w:id="697" w:name="_Toc27301806"/>
      <w:bookmarkStart w:id="698" w:name="_Toc90436204"/>
      <w:bookmarkStart w:id="699" w:name="_Toc163540691"/>
      <w:bookmarkStart w:id="700" w:name="_Toc170217730"/>
      <w:bookmarkStart w:id="701" w:name="_Toc161198874"/>
      <w:bookmarkStart w:id="702" w:name="_Toc170217340"/>
      <w:r>
        <w:rPr>
          <w:rStyle w:val="CharSectno"/>
        </w:rPr>
        <w:t>55</w:t>
      </w:r>
      <w:r>
        <w:rPr>
          <w:snapToGrid w:val="0"/>
        </w:rPr>
        <w:t>.</w:t>
      </w:r>
      <w:r>
        <w:rPr>
          <w:snapToGrid w:val="0"/>
        </w:rPr>
        <w:tab/>
        <w:t>Giving way at an intersection (except a T</w:t>
      </w:r>
      <w:r>
        <w:rPr>
          <w:snapToGrid w:val="0"/>
        </w:rPr>
        <w:noBreakHyphen/>
        <w:t>intersection or roundabout)</w:t>
      </w:r>
      <w:bookmarkEnd w:id="694"/>
      <w:bookmarkEnd w:id="695"/>
      <w:bookmarkEnd w:id="696"/>
      <w:bookmarkEnd w:id="697"/>
      <w:bookmarkEnd w:id="698"/>
      <w:bookmarkEnd w:id="699"/>
      <w:bookmarkEnd w:id="700"/>
      <w:bookmarkEnd w:id="701"/>
      <w:bookmarkEnd w:id="702"/>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rPr>
          <w:snapToGrid w:val="0"/>
        </w:rPr>
      </w:pPr>
      <w:bookmarkStart w:id="703"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keepNext/>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704" w:name="_Toc468854175"/>
      <w:bookmarkStart w:id="705" w:name="_Toc489407886"/>
      <w:bookmarkStart w:id="706" w:name="_Toc27301807"/>
      <w:bookmarkStart w:id="707" w:name="_Toc90436205"/>
      <w:bookmarkStart w:id="708" w:name="_Toc163540692"/>
      <w:bookmarkStart w:id="709" w:name="_Toc170217731"/>
      <w:bookmarkStart w:id="710" w:name="_Toc161198875"/>
      <w:bookmarkStart w:id="711" w:name="_Toc170217341"/>
      <w:r>
        <w:rPr>
          <w:rStyle w:val="CharSectno"/>
        </w:rPr>
        <w:t>56</w:t>
      </w:r>
      <w:r>
        <w:rPr>
          <w:snapToGrid w:val="0"/>
        </w:rPr>
        <w:t>.</w:t>
      </w:r>
      <w:r>
        <w:rPr>
          <w:snapToGrid w:val="0"/>
        </w:rPr>
        <w:tab/>
        <w:t>Giving way at a T-inter</w:t>
      </w:r>
      <w:bookmarkEnd w:id="703"/>
      <w:bookmarkEnd w:id="704"/>
      <w:r>
        <w:rPr>
          <w:snapToGrid w:val="0"/>
        </w:rPr>
        <w:t>section</w:t>
      </w:r>
      <w:bookmarkEnd w:id="705"/>
      <w:bookmarkEnd w:id="706"/>
      <w:bookmarkEnd w:id="707"/>
      <w:bookmarkEnd w:id="708"/>
      <w:bookmarkEnd w:id="709"/>
      <w:bookmarkEnd w:id="710"/>
      <w:bookmarkEnd w:id="711"/>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712" w:name="_Toc78101314"/>
      <w:bookmarkStart w:id="713" w:name="_Toc90374863"/>
      <w:bookmarkStart w:id="714" w:name="_Toc90375485"/>
      <w:bookmarkStart w:id="715" w:name="_Toc90436206"/>
      <w:bookmarkStart w:id="716" w:name="_Toc124151484"/>
      <w:bookmarkStart w:id="717" w:name="_Toc155157220"/>
      <w:bookmarkStart w:id="718" w:name="_Toc155515850"/>
      <w:bookmarkStart w:id="719" w:name="_Toc161134929"/>
      <w:bookmarkStart w:id="720" w:name="_Toc161198876"/>
      <w:bookmarkStart w:id="721" w:name="_Toc163540160"/>
      <w:bookmarkStart w:id="722" w:name="_Toc163540693"/>
      <w:bookmarkStart w:id="723" w:name="_Toc170217732"/>
      <w:bookmarkStart w:id="724" w:name="_Toc170217342"/>
      <w:r>
        <w:rPr>
          <w:rStyle w:val="CharDivNo"/>
        </w:rPr>
        <w:t>Division 3</w:t>
      </w:r>
      <w:r>
        <w:t xml:space="preserve"> — </w:t>
      </w:r>
      <w:r>
        <w:rPr>
          <w:rStyle w:val="CharDivText"/>
        </w:rPr>
        <w:t>Entering or leaving land abutting a carriageway or road</w:t>
      </w:r>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444333773"/>
      <w:bookmarkStart w:id="726" w:name="_Toc468854176"/>
      <w:bookmarkStart w:id="727" w:name="_Toc489407887"/>
      <w:bookmarkStart w:id="728" w:name="_Toc27301808"/>
      <w:bookmarkStart w:id="729" w:name="_Toc90436207"/>
      <w:bookmarkStart w:id="730" w:name="_Toc163540694"/>
      <w:bookmarkStart w:id="731" w:name="_Toc170217733"/>
      <w:bookmarkStart w:id="732" w:name="_Toc161198877"/>
      <w:bookmarkStart w:id="733" w:name="_Toc170217343"/>
      <w:r>
        <w:rPr>
          <w:rStyle w:val="CharSectno"/>
        </w:rPr>
        <w:t>57</w:t>
      </w:r>
      <w:r>
        <w:rPr>
          <w:snapToGrid w:val="0"/>
        </w:rPr>
        <w:t>.</w:t>
      </w:r>
      <w:r>
        <w:rPr>
          <w:snapToGrid w:val="0"/>
        </w:rPr>
        <w:tab/>
        <w:t>Giving way when entering a carriageway from land abutting a carriageway or road</w:t>
      </w:r>
      <w:bookmarkEnd w:id="725"/>
      <w:bookmarkEnd w:id="726"/>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734"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120"/>
        <w:rPr>
          <w:snapToGrid w:val="0"/>
        </w:rPr>
      </w:pPr>
      <w:bookmarkStart w:id="735" w:name="_Toc468854177"/>
      <w:bookmarkStart w:id="736" w:name="_Toc489407888"/>
      <w:bookmarkStart w:id="737" w:name="_Toc27301809"/>
      <w:bookmarkStart w:id="738" w:name="_Toc90436208"/>
      <w:bookmarkStart w:id="739" w:name="_Toc163540695"/>
      <w:bookmarkStart w:id="740" w:name="_Toc170217734"/>
      <w:bookmarkStart w:id="741" w:name="_Toc161198878"/>
      <w:bookmarkStart w:id="742" w:name="_Toc170217344"/>
      <w:r>
        <w:rPr>
          <w:rStyle w:val="CharSectno"/>
        </w:rPr>
        <w:t>58</w:t>
      </w:r>
      <w:r>
        <w:rPr>
          <w:snapToGrid w:val="0"/>
        </w:rPr>
        <w:t>.</w:t>
      </w:r>
      <w:r>
        <w:rPr>
          <w:snapToGrid w:val="0"/>
        </w:rPr>
        <w:tab/>
        <w:t>Giving way when entering land abutting a carriageway or road from a carriageway</w:t>
      </w:r>
      <w:bookmarkEnd w:id="734"/>
      <w:bookmarkEnd w:id="735"/>
      <w:bookmarkEnd w:id="736"/>
      <w:bookmarkEnd w:id="737"/>
      <w:bookmarkEnd w:id="738"/>
      <w:bookmarkEnd w:id="739"/>
      <w:bookmarkEnd w:id="740"/>
      <w:bookmarkEnd w:id="741"/>
      <w:bookmarkEnd w:id="742"/>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rPr>
          <w:sz w:val="20"/>
        </w:rPr>
      </w:pPr>
      <w:r>
        <w:tab/>
        <w:t>[Regulation 58 amended in Gazette 22 Dec 2006 p. 5819.]</w:t>
      </w:r>
    </w:p>
    <w:p>
      <w:pPr>
        <w:pStyle w:val="Heading3"/>
        <w:spacing w:before="0"/>
      </w:pPr>
      <w:bookmarkStart w:id="743" w:name="_Toc78101317"/>
      <w:bookmarkStart w:id="744" w:name="_Toc90374866"/>
      <w:bookmarkStart w:id="745" w:name="_Toc90375488"/>
      <w:bookmarkStart w:id="746" w:name="_Toc90436209"/>
      <w:bookmarkStart w:id="747" w:name="_Toc124151487"/>
      <w:bookmarkStart w:id="748" w:name="_Toc155157223"/>
      <w:bookmarkStart w:id="749" w:name="_Toc155515853"/>
      <w:bookmarkStart w:id="750" w:name="_Toc161134932"/>
      <w:bookmarkStart w:id="751" w:name="_Toc161198879"/>
      <w:bookmarkStart w:id="752" w:name="_Toc163540163"/>
      <w:bookmarkStart w:id="753" w:name="_Toc163540696"/>
      <w:bookmarkStart w:id="754" w:name="_Toc170217735"/>
      <w:bookmarkStart w:id="755" w:name="_Toc170217345"/>
      <w:r>
        <w:rPr>
          <w:rStyle w:val="CharDivNo"/>
        </w:rPr>
        <w:t>Division 4</w:t>
      </w:r>
      <w:r>
        <w:t xml:space="preserve"> — </w:t>
      </w:r>
      <w:r>
        <w:rPr>
          <w:rStyle w:val="CharDivText"/>
        </w:rPr>
        <w:t>Keeping clear of and giving way to particular vehicles</w:t>
      </w:r>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444333777"/>
      <w:bookmarkStart w:id="757" w:name="_Toc468854178"/>
      <w:bookmarkStart w:id="758" w:name="_Toc489407889"/>
      <w:bookmarkStart w:id="759" w:name="_Toc27301810"/>
      <w:bookmarkStart w:id="760" w:name="_Toc90436210"/>
      <w:bookmarkStart w:id="761" w:name="_Toc163540697"/>
      <w:bookmarkStart w:id="762" w:name="_Toc170217736"/>
      <w:bookmarkStart w:id="763" w:name="_Toc161198880"/>
      <w:bookmarkStart w:id="764" w:name="_Toc170217346"/>
      <w:r>
        <w:rPr>
          <w:rStyle w:val="CharSectno"/>
        </w:rPr>
        <w:t>59</w:t>
      </w:r>
      <w:r>
        <w:rPr>
          <w:snapToGrid w:val="0"/>
        </w:rPr>
        <w:t>.</w:t>
      </w:r>
      <w:r>
        <w:rPr>
          <w:snapToGrid w:val="0"/>
        </w:rPr>
        <w:tab/>
        <w:t>Giving way to public buses</w:t>
      </w:r>
      <w:bookmarkEnd w:id="756"/>
      <w:bookmarkEnd w:id="757"/>
      <w:bookmarkEnd w:id="758"/>
      <w:bookmarkEnd w:id="759"/>
      <w:bookmarkEnd w:id="760"/>
      <w:bookmarkEnd w:id="761"/>
      <w:bookmarkEnd w:id="762"/>
      <w:bookmarkEnd w:id="763"/>
      <w:bookmarkEnd w:id="764"/>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765"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pPr>
      <w:r>
        <w:rPr>
          <w:noProof/>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766" w:name="_Toc468854179"/>
      <w:bookmarkStart w:id="767" w:name="_Toc489407890"/>
      <w:bookmarkStart w:id="768" w:name="_Toc27301811"/>
      <w:bookmarkStart w:id="769" w:name="_Toc90436211"/>
      <w:bookmarkStart w:id="770" w:name="_Toc163540698"/>
      <w:bookmarkStart w:id="771" w:name="_Toc170217737"/>
      <w:bookmarkStart w:id="772" w:name="_Toc161198881"/>
      <w:bookmarkStart w:id="773" w:name="_Toc170217347"/>
      <w:r>
        <w:rPr>
          <w:rStyle w:val="CharSectno"/>
        </w:rPr>
        <w:t>60</w:t>
      </w:r>
      <w:r>
        <w:rPr>
          <w:snapToGrid w:val="0"/>
        </w:rPr>
        <w:t>.</w:t>
      </w:r>
      <w:r>
        <w:rPr>
          <w:snapToGrid w:val="0"/>
        </w:rPr>
        <w:tab/>
        <w:t>Keeping clear of police and emergency vehicles</w:t>
      </w:r>
      <w:bookmarkEnd w:id="765"/>
      <w:bookmarkEnd w:id="766"/>
      <w:bookmarkEnd w:id="767"/>
      <w:bookmarkEnd w:id="768"/>
      <w:bookmarkEnd w:id="769"/>
      <w:bookmarkEnd w:id="770"/>
      <w:bookmarkEnd w:id="771"/>
      <w:bookmarkEnd w:id="772"/>
      <w:bookmarkEnd w:id="77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rPr>
          <w:snapToGrid w:val="0"/>
        </w:rPr>
      </w:pPr>
      <w:r>
        <w:rPr>
          <w:snapToGrid w:val="0"/>
        </w:rPr>
        <w:tab/>
        <w:t>Points: 4</w:t>
      </w:r>
      <w:r>
        <w:rPr>
          <w:snapToGrid w:val="0"/>
        </w:rPr>
        <w:tab/>
        <w:t>Modified penalty: 3 PU</w:t>
      </w:r>
    </w:p>
    <w:p>
      <w:pPr>
        <w:pStyle w:val="Subsection"/>
        <w:rPr>
          <w:snapToGrid w:val="0"/>
        </w:rPr>
      </w:pPr>
      <w:bookmarkStart w:id="774"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775" w:name="_Toc78101320"/>
      <w:bookmarkStart w:id="776" w:name="_Toc90374869"/>
      <w:bookmarkStart w:id="777" w:name="_Toc90375491"/>
      <w:bookmarkStart w:id="778" w:name="_Toc90436212"/>
      <w:bookmarkStart w:id="779" w:name="_Toc124151490"/>
      <w:bookmarkStart w:id="780" w:name="_Toc155157226"/>
      <w:bookmarkStart w:id="781" w:name="_Toc155515856"/>
      <w:bookmarkStart w:id="782" w:name="_Toc161134935"/>
      <w:bookmarkStart w:id="783" w:name="_Toc161198882"/>
      <w:bookmarkStart w:id="784" w:name="_Toc163540166"/>
      <w:bookmarkStart w:id="785" w:name="_Toc163540699"/>
      <w:bookmarkStart w:id="786" w:name="_Toc170217738"/>
      <w:bookmarkStart w:id="787" w:name="_Toc170217348"/>
      <w:bookmarkEnd w:id="644"/>
      <w:bookmarkEnd w:id="774"/>
      <w:r>
        <w:rPr>
          <w:rStyle w:val="CharDivNo"/>
        </w:rPr>
        <w:t>Division 5</w:t>
      </w:r>
      <w:r>
        <w:t xml:space="preserve"> — </w:t>
      </w:r>
      <w:r>
        <w:rPr>
          <w:rStyle w:val="CharDivText"/>
        </w:rPr>
        <w:t>Crossings and shared zones</w:t>
      </w:r>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rPr>
          <w:snapToGrid w:val="0"/>
        </w:rPr>
      </w:pPr>
      <w:bookmarkStart w:id="788" w:name="_Toc463685378"/>
      <w:bookmarkStart w:id="789" w:name="_Toc468854180"/>
      <w:bookmarkStart w:id="790" w:name="_Toc489407891"/>
      <w:bookmarkStart w:id="791" w:name="_Toc27301812"/>
      <w:bookmarkStart w:id="792" w:name="_Toc90436213"/>
      <w:bookmarkStart w:id="793" w:name="_Toc163540700"/>
      <w:bookmarkStart w:id="794" w:name="_Toc170217739"/>
      <w:bookmarkStart w:id="795" w:name="_Toc161198883"/>
      <w:bookmarkStart w:id="796" w:name="_Toc170217349"/>
      <w:r>
        <w:rPr>
          <w:rStyle w:val="CharSectno"/>
        </w:rPr>
        <w:t>61</w:t>
      </w:r>
      <w:r>
        <w:rPr>
          <w:snapToGrid w:val="0"/>
        </w:rPr>
        <w:t>.</w:t>
      </w:r>
      <w:r>
        <w:rPr>
          <w:snapToGrid w:val="0"/>
        </w:rPr>
        <w:tab/>
        <w:t>Children’s crossings</w:t>
      </w:r>
      <w:bookmarkEnd w:id="788"/>
      <w:bookmarkEnd w:id="789"/>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797" w:name="_Toc468854181"/>
      <w:bookmarkStart w:id="798" w:name="_Toc489407892"/>
      <w:bookmarkStart w:id="799" w:name="_Toc27301813"/>
      <w:bookmarkStart w:id="800" w:name="_Toc90436214"/>
      <w:bookmarkStart w:id="801" w:name="_Toc163540701"/>
      <w:bookmarkStart w:id="802" w:name="_Toc170217740"/>
      <w:bookmarkStart w:id="803" w:name="_Toc161198884"/>
      <w:bookmarkStart w:id="804" w:name="_Toc170217350"/>
      <w:r>
        <w:rPr>
          <w:rStyle w:val="CharSectno"/>
        </w:rPr>
        <w:t>62</w:t>
      </w:r>
      <w:r>
        <w:rPr>
          <w:snapToGrid w:val="0"/>
        </w:rPr>
        <w:t>.</w:t>
      </w:r>
      <w:r>
        <w:rPr>
          <w:snapToGrid w:val="0"/>
        </w:rPr>
        <w:tab/>
        <w:t>Pedestrian crossings</w:t>
      </w:r>
      <w:bookmarkEnd w:id="797"/>
      <w:bookmarkEnd w:id="798"/>
      <w:bookmarkEnd w:id="799"/>
      <w:bookmarkEnd w:id="800"/>
      <w:bookmarkEnd w:id="801"/>
      <w:bookmarkEnd w:id="802"/>
      <w:bookmarkEnd w:id="803"/>
      <w:bookmarkEnd w:id="804"/>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bookmarkStart w:id="805"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806"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w:t>
      </w:r>
    </w:p>
    <w:p>
      <w:pPr>
        <w:pStyle w:val="Heading5"/>
        <w:rPr>
          <w:snapToGrid w:val="0"/>
        </w:rPr>
      </w:pPr>
      <w:bookmarkStart w:id="807" w:name="_Toc489407893"/>
      <w:bookmarkStart w:id="808" w:name="_Toc27301814"/>
      <w:bookmarkStart w:id="809" w:name="_Toc90436215"/>
      <w:bookmarkStart w:id="810" w:name="_Toc163540702"/>
      <w:bookmarkStart w:id="811" w:name="_Toc170217741"/>
      <w:bookmarkStart w:id="812" w:name="_Toc161198885"/>
      <w:bookmarkStart w:id="813" w:name="_Toc170217351"/>
      <w:r>
        <w:rPr>
          <w:rStyle w:val="CharSectno"/>
        </w:rPr>
        <w:t>63</w:t>
      </w:r>
      <w:r>
        <w:rPr>
          <w:snapToGrid w:val="0"/>
        </w:rPr>
        <w:t>.</w:t>
      </w:r>
      <w:r>
        <w:rPr>
          <w:snapToGrid w:val="0"/>
        </w:rPr>
        <w:tab/>
        <w:t>Overtaking or passing a vehicle at a children’s crossing or pedestrian crossing</w:t>
      </w:r>
      <w:bookmarkEnd w:id="806"/>
      <w:bookmarkEnd w:id="807"/>
      <w:bookmarkEnd w:id="808"/>
      <w:bookmarkEnd w:id="809"/>
      <w:bookmarkEnd w:id="810"/>
      <w:bookmarkEnd w:id="811"/>
      <w:bookmarkEnd w:id="812"/>
      <w:bookmarkEnd w:id="813"/>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814" w:name="_Toc444333784"/>
      <w:bookmarkEnd w:id="805"/>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815" w:name="_Toc468854183"/>
      <w:bookmarkStart w:id="816" w:name="_Toc489407894"/>
      <w:bookmarkStart w:id="817" w:name="_Toc27301815"/>
      <w:bookmarkStart w:id="818" w:name="_Toc90436216"/>
      <w:bookmarkStart w:id="819" w:name="_Toc163540703"/>
      <w:bookmarkStart w:id="820" w:name="_Toc170217742"/>
      <w:bookmarkStart w:id="821" w:name="_Toc161198886"/>
      <w:bookmarkStart w:id="822" w:name="_Toc170217352"/>
      <w:r>
        <w:rPr>
          <w:rStyle w:val="CharSectno"/>
        </w:rPr>
        <w:t>64</w:t>
      </w:r>
      <w:r>
        <w:rPr>
          <w:snapToGrid w:val="0"/>
        </w:rPr>
        <w:t>.</w:t>
      </w:r>
      <w:r>
        <w:rPr>
          <w:snapToGrid w:val="0"/>
        </w:rPr>
        <w:tab/>
        <w:t>Giving way to pedestrians in a shared zone</w:t>
      </w:r>
      <w:bookmarkEnd w:id="814"/>
      <w:bookmarkEnd w:id="815"/>
      <w:bookmarkEnd w:id="816"/>
      <w:bookmarkEnd w:id="817"/>
      <w:bookmarkEnd w:id="818"/>
      <w:bookmarkEnd w:id="819"/>
      <w:bookmarkEnd w:id="820"/>
      <w:bookmarkEnd w:id="821"/>
      <w:bookmarkEnd w:id="822"/>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823" w:name="_Toc78101325"/>
      <w:bookmarkStart w:id="824" w:name="_Toc90374874"/>
      <w:bookmarkStart w:id="825" w:name="_Toc90375496"/>
      <w:bookmarkStart w:id="826" w:name="_Toc90436217"/>
      <w:bookmarkStart w:id="827" w:name="_Toc124151495"/>
      <w:bookmarkStart w:id="828" w:name="_Toc155157231"/>
      <w:bookmarkStart w:id="829" w:name="_Toc155515861"/>
      <w:bookmarkStart w:id="830" w:name="_Toc161134940"/>
      <w:bookmarkStart w:id="831" w:name="_Toc161198887"/>
      <w:bookmarkStart w:id="832" w:name="_Toc163540171"/>
      <w:bookmarkStart w:id="833" w:name="_Toc163540704"/>
      <w:bookmarkStart w:id="834" w:name="_Toc170217743"/>
      <w:bookmarkStart w:id="835" w:name="_Toc170217353"/>
      <w:r>
        <w:rPr>
          <w:rStyle w:val="CharDivNo"/>
        </w:rPr>
        <w:t>Division 6</w:t>
      </w:r>
      <w:r>
        <w:t xml:space="preserve"> — </w:t>
      </w:r>
      <w:r>
        <w:rPr>
          <w:rStyle w:val="CharDivText"/>
        </w:rPr>
        <w:t>Other give way requirements</w:t>
      </w:r>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rPr>
          <w:snapToGrid w:val="0"/>
        </w:rPr>
      </w:pPr>
      <w:bookmarkStart w:id="836" w:name="_Toc444333786"/>
      <w:bookmarkStart w:id="837" w:name="_Toc468854184"/>
      <w:bookmarkStart w:id="838" w:name="_Toc489407895"/>
      <w:bookmarkStart w:id="839" w:name="_Toc27301816"/>
      <w:bookmarkStart w:id="840" w:name="_Toc90436218"/>
      <w:bookmarkStart w:id="841" w:name="_Toc163540705"/>
      <w:bookmarkStart w:id="842" w:name="_Toc170217744"/>
      <w:bookmarkStart w:id="843" w:name="_Toc161198888"/>
      <w:bookmarkStart w:id="844" w:name="_Toc170217354"/>
      <w:r>
        <w:rPr>
          <w:rStyle w:val="CharSectno"/>
        </w:rPr>
        <w:t>65</w:t>
      </w:r>
      <w:r>
        <w:rPr>
          <w:snapToGrid w:val="0"/>
        </w:rPr>
        <w:t>.</w:t>
      </w:r>
      <w:r>
        <w:rPr>
          <w:snapToGrid w:val="0"/>
        </w:rPr>
        <w:tab/>
        <w:t>Giving way when driving through a break in a median strip</w:t>
      </w:r>
      <w:bookmarkEnd w:id="836"/>
      <w:bookmarkEnd w:id="837"/>
      <w:bookmarkEnd w:id="838"/>
      <w:bookmarkEnd w:id="839"/>
      <w:bookmarkEnd w:id="840"/>
      <w:bookmarkEnd w:id="841"/>
      <w:bookmarkEnd w:id="842"/>
      <w:bookmarkEnd w:id="843"/>
      <w:bookmarkEnd w:id="844"/>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845"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846" w:name="_Toc468854185"/>
      <w:bookmarkStart w:id="847" w:name="_Toc489407896"/>
      <w:bookmarkStart w:id="848" w:name="_Toc27301817"/>
      <w:bookmarkStart w:id="849" w:name="_Toc90436219"/>
      <w:bookmarkStart w:id="850" w:name="_Toc163540706"/>
      <w:bookmarkStart w:id="851" w:name="_Toc170217745"/>
      <w:bookmarkStart w:id="852" w:name="_Toc161198889"/>
      <w:bookmarkStart w:id="853" w:name="_Toc170217355"/>
      <w:r>
        <w:rPr>
          <w:rStyle w:val="CharSectno"/>
        </w:rPr>
        <w:t>66</w:t>
      </w:r>
      <w:r>
        <w:rPr>
          <w:snapToGrid w:val="0"/>
        </w:rPr>
        <w:t>.</w:t>
      </w:r>
      <w:r>
        <w:rPr>
          <w:snapToGrid w:val="0"/>
        </w:rPr>
        <w:tab/>
        <w:t>Giving way on a painted island</w:t>
      </w:r>
      <w:bookmarkEnd w:id="845"/>
      <w:bookmarkEnd w:id="846"/>
      <w:bookmarkEnd w:id="847"/>
      <w:bookmarkEnd w:id="848"/>
      <w:bookmarkEnd w:id="849"/>
      <w:bookmarkEnd w:id="850"/>
      <w:bookmarkEnd w:id="851"/>
      <w:bookmarkEnd w:id="852"/>
      <w:bookmarkEnd w:id="853"/>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bookmarkStart w:id="854"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the example, vehicle B must give way to vehicle A.</w:t>
      </w:r>
    </w:p>
    <w:p>
      <w:pPr>
        <w:pStyle w:val="Footnotesection"/>
        <w:rPr>
          <w:sz w:val="20"/>
        </w:rPr>
      </w:pPr>
      <w:r>
        <w:tab/>
        <w:t>[Regulation 66 amended in Gazette 22 Dec 2006 p. 5820.]</w:t>
      </w:r>
    </w:p>
    <w:p>
      <w:pPr>
        <w:pStyle w:val="Heading5"/>
        <w:rPr>
          <w:snapToGrid w:val="0"/>
        </w:rPr>
      </w:pPr>
      <w:bookmarkStart w:id="855" w:name="_Toc468854186"/>
      <w:bookmarkStart w:id="856" w:name="_Toc489407897"/>
      <w:bookmarkStart w:id="857" w:name="_Toc27301818"/>
      <w:bookmarkStart w:id="858" w:name="_Toc90436220"/>
      <w:bookmarkStart w:id="859" w:name="_Toc163540707"/>
      <w:bookmarkStart w:id="860" w:name="_Toc170217746"/>
      <w:bookmarkStart w:id="861" w:name="_Toc161198890"/>
      <w:bookmarkStart w:id="862" w:name="_Toc170217356"/>
      <w:r>
        <w:rPr>
          <w:rStyle w:val="CharSectno"/>
        </w:rPr>
        <w:t>67</w:t>
      </w:r>
      <w:r>
        <w:rPr>
          <w:snapToGrid w:val="0"/>
        </w:rPr>
        <w:t>.</w:t>
      </w:r>
      <w:r>
        <w:rPr>
          <w:snapToGrid w:val="0"/>
        </w:rPr>
        <w:tab/>
        <w:t>Giving way in a median turning bay</w:t>
      </w:r>
      <w:bookmarkEnd w:id="854"/>
      <w:bookmarkEnd w:id="855"/>
      <w:bookmarkEnd w:id="856"/>
      <w:bookmarkEnd w:id="857"/>
      <w:bookmarkEnd w:id="858"/>
      <w:bookmarkEnd w:id="859"/>
      <w:bookmarkEnd w:id="860"/>
      <w:bookmarkEnd w:id="861"/>
      <w:bookmarkEnd w:id="862"/>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863"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864" w:name="_Toc468854187"/>
      <w:bookmarkStart w:id="865" w:name="_Toc489407898"/>
      <w:bookmarkStart w:id="866" w:name="_Toc27301819"/>
      <w:bookmarkStart w:id="867" w:name="_Toc90436221"/>
      <w:bookmarkStart w:id="868" w:name="_Toc163540708"/>
      <w:bookmarkStart w:id="869" w:name="_Toc170217747"/>
      <w:bookmarkStart w:id="870" w:name="_Toc161198891"/>
      <w:bookmarkStart w:id="871" w:name="_Toc170217357"/>
      <w:r>
        <w:rPr>
          <w:rStyle w:val="CharSectno"/>
        </w:rPr>
        <w:t>68</w:t>
      </w:r>
      <w:r>
        <w:rPr>
          <w:snapToGrid w:val="0"/>
        </w:rPr>
        <w:t>.</w:t>
      </w:r>
      <w:r>
        <w:rPr>
          <w:snapToGrid w:val="0"/>
        </w:rPr>
        <w:tab/>
        <w:t>Giving way when moving from the boundary of a carriageway, or a parking area</w:t>
      </w:r>
      <w:bookmarkEnd w:id="863"/>
      <w:r>
        <w:rPr>
          <w:snapToGrid w:val="0"/>
        </w:rPr>
        <w:t xml:space="preserve"> on or in a median strip</w:t>
      </w:r>
      <w:bookmarkEnd w:id="864"/>
      <w:bookmarkEnd w:id="865"/>
      <w:bookmarkEnd w:id="866"/>
      <w:bookmarkEnd w:id="867"/>
      <w:bookmarkEnd w:id="868"/>
      <w:bookmarkEnd w:id="869"/>
      <w:bookmarkEnd w:id="870"/>
      <w:bookmarkEnd w:id="87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872" w:name="_Toc78101330"/>
      <w:bookmarkStart w:id="873" w:name="_Toc90374879"/>
      <w:bookmarkStart w:id="874" w:name="_Toc90375501"/>
      <w:bookmarkStart w:id="875" w:name="_Toc90436222"/>
      <w:bookmarkStart w:id="876" w:name="_Toc124151500"/>
      <w:bookmarkStart w:id="877" w:name="_Toc155157236"/>
      <w:bookmarkStart w:id="878" w:name="_Toc155515866"/>
      <w:bookmarkStart w:id="879" w:name="_Toc161134945"/>
      <w:bookmarkStart w:id="880" w:name="_Toc161198892"/>
      <w:bookmarkStart w:id="881" w:name="_Toc163540176"/>
      <w:bookmarkStart w:id="882" w:name="_Toc163540709"/>
      <w:bookmarkStart w:id="883" w:name="_Toc170217748"/>
      <w:bookmarkStart w:id="884" w:name="_Toc170217358"/>
      <w:r>
        <w:rPr>
          <w:rStyle w:val="CharPartNo"/>
        </w:rPr>
        <w:t xml:space="preserve">Part </w:t>
      </w:r>
      <w:bookmarkStart w:id="885" w:name="_Hlt469196772"/>
      <w:bookmarkEnd w:id="885"/>
      <w:r>
        <w:rPr>
          <w:rStyle w:val="CharPartNo"/>
        </w:rPr>
        <w:t>8</w:t>
      </w:r>
      <w:r>
        <w:t xml:space="preserve"> — </w:t>
      </w:r>
      <w:r>
        <w:rPr>
          <w:rStyle w:val="CharPartText"/>
        </w:rPr>
        <w:t>Traffic signs and road markings</w:t>
      </w:r>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3"/>
      </w:pPr>
      <w:bookmarkStart w:id="886" w:name="_Toc78101331"/>
      <w:bookmarkStart w:id="887" w:name="_Toc90374880"/>
      <w:bookmarkStart w:id="888" w:name="_Toc90375502"/>
      <w:bookmarkStart w:id="889" w:name="_Toc90436223"/>
      <w:bookmarkStart w:id="890" w:name="_Toc124151501"/>
      <w:bookmarkStart w:id="891" w:name="_Toc155157237"/>
      <w:bookmarkStart w:id="892" w:name="_Toc155515867"/>
      <w:bookmarkStart w:id="893" w:name="_Toc161134946"/>
      <w:bookmarkStart w:id="894" w:name="_Toc161198893"/>
      <w:bookmarkStart w:id="895" w:name="_Toc163540177"/>
      <w:bookmarkStart w:id="896" w:name="_Toc163540710"/>
      <w:bookmarkStart w:id="897" w:name="_Toc170217749"/>
      <w:bookmarkStart w:id="898" w:name="_Toc170217359"/>
      <w:r>
        <w:rPr>
          <w:rStyle w:val="CharDivNo"/>
        </w:rPr>
        <w:t>Division 1</w:t>
      </w:r>
      <w:r>
        <w:t xml:space="preserve"> — </w:t>
      </w:r>
      <w:r>
        <w:rPr>
          <w:rStyle w:val="CharDivText"/>
        </w:rPr>
        <w:t>Traffic signs and road markings at intersections</w:t>
      </w:r>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463685323"/>
      <w:bookmarkStart w:id="900" w:name="_Toc468854188"/>
      <w:bookmarkStart w:id="901" w:name="_Toc489407899"/>
      <w:bookmarkStart w:id="902" w:name="_Toc27301820"/>
      <w:bookmarkStart w:id="903" w:name="_Toc90436224"/>
      <w:bookmarkStart w:id="904" w:name="_Toc163540711"/>
      <w:bookmarkStart w:id="905" w:name="_Toc170217750"/>
      <w:bookmarkStart w:id="906" w:name="_Toc161198894"/>
      <w:bookmarkStart w:id="907" w:name="_Toc170217360"/>
      <w:r>
        <w:rPr>
          <w:rStyle w:val="CharSectno"/>
        </w:rPr>
        <w:t>69</w:t>
      </w:r>
      <w:r>
        <w:rPr>
          <w:snapToGrid w:val="0"/>
        </w:rPr>
        <w:t>.</w:t>
      </w:r>
      <w:r>
        <w:rPr>
          <w:snapToGrid w:val="0"/>
        </w:rPr>
        <w:tab/>
        <w:t xml:space="preserve">Left turn </w:t>
      </w:r>
      <w:bookmarkStart w:id="908" w:name="_Hlt469197110"/>
      <w:r>
        <w:rPr>
          <w:snapToGrid w:val="0"/>
        </w:rPr>
        <w:t xml:space="preserve">only </w:t>
      </w:r>
      <w:bookmarkEnd w:id="908"/>
      <w:r>
        <w:rPr>
          <w:snapToGrid w:val="0"/>
        </w:rPr>
        <w:t>signs</w:t>
      </w:r>
      <w:bookmarkEnd w:id="899"/>
      <w:bookmarkEnd w:id="900"/>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909" w:name="_Toc468854189"/>
      <w:bookmarkStart w:id="910" w:name="_Toc489407900"/>
      <w:bookmarkStart w:id="911" w:name="_Toc27301821"/>
      <w:bookmarkStart w:id="912" w:name="_Toc90436225"/>
      <w:bookmarkStart w:id="913" w:name="_Toc163540712"/>
      <w:bookmarkStart w:id="914" w:name="_Toc170217751"/>
      <w:bookmarkStart w:id="915" w:name="_Toc161198895"/>
      <w:bookmarkStart w:id="916" w:name="_Toc170217361"/>
      <w:r>
        <w:rPr>
          <w:rStyle w:val="CharSectno"/>
        </w:rPr>
        <w:t>70</w:t>
      </w:r>
      <w:r>
        <w:rPr>
          <w:snapToGrid w:val="0"/>
        </w:rPr>
        <w:t>.</w:t>
      </w:r>
      <w:r>
        <w:rPr>
          <w:snapToGrid w:val="0"/>
        </w:rPr>
        <w:tab/>
        <w:t>Right turn only signs</w:t>
      </w:r>
      <w:bookmarkEnd w:id="909"/>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917" w:name="_Toc468854190"/>
      <w:bookmarkStart w:id="918" w:name="_Toc489407901"/>
      <w:bookmarkStart w:id="919" w:name="_Toc27301822"/>
      <w:bookmarkStart w:id="920" w:name="_Toc90436226"/>
      <w:bookmarkStart w:id="921" w:name="_Toc163540713"/>
      <w:bookmarkStart w:id="922" w:name="_Toc170217752"/>
      <w:bookmarkStart w:id="923" w:name="_Toc161198896"/>
      <w:bookmarkStart w:id="924" w:name="_Toc170217362"/>
      <w:r>
        <w:rPr>
          <w:rStyle w:val="CharSectno"/>
        </w:rPr>
        <w:t>71</w:t>
      </w:r>
      <w:r>
        <w:rPr>
          <w:snapToGrid w:val="0"/>
        </w:rPr>
        <w:t>.</w:t>
      </w:r>
      <w:r>
        <w:rPr>
          <w:snapToGrid w:val="0"/>
        </w:rPr>
        <w:tab/>
        <w:t>No turns signs</w:t>
      </w:r>
      <w:bookmarkEnd w:id="917"/>
      <w:bookmarkEnd w:id="918"/>
      <w:bookmarkEnd w:id="919"/>
      <w:bookmarkEnd w:id="920"/>
      <w:bookmarkEnd w:id="921"/>
      <w:bookmarkEnd w:id="922"/>
      <w:bookmarkEnd w:id="923"/>
      <w:bookmarkEnd w:id="924"/>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925" w:name="_Toc468854191"/>
      <w:bookmarkStart w:id="926" w:name="_Toc489407902"/>
      <w:bookmarkStart w:id="927" w:name="_Toc27301823"/>
      <w:bookmarkStart w:id="928" w:name="_Toc90436227"/>
      <w:bookmarkStart w:id="929" w:name="_Toc163540714"/>
      <w:bookmarkStart w:id="930" w:name="_Toc170217753"/>
      <w:bookmarkStart w:id="931" w:name="_Toc161198897"/>
      <w:bookmarkStart w:id="932" w:name="_Toc170217363"/>
      <w:r>
        <w:rPr>
          <w:rStyle w:val="CharSectno"/>
        </w:rPr>
        <w:t>72</w:t>
      </w:r>
      <w:r>
        <w:rPr>
          <w:snapToGrid w:val="0"/>
        </w:rPr>
        <w:t>.</w:t>
      </w:r>
      <w:r>
        <w:rPr>
          <w:snapToGrid w:val="0"/>
        </w:rPr>
        <w:tab/>
        <w:t>No left turn and no right turn signs</w:t>
      </w:r>
      <w:bookmarkEnd w:id="925"/>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933"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934" w:name="_Toc489407903"/>
      <w:bookmarkStart w:id="935" w:name="_Toc27301824"/>
      <w:bookmarkStart w:id="936" w:name="_Toc90436228"/>
      <w:bookmarkStart w:id="937" w:name="_Toc163540715"/>
      <w:bookmarkStart w:id="938" w:name="_Toc170217754"/>
      <w:bookmarkStart w:id="939" w:name="_Toc161198898"/>
      <w:bookmarkStart w:id="940" w:name="_Toc170217364"/>
      <w:r>
        <w:rPr>
          <w:rStyle w:val="CharSectno"/>
        </w:rPr>
        <w:t>73</w:t>
      </w:r>
      <w:r>
        <w:rPr>
          <w:snapToGrid w:val="0"/>
        </w:rPr>
        <w:t>.</w:t>
      </w:r>
      <w:r>
        <w:rPr>
          <w:snapToGrid w:val="0"/>
        </w:rPr>
        <w:tab/>
        <w:t>Traffic lane arrows</w:t>
      </w:r>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941" w:name="_Toc78101337"/>
      <w:bookmarkStart w:id="942" w:name="_Toc90374886"/>
      <w:bookmarkStart w:id="943" w:name="_Toc90375508"/>
      <w:bookmarkStart w:id="944" w:name="_Toc90436229"/>
      <w:bookmarkStart w:id="945" w:name="_Toc124151507"/>
      <w:bookmarkStart w:id="946" w:name="_Toc155157243"/>
      <w:bookmarkStart w:id="947" w:name="_Toc155515873"/>
      <w:bookmarkStart w:id="948" w:name="_Toc161134952"/>
      <w:bookmarkStart w:id="949" w:name="_Toc161198899"/>
      <w:bookmarkStart w:id="950" w:name="_Toc163540183"/>
      <w:bookmarkStart w:id="951" w:name="_Toc163540716"/>
      <w:bookmarkStart w:id="952" w:name="_Toc170217755"/>
      <w:bookmarkStart w:id="953" w:name="_Toc170217365"/>
      <w:r>
        <w:rPr>
          <w:rStyle w:val="CharDivNo"/>
        </w:rPr>
        <w:t>Division 2</w:t>
      </w:r>
      <w:r>
        <w:t xml:space="preserve"> — </w:t>
      </w:r>
      <w:r>
        <w:rPr>
          <w:rStyle w:val="CharDivText"/>
        </w:rPr>
        <w:t>Traffic signs and road markings generally</w:t>
      </w:r>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rPr>
          <w:snapToGrid w:val="0"/>
        </w:rPr>
      </w:pPr>
      <w:bookmarkStart w:id="954" w:name="_Toc468854193"/>
      <w:bookmarkStart w:id="955" w:name="_Toc489407904"/>
      <w:bookmarkStart w:id="956" w:name="_Toc27301825"/>
      <w:bookmarkStart w:id="957" w:name="_Toc90436230"/>
      <w:bookmarkStart w:id="958" w:name="_Toc163540717"/>
      <w:bookmarkStart w:id="959" w:name="_Toc170217756"/>
      <w:bookmarkStart w:id="960" w:name="_Toc161198900"/>
      <w:bookmarkStart w:id="961" w:name="_Toc170217366"/>
      <w:r>
        <w:rPr>
          <w:rStyle w:val="CharSectno"/>
        </w:rPr>
        <w:t>74</w:t>
      </w:r>
      <w:r>
        <w:rPr>
          <w:snapToGrid w:val="0"/>
        </w:rPr>
        <w:t>.</w:t>
      </w:r>
      <w:r>
        <w:rPr>
          <w:snapToGrid w:val="0"/>
        </w:rPr>
        <w:tab/>
        <w:t>No overtaking or passing signs</w:t>
      </w:r>
      <w:bookmarkEnd w:id="954"/>
      <w:bookmarkEnd w:id="955"/>
      <w:bookmarkEnd w:id="956"/>
      <w:bookmarkEnd w:id="957"/>
      <w:bookmarkEnd w:id="958"/>
      <w:bookmarkEnd w:id="959"/>
      <w:bookmarkEnd w:id="960"/>
      <w:bookmarkEnd w:id="961"/>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962" w:name="_Toc468854194"/>
      <w:bookmarkStart w:id="963" w:name="_Toc489407905"/>
      <w:bookmarkStart w:id="964" w:name="_Toc27301826"/>
      <w:bookmarkStart w:id="965" w:name="_Toc90436231"/>
      <w:bookmarkStart w:id="966" w:name="_Toc163540718"/>
      <w:bookmarkStart w:id="967" w:name="_Toc170217757"/>
      <w:bookmarkStart w:id="968" w:name="_Toc161198901"/>
      <w:bookmarkStart w:id="969" w:name="_Toc170217367"/>
      <w:r>
        <w:rPr>
          <w:rStyle w:val="CharSectno"/>
        </w:rPr>
        <w:t>75</w:t>
      </w:r>
      <w:r>
        <w:rPr>
          <w:snapToGrid w:val="0"/>
        </w:rPr>
        <w:t>.</w:t>
      </w:r>
      <w:r>
        <w:rPr>
          <w:snapToGrid w:val="0"/>
        </w:rPr>
        <w:tab/>
        <w:t>No overtaking on bridge sign</w:t>
      </w:r>
      <w:bookmarkEnd w:id="962"/>
      <w:bookmarkEnd w:id="963"/>
      <w:bookmarkEnd w:id="964"/>
      <w:bookmarkEnd w:id="965"/>
      <w:bookmarkEnd w:id="966"/>
      <w:bookmarkEnd w:id="967"/>
      <w:bookmarkEnd w:id="968"/>
      <w:bookmarkEnd w:id="969"/>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970"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971" w:name="_Toc468854195"/>
      <w:bookmarkStart w:id="972" w:name="_Toc489407906"/>
      <w:bookmarkStart w:id="973" w:name="_Toc27301827"/>
      <w:bookmarkStart w:id="974" w:name="_Toc90436232"/>
      <w:bookmarkStart w:id="975" w:name="_Toc163540719"/>
      <w:bookmarkStart w:id="976" w:name="_Toc170217758"/>
      <w:bookmarkStart w:id="977" w:name="_Toc161198902"/>
      <w:bookmarkStart w:id="978" w:name="_Toc170217368"/>
      <w:r>
        <w:rPr>
          <w:rStyle w:val="CharSectno"/>
        </w:rPr>
        <w:t>76</w:t>
      </w:r>
      <w:r>
        <w:rPr>
          <w:snapToGrid w:val="0"/>
        </w:rPr>
        <w:t>.</w:t>
      </w:r>
      <w:r>
        <w:rPr>
          <w:snapToGrid w:val="0"/>
        </w:rPr>
        <w:tab/>
        <w:t>Emergency stopping lane only signs</w:t>
      </w:r>
      <w:bookmarkEnd w:id="971"/>
      <w:bookmarkEnd w:id="972"/>
      <w:bookmarkEnd w:id="973"/>
      <w:bookmarkEnd w:id="974"/>
      <w:bookmarkEnd w:id="975"/>
      <w:bookmarkEnd w:id="976"/>
      <w:bookmarkEnd w:id="977"/>
      <w:bookmarkEnd w:id="978"/>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979" w:name="_Toc468854196"/>
      <w:bookmarkStart w:id="980" w:name="_Toc489407907"/>
      <w:bookmarkStart w:id="981" w:name="_Toc27301828"/>
      <w:bookmarkStart w:id="982" w:name="_Toc90436233"/>
      <w:bookmarkStart w:id="983" w:name="_Toc163540720"/>
      <w:bookmarkStart w:id="984" w:name="_Toc170217759"/>
      <w:bookmarkStart w:id="985" w:name="_Toc161198903"/>
      <w:bookmarkStart w:id="986" w:name="_Toc170217369"/>
      <w:r>
        <w:rPr>
          <w:rStyle w:val="CharSectno"/>
        </w:rPr>
        <w:t>77</w:t>
      </w:r>
      <w:r>
        <w:rPr>
          <w:snapToGrid w:val="0"/>
        </w:rPr>
        <w:t>.</w:t>
      </w:r>
      <w:r>
        <w:rPr>
          <w:snapToGrid w:val="0"/>
        </w:rPr>
        <w:tab/>
        <w:t>Keep clear markings</w:t>
      </w:r>
      <w:bookmarkEnd w:id="979"/>
      <w:bookmarkEnd w:id="980"/>
      <w:bookmarkEnd w:id="981"/>
      <w:bookmarkEnd w:id="982"/>
      <w:bookmarkEnd w:id="983"/>
      <w:bookmarkEnd w:id="984"/>
      <w:bookmarkEnd w:id="985"/>
      <w:bookmarkEnd w:id="98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pPr>
      <w:bookmarkStart w:id="987" w:name="_Toc468854197"/>
      <w:bookmarkStart w:id="988" w:name="_Toc489407908"/>
      <w:bookmarkStart w:id="989" w:name="_Toc27301829"/>
      <w:bookmarkStart w:id="990" w:name="_Toc90436234"/>
      <w:bookmarkStart w:id="991" w:name="_Toc463685426"/>
      <w:r>
        <w:tab/>
        <w:t>[Regulation 77 amended in Gazette 22 Dec 2006 p. 5820.]</w:t>
      </w:r>
    </w:p>
    <w:p>
      <w:pPr>
        <w:pStyle w:val="Heading5"/>
        <w:rPr>
          <w:snapToGrid w:val="0"/>
        </w:rPr>
      </w:pPr>
      <w:bookmarkStart w:id="992" w:name="_Toc163540721"/>
      <w:bookmarkStart w:id="993" w:name="_Toc170217760"/>
      <w:bookmarkStart w:id="994" w:name="_Toc161198904"/>
      <w:bookmarkStart w:id="995" w:name="_Toc170217370"/>
      <w:r>
        <w:rPr>
          <w:rStyle w:val="CharSectno"/>
        </w:rPr>
        <w:t>78</w:t>
      </w:r>
      <w:r>
        <w:rPr>
          <w:snapToGrid w:val="0"/>
        </w:rPr>
        <w:t>.</w:t>
      </w:r>
      <w:r>
        <w:rPr>
          <w:snapToGrid w:val="0"/>
        </w:rPr>
        <w:tab/>
        <w:t>Road access signs</w:t>
      </w:r>
      <w:bookmarkEnd w:id="987"/>
      <w:bookmarkEnd w:id="988"/>
      <w:bookmarkEnd w:id="989"/>
      <w:bookmarkEnd w:id="990"/>
      <w:bookmarkEnd w:id="992"/>
      <w:bookmarkEnd w:id="993"/>
      <w:bookmarkEnd w:id="994"/>
      <w:bookmarkEnd w:id="995"/>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996" w:name="_Toc468854198"/>
      <w:bookmarkStart w:id="997" w:name="_Toc489407909"/>
      <w:bookmarkStart w:id="998" w:name="_Toc27301830"/>
      <w:bookmarkStart w:id="999" w:name="_Toc90436235"/>
      <w:bookmarkStart w:id="1000" w:name="_Toc163540722"/>
      <w:bookmarkStart w:id="1001" w:name="_Toc170217761"/>
      <w:bookmarkStart w:id="1002" w:name="_Toc161198905"/>
      <w:bookmarkStart w:id="1003" w:name="_Toc170217371"/>
      <w:r>
        <w:rPr>
          <w:rStyle w:val="CharSectno"/>
        </w:rPr>
        <w:t>79</w:t>
      </w:r>
      <w:r>
        <w:rPr>
          <w:snapToGrid w:val="0"/>
        </w:rPr>
        <w:t>.</w:t>
      </w:r>
      <w:r>
        <w:rPr>
          <w:snapToGrid w:val="0"/>
        </w:rPr>
        <w:tab/>
        <w:t>Further restrictions on freeways</w:t>
      </w:r>
      <w:bookmarkEnd w:id="991"/>
      <w:bookmarkEnd w:id="996"/>
      <w:bookmarkEnd w:id="997"/>
      <w:bookmarkEnd w:id="998"/>
      <w:bookmarkEnd w:id="999"/>
      <w:bookmarkEnd w:id="1000"/>
      <w:bookmarkEnd w:id="1001"/>
      <w:bookmarkEnd w:id="1002"/>
      <w:bookmarkEnd w:id="1003"/>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004" w:name="_Toc468854199"/>
      <w:bookmarkStart w:id="1005" w:name="_Toc489407910"/>
      <w:bookmarkStart w:id="1006" w:name="_Toc27301831"/>
      <w:bookmarkStart w:id="1007" w:name="_Toc90436236"/>
      <w:bookmarkStart w:id="1008" w:name="_Toc163540723"/>
      <w:bookmarkStart w:id="1009" w:name="_Toc170217762"/>
      <w:bookmarkStart w:id="1010" w:name="_Toc161198906"/>
      <w:bookmarkStart w:id="1011" w:name="_Toc170217372"/>
      <w:r>
        <w:rPr>
          <w:rStyle w:val="CharSectno"/>
        </w:rPr>
        <w:t>80</w:t>
      </w:r>
      <w:r>
        <w:rPr>
          <w:snapToGrid w:val="0"/>
        </w:rPr>
        <w:t>.</w:t>
      </w:r>
      <w:r>
        <w:rPr>
          <w:snapToGrid w:val="0"/>
        </w:rPr>
        <w:tab/>
        <w:t>One</w:t>
      </w:r>
      <w:r>
        <w:rPr>
          <w:snapToGrid w:val="0"/>
        </w:rPr>
        <w:noBreakHyphen/>
        <w:t>way signs</w:t>
      </w:r>
      <w:bookmarkEnd w:id="1004"/>
      <w:bookmarkEnd w:id="1005"/>
      <w:bookmarkEnd w:id="1006"/>
      <w:bookmarkEnd w:id="1007"/>
      <w:bookmarkEnd w:id="1008"/>
      <w:bookmarkEnd w:id="1009"/>
      <w:bookmarkEnd w:id="1010"/>
      <w:bookmarkEnd w:id="1011"/>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1012" w:name="_Toc444333803"/>
            <w:bookmarkEnd w:id="970"/>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013" w:name="_Toc468854200"/>
      <w:bookmarkStart w:id="1014" w:name="_Toc489407911"/>
      <w:bookmarkStart w:id="1015" w:name="_Toc27301832"/>
      <w:bookmarkStart w:id="1016" w:name="_Toc90436237"/>
      <w:bookmarkStart w:id="1017" w:name="_Toc163540724"/>
      <w:bookmarkStart w:id="1018" w:name="_Toc170217763"/>
      <w:bookmarkStart w:id="1019" w:name="_Toc161198907"/>
      <w:bookmarkStart w:id="1020" w:name="_Toc170217373"/>
      <w:r>
        <w:rPr>
          <w:rStyle w:val="CharSectno"/>
        </w:rPr>
        <w:t>81</w:t>
      </w:r>
      <w:r>
        <w:rPr>
          <w:snapToGrid w:val="0"/>
        </w:rPr>
        <w:t>.</w:t>
      </w:r>
      <w:r>
        <w:rPr>
          <w:snapToGrid w:val="0"/>
        </w:rPr>
        <w:tab/>
        <w:t>Keep left and keep right signs</w:t>
      </w:r>
      <w:bookmarkEnd w:id="1013"/>
      <w:bookmarkEnd w:id="1014"/>
      <w:bookmarkEnd w:id="1015"/>
      <w:bookmarkEnd w:id="1016"/>
      <w:bookmarkEnd w:id="1017"/>
      <w:bookmarkEnd w:id="1018"/>
      <w:bookmarkEnd w:id="1019"/>
      <w:bookmarkEnd w:id="102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021" w:name="_Toc468854201"/>
      <w:bookmarkStart w:id="1022" w:name="_Toc489407912"/>
      <w:bookmarkStart w:id="1023" w:name="_Toc27301833"/>
      <w:bookmarkStart w:id="1024" w:name="_Toc90436238"/>
      <w:bookmarkStart w:id="1025" w:name="_Toc163540725"/>
      <w:bookmarkStart w:id="1026" w:name="_Toc170217764"/>
      <w:bookmarkStart w:id="1027" w:name="_Toc161198908"/>
      <w:bookmarkStart w:id="1028" w:name="_Toc170217374"/>
      <w:r>
        <w:rPr>
          <w:rStyle w:val="CharSectno"/>
        </w:rPr>
        <w:t>82</w:t>
      </w:r>
      <w:r>
        <w:rPr>
          <w:snapToGrid w:val="0"/>
        </w:rPr>
        <w:t>.</w:t>
      </w:r>
      <w:r>
        <w:rPr>
          <w:snapToGrid w:val="0"/>
        </w:rPr>
        <w:tab/>
        <w:t>No entry signs</w:t>
      </w:r>
      <w:bookmarkEnd w:id="1021"/>
      <w:bookmarkEnd w:id="1022"/>
      <w:bookmarkEnd w:id="1023"/>
      <w:bookmarkEnd w:id="1024"/>
      <w:bookmarkEnd w:id="1025"/>
      <w:bookmarkEnd w:id="1026"/>
      <w:bookmarkEnd w:id="1027"/>
      <w:bookmarkEnd w:id="102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029" w:name="_Toc468854202"/>
      <w:bookmarkStart w:id="1030" w:name="_Toc489407913"/>
      <w:bookmarkStart w:id="1031" w:name="_Toc27301834"/>
      <w:bookmarkStart w:id="1032" w:name="_Toc90436239"/>
      <w:bookmarkStart w:id="1033" w:name="_Toc163540726"/>
      <w:bookmarkStart w:id="1034" w:name="_Toc170217765"/>
      <w:bookmarkStart w:id="1035" w:name="_Toc161198909"/>
      <w:bookmarkStart w:id="1036" w:name="_Toc170217375"/>
      <w:r>
        <w:rPr>
          <w:rStyle w:val="CharSectno"/>
        </w:rPr>
        <w:t>83</w:t>
      </w:r>
      <w:r>
        <w:rPr>
          <w:snapToGrid w:val="0"/>
        </w:rPr>
        <w:t>.</w:t>
      </w:r>
      <w:r>
        <w:rPr>
          <w:snapToGrid w:val="0"/>
        </w:rPr>
        <w:tab/>
        <w:t>Hand</w:t>
      </w:r>
      <w:r>
        <w:rPr>
          <w:snapToGrid w:val="0"/>
        </w:rPr>
        <w:noBreakHyphen/>
        <w:t>held stop signs</w:t>
      </w:r>
      <w:bookmarkEnd w:id="1029"/>
      <w:bookmarkEnd w:id="1030"/>
      <w:bookmarkEnd w:id="1031"/>
      <w:bookmarkEnd w:id="1032"/>
      <w:bookmarkEnd w:id="1033"/>
      <w:bookmarkEnd w:id="1034"/>
      <w:bookmarkEnd w:id="1035"/>
      <w:bookmarkEnd w:id="1036"/>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037" w:name="_Toc78101348"/>
      <w:bookmarkStart w:id="1038" w:name="_Toc90374897"/>
      <w:bookmarkStart w:id="1039" w:name="_Toc90375519"/>
      <w:bookmarkStart w:id="1040" w:name="_Toc90436240"/>
      <w:bookmarkStart w:id="1041" w:name="_Toc124151518"/>
      <w:bookmarkStart w:id="1042" w:name="_Toc155157254"/>
      <w:bookmarkStart w:id="1043" w:name="_Toc155515884"/>
      <w:bookmarkStart w:id="1044" w:name="_Toc161134963"/>
      <w:bookmarkStart w:id="1045" w:name="_Toc161198910"/>
      <w:bookmarkStart w:id="1046" w:name="_Toc163540194"/>
      <w:bookmarkStart w:id="1047" w:name="_Toc163540727"/>
      <w:bookmarkStart w:id="1048" w:name="_Toc170217766"/>
      <w:bookmarkStart w:id="1049" w:name="_Toc170217376"/>
      <w:r>
        <w:rPr>
          <w:rStyle w:val="CharDivNo"/>
        </w:rPr>
        <w:t>Division 3</w:t>
      </w:r>
      <w:r>
        <w:t xml:space="preserve"> — </w:t>
      </w:r>
      <w:r>
        <w:rPr>
          <w:rStyle w:val="CharDivText"/>
        </w:rPr>
        <w:t>Signs for trucks, buses and other large vehicles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rPr>
          <w:snapToGrid w:val="0"/>
        </w:rPr>
      </w:pPr>
      <w:bookmarkStart w:id="1050" w:name="_Hlt469196784"/>
      <w:bookmarkStart w:id="1051" w:name="_Toc489407914"/>
      <w:bookmarkStart w:id="1052" w:name="_Toc27301835"/>
      <w:bookmarkStart w:id="1053" w:name="_Toc90436241"/>
      <w:bookmarkStart w:id="1054" w:name="_Toc163540728"/>
      <w:bookmarkStart w:id="1055" w:name="_Toc170217767"/>
      <w:bookmarkStart w:id="1056" w:name="_Toc161198911"/>
      <w:bookmarkStart w:id="1057" w:name="_Toc170217377"/>
      <w:bookmarkStart w:id="1058" w:name="_Toc468854203"/>
      <w:bookmarkEnd w:id="1050"/>
      <w:r>
        <w:rPr>
          <w:rStyle w:val="CharSectno"/>
        </w:rPr>
        <w:t>84</w:t>
      </w:r>
      <w:r>
        <w:rPr>
          <w:snapToGrid w:val="0"/>
        </w:rPr>
        <w:t>.</w:t>
      </w:r>
      <w:r>
        <w:rPr>
          <w:snapToGrid w:val="0"/>
        </w:rPr>
        <w:tab/>
        <w:t>Clearance and low clearance signs</w:t>
      </w:r>
      <w:bookmarkEnd w:id="1051"/>
      <w:bookmarkEnd w:id="1052"/>
      <w:bookmarkEnd w:id="1053"/>
      <w:bookmarkEnd w:id="1054"/>
      <w:bookmarkEnd w:id="1055"/>
      <w:bookmarkEnd w:id="1056"/>
      <w:bookmarkEnd w:id="105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1059" w:name="_Toc489407915"/>
      <w:bookmarkStart w:id="1060" w:name="_Toc27301836"/>
      <w:bookmarkStart w:id="1061" w:name="_Toc90436242"/>
      <w:bookmarkStart w:id="1062" w:name="_Toc163540729"/>
      <w:bookmarkStart w:id="1063" w:name="_Toc170217768"/>
      <w:bookmarkStart w:id="1064" w:name="_Toc161198912"/>
      <w:bookmarkStart w:id="1065" w:name="_Toc170217378"/>
      <w:r>
        <w:rPr>
          <w:rStyle w:val="CharSectno"/>
        </w:rPr>
        <w:t>85</w:t>
      </w:r>
      <w:r>
        <w:rPr>
          <w:snapToGrid w:val="0"/>
        </w:rPr>
        <w:t>.</w:t>
      </w:r>
      <w:r>
        <w:rPr>
          <w:snapToGrid w:val="0"/>
        </w:rPr>
        <w:tab/>
        <w:t>Load limit signs</w:t>
      </w:r>
      <w:bookmarkEnd w:id="1058"/>
      <w:bookmarkEnd w:id="1059"/>
      <w:bookmarkEnd w:id="1060"/>
      <w:bookmarkEnd w:id="1061"/>
      <w:bookmarkEnd w:id="1062"/>
      <w:bookmarkEnd w:id="1063"/>
      <w:bookmarkEnd w:id="1064"/>
      <w:bookmarkEnd w:id="1065"/>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066" w:name="_Toc444333810"/>
      <w:bookmarkStart w:id="1067" w:name="_Toc468854204"/>
      <w:bookmarkStart w:id="1068" w:name="_Toc489407916"/>
      <w:bookmarkStart w:id="1069" w:name="_Toc27301837"/>
      <w:bookmarkStart w:id="1070" w:name="_Toc90436243"/>
      <w:bookmarkStart w:id="1071" w:name="_Toc163540730"/>
      <w:bookmarkStart w:id="1072" w:name="_Toc170217769"/>
      <w:bookmarkStart w:id="1073" w:name="_Toc161198913"/>
      <w:bookmarkStart w:id="1074" w:name="_Toc170217379"/>
      <w:r>
        <w:rPr>
          <w:rStyle w:val="CharSectno"/>
        </w:rPr>
        <w:t>86</w:t>
      </w:r>
      <w:r>
        <w:rPr>
          <w:snapToGrid w:val="0"/>
        </w:rPr>
        <w:t>.</w:t>
      </w:r>
      <w:r>
        <w:rPr>
          <w:snapToGrid w:val="0"/>
        </w:rPr>
        <w:tab/>
        <w:t>No trucks signs</w:t>
      </w:r>
      <w:bookmarkEnd w:id="1066"/>
      <w:bookmarkEnd w:id="1067"/>
      <w:bookmarkEnd w:id="1068"/>
      <w:bookmarkEnd w:id="1069"/>
      <w:bookmarkEnd w:id="1070"/>
      <w:bookmarkEnd w:id="1071"/>
      <w:bookmarkEnd w:id="1072"/>
      <w:bookmarkEnd w:id="1073"/>
      <w:bookmarkEnd w:id="1074"/>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075"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1076" w:name="_Toc468854205"/>
      <w:bookmarkStart w:id="1077" w:name="_Toc489407917"/>
      <w:bookmarkStart w:id="1078" w:name="_Toc27301838"/>
      <w:bookmarkStart w:id="1079" w:name="_Toc90436244"/>
      <w:bookmarkStart w:id="1080" w:name="_Toc163540731"/>
      <w:bookmarkStart w:id="1081" w:name="_Toc170217770"/>
      <w:bookmarkStart w:id="1082" w:name="_Toc161198914"/>
      <w:bookmarkStart w:id="1083" w:name="_Toc170217380"/>
      <w:r>
        <w:rPr>
          <w:rStyle w:val="CharSectno"/>
        </w:rPr>
        <w:t>87</w:t>
      </w:r>
      <w:r>
        <w:rPr>
          <w:snapToGrid w:val="0"/>
        </w:rPr>
        <w:t>.</w:t>
      </w:r>
      <w:r>
        <w:rPr>
          <w:snapToGrid w:val="0"/>
        </w:rPr>
        <w:tab/>
        <w:t>Trucks must enter signs</w:t>
      </w:r>
      <w:bookmarkEnd w:id="1075"/>
      <w:bookmarkEnd w:id="1076"/>
      <w:bookmarkEnd w:id="1077"/>
      <w:bookmarkEnd w:id="1078"/>
      <w:bookmarkEnd w:id="1079"/>
      <w:bookmarkEnd w:id="1080"/>
      <w:bookmarkEnd w:id="1081"/>
      <w:bookmarkEnd w:id="1082"/>
      <w:bookmarkEnd w:id="1083"/>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1084" w:name="_Toc444333812"/>
      <w:bookmarkStart w:id="1085" w:name="_Toc468854207"/>
      <w:bookmarkStart w:id="1086" w:name="_Toc489407918"/>
      <w:bookmarkStart w:id="1087" w:name="_Toc27301839"/>
      <w:bookmarkStart w:id="1088" w:name="_Toc90436245"/>
      <w:bookmarkStart w:id="1089" w:name="_Toc163540732"/>
      <w:bookmarkStart w:id="1090" w:name="_Toc170217771"/>
      <w:bookmarkStart w:id="1091" w:name="_Toc161198915"/>
      <w:bookmarkStart w:id="1092" w:name="_Toc170217381"/>
      <w:r>
        <w:rPr>
          <w:rStyle w:val="CharSectno"/>
        </w:rPr>
        <w:t>88</w:t>
      </w:r>
      <w:r>
        <w:rPr>
          <w:snapToGrid w:val="0"/>
        </w:rPr>
        <w:t>.</w:t>
      </w:r>
      <w:r>
        <w:rPr>
          <w:snapToGrid w:val="0"/>
        </w:rPr>
        <w:tab/>
        <w:t>No buses signs</w:t>
      </w:r>
      <w:bookmarkEnd w:id="1084"/>
      <w:bookmarkEnd w:id="1085"/>
      <w:bookmarkEnd w:id="1086"/>
      <w:bookmarkEnd w:id="1087"/>
      <w:bookmarkEnd w:id="1088"/>
      <w:bookmarkEnd w:id="1089"/>
      <w:bookmarkEnd w:id="1090"/>
      <w:bookmarkEnd w:id="1091"/>
      <w:bookmarkEnd w:id="1092"/>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093"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1094" w:name="_Toc468854208"/>
      <w:bookmarkStart w:id="1095" w:name="_Toc489407919"/>
      <w:bookmarkStart w:id="1096" w:name="_Toc27301840"/>
      <w:bookmarkStart w:id="1097" w:name="_Toc90436246"/>
      <w:bookmarkStart w:id="1098" w:name="_Toc163540733"/>
      <w:bookmarkStart w:id="1099" w:name="_Toc170217772"/>
      <w:bookmarkStart w:id="1100" w:name="_Toc161198916"/>
      <w:bookmarkStart w:id="1101" w:name="_Toc170217382"/>
      <w:r>
        <w:rPr>
          <w:rStyle w:val="CharSectno"/>
        </w:rPr>
        <w:t>89</w:t>
      </w:r>
      <w:r>
        <w:rPr>
          <w:snapToGrid w:val="0"/>
        </w:rPr>
        <w:t>.</w:t>
      </w:r>
      <w:r>
        <w:rPr>
          <w:snapToGrid w:val="0"/>
        </w:rPr>
        <w:tab/>
        <w:t>Buses must enter signs</w:t>
      </w:r>
      <w:bookmarkEnd w:id="1093"/>
      <w:bookmarkEnd w:id="1094"/>
      <w:bookmarkEnd w:id="1095"/>
      <w:bookmarkEnd w:id="1096"/>
      <w:bookmarkEnd w:id="1097"/>
      <w:bookmarkEnd w:id="1098"/>
      <w:bookmarkEnd w:id="1099"/>
      <w:bookmarkEnd w:id="1100"/>
      <w:bookmarkEnd w:id="1101"/>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1012"/>
    </w:p>
    <w:p>
      <w:pPr>
        <w:pStyle w:val="Heading5"/>
        <w:rPr>
          <w:snapToGrid w:val="0"/>
        </w:rPr>
      </w:pPr>
      <w:bookmarkStart w:id="1102" w:name="_Toc444333814"/>
      <w:bookmarkStart w:id="1103" w:name="_Toc468854206"/>
      <w:bookmarkStart w:id="1104" w:name="_Toc489407920"/>
      <w:bookmarkStart w:id="1105" w:name="_Toc27301841"/>
      <w:bookmarkStart w:id="1106" w:name="_Toc90436247"/>
      <w:bookmarkStart w:id="1107" w:name="_Toc163540734"/>
      <w:bookmarkStart w:id="1108" w:name="_Toc170217773"/>
      <w:bookmarkStart w:id="1109" w:name="_Toc161198917"/>
      <w:bookmarkStart w:id="1110" w:name="_Toc170217383"/>
      <w:bookmarkStart w:id="1111" w:name="_Toc468854210"/>
      <w:bookmarkStart w:id="1112" w:name="_Toc444333816"/>
      <w:r>
        <w:rPr>
          <w:rStyle w:val="CharSectno"/>
        </w:rPr>
        <w:t>90</w:t>
      </w:r>
      <w:r>
        <w:rPr>
          <w:snapToGrid w:val="0"/>
        </w:rPr>
        <w:t>.</w:t>
      </w:r>
      <w:r>
        <w:rPr>
          <w:snapToGrid w:val="0"/>
        </w:rPr>
        <w:tab/>
        <w:t>Trucks and buses low gear signs</w:t>
      </w:r>
      <w:bookmarkEnd w:id="1102"/>
      <w:bookmarkEnd w:id="1103"/>
      <w:bookmarkEnd w:id="1104"/>
      <w:bookmarkEnd w:id="1105"/>
      <w:bookmarkEnd w:id="1106"/>
      <w:bookmarkEnd w:id="1107"/>
      <w:bookmarkEnd w:id="1108"/>
      <w:bookmarkEnd w:id="1109"/>
      <w:bookmarkEnd w:id="1110"/>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113" w:name="_Toc78101356"/>
      <w:bookmarkStart w:id="1114" w:name="_Toc90374905"/>
      <w:bookmarkStart w:id="1115" w:name="_Toc90375527"/>
      <w:bookmarkStart w:id="1116" w:name="_Toc90436248"/>
      <w:bookmarkStart w:id="1117" w:name="_Toc124151526"/>
      <w:bookmarkStart w:id="1118" w:name="_Toc155157262"/>
      <w:bookmarkStart w:id="1119" w:name="_Toc155515892"/>
      <w:bookmarkStart w:id="1120" w:name="_Toc161134971"/>
      <w:bookmarkStart w:id="1121" w:name="_Toc161198918"/>
      <w:bookmarkStart w:id="1122" w:name="_Toc163540202"/>
      <w:bookmarkStart w:id="1123" w:name="_Toc163540735"/>
      <w:bookmarkStart w:id="1124" w:name="_Toc170217774"/>
      <w:bookmarkStart w:id="1125" w:name="_Toc170217384"/>
      <w:r>
        <w:rPr>
          <w:rStyle w:val="CharPartNo"/>
        </w:rPr>
        <w:t xml:space="preserve">Part </w:t>
      </w:r>
      <w:bookmarkStart w:id="1126" w:name="_Hlt469197263"/>
      <w:bookmarkEnd w:id="1126"/>
      <w:r>
        <w:rPr>
          <w:rStyle w:val="CharPartNo"/>
        </w:rPr>
        <w:t>9</w:t>
      </w:r>
      <w:r>
        <w:rPr>
          <w:rStyle w:val="CharDivNo"/>
        </w:rPr>
        <w:t xml:space="preserve"> </w:t>
      </w:r>
      <w:r>
        <w:t>—</w:t>
      </w:r>
      <w:r>
        <w:rPr>
          <w:rStyle w:val="CharDivText"/>
        </w:rPr>
        <w:t xml:space="preserve"> </w:t>
      </w:r>
      <w:r>
        <w:rPr>
          <w:rStyle w:val="CharPartText"/>
        </w:rPr>
        <w:t>Roundabouts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rPr>
          <w:snapToGrid w:val="0"/>
        </w:rPr>
      </w:pPr>
      <w:bookmarkStart w:id="1127" w:name="_Toc477082429"/>
      <w:bookmarkStart w:id="1128" w:name="_Toc489407921"/>
      <w:bookmarkStart w:id="1129" w:name="_Toc27301842"/>
      <w:bookmarkStart w:id="1130" w:name="_Toc90436249"/>
      <w:bookmarkStart w:id="1131" w:name="_Toc163540736"/>
      <w:bookmarkStart w:id="1132" w:name="_Toc170217775"/>
      <w:bookmarkStart w:id="1133" w:name="_Toc161198919"/>
      <w:bookmarkStart w:id="1134" w:name="_Toc170217385"/>
      <w:r>
        <w:rPr>
          <w:rStyle w:val="CharSectno"/>
        </w:rPr>
        <w:t>91</w:t>
      </w:r>
      <w:r>
        <w:rPr>
          <w:snapToGrid w:val="0"/>
        </w:rPr>
        <w:t>.</w:t>
      </w:r>
      <w:r>
        <w:rPr>
          <w:snapToGrid w:val="0"/>
        </w:rPr>
        <w:tab/>
        <w:t>Interpretation</w:t>
      </w:r>
      <w:bookmarkEnd w:id="1111"/>
      <w:bookmarkEnd w:id="1127"/>
      <w:bookmarkEnd w:id="1128"/>
      <w:bookmarkEnd w:id="1129"/>
      <w:bookmarkEnd w:id="1130"/>
      <w:bookmarkEnd w:id="1131"/>
      <w:bookmarkEnd w:id="1132"/>
      <w:bookmarkEnd w:id="1133"/>
      <w:bookmarkEnd w:id="1134"/>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1135" w:name="_Toc444333817"/>
      <w:bookmarkEnd w:id="1112"/>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bookmarkEnd w:id="1135"/>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1136" w:name="_Toc444333818"/>
      <w:bookmarkStart w:id="1137" w:name="_Toc468854211"/>
      <w:bookmarkStart w:id="1138" w:name="_Toc477082430"/>
      <w:bookmarkStart w:id="1139" w:name="_Toc489407922"/>
      <w:bookmarkStart w:id="1140" w:name="_Toc27301843"/>
      <w:bookmarkStart w:id="1141" w:name="_Toc90436250"/>
      <w:bookmarkStart w:id="1142" w:name="_Toc163540737"/>
      <w:bookmarkStart w:id="1143" w:name="_Toc170217776"/>
      <w:bookmarkStart w:id="1144" w:name="_Toc161198920"/>
      <w:bookmarkStart w:id="1145" w:name="_Toc170217386"/>
      <w:r>
        <w:rPr>
          <w:rStyle w:val="CharSectno"/>
        </w:rPr>
        <w:t>92</w:t>
      </w:r>
      <w:r>
        <w:rPr>
          <w:snapToGrid w:val="0"/>
        </w:rPr>
        <w:t>.</w:t>
      </w:r>
      <w:r>
        <w:rPr>
          <w:snapToGrid w:val="0"/>
        </w:rPr>
        <w:tab/>
        <w:t>Entering a multi</w:t>
      </w:r>
      <w:r>
        <w:rPr>
          <w:snapToGrid w:val="0"/>
        </w:rPr>
        <w:noBreakHyphen/>
        <w:t>lane roundabout</w:t>
      </w:r>
      <w:bookmarkEnd w:id="1136"/>
      <w:bookmarkEnd w:id="1137"/>
      <w:bookmarkEnd w:id="1138"/>
      <w:bookmarkEnd w:id="1139"/>
      <w:bookmarkEnd w:id="1140"/>
      <w:bookmarkEnd w:id="1141"/>
      <w:bookmarkEnd w:id="1142"/>
      <w:bookmarkEnd w:id="1143"/>
      <w:bookmarkEnd w:id="1144"/>
      <w:bookmarkEnd w:id="1145"/>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r>
      <w:bookmarkStart w:id="1146" w:name="_Hlt469197124"/>
      <w:bookmarkEnd w:id="1146"/>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r>
      <w:r>
        <w:t>Modified penalty: 2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pPr>
      <w:bookmarkStart w:id="1147" w:name="_Toc444333819"/>
      <w:bookmarkStart w:id="1148" w:name="_Toc468854212"/>
      <w:bookmarkStart w:id="1149" w:name="_Toc477082431"/>
      <w:bookmarkStart w:id="1150" w:name="_Toc489407923"/>
      <w:r>
        <w:tab/>
        <w:t>[Regulation 92 amended in Gazette 1 Dec 2000 p. 6753; 22 Dec 2006 p. 5820.]</w:t>
      </w:r>
    </w:p>
    <w:p>
      <w:pPr>
        <w:pStyle w:val="Heading5"/>
        <w:rPr>
          <w:snapToGrid w:val="0"/>
        </w:rPr>
      </w:pPr>
      <w:bookmarkStart w:id="1151" w:name="_Toc27301844"/>
      <w:bookmarkStart w:id="1152" w:name="_Toc90436251"/>
      <w:bookmarkStart w:id="1153" w:name="_Toc163540738"/>
      <w:bookmarkStart w:id="1154" w:name="_Toc170217777"/>
      <w:bookmarkStart w:id="1155" w:name="_Toc161198921"/>
      <w:bookmarkStart w:id="1156" w:name="_Toc170217387"/>
      <w:r>
        <w:rPr>
          <w:rStyle w:val="CharSectno"/>
        </w:rPr>
        <w:t>93</w:t>
      </w:r>
      <w:r>
        <w:rPr>
          <w:snapToGrid w:val="0"/>
        </w:rPr>
        <w:t>.</w:t>
      </w:r>
      <w:r>
        <w:rPr>
          <w:snapToGrid w:val="0"/>
        </w:rPr>
        <w:tab/>
        <w:t>Indicating left when entering a roundabout</w:t>
      </w:r>
      <w:bookmarkEnd w:id="1147"/>
      <w:bookmarkEnd w:id="1148"/>
      <w:bookmarkEnd w:id="1149"/>
      <w:bookmarkEnd w:id="1150"/>
      <w:bookmarkEnd w:id="1151"/>
      <w:bookmarkEnd w:id="1152"/>
      <w:bookmarkEnd w:id="1153"/>
      <w:bookmarkEnd w:id="1154"/>
      <w:bookmarkEnd w:id="1155"/>
      <w:bookmarkEnd w:id="1156"/>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157" w:name="_Toc444333820"/>
      <w:bookmarkStart w:id="1158" w:name="_Toc468854213"/>
      <w:bookmarkStart w:id="1159" w:name="_Toc477082432"/>
      <w:bookmarkStart w:id="1160" w:name="_Toc489407924"/>
      <w:bookmarkStart w:id="1161" w:name="_Toc27301845"/>
      <w:bookmarkStart w:id="1162" w:name="_Toc90436252"/>
      <w:bookmarkStart w:id="1163" w:name="_Toc163540739"/>
      <w:bookmarkStart w:id="1164" w:name="_Toc170217778"/>
      <w:bookmarkStart w:id="1165" w:name="_Toc161198922"/>
      <w:bookmarkStart w:id="1166" w:name="_Toc170217388"/>
      <w:r>
        <w:rPr>
          <w:rStyle w:val="CharSectno"/>
        </w:rPr>
        <w:t>94</w:t>
      </w:r>
      <w:r>
        <w:rPr>
          <w:snapToGrid w:val="0"/>
        </w:rPr>
        <w:t>.</w:t>
      </w:r>
      <w:r>
        <w:rPr>
          <w:snapToGrid w:val="0"/>
        </w:rPr>
        <w:tab/>
        <w:t>Indicating right when entering a roundabout</w:t>
      </w:r>
      <w:bookmarkEnd w:id="1157"/>
      <w:bookmarkEnd w:id="1158"/>
      <w:bookmarkEnd w:id="1159"/>
      <w:bookmarkEnd w:id="1160"/>
      <w:bookmarkEnd w:id="1161"/>
      <w:bookmarkEnd w:id="1162"/>
      <w:bookmarkEnd w:id="1163"/>
      <w:bookmarkEnd w:id="1164"/>
      <w:bookmarkEnd w:id="1165"/>
      <w:bookmarkEnd w:id="116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167" w:name="_Toc463685335"/>
      <w:bookmarkStart w:id="1168" w:name="_Toc468854214"/>
      <w:bookmarkStart w:id="1169" w:name="_Toc477082433"/>
      <w:bookmarkStart w:id="1170" w:name="_Toc489407925"/>
      <w:bookmarkStart w:id="1171" w:name="_Toc27301846"/>
      <w:bookmarkStart w:id="1172" w:name="_Toc90436253"/>
      <w:bookmarkStart w:id="1173" w:name="_Toc163540740"/>
      <w:bookmarkStart w:id="1174" w:name="_Toc170217779"/>
      <w:bookmarkStart w:id="1175" w:name="_Toc161198923"/>
      <w:bookmarkStart w:id="1176" w:name="_Toc170217389"/>
      <w:r>
        <w:rPr>
          <w:rStyle w:val="CharSectno"/>
        </w:rPr>
        <w:t>95</w:t>
      </w:r>
      <w:r>
        <w:rPr>
          <w:snapToGrid w:val="0"/>
        </w:rPr>
        <w:t>.</w:t>
      </w:r>
      <w:r>
        <w:rPr>
          <w:snapToGrid w:val="0"/>
        </w:rPr>
        <w:tab/>
        <w:t>Right of way in a roundabout</w:t>
      </w:r>
      <w:bookmarkEnd w:id="1167"/>
      <w:bookmarkEnd w:id="1168"/>
      <w:bookmarkEnd w:id="1169"/>
      <w:bookmarkEnd w:id="1170"/>
      <w:bookmarkEnd w:id="1171"/>
      <w:bookmarkEnd w:id="1172"/>
      <w:bookmarkEnd w:id="1173"/>
      <w:bookmarkEnd w:id="1174"/>
      <w:bookmarkEnd w:id="1175"/>
      <w:bookmarkEnd w:id="117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177" w:name="_Toc463685345"/>
      <w:bookmarkStart w:id="1178" w:name="_Toc468854215"/>
      <w:bookmarkStart w:id="1179" w:name="_Toc477082434"/>
      <w:bookmarkStart w:id="1180" w:name="_Toc489407926"/>
      <w:bookmarkStart w:id="1181" w:name="_Toc27301847"/>
      <w:bookmarkStart w:id="1182" w:name="_Toc90436254"/>
      <w:bookmarkStart w:id="1183" w:name="_Toc163540741"/>
      <w:bookmarkStart w:id="1184" w:name="_Toc170217780"/>
      <w:bookmarkStart w:id="1185" w:name="_Toc161198924"/>
      <w:bookmarkStart w:id="1186" w:name="_Toc170217390"/>
      <w:r>
        <w:rPr>
          <w:rStyle w:val="CharSectno"/>
        </w:rPr>
        <w:t>96</w:t>
      </w:r>
      <w:r>
        <w:rPr>
          <w:snapToGrid w:val="0"/>
        </w:rPr>
        <w:t>.</w:t>
      </w:r>
      <w:r>
        <w:rPr>
          <w:snapToGrid w:val="0"/>
        </w:rPr>
        <w:tab/>
        <w:t>Driving through a roundabout</w:t>
      </w:r>
      <w:bookmarkEnd w:id="1177"/>
      <w:bookmarkEnd w:id="1178"/>
      <w:bookmarkEnd w:id="1179"/>
      <w:bookmarkEnd w:id="1180"/>
      <w:bookmarkEnd w:id="1181"/>
      <w:bookmarkEnd w:id="1182"/>
      <w:bookmarkEnd w:id="1183"/>
      <w:bookmarkEnd w:id="1184"/>
      <w:bookmarkEnd w:id="1185"/>
      <w:bookmarkEnd w:id="1186"/>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1187" w:name="_Toc444333823"/>
      <w:bookmarkStart w:id="1188" w:name="_Toc468854216"/>
      <w:bookmarkStart w:id="1189" w:name="_Toc477082435"/>
      <w:bookmarkStart w:id="1190" w:name="_Toc489407927"/>
      <w:bookmarkStart w:id="1191" w:name="_Toc27301848"/>
      <w:bookmarkStart w:id="1192" w:name="_Toc90436255"/>
      <w:bookmarkStart w:id="1193" w:name="_Toc163540742"/>
      <w:bookmarkStart w:id="1194" w:name="_Toc170217781"/>
      <w:bookmarkStart w:id="1195" w:name="_Toc161198925"/>
      <w:bookmarkStart w:id="1196" w:name="_Toc170217391"/>
      <w:r>
        <w:rPr>
          <w:rStyle w:val="CharSectno"/>
        </w:rPr>
        <w:t>97</w:t>
      </w:r>
      <w:r>
        <w:rPr>
          <w:snapToGrid w:val="0"/>
        </w:rPr>
        <w:t>.</w:t>
      </w:r>
      <w:r>
        <w:rPr>
          <w:snapToGrid w:val="0"/>
        </w:rPr>
        <w:tab/>
        <w:t>Obeying marked arrows when driving in or leaving a roundabout</w:t>
      </w:r>
      <w:bookmarkEnd w:id="1187"/>
      <w:bookmarkEnd w:id="1188"/>
      <w:bookmarkEnd w:id="1189"/>
      <w:bookmarkEnd w:id="1190"/>
      <w:bookmarkEnd w:id="1191"/>
      <w:bookmarkEnd w:id="1192"/>
      <w:bookmarkEnd w:id="1193"/>
      <w:bookmarkEnd w:id="1194"/>
      <w:bookmarkEnd w:id="1195"/>
      <w:bookmarkEnd w:id="1196"/>
    </w:p>
    <w:p>
      <w:pPr>
        <w:pStyle w:val="Subsection"/>
        <w:spacing w:before="120"/>
        <w:rPr>
          <w:snapToGrid w:val="0"/>
        </w:rPr>
      </w:pPr>
      <w:r>
        <w:rPr>
          <w:snapToGrid w:val="0"/>
        </w:rPr>
        <w:tab/>
      </w:r>
      <w:bookmarkStart w:id="1197" w:name="_Hlt469197127"/>
      <w:bookmarkEnd w:id="1197"/>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1198" w:name="_Toc444333824"/>
      <w:r>
        <w:tab/>
        <w:t>Points: 2</w:t>
      </w:r>
      <w:r>
        <w:tab/>
        <w:t>Modified penalty: 2 PU</w:t>
      </w:r>
    </w:p>
    <w:p>
      <w:pPr>
        <w:pStyle w:val="Footnotesection"/>
      </w:pPr>
      <w:r>
        <w:tab/>
        <w:t>[Regulation 97 amended in Gazette 22 Dec 2006 p. 5820.]</w:t>
      </w:r>
    </w:p>
    <w:p>
      <w:pPr>
        <w:pStyle w:val="Heading5"/>
        <w:spacing w:before="180"/>
        <w:rPr>
          <w:snapToGrid w:val="0"/>
        </w:rPr>
      </w:pPr>
      <w:bookmarkStart w:id="1199" w:name="_Toc468854217"/>
      <w:bookmarkStart w:id="1200" w:name="_Toc477082436"/>
      <w:bookmarkStart w:id="1201" w:name="_Toc489407928"/>
      <w:bookmarkStart w:id="1202" w:name="_Toc27301849"/>
      <w:bookmarkStart w:id="1203" w:name="_Toc90436256"/>
      <w:bookmarkStart w:id="1204" w:name="_Toc163540743"/>
      <w:bookmarkStart w:id="1205" w:name="_Toc170217782"/>
      <w:bookmarkStart w:id="1206" w:name="_Toc161198926"/>
      <w:bookmarkStart w:id="1207" w:name="_Toc170217392"/>
      <w:r>
        <w:rPr>
          <w:rStyle w:val="CharSectno"/>
        </w:rPr>
        <w:t>98</w:t>
      </w:r>
      <w:r>
        <w:rPr>
          <w:snapToGrid w:val="0"/>
        </w:rPr>
        <w:t>.</w:t>
      </w:r>
      <w:r>
        <w:rPr>
          <w:snapToGrid w:val="0"/>
        </w:rPr>
        <w:tab/>
        <w:t>Indicating when changing lanes or lines of traffic in a roundabout</w:t>
      </w:r>
      <w:bookmarkEnd w:id="1198"/>
      <w:bookmarkEnd w:id="1199"/>
      <w:bookmarkEnd w:id="1200"/>
      <w:bookmarkEnd w:id="1201"/>
      <w:bookmarkEnd w:id="1202"/>
      <w:bookmarkEnd w:id="1203"/>
      <w:bookmarkEnd w:id="1204"/>
      <w:bookmarkEnd w:id="1205"/>
      <w:bookmarkEnd w:id="1206"/>
      <w:bookmarkEnd w:id="1207"/>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208" w:name="_Toc444333825"/>
      <w:bookmarkStart w:id="1209" w:name="_Toc468854218"/>
      <w:bookmarkStart w:id="1210" w:name="_Toc477082437"/>
      <w:bookmarkStart w:id="1211" w:name="_Toc489407929"/>
      <w:bookmarkStart w:id="1212" w:name="_Toc27301850"/>
      <w:bookmarkStart w:id="1213" w:name="_Toc90436257"/>
      <w:bookmarkStart w:id="1214" w:name="_Toc163540744"/>
      <w:bookmarkStart w:id="1215" w:name="_Toc170217783"/>
      <w:bookmarkStart w:id="1216" w:name="_Toc161198927"/>
      <w:bookmarkStart w:id="1217" w:name="_Toc170217393"/>
      <w:r>
        <w:rPr>
          <w:rStyle w:val="CharSectno"/>
        </w:rPr>
        <w:t>99</w:t>
      </w:r>
      <w:r>
        <w:rPr>
          <w:snapToGrid w:val="0"/>
        </w:rPr>
        <w:t>.</w:t>
      </w:r>
      <w:r>
        <w:rPr>
          <w:snapToGrid w:val="0"/>
        </w:rPr>
        <w:tab/>
        <w:t>Indicating left when leaving a roundabout</w:t>
      </w:r>
      <w:bookmarkEnd w:id="1208"/>
      <w:bookmarkEnd w:id="1209"/>
      <w:bookmarkEnd w:id="1210"/>
      <w:bookmarkEnd w:id="1211"/>
      <w:bookmarkEnd w:id="1212"/>
      <w:bookmarkEnd w:id="1213"/>
      <w:bookmarkEnd w:id="1214"/>
      <w:bookmarkEnd w:id="1215"/>
      <w:bookmarkEnd w:id="1216"/>
      <w:bookmarkEnd w:id="1217"/>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218" w:name="_Toc444333826"/>
      <w:bookmarkStart w:id="1219" w:name="_Toc468854219"/>
      <w:bookmarkStart w:id="1220" w:name="_Toc477082438"/>
      <w:bookmarkStart w:id="1221" w:name="_Toc489407930"/>
      <w:bookmarkStart w:id="1222" w:name="_Toc27301851"/>
      <w:bookmarkStart w:id="1223" w:name="_Toc90436258"/>
      <w:bookmarkStart w:id="1224" w:name="_Toc163540745"/>
      <w:bookmarkStart w:id="1225" w:name="_Toc170217784"/>
      <w:bookmarkStart w:id="1226" w:name="_Toc161198928"/>
      <w:bookmarkStart w:id="1227" w:name="_Toc170217394"/>
      <w:r>
        <w:rPr>
          <w:rStyle w:val="CharSectno"/>
        </w:rPr>
        <w:t>100</w:t>
      </w:r>
      <w:r>
        <w:rPr>
          <w:snapToGrid w:val="0"/>
        </w:rPr>
        <w:t>.</w:t>
      </w:r>
      <w:r>
        <w:rPr>
          <w:snapToGrid w:val="0"/>
        </w:rPr>
        <w:tab/>
        <w:t>Rider of a bicycle or animal to give way to a vehicle leaving a roundabout</w:t>
      </w:r>
      <w:bookmarkEnd w:id="1218"/>
      <w:bookmarkEnd w:id="1219"/>
      <w:bookmarkEnd w:id="1220"/>
      <w:bookmarkEnd w:id="1221"/>
      <w:bookmarkEnd w:id="1222"/>
      <w:bookmarkEnd w:id="1223"/>
      <w:bookmarkEnd w:id="1224"/>
      <w:bookmarkEnd w:id="1225"/>
      <w:bookmarkEnd w:id="1226"/>
      <w:bookmarkEnd w:id="1227"/>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228" w:name="_Toc78101367"/>
      <w:bookmarkStart w:id="1229" w:name="_Toc90374916"/>
      <w:bookmarkStart w:id="1230" w:name="_Toc90375538"/>
      <w:bookmarkStart w:id="1231" w:name="_Toc90436259"/>
      <w:bookmarkStart w:id="1232" w:name="_Toc124151537"/>
      <w:bookmarkStart w:id="1233" w:name="_Toc155157273"/>
      <w:bookmarkStart w:id="1234" w:name="_Toc155515903"/>
      <w:bookmarkStart w:id="1235" w:name="_Toc161134982"/>
      <w:bookmarkStart w:id="1236" w:name="_Toc161198929"/>
      <w:bookmarkStart w:id="1237" w:name="_Toc163540213"/>
      <w:bookmarkStart w:id="1238" w:name="_Toc163540746"/>
      <w:bookmarkStart w:id="1239" w:name="_Toc170217785"/>
      <w:bookmarkStart w:id="1240" w:name="_Toc170217395"/>
      <w:bookmarkStart w:id="1241" w:name="_Toc468854220"/>
      <w:bookmarkStart w:id="1242"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rPr>
          <w:snapToGrid w:val="0"/>
        </w:rPr>
      </w:pPr>
      <w:bookmarkStart w:id="1243" w:name="_Toc489407931"/>
      <w:bookmarkStart w:id="1244" w:name="_Toc27301852"/>
      <w:bookmarkStart w:id="1245" w:name="_Toc90436260"/>
      <w:bookmarkStart w:id="1246" w:name="_Toc163540747"/>
      <w:bookmarkStart w:id="1247" w:name="_Toc170217786"/>
      <w:bookmarkStart w:id="1248" w:name="_Toc161198930"/>
      <w:bookmarkStart w:id="1249" w:name="_Toc170217396"/>
      <w:r>
        <w:rPr>
          <w:rStyle w:val="CharSectno"/>
        </w:rPr>
        <w:t>101</w:t>
      </w:r>
      <w:r>
        <w:rPr>
          <w:snapToGrid w:val="0"/>
        </w:rPr>
        <w:t>.</w:t>
      </w:r>
      <w:r>
        <w:rPr>
          <w:snapToGrid w:val="0"/>
        </w:rPr>
        <w:tab/>
        <w:t>Stopping at a level crossing</w:t>
      </w:r>
      <w:bookmarkEnd w:id="1243"/>
      <w:bookmarkEnd w:id="1244"/>
      <w:bookmarkEnd w:id="1245"/>
      <w:bookmarkEnd w:id="1246"/>
      <w:bookmarkEnd w:id="1247"/>
      <w:bookmarkEnd w:id="1248"/>
      <w:bookmarkEnd w:id="1249"/>
    </w:p>
    <w:p>
      <w:pPr>
        <w:pStyle w:val="Subsection"/>
        <w:rPr>
          <w:snapToGrid w:val="0"/>
        </w:rPr>
      </w:pPr>
      <w:bookmarkStart w:id="1250" w:name="_Toc468854221"/>
      <w:bookmarkEnd w:id="1241"/>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251" w:name="_Toc489407932"/>
      <w:bookmarkStart w:id="1252" w:name="_Toc27301853"/>
      <w:bookmarkStart w:id="1253" w:name="_Toc90436261"/>
      <w:bookmarkStart w:id="1254" w:name="_Toc163540748"/>
      <w:bookmarkStart w:id="1255" w:name="_Toc170217787"/>
      <w:bookmarkStart w:id="1256" w:name="_Toc161198931"/>
      <w:bookmarkStart w:id="1257" w:name="_Toc170217397"/>
      <w:r>
        <w:rPr>
          <w:rStyle w:val="CharSectno"/>
        </w:rPr>
        <w:t>102</w:t>
      </w:r>
      <w:r>
        <w:rPr>
          <w:snapToGrid w:val="0"/>
        </w:rPr>
        <w:t>.</w:t>
      </w:r>
      <w:r>
        <w:rPr>
          <w:snapToGrid w:val="0"/>
        </w:rPr>
        <w:tab/>
        <w:t>Approaching trains</w:t>
      </w:r>
      <w:bookmarkEnd w:id="1242"/>
      <w:bookmarkEnd w:id="1250"/>
      <w:bookmarkEnd w:id="1251"/>
      <w:bookmarkEnd w:id="1252"/>
      <w:bookmarkEnd w:id="1253"/>
      <w:bookmarkEnd w:id="1254"/>
      <w:bookmarkEnd w:id="1255"/>
      <w:bookmarkEnd w:id="1256"/>
      <w:bookmarkEnd w:id="125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258" w:name="_Toc468854222"/>
      <w:bookmarkStart w:id="1259" w:name="_Toc489407933"/>
      <w:bookmarkStart w:id="1260" w:name="_Toc27301854"/>
      <w:bookmarkStart w:id="1261" w:name="_Toc90436262"/>
      <w:bookmarkStart w:id="1262" w:name="_Toc163540749"/>
      <w:bookmarkStart w:id="1263" w:name="_Toc170217788"/>
      <w:bookmarkStart w:id="1264" w:name="_Toc161198932"/>
      <w:bookmarkStart w:id="1265" w:name="_Toc170217398"/>
      <w:r>
        <w:rPr>
          <w:rStyle w:val="CharSectno"/>
        </w:rPr>
        <w:t>103</w:t>
      </w:r>
      <w:r>
        <w:rPr>
          <w:snapToGrid w:val="0"/>
        </w:rPr>
        <w:t>.</w:t>
      </w:r>
      <w:r>
        <w:rPr>
          <w:snapToGrid w:val="0"/>
        </w:rPr>
        <w:tab/>
        <w:t>Giving way at a level crossing</w:t>
      </w:r>
      <w:bookmarkEnd w:id="1258"/>
      <w:bookmarkEnd w:id="1259"/>
      <w:bookmarkEnd w:id="1260"/>
      <w:bookmarkEnd w:id="1261"/>
      <w:bookmarkEnd w:id="1262"/>
      <w:bookmarkEnd w:id="1263"/>
      <w:bookmarkEnd w:id="1264"/>
      <w:bookmarkEnd w:id="126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1266" w:name="_Toc468854224"/>
      <w:bookmarkStart w:id="1267" w:name="_Toc489407934"/>
      <w:bookmarkStart w:id="1268" w:name="_Toc27301855"/>
      <w:bookmarkStart w:id="1269" w:name="_Toc90436263"/>
      <w:bookmarkStart w:id="1270" w:name="_Toc163540750"/>
      <w:bookmarkStart w:id="1271" w:name="_Toc170217789"/>
      <w:bookmarkStart w:id="1272" w:name="_Toc161198933"/>
      <w:bookmarkStart w:id="1273" w:name="_Toc170217399"/>
      <w:bookmarkStart w:id="1274" w:name="_Toc468854223"/>
      <w:r>
        <w:rPr>
          <w:rStyle w:val="CharSectno"/>
        </w:rPr>
        <w:t>104</w:t>
      </w:r>
      <w:r>
        <w:rPr>
          <w:snapToGrid w:val="0"/>
        </w:rPr>
        <w:t>.</w:t>
      </w:r>
      <w:r>
        <w:rPr>
          <w:snapToGrid w:val="0"/>
        </w:rPr>
        <w:tab/>
        <w:t>What to do if traffic is congested</w:t>
      </w:r>
      <w:bookmarkEnd w:id="1266"/>
      <w:bookmarkEnd w:id="1267"/>
      <w:bookmarkEnd w:id="1268"/>
      <w:bookmarkEnd w:id="1269"/>
      <w:bookmarkEnd w:id="1270"/>
      <w:bookmarkEnd w:id="1271"/>
      <w:bookmarkEnd w:id="1272"/>
      <w:bookmarkEnd w:id="127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275" w:name="_Toc489407935"/>
      <w:bookmarkStart w:id="1276" w:name="_Toc27301856"/>
      <w:bookmarkStart w:id="1277" w:name="_Toc90436264"/>
      <w:bookmarkStart w:id="1278" w:name="_Toc163540751"/>
      <w:bookmarkStart w:id="1279" w:name="_Toc170217790"/>
      <w:bookmarkStart w:id="1280" w:name="_Toc161198934"/>
      <w:bookmarkStart w:id="1281" w:name="_Toc170217400"/>
      <w:r>
        <w:rPr>
          <w:rStyle w:val="CharSectno"/>
        </w:rPr>
        <w:t>105</w:t>
      </w:r>
      <w:r>
        <w:rPr>
          <w:snapToGrid w:val="0"/>
        </w:rPr>
        <w:t>.</w:t>
      </w:r>
      <w:r>
        <w:rPr>
          <w:snapToGrid w:val="0"/>
        </w:rPr>
        <w:tab/>
        <w:t>Leaving a level crossing</w:t>
      </w:r>
      <w:bookmarkEnd w:id="1274"/>
      <w:bookmarkEnd w:id="1275"/>
      <w:bookmarkEnd w:id="1276"/>
      <w:bookmarkEnd w:id="1277"/>
      <w:bookmarkEnd w:id="1278"/>
      <w:bookmarkEnd w:id="1279"/>
      <w:bookmarkEnd w:id="1280"/>
      <w:bookmarkEnd w:id="128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282" w:name="_Toc468854225"/>
      <w:bookmarkStart w:id="1283" w:name="_Toc489407936"/>
      <w:bookmarkStart w:id="1284" w:name="_Toc27301857"/>
      <w:bookmarkStart w:id="1285" w:name="_Toc90436265"/>
      <w:bookmarkStart w:id="1286" w:name="_Toc163540752"/>
      <w:bookmarkStart w:id="1287" w:name="_Toc170217791"/>
      <w:bookmarkStart w:id="1288" w:name="_Toc161198935"/>
      <w:bookmarkStart w:id="1289" w:name="_Toc170217401"/>
      <w:r>
        <w:rPr>
          <w:rStyle w:val="CharSectno"/>
        </w:rPr>
        <w:t>106</w:t>
      </w:r>
      <w:r>
        <w:rPr>
          <w:snapToGrid w:val="0"/>
        </w:rPr>
        <w:t>.</w:t>
      </w:r>
      <w:r>
        <w:rPr>
          <w:snapToGrid w:val="0"/>
        </w:rPr>
        <w:tab/>
        <w:t>Stopping at a level crossing when vehicle is carrying dangerous goods</w:t>
      </w:r>
      <w:bookmarkEnd w:id="1282"/>
      <w:bookmarkEnd w:id="1283"/>
      <w:bookmarkEnd w:id="1284"/>
      <w:bookmarkEnd w:id="1285"/>
      <w:bookmarkEnd w:id="1286"/>
      <w:bookmarkEnd w:id="1287"/>
      <w:bookmarkEnd w:id="1288"/>
      <w:bookmarkEnd w:id="1289"/>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290" w:name="_Toc468854226"/>
      <w:bookmarkStart w:id="1291" w:name="_Toc489407937"/>
      <w:bookmarkStart w:id="1292" w:name="_Toc27301858"/>
      <w:bookmarkStart w:id="1293" w:name="_Toc90436266"/>
      <w:bookmarkStart w:id="1294" w:name="_Toc163540753"/>
      <w:bookmarkStart w:id="1295" w:name="_Toc170217792"/>
      <w:bookmarkStart w:id="1296" w:name="_Toc161198936"/>
      <w:bookmarkStart w:id="1297" w:name="_Toc170217402"/>
      <w:r>
        <w:rPr>
          <w:rStyle w:val="CharSectno"/>
        </w:rPr>
        <w:t>107</w:t>
      </w:r>
      <w:r>
        <w:rPr>
          <w:snapToGrid w:val="0"/>
        </w:rPr>
        <w:t>.</w:t>
      </w:r>
      <w:r>
        <w:rPr>
          <w:snapToGrid w:val="0"/>
        </w:rPr>
        <w:tab/>
        <w:t>Driving around boom gates</w:t>
      </w:r>
      <w:bookmarkEnd w:id="1290"/>
      <w:bookmarkEnd w:id="1291"/>
      <w:bookmarkEnd w:id="1292"/>
      <w:bookmarkEnd w:id="1293"/>
      <w:bookmarkEnd w:id="1294"/>
      <w:bookmarkEnd w:id="1295"/>
      <w:bookmarkEnd w:id="1296"/>
      <w:bookmarkEnd w:id="129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298" w:name="_Toc78101375"/>
      <w:bookmarkStart w:id="1299" w:name="_Toc90374924"/>
      <w:bookmarkStart w:id="1300" w:name="_Toc90375546"/>
      <w:bookmarkStart w:id="1301" w:name="_Toc90436267"/>
      <w:bookmarkStart w:id="1302" w:name="_Toc124151545"/>
      <w:bookmarkStart w:id="1303" w:name="_Toc155157281"/>
      <w:bookmarkStart w:id="1304" w:name="_Toc155515911"/>
      <w:bookmarkStart w:id="1305" w:name="_Toc161134990"/>
      <w:bookmarkStart w:id="1306" w:name="_Toc161198937"/>
      <w:bookmarkStart w:id="1307" w:name="_Toc163540221"/>
      <w:bookmarkStart w:id="1308" w:name="_Toc163540754"/>
      <w:bookmarkStart w:id="1309" w:name="_Toc170217793"/>
      <w:bookmarkStart w:id="1310" w:name="_Toc170217403"/>
      <w:r>
        <w:rPr>
          <w:rStyle w:val="CharPartNo"/>
        </w:rPr>
        <w:t xml:space="preserve">Part </w:t>
      </w:r>
      <w:bookmarkStart w:id="1311" w:name="_Hlt469197131"/>
      <w:bookmarkEnd w:id="1311"/>
      <w:r>
        <w:rPr>
          <w:rStyle w:val="CharPartNo"/>
        </w:rPr>
        <w:t>11</w:t>
      </w:r>
      <w:r>
        <w:t xml:space="preserve"> — </w:t>
      </w:r>
      <w:r>
        <w:rPr>
          <w:rStyle w:val="CharPartText"/>
        </w:rPr>
        <w:t>Keeping left, overtaking and other driving provisions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3"/>
      </w:pPr>
      <w:bookmarkStart w:id="1312" w:name="_Toc78101376"/>
      <w:bookmarkStart w:id="1313" w:name="_Toc90374925"/>
      <w:bookmarkStart w:id="1314" w:name="_Toc90375547"/>
      <w:bookmarkStart w:id="1315" w:name="_Toc90436268"/>
      <w:bookmarkStart w:id="1316" w:name="_Toc124151546"/>
      <w:bookmarkStart w:id="1317" w:name="_Toc155157282"/>
      <w:bookmarkStart w:id="1318" w:name="_Toc155515912"/>
      <w:bookmarkStart w:id="1319" w:name="_Toc161134991"/>
      <w:bookmarkStart w:id="1320" w:name="_Toc161198938"/>
      <w:bookmarkStart w:id="1321" w:name="_Toc163540222"/>
      <w:bookmarkStart w:id="1322" w:name="_Toc163540755"/>
      <w:bookmarkStart w:id="1323" w:name="_Toc170217794"/>
      <w:bookmarkStart w:id="1324" w:name="_Toc170217404"/>
      <w:bookmarkStart w:id="1325" w:name="_Toc463685355"/>
      <w:bookmarkStart w:id="1326" w:name="_Toc468854227"/>
      <w:r>
        <w:rPr>
          <w:rStyle w:val="CharDivNo"/>
        </w:rPr>
        <w:t>Division 1</w:t>
      </w:r>
      <w:r>
        <w:t xml:space="preserve"> — </w:t>
      </w:r>
      <w:r>
        <w:rPr>
          <w:rStyle w:val="CharDivText"/>
        </w:rPr>
        <w:t>General</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rPr>
          <w:snapToGrid w:val="0"/>
        </w:rPr>
      </w:pPr>
      <w:bookmarkStart w:id="1327" w:name="_Toc489407938"/>
      <w:bookmarkStart w:id="1328" w:name="_Toc27301859"/>
      <w:bookmarkStart w:id="1329" w:name="_Toc90436269"/>
      <w:bookmarkStart w:id="1330" w:name="_Toc163540756"/>
      <w:bookmarkStart w:id="1331" w:name="_Toc170217795"/>
      <w:bookmarkStart w:id="1332" w:name="_Toc161198939"/>
      <w:bookmarkStart w:id="1333" w:name="_Toc170217405"/>
      <w:r>
        <w:rPr>
          <w:rStyle w:val="CharSectno"/>
        </w:rPr>
        <w:t>108</w:t>
      </w:r>
      <w:r>
        <w:rPr>
          <w:snapToGrid w:val="0"/>
        </w:rPr>
        <w:t>.</w:t>
      </w:r>
      <w:r>
        <w:rPr>
          <w:snapToGrid w:val="0"/>
        </w:rPr>
        <w:tab/>
        <w:t>Obstruction of vehicles and pedestrians</w:t>
      </w:r>
      <w:bookmarkEnd w:id="1325"/>
      <w:bookmarkEnd w:id="1326"/>
      <w:bookmarkEnd w:id="1327"/>
      <w:bookmarkEnd w:id="1328"/>
      <w:bookmarkEnd w:id="1329"/>
      <w:bookmarkEnd w:id="1330"/>
      <w:bookmarkEnd w:id="1331"/>
      <w:bookmarkEnd w:id="1332"/>
      <w:bookmarkEnd w:id="133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334"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335" w:name="_Toc468854228"/>
      <w:bookmarkStart w:id="1336" w:name="_Toc489407939"/>
      <w:bookmarkStart w:id="1337" w:name="_Toc27301860"/>
      <w:bookmarkStart w:id="1338" w:name="_Toc90436270"/>
      <w:bookmarkStart w:id="1339" w:name="_Toc163540757"/>
      <w:bookmarkStart w:id="1340" w:name="_Toc170217796"/>
      <w:bookmarkStart w:id="1341" w:name="_Toc161198940"/>
      <w:bookmarkStart w:id="1342" w:name="_Toc170217406"/>
      <w:r>
        <w:rPr>
          <w:rStyle w:val="CharSectno"/>
        </w:rPr>
        <w:t>109</w:t>
      </w:r>
      <w:r>
        <w:rPr>
          <w:snapToGrid w:val="0"/>
        </w:rPr>
        <w:t>.</w:t>
      </w:r>
      <w:r>
        <w:rPr>
          <w:snapToGrid w:val="0"/>
        </w:rPr>
        <w:tab/>
        <w:t>Keeping a safe distance behind vehicles</w:t>
      </w:r>
      <w:bookmarkEnd w:id="1335"/>
      <w:bookmarkEnd w:id="1336"/>
      <w:bookmarkEnd w:id="1337"/>
      <w:bookmarkEnd w:id="1338"/>
      <w:bookmarkEnd w:id="1339"/>
      <w:bookmarkEnd w:id="1340"/>
      <w:bookmarkEnd w:id="1341"/>
      <w:bookmarkEnd w:id="134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343" w:name="_Toc468854229"/>
      <w:bookmarkStart w:id="1344" w:name="_Toc489407940"/>
      <w:bookmarkStart w:id="1345" w:name="_Toc27301861"/>
      <w:bookmarkStart w:id="1346" w:name="_Toc90436271"/>
      <w:bookmarkStart w:id="1347" w:name="_Toc163540758"/>
      <w:bookmarkStart w:id="1348" w:name="_Toc170217797"/>
      <w:bookmarkStart w:id="1349" w:name="_Toc161198941"/>
      <w:bookmarkStart w:id="1350" w:name="_Toc170217407"/>
      <w:r>
        <w:rPr>
          <w:rStyle w:val="CharSectno"/>
        </w:rPr>
        <w:t>110</w:t>
      </w:r>
      <w:r>
        <w:rPr>
          <w:snapToGrid w:val="0"/>
        </w:rPr>
        <w:t>.</w:t>
      </w:r>
      <w:r>
        <w:rPr>
          <w:snapToGrid w:val="0"/>
        </w:rPr>
        <w:tab/>
        <w:t>Keeping a minimum distance between long vehicles</w:t>
      </w:r>
      <w:bookmarkEnd w:id="1343"/>
      <w:bookmarkEnd w:id="1344"/>
      <w:bookmarkEnd w:id="1345"/>
      <w:bookmarkEnd w:id="1346"/>
      <w:bookmarkEnd w:id="1347"/>
      <w:bookmarkEnd w:id="1348"/>
      <w:bookmarkEnd w:id="1349"/>
      <w:bookmarkEnd w:id="1350"/>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rPr>
          <w:snapToGrid w:val="0"/>
        </w:rPr>
      </w:pPr>
      <w:bookmarkStart w:id="1351" w:name="_Toc463685334"/>
      <w:bookmarkStart w:id="1352" w:name="_Toc468854230"/>
      <w:bookmarkStart w:id="1353" w:name="_Toc489407941"/>
      <w:bookmarkStart w:id="1354" w:name="_Toc27301862"/>
      <w:bookmarkStart w:id="1355" w:name="_Toc90436272"/>
      <w:bookmarkStart w:id="1356" w:name="_Toc163540759"/>
      <w:bookmarkStart w:id="1357" w:name="_Toc170217798"/>
      <w:bookmarkStart w:id="1358" w:name="_Toc161198942"/>
      <w:bookmarkStart w:id="1359" w:name="_Toc170217408"/>
      <w:r>
        <w:rPr>
          <w:rStyle w:val="CharSectno"/>
        </w:rPr>
        <w:t>111</w:t>
      </w:r>
      <w:r>
        <w:rPr>
          <w:snapToGrid w:val="0"/>
        </w:rPr>
        <w:t>.</w:t>
      </w:r>
      <w:r>
        <w:rPr>
          <w:snapToGrid w:val="0"/>
        </w:rPr>
        <w:tab/>
        <w:t>No entry to choked inter</w:t>
      </w:r>
      <w:bookmarkEnd w:id="1351"/>
      <w:bookmarkEnd w:id="1352"/>
      <w:r>
        <w:rPr>
          <w:snapToGrid w:val="0"/>
        </w:rPr>
        <w:t>section</w:t>
      </w:r>
      <w:bookmarkEnd w:id="1353"/>
      <w:bookmarkEnd w:id="1354"/>
      <w:bookmarkEnd w:id="1355"/>
      <w:bookmarkEnd w:id="1356"/>
      <w:bookmarkEnd w:id="1357"/>
      <w:bookmarkEnd w:id="1358"/>
      <w:bookmarkEnd w:id="1359"/>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pPr>
      <w:r>
        <w:tab/>
        <w:t>[Regulation 111 amended in Gazette 22 Dec 2006 p. 5820.]</w:t>
      </w:r>
    </w:p>
    <w:p>
      <w:pPr>
        <w:pStyle w:val="Heading3"/>
      </w:pPr>
      <w:bookmarkStart w:id="1360" w:name="_Toc78101381"/>
      <w:bookmarkStart w:id="1361" w:name="_Toc90374930"/>
      <w:bookmarkStart w:id="1362" w:name="_Toc90375552"/>
      <w:bookmarkStart w:id="1363" w:name="_Toc90436273"/>
      <w:bookmarkStart w:id="1364" w:name="_Toc124151551"/>
      <w:bookmarkStart w:id="1365" w:name="_Toc155157287"/>
      <w:bookmarkStart w:id="1366" w:name="_Toc155515917"/>
      <w:bookmarkStart w:id="1367" w:name="_Toc161134996"/>
      <w:bookmarkStart w:id="1368" w:name="_Toc161198943"/>
      <w:bookmarkStart w:id="1369" w:name="_Toc163540227"/>
      <w:bookmarkStart w:id="1370" w:name="_Toc163540760"/>
      <w:bookmarkStart w:id="1371" w:name="_Toc170217799"/>
      <w:bookmarkStart w:id="1372" w:name="_Toc170217409"/>
      <w:bookmarkStart w:id="1373" w:name="_Toc463685339"/>
      <w:bookmarkStart w:id="1374" w:name="_Toc468854231"/>
      <w:r>
        <w:rPr>
          <w:rStyle w:val="CharDivNo"/>
        </w:rPr>
        <w:t>Division 2</w:t>
      </w:r>
      <w:r>
        <w:t xml:space="preserve"> — </w:t>
      </w:r>
      <w:r>
        <w:rPr>
          <w:rStyle w:val="CharDivText"/>
        </w:rPr>
        <w:t>Keeping to the left</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rPr>
          <w:snapToGrid w:val="0"/>
        </w:rPr>
      </w:pPr>
      <w:bookmarkStart w:id="1375" w:name="_Toc489407942"/>
      <w:bookmarkStart w:id="1376" w:name="_Toc27301863"/>
      <w:bookmarkStart w:id="1377" w:name="_Toc90436274"/>
      <w:bookmarkStart w:id="1378" w:name="_Toc163540761"/>
      <w:bookmarkStart w:id="1379" w:name="_Toc170217800"/>
      <w:bookmarkStart w:id="1380" w:name="_Toc161198944"/>
      <w:bookmarkStart w:id="1381" w:name="_Toc170217410"/>
      <w:r>
        <w:rPr>
          <w:rStyle w:val="CharSectno"/>
        </w:rPr>
        <w:t>112</w:t>
      </w:r>
      <w:r>
        <w:rPr>
          <w:snapToGrid w:val="0"/>
        </w:rPr>
        <w:t>.</w:t>
      </w:r>
      <w:r>
        <w:rPr>
          <w:snapToGrid w:val="0"/>
        </w:rPr>
        <w:tab/>
        <w:t>Keeping as far left as practicable</w:t>
      </w:r>
      <w:bookmarkEnd w:id="1373"/>
      <w:bookmarkEnd w:id="1374"/>
      <w:bookmarkEnd w:id="1375"/>
      <w:bookmarkEnd w:id="1376"/>
      <w:bookmarkEnd w:id="1377"/>
      <w:bookmarkEnd w:id="1378"/>
      <w:bookmarkEnd w:id="1379"/>
      <w:bookmarkEnd w:id="1380"/>
      <w:bookmarkEnd w:id="1381"/>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382" w:name="_Toc463685341"/>
      <w:bookmarkStart w:id="1383" w:name="_Toc468854232"/>
      <w:bookmarkStart w:id="1384" w:name="_Toc489407943"/>
      <w:bookmarkStart w:id="1385" w:name="_Toc27301864"/>
      <w:bookmarkStart w:id="1386" w:name="_Toc90436275"/>
      <w:bookmarkStart w:id="1387" w:name="_Toc163540762"/>
      <w:bookmarkStart w:id="1388" w:name="_Toc170217801"/>
      <w:bookmarkStart w:id="1389" w:name="_Toc161198945"/>
      <w:bookmarkStart w:id="1390" w:name="_Toc170217411"/>
      <w:r>
        <w:rPr>
          <w:rStyle w:val="CharSectno"/>
        </w:rPr>
        <w:t>113</w:t>
      </w:r>
      <w:r>
        <w:rPr>
          <w:snapToGrid w:val="0"/>
        </w:rPr>
        <w:t>.</w:t>
      </w:r>
      <w:r>
        <w:rPr>
          <w:snapToGrid w:val="0"/>
        </w:rPr>
        <w:tab/>
        <w:t>Restriction on use of right lane</w:t>
      </w:r>
      <w:bookmarkEnd w:id="1382"/>
      <w:bookmarkEnd w:id="1383"/>
      <w:bookmarkEnd w:id="1384"/>
      <w:bookmarkEnd w:id="1385"/>
      <w:bookmarkEnd w:id="1386"/>
      <w:bookmarkEnd w:id="1387"/>
      <w:bookmarkEnd w:id="1388"/>
      <w:bookmarkEnd w:id="1389"/>
      <w:bookmarkEnd w:id="1390"/>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1391" w:name="_Toc463685342"/>
      <w:bookmarkStart w:id="1392" w:name="_Toc468854233"/>
      <w:bookmarkStart w:id="1393" w:name="_Toc489407944"/>
      <w:bookmarkStart w:id="1394" w:name="_Toc27301865"/>
      <w:bookmarkStart w:id="1395" w:name="_Toc90436276"/>
      <w:bookmarkStart w:id="1396" w:name="_Toc163540763"/>
      <w:bookmarkStart w:id="1397" w:name="_Toc170217802"/>
      <w:bookmarkStart w:id="1398" w:name="_Toc161198946"/>
      <w:bookmarkStart w:id="1399" w:name="_Toc170217412"/>
      <w:r>
        <w:rPr>
          <w:rStyle w:val="CharSectno"/>
        </w:rPr>
        <w:t>114</w:t>
      </w:r>
      <w:r>
        <w:rPr>
          <w:snapToGrid w:val="0"/>
        </w:rPr>
        <w:t>.</w:t>
      </w:r>
      <w:r>
        <w:rPr>
          <w:snapToGrid w:val="0"/>
        </w:rPr>
        <w:tab/>
        <w:t>Keeping to the left of oncoming vehicles</w:t>
      </w:r>
      <w:bookmarkEnd w:id="1391"/>
      <w:bookmarkEnd w:id="1392"/>
      <w:bookmarkEnd w:id="1393"/>
      <w:bookmarkEnd w:id="1394"/>
      <w:bookmarkEnd w:id="1395"/>
      <w:bookmarkEnd w:id="1396"/>
      <w:bookmarkEnd w:id="1397"/>
      <w:bookmarkEnd w:id="1398"/>
      <w:bookmarkEnd w:id="1399"/>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400" w:name="_Toc463685349"/>
      <w:bookmarkStart w:id="1401"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1402" w:name="_Toc468854234"/>
      <w:bookmarkStart w:id="1403" w:name="_Toc489407945"/>
      <w:bookmarkStart w:id="1404" w:name="_Toc27301866"/>
      <w:bookmarkStart w:id="1405" w:name="_Toc90436277"/>
      <w:bookmarkStart w:id="1406" w:name="_Toc163540764"/>
      <w:bookmarkStart w:id="1407" w:name="_Toc170217803"/>
      <w:bookmarkStart w:id="1408" w:name="_Toc161198947"/>
      <w:bookmarkStart w:id="1409" w:name="_Toc170217413"/>
      <w:r>
        <w:rPr>
          <w:rStyle w:val="CharSectno"/>
        </w:rPr>
        <w:t>115</w:t>
      </w:r>
      <w:r>
        <w:rPr>
          <w:snapToGrid w:val="0"/>
        </w:rPr>
        <w:t>.</w:t>
      </w:r>
      <w:r>
        <w:rPr>
          <w:snapToGrid w:val="0"/>
        </w:rPr>
        <w:tab/>
        <w:t>Keeping to the left of marked or unmarked two</w:t>
      </w:r>
      <w:r>
        <w:rPr>
          <w:snapToGrid w:val="0"/>
        </w:rPr>
        <w:noBreakHyphen/>
        <w:t>way carriageway</w:t>
      </w:r>
      <w:bookmarkEnd w:id="1400"/>
      <w:bookmarkEnd w:id="1402"/>
      <w:bookmarkEnd w:id="1403"/>
      <w:bookmarkEnd w:id="1404"/>
      <w:bookmarkEnd w:id="1405"/>
      <w:bookmarkEnd w:id="1406"/>
      <w:bookmarkEnd w:id="1407"/>
      <w:bookmarkEnd w:id="1408"/>
      <w:bookmarkEnd w:id="140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410" w:name="_Toc468854235"/>
      <w:bookmarkStart w:id="1411" w:name="_Toc489407946"/>
      <w:bookmarkStart w:id="1412" w:name="_Toc27301867"/>
      <w:bookmarkStart w:id="1413" w:name="_Toc90436278"/>
      <w:bookmarkStart w:id="1414" w:name="_Toc163540765"/>
      <w:bookmarkStart w:id="1415" w:name="_Toc170217804"/>
      <w:bookmarkStart w:id="1416" w:name="_Toc161198948"/>
      <w:bookmarkStart w:id="1417" w:name="_Toc170217414"/>
      <w:r>
        <w:rPr>
          <w:rStyle w:val="CharSectno"/>
        </w:rPr>
        <w:t>116</w:t>
      </w:r>
      <w:r>
        <w:rPr>
          <w:snapToGrid w:val="0"/>
        </w:rPr>
        <w:t>.</w:t>
      </w:r>
      <w:r>
        <w:rPr>
          <w:snapToGrid w:val="0"/>
        </w:rPr>
        <w:tab/>
        <w:t>Keeping left of continuous dividing lines</w:t>
      </w:r>
      <w:bookmarkEnd w:id="1401"/>
      <w:bookmarkEnd w:id="1410"/>
      <w:bookmarkEnd w:id="1411"/>
      <w:bookmarkEnd w:id="1412"/>
      <w:bookmarkEnd w:id="1413"/>
      <w:bookmarkEnd w:id="1414"/>
      <w:bookmarkEnd w:id="1415"/>
      <w:bookmarkEnd w:id="1416"/>
      <w:bookmarkEnd w:id="1417"/>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418" w:name="_Toc463685348"/>
      <w:bookmarkStart w:id="1419"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1420" w:name="_Toc489407947"/>
      <w:bookmarkStart w:id="1421" w:name="_Toc27301868"/>
      <w:bookmarkStart w:id="1422" w:name="_Toc90436279"/>
      <w:bookmarkStart w:id="1423" w:name="_Toc163540766"/>
      <w:bookmarkStart w:id="1424" w:name="_Toc170217805"/>
      <w:bookmarkStart w:id="1425" w:name="_Toc161198949"/>
      <w:bookmarkStart w:id="1426" w:name="_Toc170217415"/>
      <w:r>
        <w:rPr>
          <w:rStyle w:val="CharSectno"/>
        </w:rPr>
        <w:t>117</w:t>
      </w:r>
      <w:r>
        <w:rPr>
          <w:snapToGrid w:val="0"/>
        </w:rPr>
        <w:t>.</w:t>
      </w:r>
      <w:r>
        <w:rPr>
          <w:snapToGrid w:val="0"/>
        </w:rPr>
        <w:tab/>
        <w:t xml:space="preserve">Keeping to the left of a </w:t>
      </w:r>
      <w:bookmarkEnd w:id="1418"/>
      <w:bookmarkEnd w:id="1419"/>
      <w:r>
        <w:rPr>
          <w:snapToGrid w:val="0"/>
        </w:rPr>
        <w:t>median strip</w:t>
      </w:r>
      <w:bookmarkEnd w:id="1420"/>
      <w:bookmarkEnd w:id="1421"/>
      <w:bookmarkEnd w:id="1422"/>
      <w:bookmarkEnd w:id="1423"/>
      <w:bookmarkEnd w:id="1424"/>
      <w:bookmarkEnd w:id="1425"/>
      <w:bookmarkEnd w:id="1426"/>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427" w:name="_Toc468854237"/>
      <w:bookmarkStart w:id="1428" w:name="_Toc489407948"/>
      <w:bookmarkStart w:id="1429" w:name="_Toc27301869"/>
      <w:bookmarkStart w:id="1430" w:name="_Toc90436280"/>
      <w:bookmarkStart w:id="1431" w:name="_Toc163540767"/>
      <w:bookmarkStart w:id="1432" w:name="_Toc170217806"/>
      <w:bookmarkStart w:id="1433" w:name="_Toc161198950"/>
      <w:bookmarkStart w:id="1434" w:name="_Toc170217416"/>
      <w:r>
        <w:rPr>
          <w:rStyle w:val="CharSectno"/>
        </w:rPr>
        <w:t>118</w:t>
      </w:r>
      <w:r>
        <w:rPr>
          <w:snapToGrid w:val="0"/>
        </w:rPr>
        <w:t>.</w:t>
      </w:r>
      <w:r>
        <w:rPr>
          <w:snapToGrid w:val="0"/>
        </w:rPr>
        <w:tab/>
        <w:t>Service roads</w:t>
      </w:r>
      <w:bookmarkEnd w:id="1427"/>
      <w:bookmarkEnd w:id="1428"/>
      <w:bookmarkEnd w:id="1429"/>
      <w:bookmarkEnd w:id="1430"/>
      <w:bookmarkEnd w:id="1431"/>
      <w:bookmarkEnd w:id="1432"/>
      <w:bookmarkEnd w:id="1433"/>
      <w:bookmarkEnd w:id="1434"/>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435" w:name="_Toc468854238"/>
      <w:bookmarkStart w:id="1436" w:name="_Toc489407949"/>
      <w:bookmarkStart w:id="1437" w:name="_Toc27301870"/>
      <w:bookmarkStart w:id="1438" w:name="_Toc90436281"/>
      <w:bookmarkStart w:id="1439" w:name="_Toc163540768"/>
      <w:bookmarkStart w:id="1440" w:name="_Toc170217807"/>
      <w:bookmarkStart w:id="1441" w:name="_Toc161198951"/>
      <w:bookmarkStart w:id="1442" w:name="_Toc170217417"/>
      <w:r>
        <w:rPr>
          <w:rStyle w:val="CharSectno"/>
        </w:rPr>
        <w:t>119</w:t>
      </w:r>
      <w:r>
        <w:rPr>
          <w:snapToGrid w:val="0"/>
        </w:rPr>
        <w:t>.</w:t>
      </w:r>
      <w:r>
        <w:rPr>
          <w:snapToGrid w:val="0"/>
        </w:rPr>
        <w:tab/>
        <w:t>Driving on or across a median strip</w:t>
      </w:r>
      <w:bookmarkEnd w:id="1435"/>
      <w:r>
        <w:rPr>
          <w:snapToGrid w:val="0"/>
        </w:rPr>
        <w:t>, painted island, etc.</w:t>
      </w:r>
      <w:bookmarkEnd w:id="1436"/>
      <w:bookmarkEnd w:id="1437"/>
      <w:bookmarkEnd w:id="1438"/>
      <w:bookmarkEnd w:id="1439"/>
      <w:bookmarkEnd w:id="1440"/>
      <w:bookmarkEnd w:id="1441"/>
      <w:bookmarkEnd w:id="1442"/>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443" w:name="_Toc468854239"/>
      <w:bookmarkStart w:id="1444" w:name="_Toc489407950"/>
      <w:bookmarkStart w:id="1445" w:name="_Toc27301871"/>
      <w:bookmarkStart w:id="1446" w:name="_Toc90436282"/>
      <w:bookmarkStart w:id="1447" w:name="_Toc163540769"/>
      <w:bookmarkStart w:id="1448" w:name="_Toc170217808"/>
      <w:bookmarkStart w:id="1449" w:name="_Toc161198952"/>
      <w:bookmarkStart w:id="1450" w:name="_Toc170217418"/>
      <w:r>
        <w:rPr>
          <w:rStyle w:val="CharSectno"/>
        </w:rPr>
        <w:t>120</w:t>
      </w:r>
      <w:r>
        <w:rPr>
          <w:snapToGrid w:val="0"/>
        </w:rPr>
        <w:t>.</w:t>
      </w:r>
      <w:r>
        <w:rPr>
          <w:snapToGrid w:val="0"/>
        </w:rPr>
        <w:tab/>
        <w:t>Avoiding obstructions on a carriageway</w:t>
      </w:r>
      <w:bookmarkEnd w:id="1443"/>
      <w:bookmarkEnd w:id="1444"/>
      <w:bookmarkEnd w:id="1445"/>
      <w:bookmarkEnd w:id="1446"/>
      <w:bookmarkEnd w:id="1447"/>
      <w:bookmarkEnd w:id="1448"/>
      <w:bookmarkEnd w:id="1449"/>
      <w:bookmarkEnd w:id="1450"/>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451" w:name="_Toc78101391"/>
      <w:bookmarkStart w:id="1452" w:name="_Toc90374940"/>
      <w:bookmarkStart w:id="1453" w:name="_Toc90375562"/>
      <w:bookmarkStart w:id="1454" w:name="_Toc90436283"/>
      <w:bookmarkStart w:id="1455" w:name="_Toc124151561"/>
      <w:bookmarkStart w:id="1456" w:name="_Toc155157297"/>
      <w:bookmarkStart w:id="1457" w:name="_Toc155515927"/>
      <w:bookmarkStart w:id="1458" w:name="_Toc161135006"/>
      <w:bookmarkStart w:id="1459" w:name="_Toc161198953"/>
      <w:bookmarkStart w:id="1460" w:name="_Toc163540237"/>
      <w:bookmarkStart w:id="1461" w:name="_Toc163540770"/>
      <w:bookmarkStart w:id="1462" w:name="_Toc170217809"/>
      <w:bookmarkStart w:id="1463" w:name="_Toc170217419"/>
      <w:bookmarkStart w:id="1464" w:name="_Toc468854240"/>
      <w:r>
        <w:rPr>
          <w:rStyle w:val="CharDivNo"/>
        </w:rPr>
        <w:t>Division 3</w:t>
      </w:r>
      <w:r>
        <w:t xml:space="preserve"> — </w:t>
      </w:r>
      <w:r>
        <w:rPr>
          <w:rStyle w:val="CharDivText"/>
        </w:rPr>
        <w:t>Overtaking</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rPr>
          <w:snapToGrid w:val="0"/>
        </w:rPr>
      </w:pPr>
      <w:bookmarkStart w:id="1465" w:name="_Hlt469196800"/>
      <w:bookmarkStart w:id="1466" w:name="_Toc489407951"/>
      <w:bookmarkStart w:id="1467" w:name="_Toc27301872"/>
      <w:bookmarkStart w:id="1468" w:name="_Toc90436284"/>
      <w:bookmarkStart w:id="1469" w:name="_Toc163540771"/>
      <w:bookmarkStart w:id="1470" w:name="_Toc170217810"/>
      <w:bookmarkStart w:id="1471" w:name="_Toc161198954"/>
      <w:bookmarkStart w:id="1472" w:name="_Toc170217420"/>
      <w:bookmarkEnd w:id="1465"/>
      <w:r>
        <w:rPr>
          <w:rStyle w:val="CharSectno"/>
        </w:rPr>
        <w:t>121</w:t>
      </w:r>
      <w:r>
        <w:rPr>
          <w:snapToGrid w:val="0"/>
        </w:rPr>
        <w:t>.</w:t>
      </w:r>
      <w:r>
        <w:rPr>
          <w:snapToGrid w:val="0"/>
        </w:rPr>
        <w:tab/>
        <w:t>No overtaking unless safe to do so</w:t>
      </w:r>
      <w:bookmarkEnd w:id="1464"/>
      <w:bookmarkEnd w:id="1466"/>
      <w:bookmarkEnd w:id="1467"/>
      <w:bookmarkEnd w:id="1468"/>
      <w:bookmarkEnd w:id="1469"/>
      <w:bookmarkEnd w:id="1470"/>
      <w:bookmarkEnd w:id="1471"/>
      <w:bookmarkEnd w:id="1472"/>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473" w:name="_Toc463685340"/>
      <w:bookmarkStart w:id="1474" w:name="_Toc468854241"/>
      <w:bookmarkStart w:id="1475" w:name="_Toc489407952"/>
      <w:bookmarkStart w:id="1476" w:name="_Toc27301873"/>
      <w:bookmarkStart w:id="1477" w:name="_Toc90436285"/>
      <w:bookmarkStart w:id="1478" w:name="_Toc163540772"/>
      <w:bookmarkStart w:id="1479" w:name="_Toc170217811"/>
      <w:bookmarkStart w:id="1480" w:name="_Toc161198955"/>
      <w:bookmarkStart w:id="1481" w:name="_Toc170217421"/>
      <w:r>
        <w:rPr>
          <w:rStyle w:val="CharSectno"/>
        </w:rPr>
        <w:t>122</w:t>
      </w:r>
      <w:r>
        <w:rPr>
          <w:snapToGrid w:val="0"/>
        </w:rPr>
        <w:t>.</w:t>
      </w:r>
      <w:r>
        <w:rPr>
          <w:snapToGrid w:val="0"/>
        </w:rPr>
        <w:tab/>
        <w:t>Overtaking</w:t>
      </w:r>
      <w:bookmarkEnd w:id="1473"/>
      <w:bookmarkEnd w:id="1474"/>
      <w:bookmarkEnd w:id="1475"/>
      <w:bookmarkEnd w:id="1476"/>
      <w:bookmarkEnd w:id="1477"/>
      <w:bookmarkEnd w:id="1478"/>
      <w:bookmarkEnd w:id="1479"/>
      <w:bookmarkEnd w:id="1480"/>
      <w:bookmarkEnd w:id="1481"/>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482" w:name="_Toc468854242"/>
      <w:bookmarkStart w:id="1483" w:name="_Toc489407953"/>
      <w:bookmarkStart w:id="1484" w:name="_Toc27301874"/>
      <w:bookmarkStart w:id="1485" w:name="_Toc90436286"/>
      <w:bookmarkStart w:id="1486" w:name="_Toc163540773"/>
      <w:bookmarkStart w:id="1487" w:name="_Toc170217812"/>
      <w:bookmarkStart w:id="1488" w:name="_Toc161198956"/>
      <w:bookmarkStart w:id="1489" w:name="_Toc170217422"/>
      <w:r>
        <w:rPr>
          <w:rStyle w:val="CharSectno"/>
        </w:rPr>
        <w:t>123</w:t>
      </w:r>
      <w:r>
        <w:rPr>
          <w:snapToGrid w:val="0"/>
        </w:rPr>
        <w:t>.</w:t>
      </w:r>
      <w:r>
        <w:rPr>
          <w:snapToGrid w:val="0"/>
        </w:rPr>
        <w:tab/>
        <w:t>Passing or overtaking a vehicle displaying a do not overtake turning vehicle sign</w:t>
      </w:r>
      <w:bookmarkEnd w:id="1482"/>
      <w:bookmarkEnd w:id="1483"/>
      <w:bookmarkEnd w:id="1484"/>
      <w:bookmarkEnd w:id="1485"/>
      <w:bookmarkEnd w:id="1486"/>
      <w:bookmarkEnd w:id="1487"/>
      <w:bookmarkEnd w:id="1488"/>
      <w:bookmarkEnd w:id="1489"/>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1490" w:name="_Hlt469196814"/>
      <w:bookmarkStart w:id="1491" w:name="_Toc444403465"/>
      <w:bookmarkStart w:id="1492" w:name="_Toc468854243"/>
      <w:bookmarkStart w:id="1493" w:name="_Toc489407954"/>
      <w:bookmarkEnd w:id="1490"/>
      <w:r>
        <w:tab/>
        <w:t>[Regulation 123 amended in Gazette 1 Dec 2000 p. 6754.]</w:t>
      </w:r>
    </w:p>
    <w:p>
      <w:pPr>
        <w:pStyle w:val="Heading5"/>
        <w:rPr>
          <w:snapToGrid w:val="0"/>
        </w:rPr>
      </w:pPr>
      <w:bookmarkStart w:id="1494" w:name="_Toc27301875"/>
      <w:bookmarkStart w:id="1495" w:name="_Toc90436287"/>
      <w:bookmarkStart w:id="1496" w:name="_Toc163540774"/>
      <w:bookmarkStart w:id="1497" w:name="_Toc170217813"/>
      <w:bookmarkStart w:id="1498" w:name="_Toc161198957"/>
      <w:bookmarkStart w:id="1499" w:name="_Toc170217423"/>
      <w:r>
        <w:rPr>
          <w:rStyle w:val="CharSectno"/>
        </w:rPr>
        <w:t>124</w:t>
      </w:r>
      <w:r>
        <w:rPr>
          <w:snapToGrid w:val="0"/>
        </w:rPr>
        <w:t>.</w:t>
      </w:r>
      <w:r>
        <w:rPr>
          <w:snapToGrid w:val="0"/>
        </w:rPr>
        <w:tab/>
        <w:t>Keeping a safe distance when overtaking</w:t>
      </w:r>
      <w:bookmarkEnd w:id="1491"/>
      <w:bookmarkEnd w:id="1492"/>
      <w:bookmarkEnd w:id="1493"/>
      <w:bookmarkEnd w:id="1494"/>
      <w:bookmarkEnd w:id="1495"/>
      <w:bookmarkEnd w:id="1496"/>
      <w:bookmarkEnd w:id="1497"/>
      <w:bookmarkEnd w:id="1498"/>
      <w:bookmarkEnd w:id="149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500" w:name="_Toc463685343"/>
      <w:bookmarkStart w:id="1501" w:name="_Toc468854244"/>
      <w:bookmarkStart w:id="1502" w:name="_Toc489407955"/>
      <w:bookmarkStart w:id="1503" w:name="_Toc27301876"/>
      <w:bookmarkStart w:id="1504" w:name="_Toc90436288"/>
      <w:bookmarkStart w:id="1505" w:name="_Toc163540775"/>
      <w:bookmarkStart w:id="1506" w:name="_Toc170217814"/>
      <w:bookmarkStart w:id="1507" w:name="_Toc161198958"/>
      <w:bookmarkStart w:id="1508" w:name="_Toc170217424"/>
      <w:r>
        <w:rPr>
          <w:rStyle w:val="CharSectno"/>
        </w:rPr>
        <w:t>125</w:t>
      </w:r>
      <w:r>
        <w:rPr>
          <w:snapToGrid w:val="0"/>
        </w:rPr>
        <w:t>.</w:t>
      </w:r>
      <w:r>
        <w:rPr>
          <w:snapToGrid w:val="0"/>
        </w:rPr>
        <w:tab/>
        <w:t>Courtesy when overtaking</w:t>
      </w:r>
      <w:bookmarkEnd w:id="1500"/>
      <w:bookmarkEnd w:id="1501"/>
      <w:bookmarkEnd w:id="1502"/>
      <w:bookmarkEnd w:id="1503"/>
      <w:bookmarkEnd w:id="1504"/>
      <w:bookmarkEnd w:id="1505"/>
      <w:bookmarkEnd w:id="1506"/>
      <w:bookmarkEnd w:id="1507"/>
      <w:bookmarkEnd w:id="1508"/>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509" w:name="_Toc78101397"/>
      <w:bookmarkStart w:id="1510" w:name="_Toc90374946"/>
      <w:bookmarkStart w:id="1511" w:name="_Toc90375568"/>
      <w:bookmarkStart w:id="1512" w:name="_Toc90436289"/>
      <w:bookmarkStart w:id="1513" w:name="_Toc124151567"/>
      <w:bookmarkStart w:id="1514" w:name="_Toc155157303"/>
      <w:bookmarkStart w:id="1515" w:name="_Toc155515933"/>
      <w:bookmarkStart w:id="1516" w:name="_Toc161135012"/>
      <w:bookmarkStart w:id="1517" w:name="_Toc161198959"/>
      <w:bookmarkStart w:id="1518" w:name="_Toc163540243"/>
      <w:bookmarkStart w:id="1519" w:name="_Toc163540776"/>
      <w:bookmarkStart w:id="1520" w:name="_Toc170217815"/>
      <w:bookmarkStart w:id="1521" w:name="_Toc170217425"/>
      <w:r>
        <w:rPr>
          <w:rStyle w:val="CharDivNo"/>
        </w:rPr>
        <w:t>Division 4</w:t>
      </w:r>
      <w:r>
        <w:t xml:space="preserve"> — </w:t>
      </w:r>
      <w:r>
        <w:rPr>
          <w:rStyle w:val="CharDivText"/>
        </w:rPr>
        <w:t>Driving in marked lanes or lines of traffic</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rPr>
          <w:snapToGrid w:val="0"/>
        </w:rPr>
      </w:pPr>
      <w:bookmarkStart w:id="1522" w:name="_Toc463685344"/>
      <w:bookmarkStart w:id="1523" w:name="_Toc468854245"/>
      <w:bookmarkStart w:id="1524" w:name="_Toc489407956"/>
      <w:bookmarkStart w:id="1525" w:name="_Toc27301877"/>
      <w:bookmarkStart w:id="1526" w:name="_Toc90436290"/>
      <w:bookmarkStart w:id="1527" w:name="_Toc163540777"/>
      <w:bookmarkStart w:id="1528" w:name="_Toc170217816"/>
      <w:bookmarkStart w:id="1529" w:name="_Toc161198960"/>
      <w:bookmarkStart w:id="1530" w:name="_Toc170217426"/>
      <w:r>
        <w:rPr>
          <w:rStyle w:val="CharSectno"/>
        </w:rPr>
        <w:t>126</w:t>
      </w:r>
      <w:r>
        <w:rPr>
          <w:snapToGrid w:val="0"/>
        </w:rPr>
        <w:t>.</w:t>
      </w:r>
      <w:r>
        <w:rPr>
          <w:snapToGrid w:val="0"/>
        </w:rPr>
        <w:tab/>
        <w:t>Driving in single lane on a carriageway</w:t>
      </w:r>
      <w:bookmarkEnd w:id="1522"/>
      <w:bookmarkEnd w:id="1523"/>
      <w:bookmarkEnd w:id="1524"/>
      <w:bookmarkEnd w:id="1525"/>
      <w:bookmarkEnd w:id="1526"/>
      <w:bookmarkEnd w:id="1527"/>
      <w:bookmarkEnd w:id="1528"/>
      <w:bookmarkEnd w:id="1529"/>
      <w:bookmarkEnd w:id="1530"/>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531" w:name="_Toc468854246"/>
      <w:bookmarkStart w:id="1532" w:name="_Toc489407957"/>
      <w:bookmarkStart w:id="1533" w:name="_Toc27301878"/>
      <w:bookmarkStart w:id="1534" w:name="_Toc90436291"/>
      <w:bookmarkStart w:id="1535" w:name="_Toc163540778"/>
      <w:bookmarkStart w:id="1536" w:name="_Toc170217817"/>
      <w:bookmarkStart w:id="1537" w:name="_Toc161198961"/>
      <w:bookmarkStart w:id="1538" w:name="_Toc170217427"/>
      <w:r>
        <w:rPr>
          <w:rStyle w:val="CharSectno"/>
        </w:rPr>
        <w:t>127</w:t>
      </w:r>
      <w:r>
        <w:rPr>
          <w:snapToGrid w:val="0"/>
        </w:rPr>
        <w:t>.</w:t>
      </w:r>
      <w:r>
        <w:rPr>
          <w:snapToGrid w:val="0"/>
        </w:rPr>
        <w:tab/>
        <w:t>Moving from one marked lane to another marked lane across a continuous line separating the lanes</w:t>
      </w:r>
      <w:bookmarkEnd w:id="1531"/>
      <w:bookmarkEnd w:id="1532"/>
      <w:bookmarkEnd w:id="1533"/>
      <w:bookmarkEnd w:id="1534"/>
      <w:bookmarkEnd w:id="1535"/>
      <w:bookmarkEnd w:id="1536"/>
      <w:bookmarkEnd w:id="1537"/>
      <w:bookmarkEnd w:id="1538"/>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539" w:name="_Toc444403471"/>
      <w:bookmarkStart w:id="1540" w:name="_Toc468854247"/>
      <w:bookmarkStart w:id="1541" w:name="_Toc489407958"/>
      <w:bookmarkStart w:id="1542" w:name="_Toc27301879"/>
      <w:bookmarkStart w:id="1543" w:name="_Toc90436292"/>
      <w:bookmarkStart w:id="1544" w:name="_Toc163540779"/>
      <w:bookmarkStart w:id="1545" w:name="_Toc170217818"/>
      <w:bookmarkStart w:id="1546" w:name="_Toc161198962"/>
      <w:bookmarkStart w:id="1547" w:name="_Toc170217428"/>
      <w:r>
        <w:rPr>
          <w:rStyle w:val="CharSectno"/>
        </w:rPr>
        <w:t>128</w:t>
      </w:r>
      <w:r>
        <w:rPr>
          <w:snapToGrid w:val="0"/>
        </w:rPr>
        <w:t>.</w:t>
      </w:r>
      <w:r>
        <w:rPr>
          <w:snapToGrid w:val="0"/>
        </w:rPr>
        <w:tab/>
        <w:t>Giving way when lines of traffic merge into a single line of traffic</w:t>
      </w:r>
      <w:bookmarkEnd w:id="1539"/>
      <w:bookmarkEnd w:id="1540"/>
      <w:bookmarkEnd w:id="1541"/>
      <w:bookmarkEnd w:id="1542"/>
      <w:bookmarkEnd w:id="1543"/>
      <w:bookmarkEnd w:id="1544"/>
      <w:bookmarkEnd w:id="1545"/>
      <w:bookmarkEnd w:id="1546"/>
      <w:bookmarkEnd w:id="1547"/>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548" w:name="_Toc444403472"/>
      <w:bookmarkStart w:id="1549" w:name="_Toc468854248"/>
      <w:bookmarkStart w:id="1550" w:name="_Toc489407959"/>
      <w:bookmarkStart w:id="1551" w:name="_Toc27301880"/>
      <w:bookmarkStart w:id="1552" w:name="_Toc90436293"/>
      <w:bookmarkStart w:id="1553" w:name="_Toc163540780"/>
      <w:bookmarkStart w:id="1554" w:name="_Toc170217819"/>
      <w:bookmarkStart w:id="1555" w:name="_Toc161198963"/>
      <w:bookmarkStart w:id="1556" w:name="_Toc170217429"/>
      <w:r>
        <w:rPr>
          <w:rStyle w:val="CharSectno"/>
        </w:rPr>
        <w:t>129</w:t>
      </w:r>
      <w:r>
        <w:rPr>
          <w:snapToGrid w:val="0"/>
        </w:rPr>
        <w:t>.</w:t>
      </w:r>
      <w:r>
        <w:rPr>
          <w:snapToGrid w:val="0"/>
        </w:rPr>
        <w:tab/>
        <w:t>Driving on or across a continuous white edge line</w:t>
      </w:r>
      <w:bookmarkEnd w:id="1548"/>
      <w:bookmarkEnd w:id="1549"/>
      <w:bookmarkEnd w:id="1550"/>
      <w:bookmarkEnd w:id="1551"/>
      <w:bookmarkEnd w:id="1552"/>
      <w:bookmarkEnd w:id="1553"/>
      <w:bookmarkEnd w:id="1554"/>
      <w:bookmarkEnd w:id="1555"/>
      <w:bookmarkEnd w:id="1556"/>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557"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1558" w:name="_Toc468854249"/>
      <w:bookmarkStart w:id="1559" w:name="_Toc489407960"/>
      <w:bookmarkStart w:id="1560" w:name="_Toc27301881"/>
      <w:bookmarkStart w:id="1561" w:name="_Toc90436294"/>
      <w:bookmarkStart w:id="1562" w:name="_Toc163540781"/>
      <w:bookmarkStart w:id="1563" w:name="_Toc170217820"/>
      <w:bookmarkStart w:id="1564" w:name="_Toc161198964"/>
      <w:bookmarkStart w:id="1565" w:name="_Toc170217430"/>
      <w:r>
        <w:rPr>
          <w:rStyle w:val="CharSectno"/>
        </w:rPr>
        <w:t>130</w:t>
      </w:r>
      <w:r>
        <w:rPr>
          <w:snapToGrid w:val="0"/>
        </w:rPr>
        <w:t>.</w:t>
      </w:r>
      <w:r>
        <w:rPr>
          <w:snapToGrid w:val="0"/>
        </w:rPr>
        <w:tab/>
        <w:t>Riding a 2</w:t>
      </w:r>
      <w:r>
        <w:rPr>
          <w:snapToGrid w:val="0"/>
        </w:rPr>
        <w:noBreakHyphen/>
        <w:t>wheeled vehicle alongside more than one other rider</w:t>
      </w:r>
      <w:bookmarkEnd w:id="1557"/>
      <w:bookmarkEnd w:id="1558"/>
      <w:bookmarkEnd w:id="1559"/>
      <w:bookmarkEnd w:id="1560"/>
      <w:bookmarkEnd w:id="1561"/>
      <w:bookmarkEnd w:id="1562"/>
      <w:bookmarkEnd w:id="1563"/>
      <w:bookmarkEnd w:id="1564"/>
      <w:bookmarkEnd w:id="1565"/>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566" w:name="_Toc78101403"/>
      <w:bookmarkStart w:id="1567" w:name="_Toc90374952"/>
      <w:bookmarkStart w:id="1568" w:name="_Toc90375574"/>
      <w:bookmarkStart w:id="1569" w:name="_Toc90436295"/>
      <w:bookmarkStart w:id="1570" w:name="_Toc124151573"/>
      <w:bookmarkStart w:id="1571" w:name="_Toc155157309"/>
      <w:bookmarkStart w:id="1572" w:name="_Toc155515939"/>
      <w:bookmarkStart w:id="1573" w:name="_Toc161135018"/>
      <w:bookmarkStart w:id="1574" w:name="_Toc161198965"/>
      <w:bookmarkStart w:id="1575" w:name="_Toc163540249"/>
      <w:bookmarkStart w:id="1576" w:name="_Toc163540782"/>
      <w:bookmarkStart w:id="1577" w:name="_Toc170217821"/>
      <w:bookmarkStart w:id="1578" w:name="_Toc170217431"/>
      <w:r>
        <w:rPr>
          <w:rStyle w:val="CharDivNo"/>
        </w:rPr>
        <w:t>Division 5</w:t>
      </w:r>
      <w:r>
        <w:t xml:space="preserve"> — </w:t>
      </w:r>
      <w:r>
        <w:rPr>
          <w:rStyle w:val="CharDivText"/>
        </w:rPr>
        <w:t>Obeying overhead traffic</w:t>
      </w:r>
      <w:r>
        <w:rPr>
          <w:rStyle w:val="CharDivText"/>
        </w:rPr>
        <w:noBreakHyphen/>
        <w:t>control signals applying to marked lanes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rPr>
          <w:snapToGrid w:val="0"/>
        </w:rPr>
      </w:pPr>
      <w:bookmarkStart w:id="1579" w:name="_Toc444403475"/>
      <w:bookmarkStart w:id="1580" w:name="_Toc468854250"/>
      <w:bookmarkStart w:id="1581" w:name="_Toc489407961"/>
      <w:bookmarkStart w:id="1582" w:name="_Toc27301882"/>
      <w:bookmarkStart w:id="1583" w:name="_Toc90436296"/>
      <w:bookmarkStart w:id="1584" w:name="_Toc163540783"/>
      <w:bookmarkStart w:id="1585" w:name="_Toc170217822"/>
      <w:bookmarkStart w:id="1586" w:name="_Toc161198966"/>
      <w:bookmarkStart w:id="1587" w:name="_Toc170217432"/>
      <w:r>
        <w:rPr>
          <w:rStyle w:val="CharSectno"/>
        </w:rPr>
        <w:t>131</w:t>
      </w:r>
      <w:r>
        <w:rPr>
          <w:snapToGrid w:val="0"/>
        </w:rPr>
        <w:t>.</w:t>
      </w:r>
      <w:r>
        <w:rPr>
          <w:snapToGrid w:val="0"/>
        </w:rPr>
        <w:tab/>
        <w:t>Overhead traffic</w:t>
      </w:r>
      <w:r>
        <w:rPr>
          <w:snapToGrid w:val="0"/>
        </w:rPr>
        <w:noBreakHyphen/>
        <w:t>control signals</w:t>
      </w:r>
      <w:bookmarkEnd w:id="1579"/>
      <w:bookmarkEnd w:id="1580"/>
      <w:bookmarkEnd w:id="1581"/>
      <w:bookmarkEnd w:id="1582"/>
      <w:bookmarkEnd w:id="1583"/>
      <w:bookmarkEnd w:id="1584"/>
      <w:bookmarkEnd w:id="1585"/>
      <w:bookmarkEnd w:id="1586"/>
      <w:bookmarkEnd w:id="1587"/>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588" w:name="_Toc78101405"/>
      <w:bookmarkStart w:id="1589" w:name="_Toc90374954"/>
      <w:bookmarkStart w:id="1590" w:name="_Toc90375576"/>
      <w:bookmarkStart w:id="1591" w:name="_Toc90436297"/>
      <w:bookmarkStart w:id="1592" w:name="_Toc124151575"/>
      <w:bookmarkStart w:id="1593" w:name="_Toc155157311"/>
      <w:bookmarkStart w:id="1594" w:name="_Toc155515941"/>
      <w:bookmarkStart w:id="1595" w:name="_Toc161135020"/>
      <w:bookmarkStart w:id="1596" w:name="_Toc161198967"/>
      <w:bookmarkStart w:id="1597" w:name="_Toc163540251"/>
      <w:bookmarkStart w:id="1598" w:name="_Toc163540784"/>
      <w:bookmarkStart w:id="1599" w:name="_Toc170217823"/>
      <w:bookmarkStart w:id="1600" w:name="_Toc170217433"/>
      <w:r>
        <w:rPr>
          <w:rStyle w:val="CharDivNo"/>
        </w:rPr>
        <w:t>Division 6</w:t>
      </w:r>
      <w:r>
        <w:t xml:space="preserve"> — </w:t>
      </w:r>
      <w:r>
        <w:rPr>
          <w:rStyle w:val="CharDivText"/>
        </w:rPr>
        <w:t>Driving in marked lanes designated for special purposes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rPr>
          <w:snapToGrid w:val="0"/>
        </w:rPr>
      </w:pPr>
      <w:bookmarkStart w:id="1601" w:name="_Toc444403477"/>
      <w:bookmarkStart w:id="1602" w:name="_Toc468854251"/>
      <w:bookmarkStart w:id="1603" w:name="_Toc489407962"/>
      <w:bookmarkStart w:id="1604" w:name="_Toc27301883"/>
      <w:bookmarkStart w:id="1605" w:name="_Toc90436298"/>
      <w:bookmarkStart w:id="1606" w:name="_Toc163540785"/>
      <w:bookmarkStart w:id="1607" w:name="_Toc170217824"/>
      <w:bookmarkStart w:id="1608" w:name="_Toc161198968"/>
      <w:bookmarkStart w:id="1609" w:name="_Toc170217434"/>
      <w:bookmarkStart w:id="1610" w:name="_Toc463685324"/>
      <w:r>
        <w:rPr>
          <w:rStyle w:val="CharSectno"/>
        </w:rPr>
        <w:t>132</w:t>
      </w:r>
      <w:r>
        <w:rPr>
          <w:snapToGrid w:val="0"/>
        </w:rPr>
        <w:t>.</w:t>
      </w:r>
      <w:r>
        <w:rPr>
          <w:snapToGrid w:val="0"/>
        </w:rPr>
        <w:tab/>
        <w:t>Bicycle lanes</w:t>
      </w:r>
      <w:bookmarkEnd w:id="1601"/>
      <w:bookmarkEnd w:id="1602"/>
      <w:bookmarkEnd w:id="1603"/>
      <w:bookmarkEnd w:id="1604"/>
      <w:bookmarkEnd w:id="1605"/>
      <w:bookmarkEnd w:id="1606"/>
      <w:bookmarkEnd w:id="1607"/>
      <w:bookmarkEnd w:id="1608"/>
      <w:bookmarkEnd w:id="1609"/>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1611" w:name="_Toc468854252"/>
      <w:bookmarkStart w:id="1612" w:name="_Toc489407963"/>
      <w:bookmarkStart w:id="1613" w:name="_Toc27301884"/>
      <w:bookmarkStart w:id="1614" w:name="_Toc90436299"/>
      <w:bookmarkStart w:id="1615" w:name="_Toc163540786"/>
      <w:bookmarkStart w:id="1616" w:name="_Toc170217825"/>
      <w:bookmarkStart w:id="1617" w:name="_Toc161198969"/>
      <w:bookmarkStart w:id="1618" w:name="_Toc170217435"/>
      <w:r>
        <w:rPr>
          <w:rStyle w:val="CharSectno"/>
        </w:rPr>
        <w:t>133</w:t>
      </w:r>
      <w:r>
        <w:rPr>
          <w:snapToGrid w:val="0"/>
        </w:rPr>
        <w:t>.</w:t>
      </w:r>
      <w:r>
        <w:rPr>
          <w:snapToGrid w:val="0"/>
        </w:rPr>
        <w:tab/>
        <w:t>Bus lane</w:t>
      </w:r>
      <w:bookmarkEnd w:id="1610"/>
      <w:r>
        <w:rPr>
          <w:snapToGrid w:val="0"/>
        </w:rPr>
        <w:t>s</w:t>
      </w:r>
      <w:bookmarkEnd w:id="1611"/>
      <w:bookmarkEnd w:id="1612"/>
      <w:bookmarkEnd w:id="1613"/>
      <w:bookmarkEnd w:id="1614"/>
      <w:bookmarkEnd w:id="1615"/>
      <w:bookmarkEnd w:id="1616"/>
      <w:bookmarkEnd w:id="1617"/>
      <w:bookmarkEnd w:id="161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619" w:name="_Toc444403480"/>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1620" w:name="_Toc27301885"/>
      <w:bookmarkStart w:id="1621" w:name="_Toc90436300"/>
      <w:bookmarkStart w:id="1622" w:name="_Toc163540787"/>
      <w:bookmarkStart w:id="1623" w:name="_Toc170217826"/>
      <w:bookmarkStart w:id="1624" w:name="_Toc161198970"/>
      <w:bookmarkStart w:id="1625" w:name="_Toc170217436"/>
      <w:bookmarkStart w:id="1626" w:name="_Toc468854253"/>
      <w:bookmarkStart w:id="1627" w:name="_Toc489407964"/>
      <w:r>
        <w:rPr>
          <w:rStyle w:val="CharSectno"/>
        </w:rPr>
        <w:t>133A</w:t>
      </w:r>
      <w:r>
        <w:t>.</w:t>
      </w:r>
      <w:r>
        <w:tab/>
        <w:t>Busways</w:t>
      </w:r>
      <w:bookmarkEnd w:id="1620"/>
      <w:bookmarkEnd w:id="1621"/>
      <w:bookmarkEnd w:id="1622"/>
      <w:bookmarkEnd w:id="1623"/>
      <w:bookmarkEnd w:id="1624"/>
      <w:bookmarkEnd w:id="1625"/>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628" w:name="_Toc27301886"/>
      <w:bookmarkStart w:id="1629" w:name="_Toc90436301"/>
      <w:bookmarkStart w:id="1630" w:name="_Toc163540788"/>
      <w:bookmarkStart w:id="1631" w:name="_Toc170217827"/>
      <w:bookmarkStart w:id="1632" w:name="_Toc161198971"/>
      <w:bookmarkStart w:id="1633" w:name="_Toc170217437"/>
      <w:r>
        <w:rPr>
          <w:rStyle w:val="CharSectno"/>
        </w:rPr>
        <w:t>134</w:t>
      </w:r>
      <w:r>
        <w:rPr>
          <w:snapToGrid w:val="0"/>
        </w:rPr>
        <w:t>.</w:t>
      </w:r>
      <w:r>
        <w:rPr>
          <w:snapToGrid w:val="0"/>
        </w:rPr>
        <w:tab/>
        <w:t>Transit lanes</w:t>
      </w:r>
      <w:bookmarkEnd w:id="1619"/>
      <w:bookmarkEnd w:id="1626"/>
      <w:bookmarkEnd w:id="1627"/>
      <w:bookmarkEnd w:id="1628"/>
      <w:bookmarkEnd w:id="1629"/>
      <w:bookmarkEnd w:id="1630"/>
      <w:bookmarkEnd w:id="1631"/>
      <w:bookmarkEnd w:id="1632"/>
      <w:bookmarkEnd w:id="1633"/>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634" w:name="_Toc444403481"/>
      <w:bookmarkStart w:id="1635" w:name="_Toc468854254"/>
      <w:bookmarkStart w:id="1636" w:name="_Toc489407965"/>
      <w:bookmarkStart w:id="1637" w:name="_Toc27301887"/>
      <w:bookmarkStart w:id="1638" w:name="_Toc90436302"/>
      <w:bookmarkStart w:id="1639" w:name="_Toc163540789"/>
      <w:bookmarkStart w:id="1640" w:name="_Toc170217828"/>
      <w:bookmarkStart w:id="1641" w:name="_Toc161198972"/>
      <w:bookmarkStart w:id="1642" w:name="_Toc170217438"/>
      <w:r>
        <w:rPr>
          <w:rStyle w:val="CharSectno"/>
        </w:rPr>
        <w:t>135</w:t>
      </w:r>
      <w:r>
        <w:rPr>
          <w:snapToGrid w:val="0"/>
        </w:rPr>
        <w:t>.</w:t>
      </w:r>
      <w:r>
        <w:rPr>
          <w:snapToGrid w:val="0"/>
        </w:rPr>
        <w:tab/>
        <w:t>Truck lanes</w:t>
      </w:r>
      <w:bookmarkEnd w:id="1634"/>
      <w:bookmarkEnd w:id="1635"/>
      <w:bookmarkEnd w:id="1636"/>
      <w:bookmarkEnd w:id="1637"/>
      <w:bookmarkEnd w:id="1638"/>
      <w:bookmarkEnd w:id="1639"/>
      <w:bookmarkEnd w:id="1640"/>
      <w:bookmarkEnd w:id="1641"/>
      <w:bookmarkEnd w:id="1642"/>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1643"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1644" w:name="_Toc468854255"/>
      <w:bookmarkStart w:id="1645" w:name="_Toc489407966"/>
      <w:bookmarkStart w:id="1646" w:name="_Toc27301888"/>
      <w:bookmarkStart w:id="1647" w:name="_Toc90436303"/>
      <w:bookmarkStart w:id="1648" w:name="_Toc163540790"/>
      <w:bookmarkStart w:id="1649" w:name="_Toc170217829"/>
      <w:bookmarkStart w:id="1650" w:name="_Toc161198973"/>
      <w:bookmarkStart w:id="1651" w:name="_Toc170217439"/>
      <w:r>
        <w:rPr>
          <w:rStyle w:val="CharSectno"/>
        </w:rPr>
        <w:t>136</w:t>
      </w:r>
      <w:r>
        <w:rPr>
          <w:snapToGrid w:val="0"/>
        </w:rPr>
        <w:t>.</w:t>
      </w:r>
      <w:r>
        <w:rPr>
          <w:snapToGrid w:val="0"/>
        </w:rPr>
        <w:tab/>
        <w:t>Exceptions to driving in special purpose lanes etc</w:t>
      </w:r>
      <w:bookmarkEnd w:id="1643"/>
      <w:bookmarkEnd w:id="1644"/>
      <w:r>
        <w:rPr>
          <w:snapToGrid w:val="0"/>
        </w:rPr>
        <w:t>.</w:t>
      </w:r>
      <w:bookmarkEnd w:id="1645"/>
      <w:bookmarkEnd w:id="1646"/>
      <w:bookmarkEnd w:id="1647"/>
      <w:bookmarkEnd w:id="1648"/>
      <w:bookmarkEnd w:id="1649"/>
      <w:bookmarkEnd w:id="1650"/>
      <w:bookmarkEnd w:id="1651"/>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652" w:name="_Toc444403483"/>
      <w:bookmarkStart w:id="1653" w:name="_Toc468854256"/>
      <w:bookmarkStart w:id="1654" w:name="_Toc489407967"/>
      <w:bookmarkStart w:id="1655" w:name="_Toc27301889"/>
      <w:bookmarkStart w:id="1656" w:name="_Toc90436304"/>
      <w:bookmarkStart w:id="1657" w:name="_Toc163540791"/>
      <w:bookmarkStart w:id="1658" w:name="_Toc170217830"/>
      <w:bookmarkStart w:id="1659" w:name="_Toc161198974"/>
      <w:bookmarkStart w:id="1660" w:name="_Toc170217440"/>
      <w:r>
        <w:rPr>
          <w:rStyle w:val="CharSectno"/>
        </w:rPr>
        <w:t>137</w:t>
      </w:r>
      <w:r>
        <w:rPr>
          <w:snapToGrid w:val="0"/>
        </w:rPr>
        <w:t>.</w:t>
      </w:r>
      <w:r>
        <w:rPr>
          <w:snapToGrid w:val="0"/>
        </w:rPr>
        <w:tab/>
        <w:t>Marked lanes required to be used by particular kinds of vehicles</w:t>
      </w:r>
      <w:bookmarkEnd w:id="1652"/>
      <w:bookmarkEnd w:id="1653"/>
      <w:bookmarkEnd w:id="1654"/>
      <w:bookmarkEnd w:id="1655"/>
      <w:bookmarkEnd w:id="1656"/>
      <w:bookmarkEnd w:id="1657"/>
      <w:bookmarkEnd w:id="1658"/>
      <w:bookmarkEnd w:id="1659"/>
      <w:bookmarkEnd w:id="1660"/>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334"/>
    </w:p>
    <w:p>
      <w:pPr>
        <w:pStyle w:val="Heading2"/>
      </w:pPr>
      <w:bookmarkStart w:id="1661" w:name="_Toc78101413"/>
      <w:bookmarkStart w:id="1662" w:name="_Toc90374962"/>
      <w:bookmarkStart w:id="1663" w:name="_Toc90375584"/>
      <w:bookmarkStart w:id="1664" w:name="_Toc90436305"/>
      <w:bookmarkStart w:id="1665" w:name="_Toc124151583"/>
      <w:bookmarkStart w:id="1666" w:name="_Toc155157319"/>
      <w:bookmarkStart w:id="1667" w:name="_Toc155515949"/>
      <w:bookmarkStart w:id="1668" w:name="_Toc161135028"/>
      <w:bookmarkStart w:id="1669" w:name="_Toc161198975"/>
      <w:bookmarkStart w:id="1670" w:name="_Toc163540259"/>
      <w:bookmarkStart w:id="1671" w:name="_Toc163540792"/>
      <w:bookmarkStart w:id="1672" w:name="_Toc170217831"/>
      <w:bookmarkStart w:id="1673" w:name="_Toc170217441"/>
      <w:r>
        <w:rPr>
          <w:rStyle w:val="CharPartNo"/>
        </w:rPr>
        <w:t xml:space="preserve">Part </w:t>
      </w:r>
      <w:bookmarkStart w:id="1674" w:name="_Hlt469196651"/>
      <w:bookmarkEnd w:id="1674"/>
      <w:r>
        <w:rPr>
          <w:rStyle w:val="CharPartNo"/>
        </w:rPr>
        <w:t>12</w:t>
      </w:r>
      <w:r>
        <w:t xml:space="preserve"> — </w:t>
      </w:r>
      <w:r>
        <w:rPr>
          <w:rStyle w:val="CharPartText"/>
        </w:rPr>
        <w:t>Restrictions on stopping and parking</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3"/>
      </w:pPr>
      <w:bookmarkStart w:id="1675" w:name="_Toc78101414"/>
      <w:bookmarkStart w:id="1676" w:name="_Toc90374963"/>
      <w:bookmarkStart w:id="1677" w:name="_Toc90375585"/>
      <w:bookmarkStart w:id="1678" w:name="_Toc90436306"/>
      <w:bookmarkStart w:id="1679" w:name="_Toc124151584"/>
      <w:bookmarkStart w:id="1680" w:name="_Toc155157320"/>
      <w:bookmarkStart w:id="1681" w:name="_Toc155515950"/>
      <w:bookmarkStart w:id="1682" w:name="_Toc161135029"/>
      <w:bookmarkStart w:id="1683" w:name="_Toc161198976"/>
      <w:bookmarkStart w:id="1684" w:name="_Toc163540260"/>
      <w:bookmarkStart w:id="1685" w:name="_Toc163540793"/>
      <w:bookmarkStart w:id="1686" w:name="_Toc170217832"/>
      <w:bookmarkStart w:id="1687" w:name="_Toc170217442"/>
      <w:r>
        <w:rPr>
          <w:rStyle w:val="CharDivNo"/>
        </w:rPr>
        <w:t>Division 1</w:t>
      </w:r>
      <w:r>
        <w:t xml:space="preserve"> — </w:t>
      </w:r>
      <w:r>
        <w:rPr>
          <w:rStyle w:val="CharDivText"/>
        </w:rPr>
        <w:t>General</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Heading5"/>
        <w:rPr>
          <w:snapToGrid w:val="0"/>
        </w:rPr>
      </w:pPr>
      <w:bookmarkStart w:id="1688" w:name="_Toc444403492"/>
      <w:bookmarkStart w:id="1689" w:name="_Toc468854257"/>
      <w:bookmarkStart w:id="1690" w:name="_Toc489407968"/>
      <w:bookmarkStart w:id="1691" w:name="_Toc27301890"/>
      <w:bookmarkStart w:id="1692" w:name="_Toc90436307"/>
      <w:bookmarkStart w:id="1693" w:name="_Toc163540794"/>
      <w:bookmarkStart w:id="1694" w:name="_Toc170217833"/>
      <w:bookmarkStart w:id="1695" w:name="_Toc161198977"/>
      <w:bookmarkStart w:id="1696" w:name="_Toc170217443"/>
      <w:r>
        <w:rPr>
          <w:rStyle w:val="CharSectno"/>
        </w:rPr>
        <w:t>138</w:t>
      </w:r>
      <w:r>
        <w:rPr>
          <w:snapToGrid w:val="0"/>
        </w:rPr>
        <w:t>.</w:t>
      </w:r>
      <w:r>
        <w:rPr>
          <w:snapToGrid w:val="0"/>
        </w:rPr>
        <w:tab/>
        <w:t>Stopping in an emergency etc. or to comply with another regulation</w:t>
      </w:r>
      <w:bookmarkEnd w:id="1688"/>
      <w:bookmarkEnd w:id="1689"/>
      <w:bookmarkEnd w:id="1690"/>
      <w:bookmarkEnd w:id="1691"/>
      <w:bookmarkEnd w:id="1692"/>
      <w:bookmarkEnd w:id="1693"/>
      <w:bookmarkEnd w:id="1694"/>
      <w:bookmarkEnd w:id="1695"/>
      <w:bookmarkEnd w:id="169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697" w:name="_Toc444403493"/>
      <w:bookmarkStart w:id="1698" w:name="_Toc468854258"/>
      <w:bookmarkStart w:id="1699" w:name="_Toc489407969"/>
      <w:bookmarkStart w:id="1700" w:name="_Toc27301891"/>
      <w:bookmarkStart w:id="1701" w:name="_Toc90436308"/>
      <w:bookmarkStart w:id="1702" w:name="_Toc163540795"/>
      <w:bookmarkStart w:id="1703" w:name="_Toc170217834"/>
      <w:bookmarkStart w:id="1704" w:name="_Toc161198978"/>
      <w:bookmarkStart w:id="1705" w:name="_Toc170217444"/>
      <w:r>
        <w:rPr>
          <w:rStyle w:val="CharSectno"/>
        </w:rPr>
        <w:t>139</w:t>
      </w:r>
      <w:r>
        <w:rPr>
          <w:snapToGrid w:val="0"/>
        </w:rPr>
        <w:t>.</w:t>
      </w:r>
      <w:r>
        <w:rPr>
          <w:snapToGrid w:val="0"/>
        </w:rPr>
        <w:tab/>
        <w:t>Application of this Part to bicycles</w:t>
      </w:r>
      <w:bookmarkEnd w:id="1697"/>
      <w:bookmarkEnd w:id="1698"/>
      <w:bookmarkEnd w:id="1699"/>
      <w:bookmarkEnd w:id="1700"/>
      <w:bookmarkEnd w:id="1701"/>
      <w:bookmarkEnd w:id="1702"/>
      <w:bookmarkEnd w:id="1703"/>
      <w:bookmarkEnd w:id="1704"/>
      <w:bookmarkEnd w:id="170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706" w:name="_Toc78101417"/>
      <w:bookmarkStart w:id="1707" w:name="_Toc90374966"/>
      <w:bookmarkStart w:id="1708" w:name="_Toc90375588"/>
      <w:bookmarkStart w:id="1709" w:name="_Toc90436309"/>
      <w:bookmarkStart w:id="1710" w:name="_Toc124151587"/>
      <w:bookmarkStart w:id="1711" w:name="_Toc155157323"/>
      <w:bookmarkStart w:id="1712" w:name="_Toc155515953"/>
      <w:bookmarkStart w:id="1713" w:name="_Toc161135032"/>
      <w:bookmarkStart w:id="1714" w:name="_Toc161198979"/>
      <w:bookmarkStart w:id="1715" w:name="_Toc163540263"/>
      <w:bookmarkStart w:id="1716" w:name="_Toc163540796"/>
      <w:bookmarkStart w:id="1717" w:name="_Toc170217835"/>
      <w:bookmarkStart w:id="1718" w:name="_Toc170217445"/>
      <w:r>
        <w:rPr>
          <w:rStyle w:val="CharDivNo"/>
        </w:rPr>
        <w:t>Division 2</w:t>
      </w:r>
      <w:r>
        <w:t xml:space="preserve"> — </w:t>
      </w:r>
      <w:r>
        <w:rPr>
          <w:rStyle w:val="CharDivText"/>
        </w:rPr>
        <w:t>No stopping and no parking signs, and yellow edge lines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rPr>
          <w:snapToGrid w:val="0"/>
        </w:rPr>
      </w:pPr>
      <w:bookmarkStart w:id="1719" w:name="_Toc444403495"/>
      <w:bookmarkStart w:id="1720" w:name="_Toc468854259"/>
      <w:bookmarkStart w:id="1721" w:name="_Toc489407970"/>
      <w:bookmarkStart w:id="1722" w:name="_Toc27301892"/>
      <w:bookmarkStart w:id="1723" w:name="_Toc90436310"/>
      <w:bookmarkStart w:id="1724" w:name="_Toc163540797"/>
      <w:bookmarkStart w:id="1725" w:name="_Toc170217836"/>
      <w:bookmarkStart w:id="1726" w:name="_Toc161198980"/>
      <w:bookmarkStart w:id="1727" w:name="_Toc170217446"/>
      <w:r>
        <w:rPr>
          <w:rStyle w:val="CharSectno"/>
        </w:rPr>
        <w:t>140</w:t>
      </w:r>
      <w:r>
        <w:rPr>
          <w:snapToGrid w:val="0"/>
        </w:rPr>
        <w:t>.</w:t>
      </w:r>
      <w:r>
        <w:rPr>
          <w:snapToGrid w:val="0"/>
        </w:rPr>
        <w:tab/>
        <w:t>No stopping signs</w:t>
      </w:r>
      <w:bookmarkEnd w:id="1719"/>
      <w:bookmarkEnd w:id="1720"/>
      <w:bookmarkEnd w:id="1721"/>
      <w:bookmarkEnd w:id="1722"/>
      <w:bookmarkEnd w:id="1723"/>
      <w:bookmarkEnd w:id="1724"/>
      <w:bookmarkEnd w:id="1725"/>
      <w:bookmarkEnd w:id="1726"/>
      <w:bookmarkEnd w:id="172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728" w:name="_Toc444403496"/>
      <w:bookmarkStart w:id="1729" w:name="_Toc468854260"/>
      <w:bookmarkStart w:id="1730" w:name="_Toc489407971"/>
      <w:bookmarkStart w:id="1731" w:name="_Toc27301893"/>
      <w:bookmarkStart w:id="1732" w:name="_Toc90436311"/>
      <w:bookmarkStart w:id="1733" w:name="_Toc163540798"/>
      <w:bookmarkStart w:id="1734" w:name="_Toc170217837"/>
      <w:bookmarkStart w:id="1735" w:name="_Toc161198981"/>
      <w:bookmarkStart w:id="1736" w:name="_Toc170217447"/>
      <w:r>
        <w:rPr>
          <w:rStyle w:val="CharSectno"/>
        </w:rPr>
        <w:t>141</w:t>
      </w:r>
      <w:r>
        <w:rPr>
          <w:snapToGrid w:val="0"/>
        </w:rPr>
        <w:t>.</w:t>
      </w:r>
      <w:r>
        <w:rPr>
          <w:snapToGrid w:val="0"/>
        </w:rPr>
        <w:tab/>
        <w:t>No parking signs</w:t>
      </w:r>
      <w:bookmarkEnd w:id="1728"/>
      <w:bookmarkEnd w:id="1729"/>
      <w:bookmarkEnd w:id="1730"/>
      <w:bookmarkEnd w:id="1731"/>
      <w:bookmarkEnd w:id="1732"/>
      <w:bookmarkEnd w:id="1733"/>
      <w:bookmarkEnd w:id="1734"/>
      <w:bookmarkEnd w:id="1735"/>
      <w:bookmarkEnd w:id="1736"/>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737" w:name="_Toc444403497"/>
      <w:bookmarkStart w:id="1738" w:name="_Toc468854261"/>
      <w:bookmarkStart w:id="1739" w:name="_Toc489407972"/>
      <w:bookmarkStart w:id="1740" w:name="_Toc27301894"/>
      <w:bookmarkStart w:id="1741" w:name="_Toc90436312"/>
      <w:bookmarkStart w:id="1742" w:name="_Toc163540799"/>
      <w:bookmarkStart w:id="1743" w:name="_Toc170217838"/>
      <w:bookmarkStart w:id="1744" w:name="_Toc161198982"/>
      <w:bookmarkStart w:id="1745" w:name="_Toc170217448"/>
      <w:r>
        <w:rPr>
          <w:rStyle w:val="CharSectno"/>
        </w:rPr>
        <w:t>142</w:t>
      </w:r>
      <w:r>
        <w:rPr>
          <w:snapToGrid w:val="0"/>
        </w:rPr>
        <w:t>.</w:t>
      </w:r>
      <w:r>
        <w:rPr>
          <w:snapToGrid w:val="0"/>
        </w:rPr>
        <w:tab/>
        <w:t>No stopping on a carriageway with a yellow edge line</w:t>
      </w:r>
      <w:bookmarkEnd w:id="1737"/>
      <w:bookmarkEnd w:id="1738"/>
      <w:bookmarkEnd w:id="1739"/>
      <w:bookmarkEnd w:id="1740"/>
      <w:bookmarkEnd w:id="1741"/>
      <w:bookmarkEnd w:id="1742"/>
      <w:bookmarkEnd w:id="1743"/>
      <w:bookmarkEnd w:id="1744"/>
      <w:bookmarkEnd w:id="174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746" w:name="_Toc78101421"/>
      <w:bookmarkStart w:id="1747" w:name="_Toc90374970"/>
      <w:bookmarkStart w:id="1748" w:name="_Toc90375592"/>
      <w:bookmarkStart w:id="1749" w:name="_Toc90436313"/>
      <w:bookmarkStart w:id="1750" w:name="_Toc124151591"/>
      <w:bookmarkStart w:id="1751" w:name="_Toc155157327"/>
      <w:bookmarkStart w:id="1752" w:name="_Toc155515957"/>
      <w:bookmarkStart w:id="1753" w:name="_Toc161135036"/>
      <w:bookmarkStart w:id="1754" w:name="_Toc161198983"/>
      <w:bookmarkStart w:id="1755" w:name="_Toc163540267"/>
      <w:bookmarkStart w:id="1756" w:name="_Toc163540800"/>
      <w:bookmarkStart w:id="1757" w:name="_Toc170217839"/>
      <w:bookmarkStart w:id="1758" w:name="_Toc170217449"/>
      <w:bookmarkStart w:id="1759" w:name="_Toc463685354"/>
      <w:r>
        <w:rPr>
          <w:rStyle w:val="CharDivNo"/>
        </w:rPr>
        <w:t>Division 3</w:t>
      </w:r>
      <w:r>
        <w:t xml:space="preserve"> — </w:t>
      </w:r>
      <w:r>
        <w:rPr>
          <w:rStyle w:val="CharDivText"/>
        </w:rPr>
        <w:t>Stopping at intersections and crossings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rPr>
          <w:snapToGrid w:val="0"/>
        </w:rPr>
      </w:pPr>
      <w:bookmarkStart w:id="1760" w:name="_Toc468854262"/>
      <w:bookmarkStart w:id="1761" w:name="_Toc489407973"/>
      <w:bookmarkStart w:id="1762" w:name="_Toc27301895"/>
      <w:bookmarkStart w:id="1763" w:name="_Toc90436314"/>
      <w:bookmarkStart w:id="1764" w:name="_Toc163540801"/>
      <w:bookmarkStart w:id="1765" w:name="_Toc170217840"/>
      <w:bookmarkStart w:id="1766" w:name="_Toc161198984"/>
      <w:bookmarkStart w:id="1767" w:name="_Toc170217450"/>
      <w:r>
        <w:rPr>
          <w:rStyle w:val="CharSectno"/>
        </w:rPr>
        <w:t>143</w:t>
      </w:r>
      <w:r>
        <w:rPr>
          <w:snapToGrid w:val="0"/>
        </w:rPr>
        <w:t>.</w:t>
      </w:r>
      <w:r>
        <w:rPr>
          <w:snapToGrid w:val="0"/>
        </w:rPr>
        <w:tab/>
        <w:t>Prohibited stopping places</w:t>
      </w:r>
      <w:bookmarkEnd w:id="1759"/>
      <w:bookmarkEnd w:id="1760"/>
      <w:bookmarkEnd w:id="1761"/>
      <w:bookmarkEnd w:id="1762"/>
      <w:bookmarkEnd w:id="1763"/>
      <w:bookmarkEnd w:id="1764"/>
      <w:bookmarkEnd w:id="1765"/>
      <w:bookmarkEnd w:id="1766"/>
      <w:bookmarkEnd w:id="1767"/>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bookmarkStart w:id="1768" w:name="_Hlt469196680"/>
      <w:bookmarkStart w:id="1769" w:name="_Toc468854263"/>
      <w:bookmarkEnd w:id="1768"/>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770" w:name="_Toc489407974"/>
      <w:bookmarkStart w:id="1771" w:name="_Toc27301896"/>
      <w:bookmarkStart w:id="1772" w:name="_Toc90436315"/>
      <w:bookmarkStart w:id="1773" w:name="_Toc163540802"/>
      <w:bookmarkStart w:id="1774" w:name="_Toc170217841"/>
      <w:bookmarkStart w:id="1775" w:name="_Toc161198985"/>
      <w:bookmarkStart w:id="1776" w:name="_Toc170217451"/>
      <w:r>
        <w:rPr>
          <w:rStyle w:val="CharSectno"/>
        </w:rPr>
        <w:t>144</w:t>
      </w:r>
      <w:r>
        <w:rPr>
          <w:snapToGrid w:val="0"/>
        </w:rPr>
        <w:t>.</w:t>
      </w:r>
      <w:r>
        <w:rPr>
          <w:snapToGrid w:val="0"/>
        </w:rPr>
        <w:tab/>
        <w:t>Stopping on or near a children’s crossing or pedestrian crossing</w:t>
      </w:r>
      <w:bookmarkEnd w:id="1769"/>
      <w:bookmarkEnd w:id="1770"/>
      <w:bookmarkEnd w:id="1771"/>
      <w:bookmarkEnd w:id="1772"/>
      <w:bookmarkEnd w:id="1773"/>
      <w:bookmarkEnd w:id="1774"/>
      <w:bookmarkEnd w:id="1775"/>
      <w:bookmarkEnd w:id="1776"/>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1777" w:name="_Toc444403502"/>
      <w:bookmarkStart w:id="1778"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1779" w:name="_Toc489407975"/>
      <w:bookmarkStart w:id="1780" w:name="_Toc27301897"/>
      <w:bookmarkStart w:id="1781" w:name="_Toc90436316"/>
      <w:bookmarkStart w:id="1782" w:name="_Toc163540803"/>
      <w:bookmarkStart w:id="1783" w:name="_Toc170217842"/>
      <w:bookmarkStart w:id="1784" w:name="_Toc161198986"/>
      <w:bookmarkStart w:id="1785" w:name="_Toc170217452"/>
      <w:r>
        <w:rPr>
          <w:rStyle w:val="CharSectno"/>
        </w:rPr>
        <w:t>145</w:t>
      </w:r>
      <w:r>
        <w:rPr>
          <w:snapToGrid w:val="0"/>
        </w:rPr>
        <w:t>.</w:t>
      </w:r>
      <w:r>
        <w:rPr>
          <w:snapToGrid w:val="0"/>
        </w:rPr>
        <w:tab/>
        <w:t>Stopping on or near a marked foot crossing (except at an intersection)</w:t>
      </w:r>
      <w:bookmarkEnd w:id="1777"/>
      <w:bookmarkEnd w:id="1778"/>
      <w:bookmarkEnd w:id="1779"/>
      <w:bookmarkEnd w:id="1780"/>
      <w:bookmarkEnd w:id="1781"/>
      <w:bookmarkEnd w:id="1782"/>
      <w:bookmarkEnd w:id="1783"/>
      <w:bookmarkEnd w:id="1784"/>
      <w:bookmarkEnd w:id="1785"/>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786" w:name="_Toc444403503"/>
      <w:bookmarkStart w:id="1787" w:name="_Toc468854265"/>
      <w:bookmarkStart w:id="1788" w:name="_Toc489407976"/>
      <w:bookmarkStart w:id="1789" w:name="_Toc27301898"/>
      <w:bookmarkStart w:id="1790" w:name="_Toc90436317"/>
      <w:bookmarkStart w:id="1791" w:name="_Toc163540804"/>
      <w:bookmarkStart w:id="1792" w:name="_Toc170217843"/>
      <w:bookmarkStart w:id="1793" w:name="_Toc161198987"/>
      <w:bookmarkStart w:id="1794" w:name="_Toc170217453"/>
      <w:r>
        <w:rPr>
          <w:rStyle w:val="CharSectno"/>
        </w:rPr>
        <w:t>146</w:t>
      </w:r>
      <w:r>
        <w:rPr>
          <w:snapToGrid w:val="0"/>
        </w:rPr>
        <w:t>.</w:t>
      </w:r>
      <w:r>
        <w:rPr>
          <w:snapToGrid w:val="0"/>
        </w:rPr>
        <w:tab/>
        <w:t>Stopping at or near bicycle crossing lights (except at an intersection)</w:t>
      </w:r>
      <w:bookmarkEnd w:id="1786"/>
      <w:bookmarkEnd w:id="1787"/>
      <w:bookmarkEnd w:id="1788"/>
      <w:bookmarkEnd w:id="1789"/>
      <w:bookmarkEnd w:id="1790"/>
      <w:bookmarkEnd w:id="1791"/>
      <w:bookmarkEnd w:id="1792"/>
      <w:bookmarkEnd w:id="1793"/>
      <w:bookmarkEnd w:id="1794"/>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795" w:name="_Toc444403504"/>
      <w:bookmarkStart w:id="1796" w:name="_Toc468854266"/>
      <w:bookmarkStart w:id="1797" w:name="_Toc489407977"/>
      <w:bookmarkStart w:id="1798" w:name="_Toc27301899"/>
      <w:bookmarkStart w:id="1799" w:name="_Toc90436318"/>
      <w:bookmarkStart w:id="1800" w:name="_Toc163540805"/>
      <w:bookmarkStart w:id="1801" w:name="_Toc170217844"/>
      <w:bookmarkStart w:id="1802" w:name="_Toc161198988"/>
      <w:bookmarkStart w:id="1803" w:name="_Toc170217454"/>
      <w:r>
        <w:rPr>
          <w:rStyle w:val="CharSectno"/>
        </w:rPr>
        <w:t>147</w:t>
      </w:r>
      <w:r>
        <w:rPr>
          <w:snapToGrid w:val="0"/>
        </w:rPr>
        <w:t>.</w:t>
      </w:r>
      <w:r>
        <w:rPr>
          <w:snapToGrid w:val="0"/>
        </w:rPr>
        <w:tab/>
        <w:t>Stopping on or near a level crossing</w:t>
      </w:r>
      <w:bookmarkEnd w:id="1795"/>
      <w:bookmarkEnd w:id="1796"/>
      <w:bookmarkEnd w:id="1797"/>
      <w:bookmarkEnd w:id="1798"/>
      <w:bookmarkEnd w:id="1799"/>
      <w:bookmarkEnd w:id="1800"/>
      <w:bookmarkEnd w:id="1801"/>
      <w:bookmarkEnd w:id="1802"/>
      <w:bookmarkEnd w:id="180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1804" w:name="_Toc78101427"/>
      <w:bookmarkStart w:id="1805" w:name="_Toc90374976"/>
      <w:bookmarkStart w:id="1806" w:name="_Toc90375598"/>
      <w:bookmarkStart w:id="1807" w:name="_Toc90436319"/>
      <w:bookmarkStart w:id="1808" w:name="_Toc124151597"/>
      <w:bookmarkStart w:id="1809" w:name="_Toc155157333"/>
      <w:bookmarkStart w:id="1810" w:name="_Toc155515963"/>
      <w:bookmarkStart w:id="1811" w:name="_Toc161135042"/>
      <w:bookmarkStart w:id="1812" w:name="_Toc161198989"/>
      <w:bookmarkStart w:id="1813" w:name="_Toc163540273"/>
      <w:bookmarkStart w:id="1814" w:name="_Toc163540806"/>
      <w:bookmarkStart w:id="1815" w:name="_Toc170217845"/>
      <w:bookmarkStart w:id="1816" w:name="_Toc170217455"/>
      <w:r>
        <w:rPr>
          <w:rStyle w:val="CharDivNo"/>
        </w:rPr>
        <w:t>Division 4</w:t>
      </w:r>
      <w:r>
        <w:t xml:space="preserve"> — </w:t>
      </w:r>
      <w:r>
        <w:rPr>
          <w:rStyle w:val="CharDivText"/>
        </w:rPr>
        <w:t>Stopping on clearways and freeways and in emergency stopping lanes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rPr>
          <w:snapToGrid w:val="0"/>
        </w:rPr>
      </w:pPr>
      <w:bookmarkStart w:id="1817" w:name="_Toc444403506"/>
      <w:bookmarkStart w:id="1818" w:name="_Toc468854267"/>
      <w:bookmarkStart w:id="1819" w:name="_Toc489407978"/>
      <w:bookmarkStart w:id="1820" w:name="_Toc27301900"/>
      <w:bookmarkStart w:id="1821" w:name="_Toc90436320"/>
      <w:bookmarkStart w:id="1822" w:name="_Toc163540807"/>
      <w:bookmarkStart w:id="1823" w:name="_Toc170217846"/>
      <w:bookmarkStart w:id="1824" w:name="_Toc161198990"/>
      <w:bookmarkStart w:id="1825" w:name="_Toc170217456"/>
      <w:r>
        <w:rPr>
          <w:rStyle w:val="CharSectno"/>
        </w:rPr>
        <w:t>148</w:t>
      </w:r>
      <w:r>
        <w:rPr>
          <w:snapToGrid w:val="0"/>
        </w:rPr>
        <w:t>.</w:t>
      </w:r>
      <w:r>
        <w:rPr>
          <w:snapToGrid w:val="0"/>
        </w:rPr>
        <w:tab/>
        <w:t>Stopping on a clearway</w:t>
      </w:r>
      <w:bookmarkEnd w:id="1817"/>
      <w:bookmarkEnd w:id="1818"/>
      <w:bookmarkEnd w:id="1819"/>
      <w:bookmarkEnd w:id="1820"/>
      <w:bookmarkEnd w:id="1821"/>
      <w:bookmarkEnd w:id="1822"/>
      <w:bookmarkEnd w:id="1823"/>
      <w:bookmarkEnd w:id="1824"/>
      <w:bookmarkEnd w:id="1825"/>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1826" w:name="_Toc444403507"/>
      <w:bookmarkStart w:id="1827" w:name="_Toc468854268"/>
      <w:bookmarkStart w:id="1828" w:name="_Toc489407979"/>
      <w:bookmarkStart w:id="1829" w:name="_Toc27301901"/>
      <w:bookmarkStart w:id="1830" w:name="_Toc90436321"/>
      <w:bookmarkStart w:id="1831" w:name="_Toc163540808"/>
      <w:bookmarkStart w:id="1832" w:name="_Toc170217847"/>
      <w:bookmarkStart w:id="1833" w:name="_Toc161198991"/>
      <w:bookmarkStart w:id="1834" w:name="_Toc170217457"/>
      <w:r>
        <w:rPr>
          <w:rStyle w:val="CharSectno"/>
        </w:rPr>
        <w:t>149</w:t>
      </w:r>
      <w:r>
        <w:rPr>
          <w:snapToGrid w:val="0"/>
        </w:rPr>
        <w:t>.</w:t>
      </w:r>
      <w:r>
        <w:rPr>
          <w:snapToGrid w:val="0"/>
        </w:rPr>
        <w:tab/>
        <w:t>Stopping on a freeway</w:t>
      </w:r>
      <w:bookmarkEnd w:id="1826"/>
      <w:bookmarkEnd w:id="1827"/>
      <w:bookmarkEnd w:id="1828"/>
      <w:bookmarkEnd w:id="1829"/>
      <w:bookmarkEnd w:id="1830"/>
      <w:bookmarkEnd w:id="1831"/>
      <w:bookmarkEnd w:id="1832"/>
      <w:bookmarkEnd w:id="1833"/>
      <w:bookmarkEnd w:id="1834"/>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1835" w:name="_Toc444403508"/>
      <w:bookmarkStart w:id="1836" w:name="_Toc468854269"/>
      <w:bookmarkStart w:id="1837" w:name="_Toc489407980"/>
      <w:bookmarkStart w:id="1838" w:name="_Toc27301902"/>
      <w:bookmarkStart w:id="1839" w:name="_Toc90436322"/>
      <w:bookmarkStart w:id="1840" w:name="_Toc163540809"/>
      <w:bookmarkStart w:id="1841" w:name="_Toc170217848"/>
      <w:bookmarkStart w:id="1842" w:name="_Toc161198992"/>
      <w:bookmarkStart w:id="1843" w:name="_Toc170217458"/>
      <w:r>
        <w:rPr>
          <w:rStyle w:val="CharSectno"/>
        </w:rPr>
        <w:t>150</w:t>
      </w:r>
      <w:r>
        <w:rPr>
          <w:snapToGrid w:val="0"/>
        </w:rPr>
        <w:t>.</w:t>
      </w:r>
      <w:r>
        <w:rPr>
          <w:snapToGrid w:val="0"/>
        </w:rPr>
        <w:tab/>
        <w:t>Stopping in an emergency stopping lane</w:t>
      </w:r>
      <w:bookmarkEnd w:id="1835"/>
      <w:bookmarkEnd w:id="1836"/>
      <w:bookmarkEnd w:id="1837"/>
      <w:bookmarkEnd w:id="1838"/>
      <w:bookmarkEnd w:id="1839"/>
      <w:bookmarkEnd w:id="1840"/>
      <w:bookmarkEnd w:id="1841"/>
      <w:bookmarkEnd w:id="1842"/>
      <w:bookmarkEnd w:id="1843"/>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844" w:name="_Toc444403509"/>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pPr>
      <w:bookmarkStart w:id="1845" w:name="_Toc78101431"/>
      <w:bookmarkStart w:id="1846" w:name="_Toc90374980"/>
      <w:bookmarkStart w:id="1847" w:name="_Toc90375602"/>
      <w:bookmarkStart w:id="1848" w:name="_Toc90436323"/>
      <w:bookmarkStart w:id="1849" w:name="_Toc124151601"/>
      <w:bookmarkStart w:id="1850" w:name="_Toc155157337"/>
      <w:bookmarkStart w:id="1851" w:name="_Toc155515967"/>
      <w:bookmarkStart w:id="1852" w:name="_Toc161135046"/>
      <w:bookmarkStart w:id="1853" w:name="_Toc161198993"/>
      <w:bookmarkStart w:id="1854" w:name="_Toc163540277"/>
      <w:bookmarkStart w:id="1855" w:name="_Toc163540810"/>
      <w:bookmarkStart w:id="1856" w:name="_Toc170217849"/>
      <w:bookmarkStart w:id="1857" w:name="_Toc170217459"/>
      <w:bookmarkEnd w:id="1844"/>
      <w:r>
        <w:rPr>
          <w:rStyle w:val="CharDivNo"/>
        </w:rPr>
        <w:t>Division 5</w:t>
      </w:r>
      <w:r>
        <w:t xml:space="preserve"> — </w:t>
      </w:r>
      <w:r>
        <w:rPr>
          <w:rStyle w:val="CharDivText"/>
        </w:rPr>
        <w:t>Stopping in zones for particular vehicles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Heading5"/>
        <w:rPr>
          <w:snapToGrid w:val="0"/>
        </w:rPr>
      </w:pPr>
      <w:bookmarkStart w:id="1858" w:name="_Hlt469197298"/>
      <w:bookmarkStart w:id="1859" w:name="_Toc468854270"/>
      <w:bookmarkStart w:id="1860" w:name="_Toc489407981"/>
      <w:bookmarkStart w:id="1861" w:name="_Toc27301903"/>
      <w:bookmarkStart w:id="1862" w:name="_Toc90436324"/>
      <w:bookmarkStart w:id="1863" w:name="_Toc163540811"/>
      <w:bookmarkStart w:id="1864" w:name="_Toc170217850"/>
      <w:bookmarkStart w:id="1865" w:name="_Toc161198994"/>
      <w:bookmarkStart w:id="1866" w:name="_Toc170217460"/>
      <w:bookmarkEnd w:id="1858"/>
      <w:r>
        <w:rPr>
          <w:rStyle w:val="CharSectno"/>
        </w:rPr>
        <w:t>151</w:t>
      </w:r>
      <w:r>
        <w:rPr>
          <w:snapToGrid w:val="0"/>
        </w:rPr>
        <w:t>.</w:t>
      </w:r>
      <w:r>
        <w:rPr>
          <w:snapToGrid w:val="0"/>
        </w:rPr>
        <w:tab/>
        <w:t>Stopping in a loading zone</w:t>
      </w:r>
      <w:bookmarkEnd w:id="1859"/>
      <w:bookmarkEnd w:id="1860"/>
      <w:bookmarkEnd w:id="1861"/>
      <w:bookmarkEnd w:id="1862"/>
      <w:bookmarkEnd w:id="1863"/>
      <w:bookmarkEnd w:id="1864"/>
      <w:bookmarkEnd w:id="1865"/>
      <w:bookmarkEnd w:id="1866"/>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867"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868" w:name="_Hlt469197301"/>
      <w:bookmarkStart w:id="1869" w:name="_Toc468854271"/>
      <w:bookmarkStart w:id="1870" w:name="_Toc489407982"/>
      <w:bookmarkStart w:id="1871" w:name="_Toc27301904"/>
      <w:bookmarkStart w:id="1872" w:name="_Toc90436325"/>
      <w:bookmarkStart w:id="1873" w:name="_Toc163540812"/>
      <w:bookmarkStart w:id="1874" w:name="_Toc170217851"/>
      <w:bookmarkStart w:id="1875" w:name="_Toc161198995"/>
      <w:bookmarkStart w:id="1876" w:name="_Toc170217461"/>
      <w:bookmarkEnd w:id="1868"/>
      <w:r>
        <w:rPr>
          <w:rStyle w:val="CharSectno"/>
        </w:rPr>
        <w:t>152</w:t>
      </w:r>
      <w:r>
        <w:rPr>
          <w:snapToGrid w:val="0"/>
        </w:rPr>
        <w:t>.</w:t>
      </w:r>
      <w:r>
        <w:rPr>
          <w:snapToGrid w:val="0"/>
        </w:rPr>
        <w:tab/>
        <w:t>Stopping in a truck zone</w:t>
      </w:r>
      <w:bookmarkEnd w:id="1867"/>
      <w:bookmarkEnd w:id="1869"/>
      <w:bookmarkEnd w:id="1870"/>
      <w:bookmarkEnd w:id="1871"/>
      <w:bookmarkEnd w:id="1872"/>
      <w:bookmarkEnd w:id="1873"/>
      <w:bookmarkEnd w:id="1874"/>
      <w:bookmarkEnd w:id="1875"/>
      <w:bookmarkEnd w:id="1876"/>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877"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878" w:name="_Toc468854272"/>
      <w:bookmarkStart w:id="1879" w:name="_Toc489407983"/>
      <w:bookmarkStart w:id="1880" w:name="_Toc27301905"/>
      <w:bookmarkStart w:id="1881" w:name="_Toc90436326"/>
      <w:bookmarkStart w:id="1882" w:name="_Toc163540813"/>
      <w:bookmarkStart w:id="1883" w:name="_Toc170217852"/>
      <w:bookmarkStart w:id="1884" w:name="_Toc161198996"/>
      <w:bookmarkStart w:id="1885" w:name="_Toc170217462"/>
      <w:r>
        <w:rPr>
          <w:rStyle w:val="CharSectno"/>
        </w:rPr>
        <w:t>153</w:t>
      </w:r>
      <w:r>
        <w:rPr>
          <w:snapToGrid w:val="0"/>
        </w:rPr>
        <w:t>.</w:t>
      </w:r>
      <w:r>
        <w:rPr>
          <w:snapToGrid w:val="0"/>
        </w:rPr>
        <w:tab/>
        <w:t>Stopping in a works zone</w:t>
      </w:r>
      <w:bookmarkEnd w:id="1877"/>
      <w:r>
        <w:rPr>
          <w:snapToGrid w:val="0"/>
        </w:rPr>
        <w:t>, etc.</w:t>
      </w:r>
      <w:bookmarkEnd w:id="1878"/>
      <w:bookmarkEnd w:id="1879"/>
      <w:bookmarkEnd w:id="1880"/>
      <w:bookmarkEnd w:id="1881"/>
      <w:bookmarkEnd w:id="1882"/>
      <w:bookmarkEnd w:id="1883"/>
      <w:bookmarkEnd w:id="1884"/>
      <w:bookmarkEnd w:id="1885"/>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886"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887" w:name="_Toc468854273"/>
      <w:bookmarkStart w:id="1888" w:name="_Toc489407984"/>
      <w:bookmarkStart w:id="1889" w:name="_Toc27301906"/>
      <w:bookmarkStart w:id="1890" w:name="_Toc90436327"/>
      <w:bookmarkStart w:id="1891" w:name="_Toc163540814"/>
      <w:bookmarkStart w:id="1892" w:name="_Toc170217853"/>
      <w:bookmarkStart w:id="1893" w:name="_Toc161198997"/>
      <w:bookmarkStart w:id="1894" w:name="_Toc170217463"/>
      <w:r>
        <w:rPr>
          <w:rStyle w:val="CharSectno"/>
        </w:rPr>
        <w:t>154</w:t>
      </w:r>
      <w:r>
        <w:rPr>
          <w:snapToGrid w:val="0"/>
        </w:rPr>
        <w:t>.</w:t>
      </w:r>
      <w:r>
        <w:rPr>
          <w:snapToGrid w:val="0"/>
        </w:rPr>
        <w:tab/>
        <w:t>Stopping in a taxi zone</w:t>
      </w:r>
      <w:bookmarkEnd w:id="1886"/>
      <w:r>
        <w:rPr>
          <w:snapToGrid w:val="0"/>
        </w:rPr>
        <w:t xml:space="preserve"> or a bus zone</w:t>
      </w:r>
      <w:bookmarkEnd w:id="1887"/>
      <w:bookmarkEnd w:id="1888"/>
      <w:bookmarkEnd w:id="1889"/>
      <w:bookmarkEnd w:id="1890"/>
      <w:bookmarkEnd w:id="1891"/>
      <w:bookmarkEnd w:id="1892"/>
      <w:bookmarkEnd w:id="1893"/>
      <w:bookmarkEnd w:id="1894"/>
    </w:p>
    <w:p>
      <w:pPr>
        <w:pStyle w:val="Subsection"/>
        <w:rPr>
          <w:snapToGrid w:val="0"/>
        </w:rPr>
      </w:pPr>
      <w:r>
        <w:rPr>
          <w:snapToGrid w:val="0"/>
        </w:rPr>
        <w:tab/>
      </w:r>
      <w:bookmarkStart w:id="1895" w:name="_Hlt469197305"/>
      <w:bookmarkEnd w:id="1895"/>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896"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bookmarkEnd w:id="1896"/>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1897" w:name="_Hlt469197309"/>
      <w:bookmarkEnd w:id="1897"/>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1898"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899" w:name="_Toc444403517"/>
            <w:bookmarkEnd w:id="1898"/>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900" w:name="_Hlt469197314"/>
      <w:bookmarkStart w:id="1901" w:name="_Hlt469197317"/>
      <w:bookmarkStart w:id="1902" w:name="_Toc468854275"/>
      <w:bookmarkStart w:id="1903" w:name="_Toc489407985"/>
      <w:bookmarkStart w:id="1904" w:name="_Toc27301907"/>
      <w:bookmarkStart w:id="1905" w:name="_Toc90436328"/>
      <w:bookmarkStart w:id="1906" w:name="_Toc163540815"/>
      <w:bookmarkStart w:id="1907" w:name="_Toc170217854"/>
      <w:bookmarkStart w:id="1908" w:name="_Toc161198998"/>
      <w:bookmarkStart w:id="1909" w:name="_Toc170217464"/>
      <w:bookmarkEnd w:id="1900"/>
      <w:bookmarkEnd w:id="1901"/>
      <w:r>
        <w:rPr>
          <w:rStyle w:val="CharSectno"/>
        </w:rPr>
        <w:t>155</w:t>
      </w:r>
      <w:r>
        <w:rPr>
          <w:snapToGrid w:val="0"/>
        </w:rPr>
        <w:t>.</w:t>
      </w:r>
      <w:r>
        <w:rPr>
          <w:snapToGrid w:val="0"/>
        </w:rPr>
        <w:tab/>
        <w:t>Stopping in a mail zone</w:t>
      </w:r>
      <w:bookmarkEnd w:id="1899"/>
      <w:bookmarkEnd w:id="1902"/>
      <w:bookmarkEnd w:id="1903"/>
      <w:bookmarkEnd w:id="1904"/>
      <w:bookmarkEnd w:id="1905"/>
      <w:bookmarkEnd w:id="1906"/>
      <w:bookmarkEnd w:id="1907"/>
      <w:bookmarkEnd w:id="1908"/>
      <w:bookmarkEnd w:id="1909"/>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910"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911" w:name="_Toc468854274"/>
      <w:bookmarkStart w:id="1912" w:name="_Toc489407986"/>
      <w:bookmarkStart w:id="1913" w:name="_Toc27301908"/>
      <w:bookmarkStart w:id="1914" w:name="_Toc90436329"/>
      <w:bookmarkStart w:id="1915" w:name="_Toc163540816"/>
      <w:bookmarkStart w:id="1916" w:name="_Toc170217855"/>
      <w:bookmarkStart w:id="1917" w:name="_Toc161198999"/>
      <w:bookmarkStart w:id="1918" w:name="_Toc170217465"/>
      <w:bookmarkEnd w:id="1910"/>
      <w:r>
        <w:rPr>
          <w:rStyle w:val="CharSectno"/>
        </w:rPr>
        <w:t>156</w:t>
      </w:r>
      <w:r>
        <w:rPr>
          <w:snapToGrid w:val="0"/>
        </w:rPr>
        <w:t>.</w:t>
      </w:r>
      <w:r>
        <w:rPr>
          <w:snapToGrid w:val="0"/>
        </w:rPr>
        <w:tab/>
        <w:t>Other limitations in zones</w:t>
      </w:r>
      <w:bookmarkEnd w:id="1911"/>
      <w:bookmarkEnd w:id="1912"/>
      <w:bookmarkEnd w:id="1913"/>
      <w:bookmarkEnd w:id="1914"/>
      <w:bookmarkEnd w:id="1915"/>
      <w:bookmarkEnd w:id="1916"/>
      <w:bookmarkEnd w:id="1917"/>
      <w:bookmarkEnd w:id="1918"/>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919" w:name="_Toc78101438"/>
      <w:bookmarkStart w:id="1920" w:name="_Toc90374987"/>
      <w:bookmarkStart w:id="1921" w:name="_Toc90375609"/>
      <w:bookmarkStart w:id="1922" w:name="_Toc90436330"/>
      <w:bookmarkStart w:id="1923" w:name="_Toc124151608"/>
      <w:bookmarkStart w:id="1924" w:name="_Toc155157344"/>
      <w:bookmarkStart w:id="1925" w:name="_Toc155515974"/>
      <w:bookmarkStart w:id="1926" w:name="_Toc161135053"/>
      <w:bookmarkStart w:id="1927" w:name="_Toc161199000"/>
      <w:bookmarkStart w:id="1928" w:name="_Toc163540284"/>
      <w:bookmarkStart w:id="1929" w:name="_Toc163540817"/>
      <w:bookmarkStart w:id="1930" w:name="_Toc170217856"/>
      <w:bookmarkStart w:id="1931" w:name="_Toc170217466"/>
      <w:r>
        <w:rPr>
          <w:rStyle w:val="CharDivNo"/>
        </w:rPr>
        <w:t>Division 6</w:t>
      </w:r>
      <w:r>
        <w:t xml:space="preserve"> — </w:t>
      </w:r>
      <w:r>
        <w:rPr>
          <w:rStyle w:val="CharDivText"/>
        </w:rPr>
        <w:t>Other places where stopping is restricted</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Heading5"/>
        <w:rPr>
          <w:snapToGrid w:val="0"/>
        </w:rPr>
      </w:pPr>
      <w:bookmarkStart w:id="1932" w:name="_Toc444403519"/>
      <w:bookmarkStart w:id="1933" w:name="_Toc468854276"/>
      <w:bookmarkStart w:id="1934" w:name="_Toc489407987"/>
      <w:bookmarkStart w:id="1935" w:name="_Toc27301909"/>
      <w:bookmarkStart w:id="1936" w:name="_Toc90436331"/>
      <w:bookmarkStart w:id="1937" w:name="_Toc163540818"/>
      <w:bookmarkStart w:id="1938" w:name="_Toc170217857"/>
      <w:bookmarkStart w:id="1939" w:name="_Toc161199001"/>
      <w:bookmarkStart w:id="1940" w:name="_Toc170217467"/>
      <w:r>
        <w:rPr>
          <w:rStyle w:val="CharSectno"/>
        </w:rPr>
        <w:t>157</w:t>
      </w:r>
      <w:r>
        <w:rPr>
          <w:snapToGrid w:val="0"/>
        </w:rPr>
        <w:t>.</w:t>
      </w:r>
      <w:r>
        <w:rPr>
          <w:snapToGrid w:val="0"/>
        </w:rPr>
        <w:tab/>
        <w:t>Stopping in a bus lane, transit lane, or truck lane</w:t>
      </w:r>
      <w:bookmarkEnd w:id="1932"/>
      <w:bookmarkEnd w:id="1933"/>
      <w:bookmarkEnd w:id="1934"/>
      <w:bookmarkEnd w:id="1935"/>
      <w:bookmarkEnd w:id="1936"/>
      <w:bookmarkEnd w:id="1937"/>
      <w:bookmarkEnd w:id="1938"/>
      <w:bookmarkEnd w:id="1939"/>
      <w:bookmarkEnd w:id="1940"/>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1941" w:name="_Toc444403520"/>
      <w:r>
        <w:rPr>
          <w:snapToGrid w:val="0"/>
        </w:rPr>
        <w:tab/>
        <w:t>Modified penalty: 1 PU</w:t>
      </w:r>
    </w:p>
    <w:p>
      <w:pPr>
        <w:pStyle w:val="Heading5"/>
        <w:rPr>
          <w:snapToGrid w:val="0"/>
        </w:rPr>
      </w:pPr>
      <w:bookmarkStart w:id="1942" w:name="_Toc468854277"/>
      <w:bookmarkStart w:id="1943" w:name="_Toc489407988"/>
      <w:bookmarkStart w:id="1944" w:name="_Toc27301910"/>
      <w:bookmarkStart w:id="1945" w:name="_Toc90436332"/>
      <w:bookmarkStart w:id="1946" w:name="_Toc163540819"/>
      <w:bookmarkStart w:id="1947" w:name="_Toc170217858"/>
      <w:bookmarkStart w:id="1948" w:name="_Toc161199002"/>
      <w:bookmarkStart w:id="1949" w:name="_Toc170217468"/>
      <w:r>
        <w:rPr>
          <w:rStyle w:val="CharSectno"/>
        </w:rPr>
        <w:t>158</w:t>
      </w:r>
      <w:r>
        <w:rPr>
          <w:snapToGrid w:val="0"/>
        </w:rPr>
        <w:t>.</w:t>
      </w:r>
      <w:r>
        <w:rPr>
          <w:snapToGrid w:val="0"/>
        </w:rPr>
        <w:tab/>
        <w:t>Stopping in a shared zone</w:t>
      </w:r>
      <w:bookmarkEnd w:id="1941"/>
      <w:bookmarkEnd w:id="1942"/>
      <w:bookmarkEnd w:id="1943"/>
      <w:bookmarkEnd w:id="1944"/>
      <w:bookmarkEnd w:id="1945"/>
      <w:bookmarkEnd w:id="1946"/>
      <w:bookmarkEnd w:id="1947"/>
      <w:bookmarkEnd w:id="1948"/>
      <w:bookmarkEnd w:id="1949"/>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950" w:name="_Hlt469197320"/>
      <w:bookmarkStart w:id="1951" w:name="_Toc468854278"/>
      <w:bookmarkStart w:id="1952" w:name="_Toc489407989"/>
      <w:bookmarkStart w:id="1953" w:name="_Toc27301911"/>
      <w:bookmarkStart w:id="1954" w:name="_Toc90436333"/>
      <w:bookmarkStart w:id="1955" w:name="_Toc163540820"/>
      <w:bookmarkStart w:id="1956" w:name="_Toc170217859"/>
      <w:bookmarkStart w:id="1957" w:name="_Toc161199003"/>
      <w:bookmarkStart w:id="1958" w:name="_Toc170217469"/>
      <w:bookmarkEnd w:id="1950"/>
      <w:r>
        <w:rPr>
          <w:rStyle w:val="CharSectno"/>
        </w:rPr>
        <w:t>159</w:t>
      </w:r>
      <w:r>
        <w:rPr>
          <w:snapToGrid w:val="0"/>
        </w:rPr>
        <w:t>.</w:t>
      </w:r>
      <w:r>
        <w:rPr>
          <w:snapToGrid w:val="0"/>
        </w:rPr>
        <w:tab/>
        <w:t>Double parking</w:t>
      </w:r>
      <w:bookmarkEnd w:id="1951"/>
      <w:bookmarkEnd w:id="1952"/>
      <w:bookmarkEnd w:id="1953"/>
      <w:bookmarkEnd w:id="1954"/>
      <w:bookmarkEnd w:id="1955"/>
      <w:bookmarkEnd w:id="1956"/>
      <w:bookmarkEnd w:id="1957"/>
      <w:bookmarkEnd w:id="1958"/>
    </w:p>
    <w:p>
      <w:pPr>
        <w:pStyle w:val="Subsection"/>
        <w:spacing w:before="120"/>
        <w:rPr>
          <w:snapToGrid w:val="0"/>
        </w:rPr>
      </w:pPr>
      <w:bookmarkStart w:id="1959"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1960" w:name="_Toc444403523"/>
      <w:bookmarkStart w:id="1961" w:name="_Toc468854279"/>
      <w:bookmarkEnd w:id="1959"/>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962" w:name="_Toc489407990"/>
      <w:bookmarkStart w:id="1963" w:name="_Toc27301912"/>
      <w:bookmarkStart w:id="1964" w:name="_Toc90436334"/>
      <w:bookmarkStart w:id="1965" w:name="_Toc163540821"/>
      <w:bookmarkStart w:id="1966" w:name="_Toc170217860"/>
      <w:bookmarkStart w:id="1967" w:name="_Toc161199004"/>
      <w:bookmarkStart w:id="1968" w:name="_Toc170217470"/>
      <w:r>
        <w:rPr>
          <w:rStyle w:val="CharSectno"/>
        </w:rPr>
        <w:t>160</w:t>
      </w:r>
      <w:r>
        <w:rPr>
          <w:snapToGrid w:val="0"/>
        </w:rPr>
        <w:t>.</w:t>
      </w:r>
      <w:r>
        <w:rPr>
          <w:snapToGrid w:val="0"/>
        </w:rPr>
        <w:tab/>
        <w:t>Stopping near an obstruction</w:t>
      </w:r>
      <w:bookmarkEnd w:id="1960"/>
      <w:bookmarkEnd w:id="1961"/>
      <w:bookmarkEnd w:id="1962"/>
      <w:bookmarkEnd w:id="1963"/>
      <w:bookmarkEnd w:id="1964"/>
      <w:bookmarkEnd w:id="1965"/>
      <w:bookmarkEnd w:id="1966"/>
      <w:bookmarkEnd w:id="1967"/>
      <w:bookmarkEnd w:id="1968"/>
    </w:p>
    <w:p>
      <w:pPr>
        <w:pStyle w:val="Subsection"/>
        <w:rPr>
          <w:snapToGrid w:val="0"/>
        </w:rPr>
      </w:pPr>
      <w:r>
        <w:rPr>
          <w:snapToGrid w:val="0"/>
        </w:rPr>
        <w:tab/>
      </w:r>
      <w:r>
        <w:rPr>
          <w:snapToGrid w:val="0"/>
        </w:rPr>
        <w:tab/>
        <w:t xml:space="preserve">A driver shall not stop on a carriageway near an obstruction on </w:t>
      </w:r>
      <w:bookmarkStart w:id="1969" w:name="_Hlt469196684"/>
      <w:r>
        <w:rPr>
          <w:snapToGrid w:val="0"/>
        </w:rPr>
        <w:t xml:space="preserve">the </w:t>
      </w:r>
      <w:bookmarkEnd w:id="1969"/>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970" w:name="_Hlt469197324"/>
      <w:bookmarkStart w:id="1971" w:name="_Toc444403524"/>
      <w:bookmarkStart w:id="1972" w:name="_Toc468854280"/>
      <w:bookmarkStart w:id="1973" w:name="_Toc489407991"/>
      <w:bookmarkStart w:id="1974" w:name="_Toc27301913"/>
      <w:bookmarkStart w:id="1975" w:name="_Toc90436335"/>
      <w:bookmarkStart w:id="1976" w:name="_Toc163540822"/>
      <w:bookmarkStart w:id="1977" w:name="_Toc170217861"/>
      <w:bookmarkStart w:id="1978" w:name="_Toc161199005"/>
      <w:bookmarkStart w:id="1979" w:name="_Toc170217471"/>
      <w:bookmarkEnd w:id="1970"/>
      <w:r>
        <w:rPr>
          <w:rStyle w:val="CharSectno"/>
        </w:rPr>
        <w:t>161</w:t>
      </w:r>
      <w:r>
        <w:rPr>
          <w:snapToGrid w:val="0"/>
        </w:rPr>
        <w:t>.</w:t>
      </w:r>
      <w:r>
        <w:rPr>
          <w:snapToGrid w:val="0"/>
        </w:rPr>
        <w:tab/>
        <w:t>Stopping on a bridge or in a tunnel, etc</w:t>
      </w:r>
      <w:bookmarkEnd w:id="1971"/>
      <w:r>
        <w:rPr>
          <w:snapToGrid w:val="0"/>
        </w:rPr>
        <w:t>.</w:t>
      </w:r>
      <w:bookmarkEnd w:id="1972"/>
      <w:bookmarkEnd w:id="1973"/>
      <w:bookmarkEnd w:id="1974"/>
      <w:bookmarkEnd w:id="1975"/>
      <w:bookmarkEnd w:id="1976"/>
      <w:bookmarkEnd w:id="1977"/>
      <w:bookmarkEnd w:id="1978"/>
      <w:bookmarkEnd w:id="1979"/>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980" w:name="_Hlt469197328"/>
      <w:bookmarkStart w:id="1981" w:name="_Toc463685357"/>
      <w:bookmarkStart w:id="1982" w:name="_Toc468854281"/>
      <w:bookmarkStart w:id="1983" w:name="_Toc489407992"/>
      <w:bookmarkStart w:id="1984" w:name="_Toc27301914"/>
      <w:bookmarkStart w:id="1985" w:name="_Toc90436336"/>
      <w:bookmarkStart w:id="1986" w:name="_Toc163540823"/>
      <w:bookmarkStart w:id="1987" w:name="_Toc170217862"/>
      <w:bookmarkStart w:id="1988" w:name="_Toc161199006"/>
      <w:bookmarkStart w:id="1989" w:name="_Toc170217472"/>
      <w:bookmarkStart w:id="1990" w:name="_Toc444403525"/>
      <w:bookmarkEnd w:id="1980"/>
      <w:r>
        <w:rPr>
          <w:rStyle w:val="CharSectno"/>
        </w:rPr>
        <w:t>162</w:t>
      </w:r>
      <w:r>
        <w:rPr>
          <w:snapToGrid w:val="0"/>
        </w:rPr>
        <w:t>.</w:t>
      </w:r>
      <w:r>
        <w:rPr>
          <w:snapToGrid w:val="0"/>
        </w:rPr>
        <w:tab/>
        <w:t>Restriction on stopping vehicle on crests, curves, etc.</w:t>
      </w:r>
      <w:bookmarkEnd w:id="1981"/>
      <w:bookmarkEnd w:id="1982"/>
      <w:bookmarkEnd w:id="1983"/>
      <w:bookmarkEnd w:id="1984"/>
      <w:bookmarkEnd w:id="1985"/>
      <w:bookmarkEnd w:id="1986"/>
      <w:bookmarkEnd w:id="1987"/>
      <w:bookmarkEnd w:id="1988"/>
      <w:bookmarkEnd w:id="198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1990"/>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991" w:name="_Toc468854282"/>
      <w:bookmarkStart w:id="1992" w:name="_Toc489407993"/>
      <w:bookmarkStart w:id="1993" w:name="_Toc27301915"/>
      <w:bookmarkStart w:id="1994" w:name="_Toc90436337"/>
      <w:bookmarkStart w:id="1995" w:name="_Toc163540824"/>
      <w:bookmarkStart w:id="1996" w:name="_Toc170217863"/>
      <w:bookmarkStart w:id="1997" w:name="_Toc161199007"/>
      <w:bookmarkStart w:id="1998" w:name="_Toc170217473"/>
      <w:r>
        <w:rPr>
          <w:rStyle w:val="CharSectno"/>
        </w:rPr>
        <w:t>163</w:t>
      </w:r>
      <w:r>
        <w:rPr>
          <w:snapToGrid w:val="0"/>
        </w:rPr>
        <w:t>.</w:t>
      </w:r>
      <w:r>
        <w:rPr>
          <w:snapToGrid w:val="0"/>
        </w:rPr>
        <w:tab/>
        <w:t>Stopping near a fire hydrant etc</w:t>
      </w:r>
      <w:bookmarkEnd w:id="1991"/>
      <w:bookmarkEnd w:id="1992"/>
      <w:bookmarkEnd w:id="1993"/>
      <w:bookmarkEnd w:id="1994"/>
      <w:bookmarkEnd w:id="1995"/>
      <w:bookmarkEnd w:id="1996"/>
      <w:bookmarkEnd w:id="1997"/>
      <w:bookmarkEnd w:id="1998"/>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1999"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2000" w:name="_Toc468854283"/>
      <w:bookmarkStart w:id="2001" w:name="_Toc489407994"/>
      <w:bookmarkStart w:id="2002" w:name="_Toc27301916"/>
      <w:bookmarkStart w:id="2003" w:name="_Toc90436338"/>
      <w:bookmarkStart w:id="2004" w:name="_Toc163540825"/>
      <w:bookmarkStart w:id="2005" w:name="_Toc170217864"/>
      <w:bookmarkStart w:id="2006" w:name="_Toc161199008"/>
      <w:bookmarkStart w:id="2007" w:name="_Toc170217474"/>
      <w:r>
        <w:rPr>
          <w:rStyle w:val="CharSectno"/>
        </w:rPr>
        <w:t>164</w:t>
      </w:r>
      <w:r>
        <w:rPr>
          <w:snapToGrid w:val="0"/>
        </w:rPr>
        <w:t>.</w:t>
      </w:r>
      <w:r>
        <w:rPr>
          <w:snapToGrid w:val="0"/>
        </w:rPr>
        <w:tab/>
        <w:t>Stopping at or near a bus stop</w:t>
      </w:r>
      <w:bookmarkEnd w:id="2000"/>
      <w:bookmarkEnd w:id="2001"/>
      <w:bookmarkEnd w:id="2002"/>
      <w:bookmarkEnd w:id="2003"/>
      <w:bookmarkEnd w:id="2004"/>
      <w:bookmarkEnd w:id="2005"/>
      <w:bookmarkEnd w:id="2006"/>
      <w:bookmarkEnd w:id="2007"/>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2008" w:name="_Toc444403529"/>
      <w:bookmarkEnd w:id="1999"/>
      <w:r>
        <w:rPr>
          <w:snapToGrid w:val="0"/>
        </w:rPr>
        <w:tab/>
        <w:t>(b)</w:t>
      </w:r>
      <w:r>
        <w:rPr>
          <w:snapToGrid w:val="0"/>
        </w:rPr>
        <w:tab/>
        <w:t>a trailer attached to a public bus is deemed to be a part of the public bus.</w:t>
      </w:r>
    </w:p>
    <w:p>
      <w:pPr>
        <w:pStyle w:val="Heading5"/>
        <w:rPr>
          <w:snapToGrid w:val="0"/>
        </w:rPr>
      </w:pPr>
      <w:bookmarkStart w:id="2009" w:name="_Hlt469196689"/>
      <w:bookmarkStart w:id="2010" w:name="_Toc468854284"/>
      <w:bookmarkStart w:id="2011" w:name="_Toc489407995"/>
      <w:bookmarkStart w:id="2012" w:name="_Toc27301917"/>
      <w:bookmarkStart w:id="2013" w:name="_Toc90436339"/>
      <w:bookmarkStart w:id="2014" w:name="_Toc163540826"/>
      <w:bookmarkStart w:id="2015" w:name="_Toc170217865"/>
      <w:bookmarkStart w:id="2016" w:name="_Toc161199009"/>
      <w:bookmarkStart w:id="2017" w:name="_Toc170217475"/>
      <w:bookmarkEnd w:id="2009"/>
      <w:r>
        <w:rPr>
          <w:rStyle w:val="CharSectno"/>
        </w:rPr>
        <w:t>165</w:t>
      </w:r>
      <w:r>
        <w:rPr>
          <w:snapToGrid w:val="0"/>
        </w:rPr>
        <w:t>.</w:t>
      </w:r>
      <w:r>
        <w:rPr>
          <w:snapToGrid w:val="0"/>
        </w:rPr>
        <w:tab/>
        <w:t>Stopping on a path, median strip, nature strip</w:t>
      </w:r>
      <w:bookmarkEnd w:id="2008"/>
      <w:r>
        <w:rPr>
          <w:snapToGrid w:val="0"/>
        </w:rPr>
        <w:t xml:space="preserve"> or traffic island</w:t>
      </w:r>
      <w:bookmarkEnd w:id="2010"/>
      <w:bookmarkEnd w:id="2011"/>
      <w:bookmarkEnd w:id="2012"/>
      <w:bookmarkEnd w:id="2013"/>
      <w:bookmarkEnd w:id="2014"/>
      <w:bookmarkEnd w:id="2015"/>
      <w:bookmarkEnd w:id="2016"/>
      <w:bookmarkEnd w:id="2017"/>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2018" w:name="_Hlt469197331"/>
      <w:bookmarkStart w:id="2019" w:name="_Toc444403530"/>
      <w:bookmarkStart w:id="2020" w:name="_Toc468854285"/>
      <w:bookmarkStart w:id="2021" w:name="_Toc489407996"/>
      <w:bookmarkStart w:id="2022" w:name="_Toc27301918"/>
      <w:bookmarkStart w:id="2023" w:name="_Toc90436340"/>
      <w:bookmarkStart w:id="2024" w:name="_Toc163540827"/>
      <w:bookmarkStart w:id="2025" w:name="_Toc170217866"/>
      <w:bookmarkStart w:id="2026" w:name="_Toc161199010"/>
      <w:bookmarkStart w:id="2027" w:name="_Toc170217476"/>
      <w:bookmarkEnd w:id="2018"/>
      <w:r>
        <w:rPr>
          <w:rStyle w:val="CharSectno"/>
        </w:rPr>
        <w:t>166</w:t>
      </w:r>
      <w:r>
        <w:rPr>
          <w:snapToGrid w:val="0"/>
        </w:rPr>
        <w:t>.</w:t>
      </w:r>
      <w:r>
        <w:rPr>
          <w:snapToGrid w:val="0"/>
        </w:rPr>
        <w:tab/>
        <w:t>Obstructing access to and from a path, driveway, etc</w:t>
      </w:r>
      <w:bookmarkEnd w:id="2019"/>
      <w:r>
        <w:rPr>
          <w:snapToGrid w:val="0"/>
        </w:rPr>
        <w:t>.</w:t>
      </w:r>
      <w:bookmarkEnd w:id="2020"/>
      <w:bookmarkEnd w:id="2021"/>
      <w:bookmarkEnd w:id="2022"/>
      <w:bookmarkEnd w:id="2023"/>
      <w:bookmarkEnd w:id="2024"/>
      <w:bookmarkEnd w:id="2025"/>
      <w:bookmarkEnd w:id="2026"/>
      <w:bookmarkEnd w:id="2027"/>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028" w:name="_Toc468854286"/>
      <w:bookmarkStart w:id="2029" w:name="_Toc489407997"/>
      <w:bookmarkStart w:id="2030" w:name="_Toc27301919"/>
      <w:bookmarkStart w:id="2031" w:name="_Toc90436341"/>
      <w:bookmarkStart w:id="2032" w:name="_Toc163540828"/>
      <w:bookmarkStart w:id="2033" w:name="_Toc170217867"/>
      <w:bookmarkStart w:id="2034" w:name="_Toc161199011"/>
      <w:bookmarkStart w:id="2035" w:name="_Toc170217477"/>
      <w:r>
        <w:rPr>
          <w:rStyle w:val="CharSectno"/>
        </w:rPr>
        <w:t>167</w:t>
      </w:r>
      <w:r>
        <w:rPr>
          <w:snapToGrid w:val="0"/>
        </w:rPr>
        <w:t>.</w:t>
      </w:r>
      <w:r>
        <w:rPr>
          <w:snapToGrid w:val="0"/>
        </w:rPr>
        <w:tab/>
        <w:t>Stopping near a letter box</w:t>
      </w:r>
      <w:bookmarkEnd w:id="2028"/>
      <w:bookmarkEnd w:id="2029"/>
      <w:bookmarkEnd w:id="2030"/>
      <w:bookmarkEnd w:id="2031"/>
      <w:bookmarkEnd w:id="2032"/>
      <w:bookmarkEnd w:id="2033"/>
      <w:bookmarkEnd w:id="2034"/>
      <w:bookmarkEnd w:id="2035"/>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2036" w:name="_Toc444403532"/>
      <w:r>
        <w:rPr>
          <w:snapToGrid w:val="0"/>
        </w:rPr>
        <w:tab/>
        <w:t>Modified penalty: 1 PU</w:t>
      </w:r>
    </w:p>
    <w:p>
      <w:pPr>
        <w:pStyle w:val="Heading5"/>
        <w:rPr>
          <w:snapToGrid w:val="0"/>
        </w:rPr>
      </w:pPr>
      <w:bookmarkStart w:id="2037" w:name="_Toc468854287"/>
      <w:bookmarkStart w:id="2038" w:name="_Toc489407998"/>
      <w:bookmarkStart w:id="2039" w:name="_Toc27301920"/>
      <w:bookmarkStart w:id="2040" w:name="_Toc90436342"/>
      <w:bookmarkStart w:id="2041" w:name="_Toc163540829"/>
      <w:bookmarkStart w:id="2042" w:name="_Toc170217868"/>
      <w:bookmarkStart w:id="2043" w:name="_Toc161199012"/>
      <w:bookmarkStart w:id="2044" w:name="_Toc170217478"/>
      <w:bookmarkEnd w:id="2036"/>
      <w:r>
        <w:rPr>
          <w:rStyle w:val="CharSectno"/>
        </w:rPr>
        <w:t>168</w:t>
      </w:r>
      <w:r>
        <w:rPr>
          <w:snapToGrid w:val="0"/>
        </w:rPr>
        <w:t>.</w:t>
      </w:r>
      <w:r>
        <w:rPr>
          <w:snapToGrid w:val="0"/>
        </w:rPr>
        <w:tab/>
        <w:t>Stopping on a carriageway — heavy and long vehicles</w:t>
      </w:r>
      <w:bookmarkEnd w:id="2037"/>
      <w:bookmarkEnd w:id="2038"/>
      <w:bookmarkEnd w:id="2039"/>
      <w:bookmarkEnd w:id="2040"/>
      <w:bookmarkEnd w:id="2041"/>
      <w:bookmarkEnd w:id="2042"/>
      <w:bookmarkEnd w:id="2043"/>
      <w:bookmarkEnd w:id="204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045" w:name="_Toc444403533"/>
      <w:bookmarkStart w:id="2046" w:name="_Toc468854288"/>
      <w:bookmarkStart w:id="2047" w:name="_Toc489407999"/>
      <w:bookmarkStart w:id="2048" w:name="_Toc27301921"/>
      <w:bookmarkStart w:id="2049" w:name="_Toc90436343"/>
      <w:bookmarkStart w:id="2050" w:name="_Toc163540830"/>
      <w:bookmarkStart w:id="2051" w:name="_Toc170217869"/>
      <w:bookmarkStart w:id="2052" w:name="_Toc161199013"/>
      <w:bookmarkStart w:id="2053" w:name="_Toc170217479"/>
      <w:r>
        <w:rPr>
          <w:rStyle w:val="CharSectno"/>
        </w:rPr>
        <w:t>169</w:t>
      </w:r>
      <w:r>
        <w:rPr>
          <w:snapToGrid w:val="0"/>
        </w:rPr>
        <w:t>.</w:t>
      </w:r>
      <w:r>
        <w:rPr>
          <w:snapToGrid w:val="0"/>
        </w:rPr>
        <w:tab/>
        <w:t>Stopping on a carriageway with a bicycle parking sign</w:t>
      </w:r>
      <w:bookmarkEnd w:id="2045"/>
      <w:bookmarkEnd w:id="2046"/>
      <w:bookmarkEnd w:id="2047"/>
      <w:bookmarkEnd w:id="2048"/>
      <w:bookmarkEnd w:id="2049"/>
      <w:bookmarkEnd w:id="2050"/>
      <w:bookmarkEnd w:id="2051"/>
      <w:bookmarkEnd w:id="2052"/>
      <w:bookmarkEnd w:id="2053"/>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2054"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055" w:name="_Toc468854289"/>
      <w:bookmarkStart w:id="2056" w:name="_Toc489408000"/>
      <w:bookmarkStart w:id="2057" w:name="_Toc27301922"/>
      <w:bookmarkStart w:id="2058" w:name="_Toc90436344"/>
      <w:bookmarkStart w:id="2059" w:name="_Toc163540831"/>
      <w:bookmarkStart w:id="2060" w:name="_Toc170217870"/>
      <w:bookmarkStart w:id="2061" w:name="_Toc161199014"/>
      <w:bookmarkStart w:id="2062" w:name="_Toc170217480"/>
      <w:r>
        <w:rPr>
          <w:rStyle w:val="CharSectno"/>
        </w:rPr>
        <w:t>170</w:t>
      </w:r>
      <w:r>
        <w:rPr>
          <w:snapToGrid w:val="0"/>
        </w:rPr>
        <w:t>.</w:t>
      </w:r>
      <w:r>
        <w:rPr>
          <w:snapToGrid w:val="0"/>
        </w:rPr>
        <w:tab/>
        <w:t>Stopping on a carriageway with motor cycle parking sign</w:t>
      </w:r>
      <w:bookmarkEnd w:id="2055"/>
      <w:bookmarkEnd w:id="2056"/>
      <w:bookmarkEnd w:id="2057"/>
      <w:bookmarkEnd w:id="2058"/>
      <w:bookmarkEnd w:id="2059"/>
      <w:bookmarkEnd w:id="2060"/>
      <w:bookmarkEnd w:id="2061"/>
      <w:bookmarkEnd w:id="2062"/>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063" w:name="_Toc444403535"/>
      <w:bookmarkStart w:id="2064" w:name="_Toc468854290"/>
      <w:bookmarkStart w:id="2065" w:name="_Toc489408001"/>
      <w:bookmarkStart w:id="2066" w:name="_Toc27301923"/>
      <w:bookmarkStart w:id="2067" w:name="_Toc90436345"/>
      <w:bookmarkStart w:id="2068" w:name="_Toc163540832"/>
      <w:bookmarkStart w:id="2069" w:name="_Toc170217871"/>
      <w:bookmarkStart w:id="2070" w:name="_Toc161199015"/>
      <w:bookmarkStart w:id="2071" w:name="_Toc170217481"/>
      <w:bookmarkEnd w:id="2054"/>
      <w:r>
        <w:rPr>
          <w:rStyle w:val="CharSectno"/>
        </w:rPr>
        <w:t>171</w:t>
      </w:r>
      <w:r>
        <w:rPr>
          <w:snapToGrid w:val="0"/>
        </w:rPr>
        <w:t>.</w:t>
      </w:r>
      <w:r>
        <w:rPr>
          <w:snapToGrid w:val="0"/>
        </w:rPr>
        <w:tab/>
        <w:t>Stopping in a parking area for people with disabilities</w:t>
      </w:r>
      <w:bookmarkEnd w:id="2063"/>
      <w:bookmarkEnd w:id="2064"/>
      <w:bookmarkEnd w:id="2065"/>
      <w:bookmarkEnd w:id="2066"/>
      <w:bookmarkEnd w:id="2067"/>
      <w:bookmarkEnd w:id="2068"/>
      <w:bookmarkEnd w:id="2069"/>
      <w:bookmarkEnd w:id="2070"/>
      <w:bookmarkEnd w:id="2071"/>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100"/>
      </w:pPr>
      <w:bookmarkStart w:id="2072" w:name="_Toc78101454"/>
      <w:bookmarkStart w:id="2073" w:name="_Toc90375003"/>
      <w:bookmarkStart w:id="2074" w:name="_Toc90375625"/>
      <w:bookmarkStart w:id="2075" w:name="_Toc90436346"/>
      <w:bookmarkStart w:id="2076" w:name="_Toc124151624"/>
      <w:bookmarkStart w:id="2077" w:name="_Toc155157360"/>
      <w:bookmarkStart w:id="2078" w:name="_Toc155515990"/>
      <w:bookmarkStart w:id="2079" w:name="_Toc161135069"/>
      <w:bookmarkStart w:id="2080" w:name="_Toc161199016"/>
      <w:bookmarkStart w:id="2081" w:name="_Toc163540300"/>
      <w:bookmarkStart w:id="2082" w:name="_Toc163540833"/>
      <w:bookmarkStart w:id="2083" w:name="_Toc170217872"/>
      <w:bookmarkStart w:id="2084" w:name="_Toc170217482"/>
      <w:r>
        <w:rPr>
          <w:rStyle w:val="CharDivNo"/>
        </w:rPr>
        <w:t>Division 7</w:t>
      </w:r>
      <w:r>
        <w:t xml:space="preserve"> — </w:t>
      </w:r>
      <w:r>
        <w:rPr>
          <w:rStyle w:val="CharDivText"/>
        </w:rPr>
        <w:t>Permissive parking signs and parking fees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rPr>
          <w:snapToGrid w:val="0"/>
        </w:rPr>
      </w:pPr>
      <w:bookmarkStart w:id="2085" w:name="_Toc444403537"/>
      <w:bookmarkStart w:id="2086" w:name="_Toc468854291"/>
      <w:bookmarkStart w:id="2087" w:name="_Toc489408002"/>
      <w:bookmarkStart w:id="2088" w:name="_Toc27301924"/>
      <w:bookmarkStart w:id="2089" w:name="_Toc90436347"/>
      <w:bookmarkStart w:id="2090" w:name="_Toc163540834"/>
      <w:bookmarkStart w:id="2091" w:name="_Toc170217873"/>
      <w:bookmarkStart w:id="2092" w:name="_Toc161199017"/>
      <w:bookmarkStart w:id="2093" w:name="_Toc170217483"/>
      <w:r>
        <w:rPr>
          <w:rStyle w:val="CharSectno"/>
        </w:rPr>
        <w:t>172</w:t>
      </w:r>
      <w:r>
        <w:rPr>
          <w:snapToGrid w:val="0"/>
        </w:rPr>
        <w:t>.</w:t>
      </w:r>
      <w:r>
        <w:rPr>
          <w:snapToGrid w:val="0"/>
        </w:rPr>
        <w:tab/>
        <w:t>Information on or with permissive parking signs</w:t>
      </w:r>
      <w:bookmarkEnd w:id="2085"/>
      <w:bookmarkEnd w:id="2086"/>
      <w:bookmarkEnd w:id="2087"/>
      <w:bookmarkEnd w:id="2088"/>
      <w:bookmarkEnd w:id="2089"/>
      <w:bookmarkEnd w:id="2090"/>
      <w:bookmarkEnd w:id="2091"/>
      <w:bookmarkEnd w:id="2092"/>
      <w:bookmarkEnd w:id="2093"/>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2094" w:name="_Toc444403538"/>
      <w:bookmarkStart w:id="2095" w:name="_Toc468854292"/>
      <w:bookmarkStart w:id="2096" w:name="_Toc489408003"/>
      <w:bookmarkStart w:id="2097" w:name="_Toc27301925"/>
      <w:bookmarkStart w:id="2098" w:name="_Toc90436348"/>
      <w:bookmarkStart w:id="2099" w:name="_Toc163540835"/>
      <w:bookmarkStart w:id="2100" w:name="_Toc170217874"/>
      <w:bookmarkStart w:id="2101" w:name="_Toc161199018"/>
      <w:bookmarkStart w:id="2102" w:name="_Toc170217484"/>
      <w:r>
        <w:rPr>
          <w:rStyle w:val="CharSectno"/>
        </w:rPr>
        <w:t>173</w:t>
      </w:r>
      <w:r>
        <w:rPr>
          <w:snapToGrid w:val="0"/>
        </w:rPr>
        <w:t>.</w:t>
      </w:r>
      <w:r>
        <w:rPr>
          <w:snapToGrid w:val="0"/>
        </w:rPr>
        <w:tab/>
        <w:t>Parking for longer than indicated</w:t>
      </w:r>
      <w:bookmarkEnd w:id="2094"/>
      <w:bookmarkEnd w:id="2095"/>
      <w:bookmarkEnd w:id="2096"/>
      <w:bookmarkEnd w:id="2097"/>
      <w:bookmarkEnd w:id="2098"/>
      <w:bookmarkEnd w:id="2099"/>
      <w:bookmarkEnd w:id="2100"/>
      <w:bookmarkEnd w:id="2101"/>
      <w:bookmarkEnd w:id="2102"/>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103" w:name="_Toc444403539"/>
      <w:bookmarkStart w:id="2104" w:name="_Toc468854293"/>
      <w:bookmarkStart w:id="2105" w:name="_Toc489408004"/>
      <w:bookmarkStart w:id="2106" w:name="_Toc27301926"/>
      <w:bookmarkStart w:id="2107" w:name="_Toc90436349"/>
      <w:bookmarkStart w:id="2108" w:name="_Toc163540836"/>
      <w:bookmarkStart w:id="2109" w:name="_Toc170217875"/>
      <w:bookmarkStart w:id="2110" w:name="_Toc161199019"/>
      <w:bookmarkStart w:id="2111" w:name="_Toc170217485"/>
      <w:r>
        <w:rPr>
          <w:rStyle w:val="CharSectno"/>
        </w:rPr>
        <w:t>174</w:t>
      </w:r>
      <w:r>
        <w:rPr>
          <w:snapToGrid w:val="0"/>
        </w:rPr>
        <w:t>.</w:t>
      </w:r>
      <w:r>
        <w:rPr>
          <w:snapToGrid w:val="0"/>
        </w:rPr>
        <w:tab/>
        <w:t>Time extension for people with disabilities</w:t>
      </w:r>
      <w:bookmarkEnd w:id="2103"/>
      <w:bookmarkEnd w:id="2104"/>
      <w:bookmarkEnd w:id="2105"/>
      <w:bookmarkEnd w:id="2106"/>
      <w:bookmarkEnd w:id="2107"/>
      <w:bookmarkEnd w:id="2108"/>
      <w:bookmarkEnd w:id="2109"/>
      <w:bookmarkEnd w:id="2110"/>
      <w:bookmarkEnd w:id="211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112" w:name="_Toc444403540"/>
      <w:bookmarkStart w:id="2113" w:name="_Toc468854294"/>
      <w:bookmarkStart w:id="2114" w:name="_Toc489408005"/>
      <w:bookmarkStart w:id="2115" w:name="_Toc27301927"/>
      <w:bookmarkStart w:id="2116" w:name="_Toc90436350"/>
      <w:bookmarkStart w:id="2117" w:name="_Toc163540837"/>
      <w:bookmarkStart w:id="2118" w:name="_Toc170217876"/>
      <w:bookmarkStart w:id="2119" w:name="_Toc161199020"/>
      <w:bookmarkStart w:id="2120" w:name="_Toc170217486"/>
      <w:r>
        <w:rPr>
          <w:rStyle w:val="CharSectno"/>
        </w:rPr>
        <w:t>175</w:t>
      </w:r>
      <w:r>
        <w:rPr>
          <w:snapToGrid w:val="0"/>
        </w:rPr>
        <w:t>.</w:t>
      </w:r>
      <w:r>
        <w:rPr>
          <w:snapToGrid w:val="0"/>
        </w:rPr>
        <w:tab/>
        <w:t>Parking where fees are payable</w:t>
      </w:r>
      <w:bookmarkEnd w:id="2112"/>
      <w:bookmarkEnd w:id="2113"/>
      <w:bookmarkEnd w:id="2114"/>
      <w:bookmarkEnd w:id="2115"/>
      <w:bookmarkEnd w:id="2116"/>
      <w:bookmarkEnd w:id="2117"/>
      <w:bookmarkEnd w:id="2118"/>
      <w:bookmarkEnd w:id="2119"/>
      <w:bookmarkEnd w:id="2120"/>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121" w:name="_Toc78101459"/>
      <w:bookmarkStart w:id="2122" w:name="_Toc90375008"/>
      <w:bookmarkStart w:id="2123" w:name="_Toc90375630"/>
      <w:bookmarkStart w:id="2124" w:name="_Toc90436351"/>
      <w:bookmarkStart w:id="2125" w:name="_Toc124151629"/>
      <w:bookmarkStart w:id="2126" w:name="_Toc155157365"/>
      <w:bookmarkStart w:id="2127" w:name="_Toc155515995"/>
      <w:bookmarkStart w:id="2128" w:name="_Toc161135074"/>
      <w:bookmarkStart w:id="2129" w:name="_Toc161199021"/>
      <w:bookmarkStart w:id="2130" w:name="_Toc163540305"/>
      <w:bookmarkStart w:id="2131" w:name="_Toc163540838"/>
      <w:bookmarkStart w:id="2132" w:name="_Toc170217877"/>
      <w:bookmarkStart w:id="2133" w:name="_Toc170217487"/>
      <w:r>
        <w:rPr>
          <w:rStyle w:val="CharDivNo"/>
        </w:rPr>
        <w:t>Division 8</w:t>
      </w:r>
      <w:r>
        <w:t xml:space="preserve"> — </w:t>
      </w:r>
      <w:r>
        <w:rPr>
          <w:rStyle w:val="CharDivText"/>
        </w:rPr>
        <w:t>Parallel parking</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rPr>
          <w:snapToGrid w:val="0"/>
        </w:rPr>
      </w:pPr>
      <w:bookmarkStart w:id="2134" w:name="_Toc444403542"/>
      <w:bookmarkStart w:id="2135" w:name="_Toc468854295"/>
      <w:bookmarkStart w:id="2136" w:name="_Toc489408006"/>
      <w:bookmarkStart w:id="2137" w:name="_Toc27301928"/>
      <w:bookmarkStart w:id="2138" w:name="_Toc90436352"/>
      <w:bookmarkStart w:id="2139" w:name="_Toc163540839"/>
      <w:bookmarkStart w:id="2140" w:name="_Toc170217878"/>
      <w:bookmarkStart w:id="2141" w:name="_Toc161199022"/>
      <w:bookmarkStart w:id="2142" w:name="_Toc170217488"/>
      <w:r>
        <w:rPr>
          <w:rStyle w:val="CharSectno"/>
        </w:rPr>
        <w:t>176</w:t>
      </w:r>
      <w:r>
        <w:rPr>
          <w:snapToGrid w:val="0"/>
        </w:rPr>
        <w:t>.</w:t>
      </w:r>
      <w:r>
        <w:rPr>
          <w:snapToGrid w:val="0"/>
        </w:rPr>
        <w:tab/>
        <w:t>Parallel parking on a carriageway (except in a median strip parking area)</w:t>
      </w:r>
      <w:bookmarkEnd w:id="2134"/>
      <w:bookmarkEnd w:id="2135"/>
      <w:bookmarkEnd w:id="2136"/>
      <w:bookmarkEnd w:id="2137"/>
      <w:bookmarkEnd w:id="2138"/>
      <w:bookmarkEnd w:id="2139"/>
      <w:bookmarkEnd w:id="2140"/>
      <w:bookmarkEnd w:id="2141"/>
      <w:bookmarkEnd w:id="2142"/>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2143" w:name="_Toc444403543"/>
      <w:bookmarkStart w:id="2144" w:name="_Toc468854296"/>
      <w:bookmarkStart w:id="2145" w:name="_Toc489408007"/>
      <w:bookmarkStart w:id="2146" w:name="_Toc27301929"/>
      <w:bookmarkStart w:id="2147" w:name="_Toc90436353"/>
      <w:bookmarkStart w:id="2148" w:name="_Toc163540840"/>
      <w:bookmarkStart w:id="2149" w:name="_Toc170217879"/>
      <w:bookmarkStart w:id="2150" w:name="_Toc161199023"/>
      <w:bookmarkStart w:id="2151" w:name="_Toc170217489"/>
      <w:r>
        <w:rPr>
          <w:rStyle w:val="CharSectno"/>
        </w:rPr>
        <w:t>177</w:t>
      </w:r>
      <w:r>
        <w:rPr>
          <w:snapToGrid w:val="0"/>
        </w:rPr>
        <w:t>.</w:t>
      </w:r>
      <w:r>
        <w:rPr>
          <w:snapToGrid w:val="0"/>
        </w:rPr>
        <w:tab/>
        <w:t>Parallel parking in a median strip parking area</w:t>
      </w:r>
      <w:bookmarkEnd w:id="2143"/>
      <w:bookmarkEnd w:id="2144"/>
      <w:bookmarkEnd w:id="2145"/>
      <w:bookmarkEnd w:id="2146"/>
      <w:bookmarkEnd w:id="2147"/>
      <w:bookmarkEnd w:id="2148"/>
      <w:bookmarkEnd w:id="2149"/>
      <w:bookmarkEnd w:id="2150"/>
      <w:bookmarkEnd w:id="2151"/>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2152" w:name="_Toc78101462"/>
      <w:bookmarkStart w:id="2153" w:name="_Toc90375011"/>
      <w:bookmarkStart w:id="2154" w:name="_Toc90375633"/>
      <w:bookmarkStart w:id="2155" w:name="_Toc90436354"/>
      <w:bookmarkStart w:id="2156" w:name="_Toc124151632"/>
      <w:bookmarkStart w:id="2157" w:name="_Toc155157368"/>
      <w:bookmarkStart w:id="2158" w:name="_Toc155515998"/>
      <w:bookmarkStart w:id="2159" w:name="_Toc161135077"/>
      <w:bookmarkStart w:id="2160" w:name="_Toc161199024"/>
      <w:bookmarkStart w:id="2161" w:name="_Toc163540308"/>
      <w:bookmarkStart w:id="2162" w:name="_Toc163540841"/>
      <w:bookmarkStart w:id="2163" w:name="_Toc170217880"/>
      <w:bookmarkStart w:id="2164" w:name="_Toc170217490"/>
      <w:r>
        <w:rPr>
          <w:rStyle w:val="CharDivNo"/>
        </w:rPr>
        <w:t>Division 9</w:t>
      </w:r>
      <w:r>
        <w:t xml:space="preserve"> — </w:t>
      </w:r>
      <w:r>
        <w:rPr>
          <w:rStyle w:val="CharDivText"/>
        </w:rPr>
        <w:t>Angle parking</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Heading5"/>
        <w:rPr>
          <w:snapToGrid w:val="0"/>
        </w:rPr>
      </w:pPr>
      <w:bookmarkStart w:id="2165" w:name="_Toc444403545"/>
      <w:bookmarkStart w:id="2166" w:name="_Toc468854297"/>
      <w:bookmarkStart w:id="2167" w:name="_Toc489408008"/>
      <w:bookmarkStart w:id="2168" w:name="_Toc27301930"/>
      <w:bookmarkStart w:id="2169" w:name="_Toc90436355"/>
      <w:bookmarkStart w:id="2170" w:name="_Toc163540842"/>
      <w:bookmarkStart w:id="2171" w:name="_Toc170217881"/>
      <w:bookmarkStart w:id="2172" w:name="_Toc161199025"/>
      <w:bookmarkStart w:id="2173" w:name="_Toc170217491"/>
      <w:r>
        <w:rPr>
          <w:rStyle w:val="CharSectno"/>
        </w:rPr>
        <w:t>178</w:t>
      </w:r>
      <w:r>
        <w:rPr>
          <w:snapToGrid w:val="0"/>
        </w:rPr>
        <w:t>.</w:t>
      </w:r>
      <w:r>
        <w:rPr>
          <w:snapToGrid w:val="0"/>
        </w:rPr>
        <w:tab/>
        <w:t>Angle parking</w:t>
      </w:r>
      <w:bookmarkEnd w:id="2165"/>
      <w:bookmarkEnd w:id="2166"/>
      <w:bookmarkEnd w:id="2167"/>
      <w:bookmarkEnd w:id="2168"/>
      <w:bookmarkEnd w:id="2169"/>
      <w:bookmarkEnd w:id="2170"/>
      <w:bookmarkEnd w:id="2171"/>
      <w:bookmarkEnd w:id="2172"/>
      <w:bookmarkEnd w:id="2173"/>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2174"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pPr>
      <w:bookmarkStart w:id="2175" w:name="_Toc78101464"/>
      <w:bookmarkStart w:id="2176" w:name="_Toc90375013"/>
      <w:bookmarkStart w:id="2177" w:name="_Toc90375635"/>
      <w:bookmarkStart w:id="2178" w:name="_Toc90436356"/>
      <w:bookmarkStart w:id="2179" w:name="_Toc124151634"/>
      <w:bookmarkStart w:id="2180" w:name="_Toc155157370"/>
      <w:bookmarkStart w:id="2181" w:name="_Toc155516000"/>
      <w:bookmarkStart w:id="2182" w:name="_Toc161135079"/>
      <w:bookmarkStart w:id="2183" w:name="_Toc161199026"/>
      <w:bookmarkStart w:id="2184" w:name="_Toc163540310"/>
      <w:bookmarkStart w:id="2185" w:name="_Toc163540843"/>
      <w:bookmarkStart w:id="2186" w:name="_Toc170217882"/>
      <w:bookmarkStart w:id="2187" w:name="_Toc170217492"/>
      <w:bookmarkEnd w:id="2174"/>
      <w:r>
        <w:rPr>
          <w:rStyle w:val="CharDivNo"/>
        </w:rPr>
        <w:t>Division 10</w:t>
      </w:r>
      <w:r>
        <w:t xml:space="preserve"> — </w:t>
      </w:r>
      <w:r>
        <w:rPr>
          <w:rStyle w:val="CharDivText"/>
        </w:rPr>
        <w:t>Other parking related provisions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rPr>
          <w:snapToGrid w:val="0"/>
        </w:rPr>
      </w:pPr>
      <w:bookmarkStart w:id="2188" w:name="_Toc444403547"/>
      <w:bookmarkStart w:id="2189" w:name="_Toc468854298"/>
      <w:bookmarkStart w:id="2190" w:name="_Toc489408009"/>
      <w:bookmarkStart w:id="2191" w:name="_Toc27301931"/>
      <w:bookmarkStart w:id="2192" w:name="_Toc90436357"/>
      <w:bookmarkStart w:id="2193" w:name="_Toc163540844"/>
      <w:bookmarkStart w:id="2194" w:name="_Toc170217883"/>
      <w:bookmarkStart w:id="2195" w:name="_Toc161199027"/>
      <w:bookmarkStart w:id="2196" w:name="_Toc170217493"/>
      <w:r>
        <w:rPr>
          <w:rStyle w:val="CharSectno"/>
        </w:rPr>
        <w:t>179</w:t>
      </w:r>
      <w:r>
        <w:rPr>
          <w:snapToGrid w:val="0"/>
        </w:rPr>
        <w:t>.</w:t>
      </w:r>
      <w:r>
        <w:rPr>
          <w:snapToGrid w:val="0"/>
        </w:rPr>
        <w:tab/>
        <w:t>Parking in parking bays</w:t>
      </w:r>
      <w:bookmarkEnd w:id="2188"/>
      <w:bookmarkEnd w:id="2189"/>
      <w:bookmarkEnd w:id="2190"/>
      <w:bookmarkEnd w:id="2191"/>
      <w:bookmarkEnd w:id="2192"/>
      <w:bookmarkEnd w:id="2193"/>
      <w:bookmarkEnd w:id="2194"/>
      <w:bookmarkEnd w:id="2195"/>
      <w:bookmarkEnd w:id="2196"/>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2197" w:name="_Toc444403548"/>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2198" w:name="_Toc468854299"/>
      <w:bookmarkStart w:id="2199" w:name="_Toc489408010"/>
      <w:bookmarkStart w:id="2200" w:name="_Toc27301932"/>
      <w:bookmarkStart w:id="2201" w:name="_Toc90436358"/>
      <w:bookmarkStart w:id="2202" w:name="_Toc163540845"/>
      <w:bookmarkStart w:id="2203" w:name="_Toc170217884"/>
      <w:bookmarkStart w:id="2204" w:name="_Toc161199028"/>
      <w:bookmarkStart w:id="2205" w:name="_Toc170217494"/>
      <w:r>
        <w:rPr>
          <w:rStyle w:val="CharSectno"/>
        </w:rPr>
        <w:t>180</w:t>
      </w:r>
      <w:r>
        <w:rPr>
          <w:snapToGrid w:val="0"/>
        </w:rPr>
        <w:t>.</w:t>
      </w:r>
      <w:r>
        <w:rPr>
          <w:snapToGrid w:val="0"/>
        </w:rPr>
        <w:tab/>
        <w:t>Entering and leaving a median strip parking area</w:t>
      </w:r>
      <w:bookmarkEnd w:id="2197"/>
      <w:bookmarkEnd w:id="2198"/>
      <w:bookmarkEnd w:id="2199"/>
      <w:bookmarkEnd w:id="2200"/>
      <w:bookmarkEnd w:id="2201"/>
      <w:bookmarkEnd w:id="2202"/>
      <w:bookmarkEnd w:id="2203"/>
      <w:bookmarkEnd w:id="2204"/>
      <w:bookmarkEnd w:id="2205"/>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2206"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rPr>
          <w:snapToGrid w:val="0"/>
        </w:rPr>
      </w:pPr>
      <w:bookmarkStart w:id="2207" w:name="_Toc468854300"/>
      <w:bookmarkStart w:id="2208" w:name="_Toc489408011"/>
      <w:bookmarkStart w:id="2209" w:name="_Toc27301933"/>
      <w:bookmarkStart w:id="2210" w:name="_Toc90436359"/>
      <w:bookmarkStart w:id="2211" w:name="_Toc163540846"/>
      <w:bookmarkStart w:id="2212" w:name="_Toc170217885"/>
      <w:bookmarkStart w:id="2213" w:name="_Toc161199029"/>
      <w:bookmarkStart w:id="2214" w:name="_Toc170217495"/>
      <w:bookmarkEnd w:id="2206"/>
      <w:r>
        <w:rPr>
          <w:rStyle w:val="CharSectno"/>
        </w:rPr>
        <w:t>181</w:t>
      </w:r>
      <w:r>
        <w:rPr>
          <w:snapToGrid w:val="0"/>
        </w:rPr>
        <w:t>.</w:t>
      </w:r>
      <w:r>
        <w:rPr>
          <w:snapToGrid w:val="0"/>
        </w:rPr>
        <w:tab/>
        <w:t>Making a motor vehicle secure</w:t>
      </w:r>
      <w:bookmarkEnd w:id="2207"/>
      <w:bookmarkEnd w:id="2208"/>
      <w:bookmarkEnd w:id="2209"/>
      <w:bookmarkEnd w:id="2210"/>
      <w:bookmarkEnd w:id="2211"/>
      <w:bookmarkEnd w:id="2212"/>
      <w:bookmarkEnd w:id="2213"/>
      <w:bookmarkEnd w:id="2214"/>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2215" w:name="_Toc78101468"/>
      <w:bookmarkStart w:id="2216" w:name="_Toc90375017"/>
      <w:bookmarkStart w:id="2217" w:name="_Toc90375639"/>
      <w:bookmarkStart w:id="2218" w:name="_Toc90436360"/>
      <w:bookmarkStart w:id="2219" w:name="_Toc124151638"/>
      <w:bookmarkStart w:id="2220" w:name="_Toc155157374"/>
      <w:bookmarkStart w:id="2221" w:name="_Toc155516004"/>
      <w:bookmarkStart w:id="2222" w:name="_Toc161135083"/>
      <w:bookmarkStart w:id="2223" w:name="_Toc161199030"/>
      <w:bookmarkStart w:id="2224" w:name="_Toc163540314"/>
      <w:bookmarkStart w:id="2225" w:name="_Toc163540847"/>
      <w:bookmarkStart w:id="2226" w:name="_Toc170217886"/>
      <w:bookmarkStart w:id="2227" w:name="_Toc170217496"/>
      <w:r>
        <w:rPr>
          <w:rStyle w:val="CharPartNo"/>
        </w:rPr>
        <w:t>Part 13</w:t>
      </w:r>
      <w:r>
        <w:t xml:space="preserve"> — </w:t>
      </w:r>
      <w:r>
        <w:rPr>
          <w:rStyle w:val="CharPartText"/>
        </w:rPr>
        <w:t>Lights and warning devices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3"/>
      </w:pPr>
      <w:bookmarkStart w:id="2228" w:name="_Toc78101469"/>
      <w:bookmarkStart w:id="2229" w:name="_Toc90375018"/>
      <w:bookmarkStart w:id="2230" w:name="_Toc90375640"/>
      <w:bookmarkStart w:id="2231" w:name="_Toc90436361"/>
      <w:bookmarkStart w:id="2232" w:name="_Toc124151639"/>
      <w:bookmarkStart w:id="2233" w:name="_Toc155157375"/>
      <w:bookmarkStart w:id="2234" w:name="_Toc155516005"/>
      <w:bookmarkStart w:id="2235" w:name="_Toc161135084"/>
      <w:bookmarkStart w:id="2236" w:name="_Toc161199031"/>
      <w:bookmarkStart w:id="2237" w:name="_Toc163540315"/>
      <w:bookmarkStart w:id="2238" w:name="_Toc163540848"/>
      <w:bookmarkStart w:id="2239" w:name="_Toc170217887"/>
      <w:bookmarkStart w:id="2240" w:name="_Toc170217497"/>
      <w:r>
        <w:rPr>
          <w:rStyle w:val="CharDivNo"/>
        </w:rPr>
        <w:t>Division 1</w:t>
      </w:r>
      <w:r>
        <w:t xml:space="preserve"> — </w:t>
      </w:r>
      <w:r>
        <w:rPr>
          <w:rStyle w:val="CharDivText"/>
        </w:rPr>
        <w:t>Lights on motor vehicles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Heading5"/>
        <w:rPr>
          <w:snapToGrid w:val="0"/>
        </w:rPr>
      </w:pPr>
      <w:bookmarkStart w:id="2241" w:name="_Toc463685359"/>
      <w:bookmarkStart w:id="2242" w:name="_Toc468854301"/>
      <w:bookmarkStart w:id="2243" w:name="_Toc489408012"/>
      <w:bookmarkStart w:id="2244" w:name="_Toc27301934"/>
      <w:bookmarkStart w:id="2245" w:name="_Toc90436362"/>
      <w:bookmarkStart w:id="2246" w:name="_Toc163540849"/>
      <w:bookmarkStart w:id="2247" w:name="_Toc170217888"/>
      <w:bookmarkStart w:id="2248" w:name="_Toc161199032"/>
      <w:bookmarkStart w:id="2249" w:name="_Toc170217498"/>
      <w:r>
        <w:rPr>
          <w:rStyle w:val="CharSectno"/>
        </w:rPr>
        <w:t>182</w:t>
      </w:r>
      <w:r>
        <w:rPr>
          <w:snapToGrid w:val="0"/>
        </w:rPr>
        <w:t>.</w:t>
      </w:r>
      <w:r>
        <w:rPr>
          <w:snapToGrid w:val="0"/>
        </w:rPr>
        <w:tab/>
        <w:t>Lights on moving motor vehicles</w:t>
      </w:r>
      <w:bookmarkEnd w:id="2241"/>
      <w:bookmarkEnd w:id="2242"/>
      <w:bookmarkEnd w:id="2243"/>
      <w:bookmarkEnd w:id="2244"/>
      <w:bookmarkEnd w:id="2245"/>
      <w:bookmarkEnd w:id="2246"/>
      <w:bookmarkEnd w:id="2247"/>
      <w:bookmarkEnd w:id="2248"/>
      <w:bookmarkEnd w:id="2249"/>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rPr>
          <w:snapToGrid w:val="0"/>
        </w:rPr>
      </w:pPr>
      <w:bookmarkStart w:id="2250" w:name="_Toc444403555"/>
      <w:bookmarkStart w:id="2251" w:name="_Toc468854302"/>
      <w:bookmarkStart w:id="2252" w:name="_Toc489408013"/>
      <w:bookmarkStart w:id="2253" w:name="_Toc27301935"/>
      <w:bookmarkStart w:id="2254" w:name="_Toc90436363"/>
      <w:bookmarkStart w:id="2255" w:name="_Toc163540850"/>
      <w:bookmarkStart w:id="2256" w:name="_Toc170217889"/>
      <w:bookmarkStart w:id="2257" w:name="_Toc161199033"/>
      <w:bookmarkStart w:id="2258" w:name="_Toc170217499"/>
      <w:r>
        <w:rPr>
          <w:rStyle w:val="CharSectno"/>
        </w:rPr>
        <w:t>183</w:t>
      </w:r>
      <w:r>
        <w:rPr>
          <w:snapToGrid w:val="0"/>
        </w:rPr>
        <w:t>.</w:t>
      </w:r>
      <w:r>
        <w:rPr>
          <w:snapToGrid w:val="0"/>
        </w:rPr>
        <w:tab/>
        <w:t>Using fog lights</w:t>
      </w:r>
      <w:bookmarkEnd w:id="2250"/>
      <w:bookmarkEnd w:id="2251"/>
      <w:bookmarkEnd w:id="2252"/>
      <w:bookmarkEnd w:id="2253"/>
      <w:bookmarkEnd w:id="2254"/>
      <w:bookmarkEnd w:id="2255"/>
      <w:bookmarkEnd w:id="2256"/>
      <w:bookmarkEnd w:id="2257"/>
      <w:bookmarkEnd w:id="2258"/>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2259" w:name="_Toc463685367"/>
      <w:bookmarkStart w:id="2260" w:name="_Toc468854303"/>
      <w:bookmarkStart w:id="2261" w:name="_Toc489408014"/>
      <w:bookmarkStart w:id="2262" w:name="_Toc27301936"/>
      <w:bookmarkStart w:id="2263" w:name="_Toc90436364"/>
      <w:bookmarkStart w:id="2264" w:name="_Toc163540851"/>
      <w:bookmarkStart w:id="2265" w:name="_Toc170217890"/>
      <w:bookmarkStart w:id="2266" w:name="_Toc161199034"/>
      <w:bookmarkStart w:id="2267" w:name="_Toc170217500"/>
      <w:r>
        <w:rPr>
          <w:rStyle w:val="CharSectno"/>
        </w:rPr>
        <w:t>184</w:t>
      </w:r>
      <w:r>
        <w:rPr>
          <w:snapToGrid w:val="0"/>
        </w:rPr>
        <w:t>.</w:t>
      </w:r>
      <w:r>
        <w:rPr>
          <w:snapToGrid w:val="0"/>
        </w:rPr>
        <w:tab/>
        <w:t>Lights on towed vehicles</w:t>
      </w:r>
      <w:bookmarkEnd w:id="2259"/>
      <w:bookmarkEnd w:id="2260"/>
      <w:bookmarkEnd w:id="2261"/>
      <w:bookmarkEnd w:id="2262"/>
      <w:bookmarkEnd w:id="2263"/>
      <w:bookmarkEnd w:id="2264"/>
      <w:bookmarkEnd w:id="2265"/>
      <w:bookmarkEnd w:id="2266"/>
      <w:bookmarkEnd w:id="2267"/>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2268"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2269" w:name="_Toc444403556"/>
      <w:bookmarkStart w:id="2270" w:name="_Toc468854305"/>
      <w:bookmarkStart w:id="2271" w:name="_Toc489408015"/>
      <w:bookmarkStart w:id="2272" w:name="_Toc27301937"/>
      <w:bookmarkStart w:id="2273" w:name="_Toc90436365"/>
      <w:bookmarkStart w:id="2274" w:name="_Toc163540852"/>
      <w:bookmarkStart w:id="2275" w:name="_Toc170217891"/>
      <w:bookmarkStart w:id="2276" w:name="_Toc161199035"/>
      <w:bookmarkStart w:id="2277" w:name="_Toc170217501"/>
      <w:bookmarkEnd w:id="2268"/>
      <w:r>
        <w:rPr>
          <w:rStyle w:val="CharSectno"/>
        </w:rPr>
        <w:t>185</w:t>
      </w:r>
      <w:r>
        <w:rPr>
          <w:snapToGrid w:val="0"/>
        </w:rPr>
        <w:t>.</w:t>
      </w:r>
      <w:r>
        <w:rPr>
          <w:snapToGrid w:val="0"/>
        </w:rPr>
        <w:tab/>
        <w:t>Using headlights on high</w:t>
      </w:r>
      <w:r>
        <w:rPr>
          <w:snapToGrid w:val="0"/>
        </w:rPr>
        <w:noBreakHyphen/>
        <w:t>beam</w:t>
      </w:r>
      <w:bookmarkEnd w:id="2269"/>
      <w:bookmarkEnd w:id="2270"/>
      <w:bookmarkEnd w:id="2271"/>
      <w:bookmarkEnd w:id="2272"/>
      <w:bookmarkEnd w:id="2273"/>
      <w:bookmarkEnd w:id="2274"/>
      <w:bookmarkEnd w:id="2275"/>
      <w:bookmarkEnd w:id="2276"/>
      <w:bookmarkEnd w:id="2277"/>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2278"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2279" w:name="_Toc468854306"/>
      <w:bookmarkStart w:id="2280" w:name="_Toc489408016"/>
      <w:bookmarkStart w:id="2281" w:name="_Toc27301938"/>
      <w:bookmarkStart w:id="2282" w:name="_Toc90436366"/>
      <w:bookmarkStart w:id="2283" w:name="_Toc163540853"/>
      <w:bookmarkStart w:id="2284" w:name="_Toc170217892"/>
      <w:bookmarkStart w:id="2285" w:name="_Toc161199036"/>
      <w:bookmarkStart w:id="2286" w:name="_Toc170217502"/>
      <w:r>
        <w:rPr>
          <w:rStyle w:val="CharSectno"/>
        </w:rPr>
        <w:t>186</w:t>
      </w:r>
      <w:r>
        <w:rPr>
          <w:snapToGrid w:val="0"/>
        </w:rPr>
        <w:t>.</w:t>
      </w:r>
      <w:r>
        <w:rPr>
          <w:snapToGrid w:val="0"/>
        </w:rPr>
        <w:tab/>
        <w:t>Lights not to be used to dazzle other road users</w:t>
      </w:r>
      <w:bookmarkEnd w:id="2278"/>
      <w:bookmarkEnd w:id="2279"/>
      <w:bookmarkEnd w:id="2280"/>
      <w:bookmarkEnd w:id="2281"/>
      <w:bookmarkEnd w:id="2282"/>
      <w:bookmarkEnd w:id="2283"/>
      <w:bookmarkEnd w:id="2284"/>
      <w:bookmarkEnd w:id="2285"/>
      <w:bookmarkEnd w:id="2286"/>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287" w:name="_Toc468854307"/>
      <w:bookmarkStart w:id="2288" w:name="_Toc489408017"/>
      <w:bookmarkStart w:id="2289" w:name="_Toc27301939"/>
      <w:bookmarkStart w:id="2290" w:name="_Toc90436367"/>
      <w:bookmarkStart w:id="2291" w:name="_Toc163540854"/>
      <w:bookmarkStart w:id="2292" w:name="_Toc170217893"/>
      <w:bookmarkStart w:id="2293" w:name="_Toc161199037"/>
      <w:bookmarkStart w:id="2294" w:name="_Toc170217503"/>
      <w:r>
        <w:rPr>
          <w:rStyle w:val="CharSectno"/>
        </w:rPr>
        <w:t>187</w:t>
      </w:r>
      <w:r>
        <w:rPr>
          <w:snapToGrid w:val="0"/>
        </w:rPr>
        <w:t>.</w:t>
      </w:r>
      <w:r>
        <w:rPr>
          <w:snapToGrid w:val="0"/>
        </w:rPr>
        <w:tab/>
        <w:t>Using lights on some stopped vehicles</w:t>
      </w:r>
      <w:bookmarkEnd w:id="2287"/>
      <w:bookmarkEnd w:id="2288"/>
      <w:bookmarkEnd w:id="2289"/>
      <w:bookmarkEnd w:id="2290"/>
      <w:bookmarkEnd w:id="2291"/>
      <w:bookmarkEnd w:id="2292"/>
      <w:bookmarkEnd w:id="2293"/>
      <w:bookmarkEnd w:id="229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2295" w:name="_Hlt469193336"/>
    </w:p>
    <w:p>
      <w:pPr>
        <w:pStyle w:val="Heading5"/>
        <w:rPr>
          <w:snapToGrid w:val="0"/>
        </w:rPr>
      </w:pPr>
      <w:bookmarkStart w:id="2296" w:name="_Toc444403559"/>
      <w:bookmarkStart w:id="2297" w:name="_Toc468854308"/>
      <w:bookmarkStart w:id="2298" w:name="_Toc489408018"/>
      <w:bookmarkStart w:id="2299" w:name="_Toc27301940"/>
      <w:bookmarkStart w:id="2300" w:name="_Toc90436368"/>
      <w:bookmarkStart w:id="2301" w:name="_Toc163540855"/>
      <w:bookmarkStart w:id="2302" w:name="_Toc170217894"/>
      <w:bookmarkStart w:id="2303" w:name="_Toc161199038"/>
      <w:bookmarkStart w:id="2304" w:name="_Toc170217504"/>
      <w:bookmarkEnd w:id="2295"/>
      <w:r>
        <w:rPr>
          <w:rStyle w:val="CharSectno"/>
        </w:rPr>
        <w:t>188</w:t>
      </w:r>
      <w:r>
        <w:rPr>
          <w:snapToGrid w:val="0"/>
        </w:rPr>
        <w:t>.</w:t>
      </w:r>
      <w:r>
        <w:rPr>
          <w:snapToGrid w:val="0"/>
        </w:rPr>
        <w:tab/>
        <w:t>Using hazard warning lights</w:t>
      </w:r>
      <w:bookmarkEnd w:id="2296"/>
      <w:bookmarkEnd w:id="2297"/>
      <w:bookmarkEnd w:id="2298"/>
      <w:bookmarkEnd w:id="2299"/>
      <w:bookmarkEnd w:id="2300"/>
      <w:bookmarkEnd w:id="2301"/>
      <w:bookmarkEnd w:id="2302"/>
      <w:bookmarkEnd w:id="2303"/>
      <w:bookmarkEnd w:id="2304"/>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2305" w:name="_Toc78101477"/>
      <w:bookmarkStart w:id="2306" w:name="_Toc90375026"/>
      <w:bookmarkStart w:id="2307" w:name="_Toc90375648"/>
      <w:bookmarkStart w:id="2308" w:name="_Toc90436369"/>
      <w:bookmarkStart w:id="2309" w:name="_Toc124151647"/>
      <w:bookmarkStart w:id="2310" w:name="_Toc155157383"/>
      <w:bookmarkStart w:id="2311" w:name="_Toc155516013"/>
      <w:bookmarkStart w:id="2312" w:name="_Toc161135092"/>
      <w:bookmarkStart w:id="2313" w:name="_Toc161199039"/>
      <w:bookmarkStart w:id="2314" w:name="_Toc163540323"/>
      <w:bookmarkStart w:id="2315" w:name="_Toc163540856"/>
      <w:bookmarkStart w:id="2316" w:name="_Toc170217895"/>
      <w:bookmarkStart w:id="2317" w:name="_Toc170217505"/>
      <w:bookmarkStart w:id="2318" w:name="_Toc463685365"/>
      <w:r>
        <w:rPr>
          <w:rStyle w:val="CharDivNo"/>
        </w:rPr>
        <w:t>Division 2</w:t>
      </w:r>
      <w:r>
        <w:t xml:space="preserve"> — </w:t>
      </w:r>
      <w:r>
        <w:rPr>
          <w:rStyle w:val="CharDivText"/>
        </w:rPr>
        <w:t>Lights on animal</w:t>
      </w:r>
      <w:r>
        <w:rPr>
          <w:rStyle w:val="CharDivText"/>
        </w:rPr>
        <w:noBreakHyphen/>
        <w:t>drawn vehicles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Heading5"/>
        <w:rPr>
          <w:snapToGrid w:val="0"/>
        </w:rPr>
      </w:pPr>
      <w:bookmarkStart w:id="2319" w:name="_Toc468854309"/>
      <w:bookmarkStart w:id="2320" w:name="_Toc489408019"/>
      <w:bookmarkStart w:id="2321" w:name="_Toc27301941"/>
      <w:bookmarkStart w:id="2322" w:name="_Toc90436370"/>
      <w:bookmarkStart w:id="2323" w:name="_Toc163540857"/>
      <w:bookmarkStart w:id="2324" w:name="_Toc170217896"/>
      <w:bookmarkStart w:id="2325" w:name="_Toc161199040"/>
      <w:bookmarkStart w:id="2326" w:name="_Toc170217506"/>
      <w:r>
        <w:rPr>
          <w:rStyle w:val="CharSectno"/>
        </w:rPr>
        <w:t>189</w:t>
      </w:r>
      <w:r>
        <w:rPr>
          <w:snapToGrid w:val="0"/>
        </w:rPr>
        <w:t>.</w:t>
      </w:r>
      <w:r>
        <w:rPr>
          <w:snapToGrid w:val="0"/>
        </w:rPr>
        <w:tab/>
        <w:t>Lights on animal</w:t>
      </w:r>
      <w:r>
        <w:rPr>
          <w:snapToGrid w:val="0"/>
        </w:rPr>
        <w:noBreakHyphen/>
        <w:t>drawn vehicles</w:t>
      </w:r>
      <w:bookmarkEnd w:id="2318"/>
      <w:r>
        <w:rPr>
          <w:snapToGrid w:val="0"/>
        </w:rPr>
        <w:t xml:space="preserve"> during the hours of darkness or in hazardous weather conditions</w:t>
      </w:r>
      <w:bookmarkEnd w:id="2319"/>
      <w:bookmarkEnd w:id="2320"/>
      <w:bookmarkEnd w:id="2321"/>
      <w:bookmarkEnd w:id="2322"/>
      <w:bookmarkEnd w:id="2323"/>
      <w:bookmarkEnd w:id="2324"/>
      <w:bookmarkEnd w:id="2325"/>
      <w:bookmarkEnd w:id="2326"/>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327" w:name="_Toc78101479"/>
      <w:bookmarkStart w:id="2328" w:name="_Toc90375028"/>
      <w:bookmarkStart w:id="2329" w:name="_Toc90375650"/>
      <w:bookmarkStart w:id="2330" w:name="_Toc90436371"/>
      <w:bookmarkStart w:id="2331" w:name="_Toc124151649"/>
      <w:bookmarkStart w:id="2332" w:name="_Toc155157385"/>
      <w:bookmarkStart w:id="2333" w:name="_Toc155516015"/>
      <w:bookmarkStart w:id="2334" w:name="_Toc161135094"/>
      <w:bookmarkStart w:id="2335" w:name="_Toc161199041"/>
      <w:bookmarkStart w:id="2336" w:name="_Toc163540325"/>
      <w:bookmarkStart w:id="2337" w:name="_Toc163540858"/>
      <w:bookmarkStart w:id="2338" w:name="_Toc170217897"/>
      <w:bookmarkStart w:id="2339" w:name="_Toc170217507"/>
      <w:r>
        <w:rPr>
          <w:rStyle w:val="CharDivNo"/>
        </w:rPr>
        <w:t>Division 3</w:t>
      </w:r>
      <w:r>
        <w:t xml:space="preserve"> — </w:t>
      </w:r>
      <w:r>
        <w:rPr>
          <w:rStyle w:val="CharDivText"/>
        </w:rPr>
        <w:t>Horns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rPr>
          <w:snapToGrid w:val="0"/>
        </w:rPr>
      </w:pPr>
      <w:bookmarkStart w:id="2340" w:name="_Hlt469196826"/>
      <w:bookmarkStart w:id="2341" w:name="_Toc463685414"/>
      <w:bookmarkStart w:id="2342" w:name="_Toc468854310"/>
      <w:bookmarkStart w:id="2343" w:name="_Toc489408020"/>
      <w:bookmarkStart w:id="2344" w:name="_Toc27301942"/>
      <w:bookmarkStart w:id="2345" w:name="_Toc90436372"/>
      <w:bookmarkStart w:id="2346" w:name="_Toc163540859"/>
      <w:bookmarkStart w:id="2347" w:name="_Toc170217898"/>
      <w:bookmarkStart w:id="2348" w:name="_Toc161199042"/>
      <w:bookmarkStart w:id="2349" w:name="_Toc170217508"/>
      <w:bookmarkEnd w:id="2340"/>
      <w:r>
        <w:rPr>
          <w:rStyle w:val="CharSectno"/>
        </w:rPr>
        <w:t>190</w:t>
      </w:r>
      <w:r>
        <w:rPr>
          <w:snapToGrid w:val="0"/>
        </w:rPr>
        <w:t>.</w:t>
      </w:r>
      <w:r>
        <w:rPr>
          <w:snapToGrid w:val="0"/>
        </w:rPr>
        <w:tab/>
        <w:t>Use of horns, etc.</w:t>
      </w:r>
      <w:bookmarkEnd w:id="2341"/>
      <w:bookmarkEnd w:id="2342"/>
      <w:bookmarkEnd w:id="2343"/>
      <w:bookmarkEnd w:id="2344"/>
      <w:bookmarkEnd w:id="2345"/>
      <w:bookmarkEnd w:id="2346"/>
      <w:bookmarkEnd w:id="2347"/>
      <w:bookmarkEnd w:id="2348"/>
      <w:bookmarkEnd w:id="2349"/>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2350" w:name="_Toc78101481"/>
      <w:bookmarkStart w:id="2351" w:name="_Toc90375030"/>
      <w:bookmarkStart w:id="2352" w:name="_Toc90375652"/>
      <w:bookmarkStart w:id="2353" w:name="_Toc90436373"/>
      <w:bookmarkStart w:id="2354" w:name="_Toc124151651"/>
      <w:bookmarkStart w:id="2355" w:name="_Toc155157387"/>
      <w:bookmarkStart w:id="2356" w:name="_Toc155516017"/>
      <w:bookmarkStart w:id="2357" w:name="_Toc161135096"/>
      <w:bookmarkStart w:id="2358" w:name="_Toc161199043"/>
      <w:bookmarkStart w:id="2359" w:name="_Toc163540327"/>
      <w:bookmarkStart w:id="2360" w:name="_Toc163540860"/>
      <w:bookmarkStart w:id="2361" w:name="_Toc170217899"/>
      <w:bookmarkStart w:id="2362" w:name="_Toc170217509"/>
      <w:r>
        <w:rPr>
          <w:rStyle w:val="CharDivNo"/>
        </w:rPr>
        <w:t>Division 4</w:t>
      </w:r>
      <w:r>
        <w:t xml:space="preserve"> — </w:t>
      </w:r>
      <w:r>
        <w:rPr>
          <w:rStyle w:val="CharDivText"/>
        </w:rPr>
        <w:t>Portable warning signs for heavy vehicles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Heading5"/>
        <w:rPr>
          <w:snapToGrid w:val="0"/>
        </w:rPr>
      </w:pPr>
      <w:bookmarkStart w:id="2363" w:name="_Toc463685363"/>
      <w:bookmarkStart w:id="2364" w:name="_Toc468854311"/>
      <w:bookmarkStart w:id="2365" w:name="_Toc489408021"/>
      <w:bookmarkStart w:id="2366" w:name="_Toc27301943"/>
      <w:bookmarkStart w:id="2367" w:name="_Toc90436374"/>
      <w:bookmarkStart w:id="2368" w:name="_Toc163540861"/>
      <w:bookmarkStart w:id="2369" w:name="_Toc170217900"/>
      <w:bookmarkStart w:id="2370" w:name="_Toc161199044"/>
      <w:bookmarkStart w:id="2371" w:name="_Toc170217510"/>
      <w:r>
        <w:rPr>
          <w:rStyle w:val="CharSectno"/>
        </w:rPr>
        <w:t>191</w:t>
      </w:r>
      <w:r>
        <w:rPr>
          <w:snapToGrid w:val="0"/>
        </w:rPr>
        <w:t>.</w:t>
      </w:r>
      <w:r>
        <w:rPr>
          <w:snapToGrid w:val="0"/>
        </w:rPr>
        <w:tab/>
        <w:t>Portable warning signs for disabled heavy vehicles</w:t>
      </w:r>
      <w:bookmarkEnd w:id="2363"/>
      <w:bookmarkEnd w:id="2364"/>
      <w:bookmarkEnd w:id="2365"/>
      <w:bookmarkEnd w:id="2366"/>
      <w:bookmarkEnd w:id="2367"/>
      <w:bookmarkEnd w:id="2368"/>
      <w:bookmarkEnd w:id="2369"/>
      <w:bookmarkEnd w:id="2370"/>
      <w:bookmarkEnd w:id="2371"/>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2372" w:name="_Toc463685370"/>
      <w:bookmarkStart w:id="2373" w:name="_Toc468854312"/>
      <w:bookmarkStart w:id="2374" w:name="_Toc489408022"/>
      <w:bookmarkStart w:id="2375" w:name="_Toc27301944"/>
      <w:r>
        <w:tab/>
        <w:t>[Regulation 191 amended in Gazette 6 Apr 2004 p. 1135; 22 Dec 2006 p. 5821.]</w:t>
      </w:r>
    </w:p>
    <w:p>
      <w:pPr>
        <w:pStyle w:val="Heading5"/>
        <w:rPr>
          <w:snapToGrid w:val="0"/>
        </w:rPr>
      </w:pPr>
      <w:bookmarkStart w:id="2376" w:name="_Toc90436375"/>
      <w:bookmarkStart w:id="2377" w:name="_Toc163540862"/>
      <w:bookmarkStart w:id="2378" w:name="_Toc170217901"/>
      <w:bookmarkStart w:id="2379" w:name="_Toc161199045"/>
      <w:bookmarkStart w:id="2380" w:name="_Toc170217511"/>
      <w:r>
        <w:rPr>
          <w:rStyle w:val="CharSectno"/>
        </w:rPr>
        <w:t>192</w:t>
      </w:r>
      <w:r>
        <w:rPr>
          <w:snapToGrid w:val="0"/>
        </w:rPr>
        <w:t>.</w:t>
      </w:r>
      <w:r>
        <w:rPr>
          <w:snapToGrid w:val="0"/>
        </w:rPr>
        <w:tab/>
        <w:t>Fallen loadings from heavy vehicles</w:t>
      </w:r>
      <w:bookmarkEnd w:id="2372"/>
      <w:r>
        <w:rPr>
          <w:snapToGrid w:val="0"/>
        </w:rPr>
        <w:t xml:space="preserve"> requiring signs</w:t>
      </w:r>
      <w:bookmarkEnd w:id="2373"/>
      <w:bookmarkEnd w:id="2374"/>
      <w:bookmarkEnd w:id="2375"/>
      <w:bookmarkEnd w:id="2376"/>
      <w:bookmarkEnd w:id="2377"/>
      <w:bookmarkEnd w:id="2378"/>
      <w:bookmarkEnd w:id="2379"/>
      <w:bookmarkEnd w:id="2380"/>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pPr>
      <w:r>
        <w:tab/>
        <w:t>[Regulation 192 amended in Gazette 22 Dec 2006 p. 5821.]</w:t>
      </w:r>
    </w:p>
    <w:p>
      <w:pPr>
        <w:pStyle w:val="Heading5"/>
        <w:rPr>
          <w:snapToGrid w:val="0"/>
        </w:rPr>
      </w:pPr>
      <w:bookmarkStart w:id="2381" w:name="_Hlt469197358"/>
      <w:bookmarkStart w:id="2382" w:name="_Toc463685369"/>
      <w:bookmarkStart w:id="2383" w:name="_Toc468854313"/>
      <w:bookmarkStart w:id="2384" w:name="_Toc489408023"/>
      <w:bookmarkStart w:id="2385" w:name="_Toc27301945"/>
      <w:bookmarkStart w:id="2386" w:name="_Toc90436376"/>
      <w:bookmarkStart w:id="2387" w:name="_Toc163540863"/>
      <w:bookmarkStart w:id="2388" w:name="_Toc170217902"/>
      <w:bookmarkStart w:id="2389" w:name="_Toc161199046"/>
      <w:bookmarkStart w:id="2390" w:name="_Toc170217512"/>
      <w:bookmarkEnd w:id="2381"/>
      <w:r>
        <w:rPr>
          <w:rStyle w:val="CharSectno"/>
        </w:rPr>
        <w:t>193</w:t>
      </w:r>
      <w:r>
        <w:rPr>
          <w:snapToGrid w:val="0"/>
        </w:rPr>
        <w:t>.</w:t>
      </w:r>
      <w:r>
        <w:rPr>
          <w:snapToGrid w:val="0"/>
        </w:rPr>
        <w:tab/>
        <w:t>Restriction on flashing warning lights</w:t>
      </w:r>
      <w:bookmarkEnd w:id="2382"/>
      <w:bookmarkEnd w:id="2383"/>
      <w:bookmarkEnd w:id="2384"/>
      <w:bookmarkEnd w:id="2385"/>
      <w:bookmarkEnd w:id="2386"/>
      <w:bookmarkEnd w:id="2387"/>
      <w:bookmarkEnd w:id="2388"/>
      <w:bookmarkEnd w:id="2389"/>
      <w:bookmarkEnd w:id="239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391" w:name="_Ref469196886"/>
      <w:bookmarkStart w:id="2392" w:name="_Toc78101485"/>
      <w:bookmarkStart w:id="2393" w:name="_Toc90375034"/>
      <w:bookmarkStart w:id="2394" w:name="_Toc90375656"/>
      <w:bookmarkStart w:id="2395" w:name="_Toc90436377"/>
      <w:bookmarkStart w:id="2396" w:name="_Toc124151655"/>
      <w:bookmarkStart w:id="2397" w:name="_Toc155157391"/>
      <w:bookmarkStart w:id="2398" w:name="_Toc155516021"/>
      <w:bookmarkStart w:id="2399" w:name="_Toc161135100"/>
      <w:bookmarkStart w:id="2400" w:name="_Toc161199047"/>
      <w:bookmarkStart w:id="2401" w:name="_Toc163540331"/>
      <w:bookmarkStart w:id="2402" w:name="_Toc163540864"/>
      <w:bookmarkStart w:id="2403" w:name="_Toc170217903"/>
      <w:bookmarkStart w:id="2404" w:name="_Toc170217513"/>
      <w:r>
        <w:rPr>
          <w:rStyle w:val="CharPartNo"/>
        </w:rPr>
        <w:t xml:space="preserve">Part </w:t>
      </w:r>
      <w:bookmarkStart w:id="2405" w:name="_Hlt469196667"/>
      <w:bookmarkEnd w:id="2405"/>
      <w:r>
        <w:rPr>
          <w:rStyle w:val="CharPartNo"/>
        </w:rPr>
        <w:t>14</w:t>
      </w:r>
      <w:r>
        <w:t xml:space="preserve"> — </w:t>
      </w:r>
      <w:r>
        <w:rPr>
          <w:rStyle w:val="CharPartText"/>
        </w:rPr>
        <w:t>Pedestrians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Heading3"/>
        <w:spacing w:before="120"/>
      </w:pPr>
      <w:bookmarkStart w:id="2406" w:name="_Toc78101486"/>
      <w:bookmarkStart w:id="2407" w:name="_Toc90375035"/>
      <w:bookmarkStart w:id="2408" w:name="_Toc90375657"/>
      <w:bookmarkStart w:id="2409" w:name="_Toc90436378"/>
      <w:bookmarkStart w:id="2410" w:name="_Toc124151656"/>
      <w:bookmarkStart w:id="2411" w:name="_Toc155157392"/>
      <w:bookmarkStart w:id="2412" w:name="_Toc155516022"/>
      <w:bookmarkStart w:id="2413" w:name="_Toc161135101"/>
      <w:bookmarkStart w:id="2414" w:name="_Toc161199048"/>
      <w:bookmarkStart w:id="2415" w:name="_Toc163540332"/>
      <w:bookmarkStart w:id="2416" w:name="_Toc163540865"/>
      <w:bookmarkStart w:id="2417" w:name="_Toc170217904"/>
      <w:bookmarkStart w:id="2418" w:name="_Toc170217514"/>
      <w:r>
        <w:rPr>
          <w:rStyle w:val="CharDivNo"/>
        </w:rPr>
        <w:t>Division 1</w:t>
      </w:r>
      <w:r>
        <w:t xml:space="preserve"> — </w:t>
      </w:r>
      <w:bookmarkStart w:id="2419" w:name="_Hlt469105656"/>
      <w:bookmarkEnd w:id="2419"/>
      <w:r>
        <w:rPr>
          <w:rStyle w:val="CharDivText"/>
        </w:rPr>
        <w:t>General</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Heading5"/>
        <w:rPr>
          <w:snapToGrid w:val="0"/>
        </w:rPr>
      </w:pPr>
      <w:bookmarkStart w:id="2420" w:name="_Toc468854314"/>
      <w:bookmarkStart w:id="2421" w:name="_Toc477579868"/>
      <w:bookmarkStart w:id="2422" w:name="_Toc489408024"/>
      <w:bookmarkStart w:id="2423" w:name="_Toc27301946"/>
      <w:bookmarkStart w:id="2424" w:name="_Toc90436379"/>
      <w:bookmarkStart w:id="2425" w:name="_Toc163540866"/>
      <w:bookmarkStart w:id="2426" w:name="_Toc170217905"/>
      <w:bookmarkStart w:id="2427" w:name="_Toc161199049"/>
      <w:bookmarkStart w:id="2428" w:name="_Toc170217515"/>
      <w:bookmarkStart w:id="2429" w:name="_Toc444403571"/>
      <w:r>
        <w:rPr>
          <w:rStyle w:val="CharSectno"/>
        </w:rPr>
        <w:t>194</w:t>
      </w:r>
      <w:r>
        <w:rPr>
          <w:snapToGrid w:val="0"/>
        </w:rPr>
        <w:t>.</w:t>
      </w:r>
      <w:r>
        <w:rPr>
          <w:snapToGrid w:val="0"/>
        </w:rPr>
        <w:tab/>
        <w:t>No pedestrians signs</w:t>
      </w:r>
      <w:bookmarkEnd w:id="2420"/>
      <w:bookmarkEnd w:id="2421"/>
      <w:bookmarkEnd w:id="2422"/>
      <w:bookmarkEnd w:id="2423"/>
      <w:bookmarkEnd w:id="2424"/>
      <w:bookmarkEnd w:id="2425"/>
      <w:bookmarkEnd w:id="2426"/>
      <w:bookmarkEnd w:id="2427"/>
      <w:bookmarkEnd w:id="2428"/>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2430" w:name="_Toc444403572"/>
      <w:bookmarkStart w:id="2431" w:name="_Toc468854315"/>
      <w:bookmarkStart w:id="2432" w:name="_Toc477579869"/>
      <w:bookmarkStart w:id="2433" w:name="_Toc489408025"/>
      <w:bookmarkStart w:id="2434" w:name="_Toc27301947"/>
      <w:bookmarkStart w:id="2435" w:name="_Toc90436380"/>
      <w:bookmarkStart w:id="2436" w:name="_Toc163540867"/>
      <w:bookmarkStart w:id="2437" w:name="_Toc170217906"/>
      <w:bookmarkStart w:id="2438" w:name="_Toc161199050"/>
      <w:bookmarkStart w:id="2439" w:name="_Toc170217516"/>
      <w:r>
        <w:rPr>
          <w:rStyle w:val="CharSectno"/>
        </w:rPr>
        <w:t>195</w:t>
      </w:r>
      <w:r>
        <w:rPr>
          <w:snapToGrid w:val="0"/>
        </w:rPr>
        <w:t>.</w:t>
      </w:r>
      <w:r>
        <w:rPr>
          <w:snapToGrid w:val="0"/>
        </w:rPr>
        <w:tab/>
        <w:t>Pedestrians on a road with a road access sign</w:t>
      </w:r>
      <w:bookmarkEnd w:id="2430"/>
      <w:bookmarkEnd w:id="2431"/>
      <w:bookmarkEnd w:id="2432"/>
      <w:bookmarkEnd w:id="2433"/>
      <w:bookmarkEnd w:id="2434"/>
      <w:bookmarkEnd w:id="2435"/>
      <w:bookmarkEnd w:id="2436"/>
      <w:bookmarkEnd w:id="2437"/>
      <w:bookmarkEnd w:id="2438"/>
      <w:bookmarkEnd w:id="2439"/>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2440" w:name="_Toc444403573"/>
      <w:bookmarkStart w:id="2441" w:name="_Toc468854316"/>
      <w:bookmarkStart w:id="2442" w:name="_Toc477579870"/>
      <w:bookmarkStart w:id="2443" w:name="_Toc489408026"/>
      <w:bookmarkStart w:id="2444" w:name="_Toc27301948"/>
      <w:bookmarkStart w:id="2445" w:name="_Toc90436381"/>
      <w:bookmarkStart w:id="2446" w:name="_Toc163540868"/>
      <w:bookmarkStart w:id="2447" w:name="_Toc170217907"/>
      <w:bookmarkStart w:id="2448" w:name="_Toc161199051"/>
      <w:bookmarkStart w:id="2449" w:name="_Toc170217517"/>
      <w:r>
        <w:rPr>
          <w:rStyle w:val="CharSectno"/>
        </w:rPr>
        <w:t>196</w:t>
      </w:r>
      <w:r>
        <w:rPr>
          <w:snapToGrid w:val="0"/>
        </w:rPr>
        <w:t>.</w:t>
      </w:r>
      <w:r>
        <w:rPr>
          <w:snapToGrid w:val="0"/>
        </w:rPr>
        <w:tab/>
        <w:t>Crossing a carriageway — general</w:t>
      </w:r>
      <w:bookmarkEnd w:id="2440"/>
      <w:bookmarkEnd w:id="2441"/>
      <w:bookmarkEnd w:id="2442"/>
      <w:bookmarkEnd w:id="2443"/>
      <w:bookmarkEnd w:id="2444"/>
      <w:bookmarkEnd w:id="2445"/>
      <w:bookmarkEnd w:id="2446"/>
      <w:bookmarkEnd w:id="2447"/>
      <w:bookmarkEnd w:id="2448"/>
      <w:bookmarkEnd w:id="244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450" w:name="_Toc468854317"/>
      <w:bookmarkStart w:id="2451" w:name="_Toc477579871"/>
      <w:bookmarkStart w:id="2452" w:name="_Toc489408027"/>
      <w:bookmarkStart w:id="2453" w:name="_Toc27301949"/>
      <w:bookmarkStart w:id="2454" w:name="_Toc90436382"/>
      <w:bookmarkStart w:id="2455" w:name="_Toc163540869"/>
      <w:bookmarkStart w:id="2456" w:name="_Toc170217908"/>
      <w:bookmarkStart w:id="2457" w:name="_Toc161199052"/>
      <w:bookmarkStart w:id="2458" w:name="_Toc170217518"/>
      <w:r>
        <w:rPr>
          <w:rStyle w:val="CharSectno"/>
        </w:rPr>
        <w:t>197</w:t>
      </w:r>
      <w:r>
        <w:rPr>
          <w:snapToGrid w:val="0"/>
        </w:rPr>
        <w:t>.</w:t>
      </w:r>
      <w:r>
        <w:rPr>
          <w:snapToGrid w:val="0"/>
        </w:rPr>
        <w:tab/>
        <w:t>Crossing at pedestrian lights</w:t>
      </w:r>
      <w:bookmarkEnd w:id="2450"/>
      <w:bookmarkEnd w:id="2451"/>
      <w:bookmarkEnd w:id="2452"/>
      <w:bookmarkEnd w:id="2453"/>
      <w:bookmarkEnd w:id="2454"/>
      <w:bookmarkEnd w:id="2455"/>
      <w:bookmarkEnd w:id="2456"/>
      <w:bookmarkEnd w:id="2457"/>
      <w:bookmarkEnd w:id="245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r>
      <w:r>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bookmarkStart w:id="2459" w:name="_Toc444403575"/>
      <w:bookmarkStart w:id="2460" w:name="_Toc468854318"/>
      <w:bookmarkStart w:id="2461" w:name="_Toc477579872"/>
      <w:bookmarkStart w:id="2462" w:name="_Toc489408028"/>
      <w:bookmarkStart w:id="2463" w:name="_Toc27301950"/>
      <w:bookmarkStart w:id="2464" w:name="_Toc90436383"/>
      <w:r>
        <w:tab/>
        <w:t>[Regulation 197 amended in Gazette 22 Dec 2006 p. 5821.]</w:t>
      </w:r>
    </w:p>
    <w:p>
      <w:pPr>
        <w:pStyle w:val="Heading5"/>
        <w:rPr>
          <w:snapToGrid w:val="0"/>
        </w:rPr>
      </w:pPr>
      <w:bookmarkStart w:id="2465" w:name="_Toc163540870"/>
      <w:bookmarkStart w:id="2466" w:name="_Toc170217909"/>
      <w:bookmarkStart w:id="2467" w:name="_Toc161199053"/>
      <w:bookmarkStart w:id="2468" w:name="_Toc17021751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2459"/>
      <w:bookmarkEnd w:id="2460"/>
      <w:bookmarkEnd w:id="2461"/>
      <w:bookmarkEnd w:id="2462"/>
      <w:bookmarkEnd w:id="2463"/>
      <w:bookmarkEnd w:id="2464"/>
      <w:bookmarkEnd w:id="2465"/>
      <w:bookmarkEnd w:id="2466"/>
      <w:bookmarkEnd w:id="2467"/>
      <w:bookmarkEnd w:id="246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rPr>
          <w:snapToGrid w:val="0"/>
        </w:rPr>
      </w:pPr>
      <w:bookmarkStart w:id="2469" w:name="_Toc444403577"/>
      <w:bookmarkStart w:id="2470" w:name="_Toc468854320"/>
      <w:bookmarkStart w:id="2471" w:name="_Toc477579874"/>
      <w:bookmarkStart w:id="2472" w:name="_Toc489408029"/>
      <w:bookmarkStart w:id="2473" w:name="_Toc27301951"/>
      <w:bookmarkStart w:id="2474" w:name="_Toc90436384"/>
      <w:bookmarkStart w:id="2475" w:name="_Toc163540871"/>
      <w:bookmarkStart w:id="2476" w:name="_Toc170217910"/>
      <w:bookmarkStart w:id="2477" w:name="_Toc161199054"/>
      <w:bookmarkStart w:id="2478" w:name="_Toc170217520"/>
      <w:bookmarkEnd w:id="2429"/>
      <w:r>
        <w:rPr>
          <w:rStyle w:val="CharSectno"/>
        </w:rPr>
        <w:t>199</w:t>
      </w:r>
      <w:r>
        <w:rPr>
          <w:snapToGrid w:val="0"/>
        </w:rPr>
        <w:t>.</w:t>
      </w:r>
      <w:r>
        <w:rPr>
          <w:snapToGrid w:val="0"/>
        </w:rPr>
        <w:tab/>
        <w:t>Crossing a carriageway on or near a crossing for pedestrians</w:t>
      </w:r>
      <w:bookmarkEnd w:id="2469"/>
      <w:bookmarkEnd w:id="2470"/>
      <w:bookmarkEnd w:id="2471"/>
      <w:bookmarkEnd w:id="2472"/>
      <w:bookmarkEnd w:id="2473"/>
      <w:bookmarkEnd w:id="2474"/>
      <w:bookmarkEnd w:id="2475"/>
      <w:bookmarkEnd w:id="2476"/>
      <w:bookmarkEnd w:id="2477"/>
      <w:bookmarkEnd w:id="2478"/>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2479"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480" w:name="_Toc468854321"/>
      <w:bookmarkStart w:id="2481" w:name="_Toc477579875"/>
      <w:bookmarkStart w:id="2482" w:name="_Toc489408030"/>
      <w:bookmarkStart w:id="2483" w:name="_Toc27301952"/>
      <w:bookmarkStart w:id="2484" w:name="_Toc90436385"/>
      <w:bookmarkStart w:id="2485" w:name="_Toc163540872"/>
      <w:bookmarkStart w:id="2486" w:name="_Toc170217911"/>
      <w:bookmarkStart w:id="2487" w:name="_Toc161199055"/>
      <w:bookmarkStart w:id="2488" w:name="_Toc170217521"/>
      <w:r>
        <w:rPr>
          <w:rStyle w:val="CharSectno"/>
        </w:rPr>
        <w:t>200</w:t>
      </w:r>
      <w:r>
        <w:rPr>
          <w:snapToGrid w:val="0"/>
        </w:rPr>
        <w:t>.</w:t>
      </w:r>
      <w:r>
        <w:rPr>
          <w:snapToGrid w:val="0"/>
        </w:rPr>
        <w:tab/>
        <w:t>Crossing a level crossing</w:t>
      </w:r>
      <w:bookmarkEnd w:id="2479"/>
      <w:bookmarkEnd w:id="2480"/>
      <w:bookmarkEnd w:id="2481"/>
      <w:bookmarkEnd w:id="2482"/>
      <w:bookmarkEnd w:id="2483"/>
      <w:bookmarkEnd w:id="2484"/>
      <w:bookmarkEnd w:id="2485"/>
      <w:bookmarkEnd w:id="2486"/>
      <w:bookmarkEnd w:id="2487"/>
      <w:bookmarkEnd w:id="248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2489" w:name="_Toc444403579"/>
      <w:bookmarkStart w:id="2490" w:name="_Toc468854322"/>
      <w:bookmarkStart w:id="2491" w:name="_Toc477579876"/>
      <w:bookmarkStart w:id="2492" w:name="_Toc489408031"/>
      <w:bookmarkStart w:id="2493" w:name="_Toc27301953"/>
      <w:bookmarkStart w:id="2494" w:name="_Toc90436386"/>
      <w:bookmarkStart w:id="2495" w:name="_Toc163540873"/>
      <w:bookmarkStart w:id="2496" w:name="_Toc170217912"/>
      <w:bookmarkStart w:id="2497" w:name="_Toc161199056"/>
      <w:bookmarkStart w:id="2498" w:name="_Toc170217522"/>
      <w:r>
        <w:rPr>
          <w:rStyle w:val="CharSectno"/>
        </w:rPr>
        <w:t>201</w:t>
      </w:r>
      <w:r>
        <w:rPr>
          <w:snapToGrid w:val="0"/>
        </w:rPr>
        <w:t>.</w:t>
      </w:r>
      <w:r>
        <w:rPr>
          <w:snapToGrid w:val="0"/>
        </w:rPr>
        <w:tab/>
        <w:t>Pedestrians not to cause an obstruction</w:t>
      </w:r>
      <w:bookmarkEnd w:id="2489"/>
      <w:bookmarkEnd w:id="2490"/>
      <w:bookmarkEnd w:id="2491"/>
      <w:bookmarkEnd w:id="2492"/>
      <w:bookmarkEnd w:id="2493"/>
      <w:bookmarkEnd w:id="2494"/>
      <w:bookmarkEnd w:id="2495"/>
      <w:bookmarkEnd w:id="2496"/>
      <w:bookmarkEnd w:id="2497"/>
      <w:bookmarkEnd w:id="2498"/>
    </w:p>
    <w:p>
      <w:pPr>
        <w:pStyle w:val="Subsection"/>
        <w:rPr>
          <w:snapToGrid w:val="0"/>
        </w:rPr>
      </w:pPr>
      <w:r>
        <w:rPr>
          <w:snapToGrid w:val="0"/>
        </w:rPr>
        <w:tab/>
      </w:r>
      <w:bookmarkStart w:id="2499" w:name="_Hlt469197022"/>
      <w:bookmarkEnd w:id="2499"/>
      <w:r>
        <w:rPr>
          <w:snapToGrid w:val="0"/>
        </w:rPr>
        <w:t>(1)</w:t>
      </w:r>
      <w:r>
        <w:rPr>
          <w:snapToGrid w:val="0"/>
        </w:rPr>
        <w:tab/>
        <w:t xml:space="preserve">A person shall not unreasonably obstruct or prevent the free passage of any other pedestrian or a vehicle upon a path or </w:t>
      </w:r>
      <w:bookmarkStart w:id="2500" w:name="_Hlt469196999"/>
      <w:bookmarkEnd w:id="2500"/>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501" w:name="_Toc444403580"/>
      <w:bookmarkStart w:id="2502" w:name="_Toc468854323"/>
      <w:bookmarkStart w:id="2503" w:name="_Toc477579877"/>
      <w:bookmarkStart w:id="2504" w:name="_Toc489408032"/>
      <w:bookmarkStart w:id="2505" w:name="_Toc27301954"/>
      <w:bookmarkStart w:id="2506" w:name="_Toc90436387"/>
      <w:bookmarkStart w:id="2507" w:name="_Toc163540874"/>
      <w:bookmarkStart w:id="2508" w:name="_Toc170217913"/>
      <w:bookmarkStart w:id="2509" w:name="_Toc161199057"/>
      <w:bookmarkStart w:id="2510" w:name="_Toc170217523"/>
      <w:r>
        <w:rPr>
          <w:rStyle w:val="CharSectno"/>
        </w:rPr>
        <w:t>202</w:t>
      </w:r>
      <w:r>
        <w:rPr>
          <w:snapToGrid w:val="0"/>
        </w:rPr>
        <w:t>.</w:t>
      </w:r>
      <w:r>
        <w:rPr>
          <w:snapToGrid w:val="0"/>
        </w:rPr>
        <w:tab/>
        <w:t>Getting on or into a moving vehicle</w:t>
      </w:r>
      <w:bookmarkEnd w:id="2501"/>
      <w:bookmarkEnd w:id="2502"/>
      <w:bookmarkEnd w:id="2503"/>
      <w:bookmarkEnd w:id="2504"/>
      <w:bookmarkEnd w:id="2505"/>
      <w:bookmarkEnd w:id="2506"/>
      <w:bookmarkEnd w:id="2507"/>
      <w:bookmarkEnd w:id="2508"/>
      <w:bookmarkEnd w:id="2509"/>
      <w:bookmarkEnd w:id="2510"/>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511" w:name="_Toc444403581"/>
      <w:bookmarkStart w:id="2512" w:name="_Toc468854324"/>
      <w:bookmarkStart w:id="2513" w:name="_Toc477579878"/>
      <w:bookmarkStart w:id="2514" w:name="_Toc489408033"/>
      <w:bookmarkStart w:id="2515" w:name="_Toc27301955"/>
      <w:bookmarkStart w:id="2516" w:name="_Toc90436388"/>
      <w:bookmarkStart w:id="2517" w:name="_Toc163540875"/>
      <w:bookmarkStart w:id="2518" w:name="_Toc170217914"/>
      <w:bookmarkStart w:id="2519" w:name="_Toc161199058"/>
      <w:bookmarkStart w:id="2520" w:name="_Toc170217524"/>
      <w:r>
        <w:rPr>
          <w:rStyle w:val="CharSectno"/>
        </w:rPr>
        <w:t>203</w:t>
      </w:r>
      <w:r>
        <w:rPr>
          <w:snapToGrid w:val="0"/>
        </w:rPr>
        <w:t>.</w:t>
      </w:r>
      <w:r>
        <w:rPr>
          <w:snapToGrid w:val="0"/>
        </w:rPr>
        <w:tab/>
        <w:t>Pedestrians travelling along a carriageway (except in or on a wheeled recreational device or toy)</w:t>
      </w:r>
      <w:bookmarkEnd w:id="2511"/>
      <w:bookmarkEnd w:id="2512"/>
      <w:bookmarkEnd w:id="2513"/>
      <w:bookmarkEnd w:id="2514"/>
      <w:bookmarkEnd w:id="2515"/>
      <w:bookmarkEnd w:id="2516"/>
      <w:bookmarkEnd w:id="2517"/>
      <w:bookmarkEnd w:id="2518"/>
      <w:bookmarkEnd w:id="2519"/>
      <w:bookmarkEnd w:id="252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rPr>
          <w:snapToGrid w:val="0"/>
        </w:rPr>
      </w:pPr>
      <w:bookmarkStart w:id="2521" w:name="_Toc444403582"/>
      <w:bookmarkStart w:id="2522" w:name="_Toc468854325"/>
      <w:bookmarkStart w:id="2523" w:name="_Toc477579879"/>
      <w:bookmarkStart w:id="2524" w:name="_Toc489408034"/>
      <w:bookmarkStart w:id="2525" w:name="_Toc27301956"/>
      <w:bookmarkStart w:id="2526" w:name="_Toc90436389"/>
      <w:bookmarkStart w:id="2527" w:name="_Toc163540876"/>
      <w:bookmarkStart w:id="2528" w:name="_Toc170217915"/>
      <w:bookmarkStart w:id="2529" w:name="_Toc161199059"/>
      <w:bookmarkStart w:id="2530" w:name="_Toc170217525"/>
      <w:r>
        <w:rPr>
          <w:rStyle w:val="CharSectno"/>
        </w:rPr>
        <w:t>204</w:t>
      </w:r>
      <w:r>
        <w:rPr>
          <w:snapToGrid w:val="0"/>
        </w:rPr>
        <w:t>.</w:t>
      </w:r>
      <w:r>
        <w:rPr>
          <w:snapToGrid w:val="0"/>
        </w:rPr>
        <w:tab/>
        <w:t>Pedestrians on part of path</w:t>
      </w:r>
      <w:bookmarkEnd w:id="2521"/>
      <w:r>
        <w:rPr>
          <w:snapToGrid w:val="0"/>
        </w:rPr>
        <w:t xml:space="preserve"> designated for bicycles only</w:t>
      </w:r>
      <w:bookmarkEnd w:id="2522"/>
      <w:bookmarkEnd w:id="2523"/>
      <w:bookmarkEnd w:id="2524"/>
      <w:bookmarkEnd w:id="2525"/>
      <w:bookmarkEnd w:id="2526"/>
      <w:bookmarkEnd w:id="2527"/>
      <w:bookmarkEnd w:id="2528"/>
      <w:bookmarkEnd w:id="2529"/>
      <w:bookmarkEnd w:id="2530"/>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rPr>
          <w:rStyle w:val="CharDivText"/>
        </w:rPr>
      </w:pPr>
      <w:bookmarkStart w:id="2531" w:name="_Toc78101498"/>
      <w:bookmarkStart w:id="2532" w:name="_Toc90375047"/>
      <w:bookmarkStart w:id="2533" w:name="_Toc90375669"/>
      <w:bookmarkStart w:id="2534" w:name="_Toc90436390"/>
      <w:bookmarkStart w:id="2535" w:name="_Toc124151668"/>
      <w:bookmarkStart w:id="2536" w:name="_Toc155157404"/>
      <w:bookmarkStart w:id="2537" w:name="_Toc155516034"/>
      <w:bookmarkStart w:id="2538" w:name="_Toc161135113"/>
      <w:bookmarkStart w:id="2539" w:name="_Toc161199060"/>
      <w:bookmarkStart w:id="2540" w:name="_Toc163540344"/>
      <w:bookmarkStart w:id="2541" w:name="_Toc163540877"/>
      <w:bookmarkStart w:id="2542" w:name="_Toc170217916"/>
      <w:bookmarkStart w:id="2543" w:name="_Toc170217526"/>
      <w:r>
        <w:rPr>
          <w:rStyle w:val="CharDivNo"/>
        </w:rPr>
        <w:t>Division 2</w:t>
      </w:r>
      <w:r>
        <w:t xml:space="preserve"> — </w:t>
      </w:r>
      <w:r>
        <w:rPr>
          <w:rStyle w:val="CharDivText"/>
        </w:rPr>
        <w:t>Persons travelling in or on wheeled recreational devices</w:t>
      </w:r>
      <w:r>
        <w:rPr>
          <w:bCs/>
        </w:rPr>
        <w:t>, motorised scooters</w:t>
      </w:r>
      <w:r>
        <w:rPr>
          <w:rStyle w:val="CharDivText"/>
        </w:rPr>
        <w:t xml:space="preserve"> and wheeled toys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Footnoteheading"/>
      </w:pPr>
      <w:r>
        <w:tab/>
        <w:t>[Heading amended in Gazette 29 Dec 2006 p. 5924.]</w:t>
      </w:r>
    </w:p>
    <w:p>
      <w:pPr>
        <w:pStyle w:val="Heading5"/>
        <w:rPr>
          <w:snapToGrid w:val="0"/>
        </w:rPr>
      </w:pPr>
      <w:bookmarkStart w:id="2544" w:name="_Toc463685387"/>
      <w:bookmarkStart w:id="2545" w:name="_Toc468854326"/>
      <w:bookmarkStart w:id="2546" w:name="_Toc477579880"/>
      <w:bookmarkStart w:id="2547" w:name="_Toc489408035"/>
      <w:bookmarkStart w:id="2548" w:name="_Toc27301957"/>
      <w:bookmarkStart w:id="2549" w:name="_Toc90436391"/>
      <w:bookmarkStart w:id="2550" w:name="_Toc163540878"/>
      <w:bookmarkStart w:id="2551" w:name="_Toc170217917"/>
      <w:bookmarkStart w:id="2552" w:name="_Toc161199061"/>
      <w:bookmarkStart w:id="2553" w:name="_Toc170217527"/>
      <w:r>
        <w:rPr>
          <w:rStyle w:val="CharSectno"/>
        </w:rPr>
        <w:t>205</w:t>
      </w:r>
      <w:r>
        <w:rPr>
          <w:snapToGrid w:val="0"/>
        </w:rPr>
        <w:t>.</w:t>
      </w:r>
      <w:r>
        <w:rPr>
          <w:snapToGrid w:val="0"/>
        </w:rPr>
        <w:tab/>
        <w:t>Games on roads</w:t>
      </w:r>
      <w:bookmarkEnd w:id="2544"/>
      <w:bookmarkEnd w:id="2545"/>
      <w:bookmarkEnd w:id="2546"/>
      <w:bookmarkEnd w:id="2547"/>
      <w:bookmarkEnd w:id="2548"/>
      <w:bookmarkEnd w:id="2549"/>
      <w:bookmarkEnd w:id="2550"/>
      <w:bookmarkEnd w:id="2551"/>
      <w:bookmarkEnd w:id="2552"/>
      <w:bookmarkEnd w:id="2553"/>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2554" w:name="_Toc468854327"/>
      <w:bookmarkStart w:id="2555" w:name="_Toc477579881"/>
      <w:bookmarkStart w:id="2556" w:name="_Toc489408036"/>
      <w:bookmarkStart w:id="2557" w:name="_Toc27301958"/>
      <w:bookmarkStart w:id="2558" w:name="_Toc90436392"/>
      <w:bookmarkStart w:id="2559" w:name="_Toc163540879"/>
      <w:bookmarkStart w:id="2560" w:name="_Toc170217918"/>
      <w:bookmarkStart w:id="2561" w:name="_Toc161199062"/>
      <w:bookmarkStart w:id="2562" w:name="_Toc17021752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554"/>
      <w:bookmarkEnd w:id="2555"/>
      <w:bookmarkEnd w:id="2556"/>
      <w:bookmarkEnd w:id="2557"/>
      <w:bookmarkEnd w:id="2558"/>
      <w:bookmarkEnd w:id="2559"/>
      <w:bookmarkEnd w:id="2560"/>
      <w:bookmarkEnd w:id="2561"/>
      <w:bookmarkEnd w:id="2562"/>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rPr>
          <w:snapToGrid w:val="0"/>
        </w:rPr>
      </w:pPr>
      <w:r>
        <w:rPr>
          <w:snapToGrid w:val="0"/>
        </w:rPr>
        <w:tab/>
        <w:t>Modified penalty: 1 PU</w:t>
      </w:r>
    </w:p>
    <w:p>
      <w:pPr>
        <w:pStyle w:val="Subsection"/>
      </w:pPr>
      <w:r>
        <w:tab/>
        <w:t>(3)</w:t>
      </w:r>
      <w:r>
        <w:tab/>
        <w:t>A person travelling in or on a wheeled recreational device, motorised scooter or wheeled toy must not travel past a “no wheeled recreational devices, scooters or toys” sign.</w:t>
      </w:r>
    </w:p>
    <w:p>
      <w:pPr>
        <w:pStyle w:val="Penstart"/>
      </w:pPr>
      <w:r>
        <w:tab/>
        <w:t>Modified penalty:  1 PU</w:t>
      </w:r>
    </w:p>
    <w:p>
      <w:pPr>
        <w:pStyle w:val="Penstart"/>
      </w:pPr>
    </w:p>
    <w:p>
      <w:pPr>
        <w:jc w:val="center"/>
        <w:rPr>
          <w:rFonts w:ascii="Arial" w:hAnsi="Arial"/>
        </w:rPr>
      </w:pPr>
      <w:r>
        <w:rPr>
          <w:rFonts w:ascii="Arial" w:hAnsi="Arial"/>
          <w:noProof/>
          <w:lang w:eastAsia="en-AU"/>
        </w:rPr>
        <w:drawing>
          <wp:inline distT="0" distB="0" distL="0" distR="0">
            <wp:extent cx="1095375" cy="1095375"/>
            <wp:effectExtent l="0" t="0" r="9525"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sz w:val="22"/>
        </w:rPr>
        <w:t xml:space="preserve">          </w:t>
      </w:r>
      <w:r>
        <w:rPr>
          <w:rFonts w:ascii="Arial" w:hAnsi="Arial"/>
          <w:noProof/>
          <w:lang w:eastAsia="en-AU"/>
        </w:rPr>
        <w:drawing>
          <wp:inline distT="0" distB="0" distL="0" distR="0">
            <wp:extent cx="1343025" cy="17907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p>
      <w:pPr>
        <w:autoSpaceDE w:val="0"/>
        <w:autoSpaceDN w:val="0"/>
        <w:adjustRightInd w:val="0"/>
        <w:jc w:val="center"/>
        <w:rPr>
          <w:rFonts w:ascii="Arial" w:hAnsi="Arial"/>
          <w:i/>
          <w:sz w:val="20"/>
        </w:rPr>
      </w:pPr>
      <w:r>
        <w:rPr>
          <w:rFonts w:ascii="Arial" w:hAnsi="Arial"/>
          <w:i/>
          <w:sz w:val="20"/>
        </w:rPr>
        <w:t>No wheeled recreational devices, scooters or toys signs</w:t>
      </w:r>
    </w:p>
    <w:p>
      <w:pPr>
        <w:pStyle w:val="Footnotesection"/>
      </w:pPr>
      <w:r>
        <w:tab/>
        <w:t>[Regulation 206 amended in Gazette 16 Nov 2001 p. 5990; 29 Dec 2006 p. 5922 and 5924</w:t>
      </w:r>
      <w:r>
        <w:noBreakHyphen/>
        <w:t>5.]</w:t>
      </w:r>
    </w:p>
    <w:p>
      <w:pPr>
        <w:pStyle w:val="Heading5"/>
        <w:rPr>
          <w:snapToGrid w:val="0"/>
        </w:rPr>
      </w:pPr>
      <w:bookmarkStart w:id="2563" w:name="_Toc468854328"/>
      <w:bookmarkStart w:id="2564" w:name="_Toc477579882"/>
      <w:bookmarkStart w:id="2565" w:name="_Toc489408037"/>
      <w:bookmarkStart w:id="2566" w:name="_Toc27301959"/>
      <w:bookmarkStart w:id="2567" w:name="_Toc90436393"/>
      <w:bookmarkStart w:id="2568" w:name="_Toc163540880"/>
      <w:bookmarkStart w:id="2569" w:name="_Toc170217919"/>
      <w:bookmarkStart w:id="2570" w:name="_Toc161199063"/>
      <w:bookmarkStart w:id="2571" w:name="_Toc170217529"/>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2563"/>
      <w:bookmarkEnd w:id="2564"/>
      <w:bookmarkEnd w:id="2565"/>
      <w:bookmarkEnd w:id="2566"/>
      <w:bookmarkEnd w:id="2567"/>
      <w:bookmarkEnd w:id="2568"/>
      <w:bookmarkEnd w:id="2569"/>
      <w:bookmarkEnd w:id="2570"/>
      <w:bookmarkEnd w:id="2571"/>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572" w:name="_Toc468854329"/>
      <w:bookmarkStart w:id="2573" w:name="_Toc477579883"/>
      <w:bookmarkStart w:id="2574" w:name="_Toc489408038"/>
      <w:bookmarkStart w:id="2575" w:name="_Toc27301960"/>
      <w:bookmarkStart w:id="2576" w:name="_Toc90436394"/>
      <w:bookmarkStart w:id="2577" w:name="_Toc163540881"/>
      <w:bookmarkStart w:id="2578" w:name="_Toc170217920"/>
      <w:bookmarkStart w:id="2579" w:name="_Toc161199064"/>
      <w:bookmarkStart w:id="2580" w:name="_Toc170217530"/>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2572"/>
      <w:bookmarkEnd w:id="2573"/>
      <w:bookmarkEnd w:id="2574"/>
      <w:bookmarkEnd w:id="2575"/>
      <w:bookmarkEnd w:id="2576"/>
      <w:bookmarkEnd w:id="2577"/>
      <w:bookmarkEnd w:id="2578"/>
      <w:bookmarkEnd w:id="2579"/>
      <w:bookmarkEnd w:id="258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2581" w:name="_Toc444403587"/>
      <w:bookmarkStart w:id="2582" w:name="_Toc468854330"/>
      <w:bookmarkStart w:id="2583" w:name="_Toc477579884"/>
      <w:bookmarkStart w:id="2584" w:name="_Toc489408039"/>
      <w:bookmarkStart w:id="2585" w:name="_Toc27301961"/>
      <w:bookmarkStart w:id="2586" w:name="_Toc90436395"/>
      <w:r>
        <w:tab/>
        <w:t>[Regulation 208 amended  in Gazette 29 Dec 2006 p. 5925.]</w:t>
      </w:r>
    </w:p>
    <w:p>
      <w:pPr>
        <w:pStyle w:val="Heading5"/>
        <w:rPr>
          <w:snapToGrid w:val="0"/>
        </w:rPr>
      </w:pPr>
      <w:bookmarkStart w:id="2587" w:name="_Toc163540882"/>
      <w:bookmarkStart w:id="2588" w:name="_Toc170217921"/>
      <w:bookmarkStart w:id="2589" w:name="_Toc161199065"/>
      <w:bookmarkStart w:id="2590" w:name="_Toc170217531"/>
      <w:r>
        <w:rPr>
          <w:rStyle w:val="CharSectno"/>
        </w:rPr>
        <w:t>209</w:t>
      </w:r>
      <w:r>
        <w:rPr>
          <w:snapToGrid w:val="0"/>
        </w:rPr>
        <w:t>.</w:t>
      </w:r>
      <w:r>
        <w:rPr>
          <w:snapToGrid w:val="0"/>
        </w:rPr>
        <w:tab/>
        <w:t>Travelling on in</w:t>
      </w:r>
      <w:r>
        <w:rPr>
          <w:snapToGrid w:val="0"/>
        </w:rPr>
        <w:noBreakHyphen/>
        <w:t>line skates etc. on a bicycle path or separated footpath</w:t>
      </w:r>
      <w:bookmarkEnd w:id="2581"/>
      <w:bookmarkEnd w:id="2582"/>
      <w:bookmarkEnd w:id="2583"/>
      <w:bookmarkEnd w:id="2584"/>
      <w:bookmarkEnd w:id="2585"/>
      <w:bookmarkEnd w:id="2586"/>
      <w:bookmarkEnd w:id="2587"/>
      <w:bookmarkEnd w:id="2588"/>
      <w:bookmarkEnd w:id="2589"/>
      <w:bookmarkEnd w:id="259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2591" w:name="_Toc468854331"/>
      <w:bookmarkStart w:id="2592" w:name="_Toc463685384"/>
      <w:r>
        <w:rPr>
          <w:snapToGrid w:val="0"/>
        </w:rPr>
        <w:tab/>
        <w:t>Modified penalty: 1 PU</w:t>
      </w:r>
    </w:p>
    <w:p>
      <w:pPr>
        <w:pStyle w:val="Footnotesection"/>
      </w:pPr>
      <w:r>
        <w:tab/>
        <w:t>[Regulation 209 amended in Gazette 29 Dec 2006 p. 5925.]</w:t>
      </w:r>
    </w:p>
    <w:p>
      <w:pPr>
        <w:pStyle w:val="Heading5"/>
      </w:pPr>
      <w:bookmarkStart w:id="2593" w:name="_Toc163540883"/>
      <w:bookmarkStart w:id="2594" w:name="_Toc170217922"/>
      <w:bookmarkStart w:id="2595" w:name="_Toc161199066"/>
      <w:bookmarkStart w:id="2596" w:name="_Toc170217532"/>
      <w:bookmarkStart w:id="2597" w:name="_Toc468854332"/>
      <w:bookmarkStart w:id="2598" w:name="_Toc477579886"/>
      <w:bookmarkStart w:id="2599" w:name="_Toc489408040"/>
      <w:bookmarkStart w:id="2600" w:name="_Toc27301962"/>
      <w:bookmarkStart w:id="2601" w:name="_Toc90436396"/>
      <w:bookmarkEnd w:id="2591"/>
      <w:r>
        <w:rPr>
          <w:rStyle w:val="CharSectno"/>
        </w:rPr>
        <w:t>209A</w:t>
      </w:r>
      <w:r>
        <w:t>.</w:t>
      </w:r>
      <w:r>
        <w:tab/>
        <w:t>Protective helmets to be worn on motorised scooters</w:t>
      </w:r>
      <w:bookmarkEnd w:id="2593"/>
      <w:bookmarkEnd w:id="2594"/>
      <w:bookmarkEnd w:id="2595"/>
      <w:bookmarkEnd w:id="2596"/>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602" w:name="_Toc163540884"/>
      <w:bookmarkStart w:id="2603" w:name="_Toc170217923"/>
      <w:bookmarkStart w:id="2604" w:name="_Toc161199067"/>
      <w:bookmarkStart w:id="2605" w:name="_Toc17021753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592"/>
      <w:bookmarkEnd w:id="2597"/>
      <w:bookmarkEnd w:id="2598"/>
      <w:bookmarkEnd w:id="2599"/>
      <w:bookmarkEnd w:id="2600"/>
      <w:bookmarkEnd w:id="2601"/>
      <w:bookmarkEnd w:id="2602"/>
      <w:bookmarkEnd w:id="2603"/>
      <w:bookmarkEnd w:id="2604"/>
      <w:bookmarkEnd w:id="260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606" w:name="_Toc163540885"/>
      <w:bookmarkStart w:id="2607" w:name="_Toc170217924"/>
      <w:bookmarkStart w:id="2608" w:name="_Toc161199068"/>
      <w:bookmarkStart w:id="2609" w:name="_Toc170217534"/>
      <w:bookmarkStart w:id="2610" w:name="_Toc78101505"/>
      <w:bookmarkStart w:id="2611" w:name="_Toc90375054"/>
      <w:bookmarkStart w:id="2612" w:name="_Toc90375676"/>
      <w:bookmarkStart w:id="2613" w:name="_Toc90436397"/>
      <w:bookmarkStart w:id="2614" w:name="_Toc124151675"/>
      <w:r>
        <w:rPr>
          <w:rStyle w:val="CharSectno"/>
        </w:rPr>
        <w:t>210A</w:t>
      </w:r>
      <w:r>
        <w:t>.</w:t>
      </w:r>
      <w:r>
        <w:tab/>
        <w:t>Proper control of motorised scooters</w:t>
      </w:r>
      <w:bookmarkEnd w:id="2606"/>
      <w:bookmarkEnd w:id="2607"/>
      <w:bookmarkEnd w:id="2608"/>
      <w:bookmarkEnd w:id="2609"/>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615" w:name="_Toc155157413"/>
      <w:bookmarkStart w:id="2616" w:name="_Toc155516043"/>
      <w:bookmarkStart w:id="2617" w:name="_Toc161135122"/>
      <w:bookmarkStart w:id="2618" w:name="_Toc161199069"/>
      <w:bookmarkStart w:id="2619" w:name="_Toc163540353"/>
      <w:bookmarkStart w:id="2620" w:name="_Toc163540886"/>
      <w:bookmarkStart w:id="2621" w:name="_Toc170217925"/>
      <w:bookmarkStart w:id="2622" w:name="_Toc17021753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Heading5"/>
        <w:rPr>
          <w:snapToGrid w:val="0"/>
        </w:rPr>
      </w:pPr>
      <w:bookmarkStart w:id="2623" w:name="_Toc463685382"/>
      <w:bookmarkStart w:id="2624" w:name="_Toc468854333"/>
      <w:bookmarkStart w:id="2625" w:name="_Toc489408041"/>
      <w:bookmarkStart w:id="2626" w:name="_Toc27301963"/>
      <w:bookmarkStart w:id="2627" w:name="_Toc90436398"/>
      <w:bookmarkStart w:id="2628" w:name="_Toc163540887"/>
      <w:bookmarkStart w:id="2629" w:name="_Toc170217926"/>
      <w:bookmarkStart w:id="2630" w:name="_Toc161199070"/>
      <w:bookmarkStart w:id="2631" w:name="_Toc170217536"/>
      <w:r>
        <w:rPr>
          <w:rStyle w:val="CharSectno"/>
        </w:rPr>
        <w:t>211</w:t>
      </w:r>
      <w:r>
        <w:rPr>
          <w:snapToGrid w:val="0"/>
        </w:rPr>
        <w:t>.</w:t>
      </w:r>
      <w:r>
        <w:rPr>
          <w:snapToGrid w:val="0"/>
        </w:rPr>
        <w:tab/>
        <w:t>Riding bicycles</w:t>
      </w:r>
      <w:bookmarkEnd w:id="2623"/>
      <w:bookmarkEnd w:id="2624"/>
      <w:bookmarkEnd w:id="2625"/>
      <w:bookmarkEnd w:id="2626"/>
      <w:bookmarkEnd w:id="2627"/>
      <w:bookmarkEnd w:id="2628"/>
      <w:bookmarkEnd w:id="2629"/>
      <w:bookmarkEnd w:id="2630"/>
      <w:bookmarkEnd w:id="2631"/>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632" w:name="_Hlt469193453"/>
      <w:bookmarkStart w:id="2633" w:name="_Toc468854334"/>
      <w:bookmarkStart w:id="2634" w:name="_Toc489408042"/>
      <w:bookmarkStart w:id="2635" w:name="_Toc27301964"/>
      <w:bookmarkStart w:id="2636" w:name="_Toc90436399"/>
      <w:bookmarkStart w:id="2637" w:name="_Toc163540888"/>
      <w:bookmarkStart w:id="2638" w:name="_Toc170217927"/>
      <w:bookmarkStart w:id="2639" w:name="_Toc161199071"/>
      <w:bookmarkStart w:id="2640" w:name="_Toc170217537"/>
      <w:bookmarkEnd w:id="2632"/>
      <w:r>
        <w:rPr>
          <w:rStyle w:val="CharSectno"/>
        </w:rPr>
        <w:t>212</w:t>
      </w:r>
      <w:r>
        <w:rPr>
          <w:snapToGrid w:val="0"/>
        </w:rPr>
        <w:t>.</w:t>
      </w:r>
      <w:r>
        <w:rPr>
          <w:snapToGrid w:val="0"/>
        </w:rPr>
        <w:tab/>
        <w:t>Child seats on bicycles</w:t>
      </w:r>
      <w:bookmarkEnd w:id="2633"/>
      <w:bookmarkEnd w:id="2634"/>
      <w:bookmarkEnd w:id="2635"/>
      <w:bookmarkEnd w:id="2636"/>
      <w:bookmarkEnd w:id="2637"/>
      <w:bookmarkEnd w:id="2638"/>
      <w:bookmarkEnd w:id="2639"/>
      <w:bookmarkEnd w:id="2640"/>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641" w:name="_Toc468854335"/>
      <w:bookmarkStart w:id="2642" w:name="_Toc489408043"/>
      <w:bookmarkStart w:id="2643" w:name="_Toc27301965"/>
      <w:bookmarkStart w:id="2644" w:name="_Toc90436400"/>
      <w:bookmarkStart w:id="2645" w:name="_Toc163540889"/>
      <w:bookmarkStart w:id="2646" w:name="_Toc170217928"/>
      <w:bookmarkStart w:id="2647" w:name="_Toc161199072"/>
      <w:bookmarkStart w:id="2648" w:name="_Toc170217538"/>
      <w:r>
        <w:rPr>
          <w:rStyle w:val="CharSectno"/>
        </w:rPr>
        <w:t>213</w:t>
      </w:r>
      <w:r>
        <w:rPr>
          <w:snapToGrid w:val="0"/>
        </w:rPr>
        <w:t>.</w:t>
      </w:r>
      <w:r>
        <w:rPr>
          <w:snapToGrid w:val="0"/>
        </w:rPr>
        <w:tab/>
        <w:t>Riding in a bicycle lane</w:t>
      </w:r>
      <w:bookmarkEnd w:id="2641"/>
      <w:bookmarkEnd w:id="2642"/>
      <w:bookmarkEnd w:id="2643"/>
      <w:bookmarkEnd w:id="2644"/>
      <w:bookmarkEnd w:id="2645"/>
      <w:bookmarkEnd w:id="2646"/>
      <w:bookmarkEnd w:id="2647"/>
      <w:bookmarkEnd w:id="2648"/>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649" w:name="_Toc468854336"/>
      <w:bookmarkStart w:id="2650" w:name="_Toc489408044"/>
      <w:bookmarkStart w:id="2651" w:name="_Toc27301966"/>
      <w:bookmarkStart w:id="2652" w:name="_Toc90436401"/>
      <w:bookmarkStart w:id="2653" w:name="_Toc163540890"/>
      <w:bookmarkStart w:id="2654" w:name="_Toc170217929"/>
      <w:bookmarkStart w:id="2655" w:name="_Toc161199073"/>
      <w:bookmarkStart w:id="2656" w:name="_Toc170217539"/>
      <w:r>
        <w:rPr>
          <w:rStyle w:val="CharSectno"/>
        </w:rPr>
        <w:t>214</w:t>
      </w:r>
      <w:r>
        <w:rPr>
          <w:snapToGrid w:val="0"/>
        </w:rPr>
        <w:t>.</w:t>
      </w:r>
      <w:r>
        <w:rPr>
          <w:snapToGrid w:val="0"/>
        </w:rPr>
        <w:tab/>
        <w:t>No riding across a road on a crossing</w:t>
      </w:r>
      <w:bookmarkEnd w:id="2649"/>
      <w:bookmarkEnd w:id="2650"/>
      <w:bookmarkEnd w:id="2651"/>
      <w:bookmarkEnd w:id="2652"/>
      <w:bookmarkEnd w:id="2653"/>
      <w:bookmarkEnd w:id="2654"/>
      <w:bookmarkEnd w:id="2655"/>
      <w:bookmarkEnd w:id="265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2657"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658" w:name="_Toc489408045"/>
      <w:bookmarkStart w:id="2659" w:name="_Toc27301967"/>
      <w:bookmarkStart w:id="2660" w:name="_Toc90436402"/>
      <w:bookmarkStart w:id="2661" w:name="_Toc163540891"/>
      <w:bookmarkStart w:id="2662" w:name="_Toc170217930"/>
      <w:bookmarkStart w:id="2663" w:name="_Toc161199074"/>
      <w:bookmarkStart w:id="2664" w:name="_Toc170217540"/>
      <w:r>
        <w:rPr>
          <w:rStyle w:val="CharSectno"/>
        </w:rPr>
        <w:t>215</w:t>
      </w:r>
      <w:r>
        <w:rPr>
          <w:snapToGrid w:val="0"/>
        </w:rPr>
        <w:t>.</w:t>
      </w:r>
      <w:r>
        <w:rPr>
          <w:snapToGrid w:val="0"/>
        </w:rPr>
        <w:tab/>
        <w:t>Riding on the wrong part of a separated footpath</w:t>
      </w:r>
      <w:bookmarkEnd w:id="2657"/>
      <w:bookmarkEnd w:id="2658"/>
      <w:bookmarkEnd w:id="2659"/>
      <w:bookmarkEnd w:id="2660"/>
      <w:bookmarkEnd w:id="2661"/>
      <w:bookmarkEnd w:id="2662"/>
      <w:bookmarkEnd w:id="2663"/>
      <w:bookmarkEnd w:id="2664"/>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665" w:name="_Toc463685374"/>
      <w:bookmarkStart w:id="2666" w:name="_Toc468854338"/>
      <w:bookmarkStart w:id="2667" w:name="_Toc489408046"/>
      <w:bookmarkStart w:id="2668" w:name="_Toc27301968"/>
      <w:bookmarkStart w:id="2669" w:name="_Toc90436403"/>
      <w:bookmarkStart w:id="2670" w:name="_Toc163540892"/>
      <w:bookmarkStart w:id="2671" w:name="_Toc170217931"/>
      <w:bookmarkStart w:id="2672" w:name="_Toc161199075"/>
      <w:bookmarkStart w:id="2673" w:name="_Toc170217541"/>
      <w:r>
        <w:rPr>
          <w:rStyle w:val="CharSectno"/>
        </w:rPr>
        <w:t>216</w:t>
      </w:r>
      <w:r>
        <w:rPr>
          <w:snapToGrid w:val="0"/>
        </w:rPr>
        <w:t>.</w:t>
      </w:r>
      <w:r>
        <w:rPr>
          <w:snapToGrid w:val="0"/>
        </w:rPr>
        <w:tab/>
        <w:t>Shared paths</w:t>
      </w:r>
      <w:bookmarkEnd w:id="2665"/>
      <w:bookmarkEnd w:id="2666"/>
      <w:r>
        <w:rPr>
          <w:snapToGrid w:val="0"/>
        </w:rPr>
        <w:t xml:space="preserve"> and separated footpaths</w:t>
      </w:r>
      <w:bookmarkEnd w:id="2667"/>
      <w:bookmarkEnd w:id="2668"/>
      <w:bookmarkEnd w:id="2669"/>
      <w:bookmarkEnd w:id="2670"/>
      <w:bookmarkEnd w:id="2671"/>
      <w:bookmarkEnd w:id="2672"/>
      <w:bookmarkEnd w:id="2673"/>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2674" w:name="_Toc468854339"/>
      <w:bookmarkStart w:id="2675" w:name="_Toc489408047"/>
      <w:bookmarkStart w:id="2676" w:name="_Toc27301969"/>
      <w:bookmarkStart w:id="2677" w:name="_Toc90436404"/>
      <w:bookmarkStart w:id="2678" w:name="_Toc163540893"/>
      <w:bookmarkStart w:id="2679" w:name="_Toc170217932"/>
      <w:bookmarkStart w:id="2680" w:name="_Toc161199076"/>
      <w:bookmarkStart w:id="2681" w:name="_Toc170217542"/>
      <w:r>
        <w:rPr>
          <w:rStyle w:val="CharSectno"/>
        </w:rPr>
        <w:t>217</w:t>
      </w:r>
      <w:r>
        <w:rPr>
          <w:snapToGrid w:val="0"/>
        </w:rPr>
        <w:t>.</w:t>
      </w:r>
      <w:r>
        <w:rPr>
          <w:snapToGrid w:val="0"/>
        </w:rPr>
        <w:tab/>
        <w:t>Riding to the left of oncoming bicycle riders on a path</w:t>
      </w:r>
      <w:bookmarkEnd w:id="2674"/>
      <w:bookmarkEnd w:id="2675"/>
      <w:bookmarkEnd w:id="2676"/>
      <w:bookmarkEnd w:id="2677"/>
      <w:bookmarkEnd w:id="2678"/>
      <w:bookmarkEnd w:id="2679"/>
      <w:bookmarkEnd w:id="2680"/>
      <w:bookmarkEnd w:id="2681"/>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2682" w:name="_Toc468854340"/>
      <w:bookmarkStart w:id="2683" w:name="_Toc489408048"/>
      <w:bookmarkStart w:id="2684" w:name="_Toc27301970"/>
      <w:bookmarkStart w:id="2685" w:name="_Toc90436405"/>
      <w:bookmarkStart w:id="2686" w:name="_Toc163540894"/>
      <w:bookmarkStart w:id="2687" w:name="_Toc170217933"/>
      <w:bookmarkStart w:id="2688" w:name="_Toc161199077"/>
      <w:bookmarkStart w:id="2689" w:name="_Toc170217543"/>
      <w:r>
        <w:rPr>
          <w:rStyle w:val="CharSectno"/>
        </w:rPr>
        <w:t>218</w:t>
      </w:r>
      <w:r>
        <w:rPr>
          <w:snapToGrid w:val="0"/>
        </w:rPr>
        <w:t>.</w:t>
      </w:r>
      <w:r>
        <w:rPr>
          <w:snapToGrid w:val="0"/>
        </w:rPr>
        <w:tab/>
        <w:t>No bicycles signs and markings</w:t>
      </w:r>
      <w:bookmarkEnd w:id="2682"/>
      <w:bookmarkEnd w:id="2683"/>
      <w:bookmarkEnd w:id="2684"/>
      <w:bookmarkEnd w:id="2685"/>
      <w:bookmarkEnd w:id="2686"/>
      <w:bookmarkEnd w:id="2687"/>
      <w:bookmarkEnd w:id="2688"/>
      <w:bookmarkEnd w:id="2689"/>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rPr>
          <w:snapToGrid w:val="0"/>
        </w:rPr>
      </w:pPr>
      <w:bookmarkStart w:id="2690" w:name="_Toc468854341"/>
      <w:bookmarkStart w:id="2691" w:name="_Toc489408049"/>
      <w:bookmarkStart w:id="2692" w:name="_Toc27301971"/>
      <w:bookmarkStart w:id="2693" w:name="_Toc90436406"/>
      <w:bookmarkStart w:id="2694" w:name="_Toc163540895"/>
      <w:bookmarkStart w:id="2695" w:name="_Toc170217934"/>
      <w:bookmarkStart w:id="2696" w:name="_Toc161199078"/>
      <w:bookmarkStart w:id="2697" w:name="_Toc170217544"/>
      <w:r>
        <w:rPr>
          <w:rStyle w:val="CharSectno"/>
        </w:rPr>
        <w:t>219</w:t>
      </w:r>
      <w:r>
        <w:rPr>
          <w:snapToGrid w:val="0"/>
        </w:rPr>
        <w:t>.</w:t>
      </w:r>
      <w:r>
        <w:rPr>
          <w:snapToGrid w:val="0"/>
        </w:rPr>
        <w:tab/>
        <w:t>Bicycle riders not to cause an obstruction</w:t>
      </w:r>
      <w:bookmarkEnd w:id="2690"/>
      <w:bookmarkEnd w:id="2691"/>
      <w:bookmarkEnd w:id="2692"/>
      <w:bookmarkEnd w:id="2693"/>
      <w:bookmarkEnd w:id="2694"/>
      <w:bookmarkEnd w:id="2695"/>
      <w:bookmarkEnd w:id="2696"/>
      <w:bookmarkEnd w:id="2697"/>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2698" w:name="_Toc468854342"/>
      <w:bookmarkStart w:id="2699" w:name="_Toc489408050"/>
      <w:bookmarkStart w:id="2700" w:name="_Toc27301972"/>
      <w:bookmarkStart w:id="2701" w:name="_Toc90436407"/>
      <w:bookmarkStart w:id="2702" w:name="_Toc163540896"/>
      <w:bookmarkStart w:id="2703" w:name="_Toc170217935"/>
      <w:bookmarkStart w:id="2704" w:name="_Toc161199079"/>
      <w:bookmarkStart w:id="2705" w:name="_Toc170217545"/>
      <w:r>
        <w:rPr>
          <w:rStyle w:val="CharSectno"/>
        </w:rPr>
        <w:t>220</w:t>
      </w:r>
      <w:r>
        <w:rPr>
          <w:snapToGrid w:val="0"/>
        </w:rPr>
        <w:t>.</w:t>
      </w:r>
      <w:r>
        <w:rPr>
          <w:snapToGrid w:val="0"/>
        </w:rPr>
        <w:tab/>
        <w:t>Towing of bicycles</w:t>
      </w:r>
      <w:bookmarkEnd w:id="2698"/>
      <w:bookmarkEnd w:id="2699"/>
      <w:bookmarkEnd w:id="2700"/>
      <w:bookmarkEnd w:id="2701"/>
      <w:bookmarkEnd w:id="2702"/>
      <w:bookmarkEnd w:id="2703"/>
      <w:bookmarkEnd w:id="2704"/>
      <w:bookmarkEnd w:id="270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706" w:name="_Toc468854343"/>
      <w:bookmarkStart w:id="2707" w:name="_Toc489408051"/>
      <w:bookmarkStart w:id="2708" w:name="_Toc27301973"/>
      <w:bookmarkStart w:id="2709" w:name="_Toc90436408"/>
      <w:bookmarkStart w:id="2710" w:name="_Toc163540897"/>
      <w:bookmarkStart w:id="2711" w:name="_Toc170217936"/>
      <w:bookmarkStart w:id="2712" w:name="_Toc161199080"/>
      <w:bookmarkStart w:id="2713" w:name="_Toc170217546"/>
      <w:r>
        <w:rPr>
          <w:rStyle w:val="CharSectno"/>
        </w:rPr>
        <w:t>221</w:t>
      </w:r>
      <w:r>
        <w:rPr>
          <w:snapToGrid w:val="0"/>
        </w:rPr>
        <w:t>.</w:t>
      </w:r>
      <w:r>
        <w:rPr>
          <w:snapToGrid w:val="0"/>
        </w:rPr>
        <w:tab/>
        <w:t>Riding too close behind a motor vehicle</w:t>
      </w:r>
      <w:bookmarkEnd w:id="2706"/>
      <w:bookmarkEnd w:id="2707"/>
      <w:bookmarkEnd w:id="2708"/>
      <w:bookmarkEnd w:id="2709"/>
      <w:bookmarkEnd w:id="2710"/>
      <w:bookmarkEnd w:id="2711"/>
      <w:bookmarkEnd w:id="2712"/>
      <w:bookmarkEnd w:id="271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714" w:name="_Hlt469193418"/>
      <w:bookmarkStart w:id="2715" w:name="_Toc463685389"/>
      <w:bookmarkStart w:id="2716" w:name="_Toc468854344"/>
      <w:bookmarkStart w:id="2717" w:name="_Toc489408052"/>
      <w:bookmarkStart w:id="2718" w:name="_Toc27301974"/>
      <w:bookmarkStart w:id="2719" w:name="_Toc90436409"/>
      <w:bookmarkStart w:id="2720" w:name="_Toc163540898"/>
      <w:bookmarkStart w:id="2721" w:name="_Toc170217937"/>
      <w:bookmarkStart w:id="2722" w:name="_Toc161199081"/>
      <w:bookmarkStart w:id="2723" w:name="_Toc170217547"/>
      <w:bookmarkEnd w:id="2714"/>
      <w:r>
        <w:rPr>
          <w:rStyle w:val="CharSectno"/>
        </w:rPr>
        <w:t>222</w:t>
      </w:r>
      <w:r>
        <w:rPr>
          <w:snapToGrid w:val="0"/>
        </w:rPr>
        <w:t>.</w:t>
      </w:r>
      <w:r>
        <w:rPr>
          <w:snapToGrid w:val="0"/>
        </w:rPr>
        <w:tab/>
        <w:t>Protective helmets to be worn</w:t>
      </w:r>
      <w:bookmarkEnd w:id="2715"/>
      <w:bookmarkEnd w:id="2716"/>
      <w:bookmarkEnd w:id="2717"/>
      <w:bookmarkEnd w:id="2718"/>
      <w:bookmarkEnd w:id="2719"/>
      <w:bookmarkEnd w:id="2720"/>
      <w:bookmarkEnd w:id="2721"/>
      <w:bookmarkEnd w:id="2722"/>
      <w:bookmarkEnd w:id="2723"/>
    </w:p>
    <w:p>
      <w:pPr>
        <w:pStyle w:val="Subsection"/>
        <w:rPr>
          <w:snapToGrid w:val="0"/>
        </w:rPr>
      </w:pPr>
      <w:r>
        <w:rPr>
          <w:snapToGrid w:val="0"/>
        </w:rPr>
        <w:tab/>
      </w:r>
      <w:bookmarkStart w:id="2724" w:name="_Hlt469193483"/>
      <w:bookmarkEnd w:id="2724"/>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2725" w:name="_Hlt469193427"/>
      <w:bookmarkEnd w:id="2725"/>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2726" w:name="_Hlt469193465"/>
      <w:bookmarkStart w:id="2727" w:name="_Toc468854345"/>
      <w:bookmarkStart w:id="2728" w:name="_Toc489408053"/>
      <w:bookmarkStart w:id="2729" w:name="_Toc27301975"/>
      <w:bookmarkStart w:id="2730" w:name="_Toc90436410"/>
      <w:bookmarkStart w:id="2731" w:name="_Toc163540899"/>
      <w:bookmarkStart w:id="2732" w:name="_Toc170217938"/>
      <w:bookmarkStart w:id="2733" w:name="_Toc161199082"/>
      <w:bookmarkStart w:id="2734" w:name="_Toc170217548"/>
      <w:bookmarkEnd w:id="2726"/>
      <w:r>
        <w:rPr>
          <w:rStyle w:val="CharSectno"/>
        </w:rPr>
        <w:t>223</w:t>
      </w:r>
      <w:r>
        <w:rPr>
          <w:snapToGrid w:val="0"/>
        </w:rPr>
        <w:t>.</w:t>
      </w:r>
      <w:r>
        <w:rPr>
          <w:snapToGrid w:val="0"/>
        </w:rPr>
        <w:tab/>
        <w:t>Riding with a person on a bicycle trailer</w:t>
      </w:r>
      <w:bookmarkEnd w:id="2727"/>
      <w:bookmarkEnd w:id="2728"/>
      <w:bookmarkEnd w:id="2729"/>
      <w:bookmarkEnd w:id="2730"/>
      <w:bookmarkEnd w:id="2731"/>
      <w:bookmarkEnd w:id="2732"/>
      <w:bookmarkEnd w:id="2733"/>
      <w:bookmarkEnd w:id="273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2735"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2736" w:name="_Toc468854346"/>
      <w:bookmarkStart w:id="2737" w:name="_Toc489408054"/>
      <w:bookmarkStart w:id="2738" w:name="_Toc27301976"/>
      <w:bookmarkStart w:id="2739" w:name="_Toc90436411"/>
      <w:bookmarkStart w:id="2740" w:name="_Toc163540900"/>
      <w:bookmarkStart w:id="2741" w:name="_Toc170217939"/>
      <w:bookmarkStart w:id="2742" w:name="_Toc161199083"/>
      <w:bookmarkStart w:id="2743" w:name="_Toc170217549"/>
      <w:r>
        <w:rPr>
          <w:rStyle w:val="CharSectno"/>
        </w:rPr>
        <w:t>224</w:t>
      </w:r>
      <w:r>
        <w:rPr>
          <w:snapToGrid w:val="0"/>
        </w:rPr>
        <w:t>.</w:t>
      </w:r>
      <w:r>
        <w:rPr>
          <w:snapToGrid w:val="0"/>
        </w:rPr>
        <w:tab/>
        <w:t>Lights and other equipment on bicycles</w:t>
      </w:r>
      <w:bookmarkEnd w:id="2735"/>
      <w:bookmarkEnd w:id="2736"/>
      <w:bookmarkEnd w:id="2737"/>
      <w:bookmarkEnd w:id="2738"/>
      <w:bookmarkEnd w:id="2739"/>
      <w:bookmarkEnd w:id="2740"/>
      <w:bookmarkEnd w:id="2741"/>
      <w:bookmarkEnd w:id="2742"/>
      <w:bookmarkEnd w:id="2743"/>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744" w:name="_Toc90436412"/>
      <w:bookmarkStart w:id="2745" w:name="_Toc163540901"/>
      <w:bookmarkStart w:id="2746" w:name="_Toc170217940"/>
      <w:bookmarkStart w:id="2747" w:name="_Toc161199084"/>
      <w:bookmarkStart w:id="2748" w:name="_Toc170217550"/>
      <w:bookmarkStart w:id="2749" w:name="_Toc444403606"/>
      <w:bookmarkStart w:id="2750" w:name="_Toc468854348"/>
      <w:bookmarkStart w:id="2751" w:name="_Toc489408056"/>
      <w:bookmarkStart w:id="2752" w:name="_Toc27301978"/>
      <w:r>
        <w:rPr>
          <w:rStyle w:val="CharSectno"/>
        </w:rPr>
        <w:t>225</w:t>
      </w:r>
      <w:r>
        <w:t>.</w:t>
      </w:r>
      <w:r>
        <w:tab/>
        <w:t>Red bicycle crossing lights</w:t>
      </w:r>
      <w:bookmarkEnd w:id="2744"/>
      <w:bookmarkEnd w:id="2745"/>
      <w:bookmarkEnd w:id="2746"/>
      <w:bookmarkEnd w:id="2747"/>
      <w:bookmarkEnd w:id="2748"/>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1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1076325" cy="1076325"/>
                  <wp:effectExtent l="0" t="0" r="9525"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rPr>
          <w:snapToGrid w:val="0"/>
        </w:rPr>
      </w:pPr>
      <w:bookmarkStart w:id="2753" w:name="_Toc90436413"/>
      <w:bookmarkStart w:id="2754" w:name="_Toc163540902"/>
      <w:bookmarkStart w:id="2755" w:name="_Toc170217941"/>
      <w:bookmarkStart w:id="2756" w:name="_Toc161199085"/>
      <w:bookmarkStart w:id="2757" w:name="_Toc170217551"/>
      <w:r>
        <w:rPr>
          <w:rStyle w:val="CharSectno"/>
        </w:rPr>
        <w:t>226</w:t>
      </w:r>
      <w:r>
        <w:rPr>
          <w:snapToGrid w:val="0"/>
        </w:rPr>
        <w:t>.</w:t>
      </w:r>
      <w:r>
        <w:rPr>
          <w:snapToGrid w:val="0"/>
        </w:rPr>
        <w:tab/>
        <w:t>Stopping for a yellow bicycle crossing light</w:t>
      </w:r>
      <w:bookmarkEnd w:id="2749"/>
      <w:bookmarkEnd w:id="2750"/>
      <w:bookmarkEnd w:id="2751"/>
      <w:bookmarkEnd w:id="2752"/>
      <w:bookmarkEnd w:id="2753"/>
      <w:bookmarkEnd w:id="2754"/>
      <w:bookmarkEnd w:id="2755"/>
      <w:bookmarkEnd w:id="2756"/>
      <w:bookmarkEnd w:id="2757"/>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2758"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pPr>
      <w:r>
        <w:tab/>
        <w:t>[Regulation 226 amended in Gazette 22 Dec 2006 p. 5821.]</w:t>
      </w:r>
    </w:p>
    <w:p>
      <w:pPr>
        <w:pStyle w:val="Heading5"/>
        <w:rPr>
          <w:snapToGrid w:val="0"/>
        </w:rPr>
      </w:pPr>
      <w:bookmarkStart w:id="2759" w:name="_Toc468854349"/>
      <w:bookmarkStart w:id="2760" w:name="_Toc489408057"/>
      <w:bookmarkStart w:id="2761" w:name="_Toc27301979"/>
      <w:bookmarkStart w:id="2762" w:name="_Toc90436414"/>
      <w:bookmarkStart w:id="2763" w:name="_Toc163540903"/>
      <w:bookmarkStart w:id="2764" w:name="_Toc170217942"/>
      <w:bookmarkStart w:id="2765" w:name="_Toc161199086"/>
      <w:bookmarkStart w:id="2766" w:name="_Toc170217552"/>
      <w:r>
        <w:rPr>
          <w:rStyle w:val="CharSectno"/>
        </w:rPr>
        <w:t>227</w:t>
      </w:r>
      <w:r>
        <w:rPr>
          <w:snapToGrid w:val="0"/>
        </w:rPr>
        <w:t>.</w:t>
      </w:r>
      <w:r>
        <w:rPr>
          <w:snapToGrid w:val="0"/>
        </w:rPr>
        <w:tab/>
        <w:t>Proceeding when bicycle crossing lights change to yellow or red</w:t>
      </w:r>
      <w:bookmarkEnd w:id="2758"/>
      <w:bookmarkEnd w:id="2759"/>
      <w:bookmarkEnd w:id="2760"/>
      <w:bookmarkEnd w:id="2761"/>
      <w:bookmarkEnd w:id="2762"/>
      <w:bookmarkEnd w:id="2763"/>
      <w:bookmarkEnd w:id="2764"/>
      <w:bookmarkEnd w:id="2765"/>
      <w:bookmarkEnd w:id="276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767" w:name="_Toc468854350"/>
      <w:bookmarkStart w:id="2768" w:name="_Toc489408058"/>
      <w:bookmarkStart w:id="2769" w:name="_Toc27301980"/>
      <w:bookmarkStart w:id="2770" w:name="_Toc90436415"/>
      <w:bookmarkStart w:id="2771" w:name="_Toc163540904"/>
      <w:bookmarkStart w:id="2772" w:name="_Toc170217943"/>
      <w:bookmarkStart w:id="2773" w:name="_Toc161199087"/>
      <w:bookmarkStart w:id="2774" w:name="_Toc170217553"/>
      <w:r>
        <w:rPr>
          <w:rStyle w:val="CharSectno"/>
        </w:rPr>
        <w:t>228</w:t>
      </w:r>
      <w:r>
        <w:rPr>
          <w:snapToGrid w:val="0"/>
        </w:rPr>
        <w:t>.</w:t>
      </w:r>
      <w:r>
        <w:rPr>
          <w:snapToGrid w:val="0"/>
        </w:rPr>
        <w:tab/>
        <w:t>Riding a power assisted pedal cycle with power assistance engaged</w:t>
      </w:r>
      <w:bookmarkEnd w:id="2767"/>
      <w:bookmarkEnd w:id="2768"/>
      <w:bookmarkEnd w:id="2769"/>
      <w:bookmarkEnd w:id="2770"/>
      <w:bookmarkEnd w:id="2771"/>
      <w:bookmarkEnd w:id="2772"/>
      <w:bookmarkEnd w:id="2773"/>
      <w:bookmarkEnd w:id="2774"/>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775" w:name="_Toc463685388"/>
      <w:bookmarkStart w:id="2776" w:name="_Toc468854351"/>
      <w:bookmarkStart w:id="2777" w:name="_Toc489408059"/>
      <w:bookmarkStart w:id="2778" w:name="_Toc27301981"/>
      <w:bookmarkStart w:id="2779" w:name="_Toc90436416"/>
      <w:bookmarkStart w:id="2780" w:name="_Toc163540905"/>
      <w:bookmarkStart w:id="2781" w:name="_Toc170217944"/>
      <w:bookmarkStart w:id="2782" w:name="_Toc161199088"/>
      <w:bookmarkStart w:id="2783" w:name="_Toc170217554"/>
      <w:r>
        <w:rPr>
          <w:rStyle w:val="CharSectno"/>
        </w:rPr>
        <w:t>229</w:t>
      </w:r>
      <w:r>
        <w:rPr>
          <w:snapToGrid w:val="0"/>
        </w:rPr>
        <w:t>.</w:t>
      </w:r>
      <w:r>
        <w:rPr>
          <w:snapToGrid w:val="0"/>
        </w:rPr>
        <w:tab/>
        <w:t>Proper control of bicycles</w:t>
      </w:r>
      <w:bookmarkEnd w:id="2775"/>
      <w:bookmarkEnd w:id="2776"/>
      <w:bookmarkEnd w:id="2777"/>
      <w:bookmarkEnd w:id="2778"/>
      <w:bookmarkEnd w:id="2779"/>
      <w:bookmarkEnd w:id="2780"/>
      <w:bookmarkEnd w:id="2781"/>
      <w:bookmarkEnd w:id="2782"/>
      <w:bookmarkEnd w:id="2783"/>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784" w:name="_Toc78101525"/>
      <w:bookmarkStart w:id="2785" w:name="_Toc90375074"/>
      <w:bookmarkStart w:id="2786" w:name="_Toc90375696"/>
      <w:bookmarkStart w:id="2787" w:name="_Toc90436417"/>
      <w:bookmarkStart w:id="2788" w:name="_Toc124151695"/>
      <w:bookmarkStart w:id="2789" w:name="_Toc155157433"/>
      <w:bookmarkStart w:id="2790" w:name="_Toc155516063"/>
      <w:bookmarkStart w:id="2791" w:name="_Toc161135142"/>
      <w:bookmarkStart w:id="2792" w:name="_Toc161199089"/>
      <w:bookmarkStart w:id="2793" w:name="_Toc163540373"/>
      <w:bookmarkStart w:id="2794" w:name="_Toc163540906"/>
      <w:bookmarkStart w:id="2795" w:name="_Toc170217945"/>
      <w:bookmarkStart w:id="2796" w:name="_Toc170217555"/>
      <w:r>
        <w:rPr>
          <w:rStyle w:val="CharPartNo"/>
        </w:rPr>
        <w:t>Part 16</w:t>
      </w:r>
      <w:r>
        <w:t xml:space="preserve"> — </w:t>
      </w:r>
      <w:r>
        <w:rPr>
          <w:rStyle w:val="CharPartText"/>
        </w:rPr>
        <w:t>Persons travelling on or in a vehicle</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Heading3"/>
      </w:pPr>
      <w:bookmarkStart w:id="2797" w:name="_Toc78101526"/>
      <w:bookmarkStart w:id="2798" w:name="_Toc90375075"/>
      <w:bookmarkStart w:id="2799" w:name="_Toc90375697"/>
      <w:bookmarkStart w:id="2800" w:name="_Toc90436418"/>
      <w:bookmarkStart w:id="2801" w:name="_Toc124151696"/>
      <w:bookmarkStart w:id="2802" w:name="_Toc155157434"/>
      <w:bookmarkStart w:id="2803" w:name="_Toc155516064"/>
      <w:bookmarkStart w:id="2804" w:name="_Toc161135143"/>
      <w:bookmarkStart w:id="2805" w:name="_Toc161199090"/>
      <w:bookmarkStart w:id="2806" w:name="_Toc163540374"/>
      <w:bookmarkStart w:id="2807" w:name="_Toc163540907"/>
      <w:bookmarkStart w:id="2808" w:name="_Toc170217946"/>
      <w:bookmarkStart w:id="2809" w:name="_Toc170217556"/>
      <w:r>
        <w:rPr>
          <w:rStyle w:val="CharDivNo"/>
        </w:rPr>
        <w:t>Division 1</w:t>
      </w:r>
      <w:r>
        <w:t xml:space="preserve"> — </w:t>
      </w:r>
      <w:r>
        <w:rPr>
          <w:rStyle w:val="CharDivText"/>
        </w:rPr>
        <w:t>Preliminary</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Heading5"/>
      </w:pPr>
      <w:bookmarkStart w:id="2810" w:name="_Toc463685390"/>
      <w:bookmarkStart w:id="2811" w:name="_Toc468854352"/>
      <w:bookmarkStart w:id="2812" w:name="_Toc489408060"/>
      <w:bookmarkStart w:id="2813" w:name="_Toc27301982"/>
      <w:bookmarkStart w:id="2814" w:name="_Toc90436419"/>
      <w:bookmarkStart w:id="2815" w:name="_Toc163540908"/>
      <w:bookmarkStart w:id="2816" w:name="_Toc170217947"/>
      <w:bookmarkStart w:id="2817" w:name="_Toc161199091"/>
      <w:bookmarkStart w:id="2818" w:name="_Toc170217557"/>
      <w:r>
        <w:rPr>
          <w:rStyle w:val="CharSectno"/>
        </w:rPr>
        <w:t>230</w:t>
      </w:r>
      <w:r>
        <w:rPr>
          <w:snapToGrid w:val="0"/>
        </w:rPr>
        <w:t>.</w:t>
      </w:r>
      <w:r>
        <w:rPr>
          <w:snapToGrid w:val="0"/>
        </w:rPr>
        <w:tab/>
        <w:t>Interpretation</w:t>
      </w:r>
      <w:bookmarkEnd w:id="2810"/>
      <w:bookmarkEnd w:id="2811"/>
      <w:bookmarkEnd w:id="2812"/>
      <w:bookmarkEnd w:id="2813"/>
      <w:bookmarkEnd w:id="2814"/>
      <w:bookmarkEnd w:id="2815"/>
      <w:bookmarkEnd w:id="2816"/>
      <w:bookmarkEnd w:id="2817"/>
      <w:bookmarkEnd w:id="2818"/>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2819" w:name="_Hlt469193488"/>
      <w:r>
        <w:t>231</w:t>
      </w:r>
      <w:bookmarkEnd w:id="2819"/>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820" w:name="_Hlt469193495"/>
      <w:bookmarkStart w:id="2821" w:name="_Toc463685391"/>
      <w:bookmarkStart w:id="2822" w:name="_Toc468854353"/>
      <w:bookmarkStart w:id="2823" w:name="_Toc489408061"/>
      <w:bookmarkStart w:id="2824" w:name="_Toc27301983"/>
      <w:bookmarkStart w:id="2825" w:name="_Toc90436420"/>
      <w:bookmarkStart w:id="2826" w:name="_Toc163540909"/>
      <w:bookmarkStart w:id="2827" w:name="_Toc170217948"/>
      <w:bookmarkStart w:id="2828" w:name="_Toc161199092"/>
      <w:bookmarkStart w:id="2829" w:name="_Toc170217558"/>
      <w:bookmarkEnd w:id="2820"/>
      <w:r>
        <w:rPr>
          <w:rStyle w:val="CharSectno"/>
        </w:rPr>
        <w:t>231</w:t>
      </w:r>
      <w:r>
        <w:rPr>
          <w:snapToGrid w:val="0"/>
        </w:rPr>
        <w:t>.</w:t>
      </w:r>
      <w:r>
        <w:rPr>
          <w:snapToGrid w:val="0"/>
        </w:rPr>
        <w:tab/>
        <w:t>Medical certificate</w:t>
      </w:r>
      <w:bookmarkEnd w:id="2821"/>
      <w:bookmarkEnd w:id="2822"/>
      <w:bookmarkEnd w:id="2823"/>
      <w:bookmarkEnd w:id="2824"/>
      <w:bookmarkEnd w:id="2825"/>
      <w:bookmarkEnd w:id="2826"/>
      <w:bookmarkEnd w:id="2827"/>
      <w:bookmarkEnd w:id="2828"/>
      <w:bookmarkEnd w:id="2829"/>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2830" w:name="_Hlt469193502"/>
      <w:bookmarkEnd w:id="2830"/>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831" w:name="_Toc78101529"/>
      <w:bookmarkStart w:id="2832" w:name="_Toc90375078"/>
      <w:bookmarkStart w:id="2833" w:name="_Toc90375700"/>
      <w:bookmarkStart w:id="2834" w:name="_Toc90436421"/>
      <w:bookmarkStart w:id="2835" w:name="_Toc124151699"/>
      <w:bookmarkStart w:id="2836" w:name="_Toc155157437"/>
      <w:bookmarkStart w:id="2837" w:name="_Toc155516067"/>
      <w:bookmarkStart w:id="2838" w:name="_Toc161135146"/>
      <w:bookmarkStart w:id="2839" w:name="_Toc161199093"/>
      <w:bookmarkStart w:id="2840" w:name="_Toc163540377"/>
      <w:bookmarkStart w:id="2841" w:name="_Toc163540910"/>
      <w:bookmarkStart w:id="2842" w:name="_Toc170217949"/>
      <w:bookmarkStart w:id="2843" w:name="_Toc170217559"/>
      <w:r>
        <w:rPr>
          <w:rStyle w:val="CharDivNo"/>
        </w:rPr>
        <w:t>Division 2</w:t>
      </w:r>
      <w:r>
        <w:rPr>
          <w:snapToGrid w:val="0"/>
        </w:rPr>
        <w:t xml:space="preserve"> — </w:t>
      </w:r>
      <w:r>
        <w:rPr>
          <w:rStyle w:val="CharDivText"/>
        </w:rPr>
        <w:t>Driver’s duties (seatbelts)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Heading5"/>
        <w:rPr>
          <w:snapToGrid w:val="0"/>
        </w:rPr>
      </w:pPr>
      <w:bookmarkStart w:id="2844" w:name="_Hlt469197027"/>
      <w:bookmarkStart w:id="2845" w:name="_Toc463685392"/>
      <w:bookmarkStart w:id="2846" w:name="_Toc468854354"/>
      <w:bookmarkStart w:id="2847" w:name="_Toc489408062"/>
      <w:bookmarkStart w:id="2848" w:name="_Toc27301984"/>
      <w:bookmarkStart w:id="2849" w:name="_Toc90436422"/>
      <w:bookmarkStart w:id="2850" w:name="_Toc163540911"/>
      <w:bookmarkStart w:id="2851" w:name="_Toc170217950"/>
      <w:bookmarkStart w:id="2852" w:name="_Toc161199094"/>
      <w:bookmarkStart w:id="2853" w:name="_Toc170217560"/>
      <w:bookmarkEnd w:id="2844"/>
      <w:r>
        <w:rPr>
          <w:rStyle w:val="CharSectno"/>
        </w:rPr>
        <w:t>232</w:t>
      </w:r>
      <w:r>
        <w:rPr>
          <w:snapToGrid w:val="0"/>
        </w:rPr>
        <w:t>.</w:t>
      </w:r>
      <w:r>
        <w:rPr>
          <w:snapToGrid w:val="0"/>
        </w:rPr>
        <w:tab/>
        <w:t>Driver to wear seat belt</w:t>
      </w:r>
      <w:bookmarkEnd w:id="2845"/>
      <w:bookmarkEnd w:id="2846"/>
      <w:bookmarkEnd w:id="2847"/>
      <w:bookmarkEnd w:id="2848"/>
      <w:bookmarkEnd w:id="2849"/>
      <w:bookmarkEnd w:id="2850"/>
      <w:bookmarkEnd w:id="2851"/>
      <w:bookmarkEnd w:id="2852"/>
      <w:bookmarkEnd w:id="2853"/>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 xml:space="preserve">Points: during a holiday period  </w:t>
      </w:r>
      <w:del w:id="2854" w:author="Master Repository Process" w:date="2021-09-18T23:57:00Z">
        <w:r>
          <w:delText>6</w:delText>
        </w:r>
      </w:del>
      <w:ins w:id="2855" w:author="Master Repository Process" w:date="2021-09-18T23:57:00Z">
        <w:r>
          <w:t>8</w:t>
        </w:r>
      </w:ins>
      <w:r>
        <w:t xml:space="preserve">;  otherwise  </w:t>
      </w:r>
      <w:del w:id="2856" w:author="Master Repository Process" w:date="2021-09-18T23:57:00Z">
        <w:r>
          <w:delText>3</w:delText>
        </w:r>
      </w:del>
      <w:ins w:id="2857" w:author="Master Repository Process" w:date="2021-09-18T23:57:00Z">
        <w:r>
          <w:t>4</w:t>
        </w:r>
      </w:ins>
    </w:p>
    <w:p>
      <w:pPr>
        <w:pStyle w:val="Penstart"/>
      </w:pPr>
      <w:r>
        <w:tab/>
        <w:t xml:space="preserve">Modified penalty (in each case): </w:t>
      </w:r>
      <w:del w:id="2858" w:author="Master Repository Process" w:date="2021-09-18T23:57:00Z">
        <w:r>
          <w:delText>4</w:delText>
        </w:r>
      </w:del>
      <w:ins w:id="2859" w:author="Master Repository Process" w:date="2021-09-18T23:57:00Z">
        <w:r>
          <w:t>10</w:t>
        </w:r>
      </w:ins>
      <w:r>
        <w:t xml:space="preserve">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 22 Dec 2006 p. 5821</w:t>
      </w:r>
      <w:ins w:id="2860" w:author="Master Repository Process" w:date="2021-09-18T23:57:00Z">
        <w:r>
          <w:t>; 5 Apr 2007 p. 1556</w:t>
        </w:r>
      </w:ins>
      <w:r>
        <w:t>.]</w:t>
      </w:r>
    </w:p>
    <w:p>
      <w:pPr>
        <w:pStyle w:val="Heading5"/>
        <w:rPr>
          <w:snapToGrid w:val="0"/>
        </w:rPr>
      </w:pPr>
      <w:bookmarkStart w:id="2861" w:name="_Toc463685393"/>
      <w:bookmarkStart w:id="2862" w:name="_Toc468854355"/>
      <w:bookmarkStart w:id="2863" w:name="_Toc489408063"/>
      <w:bookmarkStart w:id="2864" w:name="_Toc27301985"/>
      <w:bookmarkStart w:id="2865" w:name="_Toc90436423"/>
      <w:bookmarkStart w:id="2866" w:name="_Toc163540912"/>
      <w:bookmarkStart w:id="2867" w:name="_Toc170217951"/>
      <w:bookmarkStart w:id="2868" w:name="_Toc161199095"/>
      <w:bookmarkStart w:id="2869" w:name="_Toc170217561"/>
      <w:r>
        <w:rPr>
          <w:rStyle w:val="CharSectno"/>
        </w:rPr>
        <w:t>233</w:t>
      </w:r>
      <w:r>
        <w:rPr>
          <w:snapToGrid w:val="0"/>
        </w:rPr>
        <w:t>.</w:t>
      </w:r>
      <w:r>
        <w:rPr>
          <w:snapToGrid w:val="0"/>
        </w:rPr>
        <w:tab/>
        <w:t>Driver to ensure that child between one and 16 years of age wears seat belt</w:t>
      </w:r>
      <w:bookmarkEnd w:id="2861"/>
      <w:bookmarkEnd w:id="2862"/>
      <w:bookmarkEnd w:id="2863"/>
      <w:bookmarkEnd w:id="2864"/>
      <w:bookmarkEnd w:id="2865"/>
      <w:bookmarkEnd w:id="2866"/>
      <w:bookmarkEnd w:id="2867"/>
      <w:bookmarkEnd w:id="2868"/>
      <w:bookmarkEnd w:id="2869"/>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 xml:space="preserve">Points: during a holiday period  </w:t>
      </w:r>
      <w:del w:id="2870" w:author="Master Repository Process" w:date="2021-09-18T23:57:00Z">
        <w:r>
          <w:delText>6</w:delText>
        </w:r>
      </w:del>
      <w:ins w:id="2871" w:author="Master Repository Process" w:date="2021-09-18T23:57:00Z">
        <w:r>
          <w:t>8</w:t>
        </w:r>
      </w:ins>
      <w:r>
        <w:t xml:space="preserve">;  otherwise  </w:t>
      </w:r>
      <w:del w:id="2872" w:author="Master Repository Process" w:date="2021-09-18T23:57:00Z">
        <w:r>
          <w:delText>3</w:delText>
        </w:r>
      </w:del>
      <w:ins w:id="2873" w:author="Master Repository Process" w:date="2021-09-18T23:57:00Z">
        <w:r>
          <w:t>4</w:t>
        </w:r>
      </w:ins>
    </w:p>
    <w:p>
      <w:pPr>
        <w:pStyle w:val="Penstart"/>
      </w:pPr>
      <w:r>
        <w:tab/>
        <w:t xml:space="preserve">Modified penalty (in each case): </w:t>
      </w:r>
      <w:del w:id="2874" w:author="Master Repository Process" w:date="2021-09-18T23:57:00Z">
        <w:r>
          <w:delText>4</w:delText>
        </w:r>
      </w:del>
      <w:ins w:id="2875" w:author="Master Repository Process" w:date="2021-09-18T23:57:00Z">
        <w:r>
          <w:t>10</w:t>
        </w:r>
      </w:ins>
      <w:r>
        <w:t xml:space="preserve">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 22 Dec 2006 p. 5821</w:t>
      </w:r>
      <w:ins w:id="2876" w:author="Master Repository Process" w:date="2021-09-18T23:57:00Z">
        <w:r>
          <w:t>; 5 Apr 2007 p. 1556</w:t>
        </w:r>
      </w:ins>
      <w:r>
        <w:t>.]</w:t>
      </w:r>
    </w:p>
    <w:p>
      <w:pPr>
        <w:pStyle w:val="Heading5"/>
        <w:rPr>
          <w:snapToGrid w:val="0"/>
        </w:rPr>
      </w:pPr>
      <w:bookmarkStart w:id="2877" w:name="_Toc463685394"/>
      <w:bookmarkStart w:id="2878" w:name="_Toc468854356"/>
      <w:bookmarkStart w:id="2879" w:name="_Toc489408064"/>
      <w:bookmarkStart w:id="2880" w:name="_Toc27301986"/>
      <w:bookmarkStart w:id="2881" w:name="_Toc90436424"/>
      <w:bookmarkStart w:id="2882" w:name="_Toc163540913"/>
      <w:bookmarkStart w:id="2883" w:name="_Toc170217952"/>
      <w:bookmarkStart w:id="2884" w:name="_Toc161199096"/>
      <w:bookmarkStart w:id="2885" w:name="_Toc170217562"/>
      <w:r>
        <w:rPr>
          <w:rStyle w:val="CharSectno"/>
        </w:rPr>
        <w:t>234</w:t>
      </w:r>
      <w:r>
        <w:rPr>
          <w:snapToGrid w:val="0"/>
        </w:rPr>
        <w:t>.</w:t>
      </w:r>
      <w:r>
        <w:rPr>
          <w:snapToGrid w:val="0"/>
        </w:rPr>
        <w:tab/>
        <w:t>Driver to ensure that passenger occupies position with seat belt</w:t>
      </w:r>
      <w:bookmarkEnd w:id="2877"/>
      <w:bookmarkEnd w:id="2878"/>
      <w:r>
        <w:rPr>
          <w:snapToGrid w:val="0"/>
        </w:rPr>
        <w:t xml:space="preserve"> if available</w:t>
      </w:r>
      <w:bookmarkEnd w:id="2879"/>
      <w:bookmarkEnd w:id="2880"/>
      <w:bookmarkEnd w:id="2881"/>
      <w:bookmarkEnd w:id="2882"/>
      <w:bookmarkEnd w:id="2883"/>
      <w:bookmarkEnd w:id="2884"/>
      <w:bookmarkEnd w:id="2885"/>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during a holiday period  </w:t>
      </w:r>
      <w:del w:id="2886" w:author="Master Repository Process" w:date="2021-09-18T23:57:00Z">
        <w:r>
          <w:delText>6</w:delText>
        </w:r>
      </w:del>
      <w:ins w:id="2887" w:author="Master Repository Process" w:date="2021-09-18T23:57:00Z">
        <w:r>
          <w:t>8</w:t>
        </w:r>
      </w:ins>
      <w:r>
        <w:t xml:space="preserve">;  otherwise  </w:t>
      </w:r>
      <w:del w:id="2888" w:author="Master Repository Process" w:date="2021-09-18T23:57:00Z">
        <w:r>
          <w:delText>3</w:delText>
        </w:r>
      </w:del>
      <w:ins w:id="2889" w:author="Master Repository Process" w:date="2021-09-18T23:57:00Z">
        <w:r>
          <w:t>4</w:t>
        </w:r>
      </w:ins>
    </w:p>
    <w:p>
      <w:pPr>
        <w:pStyle w:val="Penstart"/>
      </w:pPr>
      <w:r>
        <w:tab/>
        <w:t xml:space="preserve">Modified penalty (in each case): </w:t>
      </w:r>
      <w:del w:id="2890" w:author="Master Repository Process" w:date="2021-09-18T23:57:00Z">
        <w:r>
          <w:delText>4</w:delText>
        </w:r>
      </w:del>
      <w:ins w:id="2891" w:author="Master Repository Process" w:date="2021-09-18T23:57:00Z">
        <w:r>
          <w:t>10</w:t>
        </w:r>
      </w:ins>
      <w:r>
        <w:t xml:space="preserve">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 xml:space="preserve">Points: during a holiday period  </w:t>
      </w:r>
      <w:del w:id="2892" w:author="Master Repository Process" w:date="2021-09-18T23:57:00Z">
        <w:r>
          <w:delText>6</w:delText>
        </w:r>
      </w:del>
      <w:ins w:id="2893" w:author="Master Repository Process" w:date="2021-09-18T23:57:00Z">
        <w:r>
          <w:t>8</w:t>
        </w:r>
      </w:ins>
      <w:r>
        <w:t xml:space="preserve">;  otherwise  </w:t>
      </w:r>
      <w:del w:id="2894" w:author="Master Repository Process" w:date="2021-09-18T23:57:00Z">
        <w:r>
          <w:delText>3</w:delText>
        </w:r>
      </w:del>
      <w:ins w:id="2895" w:author="Master Repository Process" w:date="2021-09-18T23:57:00Z">
        <w:r>
          <w:t>4</w:t>
        </w:r>
      </w:ins>
    </w:p>
    <w:p>
      <w:pPr>
        <w:pStyle w:val="Penstart"/>
      </w:pPr>
      <w:r>
        <w:tab/>
        <w:t xml:space="preserve">Modified penalty (in each case): </w:t>
      </w:r>
      <w:del w:id="2896" w:author="Master Repository Process" w:date="2021-09-18T23:57:00Z">
        <w:r>
          <w:delText>4</w:delText>
        </w:r>
      </w:del>
      <w:ins w:id="2897" w:author="Master Repository Process" w:date="2021-09-18T23:57:00Z">
        <w:r>
          <w:t>10</w:t>
        </w:r>
      </w:ins>
      <w:r>
        <w:t xml:space="preserve">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w:t>
      </w:r>
      <w:ins w:id="2898" w:author="Master Repository Process" w:date="2021-09-18T23:57:00Z">
        <w:r>
          <w:t>; 5 Apr 2007 p. 1557</w:t>
        </w:r>
      </w:ins>
      <w:r>
        <w:t>.]</w:t>
      </w:r>
    </w:p>
    <w:p>
      <w:pPr>
        <w:pStyle w:val="Heading5"/>
        <w:rPr>
          <w:snapToGrid w:val="0"/>
        </w:rPr>
      </w:pPr>
      <w:bookmarkStart w:id="2899" w:name="_Toc463685395"/>
      <w:bookmarkStart w:id="2900" w:name="_Toc468854357"/>
      <w:bookmarkStart w:id="2901" w:name="_Toc489408065"/>
      <w:bookmarkStart w:id="2902" w:name="_Toc27301987"/>
      <w:bookmarkStart w:id="2903" w:name="_Toc90436425"/>
      <w:bookmarkStart w:id="2904" w:name="_Toc163540914"/>
      <w:bookmarkStart w:id="2905" w:name="_Toc170217953"/>
      <w:bookmarkStart w:id="2906" w:name="_Toc161199097"/>
      <w:bookmarkStart w:id="2907" w:name="_Toc170217563"/>
      <w:r>
        <w:rPr>
          <w:rStyle w:val="CharSectno"/>
        </w:rPr>
        <w:t>235</w:t>
      </w:r>
      <w:r>
        <w:rPr>
          <w:snapToGrid w:val="0"/>
        </w:rPr>
        <w:t>.</w:t>
      </w:r>
      <w:r>
        <w:rPr>
          <w:snapToGrid w:val="0"/>
        </w:rPr>
        <w:tab/>
        <w:t>Driver to ensure that children under 12 months of age wear a child restraint</w:t>
      </w:r>
      <w:bookmarkEnd w:id="2899"/>
      <w:bookmarkEnd w:id="2900"/>
      <w:bookmarkEnd w:id="2901"/>
      <w:bookmarkEnd w:id="2902"/>
      <w:bookmarkEnd w:id="2903"/>
      <w:bookmarkEnd w:id="2904"/>
      <w:bookmarkEnd w:id="2905"/>
      <w:bookmarkEnd w:id="2906"/>
      <w:bookmarkEnd w:id="2907"/>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 xml:space="preserve">Points: during a holiday period  </w:t>
      </w:r>
      <w:del w:id="2908" w:author="Master Repository Process" w:date="2021-09-18T23:57:00Z">
        <w:r>
          <w:delText>6</w:delText>
        </w:r>
      </w:del>
      <w:ins w:id="2909" w:author="Master Repository Process" w:date="2021-09-18T23:57:00Z">
        <w:r>
          <w:t>8</w:t>
        </w:r>
      </w:ins>
      <w:r>
        <w:t xml:space="preserve">;  otherwise  </w:t>
      </w:r>
      <w:del w:id="2910" w:author="Master Repository Process" w:date="2021-09-18T23:57:00Z">
        <w:r>
          <w:delText>3</w:delText>
        </w:r>
      </w:del>
      <w:ins w:id="2911" w:author="Master Repository Process" w:date="2021-09-18T23:57:00Z">
        <w:r>
          <w:t>4</w:t>
        </w:r>
      </w:ins>
    </w:p>
    <w:p>
      <w:pPr>
        <w:pStyle w:val="Penstart"/>
      </w:pPr>
      <w:r>
        <w:tab/>
        <w:t xml:space="preserve">Modified penalty (in each case): </w:t>
      </w:r>
      <w:del w:id="2912" w:author="Master Repository Process" w:date="2021-09-18T23:57:00Z">
        <w:r>
          <w:delText>4</w:delText>
        </w:r>
      </w:del>
      <w:ins w:id="2913" w:author="Master Repository Process" w:date="2021-09-18T23:57:00Z">
        <w:r>
          <w:t>10</w:t>
        </w:r>
      </w:ins>
      <w:r>
        <w:t xml:space="preserve">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w:t>
      </w:r>
      <w:ins w:id="2914" w:author="Master Repository Process" w:date="2021-09-18T23:57:00Z">
        <w:r>
          <w:t>; 5 Apr 2007 p. 1557</w:t>
        </w:r>
      </w:ins>
      <w:r>
        <w:t>.]</w:t>
      </w:r>
    </w:p>
    <w:p>
      <w:pPr>
        <w:pStyle w:val="Heading3"/>
      </w:pPr>
      <w:bookmarkStart w:id="2915" w:name="_Hlt469193548"/>
      <w:bookmarkStart w:id="2916" w:name="_Toc78101534"/>
      <w:bookmarkStart w:id="2917" w:name="_Toc90375083"/>
      <w:bookmarkStart w:id="2918" w:name="_Toc90375705"/>
      <w:bookmarkStart w:id="2919" w:name="_Toc90436426"/>
      <w:bookmarkStart w:id="2920" w:name="_Toc124151704"/>
      <w:bookmarkStart w:id="2921" w:name="_Toc155157442"/>
      <w:bookmarkStart w:id="2922" w:name="_Toc155516072"/>
      <w:bookmarkStart w:id="2923" w:name="_Toc161135151"/>
      <w:bookmarkStart w:id="2924" w:name="_Toc161199098"/>
      <w:bookmarkStart w:id="2925" w:name="_Toc163540382"/>
      <w:bookmarkStart w:id="2926" w:name="_Toc163540915"/>
      <w:bookmarkStart w:id="2927" w:name="_Toc170217954"/>
      <w:bookmarkStart w:id="2928" w:name="_Toc170217564"/>
      <w:bookmarkEnd w:id="2915"/>
      <w:r>
        <w:rPr>
          <w:rStyle w:val="CharDivNo"/>
        </w:rPr>
        <w:t>Division 3</w:t>
      </w:r>
      <w:r>
        <w:rPr>
          <w:snapToGrid w:val="0"/>
        </w:rPr>
        <w:t xml:space="preserve"> — </w:t>
      </w:r>
      <w:r>
        <w:rPr>
          <w:rStyle w:val="CharDivText"/>
        </w:rPr>
        <w:t>Duties of passenger (seatbelts)</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Heading5"/>
        <w:rPr>
          <w:snapToGrid w:val="0"/>
        </w:rPr>
      </w:pPr>
      <w:bookmarkStart w:id="2929" w:name="_Hlt469197030"/>
      <w:bookmarkStart w:id="2930" w:name="_Toc463685397"/>
      <w:bookmarkStart w:id="2931" w:name="_Toc468854359"/>
      <w:bookmarkStart w:id="2932" w:name="_Toc489408066"/>
      <w:bookmarkStart w:id="2933" w:name="_Toc27301988"/>
      <w:bookmarkStart w:id="2934" w:name="_Toc90436427"/>
      <w:bookmarkStart w:id="2935" w:name="_Toc163540916"/>
      <w:bookmarkStart w:id="2936" w:name="_Toc170217955"/>
      <w:bookmarkStart w:id="2937" w:name="_Toc161199099"/>
      <w:bookmarkStart w:id="2938" w:name="_Toc170217565"/>
      <w:bookmarkEnd w:id="2929"/>
      <w:r>
        <w:rPr>
          <w:rStyle w:val="CharSectno"/>
        </w:rPr>
        <w:t>236</w:t>
      </w:r>
      <w:r>
        <w:rPr>
          <w:snapToGrid w:val="0"/>
        </w:rPr>
        <w:t>.</w:t>
      </w:r>
      <w:r>
        <w:rPr>
          <w:snapToGrid w:val="0"/>
        </w:rPr>
        <w:tab/>
        <w:t>Passenger to wear seat belt</w:t>
      </w:r>
      <w:bookmarkEnd w:id="2930"/>
      <w:bookmarkEnd w:id="2931"/>
      <w:bookmarkEnd w:id="2932"/>
      <w:bookmarkEnd w:id="2933"/>
      <w:bookmarkEnd w:id="2934"/>
      <w:bookmarkEnd w:id="2935"/>
      <w:bookmarkEnd w:id="2936"/>
      <w:bookmarkEnd w:id="2937"/>
      <w:bookmarkEnd w:id="2938"/>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 xml:space="preserve">Modified penalty: </w:t>
      </w:r>
      <w:del w:id="2939" w:author="Master Repository Process" w:date="2021-09-18T23:57:00Z">
        <w:r>
          <w:delText>4</w:delText>
        </w:r>
      </w:del>
      <w:ins w:id="2940" w:author="Master Repository Process" w:date="2021-09-18T23:57:00Z">
        <w:r>
          <w:t>10</w:t>
        </w:r>
      </w:ins>
      <w:r>
        <w:t xml:space="preserve">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w:t>
      </w:r>
      <w:ins w:id="2941" w:author="Master Repository Process" w:date="2021-09-18T23:57:00Z">
        <w:r>
          <w:t>; 5 Apr 2007 p. 1557</w:t>
        </w:r>
      </w:ins>
      <w:r>
        <w:t>.]</w:t>
      </w:r>
    </w:p>
    <w:p>
      <w:pPr>
        <w:pStyle w:val="Heading5"/>
        <w:rPr>
          <w:snapToGrid w:val="0"/>
        </w:rPr>
      </w:pPr>
      <w:bookmarkStart w:id="2942" w:name="_Toc463685398"/>
      <w:bookmarkStart w:id="2943" w:name="_Toc468854360"/>
      <w:bookmarkStart w:id="2944" w:name="_Toc489408067"/>
      <w:bookmarkStart w:id="2945" w:name="_Toc27301989"/>
      <w:bookmarkStart w:id="2946" w:name="_Toc90436428"/>
      <w:bookmarkStart w:id="2947" w:name="_Toc163540917"/>
      <w:bookmarkStart w:id="2948" w:name="_Toc170217956"/>
      <w:bookmarkStart w:id="2949" w:name="_Toc161199100"/>
      <w:bookmarkStart w:id="2950" w:name="_Toc170217566"/>
      <w:r>
        <w:rPr>
          <w:rStyle w:val="CharSectno"/>
        </w:rPr>
        <w:t>237</w:t>
      </w:r>
      <w:r>
        <w:rPr>
          <w:snapToGrid w:val="0"/>
        </w:rPr>
        <w:t>.</w:t>
      </w:r>
      <w:r>
        <w:rPr>
          <w:snapToGrid w:val="0"/>
        </w:rPr>
        <w:tab/>
        <w:t>Passenger to occupy position with seat belt</w:t>
      </w:r>
      <w:bookmarkEnd w:id="2942"/>
      <w:bookmarkEnd w:id="2943"/>
      <w:bookmarkEnd w:id="2944"/>
      <w:bookmarkEnd w:id="2945"/>
      <w:bookmarkEnd w:id="2946"/>
      <w:bookmarkEnd w:id="2947"/>
      <w:bookmarkEnd w:id="2948"/>
      <w:bookmarkEnd w:id="2949"/>
      <w:bookmarkEnd w:id="2950"/>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 xml:space="preserve">Modified penalty: </w:t>
      </w:r>
      <w:del w:id="2951" w:author="Master Repository Process" w:date="2021-09-18T23:57:00Z">
        <w:r>
          <w:delText>4</w:delText>
        </w:r>
      </w:del>
      <w:ins w:id="2952" w:author="Master Repository Process" w:date="2021-09-18T23:57:00Z">
        <w:r>
          <w:t>10</w:t>
        </w:r>
      </w:ins>
      <w:r>
        <w:t xml:space="preserve">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 xml:space="preserve">Modified penalty: </w:t>
      </w:r>
      <w:del w:id="2953" w:author="Master Repository Process" w:date="2021-09-18T23:57:00Z">
        <w:r>
          <w:delText>4</w:delText>
        </w:r>
      </w:del>
      <w:ins w:id="2954" w:author="Master Repository Process" w:date="2021-09-18T23:57:00Z">
        <w:r>
          <w:t>10</w:t>
        </w:r>
      </w:ins>
      <w:r>
        <w:t xml:space="preserve">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w:t>
      </w:r>
      <w:ins w:id="2955" w:author="Master Repository Process" w:date="2021-09-18T23:57:00Z">
        <w:r>
          <w:t>; 5 Apr 2007 p. 1558</w:t>
        </w:r>
      </w:ins>
      <w:r>
        <w:t>.]</w:t>
      </w:r>
    </w:p>
    <w:p>
      <w:pPr>
        <w:pStyle w:val="Heading3"/>
      </w:pPr>
      <w:bookmarkStart w:id="2956" w:name="_Toc78101537"/>
      <w:bookmarkStart w:id="2957" w:name="_Toc90375086"/>
      <w:bookmarkStart w:id="2958" w:name="_Toc90375708"/>
      <w:bookmarkStart w:id="2959" w:name="_Toc90436429"/>
      <w:bookmarkStart w:id="2960" w:name="_Toc124151707"/>
      <w:bookmarkStart w:id="2961" w:name="_Toc155157445"/>
      <w:bookmarkStart w:id="2962" w:name="_Toc155516075"/>
      <w:bookmarkStart w:id="2963" w:name="_Toc161135154"/>
      <w:bookmarkStart w:id="2964" w:name="_Toc161199101"/>
      <w:bookmarkStart w:id="2965" w:name="_Toc163540385"/>
      <w:bookmarkStart w:id="2966" w:name="_Toc163540918"/>
      <w:bookmarkStart w:id="2967" w:name="_Toc170217957"/>
      <w:bookmarkStart w:id="2968" w:name="_Toc170217567"/>
      <w:bookmarkStart w:id="2969" w:name="_Toc463685403"/>
      <w:r>
        <w:rPr>
          <w:rStyle w:val="CharDivNo"/>
        </w:rPr>
        <w:t>Division 4</w:t>
      </w:r>
      <w:r>
        <w:rPr>
          <w:snapToGrid w:val="0"/>
        </w:rPr>
        <w:t xml:space="preserve"> — </w:t>
      </w:r>
      <w:r>
        <w:rPr>
          <w:rStyle w:val="CharDivText"/>
        </w:rPr>
        <w:t>Utes, etc.</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Heading5"/>
        <w:rPr>
          <w:snapToGrid w:val="0"/>
        </w:rPr>
      </w:pPr>
      <w:bookmarkStart w:id="2970" w:name="_Hlt469193566"/>
      <w:bookmarkStart w:id="2971" w:name="_Toc468854361"/>
      <w:bookmarkStart w:id="2972" w:name="_Toc489408068"/>
      <w:bookmarkStart w:id="2973" w:name="_Toc27301990"/>
      <w:bookmarkStart w:id="2974" w:name="_Toc90436430"/>
      <w:bookmarkStart w:id="2975" w:name="_Toc163540919"/>
      <w:bookmarkStart w:id="2976" w:name="_Toc170217958"/>
      <w:bookmarkStart w:id="2977" w:name="_Toc161199102"/>
      <w:bookmarkStart w:id="2978" w:name="_Toc170217568"/>
      <w:bookmarkEnd w:id="2970"/>
      <w:r>
        <w:rPr>
          <w:rStyle w:val="CharSectno"/>
        </w:rPr>
        <w:t>238</w:t>
      </w:r>
      <w:r>
        <w:rPr>
          <w:snapToGrid w:val="0"/>
        </w:rPr>
        <w:t>.</w:t>
      </w:r>
      <w:r>
        <w:rPr>
          <w:snapToGrid w:val="0"/>
        </w:rPr>
        <w:tab/>
        <w:t>Interpretation and application</w:t>
      </w:r>
      <w:bookmarkEnd w:id="2971"/>
      <w:bookmarkEnd w:id="2972"/>
      <w:bookmarkEnd w:id="2973"/>
      <w:bookmarkEnd w:id="2974"/>
      <w:bookmarkEnd w:id="2975"/>
      <w:bookmarkEnd w:id="2976"/>
      <w:bookmarkEnd w:id="2977"/>
      <w:bookmarkEnd w:id="2978"/>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2979"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980" w:name="_Toc27301991"/>
      <w:bookmarkStart w:id="2981" w:name="_Toc90436431"/>
      <w:bookmarkStart w:id="2982" w:name="_Toc163540920"/>
      <w:bookmarkStart w:id="2983" w:name="_Toc170217959"/>
      <w:bookmarkStart w:id="2984" w:name="_Toc161199103"/>
      <w:bookmarkStart w:id="2985" w:name="_Toc170217569"/>
      <w:bookmarkStart w:id="2986" w:name="_Toc489408069"/>
      <w:r>
        <w:rPr>
          <w:rStyle w:val="CharSectno"/>
        </w:rPr>
        <w:t>238A</w:t>
      </w:r>
      <w:r>
        <w:t>.</w:t>
      </w:r>
      <w:r>
        <w:tab/>
        <w:t>Driver not to allow passengers in open utes, trays, etc.</w:t>
      </w:r>
      <w:bookmarkEnd w:id="2980"/>
      <w:bookmarkEnd w:id="2981"/>
      <w:bookmarkEnd w:id="2982"/>
      <w:bookmarkEnd w:id="2983"/>
      <w:bookmarkEnd w:id="2984"/>
      <w:bookmarkEnd w:id="2985"/>
    </w:p>
    <w:p>
      <w:pPr>
        <w:pStyle w:val="Subsection"/>
      </w:pPr>
      <w:r>
        <w:tab/>
        <w:t>(1)</w:t>
      </w:r>
      <w:r>
        <w:tab/>
        <w:t>The driver of a passenger car derivative or goods vehicle shall not cause or permit a passenger to travel in or on the back of that vehicle.</w:t>
      </w:r>
    </w:p>
    <w:p>
      <w:pPr>
        <w:pStyle w:val="Penstart"/>
      </w:pPr>
      <w:ins w:id="2987" w:author="Master Repository Process" w:date="2021-09-18T23:57:00Z">
        <w:r>
          <w:tab/>
        </w:r>
      </w:ins>
      <w:r>
        <w:t xml:space="preserve">Points: during a holiday period  </w:t>
      </w:r>
      <w:del w:id="2988" w:author="Master Repository Process" w:date="2021-09-18T23:57:00Z">
        <w:r>
          <w:delText>6</w:delText>
        </w:r>
      </w:del>
      <w:ins w:id="2989" w:author="Master Repository Process" w:date="2021-09-18T23:57:00Z">
        <w:r>
          <w:t>8</w:t>
        </w:r>
      </w:ins>
      <w:r>
        <w:t xml:space="preserve">;  otherwise  </w:t>
      </w:r>
      <w:del w:id="2990" w:author="Master Repository Process" w:date="2021-09-18T23:57:00Z">
        <w:r>
          <w:delText>3</w:delText>
        </w:r>
      </w:del>
      <w:ins w:id="2991" w:author="Master Repository Process" w:date="2021-09-18T23:57:00Z">
        <w:r>
          <w:t>4</w:t>
        </w:r>
      </w:ins>
    </w:p>
    <w:p>
      <w:pPr>
        <w:pStyle w:val="Penstart"/>
      </w:pPr>
      <w:r>
        <w:tab/>
        <w:t xml:space="preserve">Modified penalty (in each case): </w:t>
      </w:r>
      <w:del w:id="2992" w:author="Master Repository Process" w:date="2021-09-18T23:57:00Z">
        <w:r>
          <w:delText>4</w:delText>
        </w:r>
      </w:del>
      <w:ins w:id="2993" w:author="Master Repository Process" w:date="2021-09-18T23:57:00Z">
        <w:r>
          <w:t>10</w:t>
        </w:r>
      </w:ins>
      <w:r>
        <w:t xml:space="preserve">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 22 Dec 2006 p. 5821</w:t>
      </w:r>
      <w:ins w:id="2994" w:author="Master Repository Process" w:date="2021-09-18T23:57:00Z">
        <w:r>
          <w:t>; 5 Apr 2007 p. 1558</w:t>
        </w:r>
      </w:ins>
      <w:r>
        <w:t>.]</w:t>
      </w:r>
    </w:p>
    <w:p>
      <w:pPr>
        <w:pStyle w:val="Heading5"/>
        <w:rPr>
          <w:snapToGrid w:val="0"/>
        </w:rPr>
      </w:pPr>
      <w:bookmarkStart w:id="2995" w:name="_Toc27301992"/>
      <w:bookmarkStart w:id="2996" w:name="_Toc90436432"/>
      <w:bookmarkStart w:id="2997" w:name="_Toc163540921"/>
      <w:bookmarkStart w:id="2998" w:name="_Toc170217960"/>
      <w:bookmarkStart w:id="2999" w:name="_Toc161199104"/>
      <w:bookmarkStart w:id="3000" w:name="_Toc170217570"/>
      <w:r>
        <w:rPr>
          <w:rStyle w:val="CharSectno"/>
        </w:rPr>
        <w:t>239</w:t>
      </w:r>
      <w:r>
        <w:rPr>
          <w:snapToGrid w:val="0"/>
        </w:rPr>
        <w:t>.</w:t>
      </w:r>
      <w:r>
        <w:rPr>
          <w:snapToGrid w:val="0"/>
        </w:rPr>
        <w:tab/>
        <w:t xml:space="preserve">No passengers in </w:t>
      </w:r>
      <w:bookmarkStart w:id="3001" w:name="_Hlt469194148"/>
      <w:r>
        <w:rPr>
          <w:snapToGrid w:val="0"/>
        </w:rPr>
        <w:t xml:space="preserve">open </w:t>
      </w:r>
      <w:bookmarkEnd w:id="3001"/>
      <w:r>
        <w:rPr>
          <w:snapToGrid w:val="0"/>
        </w:rPr>
        <w:t>utes, trays, etc.</w:t>
      </w:r>
      <w:bookmarkEnd w:id="2979"/>
      <w:bookmarkEnd w:id="2986"/>
      <w:bookmarkEnd w:id="2995"/>
      <w:bookmarkEnd w:id="2996"/>
      <w:bookmarkEnd w:id="2997"/>
      <w:bookmarkEnd w:id="2998"/>
      <w:bookmarkEnd w:id="2999"/>
      <w:bookmarkEnd w:id="3000"/>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 xml:space="preserve">Modified penalty: </w:t>
      </w:r>
      <w:del w:id="3002" w:author="Master Repository Process" w:date="2021-09-18T23:57:00Z">
        <w:r>
          <w:delText>4</w:delText>
        </w:r>
      </w:del>
      <w:ins w:id="3003" w:author="Master Repository Process" w:date="2021-09-18T23:57:00Z">
        <w:r>
          <w:t>10</w:t>
        </w:r>
      </w:ins>
      <w:r>
        <w:t xml:space="preserve">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w:t>
      </w:r>
      <w:ins w:id="3004" w:author="Master Repository Process" w:date="2021-09-18T23:57:00Z">
        <w:r>
          <w:t>; 5 Apr 2007 p. 1558</w:t>
        </w:r>
      </w:ins>
      <w:r>
        <w:t>.]</w:t>
      </w:r>
    </w:p>
    <w:p>
      <w:pPr>
        <w:pStyle w:val="Heading5"/>
        <w:rPr>
          <w:snapToGrid w:val="0"/>
        </w:rPr>
      </w:pPr>
      <w:bookmarkStart w:id="3005" w:name="_Toc468854363"/>
      <w:bookmarkStart w:id="3006" w:name="_Toc489408070"/>
      <w:bookmarkStart w:id="3007" w:name="_Toc27301993"/>
      <w:bookmarkStart w:id="3008" w:name="_Toc90436433"/>
      <w:bookmarkStart w:id="3009" w:name="_Toc163540922"/>
      <w:bookmarkStart w:id="3010" w:name="_Toc170217961"/>
      <w:bookmarkStart w:id="3011" w:name="_Toc161199105"/>
      <w:bookmarkStart w:id="3012" w:name="_Toc170217571"/>
      <w:r>
        <w:rPr>
          <w:rStyle w:val="CharSectno"/>
        </w:rPr>
        <w:t>240</w:t>
      </w:r>
      <w:r>
        <w:rPr>
          <w:snapToGrid w:val="0"/>
        </w:rPr>
        <w:t>.</w:t>
      </w:r>
      <w:r>
        <w:rPr>
          <w:snapToGrid w:val="0"/>
        </w:rPr>
        <w:tab/>
        <w:t>Exemptions</w:t>
      </w:r>
      <w:bookmarkEnd w:id="3005"/>
      <w:bookmarkEnd w:id="3006"/>
      <w:bookmarkEnd w:id="3007"/>
      <w:bookmarkEnd w:id="3008"/>
      <w:bookmarkEnd w:id="3009"/>
      <w:bookmarkEnd w:id="3010"/>
      <w:bookmarkEnd w:id="3011"/>
      <w:bookmarkEnd w:id="3012"/>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3013" w:name="_Toc468854364"/>
      <w:bookmarkStart w:id="3014" w:name="_Toc489408071"/>
      <w:bookmarkStart w:id="3015" w:name="_Toc27301994"/>
      <w:bookmarkStart w:id="3016" w:name="_Toc90436434"/>
      <w:bookmarkStart w:id="3017" w:name="_Toc163540923"/>
      <w:bookmarkStart w:id="3018" w:name="_Toc170217962"/>
      <w:bookmarkStart w:id="3019" w:name="_Toc161199106"/>
      <w:bookmarkStart w:id="3020" w:name="_Toc170217572"/>
      <w:r>
        <w:rPr>
          <w:rStyle w:val="CharSectno"/>
        </w:rPr>
        <w:t>241</w:t>
      </w:r>
      <w:r>
        <w:rPr>
          <w:snapToGrid w:val="0"/>
        </w:rPr>
        <w:t>.</w:t>
      </w:r>
      <w:r>
        <w:rPr>
          <w:snapToGrid w:val="0"/>
        </w:rPr>
        <w:tab/>
        <w:t>Police to consider safety of alleged offenders</w:t>
      </w:r>
      <w:bookmarkEnd w:id="3013"/>
      <w:bookmarkEnd w:id="3014"/>
      <w:bookmarkEnd w:id="3015"/>
      <w:bookmarkEnd w:id="3016"/>
      <w:bookmarkEnd w:id="3017"/>
      <w:bookmarkEnd w:id="3018"/>
      <w:bookmarkEnd w:id="3019"/>
      <w:bookmarkEnd w:id="3020"/>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3021" w:name="_Toc78101543"/>
      <w:bookmarkStart w:id="3022" w:name="_Toc90375092"/>
      <w:bookmarkStart w:id="3023" w:name="_Toc90375714"/>
      <w:bookmarkStart w:id="3024" w:name="_Toc90436435"/>
      <w:bookmarkStart w:id="3025" w:name="_Toc124151713"/>
      <w:bookmarkStart w:id="3026" w:name="_Toc155157451"/>
      <w:bookmarkStart w:id="3027" w:name="_Toc155516081"/>
      <w:bookmarkStart w:id="3028" w:name="_Toc161135160"/>
      <w:bookmarkStart w:id="3029" w:name="_Toc161199107"/>
      <w:bookmarkStart w:id="3030" w:name="_Toc163540391"/>
      <w:bookmarkStart w:id="3031" w:name="_Toc163540924"/>
      <w:bookmarkStart w:id="3032" w:name="_Toc170217963"/>
      <w:bookmarkStart w:id="3033" w:name="_Toc170217573"/>
      <w:r>
        <w:rPr>
          <w:rStyle w:val="CharDivNo"/>
        </w:rPr>
        <w:t>Division 5</w:t>
      </w:r>
      <w:r>
        <w:rPr>
          <w:snapToGrid w:val="0"/>
        </w:rPr>
        <w:t xml:space="preserve"> — </w:t>
      </w:r>
      <w:r>
        <w:rPr>
          <w:rStyle w:val="CharDivText"/>
        </w:rPr>
        <w:t>Other duties</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rPr>
          <w:snapToGrid w:val="0"/>
        </w:rPr>
      </w:pPr>
      <w:bookmarkStart w:id="3034" w:name="_Hlt469197034"/>
      <w:bookmarkStart w:id="3035" w:name="_Toc468854365"/>
      <w:bookmarkStart w:id="3036" w:name="_Toc489408072"/>
      <w:bookmarkStart w:id="3037" w:name="_Toc27301995"/>
      <w:bookmarkStart w:id="3038" w:name="_Toc90436436"/>
      <w:bookmarkStart w:id="3039" w:name="_Toc163540925"/>
      <w:bookmarkStart w:id="3040" w:name="_Toc170217964"/>
      <w:bookmarkStart w:id="3041" w:name="_Toc161199108"/>
      <w:bookmarkStart w:id="3042" w:name="_Toc170217574"/>
      <w:bookmarkEnd w:id="3034"/>
      <w:r>
        <w:rPr>
          <w:rStyle w:val="CharSectno"/>
        </w:rPr>
        <w:t>242</w:t>
      </w:r>
      <w:r>
        <w:rPr>
          <w:snapToGrid w:val="0"/>
        </w:rPr>
        <w:t>.</w:t>
      </w:r>
      <w:r>
        <w:rPr>
          <w:snapToGrid w:val="0"/>
        </w:rPr>
        <w:tab/>
        <w:t>Body or limbs protruding from vehicles</w:t>
      </w:r>
      <w:bookmarkEnd w:id="2969"/>
      <w:bookmarkEnd w:id="3035"/>
      <w:bookmarkEnd w:id="3036"/>
      <w:bookmarkEnd w:id="3037"/>
      <w:bookmarkEnd w:id="3038"/>
      <w:bookmarkEnd w:id="3039"/>
      <w:bookmarkEnd w:id="3040"/>
      <w:bookmarkEnd w:id="3041"/>
      <w:bookmarkEnd w:id="3042"/>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rPr>
          <w:snapToGrid w:val="0"/>
        </w:rPr>
      </w:pPr>
      <w:r>
        <w:rPr>
          <w:snapToGrid w:val="0"/>
          <w:spacing w:val="-4"/>
        </w:rPr>
        <w:tab/>
        <w:t>Points: 1 (</w:t>
      </w:r>
      <w:r>
        <w:rPr>
          <w:i/>
          <w:iCs/>
          <w:snapToGrid w:val="0"/>
          <w:spacing w:val="-4"/>
        </w:rPr>
        <w:t>driver</w:t>
      </w:r>
      <w:r>
        <w:rPr>
          <w:snapToGrid w:val="0"/>
          <w:spacing w:val="-4"/>
        </w:rPr>
        <w:t>)</w:t>
      </w:r>
      <w:r>
        <w:rPr>
          <w:snapToGrid w:val="0"/>
          <w:spacing w:val="-4"/>
        </w:rPr>
        <w:tab/>
        <w:t>Modified penalty: 1 PU (</w:t>
      </w:r>
      <w:r>
        <w:rPr>
          <w:i/>
          <w:iCs/>
          <w:snapToGrid w:val="0"/>
          <w:spacing w:val="-4"/>
        </w:rPr>
        <w:t xml:space="preserve">driver or </w:t>
      </w:r>
      <w:r>
        <w:rPr>
          <w:i/>
          <w:iCs/>
          <w:snapToGrid w:val="0"/>
          <w:spacing w:val="-4"/>
        </w:rPr>
        <w:tab/>
      </w:r>
      <w:r>
        <w:rPr>
          <w:i/>
          <w:iCs/>
          <w:snapToGrid w:val="0"/>
          <w:spacing w:val="-4"/>
        </w:rPr>
        <w:tab/>
        <w:t>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3043" w:name="_Toc463685407"/>
      <w:bookmarkStart w:id="3044" w:name="_Toc468854366"/>
      <w:bookmarkStart w:id="3045" w:name="_Toc489408073"/>
      <w:bookmarkStart w:id="3046" w:name="_Toc27301996"/>
      <w:bookmarkStart w:id="3047" w:name="_Toc90436437"/>
      <w:bookmarkStart w:id="3048" w:name="_Toc163540926"/>
      <w:bookmarkStart w:id="3049" w:name="_Toc170217965"/>
      <w:bookmarkStart w:id="3050" w:name="_Toc161199109"/>
      <w:bookmarkStart w:id="3051" w:name="_Toc170217575"/>
      <w:r>
        <w:rPr>
          <w:rStyle w:val="CharSectno"/>
        </w:rPr>
        <w:t>243</w:t>
      </w:r>
      <w:r>
        <w:rPr>
          <w:snapToGrid w:val="0"/>
        </w:rPr>
        <w:t>.</w:t>
      </w:r>
      <w:r>
        <w:rPr>
          <w:snapToGrid w:val="0"/>
        </w:rPr>
        <w:tab/>
        <w:t>Opening doors and alighting from vehicles</w:t>
      </w:r>
      <w:bookmarkEnd w:id="3043"/>
      <w:bookmarkEnd w:id="3044"/>
      <w:bookmarkEnd w:id="3045"/>
      <w:bookmarkEnd w:id="3046"/>
      <w:bookmarkEnd w:id="3047"/>
      <w:bookmarkEnd w:id="3048"/>
      <w:bookmarkEnd w:id="3049"/>
      <w:bookmarkEnd w:id="3050"/>
      <w:bookmarkEnd w:id="305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3052" w:name="_Toc463685405"/>
      <w:bookmarkStart w:id="3053" w:name="_Toc468854367"/>
      <w:bookmarkStart w:id="3054" w:name="_Toc489408074"/>
      <w:bookmarkStart w:id="3055" w:name="_Toc27301997"/>
      <w:bookmarkStart w:id="3056" w:name="_Toc90436438"/>
      <w:bookmarkStart w:id="3057" w:name="_Toc163540927"/>
      <w:bookmarkStart w:id="3058" w:name="_Toc170217966"/>
      <w:bookmarkStart w:id="3059" w:name="_Toc161199110"/>
      <w:bookmarkStart w:id="3060" w:name="_Toc170217576"/>
      <w:r>
        <w:rPr>
          <w:rStyle w:val="CharSectno"/>
        </w:rPr>
        <w:t>244</w:t>
      </w:r>
      <w:r>
        <w:rPr>
          <w:snapToGrid w:val="0"/>
        </w:rPr>
        <w:t>.</w:t>
      </w:r>
      <w:r>
        <w:rPr>
          <w:snapToGrid w:val="0"/>
        </w:rPr>
        <w:tab/>
        <w:t>Drivers and pillion passengers upon motor cycles to wear protective helmets</w:t>
      </w:r>
      <w:bookmarkEnd w:id="3052"/>
      <w:bookmarkEnd w:id="3053"/>
      <w:bookmarkEnd w:id="3054"/>
      <w:bookmarkEnd w:id="3055"/>
      <w:bookmarkEnd w:id="3056"/>
      <w:bookmarkEnd w:id="3057"/>
      <w:bookmarkEnd w:id="3058"/>
      <w:bookmarkEnd w:id="3059"/>
      <w:bookmarkEnd w:id="3060"/>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3061" w:name="_Toc463685404"/>
      <w:bookmarkStart w:id="3062" w:name="_Toc468854368"/>
      <w:bookmarkStart w:id="3063" w:name="_Toc489408075"/>
      <w:bookmarkStart w:id="3064" w:name="_Toc27301998"/>
      <w:bookmarkStart w:id="3065" w:name="_Toc90436439"/>
      <w:bookmarkStart w:id="3066" w:name="_Toc163540928"/>
      <w:bookmarkStart w:id="3067" w:name="_Toc170217967"/>
      <w:bookmarkStart w:id="3068" w:name="_Toc161199111"/>
      <w:bookmarkStart w:id="3069" w:name="_Toc170217577"/>
      <w:r>
        <w:rPr>
          <w:rStyle w:val="CharSectno"/>
        </w:rPr>
        <w:t>245</w:t>
      </w:r>
      <w:r>
        <w:rPr>
          <w:snapToGrid w:val="0"/>
        </w:rPr>
        <w:t>.</w:t>
      </w:r>
      <w:r>
        <w:rPr>
          <w:snapToGrid w:val="0"/>
        </w:rPr>
        <w:tab/>
        <w:t>Persons on motor cycles</w:t>
      </w:r>
      <w:bookmarkEnd w:id="3061"/>
      <w:bookmarkEnd w:id="3062"/>
      <w:bookmarkEnd w:id="3063"/>
      <w:bookmarkEnd w:id="3064"/>
      <w:bookmarkEnd w:id="3065"/>
      <w:bookmarkEnd w:id="3066"/>
      <w:bookmarkEnd w:id="3067"/>
      <w:bookmarkEnd w:id="3068"/>
      <w:bookmarkEnd w:id="3069"/>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3070" w:name="_Toc468854369"/>
      <w:bookmarkStart w:id="3071" w:name="_Toc489408076"/>
      <w:bookmarkStart w:id="3072" w:name="_Toc27301999"/>
      <w:bookmarkStart w:id="3073" w:name="_Toc90436440"/>
      <w:bookmarkStart w:id="3074" w:name="_Toc163540929"/>
      <w:bookmarkStart w:id="3075" w:name="_Toc170217968"/>
      <w:bookmarkStart w:id="3076" w:name="_Toc161199112"/>
      <w:bookmarkStart w:id="3077" w:name="_Toc170217578"/>
      <w:r>
        <w:rPr>
          <w:rStyle w:val="CharSectno"/>
        </w:rPr>
        <w:t>246</w:t>
      </w:r>
      <w:r>
        <w:rPr>
          <w:snapToGrid w:val="0"/>
        </w:rPr>
        <w:t>.</w:t>
      </w:r>
      <w:r>
        <w:rPr>
          <w:snapToGrid w:val="0"/>
        </w:rPr>
        <w:tab/>
        <w:t>Interfering with the driver’s control of a vehicle</w:t>
      </w:r>
      <w:bookmarkEnd w:id="3070"/>
      <w:bookmarkEnd w:id="3071"/>
      <w:bookmarkEnd w:id="3072"/>
      <w:bookmarkEnd w:id="3073"/>
      <w:bookmarkEnd w:id="3074"/>
      <w:bookmarkEnd w:id="3075"/>
      <w:bookmarkEnd w:id="3076"/>
      <w:bookmarkEnd w:id="307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078" w:name="_Toc78101549"/>
      <w:bookmarkStart w:id="3079" w:name="_Toc90375098"/>
      <w:bookmarkStart w:id="3080" w:name="_Toc90375720"/>
      <w:bookmarkStart w:id="3081" w:name="_Toc90436441"/>
      <w:bookmarkStart w:id="3082" w:name="_Toc124151719"/>
      <w:bookmarkStart w:id="3083" w:name="_Toc155157457"/>
      <w:bookmarkStart w:id="3084" w:name="_Toc155516087"/>
      <w:bookmarkStart w:id="3085" w:name="_Toc161135166"/>
      <w:bookmarkStart w:id="3086" w:name="_Toc161199113"/>
      <w:bookmarkStart w:id="3087" w:name="_Toc163540397"/>
      <w:bookmarkStart w:id="3088" w:name="_Toc163540930"/>
      <w:bookmarkStart w:id="3089" w:name="_Toc170217969"/>
      <w:bookmarkStart w:id="3090" w:name="_Toc17021757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Heading5"/>
        <w:rPr>
          <w:snapToGrid w:val="0"/>
        </w:rPr>
      </w:pPr>
      <w:bookmarkStart w:id="3091" w:name="_Toc444403630"/>
      <w:bookmarkStart w:id="3092" w:name="_Toc468854370"/>
      <w:bookmarkStart w:id="3093" w:name="_Toc489408077"/>
      <w:bookmarkStart w:id="3094" w:name="_Toc27302000"/>
      <w:bookmarkStart w:id="3095" w:name="_Toc90436442"/>
      <w:bookmarkStart w:id="3096" w:name="_Toc163540931"/>
      <w:bookmarkStart w:id="3097" w:name="_Toc170217970"/>
      <w:bookmarkStart w:id="3098" w:name="_Toc161199114"/>
      <w:bookmarkStart w:id="3099" w:name="_Toc170217580"/>
      <w:r>
        <w:rPr>
          <w:rStyle w:val="CharSectno"/>
        </w:rPr>
        <w:t>247</w:t>
      </w:r>
      <w:r>
        <w:rPr>
          <w:snapToGrid w:val="0"/>
        </w:rPr>
        <w:t>.</w:t>
      </w:r>
      <w:r>
        <w:rPr>
          <w:snapToGrid w:val="0"/>
        </w:rPr>
        <w:tab/>
        <w:t>Stopping for a red B light</w:t>
      </w:r>
      <w:bookmarkEnd w:id="3091"/>
      <w:bookmarkEnd w:id="3092"/>
      <w:bookmarkEnd w:id="3093"/>
      <w:bookmarkEnd w:id="3094"/>
      <w:bookmarkEnd w:id="3095"/>
      <w:bookmarkEnd w:id="3096"/>
      <w:bookmarkEnd w:id="3097"/>
      <w:bookmarkEnd w:id="3098"/>
      <w:bookmarkEnd w:id="3099"/>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3100" w:name="_Toc444403631"/>
      <w:bookmarkStart w:id="3101" w:name="_Toc468854371"/>
      <w:bookmarkStart w:id="3102" w:name="_Toc489408078"/>
      <w:bookmarkStart w:id="3103" w:name="_Toc27302001"/>
      <w:bookmarkStart w:id="3104" w:name="_Toc90436443"/>
      <w:bookmarkStart w:id="3105" w:name="_Toc163540932"/>
      <w:bookmarkStart w:id="3106" w:name="_Toc170217971"/>
      <w:bookmarkStart w:id="3107" w:name="_Toc161199115"/>
      <w:bookmarkStart w:id="3108" w:name="_Toc170217581"/>
      <w:r>
        <w:rPr>
          <w:rStyle w:val="CharSectno"/>
        </w:rPr>
        <w:t>248</w:t>
      </w:r>
      <w:r>
        <w:rPr>
          <w:snapToGrid w:val="0"/>
        </w:rPr>
        <w:t>.</w:t>
      </w:r>
      <w:r>
        <w:rPr>
          <w:snapToGrid w:val="0"/>
        </w:rPr>
        <w:tab/>
        <w:t>Stopping for a yellow B light</w:t>
      </w:r>
      <w:bookmarkEnd w:id="3100"/>
      <w:bookmarkEnd w:id="3101"/>
      <w:bookmarkEnd w:id="3102"/>
      <w:bookmarkEnd w:id="3103"/>
      <w:bookmarkEnd w:id="3104"/>
      <w:bookmarkEnd w:id="3105"/>
      <w:bookmarkEnd w:id="3106"/>
      <w:bookmarkEnd w:id="3107"/>
      <w:bookmarkEnd w:id="3108"/>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3109" w:name="_Hlt469194194"/>
      <w:bookmarkStart w:id="3110" w:name="_Toc444403632"/>
      <w:bookmarkStart w:id="3111" w:name="_Toc468854372"/>
      <w:bookmarkStart w:id="3112" w:name="_Toc489408079"/>
      <w:bookmarkStart w:id="3113" w:name="_Toc27302002"/>
      <w:bookmarkStart w:id="3114" w:name="_Toc90436444"/>
      <w:bookmarkStart w:id="3115" w:name="_Toc163540933"/>
      <w:bookmarkStart w:id="3116" w:name="_Toc170217972"/>
      <w:bookmarkStart w:id="3117" w:name="_Toc161199116"/>
      <w:bookmarkStart w:id="3118" w:name="_Toc170217582"/>
      <w:bookmarkEnd w:id="3109"/>
      <w:r>
        <w:rPr>
          <w:rStyle w:val="CharSectno"/>
        </w:rPr>
        <w:t>249</w:t>
      </w:r>
      <w:r>
        <w:rPr>
          <w:snapToGrid w:val="0"/>
        </w:rPr>
        <w:t>.</w:t>
      </w:r>
      <w:r>
        <w:rPr>
          <w:snapToGrid w:val="0"/>
        </w:rPr>
        <w:tab/>
        <w:t>Exception to stopping for a red or yellow B light</w:t>
      </w:r>
      <w:bookmarkEnd w:id="3110"/>
      <w:bookmarkEnd w:id="3111"/>
      <w:bookmarkEnd w:id="3112"/>
      <w:bookmarkEnd w:id="3113"/>
      <w:bookmarkEnd w:id="3114"/>
      <w:bookmarkEnd w:id="3115"/>
      <w:bookmarkEnd w:id="3116"/>
      <w:bookmarkEnd w:id="3117"/>
      <w:bookmarkEnd w:id="3118"/>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3119" w:name="_Toc444403633"/>
      <w:bookmarkStart w:id="3120" w:name="_Toc468854373"/>
      <w:bookmarkStart w:id="3121" w:name="_Toc489408080"/>
      <w:bookmarkStart w:id="3122" w:name="_Toc27302003"/>
      <w:bookmarkStart w:id="3123" w:name="_Toc90436445"/>
      <w:bookmarkStart w:id="3124" w:name="_Toc163540934"/>
      <w:bookmarkStart w:id="3125" w:name="_Toc170217973"/>
      <w:bookmarkStart w:id="3126" w:name="_Toc161199117"/>
      <w:bookmarkStart w:id="3127" w:name="_Toc170217583"/>
      <w:r>
        <w:rPr>
          <w:rStyle w:val="CharSectno"/>
        </w:rPr>
        <w:t>250</w:t>
      </w:r>
      <w:r>
        <w:rPr>
          <w:snapToGrid w:val="0"/>
        </w:rPr>
        <w:t>.</w:t>
      </w:r>
      <w:r>
        <w:rPr>
          <w:snapToGrid w:val="0"/>
        </w:rPr>
        <w:tab/>
        <w:t>Proceeding after stopping for a red or yellow B light</w:t>
      </w:r>
      <w:bookmarkEnd w:id="3119"/>
      <w:bookmarkEnd w:id="3120"/>
      <w:bookmarkEnd w:id="3121"/>
      <w:bookmarkEnd w:id="3122"/>
      <w:bookmarkEnd w:id="3123"/>
      <w:bookmarkEnd w:id="3124"/>
      <w:bookmarkEnd w:id="3125"/>
      <w:bookmarkEnd w:id="3126"/>
      <w:bookmarkEnd w:id="3127"/>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3128" w:name="_Toc444403634"/>
      <w:r>
        <w:rPr>
          <w:snapToGrid w:val="0"/>
        </w:rPr>
        <w:tab/>
        <w:t>Points: 3</w:t>
      </w:r>
      <w:r>
        <w:rPr>
          <w:snapToGrid w:val="0"/>
        </w:rPr>
        <w:tab/>
        <w:t>Modified penalty: 3 PU</w:t>
      </w:r>
    </w:p>
    <w:p>
      <w:pPr>
        <w:pStyle w:val="Heading5"/>
        <w:rPr>
          <w:snapToGrid w:val="0"/>
        </w:rPr>
      </w:pPr>
      <w:bookmarkStart w:id="3129" w:name="_Toc468854374"/>
      <w:bookmarkStart w:id="3130" w:name="_Toc489408081"/>
      <w:bookmarkStart w:id="3131" w:name="_Toc27302004"/>
      <w:bookmarkStart w:id="3132" w:name="_Toc90436446"/>
      <w:bookmarkStart w:id="3133" w:name="_Toc163540935"/>
      <w:bookmarkStart w:id="3134" w:name="_Toc170217974"/>
      <w:bookmarkStart w:id="3135" w:name="_Toc161199118"/>
      <w:bookmarkStart w:id="3136" w:name="_Toc17021758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3128"/>
      <w:bookmarkEnd w:id="3129"/>
      <w:bookmarkEnd w:id="3130"/>
      <w:bookmarkEnd w:id="3131"/>
      <w:bookmarkEnd w:id="3132"/>
      <w:bookmarkEnd w:id="3133"/>
      <w:bookmarkEnd w:id="3134"/>
      <w:bookmarkEnd w:id="3135"/>
      <w:bookmarkEnd w:id="3136"/>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3137" w:name="_Toc444403635"/>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3138" w:name="_Toc468854375"/>
      <w:bookmarkStart w:id="3139" w:name="_Toc489408082"/>
      <w:bookmarkStart w:id="3140" w:name="_Toc27302005"/>
      <w:bookmarkStart w:id="3141" w:name="_Toc90436447"/>
      <w:bookmarkStart w:id="3142" w:name="_Toc163540936"/>
      <w:bookmarkStart w:id="3143" w:name="_Toc170217975"/>
      <w:bookmarkStart w:id="3144" w:name="_Toc161199119"/>
      <w:bookmarkStart w:id="3145" w:name="_Toc170217585"/>
      <w:r>
        <w:rPr>
          <w:rStyle w:val="CharSectno"/>
        </w:rPr>
        <w:t>252</w:t>
      </w:r>
      <w:r>
        <w:rPr>
          <w:snapToGrid w:val="0"/>
        </w:rPr>
        <w:t>.</w:t>
      </w:r>
      <w:r>
        <w:rPr>
          <w:snapToGrid w:val="0"/>
        </w:rPr>
        <w:tab/>
        <w:t>Proceeding when a white B light or white arrow is no longer showing</w:t>
      </w:r>
      <w:bookmarkEnd w:id="3137"/>
      <w:bookmarkEnd w:id="3138"/>
      <w:bookmarkEnd w:id="3139"/>
      <w:bookmarkEnd w:id="3140"/>
      <w:bookmarkEnd w:id="3141"/>
      <w:bookmarkEnd w:id="3142"/>
      <w:bookmarkEnd w:id="3143"/>
      <w:bookmarkEnd w:id="3144"/>
      <w:bookmarkEnd w:id="314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146" w:name="_Toc78101556"/>
      <w:bookmarkStart w:id="3147" w:name="_Toc90375105"/>
      <w:bookmarkStart w:id="3148" w:name="_Toc90375727"/>
      <w:bookmarkStart w:id="3149" w:name="_Toc90436448"/>
      <w:bookmarkStart w:id="3150" w:name="_Toc124151726"/>
      <w:bookmarkStart w:id="3151" w:name="_Toc155157464"/>
      <w:bookmarkStart w:id="3152" w:name="_Toc155516094"/>
      <w:bookmarkStart w:id="3153" w:name="_Toc161135173"/>
      <w:bookmarkStart w:id="3154" w:name="_Toc161199120"/>
      <w:bookmarkStart w:id="3155" w:name="_Toc163540404"/>
      <w:bookmarkStart w:id="3156" w:name="_Toc163540937"/>
      <w:bookmarkStart w:id="3157" w:name="_Toc170217976"/>
      <w:bookmarkStart w:id="3158" w:name="_Toc170217586"/>
      <w:r>
        <w:rPr>
          <w:rStyle w:val="CharPartNo"/>
        </w:rPr>
        <w:t>Part 18</w:t>
      </w:r>
      <w:r>
        <w:t xml:space="preserve"> — </w:t>
      </w:r>
      <w:r>
        <w:rPr>
          <w:rStyle w:val="CharPartText"/>
        </w:rPr>
        <w:t>Miscellaneous provisions</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Heading3"/>
      </w:pPr>
      <w:bookmarkStart w:id="3159" w:name="_Toc78101557"/>
      <w:bookmarkStart w:id="3160" w:name="_Toc90375106"/>
      <w:bookmarkStart w:id="3161" w:name="_Toc90375728"/>
      <w:bookmarkStart w:id="3162" w:name="_Toc90436449"/>
      <w:bookmarkStart w:id="3163" w:name="_Toc124151727"/>
      <w:bookmarkStart w:id="3164" w:name="_Toc155157465"/>
      <w:bookmarkStart w:id="3165" w:name="_Toc155516095"/>
      <w:bookmarkStart w:id="3166" w:name="_Toc161135174"/>
      <w:bookmarkStart w:id="3167" w:name="_Toc161199121"/>
      <w:bookmarkStart w:id="3168" w:name="_Toc163540405"/>
      <w:bookmarkStart w:id="3169" w:name="_Toc163540938"/>
      <w:bookmarkStart w:id="3170" w:name="_Toc170217977"/>
      <w:bookmarkStart w:id="3171" w:name="_Toc170217587"/>
      <w:r>
        <w:rPr>
          <w:rStyle w:val="CharDivNo"/>
        </w:rPr>
        <w:t>Division 1</w:t>
      </w:r>
      <w:r>
        <w:t xml:space="preserve"> — </w:t>
      </w:r>
      <w:r>
        <w:rPr>
          <w:rStyle w:val="CharDivText"/>
        </w:rPr>
        <w:t>Miscellaneous provisions for drivers</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Heading5"/>
        <w:rPr>
          <w:snapToGrid w:val="0"/>
        </w:rPr>
      </w:pPr>
      <w:bookmarkStart w:id="3172" w:name="_Hlt469197038"/>
      <w:bookmarkStart w:id="3173" w:name="_Toc463685401"/>
      <w:bookmarkStart w:id="3174" w:name="_Toc468854377"/>
      <w:bookmarkStart w:id="3175" w:name="_Toc489408083"/>
      <w:bookmarkStart w:id="3176" w:name="_Toc27302006"/>
      <w:bookmarkStart w:id="3177" w:name="_Toc90436450"/>
      <w:bookmarkStart w:id="3178" w:name="_Toc163540939"/>
      <w:bookmarkStart w:id="3179" w:name="_Toc170217978"/>
      <w:bookmarkStart w:id="3180" w:name="_Toc161199122"/>
      <w:bookmarkStart w:id="3181" w:name="_Toc170217588"/>
      <w:bookmarkStart w:id="3182" w:name="_Toc444403639"/>
      <w:bookmarkEnd w:id="3172"/>
      <w:r>
        <w:rPr>
          <w:rStyle w:val="CharSectno"/>
        </w:rPr>
        <w:t>253</w:t>
      </w:r>
      <w:r>
        <w:rPr>
          <w:snapToGrid w:val="0"/>
        </w:rPr>
        <w:t>.</w:t>
      </w:r>
      <w:r>
        <w:rPr>
          <w:snapToGrid w:val="0"/>
        </w:rPr>
        <w:tab/>
        <w:t>Driving on paths</w:t>
      </w:r>
      <w:bookmarkEnd w:id="3173"/>
      <w:bookmarkEnd w:id="3174"/>
      <w:bookmarkEnd w:id="3175"/>
      <w:bookmarkEnd w:id="3176"/>
      <w:bookmarkEnd w:id="3177"/>
      <w:bookmarkEnd w:id="3178"/>
      <w:bookmarkEnd w:id="3179"/>
      <w:bookmarkEnd w:id="3180"/>
      <w:bookmarkEnd w:id="318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3182"/>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3183" w:name="_Hlt469197044"/>
      <w:bookmarkStart w:id="3184" w:name="_Toc444403640"/>
      <w:bookmarkStart w:id="3185" w:name="_Toc468854378"/>
      <w:bookmarkStart w:id="3186" w:name="_Toc489408084"/>
      <w:bookmarkStart w:id="3187" w:name="_Toc27302007"/>
      <w:bookmarkStart w:id="3188" w:name="_Toc90436451"/>
      <w:bookmarkStart w:id="3189" w:name="_Toc163540940"/>
      <w:bookmarkStart w:id="3190" w:name="_Toc170217979"/>
      <w:bookmarkStart w:id="3191" w:name="_Toc161199123"/>
      <w:bookmarkStart w:id="3192" w:name="_Toc170217589"/>
      <w:bookmarkEnd w:id="3183"/>
      <w:r>
        <w:rPr>
          <w:rStyle w:val="CharSectno"/>
        </w:rPr>
        <w:t>254</w:t>
      </w:r>
      <w:r>
        <w:rPr>
          <w:snapToGrid w:val="0"/>
        </w:rPr>
        <w:t>.</w:t>
      </w:r>
      <w:r>
        <w:rPr>
          <w:snapToGrid w:val="0"/>
        </w:rPr>
        <w:tab/>
        <w:t>Driving on a nature strip</w:t>
      </w:r>
      <w:bookmarkEnd w:id="3184"/>
      <w:bookmarkEnd w:id="3185"/>
      <w:bookmarkEnd w:id="3186"/>
      <w:bookmarkEnd w:id="3187"/>
      <w:bookmarkEnd w:id="3188"/>
      <w:bookmarkEnd w:id="3189"/>
      <w:bookmarkEnd w:id="3190"/>
      <w:bookmarkEnd w:id="3191"/>
      <w:bookmarkEnd w:id="319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3193"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3194" w:name="_Hlt469197047"/>
      <w:bookmarkStart w:id="3195" w:name="_Toc463685419"/>
      <w:bookmarkStart w:id="3196" w:name="_Toc468854380"/>
      <w:bookmarkStart w:id="3197" w:name="_Toc489408085"/>
      <w:bookmarkStart w:id="3198" w:name="_Toc27302008"/>
      <w:bookmarkStart w:id="3199" w:name="_Toc90436452"/>
      <w:bookmarkStart w:id="3200" w:name="_Toc163540941"/>
      <w:bookmarkStart w:id="3201" w:name="_Toc170217980"/>
      <w:bookmarkStart w:id="3202" w:name="_Toc161199124"/>
      <w:bookmarkStart w:id="3203" w:name="_Toc170217590"/>
      <w:bookmarkEnd w:id="3193"/>
      <w:bookmarkEnd w:id="3194"/>
      <w:r>
        <w:rPr>
          <w:rStyle w:val="CharSectno"/>
        </w:rPr>
        <w:t>255</w:t>
      </w:r>
      <w:r>
        <w:rPr>
          <w:snapToGrid w:val="0"/>
        </w:rPr>
        <w:t>.</w:t>
      </w:r>
      <w:r>
        <w:rPr>
          <w:snapToGrid w:val="0"/>
        </w:rPr>
        <w:tab/>
        <w:t>Creating excessive noise</w:t>
      </w:r>
      <w:bookmarkEnd w:id="3195"/>
      <w:bookmarkEnd w:id="3196"/>
      <w:bookmarkEnd w:id="3197"/>
      <w:bookmarkEnd w:id="3198"/>
      <w:bookmarkEnd w:id="3199"/>
      <w:bookmarkEnd w:id="3200"/>
      <w:bookmarkEnd w:id="3201"/>
      <w:bookmarkEnd w:id="3202"/>
      <w:bookmarkEnd w:id="320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204" w:name="_Toc463685408"/>
      <w:bookmarkStart w:id="3205" w:name="_Toc468854381"/>
      <w:bookmarkStart w:id="3206" w:name="_Toc489408086"/>
      <w:bookmarkStart w:id="3207" w:name="_Toc27302009"/>
      <w:bookmarkStart w:id="3208" w:name="_Toc90436453"/>
      <w:bookmarkStart w:id="3209" w:name="_Toc163540942"/>
      <w:bookmarkStart w:id="3210" w:name="_Toc170217981"/>
      <w:bookmarkStart w:id="3211" w:name="_Toc161199125"/>
      <w:bookmarkStart w:id="3212" w:name="_Toc170217591"/>
      <w:bookmarkStart w:id="3213" w:name="_Toc444403643"/>
      <w:r>
        <w:rPr>
          <w:rStyle w:val="CharSectno"/>
        </w:rPr>
        <w:t>256</w:t>
      </w:r>
      <w:r>
        <w:rPr>
          <w:snapToGrid w:val="0"/>
        </w:rPr>
        <w:t>.</w:t>
      </w:r>
      <w:r>
        <w:rPr>
          <w:snapToGrid w:val="0"/>
        </w:rPr>
        <w:tab/>
        <w:t>Putting glass, etc., on roads</w:t>
      </w:r>
      <w:bookmarkEnd w:id="3204"/>
      <w:bookmarkEnd w:id="3205"/>
      <w:bookmarkEnd w:id="3206"/>
      <w:bookmarkEnd w:id="3207"/>
      <w:bookmarkEnd w:id="3208"/>
      <w:bookmarkEnd w:id="3209"/>
      <w:bookmarkEnd w:id="3210"/>
      <w:bookmarkEnd w:id="3211"/>
      <w:bookmarkEnd w:id="3212"/>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214" w:name="_Toc463685409"/>
      <w:bookmarkStart w:id="3215" w:name="_Toc468854382"/>
      <w:bookmarkStart w:id="3216" w:name="_Toc489408087"/>
      <w:bookmarkStart w:id="3217" w:name="_Toc27302010"/>
      <w:bookmarkStart w:id="3218" w:name="_Toc90436454"/>
      <w:bookmarkStart w:id="3219" w:name="_Toc163540943"/>
      <w:bookmarkStart w:id="3220" w:name="_Toc170217982"/>
      <w:bookmarkStart w:id="3221" w:name="_Toc161199126"/>
      <w:bookmarkStart w:id="3222" w:name="_Toc170217592"/>
      <w:r>
        <w:rPr>
          <w:rStyle w:val="CharSectno"/>
        </w:rPr>
        <w:t>257</w:t>
      </w:r>
      <w:r>
        <w:rPr>
          <w:snapToGrid w:val="0"/>
        </w:rPr>
        <w:t>.</w:t>
      </w:r>
      <w:r>
        <w:rPr>
          <w:snapToGrid w:val="0"/>
        </w:rPr>
        <w:tab/>
        <w:t>Securing of loads</w:t>
      </w:r>
      <w:bookmarkEnd w:id="3214"/>
      <w:bookmarkEnd w:id="3215"/>
      <w:bookmarkEnd w:id="3216"/>
      <w:bookmarkEnd w:id="3217"/>
      <w:bookmarkEnd w:id="3218"/>
      <w:bookmarkEnd w:id="3219"/>
      <w:bookmarkEnd w:id="3220"/>
      <w:bookmarkEnd w:id="3221"/>
      <w:bookmarkEnd w:id="3222"/>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3223" w:name="_Hlt469196634"/>
      <w:bookmarkEnd w:id="3223"/>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3224" w:name="_Toc463685410"/>
      <w:bookmarkStart w:id="3225" w:name="_Toc468854383"/>
      <w:bookmarkStart w:id="3226" w:name="_Toc489408088"/>
      <w:bookmarkStart w:id="3227" w:name="_Toc27302011"/>
      <w:bookmarkStart w:id="3228" w:name="_Toc90436455"/>
      <w:bookmarkStart w:id="3229" w:name="_Toc163540944"/>
      <w:bookmarkStart w:id="3230" w:name="_Toc170217983"/>
      <w:bookmarkStart w:id="3231" w:name="_Toc161199127"/>
      <w:bookmarkStart w:id="3232" w:name="_Toc170217593"/>
      <w:r>
        <w:rPr>
          <w:rStyle w:val="CharSectno"/>
        </w:rPr>
        <w:t>258</w:t>
      </w:r>
      <w:r>
        <w:rPr>
          <w:snapToGrid w:val="0"/>
        </w:rPr>
        <w:t>.</w:t>
      </w:r>
      <w:r>
        <w:rPr>
          <w:snapToGrid w:val="0"/>
        </w:rPr>
        <w:tab/>
        <w:t>Evidentiary provisions relating to securing of loads</w:t>
      </w:r>
      <w:bookmarkEnd w:id="3224"/>
      <w:bookmarkEnd w:id="3225"/>
      <w:bookmarkEnd w:id="3226"/>
      <w:bookmarkEnd w:id="3227"/>
      <w:bookmarkEnd w:id="3228"/>
      <w:bookmarkEnd w:id="3229"/>
      <w:bookmarkEnd w:id="3230"/>
      <w:bookmarkEnd w:id="3231"/>
      <w:bookmarkEnd w:id="3232"/>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3233" w:name="_Toc463685411"/>
      <w:bookmarkStart w:id="3234" w:name="_Toc468854384"/>
      <w:bookmarkStart w:id="3235" w:name="_Toc489408089"/>
      <w:bookmarkStart w:id="3236" w:name="_Toc27302012"/>
      <w:bookmarkStart w:id="3237" w:name="_Toc90436456"/>
      <w:bookmarkStart w:id="3238" w:name="_Toc163540945"/>
      <w:bookmarkStart w:id="3239" w:name="_Toc170217984"/>
      <w:bookmarkStart w:id="3240" w:name="_Toc161199128"/>
      <w:bookmarkStart w:id="3241" w:name="_Toc170217594"/>
      <w:r>
        <w:rPr>
          <w:rStyle w:val="CharSectno"/>
        </w:rPr>
        <w:t>259</w:t>
      </w:r>
      <w:r>
        <w:rPr>
          <w:snapToGrid w:val="0"/>
        </w:rPr>
        <w:t>.</w:t>
      </w:r>
      <w:r>
        <w:rPr>
          <w:snapToGrid w:val="0"/>
        </w:rPr>
        <w:tab/>
        <w:t>Selling papers and cars, hitch</w:t>
      </w:r>
      <w:r>
        <w:rPr>
          <w:snapToGrid w:val="0"/>
        </w:rPr>
        <w:noBreakHyphen/>
        <w:t>hiking, etc.</w:t>
      </w:r>
      <w:bookmarkEnd w:id="3233"/>
      <w:bookmarkEnd w:id="3234"/>
      <w:bookmarkEnd w:id="3235"/>
      <w:bookmarkEnd w:id="3236"/>
      <w:bookmarkEnd w:id="3237"/>
      <w:bookmarkEnd w:id="3238"/>
      <w:bookmarkEnd w:id="3239"/>
      <w:bookmarkEnd w:id="3240"/>
      <w:bookmarkEnd w:id="3241"/>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3242"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3243" w:name="_Toc468854385"/>
      <w:bookmarkStart w:id="3244" w:name="_Toc489408090"/>
      <w:bookmarkStart w:id="3245" w:name="_Toc27302013"/>
      <w:bookmarkStart w:id="3246" w:name="_Toc90436457"/>
      <w:bookmarkStart w:id="3247" w:name="_Toc163540946"/>
      <w:bookmarkStart w:id="3248" w:name="_Toc170217985"/>
      <w:bookmarkStart w:id="3249" w:name="_Toc161199129"/>
      <w:bookmarkStart w:id="3250" w:name="_Toc170217595"/>
      <w:r>
        <w:rPr>
          <w:rStyle w:val="CharSectno"/>
        </w:rPr>
        <w:t>260</w:t>
      </w:r>
      <w:r>
        <w:rPr>
          <w:snapToGrid w:val="0"/>
        </w:rPr>
        <w:t>.</w:t>
      </w:r>
      <w:r>
        <w:rPr>
          <w:snapToGrid w:val="0"/>
        </w:rPr>
        <w:tab/>
        <w:t>Vehicles, etc., to have wheels</w:t>
      </w:r>
      <w:bookmarkEnd w:id="3242"/>
      <w:bookmarkEnd w:id="3243"/>
      <w:bookmarkEnd w:id="3244"/>
      <w:bookmarkEnd w:id="3245"/>
      <w:bookmarkEnd w:id="3246"/>
      <w:bookmarkEnd w:id="3247"/>
      <w:bookmarkEnd w:id="3248"/>
      <w:bookmarkEnd w:id="3249"/>
      <w:bookmarkEnd w:id="3250"/>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251" w:name="_Hlt469197053"/>
      <w:bookmarkStart w:id="3252" w:name="_Toc463685400"/>
      <w:bookmarkStart w:id="3253" w:name="_Toc468854386"/>
      <w:bookmarkStart w:id="3254" w:name="_Toc489408091"/>
      <w:bookmarkStart w:id="3255" w:name="_Toc27302014"/>
      <w:bookmarkStart w:id="3256" w:name="_Toc90436458"/>
      <w:bookmarkStart w:id="3257" w:name="_Toc163540947"/>
      <w:bookmarkStart w:id="3258" w:name="_Toc170217986"/>
      <w:bookmarkStart w:id="3259" w:name="_Toc161199130"/>
      <w:bookmarkStart w:id="3260" w:name="_Toc170217596"/>
      <w:bookmarkEnd w:id="3251"/>
      <w:r>
        <w:rPr>
          <w:rStyle w:val="CharSectno"/>
        </w:rPr>
        <w:t>261</w:t>
      </w:r>
      <w:r>
        <w:rPr>
          <w:snapToGrid w:val="0"/>
        </w:rPr>
        <w:t>.</w:t>
      </w:r>
      <w:r>
        <w:rPr>
          <w:snapToGrid w:val="0"/>
        </w:rPr>
        <w:tab/>
        <w:t>Driving backwards</w:t>
      </w:r>
      <w:bookmarkEnd w:id="3252"/>
      <w:bookmarkEnd w:id="3253"/>
      <w:bookmarkEnd w:id="3254"/>
      <w:bookmarkEnd w:id="3255"/>
      <w:bookmarkEnd w:id="3256"/>
      <w:bookmarkEnd w:id="3257"/>
      <w:bookmarkEnd w:id="3258"/>
      <w:bookmarkEnd w:id="3259"/>
      <w:bookmarkEnd w:id="326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3261" w:name="_Toc489408092"/>
      <w:bookmarkStart w:id="3262" w:name="_Toc27302015"/>
      <w:bookmarkStart w:id="3263" w:name="_Toc90436459"/>
      <w:bookmarkStart w:id="3264" w:name="_Toc163540948"/>
      <w:bookmarkStart w:id="3265" w:name="_Toc170217987"/>
      <w:bookmarkStart w:id="3266" w:name="_Toc161199131"/>
      <w:bookmarkStart w:id="3267" w:name="_Toc170217597"/>
      <w:r>
        <w:rPr>
          <w:rStyle w:val="CharSectno"/>
        </w:rPr>
        <w:t>262</w:t>
      </w:r>
      <w:r>
        <w:rPr>
          <w:snapToGrid w:val="0"/>
        </w:rPr>
        <w:t>.</w:t>
      </w:r>
      <w:r>
        <w:rPr>
          <w:snapToGrid w:val="0"/>
        </w:rPr>
        <w:tab/>
        <w:t>Restrictions on reversing in City Block, Perth</w:t>
      </w:r>
      <w:bookmarkEnd w:id="3261"/>
      <w:bookmarkEnd w:id="3262"/>
      <w:bookmarkEnd w:id="3263"/>
      <w:bookmarkEnd w:id="3264"/>
      <w:bookmarkEnd w:id="3265"/>
      <w:bookmarkEnd w:id="3266"/>
      <w:bookmarkEnd w:id="3267"/>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3268" w:name="_Toc463685402"/>
      <w:bookmarkStart w:id="3269" w:name="_Toc468854387"/>
      <w:bookmarkStart w:id="3270" w:name="_Toc489408093"/>
      <w:bookmarkStart w:id="3271" w:name="_Toc27302016"/>
      <w:bookmarkStart w:id="3272" w:name="_Toc90436460"/>
      <w:bookmarkStart w:id="3273" w:name="_Toc163540949"/>
      <w:bookmarkStart w:id="3274" w:name="_Toc170217988"/>
      <w:bookmarkStart w:id="3275" w:name="_Toc161199132"/>
      <w:bookmarkStart w:id="3276" w:name="_Toc170217598"/>
      <w:r>
        <w:rPr>
          <w:rStyle w:val="CharSectno"/>
        </w:rPr>
        <w:t>263</w:t>
      </w:r>
      <w:r>
        <w:rPr>
          <w:snapToGrid w:val="0"/>
        </w:rPr>
        <w:t>.</w:t>
      </w:r>
      <w:r>
        <w:rPr>
          <w:snapToGrid w:val="0"/>
        </w:rPr>
        <w:tab/>
        <w:t>Drivers to have uninterrupted and undistracted views, etc.</w:t>
      </w:r>
      <w:bookmarkEnd w:id="3268"/>
      <w:bookmarkEnd w:id="3269"/>
      <w:bookmarkEnd w:id="3270"/>
      <w:bookmarkEnd w:id="3271"/>
      <w:bookmarkEnd w:id="3272"/>
      <w:bookmarkEnd w:id="3273"/>
      <w:bookmarkEnd w:id="3274"/>
      <w:bookmarkEnd w:id="3275"/>
      <w:bookmarkEnd w:id="3276"/>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3277" w:name="_Hlt469197058"/>
      <w:bookmarkEnd w:id="3277"/>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rPr>
          <w:snapToGrid w:val="0"/>
        </w:rPr>
      </w:pPr>
      <w:bookmarkStart w:id="3278" w:name="_Toc489408094"/>
      <w:bookmarkStart w:id="3279" w:name="_Toc27302017"/>
      <w:bookmarkStart w:id="3280" w:name="_Toc90436461"/>
      <w:bookmarkStart w:id="3281" w:name="_Toc163540950"/>
      <w:bookmarkStart w:id="3282" w:name="_Toc170217989"/>
      <w:bookmarkStart w:id="3283" w:name="_Toc161199133"/>
      <w:bookmarkStart w:id="3284" w:name="_Toc170217599"/>
      <w:bookmarkStart w:id="3285" w:name="_Toc444403649"/>
      <w:bookmarkEnd w:id="3213"/>
      <w:r>
        <w:rPr>
          <w:rStyle w:val="CharSectno"/>
        </w:rPr>
        <w:t>264</w:t>
      </w:r>
      <w:r>
        <w:rPr>
          <w:snapToGrid w:val="0"/>
        </w:rPr>
        <w:t>.</w:t>
      </w:r>
      <w:r>
        <w:rPr>
          <w:snapToGrid w:val="0"/>
        </w:rPr>
        <w:tab/>
        <w:t>Use of visual display units, etc., in a vehicle</w:t>
      </w:r>
      <w:bookmarkEnd w:id="3278"/>
      <w:bookmarkEnd w:id="3279"/>
      <w:bookmarkEnd w:id="3280"/>
      <w:bookmarkEnd w:id="3281"/>
      <w:bookmarkEnd w:id="3282"/>
      <w:bookmarkEnd w:id="3283"/>
      <w:bookmarkEnd w:id="3284"/>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3286" w:name="_Toc468854390"/>
      <w:bookmarkStart w:id="3287" w:name="_Toc489408095"/>
      <w:bookmarkStart w:id="3288" w:name="_Toc27302018"/>
      <w:bookmarkStart w:id="3289" w:name="_Toc90436462"/>
      <w:bookmarkStart w:id="3290" w:name="_Toc163540951"/>
      <w:bookmarkStart w:id="3291" w:name="_Toc170217990"/>
      <w:bookmarkStart w:id="3292" w:name="_Toc161199134"/>
      <w:bookmarkStart w:id="3293" w:name="_Toc170217600"/>
      <w:bookmarkStart w:id="3294" w:name="_Toc463685413"/>
      <w:bookmarkStart w:id="3295" w:name="_Toc468854388"/>
      <w:bookmarkStart w:id="3296" w:name="_Toc444403652"/>
      <w:r>
        <w:rPr>
          <w:rStyle w:val="CharSectno"/>
        </w:rPr>
        <w:t>265</w:t>
      </w:r>
      <w:r>
        <w:rPr>
          <w:snapToGrid w:val="0"/>
        </w:rPr>
        <w:t>.</w:t>
      </w:r>
      <w:r>
        <w:rPr>
          <w:snapToGrid w:val="0"/>
        </w:rPr>
        <w:tab/>
      </w:r>
      <w:bookmarkEnd w:id="3286"/>
      <w:r>
        <w:rPr>
          <w:snapToGrid w:val="0"/>
        </w:rPr>
        <w:t>Use of hand</w:t>
      </w:r>
      <w:r>
        <w:rPr>
          <w:snapToGrid w:val="0"/>
        </w:rPr>
        <w:noBreakHyphen/>
        <w:t>held mobile phones</w:t>
      </w:r>
      <w:bookmarkEnd w:id="3287"/>
      <w:bookmarkEnd w:id="3288"/>
      <w:bookmarkEnd w:id="3289"/>
      <w:bookmarkEnd w:id="3290"/>
      <w:bookmarkEnd w:id="3291"/>
      <w:bookmarkEnd w:id="3292"/>
      <w:bookmarkEnd w:id="3293"/>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3297" w:name="_Toc463685415"/>
      <w:bookmarkStart w:id="3298" w:name="_Toc468854389"/>
      <w:bookmarkStart w:id="3299" w:name="_Toc489408096"/>
      <w:bookmarkStart w:id="3300" w:name="_Toc27302019"/>
      <w:bookmarkStart w:id="3301" w:name="_Toc90436463"/>
      <w:bookmarkStart w:id="3302" w:name="_Toc163540952"/>
      <w:bookmarkStart w:id="3303" w:name="_Toc170217991"/>
      <w:bookmarkStart w:id="3304" w:name="_Toc161199135"/>
      <w:bookmarkStart w:id="3305" w:name="_Toc170217601"/>
      <w:bookmarkEnd w:id="3294"/>
      <w:bookmarkEnd w:id="3295"/>
      <w:bookmarkEnd w:id="3296"/>
      <w:r>
        <w:rPr>
          <w:rStyle w:val="CharSectno"/>
        </w:rPr>
        <w:t>266</w:t>
      </w:r>
      <w:r>
        <w:rPr>
          <w:snapToGrid w:val="0"/>
        </w:rPr>
        <w:t>.</w:t>
      </w:r>
      <w:r>
        <w:rPr>
          <w:snapToGrid w:val="0"/>
        </w:rPr>
        <w:tab/>
        <w:t>Learners to display “L” sign</w:t>
      </w:r>
      <w:bookmarkEnd w:id="3297"/>
      <w:bookmarkEnd w:id="3298"/>
      <w:bookmarkEnd w:id="3299"/>
      <w:bookmarkEnd w:id="3300"/>
      <w:bookmarkEnd w:id="3301"/>
      <w:bookmarkEnd w:id="3302"/>
      <w:bookmarkEnd w:id="3303"/>
      <w:bookmarkEnd w:id="3304"/>
      <w:bookmarkEnd w:id="3305"/>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3306" w:name="_Toc78101572"/>
      <w:bookmarkStart w:id="3307" w:name="_Toc90375121"/>
      <w:bookmarkStart w:id="3308" w:name="_Toc90375743"/>
      <w:bookmarkStart w:id="3309" w:name="_Toc90436464"/>
      <w:bookmarkStart w:id="3310" w:name="_Toc124151742"/>
      <w:bookmarkStart w:id="3311" w:name="_Toc155157480"/>
      <w:bookmarkStart w:id="3312" w:name="_Toc155516110"/>
      <w:bookmarkStart w:id="3313" w:name="_Toc161135189"/>
      <w:bookmarkStart w:id="3314" w:name="_Toc161199136"/>
      <w:bookmarkStart w:id="3315" w:name="_Toc163540420"/>
      <w:bookmarkStart w:id="3316" w:name="_Toc163540953"/>
      <w:bookmarkStart w:id="3317" w:name="_Toc170217992"/>
      <w:bookmarkStart w:id="3318" w:name="_Toc170217602"/>
      <w:r>
        <w:rPr>
          <w:rStyle w:val="CharDivNo"/>
        </w:rPr>
        <w:t>Division 2</w:t>
      </w:r>
      <w:r>
        <w:t xml:space="preserve"> — </w:t>
      </w:r>
      <w:r>
        <w:rPr>
          <w:rStyle w:val="CharDivText"/>
        </w:rPr>
        <w:t>Provisions for people in charge of animals</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Heading5"/>
        <w:rPr>
          <w:snapToGrid w:val="0"/>
        </w:rPr>
      </w:pPr>
      <w:bookmarkStart w:id="3319" w:name="_Toc463685386"/>
      <w:bookmarkStart w:id="3320" w:name="_Toc468854391"/>
      <w:bookmarkStart w:id="3321" w:name="_Toc489408097"/>
      <w:bookmarkStart w:id="3322" w:name="_Toc27302020"/>
      <w:bookmarkStart w:id="3323" w:name="_Toc90436465"/>
      <w:bookmarkStart w:id="3324" w:name="_Toc163540954"/>
      <w:bookmarkStart w:id="3325" w:name="_Toc170217993"/>
      <w:bookmarkStart w:id="3326" w:name="_Toc161199137"/>
      <w:bookmarkStart w:id="3327" w:name="_Toc170217603"/>
      <w:r>
        <w:rPr>
          <w:rStyle w:val="CharSectno"/>
        </w:rPr>
        <w:t>267</w:t>
      </w:r>
      <w:r>
        <w:rPr>
          <w:snapToGrid w:val="0"/>
        </w:rPr>
        <w:t>.</w:t>
      </w:r>
      <w:r>
        <w:rPr>
          <w:snapToGrid w:val="0"/>
        </w:rPr>
        <w:tab/>
        <w:t>Leading animals</w:t>
      </w:r>
      <w:bookmarkEnd w:id="3319"/>
      <w:bookmarkEnd w:id="3320"/>
      <w:bookmarkEnd w:id="3321"/>
      <w:bookmarkEnd w:id="3322"/>
      <w:bookmarkEnd w:id="3323"/>
      <w:bookmarkEnd w:id="3324"/>
      <w:bookmarkEnd w:id="3325"/>
      <w:bookmarkEnd w:id="3326"/>
      <w:bookmarkEnd w:id="332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328" w:name="_Toc444403654"/>
      <w:bookmarkStart w:id="3329" w:name="_Toc468854392"/>
      <w:bookmarkStart w:id="3330" w:name="_Toc489408098"/>
      <w:bookmarkStart w:id="3331" w:name="_Toc27302021"/>
      <w:bookmarkStart w:id="3332" w:name="_Toc90436466"/>
      <w:bookmarkStart w:id="3333" w:name="_Toc163540955"/>
      <w:bookmarkStart w:id="3334" w:name="_Toc170217994"/>
      <w:bookmarkStart w:id="3335" w:name="_Toc161199138"/>
      <w:bookmarkStart w:id="3336" w:name="_Toc170217604"/>
      <w:r>
        <w:rPr>
          <w:rStyle w:val="CharSectno"/>
        </w:rPr>
        <w:t>268</w:t>
      </w:r>
      <w:r>
        <w:rPr>
          <w:snapToGrid w:val="0"/>
        </w:rPr>
        <w:t>.</w:t>
      </w:r>
      <w:r>
        <w:rPr>
          <w:snapToGrid w:val="0"/>
        </w:rPr>
        <w:tab/>
        <w:t>Rider of an animal on a footpath or nature strip to give way to pedestrians</w:t>
      </w:r>
      <w:bookmarkEnd w:id="3328"/>
      <w:bookmarkEnd w:id="3329"/>
      <w:bookmarkEnd w:id="3330"/>
      <w:bookmarkEnd w:id="3331"/>
      <w:bookmarkEnd w:id="3332"/>
      <w:bookmarkEnd w:id="3333"/>
      <w:bookmarkEnd w:id="3334"/>
      <w:bookmarkEnd w:id="3335"/>
      <w:bookmarkEnd w:id="3336"/>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3337" w:name="_Toc444403655"/>
      <w:r>
        <w:rPr>
          <w:snapToGrid w:val="0"/>
        </w:rPr>
        <w:tab/>
        <w:t>Modified penalty: 1 PU</w:t>
      </w:r>
    </w:p>
    <w:p>
      <w:pPr>
        <w:pStyle w:val="Heading5"/>
        <w:rPr>
          <w:snapToGrid w:val="0"/>
        </w:rPr>
      </w:pPr>
      <w:bookmarkStart w:id="3338" w:name="_Toc468854393"/>
      <w:bookmarkStart w:id="3339" w:name="_Toc489408099"/>
      <w:bookmarkStart w:id="3340" w:name="_Toc27302022"/>
      <w:bookmarkStart w:id="3341" w:name="_Toc90436467"/>
      <w:bookmarkStart w:id="3342" w:name="_Toc163540956"/>
      <w:bookmarkStart w:id="3343" w:name="_Toc170217995"/>
      <w:bookmarkStart w:id="3344" w:name="_Toc161199139"/>
      <w:bookmarkStart w:id="3345" w:name="_Toc170217605"/>
      <w:r>
        <w:rPr>
          <w:rStyle w:val="CharSectno"/>
        </w:rPr>
        <w:t>269</w:t>
      </w:r>
      <w:r>
        <w:rPr>
          <w:snapToGrid w:val="0"/>
        </w:rPr>
        <w:t>.</w:t>
      </w:r>
      <w:r>
        <w:rPr>
          <w:snapToGrid w:val="0"/>
        </w:rPr>
        <w:tab/>
        <w:t>Riding an animal alongside more than one other rider</w:t>
      </w:r>
      <w:bookmarkEnd w:id="3337"/>
      <w:bookmarkEnd w:id="3338"/>
      <w:bookmarkEnd w:id="3339"/>
      <w:bookmarkEnd w:id="3340"/>
      <w:bookmarkEnd w:id="3341"/>
      <w:bookmarkEnd w:id="3342"/>
      <w:bookmarkEnd w:id="3343"/>
      <w:bookmarkEnd w:id="3344"/>
      <w:bookmarkEnd w:id="334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3346" w:name="_Hlt469279453"/>
      <w:bookmarkEnd w:id="3346"/>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3347" w:name="_Toc468854394"/>
      <w:bookmarkStart w:id="3348" w:name="_Toc489408100"/>
      <w:bookmarkStart w:id="3349" w:name="_Toc27302023"/>
      <w:bookmarkStart w:id="3350" w:name="_Toc90436468"/>
      <w:bookmarkStart w:id="3351" w:name="_Toc163540957"/>
      <w:bookmarkStart w:id="3352" w:name="_Toc170217996"/>
      <w:bookmarkStart w:id="3353" w:name="_Toc161199140"/>
      <w:bookmarkStart w:id="3354" w:name="_Toc170217606"/>
      <w:r>
        <w:rPr>
          <w:rStyle w:val="CharSectno"/>
        </w:rPr>
        <w:t>270</w:t>
      </w:r>
      <w:r>
        <w:rPr>
          <w:snapToGrid w:val="0"/>
        </w:rPr>
        <w:t>.</w:t>
      </w:r>
      <w:r>
        <w:rPr>
          <w:snapToGrid w:val="0"/>
        </w:rPr>
        <w:tab/>
        <w:t>Proper control of animals</w:t>
      </w:r>
      <w:bookmarkEnd w:id="3347"/>
      <w:bookmarkEnd w:id="3348"/>
      <w:bookmarkEnd w:id="3349"/>
      <w:bookmarkEnd w:id="3350"/>
      <w:bookmarkEnd w:id="3351"/>
      <w:bookmarkEnd w:id="3352"/>
      <w:bookmarkEnd w:id="3353"/>
      <w:bookmarkEnd w:id="3354"/>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3355" w:name="_Toc78101577"/>
      <w:bookmarkStart w:id="3356" w:name="_Toc90375126"/>
      <w:bookmarkStart w:id="3357" w:name="_Toc90375748"/>
      <w:bookmarkStart w:id="3358" w:name="_Toc90436469"/>
      <w:bookmarkStart w:id="3359" w:name="_Toc124151747"/>
      <w:bookmarkStart w:id="3360" w:name="_Toc155157485"/>
      <w:bookmarkStart w:id="3361" w:name="_Toc155516115"/>
      <w:bookmarkStart w:id="3362" w:name="_Toc161135194"/>
      <w:bookmarkStart w:id="3363" w:name="_Toc161199141"/>
      <w:bookmarkStart w:id="3364" w:name="_Toc163540425"/>
      <w:bookmarkStart w:id="3365" w:name="_Toc163540958"/>
      <w:bookmarkStart w:id="3366" w:name="_Toc170217997"/>
      <w:bookmarkStart w:id="3367" w:name="_Toc170217607"/>
      <w:r>
        <w:rPr>
          <w:rStyle w:val="CharDivNo"/>
        </w:rPr>
        <w:t>Division 3</w:t>
      </w:r>
      <w:r>
        <w:t xml:space="preserve"> — </w:t>
      </w:r>
      <w:r>
        <w:rPr>
          <w:rStyle w:val="CharDivText"/>
        </w:rPr>
        <w:t>Directions by police and authorised persons</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Heading5"/>
        <w:spacing w:before="180"/>
        <w:rPr>
          <w:snapToGrid w:val="0"/>
        </w:rPr>
      </w:pPr>
      <w:bookmarkStart w:id="3368" w:name="_Toc463685302"/>
      <w:bookmarkStart w:id="3369" w:name="_Toc468854395"/>
      <w:bookmarkStart w:id="3370" w:name="_Toc489408101"/>
      <w:bookmarkStart w:id="3371" w:name="_Toc27302024"/>
      <w:bookmarkStart w:id="3372" w:name="_Toc90436470"/>
      <w:bookmarkStart w:id="3373" w:name="_Toc163540959"/>
      <w:bookmarkStart w:id="3374" w:name="_Toc170217998"/>
      <w:bookmarkStart w:id="3375" w:name="_Toc161199142"/>
      <w:bookmarkStart w:id="3376" w:name="_Toc170217608"/>
      <w:r>
        <w:rPr>
          <w:rStyle w:val="CharSectno"/>
        </w:rPr>
        <w:t>271</w:t>
      </w:r>
      <w:r>
        <w:rPr>
          <w:snapToGrid w:val="0"/>
        </w:rPr>
        <w:t>.</w:t>
      </w:r>
      <w:r>
        <w:rPr>
          <w:snapToGrid w:val="0"/>
        </w:rPr>
        <w:tab/>
        <w:t>“Authorised person” to be declared</w:t>
      </w:r>
      <w:bookmarkEnd w:id="3368"/>
      <w:bookmarkEnd w:id="3369"/>
      <w:bookmarkEnd w:id="3370"/>
      <w:bookmarkEnd w:id="3371"/>
      <w:bookmarkEnd w:id="3372"/>
      <w:bookmarkEnd w:id="3373"/>
      <w:bookmarkEnd w:id="3374"/>
      <w:bookmarkEnd w:id="3375"/>
      <w:bookmarkEnd w:id="3376"/>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3377" w:name="_Toc468854396"/>
      <w:bookmarkStart w:id="3378" w:name="_Toc489408102"/>
      <w:bookmarkStart w:id="3379" w:name="_Toc27302025"/>
      <w:bookmarkStart w:id="3380" w:name="_Toc90436471"/>
      <w:bookmarkStart w:id="3381" w:name="_Toc163540960"/>
      <w:bookmarkStart w:id="3382" w:name="_Toc170217999"/>
      <w:bookmarkStart w:id="3383" w:name="_Toc161199143"/>
      <w:bookmarkStart w:id="3384" w:name="_Toc170217609"/>
      <w:r>
        <w:rPr>
          <w:rStyle w:val="CharSectno"/>
        </w:rPr>
        <w:t>272</w:t>
      </w:r>
      <w:r>
        <w:rPr>
          <w:snapToGrid w:val="0"/>
        </w:rPr>
        <w:t>.</w:t>
      </w:r>
      <w:r>
        <w:rPr>
          <w:snapToGrid w:val="0"/>
        </w:rPr>
        <w:tab/>
        <w:t>Obedience to police or authorised persons</w:t>
      </w:r>
      <w:bookmarkEnd w:id="3377"/>
      <w:bookmarkEnd w:id="3378"/>
      <w:bookmarkEnd w:id="3379"/>
      <w:bookmarkEnd w:id="3380"/>
      <w:bookmarkEnd w:id="3381"/>
      <w:bookmarkEnd w:id="3382"/>
      <w:bookmarkEnd w:id="3383"/>
      <w:bookmarkEnd w:id="3384"/>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3385" w:name="_Toc463685420"/>
      <w:bookmarkStart w:id="3386" w:name="_Toc468854397"/>
      <w:bookmarkStart w:id="3387" w:name="_Toc489408103"/>
      <w:bookmarkStart w:id="3388" w:name="_Toc27302026"/>
      <w:bookmarkStart w:id="3389" w:name="_Toc90436472"/>
      <w:bookmarkStart w:id="3390" w:name="_Toc163540961"/>
      <w:bookmarkStart w:id="3391" w:name="_Toc170218000"/>
      <w:bookmarkStart w:id="3392" w:name="_Toc161199144"/>
      <w:bookmarkStart w:id="3393" w:name="_Toc170217610"/>
      <w:r>
        <w:rPr>
          <w:rStyle w:val="CharSectno"/>
        </w:rPr>
        <w:t>273</w:t>
      </w:r>
      <w:r>
        <w:rPr>
          <w:snapToGrid w:val="0"/>
        </w:rPr>
        <w:t>.</w:t>
      </w:r>
      <w:r>
        <w:rPr>
          <w:snapToGrid w:val="0"/>
        </w:rPr>
        <w:tab/>
        <w:t>Directions by police</w:t>
      </w:r>
      <w:bookmarkEnd w:id="3385"/>
      <w:bookmarkEnd w:id="3386"/>
      <w:bookmarkEnd w:id="3387"/>
      <w:bookmarkEnd w:id="3388"/>
      <w:bookmarkEnd w:id="3389"/>
      <w:bookmarkEnd w:id="3390"/>
      <w:bookmarkEnd w:id="3391"/>
      <w:bookmarkEnd w:id="3392"/>
      <w:bookmarkEnd w:id="3393"/>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394" w:name="_Toc78101581"/>
      <w:bookmarkStart w:id="3395" w:name="_Toc90375130"/>
      <w:bookmarkStart w:id="3396" w:name="_Toc90375752"/>
      <w:bookmarkStart w:id="3397" w:name="_Toc90436473"/>
      <w:bookmarkStart w:id="3398" w:name="_Toc124151751"/>
      <w:bookmarkStart w:id="3399" w:name="_Toc155157489"/>
      <w:bookmarkStart w:id="3400" w:name="_Toc155516119"/>
      <w:bookmarkStart w:id="3401" w:name="_Toc161135198"/>
      <w:bookmarkStart w:id="3402" w:name="_Toc161199145"/>
      <w:bookmarkStart w:id="3403" w:name="_Toc163540429"/>
      <w:bookmarkStart w:id="3404" w:name="_Toc163540962"/>
      <w:bookmarkStart w:id="3405" w:name="_Toc170218001"/>
      <w:bookmarkStart w:id="3406" w:name="_Toc170217611"/>
      <w:r>
        <w:rPr>
          <w:rStyle w:val="CharDivNo"/>
        </w:rPr>
        <w:t>Division 4</w:t>
      </w:r>
      <w:r>
        <w:t xml:space="preserve"> — </w:t>
      </w:r>
      <w:r>
        <w:rPr>
          <w:rStyle w:val="CharDivText"/>
        </w:rPr>
        <w:t>Unattended and unauthorised vehicles and stock on roads</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Heading5"/>
        <w:rPr>
          <w:snapToGrid w:val="0"/>
        </w:rPr>
      </w:pPr>
      <w:bookmarkStart w:id="3407" w:name="_Toc468854398"/>
      <w:bookmarkStart w:id="3408" w:name="_Toc489408104"/>
      <w:bookmarkStart w:id="3409" w:name="_Toc27302027"/>
      <w:bookmarkStart w:id="3410" w:name="_Toc90436474"/>
      <w:bookmarkStart w:id="3411" w:name="_Toc163540963"/>
      <w:bookmarkStart w:id="3412" w:name="_Toc170218002"/>
      <w:bookmarkStart w:id="3413" w:name="_Toc161199146"/>
      <w:bookmarkStart w:id="3414" w:name="_Toc170217612"/>
      <w:r>
        <w:rPr>
          <w:rStyle w:val="CharSectno"/>
        </w:rPr>
        <w:t>274</w:t>
      </w:r>
      <w:r>
        <w:rPr>
          <w:snapToGrid w:val="0"/>
        </w:rPr>
        <w:t>.</w:t>
      </w:r>
      <w:r>
        <w:rPr>
          <w:snapToGrid w:val="0"/>
        </w:rPr>
        <w:tab/>
        <w:t>Removal of unattended vehicles</w:t>
      </w:r>
      <w:bookmarkEnd w:id="3407"/>
      <w:bookmarkEnd w:id="3408"/>
      <w:bookmarkEnd w:id="3409"/>
      <w:bookmarkEnd w:id="3410"/>
      <w:bookmarkEnd w:id="3411"/>
      <w:bookmarkEnd w:id="3412"/>
      <w:bookmarkEnd w:id="3413"/>
      <w:bookmarkEnd w:id="3414"/>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3415" w:name="_Toc463685422"/>
      <w:bookmarkStart w:id="3416" w:name="_Toc468854399"/>
      <w:bookmarkStart w:id="3417" w:name="_Toc489408105"/>
      <w:bookmarkStart w:id="3418" w:name="_Toc27302028"/>
      <w:bookmarkStart w:id="3419" w:name="_Toc90436475"/>
      <w:bookmarkStart w:id="3420" w:name="_Toc163540964"/>
      <w:bookmarkStart w:id="3421" w:name="_Toc170218003"/>
      <w:bookmarkStart w:id="3422" w:name="_Toc161199147"/>
      <w:bookmarkStart w:id="3423" w:name="_Toc170217613"/>
      <w:r>
        <w:rPr>
          <w:rStyle w:val="CharSectno"/>
        </w:rPr>
        <w:t>275</w:t>
      </w:r>
      <w:r>
        <w:rPr>
          <w:snapToGrid w:val="0"/>
        </w:rPr>
        <w:t>.</w:t>
      </w:r>
      <w:r>
        <w:rPr>
          <w:snapToGrid w:val="0"/>
        </w:rPr>
        <w:tab/>
        <w:t>Unattended stock on roads</w:t>
      </w:r>
      <w:bookmarkEnd w:id="3415"/>
      <w:bookmarkEnd w:id="3416"/>
      <w:bookmarkEnd w:id="3417"/>
      <w:bookmarkEnd w:id="3418"/>
      <w:bookmarkEnd w:id="3419"/>
      <w:bookmarkEnd w:id="3420"/>
      <w:bookmarkEnd w:id="3421"/>
      <w:bookmarkEnd w:id="3422"/>
      <w:bookmarkEnd w:id="3423"/>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424" w:name="_Toc463685423"/>
      <w:bookmarkStart w:id="3425" w:name="_Toc468854400"/>
      <w:bookmarkStart w:id="3426" w:name="_Toc489408106"/>
      <w:bookmarkStart w:id="3427" w:name="_Toc27302029"/>
      <w:bookmarkStart w:id="3428" w:name="_Toc90436476"/>
      <w:bookmarkStart w:id="3429" w:name="_Toc163540965"/>
      <w:bookmarkStart w:id="3430" w:name="_Toc170218004"/>
      <w:bookmarkStart w:id="3431" w:name="_Toc161199148"/>
      <w:bookmarkStart w:id="3432" w:name="_Toc170217614"/>
      <w:r>
        <w:rPr>
          <w:rStyle w:val="CharSectno"/>
        </w:rPr>
        <w:t>276</w:t>
      </w:r>
      <w:r>
        <w:rPr>
          <w:snapToGrid w:val="0"/>
        </w:rPr>
        <w:t>.</w:t>
      </w:r>
      <w:r>
        <w:rPr>
          <w:snapToGrid w:val="0"/>
        </w:rPr>
        <w:tab/>
        <w:t>Restrictions on driving of stock</w:t>
      </w:r>
      <w:bookmarkEnd w:id="3424"/>
      <w:bookmarkEnd w:id="3425"/>
      <w:bookmarkEnd w:id="3426"/>
      <w:bookmarkEnd w:id="3427"/>
      <w:bookmarkEnd w:id="3428"/>
      <w:bookmarkEnd w:id="3429"/>
      <w:bookmarkEnd w:id="3430"/>
      <w:bookmarkEnd w:id="3431"/>
      <w:bookmarkEnd w:id="343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433" w:name="_Toc463685424"/>
      <w:bookmarkStart w:id="3434" w:name="_Toc468854401"/>
      <w:bookmarkStart w:id="3435" w:name="_Toc489408107"/>
      <w:bookmarkStart w:id="3436" w:name="_Toc27302030"/>
      <w:bookmarkStart w:id="3437" w:name="_Toc90436477"/>
      <w:bookmarkStart w:id="3438" w:name="_Toc163540966"/>
      <w:bookmarkStart w:id="3439" w:name="_Toc170218005"/>
      <w:bookmarkStart w:id="3440" w:name="_Toc161199149"/>
      <w:bookmarkStart w:id="3441" w:name="_Toc170217615"/>
      <w:r>
        <w:rPr>
          <w:rStyle w:val="CharSectno"/>
        </w:rPr>
        <w:t>277</w:t>
      </w:r>
      <w:r>
        <w:rPr>
          <w:snapToGrid w:val="0"/>
        </w:rPr>
        <w:t>.</w:t>
      </w:r>
      <w:r>
        <w:rPr>
          <w:snapToGrid w:val="0"/>
        </w:rPr>
        <w:tab/>
        <w:t>Permit for driving of stock</w:t>
      </w:r>
      <w:bookmarkEnd w:id="3433"/>
      <w:bookmarkEnd w:id="3434"/>
      <w:bookmarkEnd w:id="3435"/>
      <w:bookmarkEnd w:id="3436"/>
      <w:bookmarkEnd w:id="3437"/>
      <w:bookmarkEnd w:id="3438"/>
      <w:bookmarkEnd w:id="3439"/>
      <w:bookmarkEnd w:id="3440"/>
      <w:bookmarkEnd w:id="3441"/>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3442" w:name="_Toc78101586"/>
      <w:bookmarkStart w:id="3443" w:name="_Toc90375135"/>
      <w:bookmarkStart w:id="3444" w:name="_Toc90375757"/>
      <w:bookmarkStart w:id="3445" w:name="_Toc90436478"/>
      <w:bookmarkStart w:id="3446" w:name="_Toc124151756"/>
      <w:bookmarkStart w:id="3447" w:name="_Toc155157494"/>
      <w:bookmarkStart w:id="3448" w:name="_Toc155516124"/>
      <w:bookmarkStart w:id="3449" w:name="_Toc161135203"/>
      <w:bookmarkStart w:id="3450" w:name="_Toc161199150"/>
      <w:bookmarkStart w:id="3451" w:name="_Toc163540434"/>
      <w:bookmarkStart w:id="3452" w:name="_Toc163540967"/>
      <w:bookmarkStart w:id="3453" w:name="_Toc170218006"/>
      <w:bookmarkStart w:id="3454" w:name="_Toc170217616"/>
      <w:bookmarkEnd w:id="3285"/>
      <w:r>
        <w:rPr>
          <w:rStyle w:val="CharDivNo"/>
        </w:rPr>
        <w:t>Division 5</w:t>
      </w:r>
      <w:r>
        <w:t xml:space="preserve"> — </w:t>
      </w:r>
      <w:r>
        <w:rPr>
          <w:rStyle w:val="CharDivText"/>
        </w:rPr>
        <w:t>Towing</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Heading5"/>
        <w:rPr>
          <w:snapToGrid w:val="0"/>
        </w:rPr>
      </w:pPr>
      <w:bookmarkStart w:id="3455" w:name="_Hlt469197050"/>
      <w:bookmarkStart w:id="3456" w:name="_Toc463685412"/>
      <w:bookmarkStart w:id="3457" w:name="_Toc468854402"/>
      <w:bookmarkStart w:id="3458" w:name="_Toc489408108"/>
      <w:bookmarkStart w:id="3459" w:name="_Toc27302031"/>
      <w:bookmarkStart w:id="3460" w:name="_Toc90436479"/>
      <w:bookmarkStart w:id="3461" w:name="_Toc163540968"/>
      <w:bookmarkStart w:id="3462" w:name="_Toc170218007"/>
      <w:bookmarkStart w:id="3463" w:name="_Toc161199151"/>
      <w:bookmarkStart w:id="3464" w:name="_Toc170217617"/>
      <w:bookmarkEnd w:id="3455"/>
      <w:r>
        <w:rPr>
          <w:rStyle w:val="CharSectno"/>
        </w:rPr>
        <w:t>278</w:t>
      </w:r>
      <w:r>
        <w:rPr>
          <w:snapToGrid w:val="0"/>
        </w:rPr>
        <w:t>.</w:t>
      </w:r>
      <w:r>
        <w:rPr>
          <w:snapToGrid w:val="0"/>
        </w:rPr>
        <w:tab/>
        <w:t>Towing a vehicle, trailer, etc.</w:t>
      </w:r>
      <w:bookmarkEnd w:id="3456"/>
      <w:bookmarkEnd w:id="3457"/>
      <w:bookmarkEnd w:id="3458"/>
      <w:bookmarkEnd w:id="3459"/>
      <w:bookmarkEnd w:id="3460"/>
      <w:bookmarkEnd w:id="3461"/>
      <w:bookmarkEnd w:id="3462"/>
      <w:bookmarkEnd w:id="3463"/>
      <w:bookmarkEnd w:id="3464"/>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3465" w:name="_Hlt469197065"/>
      <w:bookmarkEnd w:id="3465"/>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3466" w:name="_Toc468854403"/>
      <w:bookmarkStart w:id="3467" w:name="_Toc489408109"/>
      <w:bookmarkStart w:id="3468" w:name="_Toc27302032"/>
      <w:bookmarkStart w:id="3469" w:name="_Toc90436480"/>
      <w:bookmarkStart w:id="3470" w:name="_Toc163540969"/>
      <w:bookmarkStart w:id="3471" w:name="_Toc170218008"/>
      <w:bookmarkStart w:id="3472" w:name="_Toc161199152"/>
      <w:bookmarkStart w:id="3473" w:name="_Toc170217618"/>
      <w:r>
        <w:rPr>
          <w:rStyle w:val="CharSectno"/>
        </w:rPr>
        <w:t>279</w:t>
      </w:r>
      <w:r>
        <w:rPr>
          <w:snapToGrid w:val="0"/>
        </w:rPr>
        <w:t>.</w:t>
      </w:r>
      <w:r>
        <w:rPr>
          <w:snapToGrid w:val="0"/>
        </w:rPr>
        <w:tab/>
        <w:t>Towed vehicles, trailers, etc.</w:t>
      </w:r>
      <w:bookmarkEnd w:id="3466"/>
      <w:bookmarkEnd w:id="3467"/>
      <w:bookmarkEnd w:id="3468"/>
      <w:bookmarkEnd w:id="3469"/>
      <w:bookmarkEnd w:id="3470"/>
      <w:bookmarkEnd w:id="3471"/>
      <w:bookmarkEnd w:id="3472"/>
      <w:bookmarkEnd w:id="3473"/>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3474" w:name="_Toc78101589"/>
      <w:bookmarkStart w:id="3475" w:name="_Toc90375138"/>
      <w:bookmarkStart w:id="3476" w:name="_Toc90375760"/>
      <w:bookmarkStart w:id="3477" w:name="_Toc90436481"/>
      <w:bookmarkStart w:id="3478" w:name="_Toc124151759"/>
      <w:bookmarkStart w:id="3479" w:name="_Toc155157497"/>
      <w:bookmarkStart w:id="3480" w:name="_Toc155516127"/>
      <w:bookmarkStart w:id="3481" w:name="_Toc161135206"/>
      <w:bookmarkStart w:id="3482" w:name="_Toc161199153"/>
      <w:bookmarkStart w:id="3483" w:name="_Toc163540437"/>
      <w:bookmarkStart w:id="3484" w:name="_Toc163540970"/>
      <w:bookmarkStart w:id="3485" w:name="_Toc170218009"/>
      <w:bookmarkStart w:id="3486" w:name="_Toc170217619"/>
      <w:r>
        <w:rPr>
          <w:rStyle w:val="CharPartNo"/>
        </w:rPr>
        <w:t>Part 19</w:t>
      </w:r>
      <w:r>
        <w:t xml:space="preserve"> — </w:t>
      </w:r>
      <w:r>
        <w:rPr>
          <w:rStyle w:val="CharPartText"/>
        </w:rPr>
        <w:t>Exemptions, specific local and transitional provisions</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Heading3"/>
      </w:pPr>
      <w:bookmarkStart w:id="3487" w:name="_Toc78101590"/>
      <w:bookmarkStart w:id="3488" w:name="_Toc90375139"/>
      <w:bookmarkStart w:id="3489" w:name="_Toc90375761"/>
      <w:bookmarkStart w:id="3490" w:name="_Toc90436482"/>
      <w:bookmarkStart w:id="3491" w:name="_Toc124151760"/>
      <w:bookmarkStart w:id="3492" w:name="_Toc155157498"/>
      <w:bookmarkStart w:id="3493" w:name="_Toc155516128"/>
      <w:bookmarkStart w:id="3494" w:name="_Toc161135207"/>
      <w:bookmarkStart w:id="3495" w:name="_Toc161199154"/>
      <w:bookmarkStart w:id="3496" w:name="_Toc163540438"/>
      <w:bookmarkStart w:id="3497" w:name="_Toc163540971"/>
      <w:bookmarkStart w:id="3498" w:name="_Toc170218010"/>
      <w:bookmarkStart w:id="3499" w:name="_Toc170217620"/>
      <w:r>
        <w:rPr>
          <w:rStyle w:val="CharDivNo"/>
        </w:rPr>
        <w:t>Division 1</w:t>
      </w:r>
      <w:r>
        <w:t xml:space="preserve"> — </w:t>
      </w:r>
      <w:r>
        <w:rPr>
          <w:rStyle w:val="CharDivText"/>
        </w:rPr>
        <w:t>Exemptions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Heading5"/>
        <w:rPr>
          <w:snapToGrid w:val="0"/>
        </w:rPr>
      </w:pPr>
      <w:bookmarkStart w:id="3500" w:name="_Toc444403659"/>
      <w:bookmarkStart w:id="3501" w:name="_Toc468854404"/>
      <w:bookmarkStart w:id="3502" w:name="_Toc489408110"/>
      <w:bookmarkStart w:id="3503" w:name="_Toc27302033"/>
      <w:bookmarkStart w:id="3504" w:name="_Toc90436483"/>
      <w:bookmarkStart w:id="3505" w:name="_Toc163540972"/>
      <w:bookmarkStart w:id="3506" w:name="_Toc170218011"/>
      <w:bookmarkStart w:id="3507" w:name="_Toc161199155"/>
      <w:bookmarkStart w:id="3508" w:name="_Toc170217621"/>
      <w:r>
        <w:rPr>
          <w:rStyle w:val="CharSectno"/>
        </w:rPr>
        <w:t>280</w:t>
      </w:r>
      <w:r>
        <w:rPr>
          <w:snapToGrid w:val="0"/>
        </w:rPr>
        <w:t>.</w:t>
      </w:r>
      <w:r>
        <w:rPr>
          <w:snapToGrid w:val="0"/>
        </w:rPr>
        <w:tab/>
        <w:t>Exemption for drivers of emergency vehicles (police officers)</w:t>
      </w:r>
      <w:bookmarkEnd w:id="3500"/>
      <w:bookmarkEnd w:id="3501"/>
      <w:bookmarkEnd w:id="3502"/>
      <w:bookmarkEnd w:id="3503"/>
      <w:bookmarkEnd w:id="3504"/>
      <w:bookmarkEnd w:id="3505"/>
      <w:bookmarkEnd w:id="3506"/>
      <w:bookmarkEnd w:id="3507"/>
      <w:bookmarkEnd w:id="350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3509" w:name="_Toc444403660"/>
      <w:bookmarkStart w:id="3510" w:name="_Toc468854405"/>
      <w:bookmarkStart w:id="3511" w:name="_Toc489408111"/>
      <w:bookmarkStart w:id="3512" w:name="_Toc27302034"/>
      <w:bookmarkStart w:id="3513" w:name="_Toc90436484"/>
      <w:bookmarkStart w:id="3514" w:name="_Toc163540973"/>
      <w:bookmarkStart w:id="3515" w:name="_Toc170218012"/>
      <w:bookmarkStart w:id="3516" w:name="_Toc161199156"/>
      <w:bookmarkStart w:id="3517" w:name="_Toc170217622"/>
      <w:r>
        <w:rPr>
          <w:rStyle w:val="CharSectno"/>
        </w:rPr>
        <w:t>281</w:t>
      </w:r>
      <w:r>
        <w:rPr>
          <w:snapToGrid w:val="0"/>
        </w:rPr>
        <w:t>.</w:t>
      </w:r>
      <w:r>
        <w:rPr>
          <w:snapToGrid w:val="0"/>
        </w:rPr>
        <w:tab/>
        <w:t>Exemption for drivers of emergency vehicles</w:t>
      </w:r>
      <w:bookmarkEnd w:id="3509"/>
      <w:r>
        <w:rPr>
          <w:snapToGrid w:val="0"/>
        </w:rPr>
        <w:t xml:space="preserve"> (other)</w:t>
      </w:r>
      <w:bookmarkEnd w:id="3510"/>
      <w:bookmarkEnd w:id="3511"/>
      <w:bookmarkEnd w:id="3512"/>
      <w:bookmarkEnd w:id="3513"/>
      <w:bookmarkEnd w:id="3514"/>
      <w:bookmarkEnd w:id="3515"/>
      <w:bookmarkEnd w:id="3516"/>
      <w:bookmarkEnd w:id="3517"/>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3518" w:name="_Toc444403661"/>
      <w:bookmarkStart w:id="3519" w:name="_Toc468854406"/>
      <w:bookmarkStart w:id="3520" w:name="_Toc489408112"/>
      <w:bookmarkStart w:id="3521" w:name="_Toc27302035"/>
      <w:bookmarkStart w:id="3522" w:name="_Toc90436485"/>
      <w:bookmarkStart w:id="3523" w:name="_Toc163540974"/>
      <w:bookmarkStart w:id="3524" w:name="_Toc170218013"/>
      <w:bookmarkStart w:id="3525" w:name="_Toc161199157"/>
      <w:bookmarkStart w:id="3526" w:name="_Toc170217623"/>
      <w:r>
        <w:rPr>
          <w:rStyle w:val="CharSectno"/>
        </w:rPr>
        <w:t>282</w:t>
      </w:r>
      <w:r>
        <w:rPr>
          <w:snapToGrid w:val="0"/>
        </w:rPr>
        <w:t>.</w:t>
      </w:r>
      <w:r>
        <w:rPr>
          <w:snapToGrid w:val="0"/>
        </w:rPr>
        <w:tab/>
        <w:t>Stopping and parking exemption for emergency vehicles, police vehicles and authorised persons</w:t>
      </w:r>
      <w:bookmarkEnd w:id="3518"/>
      <w:bookmarkEnd w:id="3519"/>
      <w:bookmarkEnd w:id="3520"/>
      <w:bookmarkEnd w:id="3521"/>
      <w:bookmarkEnd w:id="3522"/>
      <w:bookmarkEnd w:id="3523"/>
      <w:bookmarkEnd w:id="3524"/>
      <w:bookmarkEnd w:id="3525"/>
      <w:bookmarkEnd w:id="3526"/>
    </w:p>
    <w:p>
      <w:pPr>
        <w:pStyle w:val="Subsection"/>
        <w:rPr>
          <w:snapToGrid w:val="0"/>
        </w:rPr>
      </w:pPr>
      <w:r>
        <w:rPr>
          <w:snapToGrid w:val="0"/>
        </w:rPr>
        <w:tab/>
        <w:t>(1)</w:t>
      </w:r>
      <w:r>
        <w:rPr>
          <w:snapToGrid w:val="0"/>
        </w:rPr>
        <w:tab/>
        <w:t xml:space="preserve">A provision of Part </w:t>
      </w:r>
      <w:bookmarkStart w:id="3527" w:name="_Hlt469196648"/>
      <w:r>
        <w:rPr>
          <w:snapToGrid w:val="0"/>
        </w:rPr>
        <w:t>12</w:t>
      </w:r>
      <w:bookmarkEnd w:id="3527"/>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3528" w:name="_Toc444403662"/>
      <w:bookmarkStart w:id="3529"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3530" w:name="_Toc489408113"/>
      <w:bookmarkStart w:id="3531" w:name="_Toc27302036"/>
      <w:bookmarkStart w:id="3532" w:name="_Toc90436486"/>
      <w:bookmarkStart w:id="3533" w:name="_Toc163540975"/>
      <w:bookmarkStart w:id="3534" w:name="_Toc170218014"/>
      <w:bookmarkStart w:id="3535" w:name="_Toc161199158"/>
      <w:bookmarkStart w:id="3536" w:name="_Toc170217624"/>
      <w:r>
        <w:rPr>
          <w:rStyle w:val="CharSectno"/>
        </w:rPr>
        <w:t>283</w:t>
      </w:r>
      <w:r>
        <w:rPr>
          <w:snapToGrid w:val="0"/>
        </w:rPr>
        <w:t>.</w:t>
      </w:r>
      <w:r>
        <w:rPr>
          <w:snapToGrid w:val="0"/>
        </w:rPr>
        <w:tab/>
        <w:t>Exemption for police and emergency workers on foot</w:t>
      </w:r>
      <w:bookmarkEnd w:id="3528"/>
      <w:r>
        <w:rPr>
          <w:snapToGrid w:val="0"/>
        </w:rPr>
        <w:t xml:space="preserve"> or on patrol</w:t>
      </w:r>
      <w:bookmarkEnd w:id="3529"/>
      <w:bookmarkEnd w:id="3530"/>
      <w:bookmarkEnd w:id="3531"/>
      <w:bookmarkEnd w:id="3532"/>
      <w:bookmarkEnd w:id="3533"/>
      <w:bookmarkEnd w:id="3534"/>
      <w:bookmarkEnd w:id="3535"/>
      <w:bookmarkEnd w:id="3536"/>
    </w:p>
    <w:p>
      <w:pPr>
        <w:pStyle w:val="Subsection"/>
        <w:rPr>
          <w:snapToGrid w:val="0"/>
        </w:rPr>
      </w:pPr>
      <w:r>
        <w:rPr>
          <w:snapToGrid w:val="0"/>
        </w:rPr>
        <w:tab/>
        <w:t>(1)</w:t>
      </w:r>
      <w:r>
        <w:rPr>
          <w:snapToGrid w:val="0"/>
        </w:rPr>
        <w:tab/>
        <w:t xml:space="preserve">A provision in Part </w:t>
      </w:r>
      <w:bookmarkStart w:id="3537" w:name="_Hlt469196664"/>
      <w:r>
        <w:rPr>
          <w:snapToGrid w:val="0"/>
        </w:rPr>
        <w:t>14</w:t>
      </w:r>
      <w:bookmarkEnd w:id="3537"/>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3538"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3539" w:name="_Toc489408114"/>
      <w:bookmarkStart w:id="3540" w:name="_Toc27302037"/>
      <w:bookmarkStart w:id="3541" w:name="_Toc90436487"/>
      <w:bookmarkStart w:id="3542" w:name="_Toc163540976"/>
      <w:bookmarkStart w:id="3543" w:name="_Toc170218015"/>
      <w:bookmarkStart w:id="3544" w:name="_Toc161199159"/>
      <w:bookmarkStart w:id="3545" w:name="_Toc170217625"/>
      <w:r>
        <w:rPr>
          <w:rStyle w:val="CharSectno"/>
        </w:rPr>
        <w:t>284</w:t>
      </w:r>
      <w:r>
        <w:t>.</w:t>
      </w:r>
      <w:r>
        <w:tab/>
        <w:t>General exemptions from seatbelt provisions</w:t>
      </w:r>
      <w:bookmarkEnd w:id="3539"/>
      <w:bookmarkEnd w:id="3540"/>
      <w:bookmarkEnd w:id="3541"/>
      <w:bookmarkEnd w:id="3542"/>
      <w:bookmarkEnd w:id="3543"/>
      <w:bookmarkEnd w:id="3544"/>
      <w:bookmarkEnd w:id="3545"/>
    </w:p>
    <w:p>
      <w:pPr>
        <w:pStyle w:val="Subsection"/>
        <w:rPr>
          <w:snapToGrid w:val="0"/>
        </w:rPr>
      </w:pPr>
      <w:bookmarkStart w:id="3546"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180"/>
        <w:rPr>
          <w:snapToGrid w:val="0"/>
        </w:rPr>
      </w:pPr>
      <w:bookmarkStart w:id="3547" w:name="_Toc489408115"/>
      <w:bookmarkStart w:id="3548" w:name="_Toc27302038"/>
      <w:bookmarkStart w:id="3549" w:name="_Toc90436488"/>
      <w:bookmarkStart w:id="3550" w:name="_Toc163540977"/>
      <w:bookmarkStart w:id="3551" w:name="_Toc170218016"/>
      <w:bookmarkStart w:id="3552" w:name="_Toc161199160"/>
      <w:bookmarkStart w:id="3553" w:name="_Toc170217626"/>
      <w:r>
        <w:rPr>
          <w:rStyle w:val="CharSectno"/>
        </w:rPr>
        <w:t>285</w:t>
      </w:r>
      <w:r>
        <w:rPr>
          <w:snapToGrid w:val="0"/>
        </w:rPr>
        <w:t>.</w:t>
      </w:r>
      <w:r>
        <w:rPr>
          <w:snapToGrid w:val="0"/>
        </w:rPr>
        <w:tab/>
        <w:t>Exemption for road workers, etc</w:t>
      </w:r>
      <w:bookmarkEnd w:id="3538"/>
      <w:r>
        <w:rPr>
          <w:snapToGrid w:val="0"/>
        </w:rPr>
        <w:t>.</w:t>
      </w:r>
      <w:bookmarkEnd w:id="3546"/>
      <w:bookmarkEnd w:id="3547"/>
      <w:bookmarkEnd w:id="3548"/>
      <w:bookmarkEnd w:id="3549"/>
      <w:bookmarkEnd w:id="3550"/>
      <w:bookmarkEnd w:id="3551"/>
      <w:bookmarkEnd w:id="3552"/>
      <w:bookmarkEnd w:id="3553"/>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3554" w:name="_Hlt469196697"/>
            <w:r>
              <w:t>4</w:t>
            </w:r>
            <w:bookmarkEnd w:id="3554"/>
            <w:r>
              <w:t xml:space="preserve"> (Turns), Division </w:t>
            </w:r>
            <w:bookmarkStart w:id="3555" w:name="_Hlt469196707"/>
            <w:r>
              <w:t>1</w:t>
            </w:r>
            <w:bookmarkEnd w:id="3555"/>
            <w:r>
              <w:t xml:space="preserve"> (Left turns at intersections) and Division </w:t>
            </w:r>
            <w:bookmarkStart w:id="3556" w:name="_Hlt469196743"/>
            <w:r>
              <w:t>2</w:t>
            </w:r>
            <w:bookmarkEnd w:id="3556"/>
            <w:r>
              <w:t xml:space="preserve"> (Right turns (except hook turns) at intersections)</w:t>
            </w:r>
          </w:p>
          <w:p>
            <w:pPr>
              <w:pStyle w:val="Table"/>
              <w:tabs>
                <w:tab w:val="left" w:pos="317"/>
              </w:tabs>
              <w:spacing w:before="0"/>
              <w:ind w:left="317" w:hanging="317"/>
            </w:pPr>
            <w:r>
              <w:t>*</w:t>
            </w:r>
            <w:r>
              <w:tab/>
              <w:t xml:space="preserve">Part </w:t>
            </w:r>
            <w:bookmarkStart w:id="3557" w:name="_Hlt469196750"/>
            <w:r>
              <w:t>7</w:t>
            </w:r>
            <w:bookmarkEnd w:id="3557"/>
            <w:r>
              <w:t xml:space="preserve"> (Giving way), except —</w:t>
            </w:r>
          </w:p>
          <w:p>
            <w:pPr>
              <w:pStyle w:val="Table"/>
              <w:tabs>
                <w:tab w:val="left" w:pos="567"/>
                <w:tab w:val="left" w:pos="885"/>
              </w:tabs>
              <w:spacing w:before="0"/>
              <w:ind w:left="885" w:hanging="885"/>
            </w:pPr>
            <w:r>
              <w:tab/>
              <w:t>*</w:t>
            </w:r>
            <w:r>
              <w:tab/>
              <w:t>regulation </w:t>
            </w:r>
            <w:bookmarkStart w:id="3558" w:name="_Hlt469196754"/>
            <w:r>
              <w:t>50</w:t>
            </w:r>
            <w:bookmarkEnd w:id="3558"/>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3559" w:name="_Hlt469196765"/>
            <w:r>
              <w:t>52</w:t>
            </w:r>
            <w:bookmarkEnd w:id="3559"/>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3560" w:name="_Hlt469196770"/>
            <w:r>
              <w:t>8</w:t>
            </w:r>
            <w:bookmarkEnd w:id="3560"/>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3561" w:name="_Hlt469197045"/>
            <w:r>
              <w:t>119</w:t>
            </w:r>
            <w:bookmarkEnd w:id="3561"/>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3562" w:name="_Hlt469196818"/>
            <w:r>
              <w:t>12</w:t>
            </w:r>
            <w:bookmarkEnd w:id="3562"/>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3563" w:name="_Hlt469197025"/>
            <w:r>
              <w:t>232</w:t>
            </w:r>
            <w:bookmarkEnd w:id="3563"/>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3564" w:name="_Hlt469197033"/>
            <w:r>
              <w:t>242</w:t>
            </w:r>
            <w:bookmarkEnd w:id="3564"/>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3565" w:name="_Hlt469197068"/>
      <w:r>
        <w:rPr>
          <w:rFonts w:ascii="Times" w:hAnsi="Times"/>
        </w:rPr>
        <w:t>11</w:t>
      </w:r>
      <w:bookmarkEnd w:id="3565"/>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3566" w:name="_Toc27302039"/>
      <w:bookmarkStart w:id="3567" w:name="_Toc90436489"/>
      <w:bookmarkStart w:id="3568" w:name="_Toc163540978"/>
      <w:bookmarkStart w:id="3569" w:name="_Toc170218017"/>
      <w:bookmarkStart w:id="3570" w:name="_Toc161199161"/>
      <w:bookmarkStart w:id="3571" w:name="_Toc170217627"/>
      <w:bookmarkStart w:id="3572" w:name="_Toc444403665"/>
      <w:bookmarkStart w:id="3573" w:name="_Toc468854409"/>
      <w:bookmarkStart w:id="3574" w:name="_Toc489408116"/>
      <w:r>
        <w:rPr>
          <w:rStyle w:val="CharSectno"/>
        </w:rPr>
        <w:t>285A</w:t>
      </w:r>
      <w:r>
        <w:t>.</w:t>
      </w:r>
      <w:r>
        <w:tab/>
        <w:t>Exemption for operators of speed measuring equipment</w:t>
      </w:r>
      <w:bookmarkEnd w:id="3566"/>
      <w:bookmarkEnd w:id="3567"/>
      <w:bookmarkEnd w:id="3568"/>
      <w:bookmarkEnd w:id="3569"/>
      <w:bookmarkEnd w:id="3570"/>
      <w:bookmarkEnd w:id="3571"/>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575" w:name="_Toc90436490"/>
      <w:bookmarkStart w:id="3576" w:name="_Toc163540979"/>
      <w:bookmarkStart w:id="3577" w:name="_Toc170218018"/>
      <w:bookmarkStart w:id="3578" w:name="_Toc161199162"/>
      <w:bookmarkStart w:id="3579" w:name="_Toc170217628"/>
      <w:bookmarkStart w:id="3580" w:name="_Toc27302040"/>
      <w:r>
        <w:rPr>
          <w:rStyle w:val="CharSectno"/>
        </w:rPr>
        <w:t>285B</w:t>
      </w:r>
      <w:r>
        <w:t>.</w:t>
      </w:r>
      <w:r>
        <w:tab/>
        <w:t>Exemption for operators of “red light” cameras</w:t>
      </w:r>
      <w:bookmarkEnd w:id="3575"/>
      <w:bookmarkEnd w:id="3576"/>
      <w:bookmarkEnd w:id="3577"/>
      <w:bookmarkEnd w:id="3578"/>
      <w:bookmarkEnd w:id="357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581" w:name="_Toc90436491"/>
      <w:bookmarkStart w:id="3582" w:name="_Toc163540980"/>
      <w:bookmarkStart w:id="3583" w:name="_Toc170218019"/>
      <w:bookmarkStart w:id="3584" w:name="_Toc161199163"/>
      <w:bookmarkStart w:id="3585" w:name="_Toc170217629"/>
      <w:r>
        <w:rPr>
          <w:rStyle w:val="CharSectno"/>
        </w:rPr>
        <w:t>286</w:t>
      </w:r>
      <w:r>
        <w:rPr>
          <w:snapToGrid w:val="0"/>
        </w:rPr>
        <w:t>.</w:t>
      </w:r>
      <w:r>
        <w:rPr>
          <w:snapToGrid w:val="0"/>
        </w:rPr>
        <w:tab/>
        <w:t>Exemption for oversize vehicles</w:t>
      </w:r>
      <w:bookmarkEnd w:id="3572"/>
      <w:bookmarkEnd w:id="3573"/>
      <w:bookmarkEnd w:id="3574"/>
      <w:bookmarkEnd w:id="3580"/>
      <w:bookmarkEnd w:id="3581"/>
      <w:bookmarkEnd w:id="3582"/>
      <w:bookmarkEnd w:id="3583"/>
      <w:bookmarkEnd w:id="3584"/>
      <w:bookmarkEnd w:id="3585"/>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3586" w:name="_Hlt469197097"/>
            <w:r>
              <w:t>53</w:t>
            </w:r>
            <w:bookmarkEnd w:id="3586"/>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3587" w:name="_Hlt469197103"/>
            <w:r>
              <w:t>54</w:t>
            </w:r>
            <w:bookmarkEnd w:id="3587"/>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3588" w:name="_Hlt469197109"/>
            <w:r>
              <w:t>8</w:t>
            </w:r>
            <w:bookmarkEnd w:id="3588"/>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3589" w:name="_Hlt469197140"/>
            <w:r>
              <w:t>12</w:t>
            </w:r>
            <w:bookmarkEnd w:id="3589"/>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3590" w:name="_Toc444403666"/>
      <w:bookmarkStart w:id="3591" w:name="_Toc468854410"/>
      <w:bookmarkStart w:id="3592" w:name="_Toc489408117"/>
      <w:r>
        <w:tab/>
        <w:t>[Regulation 286 amended in Gazette 1 Dec 2000 p. 6756; 25 Jan 2001 p. 593.]</w:t>
      </w:r>
    </w:p>
    <w:p>
      <w:pPr>
        <w:pStyle w:val="Heading5"/>
        <w:rPr>
          <w:snapToGrid w:val="0"/>
        </w:rPr>
      </w:pPr>
      <w:bookmarkStart w:id="3593" w:name="_Toc27302041"/>
      <w:bookmarkStart w:id="3594" w:name="_Toc90436492"/>
      <w:bookmarkStart w:id="3595" w:name="_Toc163540981"/>
      <w:bookmarkStart w:id="3596" w:name="_Toc170218020"/>
      <w:bookmarkStart w:id="3597" w:name="_Toc161199164"/>
      <w:bookmarkStart w:id="3598" w:name="_Toc170217630"/>
      <w:r>
        <w:rPr>
          <w:rStyle w:val="CharSectno"/>
        </w:rPr>
        <w:t>287</w:t>
      </w:r>
      <w:r>
        <w:rPr>
          <w:snapToGrid w:val="0"/>
        </w:rPr>
        <w:t>.</w:t>
      </w:r>
      <w:r>
        <w:rPr>
          <w:snapToGrid w:val="0"/>
        </w:rPr>
        <w:tab/>
        <w:t>Exemption for tow truck drivers</w:t>
      </w:r>
      <w:bookmarkEnd w:id="3590"/>
      <w:bookmarkEnd w:id="3591"/>
      <w:bookmarkEnd w:id="3592"/>
      <w:bookmarkEnd w:id="3593"/>
      <w:bookmarkEnd w:id="3594"/>
      <w:bookmarkEnd w:id="3595"/>
      <w:bookmarkEnd w:id="3596"/>
      <w:bookmarkEnd w:id="3597"/>
      <w:bookmarkEnd w:id="359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3599" w:name="_Hlt469197175"/>
            <w:r>
              <w:t>6</w:t>
            </w:r>
            <w:bookmarkEnd w:id="3599"/>
            <w:r>
              <w:t xml:space="preserve"> (Traffic—control signals (traffic lights and twin alternating red lights))</w:t>
            </w:r>
          </w:p>
          <w:p>
            <w:pPr>
              <w:pStyle w:val="Table"/>
              <w:tabs>
                <w:tab w:val="left" w:pos="318"/>
              </w:tabs>
              <w:spacing w:before="0"/>
              <w:ind w:left="318" w:hanging="318"/>
            </w:pPr>
            <w:r>
              <w:t>*</w:t>
            </w:r>
            <w:r>
              <w:tab/>
              <w:t xml:space="preserve">Part </w:t>
            </w:r>
            <w:bookmarkStart w:id="3600" w:name="_Hlt469197179"/>
            <w:r>
              <w:t>7</w:t>
            </w:r>
            <w:bookmarkEnd w:id="3600"/>
            <w:r>
              <w:t xml:space="preserve"> (Giving way), Division </w:t>
            </w:r>
            <w:bookmarkStart w:id="3601" w:name="_Hlt469197253"/>
            <w:r>
              <w:t>1</w:t>
            </w:r>
            <w:bookmarkEnd w:id="3601"/>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3602" w:name="_Hlt469197258"/>
            <w:r>
              <w:t>8</w:t>
            </w:r>
            <w:bookmarkEnd w:id="3602"/>
            <w:r>
              <w:t xml:space="preserve"> (Traffic signs and road markings)</w:t>
            </w:r>
          </w:p>
          <w:p>
            <w:pPr>
              <w:pStyle w:val="Table"/>
              <w:tabs>
                <w:tab w:val="left" w:pos="318"/>
              </w:tabs>
              <w:spacing w:before="0"/>
              <w:ind w:left="318" w:hanging="318"/>
            </w:pPr>
            <w:r>
              <w:t>*</w:t>
            </w:r>
            <w:r>
              <w:tab/>
              <w:t xml:space="preserve">Part </w:t>
            </w:r>
            <w:bookmarkStart w:id="3603" w:name="_Hlt469197261"/>
            <w:r>
              <w:t>9</w:t>
            </w:r>
            <w:bookmarkEnd w:id="3603"/>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3604" w:name="_Hlt469197284"/>
            <w:r>
              <w:t>254</w:t>
            </w:r>
            <w:bookmarkEnd w:id="3604"/>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3605" w:name="_Toc444403667"/>
      <w:bookmarkStart w:id="3606" w:name="_Toc468854411"/>
      <w:bookmarkStart w:id="3607" w:name="_Toc489408118"/>
      <w:bookmarkStart w:id="3608" w:name="_Toc27302042"/>
      <w:bookmarkStart w:id="3609" w:name="_Toc90436493"/>
      <w:bookmarkStart w:id="3610" w:name="_Toc163540982"/>
      <w:bookmarkStart w:id="3611" w:name="_Toc170218021"/>
      <w:bookmarkStart w:id="3612" w:name="_Toc161199165"/>
      <w:bookmarkStart w:id="3613" w:name="_Toc170217631"/>
      <w:r>
        <w:rPr>
          <w:rStyle w:val="CharSectno"/>
        </w:rPr>
        <w:t>288</w:t>
      </w:r>
      <w:r>
        <w:rPr>
          <w:snapToGrid w:val="0"/>
        </w:rPr>
        <w:t>.</w:t>
      </w:r>
      <w:r>
        <w:rPr>
          <w:snapToGrid w:val="0"/>
        </w:rPr>
        <w:tab/>
        <w:t>Exemption for postal vehicles</w:t>
      </w:r>
      <w:bookmarkEnd w:id="3605"/>
      <w:bookmarkEnd w:id="3606"/>
      <w:bookmarkEnd w:id="3607"/>
      <w:bookmarkEnd w:id="3608"/>
      <w:bookmarkEnd w:id="3609"/>
      <w:bookmarkEnd w:id="3610"/>
      <w:bookmarkEnd w:id="3611"/>
      <w:bookmarkEnd w:id="3612"/>
      <w:bookmarkEnd w:id="3613"/>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3614" w:name="_Toc468854412"/>
      <w:bookmarkStart w:id="3615" w:name="_Toc489408119"/>
      <w:bookmarkStart w:id="3616" w:name="_Toc27302043"/>
      <w:bookmarkStart w:id="3617" w:name="_Toc90436494"/>
      <w:bookmarkStart w:id="3618" w:name="_Toc163540983"/>
      <w:bookmarkStart w:id="3619" w:name="_Toc170218022"/>
      <w:bookmarkStart w:id="3620" w:name="_Toc161199166"/>
      <w:bookmarkStart w:id="3621" w:name="_Toc170217632"/>
      <w:r>
        <w:rPr>
          <w:rStyle w:val="CharSectno"/>
        </w:rPr>
        <w:t>289</w:t>
      </w:r>
      <w:r>
        <w:rPr>
          <w:snapToGrid w:val="0"/>
        </w:rPr>
        <w:t>.</w:t>
      </w:r>
      <w:r>
        <w:rPr>
          <w:snapToGrid w:val="0"/>
        </w:rPr>
        <w:tab/>
        <w:t>Exemption for certain vehicles displaying flashing warning lights</w:t>
      </w:r>
      <w:bookmarkEnd w:id="3614"/>
      <w:bookmarkEnd w:id="3615"/>
      <w:bookmarkEnd w:id="3616"/>
      <w:bookmarkEnd w:id="3617"/>
      <w:bookmarkEnd w:id="3618"/>
      <w:bookmarkEnd w:id="3619"/>
      <w:bookmarkEnd w:id="3620"/>
      <w:bookmarkEnd w:id="3621"/>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3622" w:name="_Hlt476467741"/>
      <w:r>
        <w:rPr>
          <w:snapToGrid w:val="0"/>
        </w:rPr>
        <w:t>5</w:t>
      </w:r>
      <w:bookmarkEnd w:id="3622"/>
      <w:r>
        <w:rPr>
          <w:snapToGrid w:val="0"/>
        </w:rPr>
        <w:t xml:space="preserve"> or Part </w:t>
      </w:r>
      <w:bookmarkStart w:id="3623" w:name="_Hlt487081354"/>
      <w:r>
        <w:rPr>
          <w:snapToGrid w:val="0"/>
        </w:rPr>
        <w:t>13</w:t>
      </w:r>
      <w:bookmarkEnd w:id="3623"/>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3624" w:name="_Toc78101603"/>
      <w:bookmarkStart w:id="3625" w:name="_Toc90375152"/>
      <w:bookmarkStart w:id="3626" w:name="_Toc90375774"/>
      <w:bookmarkStart w:id="3627" w:name="_Toc90436495"/>
      <w:bookmarkStart w:id="3628" w:name="_Toc124151773"/>
      <w:bookmarkStart w:id="3629" w:name="_Toc155157511"/>
      <w:bookmarkStart w:id="3630" w:name="_Toc155516141"/>
      <w:bookmarkStart w:id="3631" w:name="_Toc161135220"/>
      <w:bookmarkStart w:id="3632" w:name="_Toc161199167"/>
      <w:bookmarkStart w:id="3633" w:name="_Toc163540451"/>
      <w:bookmarkStart w:id="3634" w:name="_Toc163540984"/>
      <w:bookmarkStart w:id="3635" w:name="_Toc170218023"/>
      <w:bookmarkStart w:id="3636" w:name="_Toc170217633"/>
      <w:r>
        <w:rPr>
          <w:rStyle w:val="CharDivNo"/>
        </w:rPr>
        <w:t>Division 2</w:t>
      </w:r>
      <w:r>
        <w:t xml:space="preserve"> — </w:t>
      </w:r>
      <w:r>
        <w:rPr>
          <w:rStyle w:val="CharDivText"/>
        </w:rPr>
        <w:t>Specific local provisions</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p>
    <w:p>
      <w:pPr>
        <w:pStyle w:val="Heading5"/>
        <w:rPr>
          <w:snapToGrid w:val="0"/>
        </w:rPr>
      </w:pPr>
      <w:bookmarkStart w:id="3637" w:name="_Toc489408120"/>
      <w:bookmarkStart w:id="3638" w:name="_Toc27302044"/>
      <w:bookmarkStart w:id="3639" w:name="_Toc90436496"/>
      <w:bookmarkStart w:id="3640" w:name="_Toc163540985"/>
      <w:bookmarkStart w:id="3641" w:name="_Toc170218024"/>
      <w:bookmarkStart w:id="3642" w:name="_Toc161199168"/>
      <w:bookmarkStart w:id="3643" w:name="_Toc170217634"/>
      <w:bookmarkStart w:id="3644" w:name="_Toc463685321"/>
      <w:bookmarkStart w:id="3645" w:name="_Toc468854413"/>
      <w:r>
        <w:rPr>
          <w:rStyle w:val="CharSectno"/>
        </w:rPr>
        <w:t>290</w:t>
      </w:r>
      <w:r>
        <w:rPr>
          <w:snapToGrid w:val="0"/>
        </w:rPr>
        <w:t>.</w:t>
      </w:r>
      <w:r>
        <w:rPr>
          <w:snapToGrid w:val="0"/>
        </w:rPr>
        <w:tab/>
        <w:t>Processions and public meetings</w:t>
      </w:r>
      <w:bookmarkEnd w:id="3637"/>
      <w:bookmarkEnd w:id="3638"/>
      <w:bookmarkEnd w:id="3639"/>
      <w:bookmarkEnd w:id="3640"/>
      <w:bookmarkEnd w:id="3641"/>
      <w:bookmarkEnd w:id="3642"/>
      <w:bookmarkEnd w:id="3643"/>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646" w:name="_Toc489408121"/>
      <w:bookmarkStart w:id="3647" w:name="_Toc27302045"/>
      <w:bookmarkStart w:id="3648" w:name="_Toc90436497"/>
      <w:bookmarkStart w:id="3649" w:name="_Toc163540986"/>
      <w:bookmarkStart w:id="3650" w:name="_Toc170218025"/>
      <w:bookmarkStart w:id="3651" w:name="_Toc161199169"/>
      <w:bookmarkStart w:id="3652" w:name="_Toc170217635"/>
      <w:r>
        <w:rPr>
          <w:rStyle w:val="CharSectno"/>
        </w:rPr>
        <w:t>291</w:t>
      </w:r>
      <w:r>
        <w:rPr>
          <w:snapToGrid w:val="0"/>
        </w:rPr>
        <w:t>.</w:t>
      </w:r>
      <w:r>
        <w:rPr>
          <w:snapToGrid w:val="0"/>
        </w:rPr>
        <w:tab/>
        <w:t>Temporary closure of or restriction on the use of roads</w:t>
      </w:r>
      <w:bookmarkEnd w:id="3644"/>
      <w:bookmarkEnd w:id="3645"/>
      <w:bookmarkEnd w:id="3646"/>
      <w:bookmarkEnd w:id="3647"/>
      <w:bookmarkEnd w:id="3648"/>
      <w:bookmarkEnd w:id="3649"/>
      <w:bookmarkEnd w:id="3650"/>
      <w:bookmarkEnd w:id="3651"/>
      <w:bookmarkEnd w:id="365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653" w:name="_Toc463685430"/>
      <w:bookmarkStart w:id="3654" w:name="_Toc468854414"/>
      <w:bookmarkStart w:id="3655" w:name="_Toc489408122"/>
      <w:bookmarkStart w:id="3656" w:name="_Toc27302046"/>
      <w:bookmarkStart w:id="3657" w:name="_Toc90436498"/>
      <w:bookmarkStart w:id="3658" w:name="_Toc163540987"/>
      <w:bookmarkStart w:id="3659" w:name="_Toc170218026"/>
      <w:bookmarkStart w:id="3660" w:name="_Toc161199170"/>
      <w:bookmarkStart w:id="3661" w:name="_Toc170217636"/>
      <w:r>
        <w:rPr>
          <w:rStyle w:val="CharSectno"/>
        </w:rPr>
        <w:t>292</w:t>
      </w:r>
      <w:r>
        <w:rPr>
          <w:snapToGrid w:val="0"/>
        </w:rPr>
        <w:t>.</w:t>
      </w:r>
      <w:r>
        <w:rPr>
          <w:snapToGrid w:val="0"/>
        </w:rPr>
        <w:tab/>
        <w:t>Restrictions on traffic in pedestrian mall</w:t>
      </w:r>
      <w:bookmarkEnd w:id="3653"/>
      <w:bookmarkEnd w:id="3654"/>
      <w:bookmarkEnd w:id="3655"/>
      <w:bookmarkEnd w:id="3656"/>
      <w:bookmarkEnd w:id="3657"/>
      <w:bookmarkEnd w:id="3658"/>
      <w:bookmarkEnd w:id="3659"/>
      <w:bookmarkEnd w:id="3660"/>
      <w:bookmarkEnd w:id="366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662" w:name="_Toc27302047"/>
      <w:bookmarkStart w:id="3663" w:name="_Toc90436499"/>
      <w:bookmarkStart w:id="3664" w:name="_Toc163540988"/>
      <w:bookmarkStart w:id="3665" w:name="_Toc170218027"/>
      <w:bookmarkStart w:id="3666" w:name="_Toc161199171"/>
      <w:bookmarkStart w:id="3667" w:name="_Toc170217637"/>
      <w:r>
        <w:rPr>
          <w:rStyle w:val="CharSectno"/>
        </w:rPr>
        <w:t>292A</w:t>
      </w:r>
      <w:r>
        <w:t>.</w:t>
      </w:r>
      <w:r>
        <w:tab/>
        <w:t>Directions when road under repair, etc.</w:t>
      </w:r>
      <w:bookmarkEnd w:id="3662"/>
      <w:bookmarkEnd w:id="3663"/>
      <w:bookmarkEnd w:id="3664"/>
      <w:bookmarkEnd w:id="3665"/>
      <w:bookmarkEnd w:id="3666"/>
      <w:bookmarkEnd w:id="366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668" w:name="_Toc78101608"/>
      <w:bookmarkStart w:id="3669" w:name="_Toc90375157"/>
      <w:bookmarkStart w:id="3670" w:name="_Toc90375779"/>
      <w:bookmarkStart w:id="3671" w:name="_Toc90436500"/>
      <w:bookmarkStart w:id="3672" w:name="_Toc124151778"/>
      <w:bookmarkStart w:id="3673" w:name="_Toc155157516"/>
      <w:bookmarkStart w:id="3674" w:name="_Toc155516146"/>
      <w:bookmarkStart w:id="3675" w:name="_Toc161135225"/>
      <w:bookmarkStart w:id="3676" w:name="_Toc161199172"/>
      <w:bookmarkStart w:id="3677" w:name="_Toc163540456"/>
      <w:bookmarkStart w:id="3678" w:name="_Toc163540989"/>
      <w:bookmarkStart w:id="3679" w:name="_Toc170218028"/>
      <w:bookmarkStart w:id="3680" w:name="_Toc170217638"/>
      <w:r>
        <w:rPr>
          <w:rStyle w:val="CharDivNo"/>
        </w:rPr>
        <w:t>Division 3</w:t>
      </w:r>
      <w:r>
        <w:t xml:space="preserve"> — </w:t>
      </w:r>
      <w:r>
        <w:rPr>
          <w:rStyle w:val="CharDivText"/>
        </w:rPr>
        <w:t>Stop lines and give way lines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Heading5"/>
        <w:rPr>
          <w:snapToGrid w:val="0"/>
        </w:rPr>
      </w:pPr>
      <w:bookmarkStart w:id="3681" w:name="_Toc468854415"/>
      <w:bookmarkStart w:id="3682" w:name="_Toc489408123"/>
      <w:bookmarkStart w:id="3683" w:name="_Toc27302048"/>
      <w:bookmarkStart w:id="3684" w:name="_Toc90436501"/>
      <w:bookmarkStart w:id="3685" w:name="_Toc163540990"/>
      <w:bookmarkStart w:id="3686" w:name="_Toc170218029"/>
      <w:bookmarkStart w:id="3687" w:name="_Toc161199173"/>
      <w:bookmarkStart w:id="3688" w:name="_Toc170217639"/>
      <w:r>
        <w:rPr>
          <w:rStyle w:val="CharSectno"/>
        </w:rPr>
        <w:t>293</w:t>
      </w:r>
      <w:r>
        <w:rPr>
          <w:snapToGrid w:val="0"/>
        </w:rPr>
        <w:t>.</w:t>
      </w:r>
      <w:r>
        <w:rPr>
          <w:snapToGrid w:val="0"/>
        </w:rPr>
        <w:tab/>
        <w:t>Stop signs and stop lines</w:t>
      </w:r>
      <w:bookmarkEnd w:id="3681"/>
      <w:bookmarkEnd w:id="3682"/>
      <w:bookmarkEnd w:id="3683"/>
      <w:bookmarkEnd w:id="3684"/>
      <w:bookmarkEnd w:id="3685"/>
      <w:bookmarkEnd w:id="3686"/>
      <w:bookmarkEnd w:id="3687"/>
      <w:bookmarkEnd w:id="368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3689" w:name="_Hlt477147904"/>
            <w:r>
              <w:rPr>
                <w:snapToGrid w:val="0"/>
              </w:rPr>
              <w:t>2</w:t>
            </w:r>
            <w:bookmarkEnd w:id="3689"/>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3690" w:name="_Toc468854416"/>
      <w:bookmarkStart w:id="3691" w:name="_Toc489408124"/>
      <w:bookmarkStart w:id="3692" w:name="_Toc27302049"/>
      <w:bookmarkStart w:id="3693" w:name="_Toc90436502"/>
      <w:bookmarkStart w:id="3694" w:name="_Toc163540991"/>
      <w:bookmarkStart w:id="3695" w:name="_Toc170218030"/>
      <w:bookmarkStart w:id="3696" w:name="_Toc161199174"/>
      <w:bookmarkStart w:id="3697" w:name="_Toc170217640"/>
      <w:r>
        <w:rPr>
          <w:rStyle w:val="CharSectno"/>
        </w:rPr>
        <w:t>294</w:t>
      </w:r>
      <w:r>
        <w:rPr>
          <w:snapToGrid w:val="0"/>
        </w:rPr>
        <w:t>.</w:t>
      </w:r>
      <w:r>
        <w:rPr>
          <w:snapToGrid w:val="0"/>
        </w:rPr>
        <w:tab/>
        <w:t>Give way signs and give way lines</w:t>
      </w:r>
      <w:bookmarkEnd w:id="3690"/>
      <w:bookmarkEnd w:id="3691"/>
      <w:bookmarkEnd w:id="3692"/>
      <w:bookmarkEnd w:id="3693"/>
      <w:bookmarkEnd w:id="3694"/>
      <w:bookmarkEnd w:id="3695"/>
      <w:bookmarkEnd w:id="3696"/>
      <w:bookmarkEnd w:id="3697"/>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3698" w:name="_Toc78101611"/>
      <w:bookmarkStart w:id="3699" w:name="_Toc90375160"/>
      <w:bookmarkStart w:id="3700" w:name="_Toc90375782"/>
      <w:bookmarkStart w:id="3701" w:name="_Toc90436503"/>
      <w:bookmarkStart w:id="3702" w:name="_Toc124151781"/>
      <w:bookmarkStart w:id="3703" w:name="_Toc155157519"/>
      <w:bookmarkStart w:id="3704" w:name="_Toc155516149"/>
      <w:bookmarkStart w:id="3705" w:name="_Toc161135228"/>
      <w:bookmarkStart w:id="3706" w:name="_Toc161199175"/>
      <w:bookmarkStart w:id="3707" w:name="_Toc163540459"/>
      <w:bookmarkStart w:id="3708" w:name="_Toc163540992"/>
      <w:bookmarkStart w:id="3709" w:name="_Toc170218031"/>
      <w:bookmarkStart w:id="3710" w:name="_Toc170217641"/>
      <w:r>
        <w:rPr>
          <w:rStyle w:val="CharPartNo"/>
        </w:rPr>
        <w:t>Part 20</w:t>
      </w:r>
      <w:r>
        <w:rPr>
          <w:rStyle w:val="CharDivNo"/>
        </w:rPr>
        <w:t xml:space="preserve"> </w:t>
      </w:r>
      <w:r>
        <w:t>—</w:t>
      </w:r>
      <w:r>
        <w:rPr>
          <w:rStyle w:val="CharDivText"/>
        </w:rPr>
        <w:t xml:space="preserve"> </w:t>
      </w:r>
      <w:r>
        <w:rPr>
          <w:rStyle w:val="CharPartText"/>
        </w:rPr>
        <w:t>General</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Heading5"/>
      </w:pPr>
      <w:bookmarkStart w:id="3711" w:name="_Toc489408125"/>
      <w:bookmarkStart w:id="3712" w:name="_Toc27302050"/>
      <w:bookmarkStart w:id="3713" w:name="_Toc90436504"/>
      <w:bookmarkStart w:id="3714" w:name="_Toc163540993"/>
      <w:bookmarkStart w:id="3715" w:name="_Toc170218032"/>
      <w:bookmarkStart w:id="3716" w:name="_Toc161199176"/>
      <w:bookmarkStart w:id="3717" w:name="_Toc170217642"/>
      <w:bookmarkStart w:id="3718" w:name="_Toc463685299"/>
      <w:bookmarkStart w:id="3719" w:name="_Toc468854417"/>
      <w:r>
        <w:rPr>
          <w:rStyle w:val="CharSectno"/>
        </w:rPr>
        <w:t>295</w:t>
      </w:r>
      <w:r>
        <w:rPr>
          <w:snapToGrid w:val="0"/>
        </w:rPr>
        <w:t>.</w:t>
      </w:r>
      <w:r>
        <w:rPr>
          <w:snapToGrid w:val="0"/>
        </w:rPr>
        <w:tab/>
        <w:t>Authorisation to be in writing</w:t>
      </w:r>
      <w:bookmarkEnd w:id="3711"/>
      <w:bookmarkEnd w:id="3712"/>
      <w:bookmarkEnd w:id="3713"/>
      <w:bookmarkEnd w:id="3714"/>
      <w:bookmarkEnd w:id="3715"/>
      <w:bookmarkEnd w:id="3716"/>
      <w:bookmarkEnd w:id="371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3720" w:name="_Toc489408126"/>
      <w:bookmarkStart w:id="3721" w:name="_Toc27302051"/>
      <w:bookmarkStart w:id="3722" w:name="_Toc90436505"/>
      <w:bookmarkStart w:id="3723" w:name="_Toc163540994"/>
      <w:bookmarkStart w:id="3724" w:name="_Toc170218033"/>
      <w:bookmarkStart w:id="3725" w:name="_Toc161199177"/>
      <w:bookmarkStart w:id="3726" w:name="_Toc170217643"/>
      <w:r>
        <w:rPr>
          <w:rStyle w:val="CharSectno"/>
        </w:rPr>
        <w:t>296</w:t>
      </w:r>
      <w:r>
        <w:rPr>
          <w:snapToGrid w:val="0"/>
        </w:rPr>
        <w:t>.</w:t>
      </w:r>
      <w:r>
        <w:rPr>
          <w:snapToGrid w:val="0"/>
        </w:rPr>
        <w:tab/>
        <w:t>Delineation of parking areas, etc.</w:t>
      </w:r>
      <w:bookmarkEnd w:id="3718"/>
      <w:bookmarkEnd w:id="3719"/>
      <w:bookmarkEnd w:id="3720"/>
      <w:bookmarkEnd w:id="3721"/>
      <w:bookmarkEnd w:id="3722"/>
      <w:bookmarkEnd w:id="3723"/>
      <w:bookmarkEnd w:id="3724"/>
      <w:bookmarkEnd w:id="3725"/>
      <w:bookmarkEnd w:id="372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3727" w:name="_Toc463685315"/>
      <w:bookmarkStart w:id="3728" w:name="_Toc468854418"/>
      <w:bookmarkStart w:id="3729" w:name="_Toc489408127"/>
      <w:bookmarkStart w:id="3730" w:name="_Toc27302052"/>
      <w:bookmarkStart w:id="3731" w:name="_Toc90436506"/>
      <w:bookmarkStart w:id="3732" w:name="_Toc163540995"/>
      <w:bookmarkStart w:id="3733" w:name="_Toc170218034"/>
      <w:bookmarkStart w:id="3734" w:name="_Toc161199178"/>
      <w:bookmarkStart w:id="3735" w:name="_Toc170217644"/>
      <w:r>
        <w:rPr>
          <w:rStyle w:val="CharSectno"/>
        </w:rPr>
        <w:t>297</w:t>
      </w:r>
      <w:r>
        <w:rPr>
          <w:snapToGrid w:val="0"/>
        </w:rPr>
        <w:t>.</w:t>
      </w:r>
      <w:r>
        <w:rPr>
          <w:snapToGrid w:val="0"/>
        </w:rPr>
        <w:tab/>
        <w:t>Power to erect traffic</w:t>
      </w:r>
      <w:r>
        <w:rPr>
          <w:snapToGrid w:val="0"/>
        </w:rPr>
        <w:noBreakHyphen/>
        <w:t>control signals and road signs</w:t>
      </w:r>
      <w:bookmarkEnd w:id="3727"/>
      <w:bookmarkEnd w:id="3728"/>
      <w:bookmarkEnd w:id="3729"/>
      <w:bookmarkEnd w:id="3730"/>
      <w:bookmarkEnd w:id="3731"/>
      <w:bookmarkEnd w:id="3732"/>
      <w:bookmarkEnd w:id="3733"/>
      <w:bookmarkEnd w:id="3734"/>
      <w:bookmarkEnd w:id="373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3736" w:name="_Toc489408128"/>
      <w:bookmarkStart w:id="3737" w:name="_Toc27302053"/>
      <w:bookmarkStart w:id="3738" w:name="_Toc90436507"/>
      <w:bookmarkStart w:id="3739" w:name="_Toc163540996"/>
      <w:bookmarkStart w:id="3740" w:name="_Toc170218035"/>
      <w:bookmarkStart w:id="3741" w:name="_Toc161199179"/>
      <w:bookmarkStart w:id="3742" w:name="_Toc170217645"/>
      <w:bookmarkStart w:id="3743" w:name="_Toc463685316"/>
      <w:bookmarkStart w:id="3744" w:name="_Toc468854419"/>
      <w:r>
        <w:rPr>
          <w:rStyle w:val="CharSectno"/>
        </w:rPr>
        <w:t>298</w:t>
      </w:r>
      <w:r>
        <w:rPr>
          <w:snapToGrid w:val="0"/>
        </w:rPr>
        <w:t>.</w:t>
      </w:r>
      <w:r>
        <w:rPr>
          <w:snapToGrid w:val="0"/>
        </w:rPr>
        <w:tab/>
        <w:t>Unauthorised use of various traffic</w:t>
      </w:r>
      <w:r>
        <w:rPr>
          <w:snapToGrid w:val="0"/>
        </w:rPr>
        <w:noBreakHyphen/>
        <w:t>related items</w:t>
      </w:r>
      <w:bookmarkEnd w:id="3736"/>
      <w:bookmarkEnd w:id="3737"/>
      <w:bookmarkEnd w:id="3738"/>
      <w:bookmarkEnd w:id="3739"/>
      <w:bookmarkEnd w:id="3740"/>
      <w:bookmarkEnd w:id="3741"/>
      <w:bookmarkEnd w:id="3742"/>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r>
              <w:rPr>
                <w:noProof/>
                <w:lang w:eastAsia="en-AU"/>
              </w:rPr>
              <w:drawing>
                <wp:inline distT="0" distB="0" distL="0" distR="0">
                  <wp:extent cx="1066800" cy="10668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bookmarkStart w:id="3745" w:name="_Toc489408129"/>
      <w:r>
        <w:tab/>
        <w:t>[Regulation 298 amended in Gazette 1 Dec 2000 p. 6757.]</w:t>
      </w:r>
    </w:p>
    <w:p>
      <w:pPr>
        <w:pStyle w:val="Heading5"/>
        <w:rPr>
          <w:snapToGrid w:val="0"/>
        </w:rPr>
      </w:pPr>
      <w:bookmarkStart w:id="3746" w:name="_Toc27302054"/>
      <w:bookmarkStart w:id="3747" w:name="_Toc90436508"/>
      <w:bookmarkStart w:id="3748" w:name="_Toc163540997"/>
      <w:bookmarkStart w:id="3749" w:name="_Toc170218036"/>
      <w:bookmarkStart w:id="3750" w:name="_Toc161199180"/>
      <w:bookmarkStart w:id="3751" w:name="_Toc170217646"/>
      <w:r>
        <w:rPr>
          <w:rStyle w:val="CharSectno"/>
        </w:rPr>
        <w:t>299</w:t>
      </w:r>
      <w:r>
        <w:rPr>
          <w:snapToGrid w:val="0"/>
        </w:rPr>
        <w:t>.</w:t>
      </w:r>
      <w:r>
        <w:rPr>
          <w:snapToGrid w:val="0"/>
        </w:rPr>
        <w:tab/>
        <w:t>Limits on operation of signs</w:t>
      </w:r>
      <w:bookmarkEnd w:id="3743"/>
      <w:bookmarkEnd w:id="3744"/>
      <w:bookmarkEnd w:id="3745"/>
      <w:bookmarkEnd w:id="3746"/>
      <w:bookmarkEnd w:id="3747"/>
      <w:bookmarkEnd w:id="3748"/>
      <w:bookmarkEnd w:id="3749"/>
      <w:bookmarkEnd w:id="3750"/>
      <w:bookmarkEnd w:id="3751"/>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3752" w:name="_Toc463685317"/>
      <w:bookmarkStart w:id="3753" w:name="_Toc468854420"/>
      <w:bookmarkStart w:id="3754" w:name="_Toc489408130"/>
      <w:bookmarkStart w:id="3755" w:name="_Toc27302055"/>
      <w:bookmarkStart w:id="3756" w:name="_Toc90436509"/>
      <w:bookmarkStart w:id="3757" w:name="_Toc163540998"/>
      <w:bookmarkStart w:id="3758" w:name="_Toc170218037"/>
      <w:bookmarkStart w:id="3759" w:name="_Toc161199181"/>
      <w:bookmarkStart w:id="3760" w:name="_Toc170217647"/>
      <w:r>
        <w:rPr>
          <w:rStyle w:val="CharSectno"/>
        </w:rPr>
        <w:t>300</w:t>
      </w:r>
      <w:r>
        <w:rPr>
          <w:snapToGrid w:val="0"/>
        </w:rPr>
        <w:t>.</w:t>
      </w:r>
      <w:r>
        <w:rPr>
          <w:snapToGrid w:val="0"/>
        </w:rPr>
        <w:tab/>
        <w:t>All traffic</w:t>
      </w:r>
      <w:r>
        <w:rPr>
          <w:snapToGrid w:val="0"/>
        </w:rPr>
        <w:noBreakHyphen/>
        <w:t>control signals and traffic signs to be operative</w:t>
      </w:r>
      <w:bookmarkEnd w:id="3752"/>
      <w:bookmarkEnd w:id="3753"/>
      <w:bookmarkEnd w:id="3754"/>
      <w:bookmarkEnd w:id="3755"/>
      <w:bookmarkEnd w:id="3756"/>
      <w:bookmarkEnd w:id="3757"/>
      <w:bookmarkEnd w:id="3758"/>
      <w:bookmarkEnd w:id="3759"/>
      <w:bookmarkEnd w:id="376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761" w:name="_Toc463685318"/>
      <w:bookmarkStart w:id="3762" w:name="_Toc468854421"/>
      <w:bookmarkStart w:id="3763" w:name="_Toc489408131"/>
      <w:bookmarkStart w:id="3764" w:name="_Toc27302056"/>
      <w:bookmarkStart w:id="3765" w:name="_Toc90436510"/>
      <w:bookmarkStart w:id="3766" w:name="_Toc163540999"/>
      <w:bookmarkStart w:id="3767" w:name="_Toc170218038"/>
      <w:bookmarkStart w:id="3768" w:name="_Toc161199182"/>
      <w:bookmarkStart w:id="3769" w:name="_Toc170217648"/>
      <w:r>
        <w:rPr>
          <w:rStyle w:val="CharSectno"/>
        </w:rPr>
        <w:t>301</w:t>
      </w:r>
      <w:r>
        <w:rPr>
          <w:snapToGrid w:val="0"/>
        </w:rPr>
        <w:t>.</w:t>
      </w:r>
      <w:r>
        <w:rPr>
          <w:snapToGrid w:val="0"/>
        </w:rPr>
        <w:tab/>
        <w:t>Inscriptions on signs to have effect according to their tenor</w:t>
      </w:r>
      <w:bookmarkEnd w:id="3761"/>
      <w:bookmarkEnd w:id="3762"/>
      <w:bookmarkEnd w:id="3763"/>
      <w:bookmarkEnd w:id="3764"/>
      <w:bookmarkEnd w:id="3765"/>
      <w:bookmarkEnd w:id="3766"/>
      <w:bookmarkEnd w:id="3767"/>
      <w:bookmarkEnd w:id="3768"/>
      <w:bookmarkEnd w:id="376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3770" w:name="_Toc463685319"/>
      <w:r>
        <w:rPr>
          <w:snapToGrid w:val="0"/>
        </w:rPr>
        <w:tab/>
        <w:t>(2)</w:t>
      </w:r>
      <w:r>
        <w:rPr>
          <w:snapToGrid w:val="0"/>
        </w:rPr>
        <w:tab/>
        <w:t>Schedule 1 provides the meaning of certain abbreviations and symbols used on road signs.</w:t>
      </w:r>
    </w:p>
    <w:p>
      <w:pPr>
        <w:pStyle w:val="Heading5"/>
        <w:rPr>
          <w:snapToGrid w:val="0"/>
        </w:rPr>
      </w:pPr>
      <w:bookmarkStart w:id="3771" w:name="_Toc407176489"/>
      <w:bookmarkStart w:id="3772" w:name="_Toc408884503"/>
      <w:bookmarkStart w:id="3773" w:name="_Toc408902335"/>
      <w:bookmarkStart w:id="3774" w:name="_Toc409243840"/>
      <w:bookmarkStart w:id="3775" w:name="_Toc409245875"/>
      <w:bookmarkStart w:id="3776" w:name="_Toc411239258"/>
      <w:bookmarkStart w:id="3777" w:name="_Toc444403672"/>
      <w:bookmarkStart w:id="3778" w:name="_Toc468854422"/>
      <w:bookmarkStart w:id="3779" w:name="_Toc489408132"/>
      <w:bookmarkStart w:id="3780" w:name="_Toc27302057"/>
      <w:bookmarkStart w:id="3781" w:name="_Toc90436511"/>
      <w:bookmarkStart w:id="3782" w:name="_Toc163541000"/>
      <w:bookmarkStart w:id="3783" w:name="_Toc170218039"/>
      <w:bookmarkStart w:id="3784" w:name="_Toc161199183"/>
      <w:bookmarkStart w:id="3785" w:name="_Toc170217649"/>
      <w:r>
        <w:rPr>
          <w:rStyle w:val="CharSectno"/>
        </w:rPr>
        <w:t>302</w:t>
      </w:r>
      <w:r>
        <w:rPr>
          <w:snapToGrid w:val="0"/>
        </w:rPr>
        <w:t>.</w:t>
      </w:r>
      <w:r>
        <w:rPr>
          <w:snapToGrid w:val="0"/>
        </w:rPr>
        <w:tab/>
        <w:t>Variations in traffic signs, etc.</w:t>
      </w:r>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3786" w:name="_Toc468854423"/>
      <w:bookmarkStart w:id="3787" w:name="_Toc489408133"/>
      <w:bookmarkStart w:id="3788" w:name="_Toc27302058"/>
      <w:bookmarkStart w:id="3789" w:name="_Toc90436512"/>
      <w:bookmarkStart w:id="3790" w:name="_Toc163541001"/>
      <w:bookmarkStart w:id="3791" w:name="_Toc170218040"/>
      <w:bookmarkStart w:id="3792" w:name="_Toc161199184"/>
      <w:bookmarkStart w:id="3793" w:name="_Toc170217650"/>
      <w:r>
        <w:rPr>
          <w:rStyle w:val="CharSectno"/>
        </w:rPr>
        <w:t>303</w:t>
      </w:r>
      <w:r>
        <w:rPr>
          <w:snapToGrid w:val="0"/>
        </w:rPr>
        <w:t>.</w:t>
      </w:r>
      <w:r>
        <w:rPr>
          <w:snapToGrid w:val="0"/>
        </w:rPr>
        <w:tab/>
        <w:t>Operation of signs on holidays</w:t>
      </w:r>
      <w:bookmarkEnd w:id="3770"/>
      <w:bookmarkEnd w:id="3786"/>
      <w:bookmarkEnd w:id="3787"/>
      <w:bookmarkEnd w:id="3788"/>
      <w:bookmarkEnd w:id="3789"/>
      <w:bookmarkEnd w:id="3790"/>
      <w:bookmarkEnd w:id="3791"/>
      <w:bookmarkEnd w:id="3792"/>
      <w:bookmarkEnd w:id="379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794" w:name="_Toc444403706"/>
      <w:bookmarkStart w:id="3795" w:name="_Toc468854424"/>
      <w:bookmarkStart w:id="3796" w:name="_Toc489408134"/>
      <w:bookmarkStart w:id="3797" w:name="_Toc27302059"/>
      <w:bookmarkStart w:id="3798" w:name="_Toc90436513"/>
      <w:bookmarkStart w:id="3799" w:name="_Toc163541002"/>
      <w:bookmarkStart w:id="3800" w:name="_Toc170218041"/>
      <w:bookmarkStart w:id="3801" w:name="_Toc161199185"/>
      <w:bookmarkStart w:id="3802" w:name="_Toc170217651"/>
      <w:bookmarkStart w:id="3803" w:name="_Toc407176471"/>
      <w:bookmarkStart w:id="3804" w:name="_Toc408713516"/>
      <w:bookmarkStart w:id="3805" w:name="_Toc408884449"/>
      <w:bookmarkStart w:id="3806" w:name="_Toc408895731"/>
      <w:bookmarkStart w:id="3807" w:name="_Toc410807023"/>
      <w:bookmarkStart w:id="3808" w:name="_Toc411238983"/>
      <w:r>
        <w:rPr>
          <w:rStyle w:val="CharSectno"/>
        </w:rPr>
        <w:t>304</w:t>
      </w:r>
      <w:r>
        <w:rPr>
          <w:snapToGrid w:val="0"/>
        </w:rPr>
        <w:t>.</w:t>
      </w:r>
      <w:r>
        <w:rPr>
          <w:snapToGrid w:val="0"/>
        </w:rPr>
        <w:tab/>
        <w:t>Symbols</w:t>
      </w:r>
      <w:bookmarkEnd w:id="3794"/>
      <w:r>
        <w:rPr>
          <w:snapToGrid w:val="0"/>
        </w:rPr>
        <w:t>, lights and traffic related items, etc.</w:t>
      </w:r>
      <w:bookmarkEnd w:id="3795"/>
      <w:bookmarkEnd w:id="3796"/>
      <w:bookmarkEnd w:id="3797"/>
      <w:bookmarkEnd w:id="3798"/>
      <w:bookmarkEnd w:id="3799"/>
      <w:bookmarkEnd w:id="3800"/>
      <w:bookmarkEnd w:id="3801"/>
      <w:bookmarkEnd w:id="3802"/>
    </w:p>
    <w:p>
      <w:pPr>
        <w:pStyle w:val="Subsection"/>
        <w:rPr>
          <w:snapToGrid w:val="0"/>
        </w:rPr>
      </w:pPr>
      <w:r>
        <w:rPr>
          <w:snapToGrid w:val="0"/>
        </w:rPr>
        <w:tab/>
        <w:t>(1)</w:t>
      </w:r>
      <w:r>
        <w:rPr>
          <w:snapToGrid w:val="0"/>
        </w:rPr>
        <w:tab/>
        <w:t>Schedule </w:t>
      </w:r>
      <w:bookmarkStart w:id="3809" w:name="_Hlt481895737"/>
      <w:r>
        <w:rPr>
          <w:snapToGrid w:val="0"/>
        </w:rPr>
        <w:t>4</w:t>
      </w:r>
      <w:bookmarkEnd w:id="3809"/>
      <w:r>
        <w:rPr>
          <w:snapToGrid w:val="0"/>
        </w:rPr>
        <w:t xml:space="preserve"> provides a description of certain symbols, lights and traffic related items referred to in these regulations.</w:t>
      </w:r>
    </w:p>
    <w:p>
      <w:pPr>
        <w:pStyle w:val="Subsection"/>
        <w:rPr>
          <w:snapToGrid w:val="0"/>
        </w:rPr>
      </w:pPr>
      <w:bookmarkStart w:id="3810" w:name="_Toc468854425"/>
      <w:bookmarkEnd w:id="3803"/>
      <w:bookmarkEnd w:id="3804"/>
      <w:bookmarkEnd w:id="3805"/>
      <w:bookmarkEnd w:id="3806"/>
      <w:bookmarkEnd w:id="3807"/>
      <w:bookmarkEnd w:id="3808"/>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811" w:name="_Toc489408135"/>
      <w:bookmarkStart w:id="3812" w:name="_Toc27302060"/>
      <w:bookmarkStart w:id="3813" w:name="_Toc90436514"/>
      <w:bookmarkStart w:id="3814" w:name="_Toc163541003"/>
      <w:bookmarkStart w:id="3815" w:name="_Toc170218042"/>
      <w:bookmarkStart w:id="3816" w:name="_Toc161199186"/>
      <w:bookmarkStart w:id="3817" w:name="_Toc17021765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810"/>
      <w:bookmarkEnd w:id="3811"/>
      <w:bookmarkEnd w:id="3812"/>
      <w:bookmarkEnd w:id="3813"/>
      <w:bookmarkEnd w:id="3814"/>
      <w:bookmarkEnd w:id="3815"/>
      <w:bookmarkEnd w:id="3816"/>
      <w:bookmarkEnd w:id="381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2"/>
          <w:headerReference w:type="default" r:id="rId273"/>
          <w:footerReference w:type="even" r:id="rId274"/>
          <w:footerReference w:type="default" r:id="rId275"/>
          <w:headerReference w:type="first" r:id="rId276"/>
          <w:footerReference w:type="first" r:id="rId277"/>
          <w:pgSz w:w="11906" w:h="16838" w:code="9"/>
          <w:pgMar w:top="2376" w:right="2405" w:bottom="3542" w:left="2405" w:header="706" w:footer="3380" w:gutter="0"/>
          <w:pgNumType w:start="1"/>
          <w:cols w:space="720"/>
          <w:noEndnote/>
          <w:titlePg/>
          <w:docGrid w:linePitch="326"/>
        </w:sectPr>
      </w:pPr>
    </w:p>
    <w:p>
      <w:pPr>
        <w:pStyle w:val="yScheduleHeading"/>
      </w:pPr>
      <w:bookmarkStart w:id="3818" w:name="_Toc90436515"/>
      <w:bookmarkStart w:id="3819" w:name="_Toc124151793"/>
      <w:bookmarkStart w:id="3820" w:name="_Toc155157531"/>
      <w:bookmarkStart w:id="3821" w:name="_Toc155516161"/>
      <w:bookmarkStart w:id="3822" w:name="_Toc161135240"/>
      <w:bookmarkStart w:id="3823" w:name="_Toc161199187"/>
      <w:bookmarkStart w:id="3824" w:name="_Toc163540471"/>
      <w:bookmarkStart w:id="3825" w:name="_Toc163541004"/>
      <w:bookmarkStart w:id="3826" w:name="_Toc170218043"/>
      <w:bookmarkStart w:id="3827" w:name="_Toc170217653"/>
      <w:r>
        <w:rPr>
          <w:rStyle w:val="CharSchNo"/>
        </w:rPr>
        <w:t>Schedule 1</w:t>
      </w:r>
      <w:r>
        <w:t xml:space="preserve"> — </w:t>
      </w:r>
      <w:r>
        <w:rPr>
          <w:rStyle w:val="CharSchText"/>
        </w:rPr>
        <w:t>Abbreviations and symbols</w:t>
      </w:r>
      <w:bookmarkEnd w:id="3818"/>
      <w:bookmarkEnd w:id="3819"/>
      <w:bookmarkEnd w:id="3820"/>
      <w:bookmarkEnd w:id="3821"/>
      <w:bookmarkEnd w:id="3822"/>
      <w:bookmarkEnd w:id="3823"/>
      <w:bookmarkEnd w:id="3824"/>
      <w:bookmarkEnd w:id="3825"/>
      <w:bookmarkEnd w:id="3826"/>
      <w:bookmarkEnd w:id="3827"/>
    </w:p>
    <w:p>
      <w:pPr>
        <w:pStyle w:val="yShoulderClause"/>
        <w:spacing w:after="120"/>
      </w:pPr>
      <w:r>
        <w:t>[</w:t>
      </w:r>
      <w:bookmarkStart w:id="3828" w:name="_Hlt477079497"/>
      <w:r>
        <w:t>r. 301</w:t>
      </w:r>
      <w:bookmarkEnd w:id="3828"/>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3829" w:name="_Toc90436516"/>
      <w:bookmarkStart w:id="3830" w:name="_Toc124151794"/>
      <w:bookmarkStart w:id="3831" w:name="_Toc155157532"/>
      <w:bookmarkStart w:id="3832" w:name="_Toc155516162"/>
      <w:bookmarkStart w:id="3833" w:name="_Toc161135241"/>
      <w:bookmarkStart w:id="3834" w:name="_Toc161199188"/>
      <w:bookmarkStart w:id="3835" w:name="_Toc163540472"/>
      <w:bookmarkStart w:id="3836" w:name="_Toc163541005"/>
      <w:bookmarkStart w:id="3837" w:name="_Toc170218044"/>
      <w:bookmarkStart w:id="3838" w:name="_Toc170217654"/>
      <w:r>
        <w:rPr>
          <w:rStyle w:val="CharSchNo"/>
        </w:rPr>
        <w:t>Schedule 2</w:t>
      </w:r>
      <w:r>
        <w:t xml:space="preserve"> — </w:t>
      </w:r>
      <w:r>
        <w:rPr>
          <w:rStyle w:val="CharSchText"/>
        </w:rPr>
        <w:t>Standard or commonly used traffic signs</w:t>
      </w:r>
      <w:bookmarkEnd w:id="3829"/>
      <w:bookmarkEnd w:id="3830"/>
      <w:bookmarkEnd w:id="3831"/>
      <w:bookmarkEnd w:id="3832"/>
      <w:bookmarkEnd w:id="3833"/>
      <w:bookmarkEnd w:id="3834"/>
      <w:bookmarkEnd w:id="3835"/>
      <w:bookmarkEnd w:id="3836"/>
      <w:bookmarkEnd w:id="3837"/>
      <w:bookmarkEnd w:id="3838"/>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3839" w:name="_Hlt481489304"/>
            <w:r>
              <w:rPr>
                <w:rFonts w:ascii="Arial" w:hAnsi="Arial"/>
              </w:rPr>
              <w:t>3</w:t>
            </w:r>
            <w:bookmarkEnd w:id="3839"/>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3840" w:name="_Hlt474730112"/>
            <w:r>
              <w:rPr>
                <w:rFonts w:ascii="Arial" w:hAnsi="Arial"/>
              </w:rPr>
              <w:t>61</w:t>
            </w:r>
            <w:bookmarkEnd w:id="3840"/>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3841" w:name="_Hlt488112447"/>
            <w:r>
              <w:rPr>
                <w:rFonts w:ascii="Arial" w:hAnsi="Arial"/>
              </w:rPr>
              <w:t>11</w:t>
            </w:r>
            <w:bookmarkEnd w:id="3841"/>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3842" w:name="_Hlt482155047"/>
            <w:r>
              <w:rPr>
                <w:rFonts w:ascii="Arial" w:hAnsi="Arial"/>
              </w:rPr>
              <w:t>90</w:t>
            </w:r>
            <w:bookmarkEnd w:id="3842"/>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857375" cy="590550"/>
                  <wp:effectExtent l="0" t="0" r="9525"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95375" cy="109537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tc>
          <w:tcPr>
            <w:tcW w:w="36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43025" cy="1790700"/>
                  <wp:effectExtent l="0" t="0" r="952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3843" w:name="_Hlt469970161"/>
            <w:r>
              <w:rPr>
                <w:rFonts w:ascii="Arial" w:hAnsi="Arial"/>
              </w:rPr>
              <w:t>80</w:t>
            </w:r>
            <w:bookmarkEnd w:id="3843"/>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w:t>
      </w:r>
    </w:p>
    <w:p>
      <w:pPr>
        <w:pStyle w:val="yScheduleHeading"/>
      </w:pPr>
      <w:bookmarkStart w:id="3844" w:name="_Toc90436517"/>
      <w:bookmarkStart w:id="3845" w:name="_Toc124151795"/>
      <w:bookmarkStart w:id="3846" w:name="_Toc155157533"/>
      <w:bookmarkStart w:id="3847" w:name="_Toc155516163"/>
      <w:bookmarkStart w:id="3848" w:name="_Toc161135242"/>
      <w:bookmarkStart w:id="3849" w:name="_Toc161199189"/>
      <w:bookmarkStart w:id="3850" w:name="_Toc163540473"/>
      <w:bookmarkStart w:id="3851" w:name="_Toc163541006"/>
      <w:bookmarkStart w:id="3852" w:name="_Toc170218045"/>
      <w:bookmarkStart w:id="3853" w:name="_Toc170217655"/>
      <w:r>
        <w:rPr>
          <w:rStyle w:val="CharSchNo"/>
        </w:rPr>
        <w:t>Schedule 3</w:t>
      </w:r>
      <w:r>
        <w:t xml:space="preserve"> — </w:t>
      </w:r>
      <w:r>
        <w:rPr>
          <w:rStyle w:val="CharSchText"/>
        </w:rPr>
        <w:t>Other permitted traffic signs</w:t>
      </w:r>
      <w:bookmarkEnd w:id="3844"/>
      <w:bookmarkEnd w:id="3845"/>
      <w:bookmarkEnd w:id="3846"/>
      <w:bookmarkEnd w:id="3847"/>
      <w:bookmarkEnd w:id="3848"/>
      <w:bookmarkEnd w:id="3849"/>
      <w:bookmarkEnd w:id="3850"/>
      <w:bookmarkEnd w:id="3851"/>
      <w:bookmarkEnd w:id="3852"/>
      <w:bookmarkEnd w:id="3853"/>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3854" w:name="_Hlt488112909"/>
            <w:r>
              <w:rPr>
                <w:rFonts w:ascii="Arial" w:hAnsi="Arial"/>
              </w:rPr>
              <w:t>, 132</w:t>
            </w:r>
            <w:bookmarkEnd w:id="3854"/>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pPr>
      <w:bookmarkStart w:id="3855" w:name="_Toc90436518"/>
      <w:bookmarkStart w:id="3856" w:name="_Toc124151796"/>
      <w:bookmarkStart w:id="3857" w:name="_Toc155157534"/>
      <w:bookmarkStart w:id="3858" w:name="_Toc155516164"/>
      <w:bookmarkStart w:id="3859" w:name="_Toc161135243"/>
      <w:bookmarkStart w:id="3860" w:name="_Toc161199190"/>
      <w:bookmarkStart w:id="3861" w:name="_Toc163540474"/>
      <w:bookmarkStart w:id="3862" w:name="_Toc163541007"/>
      <w:bookmarkStart w:id="3863" w:name="_Toc170218046"/>
      <w:bookmarkStart w:id="3864" w:name="_Toc170217656"/>
      <w:r>
        <w:rPr>
          <w:rStyle w:val="CharSchNo"/>
        </w:rPr>
        <w:t>Schedule 4</w:t>
      </w:r>
      <w:r>
        <w:t xml:space="preserve"> — </w:t>
      </w:r>
      <w:r>
        <w:rPr>
          <w:rStyle w:val="CharSchText"/>
        </w:rPr>
        <w:t>Symbols, lights and traffic</w:t>
      </w:r>
      <w:r>
        <w:rPr>
          <w:rStyle w:val="CharSchText"/>
        </w:rPr>
        <w:noBreakHyphen/>
        <w:t>related items</w:t>
      </w:r>
      <w:bookmarkEnd w:id="3855"/>
      <w:bookmarkEnd w:id="3856"/>
      <w:bookmarkEnd w:id="3857"/>
      <w:bookmarkEnd w:id="3858"/>
      <w:bookmarkEnd w:id="3859"/>
      <w:bookmarkEnd w:id="3860"/>
      <w:bookmarkEnd w:id="3861"/>
      <w:bookmarkEnd w:id="3862"/>
      <w:bookmarkEnd w:id="3863"/>
      <w:bookmarkEnd w:id="386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89"/>
          <w:headerReference w:type="default" r:id="rId390"/>
          <w:headerReference w:type="first" r:id="rId391"/>
          <w:pgSz w:w="11906" w:h="16838" w:code="9"/>
          <w:pgMar w:top="2376" w:right="2405" w:bottom="3542" w:left="2405" w:header="706" w:footer="3380" w:gutter="0"/>
          <w:cols w:space="720"/>
          <w:noEndnote/>
          <w:docGrid w:linePitch="326"/>
        </w:sectPr>
      </w:pPr>
    </w:p>
    <w:p>
      <w:pPr>
        <w:pStyle w:val="nHeading2"/>
      </w:pPr>
      <w:bookmarkStart w:id="3865" w:name="_Toc78101627"/>
      <w:bookmarkStart w:id="3866" w:name="_Toc90375176"/>
      <w:bookmarkStart w:id="3867" w:name="_Toc90375798"/>
      <w:bookmarkStart w:id="3868" w:name="_Toc90436519"/>
      <w:bookmarkStart w:id="3869" w:name="_Toc124151797"/>
      <w:bookmarkStart w:id="3870" w:name="_Toc155157535"/>
      <w:bookmarkStart w:id="3871" w:name="_Toc155516165"/>
      <w:bookmarkStart w:id="3872" w:name="_Toc161135244"/>
      <w:bookmarkStart w:id="3873" w:name="_Toc161199191"/>
      <w:bookmarkStart w:id="3874" w:name="_Toc163540475"/>
      <w:bookmarkStart w:id="3875" w:name="_Toc163541008"/>
      <w:bookmarkStart w:id="3876" w:name="_Toc170218047"/>
      <w:bookmarkStart w:id="3877" w:name="_Toc170217657"/>
      <w:r>
        <w:t>Notes</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3878" w:name="_Toc90436520"/>
      <w:bookmarkStart w:id="3879" w:name="_Toc163541009"/>
      <w:bookmarkStart w:id="3880" w:name="_Toc170218048"/>
      <w:bookmarkStart w:id="3881" w:name="_Toc161199192"/>
      <w:bookmarkStart w:id="3882" w:name="_Toc170217658"/>
      <w:r>
        <w:t>Compilation table</w:t>
      </w:r>
      <w:bookmarkEnd w:id="3878"/>
      <w:bookmarkEnd w:id="3879"/>
      <w:bookmarkEnd w:id="3880"/>
      <w:bookmarkEnd w:id="3881"/>
      <w:bookmarkEnd w:id="38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Road Traffic Code Amendment Regulations 2004</w:t>
            </w:r>
          </w:p>
        </w:tc>
        <w:tc>
          <w:tcPr>
            <w:tcW w:w="1276" w:type="dxa"/>
          </w:tcPr>
          <w:p>
            <w:pPr>
              <w:pStyle w:val="nTable"/>
              <w:rPr>
                <w:sz w:val="19"/>
              </w:rPr>
            </w:pPr>
            <w:r>
              <w:rPr>
                <w:sz w:val="19"/>
              </w:rPr>
              <w:t>6 Apr 2004 p. 1134-6</w:t>
            </w:r>
          </w:p>
        </w:tc>
        <w:tc>
          <w:tcPr>
            <w:tcW w:w="2693" w:type="dxa"/>
          </w:tcPr>
          <w:p>
            <w:pPr>
              <w:pStyle w:val="nTable"/>
              <w:rPr>
                <w:sz w:val="19"/>
              </w:rPr>
            </w:pPr>
            <w:r>
              <w:rPr>
                <w:sz w:val="19"/>
              </w:rPr>
              <w:t>6 Apr 2004</w:t>
            </w:r>
          </w:p>
        </w:tc>
      </w:tr>
      <w:tr>
        <w:tc>
          <w:tcPr>
            <w:tcW w:w="3119" w:type="dxa"/>
          </w:tcPr>
          <w:p>
            <w:pPr>
              <w:pStyle w:val="nTable"/>
              <w:rPr>
                <w:i/>
                <w:sz w:val="19"/>
              </w:rPr>
            </w:pPr>
            <w:r>
              <w:rPr>
                <w:i/>
                <w:sz w:val="19"/>
              </w:rPr>
              <w:t>Road Traffic Code Amendment Regulations (No. 2) 2004</w:t>
            </w:r>
          </w:p>
        </w:tc>
        <w:tc>
          <w:tcPr>
            <w:tcW w:w="1276" w:type="dxa"/>
          </w:tcPr>
          <w:p>
            <w:pPr>
              <w:pStyle w:val="nTable"/>
              <w:rPr>
                <w:sz w:val="19"/>
              </w:rPr>
            </w:pPr>
            <w:r>
              <w:rPr>
                <w:sz w:val="19"/>
              </w:rPr>
              <w:t>30 Jul 2004 p. 3106-7</w:t>
            </w:r>
          </w:p>
        </w:tc>
        <w:tc>
          <w:tcPr>
            <w:tcW w:w="2693" w:type="dxa"/>
          </w:tcPr>
          <w:p>
            <w:pPr>
              <w:pStyle w:val="nTable"/>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c>
          <w:tcPr>
            <w:tcW w:w="3119" w:type="dxa"/>
          </w:tcPr>
          <w:p>
            <w:pPr>
              <w:pStyle w:val="nTable"/>
              <w:rPr>
                <w:i/>
                <w:sz w:val="19"/>
              </w:rPr>
            </w:pPr>
            <w:r>
              <w:rPr>
                <w:i/>
                <w:sz w:val="19"/>
              </w:rPr>
              <w:t>Road Traffic Code Amendment Regulations (No. 4) 2006</w:t>
            </w:r>
          </w:p>
        </w:tc>
        <w:tc>
          <w:tcPr>
            <w:tcW w:w="1276" w:type="dxa"/>
          </w:tcPr>
          <w:p>
            <w:pPr>
              <w:pStyle w:val="nTable"/>
              <w:rPr>
                <w:sz w:val="19"/>
              </w:rPr>
            </w:pPr>
            <w:r>
              <w:rPr>
                <w:sz w:val="19"/>
              </w:rPr>
              <w:t>22 Dec 2006 p. 5817</w:t>
            </w:r>
            <w:r>
              <w:rPr>
                <w:sz w:val="19"/>
              </w:rPr>
              <w:noBreakHyphen/>
              <w:t>22</w:t>
            </w:r>
          </w:p>
        </w:tc>
        <w:tc>
          <w:tcPr>
            <w:tcW w:w="2693" w:type="dxa"/>
          </w:tcPr>
          <w:p>
            <w:pPr>
              <w:pStyle w:val="nTable"/>
              <w:rPr>
                <w:sz w:val="19"/>
              </w:rPr>
            </w:pPr>
            <w:r>
              <w:rPr>
                <w:sz w:val="19"/>
              </w:rPr>
              <w:t>1 Jan 2007 (see r. 2)</w:t>
            </w:r>
          </w:p>
        </w:tc>
      </w:tr>
      <w:tr>
        <w:tc>
          <w:tcPr>
            <w:tcW w:w="3119" w:type="dxa"/>
          </w:tcPr>
          <w:p>
            <w:pPr>
              <w:pStyle w:val="nTable"/>
              <w:rPr>
                <w:i/>
                <w:sz w:val="19"/>
              </w:rPr>
            </w:pPr>
            <w:r>
              <w:rPr>
                <w:i/>
                <w:sz w:val="19"/>
              </w:rPr>
              <w:t>Road Traffic Code Amendment Regulations (No. 3) 2006</w:t>
            </w:r>
          </w:p>
        </w:tc>
        <w:tc>
          <w:tcPr>
            <w:tcW w:w="1276" w:type="dxa"/>
          </w:tcPr>
          <w:p>
            <w:pPr>
              <w:pStyle w:val="nTable"/>
              <w:rPr>
                <w:sz w:val="19"/>
              </w:rPr>
            </w:pPr>
            <w:r>
              <w:rPr>
                <w:sz w:val="19"/>
              </w:rPr>
              <w:t>29 Dec 2006 p. 5921</w:t>
            </w:r>
            <w:r>
              <w:rPr>
                <w:sz w:val="19"/>
              </w:rPr>
              <w:noBreakHyphen/>
              <w:t>5</w:t>
            </w:r>
          </w:p>
        </w:tc>
        <w:tc>
          <w:tcPr>
            <w:tcW w:w="2693" w:type="dxa"/>
          </w:tcPr>
          <w:p>
            <w:pPr>
              <w:pStyle w:val="nTable"/>
              <w:rPr>
                <w:sz w:val="19"/>
              </w:rPr>
            </w:pPr>
            <w:r>
              <w:rPr>
                <w:sz w:val="19"/>
              </w:rPr>
              <w:t xml:space="preserve">29 Dec 2006 </w:t>
            </w:r>
          </w:p>
        </w:tc>
      </w:tr>
      <w:tr>
        <w:tc>
          <w:tcPr>
            <w:tcW w:w="3119" w:type="dxa"/>
          </w:tcPr>
          <w:p>
            <w:pPr>
              <w:pStyle w:val="nTable"/>
              <w:rPr>
                <w:i/>
                <w:sz w:val="19"/>
              </w:rPr>
            </w:pPr>
            <w:r>
              <w:rPr>
                <w:i/>
                <w:sz w:val="19"/>
              </w:rPr>
              <w:t>Road Traffic Code Amendment Regulations 2007</w:t>
            </w:r>
          </w:p>
        </w:tc>
        <w:tc>
          <w:tcPr>
            <w:tcW w:w="1276" w:type="dxa"/>
          </w:tcPr>
          <w:p>
            <w:pPr>
              <w:pStyle w:val="nTable"/>
              <w:rPr>
                <w:sz w:val="19"/>
              </w:rPr>
            </w:pPr>
            <w:r>
              <w:rPr>
                <w:sz w:val="19"/>
              </w:rPr>
              <w:t>9 Mar 2007 p. 848</w:t>
            </w:r>
            <w:r>
              <w:rPr>
                <w:sz w:val="19"/>
              </w:rPr>
              <w:noBreakHyphen/>
              <w:t>9</w:t>
            </w:r>
          </w:p>
        </w:tc>
        <w:tc>
          <w:tcPr>
            <w:tcW w:w="2693" w:type="dxa"/>
          </w:tcPr>
          <w:p>
            <w:pPr>
              <w:pStyle w:val="nTable"/>
              <w:rPr>
                <w:sz w:val="19"/>
              </w:rPr>
            </w:pPr>
            <w:r>
              <w:rPr>
                <w:sz w:val="19"/>
              </w:rPr>
              <w:t>9 Mar 2007</w:t>
            </w:r>
          </w:p>
        </w:tc>
      </w:tr>
      <w:tr>
        <w:trPr>
          <w:ins w:id="3883" w:author="Master Repository Process" w:date="2021-09-18T23:57:00Z"/>
        </w:trPr>
        <w:tc>
          <w:tcPr>
            <w:tcW w:w="3119" w:type="dxa"/>
            <w:tcBorders>
              <w:bottom w:val="single" w:sz="4" w:space="0" w:color="auto"/>
            </w:tcBorders>
          </w:tcPr>
          <w:p>
            <w:pPr>
              <w:pStyle w:val="nTable"/>
              <w:rPr>
                <w:ins w:id="3884" w:author="Master Repository Process" w:date="2021-09-18T23:57:00Z"/>
                <w:i/>
                <w:sz w:val="19"/>
              </w:rPr>
            </w:pPr>
            <w:ins w:id="3885" w:author="Master Repository Process" w:date="2021-09-18T23:57:00Z">
              <w:r>
                <w:rPr>
                  <w:i/>
                  <w:sz w:val="19"/>
                </w:rPr>
                <w:t>Road Traffic Code Amendment Regulations (No. 2) 2007</w:t>
              </w:r>
            </w:ins>
          </w:p>
        </w:tc>
        <w:tc>
          <w:tcPr>
            <w:tcW w:w="1276" w:type="dxa"/>
            <w:tcBorders>
              <w:bottom w:val="single" w:sz="4" w:space="0" w:color="auto"/>
            </w:tcBorders>
          </w:tcPr>
          <w:p>
            <w:pPr>
              <w:pStyle w:val="nTable"/>
              <w:rPr>
                <w:ins w:id="3886" w:author="Master Repository Process" w:date="2021-09-18T23:57:00Z"/>
                <w:sz w:val="19"/>
              </w:rPr>
            </w:pPr>
            <w:ins w:id="3887" w:author="Master Repository Process" w:date="2021-09-18T23:57:00Z">
              <w:r>
                <w:rPr>
                  <w:sz w:val="19"/>
                </w:rPr>
                <w:t>5 Apr 2007 p. 1553</w:t>
              </w:r>
              <w:r>
                <w:rPr>
                  <w:sz w:val="19"/>
                </w:rPr>
                <w:noBreakHyphen/>
                <w:t>8</w:t>
              </w:r>
            </w:ins>
          </w:p>
        </w:tc>
        <w:tc>
          <w:tcPr>
            <w:tcW w:w="2693" w:type="dxa"/>
            <w:tcBorders>
              <w:bottom w:val="single" w:sz="4" w:space="0" w:color="auto"/>
            </w:tcBorders>
          </w:tcPr>
          <w:p>
            <w:pPr>
              <w:pStyle w:val="nTable"/>
              <w:rPr>
                <w:ins w:id="3888" w:author="Master Repository Process" w:date="2021-09-18T23:57:00Z"/>
                <w:sz w:val="19"/>
              </w:rPr>
            </w:pPr>
            <w:ins w:id="3889" w:author="Master Repository Process" w:date="2021-09-18T23:57:00Z">
              <w:r>
                <w:rPr>
                  <w:sz w:val="19"/>
                </w:rPr>
                <w:t xml:space="preserve">5 Apr 2007 </w:t>
              </w:r>
            </w:ins>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2"/>
          <w:headerReference w:type="default" r:id="rId393"/>
          <w:headerReference w:type="first" r:id="rId394"/>
          <w:pgSz w:w="11906" w:h="16838" w:code="9"/>
          <w:pgMar w:top="2376" w:right="2404" w:bottom="3544" w:left="2404" w:header="720" w:footer="3380" w:gutter="0"/>
          <w:cols w:space="720"/>
          <w:noEndnote/>
          <w:docGrid w:linePitch="326"/>
        </w:sectPr>
      </w:pPr>
    </w:p>
    <w:p/>
    <w:sectPr>
      <w:headerReference w:type="even" r:id="rId39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058"/>
    <w:docVar w:name="WAFER_20151209141058" w:val="RemoveTrackChanges"/>
    <w:docVar w:name="WAFER_20151209141058_GUID" w:val="63030bea-6ebf-49b8-bf7a-53d2d1523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233B2E-426C-4B2F-AE18-DE524D4AD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jpeg"/><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header" Target="header8.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wmf"/><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png"/><Relationship Id="rId67" Type="http://schemas.openxmlformats.org/officeDocument/2006/relationships/image" Target="media/image55.wmf"/><Relationship Id="rId272" Type="http://schemas.openxmlformats.org/officeDocument/2006/relationships/header" Target="header4.xml"/><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10.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11.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footer" Target="footer4.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wmf"/><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2.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wmf"/><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footer" Target="footer5.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3.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header" Target="header6.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png"/><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footer" Target="footer6.xml"/><Relationship Id="rId298" Type="http://schemas.openxmlformats.org/officeDocument/2006/relationships/image" Target="media/image280.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jpeg"/><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png"/><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microsoft.com/office/2011/relationships/people" Target="people.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0.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theme" Target="theme/theme1.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jpeg"/><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header" Target="header7.xml"/><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jpeg"/><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9.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jpeg"/><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header" Target="header5.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59863</Words>
  <Characters>277166</Characters>
  <Application>Microsoft Office Word</Application>
  <DocSecurity>0</DocSecurity>
  <Lines>8940</Lines>
  <Paragraphs>5349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331680</CharactersWithSpaces>
  <SharedDoc>false</SharedDoc>
  <HLinks>
    <vt:vector size="120" baseType="variant">
      <vt:variant>
        <vt:i4>7405684</vt:i4>
      </vt:variant>
      <vt:variant>
        <vt:i4>63997</vt:i4>
      </vt:variant>
      <vt:variant>
        <vt:i4>1025</vt:i4>
      </vt:variant>
      <vt:variant>
        <vt:i4>1</vt:i4>
      </vt:variant>
      <vt:variant>
        <vt:lpwstr>Busway cropped.bmp</vt:lpwstr>
      </vt:variant>
      <vt:variant>
        <vt:lpwstr/>
      </vt:variant>
      <vt:variant>
        <vt:i4>7667828</vt:i4>
      </vt:variant>
      <vt:variant>
        <vt:i4>63999</vt:i4>
      </vt:variant>
      <vt:variant>
        <vt:i4>1026</vt:i4>
      </vt:variant>
      <vt:variant>
        <vt:i4>1</vt:i4>
      </vt:variant>
      <vt:variant>
        <vt:lpwstr>Busway and end cropped.bmp</vt:lpwstr>
      </vt:variant>
      <vt:variant>
        <vt:lpwstr/>
      </vt:variant>
      <vt:variant>
        <vt:i4>327712</vt:i4>
      </vt:variant>
      <vt:variant>
        <vt:i4>80326</vt:i4>
      </vt:variant>
      <vt:variant>
        <vt:i4>1027</vt:i4>
      </vt:variant>
      <vt:variant>
        <vt:i4>1</vt:i4>
      </vt:variant>
      <vt:variant>
        <vt:lpwstr>D:\PCO Work\Regs\Road Traffic Code 2000\draft 3\60.jpg</vt:lpwstr>
      </vt:variant>
      <vt:variant>
        <vt:lpwstr/>
      </vt:variant>
      <vt:variant>
        <vt:i4>327712</vt:i4>
      </vt:variant>
      <vt:variant>
        <vt:i4>101718</vt:i4>
      </vt:variant>
      <vt:variant>
        <vt:i4>1028</vt:i4>
      </vt:variant>
      <vt:variant>
        <vt:i4>1</vt:i4>
      </vt:variant>
      <vt:variant>
        <vt:lpwstr>D:\PCO Work\Regs\Road Traffic Code 2000\draft 3\60.jpg</vt:lpwstr>
      </vt:variant>
      <vt:variant>
        <vt:lpwstr/>
      </vt:variant>
      <vt:variant>
        <vt:i4>7405620</vt:i4>
      </vt:variant>
      <vt:variant>
        <vt:i4>161951</vt:i4>
      </vt:variant>
      <vt:variant>
        <vt:i4>1029</vt:i4>
      </vt:variant>
      <vt:variant>
        <vt:i4>1</vt:i4>
      </vt:variant>
      <vt:variant>
        <vt:lpwstr>\\Pcosrv\public$\Jaime\PCO\test2 for dave.jpg</vt:lpwstr>
      </vt:variant>
      <vt:variant>
        <vt:lpwstr/>
      </vt:variant>
      <vt:variant>
        <vt:i4>5898245</vt:i4>
      </vt:variant>
      <vt:variant>
        <vt:i4>169903</vt:i4>
      </vt:variant>
      <vt:variant>
        <vt:i4>1030</vt:i4>
      </vt:variant>
      <vt:variant>
        <vt:i4>1</vt:i4>
      </vt:variant>
      <vt:variant>
        <vt:lpwstr>Road Access2.bmp</vt:lpwstr>
      </vt:variant>
      <vt:variant>
        <vt:lpwstr/>
      </vt:variant>
      <vt:variant>
        <vt:i4>2883606</vt:i4>
      </vt:variant>
      <vt:variant>
        <vt:i4>180480</vt:i4>
      </vt:variant>
      <vt:variant>
        <vt:i4>1031</vt:i4>
      </vt:variant>
      <vt:variant>
        <vt:i4>1</vt:i4>
      </vt:variant>
      <vt:variant>
        <vt:lpwstr>D:\John_moore_drawings.wmf</vt:lpwstr>
      </vt:variant>
      <vt:variant>
        <vt:lpwstr/>
      </vt:variant>
      <vt:variant>
        <vt:i4>7405684</vt:i4>
      </vt:variant>
      <vt:variant>
        <vt:i4>210280</vt:i4>
      </vt:variant>
      <vt:variant>
        <vt:i4>1032</vt:i4>
      </vt:variant>
      <vt:variant>
        <vt:i4>1</vt:i4>
      </vt:variant>
      <vt:variant>
        <vt:lpwstr>Busway cropped.bmp</vt:lpwstr>
      </vt:variant>
      <vt:variant>
        <vt:lpwstr/>
      </vt:variant>
      <vt:variant>
        <vt:i4>7667828</vt:i4>
      </vt:variant>
      <vt:variant>
        <vt:i4>210282</vt:i4>
      </vt:variant>
      <vt:variant>
        <vt:i4>1033</vt:i4>
      </vt:variant>
      <vt:variant>
        <vt:i4>1</vt:i4>
      </vt:variant>
      <vt:variant>
        <vt:lpwstr>Busway and end cropped.bmp</vt:lpwstr>
      </vt:variant>
      <vt:variant>
        <vt:lpwstr/>
      </vt:variant>
      <vt:variant>
        <vt:i4>5046300</vt:i4>
      </vt:variant>
      <vt:variant>
        <vt:i4>231840</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246210</vt:i4>
      </vt:variant>
      <vt:variant>
        <vt:i4>1035</vt:i4>
      </vt:variant>
      <vt:variant>
        <vt:i4>1</vt:i4>
      </vt:variant>
      <vt:variant>
        <vt:lpwstr>\\Pcosrv\public$\Jaime\PCO\Test for davebmp.jpg</vt:lpwstr>
      </vt:variant>
      <vt:variant>
        <vt:lpwstr/>
      </vt:variant>
      <vt:variant>
        <vt:i4>5898245</vt:i4>
      </vt:variant>
      <vt:variant>
        <vt:i4>265989</vt:i4>
      </vt:variant>
      <vt:variant>
        <vt:i4>1036</vt:i4>
      </vt:variant>
      <vt:variant>
        <vt:i4>1</vt:i4>
      </vt:variant>
      <vt:variant>
        <vt:lpwstr>Road Access2.bmp</vt:lpwstr>
      </vt:variant>
      <vt:variant>
        <vt:lpwstr/>
      </vt:variant>
      <vt:variant>
        <vt:i4>7405684</vt:i4>
      </vt:variant>
      <vt:variant>
        <vt:i4>381177</vt:i4>
      </vt:variant>
      <vt:variant>
        <vt:i4>1037</vt:i4>
      </vt:variant>
      <vt:variant>
        <vt:i4>1</vt:i4>
      </vt:variant>
      <vt:variant>
        <vt:lpwstr>Busway cropped.bmp</vt:lpwstr>
      </vt:variant>
      <vt:variant>
        <vt:lpwstr/>
      </vt:variant>
      <vt:variant>
        <vt:i4>7667828</vt:i4>
      </vt:variant>
      <vt:variant>
        <vt:i4>381801</vt:i4>
      </vt:variant>
      <vt:variant>
        <vt:i4>1038</vt:i4>
      </vt:variant>
      <vt:variant>
        <vt:i4>1</vt:i4>
      </vt:variant>
      <vt:variant>
        <vt:lpwstr>Busway and end cropped.bmp</vt:lpwstr>
      </vt:variant>
      <vt:variant>
        <vt:lpwstr/>
      </vt:variant>
      <vt:variant>
        <vt:i4>327712</vt:i4>
      </vt:variant>
      <vt:variant>
        <vt:i4>382178</vt:i4>
      </vt:variant>
      <vt:variant>
        <vt:i4>1039</vt:i4>
      </vt:variant>
      <vt:variant>
        <vt:i4>1</vt:i4>
      </vt:variant>
      <vt:variant>
        <vt:lpwstr>D:\PCO Work\Regs\Road Traffic Code 2000\draft 3\60.jpg</vt:lpwstr>
      </vt:variant>
      <vt:variant>
        <vt:lpwstr/>
      </vt:variant>
      <vt:variant>
        <vt:i4>5898245</vt:i4>
      </vt:variant>
      <vt:variant>
        <vt:i4>386183</vt:i4>
      </vt:variant>
      <vt:variant>
        <vt:i4>1040</vt:i4>
      </vt:variant>
      <vt:variant>
        <vt:i4>1</vt:i4>
      </vt:variant>
      <vt:variant>
        <vt:lpwstr>Road Access2.bmp</vt:lpwstr>
      </vt:variant>
      <vt:variant>
        <vt:lpwstr/>
      </vt:variant>
      <vt:variant>
        <vt:i4>4390956</vt:i4>
      </vt:variant>
      <vt:variant>
        <vt:i4>388650</vt:i4>
      </vt:variant>
      <vt:variant>
        <vt:i4>1041</vt:i4>
      </vt:variant>
      <vt:variant>
        <vt:i4>1</vt:i4>
      </vt:variant>
      <vt:variant>
        <vt:lpwstr>D:\PCO Work\Regs\Road Traffic Code 2000\draft 3\end of school zone.jpg</vt:lpwstr>
      </vt:variant>
      <vt:variant>
        <vt:lpwstr/>
      </vt:variant>
      <vt:variant>
        <vt:i4>6357055</vt:i4>
      </vt:variant>
      <vt:variant>
        <vt:i4>388965</vt:i4>
      </vt:variant>
      <vt:variant>
        <vt:i4>1042</vt:i4>
      </vt:variant>
      <vt:variant>
        <vt:i4>1</vt:i4>
      </vt:variant>
      <vt:variant>
        <vt:lpwstr>H:\EPS\SCHEDUL1.EPS</vt:lpwstr>
      </vt:variant>
      <vt:variant>
        <vt:lpwstr/>
      </vt:variant>
      <vt:variant>
        <vt:i4>7143527</vt:i4>
      </vt:variant>
      <vt:variant>
        <vt:i4>391344</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391409</vt:i4>
      </vt:variant>
      <vt:variant>
        <vt:i4>1044</vt:i4>
      </vt:variant>
      <vt:variant>
        <vt:i4>1</vt:i4>
      </vt:variant>
      <vt:variant>
        <vt:lpwstr>P:\David T\blue rt code colour.jpg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01-f0-03 - 01-g0-03</dc:title>
  <dc:subject/>
  <dc:creator/>
  <cp:keywords/>
  <dc:description/>
  <cp:lastModifiedBy>Master Repository Process</cp:lastModifiedBy>
  <cp:revision>2</cp:revision>
  <cp:lastPrinted>2004-09-15T03:05:00Z</cp:lastPrinted>
  <dcterms:created xsi:type="dcterms:W3CDTF">2021-09-18T15:57:00Z</dcterms:created>
  <dcterms:modified xsi:type="dcterms:W3CDTF">2021-09-18T15:57:00Z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20070405</vt:lpwstr>
  </property>
  <property fmtid="{D5CDD505-2E9C-101B-9397-08002B2CF9AE}" pid="4" name="DocumentType">
    <vt:lpwstr>Reg</vt:lpwstr>
  </property>
  <property fmtid="{D5CDD505-2E9C-101B-9397-08002B2CF9AE}" pid="5" name="OwlsUID">
    <vt:i4>257</vt:i4>
  </property>
  <property fmtid="{D5CDD505-2E9C-101B-9397-08002B2CF9AE}" pid="6" name="FromSuffix">
    <vt:lpwstr>01-f0-03</vt:lpwstr>
  </property>
  <property fmtid="{D5CDD505-2E9C-101B-9397-08002B2CF9AE}" pid="7" name="FromAsAtDate">
    <vt:lpwstr>09 Mar 2007</vt:lpwstr>
  </property>
  <property fmtid="{D5CDD505-2E9C-101B-9397-08002B2CF9AE}" pid="8" name="ToSuffix">
    <vt:lpwstr>01-g0-03</vt:lpwstr>
  </property>
  <property fmtid="{D5CDD505-2E9C-101B-9397-08002B2CF9AE}" pid="9" name="ToAsAtDate">
    <vt:lpwstr>05 Apr 2007</vt:lpwstr>
  </property>
</Properties>
</file>