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02-c0-01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Police Act 1892</w:t>
      </w:r>
    </w:p>
    <w:p>
      <w:pPr>
        <w:pStyle w:val="NameofActReg"/>
      </w:pPr>
      <w:r>
        <w:t>Police (Fees) Regulations 1981</w:t>
      </w:r>
    </w:p>
    <w:p>
      <w:pPr>
        <w:pStyle w:val="Heading5"/>
        <w:rPr>
          <w:snapToGrid w:val="0"/>
        </w:rPr>
      </w:pPr>
      <w:bookmarkStart w:id="0" w:name="_Toc434736181"/>
      <w:bookmarkStart w:id="1" w:name="_Toc32294728"/>
      <w:bookmarkStart w:id="2" w:name="_Toc127334077"/>
      <w:bookmarkStart w:id="3" w:name="_Toc170897046"/>
      <w:bookmarkStart w:id="4" w:name="_Toc139188601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</w:pPr>
      <w:bookmarkStart w:id="6" w:name="_Toc32294729"/>
      <w:bookmarkStart w:id="7" w:name="_Toc127334078"/>
      <w:bookmarkStart w:id="8" w:name="_Toc170897047"/>
      <w:bookmarkStart w:id="9" w:name="_Toc139188602"/>
      <w:bookmarkStart w:id="10" w:name="_Toc434736183"/>
      <w:r>
        <w:rPr>
          <w:rStyle w:val="CharSectno"/>
        </w:rPr>
        <w:t>2</w:t>
      </w:r>
      <w:r>
        <w:t>.</w:t>
      </w:r>
      <w:r>
        <w:tab/>
        <w:t>Fees</w:t>
      </w:r>
      <w:bookmarkEnd w:id="6"/>
      <w:bookmarkEnd w:id="7"/>
      <w:bookmarkEnd w:id="8"/>
      <w:bookmarkEnd w:id="9"/>
    </w:p>
    <w:p>
      <w:pPr>
        <w:pStyle w:val="Subsection"/>
      </w:pPr>
      <w:r>
        <w:tab/>
        <w:t>(1)</w:t>
      </w:r>
      <w:r>
        <w:tab/>
        <w:t>A fee specified in the Schedule to these regulations is the fee payable for the purpose set out opposite the fee in that Schedule.</w:t>
      </w:r>
    </w:p>
    <w:p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</w:pPr>
      <w:r>
        <w:tab/>
        <w:t>[Regulation 2 inserted in Gazette 7 Feb 2003 p. 391.]</w:t>
      </w:r>
    </w:p>
    <w:p>
      <w:pPr>
        <w:pStyle w:val="Heading5"/>
        <w:rPr>
          <w:snapToGrid w:val="0"/>
        </w:rPr>
      </w:pPr>
      <w:bookmarkStart w:id="11" w:name="_Toc32294730"/>
      <w:bookmarkStart w:id="12" w:name="_Toc127334079"/>
      <w:bookmarkStart w:id="13" w:name="_Toc170897048"/>
      <w:bookmarkStart w:id="14" w:name="_Toc13918860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10"/>
      <w:bookmarkEnd w:id="11"/>
      <w:bookmarkEnd w:id="12"/>
      <w:bookmarkEnd w:id="13"/>
      <w:bookmarkEnd w:id="1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accident</w:t>
      </w:r>
      <w:r>
        <w:rPr>
          <w:b/>
        </w:rPr>
        <w:t>”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department</w:t>
      </w:r>
      <w:r>
        <w:rPr>
          <w:b/>
        </w:rPr>
        <w:t>”</w:t>
      </w:r>
      <w:r>
        <w:t xml:space="preserve"> means the department of the Public Service principally assisting the Minister in the administration of the Act;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road traffic conviction record</w:t>
      </w:r>
      <w:r>
        <w:rPr>
          <w:b/>
        </w:rPr>
        <w:t>”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>
      <w:pPr>
        <w:pStyle w:val="Defstart"/>
        <w:rPr>
          <w:i/>
          <w:iCs/>
        </w:rPr>
      </w:pPr>
      <w:r>
        <w:rPr>
          <w:b/>
        </w:rPr>
        <w:tab/>
        <w:t>“</w:t>
      </w:r>
      <w:r>
        <w:rPr>
          <w:rStyle w:val="CharDefText"/>
        </w:rPr>
        <w:t>traffic infringement notice record</w:t>
      </w:r>
      <w:r>
        <w:rPr>
          <w:b/>
          <w:bCs/>
        </w:rPr>
        <w:t>”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>
      <w:pPr>
        <w:pStyle w:val="Footnotesection"/>
      </w:pPr>
      <w:r>
        <w:tab/>
        <w:t>[Regulation 3 inserted in Gazette 12 Jun 1998 p. 3201; amended in Gazette 1 Jul 2005 p. 3004.]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5" w:name="_Toc127334080"/>
      <w:bookmarkStart w:id="16" w:name="_Toc131405229"/>
      <w:bookmarkStart w:id="17" w:name="_Toc132180642"/>
      <w:bookmarkStart w:id="18" w:name="_Toc132181298"/>
      <w:bookmarkStart w:id="19" w:name="_Toc133225866"/>
      <w:bookmarkStart w:id="20" w:name="_Toc135540822"/>
      <w:bookmarkStart w:id="21" w:name="_Toc139188604"/>
      <w:bookmarkStart w:id="22" w:name="_Toc170812414"/>
      <w:bookmarkStart w:id="23" w:name="_Toc170897049"/>
      <w:r>
        <w:rPr>
          <w:rStyle w:val="CharSchNo"/>
        </w:rPr>
        <w:t>Schedule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>
      <w:pPr>
        <w:pStyle w:val="yShoulderClause"/>
        <w:spacing w:before="80" w:after="120"/>
      </w:pPr>
      <w:r>
        <w:t>[r. 2]</w:t>
      </w:r>
    </w:p>
    <w:tbl>
      <w:tblPr>
        <w:tblW w:w="0" w:type="auto"/>
        <w:tblInd w:w="2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5234"/>
        <w:gridCol w:w="563"/>
        <w:gridCol w:w="563"/>
      </w:tblGrid>
      <w:tr>
        <w:tc>
          <w:tcPr>
            <w:tcW w:w="480" w:type="dxa"/>
          </w:tcPr>
          <w:p>
            <w:pPr>
              <w:pStyle w:val="yTable"/>
            </w:pPr>
            <w:r>
              <w:t>1.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del w:id="24" w:author="Master Repository Process" w:date="2021-09-11T15:52:00Z">
              <w:r>
                <w:delText>Copies</w:delText>
              </w:r>
            </w:del>
            <w:ins w:id="25" w:author="Master Repository Process" w:date="2021-09-11T15:52:00Z">
              <w:r>
                <w:t>Copy</w:t>
              </w:r>
            </w:ins>
            <w:r>
              <w:t xml:space="preserve"> of a person’s traffic records</w:t>
            </w:r>
            <w:del w:id="26" w:author="Master Repository Process" w:date="2021-09-11T15:52:00Z">
              <w:r>
                <w:delText> </w:delText>
              </w:r>
            </w:del>
            <w:ins w:id="27" w:author="Master Repository Process" w:date="2021-09-11T15:52:00Z">
              <w:r>
                <w:t xml:space="preserve"> </w:t>
              </w:r>
            </w:ins>
            <w:r>
              <w:t xml:space="preserve">— </w:t>
            </w:r>
          </w:p>
          <w:p>
            <w:pPr>
              <w:pStyle w:val="yTable"/>
              <w:tabs>
                <w:tab w:val="left" w:pos="720"/>
                <w:tab w:val="left" w:pos="1134"/>
              </w:tabs>
              <w:ind w:left="142"/>
            </w:pPr>
            <w:r>
              <w:t>(a)</w:t>
            </w:r>
            <w:r>
              <w:tab/>
              <w:t xml:space="preserve">road traffic conviction record </w:t>
            </w:r>
            <w:del w:id="28" w:author="Master Repository Process" w:date="2021-09-11T15:52:00Z">
              <w:r>
                <w:delText>fee ........................</w:delText>
              </w:r>
            </w:del>
            <w:ins w:id="29" w:author="Master Repository Process" w:date="2021-09-11T15:52:00Z">
              <w:r>
                <w:t>......................……..</w:t>
              </w:r>
            </w:ins>
          </w:p>
          <w:p>
            <w:pPr>
              <w:pStyle w:val="yTable"/>
              <w:tabs>
                <w:tab w:val="left" w:pos="720"/>
                <w:tab w:val="left" w:pos="1134"/>
              </w:tabs>
              <w:ind w:left="142"/>
            </w:pPr>
            <w:r>
              <w:t>(b)</w:t>
            </w:r>
            <w:r>
              <w:tab/>
            </w:r>
            <w:ins w:id="30" w:author="Master Repository Process" w:date="2021-09-11T15:52:00Z">
              <w:r>
                <w:t xml:space="preserve">traffic </w:t>
              </w:r>
            </w:ins>
            <w:r>
              <w:t xml:space="preserve">infringement notice record </w:t>
            </w:r>
            <w:del w:id="31" w:author="Master Repository Process" w:date="2021-09-11T15:52:00Z">
              <w:r>
                <w:delText>fee ............................</w:delText>
              </w:r>
            </w:del>
            <w:ins w:id="32" w:author="Master Repository Process" w:date="2021-09-11T15:52:00Z">
              <w:r>
                <w:t>..........................</w:t>
              </w:r>
            </w:ins>
          </w:p>
        </w:tc>
        <w:tc>
          <w:tcPr>
            <w:tcW w:w="1126" w:type="dxa"/>
            <w:gridSpan w:val="2"/>
          </w:tcPr>
          <w:p>
            <w:pPr>
              <w:pStyle w:val="yTable"/>
              <w:jc w:val="center"/>
            </w:pPr>
          </w:p>
          <w:p>
            <w:pPr>
              <w:pStyle w:val="yTable"/>
              <w:jc w:val="center"/>
            </w:pPr>
            <w:r>
              <w:t>$</w:t>
            </w:r>
            <w:del w:id="33" w:author="Master Repository Process" w:date="2021-09-11T15:52:00Z">
              <w:r>
                <w:delText>16.50</w:delText>
              </w:r>
            </w:del>
            <w:ins w:id="34" w:author="Master Repository Process" w:date="2021-09-11T15:52:00Z">
              <w:r>
                <w:t>17.60</w:t>
              </w:r>
            </w:ins>
          </w:p>
          <w:p>
            <w:pPr>
              <w:pStyle w:val="yTable"/>
              <w:jc w:val="center"/>
            </w:pPr>
            <w:r>
              <w:t>$</w:t>
            </w:r>
            <w:del w:id="35" w:author="Master Repository Process" w:date="2021-09-11T15:52:00Z">
              <w:r>
                <w:delText>16.50</w:delText>
              </w:r>
            </w:del>
            <w:ins w:id="36" w:author="Master Repository Process" w:date="2021-09-11T15:52:00Z">
              <w:r>
                <w:t>17.60</w:t>
              </w:r>
            </w:ins>
          </w:p>
        </w:tc>
      </w:tr>
      <w:tr>
        <w:trPr>
          <w:cantSplit/>
        </w:trPr>
        <w:tc>
          <w:tcPr>
            <w:tcW w:w="5714" w:type="dxa"/>
            <w:gridSpan w:val="2"/>
          </w:tcPr>
          <w:p>
            <w:pPr>
              <w:pStyle w:val="yTable"/>
              <w:rPr>
                <w:i/>
                <w:iCs/>
              </w:rPr>
            </w:pPr>
            <w:ins w:id="37" w:author="Master Repository Process" w:date="2021-09-11T15:52:00Z">
              <w:r>
                <w:t xml:space="preserve"> </w:t>
              </w:r>
              <w:r>
                <w:rPr>
                  <w:i/>
                  <w:iCs/>
                </w:rPr>
                <w:t>[</w:t>
              </w:r>
            </w:ins>
            <w:r>
              <w:rPr>
                <w:i/>
                <w:iCs/>
              </w:rPr>
              <w:t>1a.</w:t>
            </w:r>
            <w:ins w:id="38" w:author="Master Repository Process" w:date="2021-09-11T15:52:00Z">
              <w:r>
                <w:rPr>
                  <w:i/>
                  <w:iCs/>
                </w:rPr>
                <w:tab/>
                <w:t>deleted]</w:t>
              </w:r>
            </w:ins>
          </w:p>
        </w:tc>
        <w:tc>
          <w:tcPr>
            <w:tcW w:w="1126" w:type="dxa"/>
          </w:tcPr>
          <w:p>
            <w:pPr>
              <w:pStyle w:val="yTable"/>
              <w:jc w:val="center"/>
            </w:pPr>
            <w:del w:id="39" w:author="Master Repository Process" w:date="2021-09-11T15:52:00Z">
              <w:r>
                <w:delText xml:space="preserve">Copy of a notice of disqualification previously given to a person under section 103 of the </w:delText>
              </w:r>
              <w:r>
                <w:rPr>
                  <w:i/>
                  <w:iCs/>
                </w:rPr>
                <w:delText>Road Traffic Act 1974</w:delText>
              </w:r>
              <w:r>
                <w:delText> .........................................................................</w:delText>
              </w:r>
            </w:del>
          </w:p>
        </w:tc>
        <w:tc>
          <w:tcPr>
            <w:tcW w:w="1126" w:type="dxa"/>
            <w:cellDel w:id="40" w:author="Master Repository Process" w:date="2021-09-11T15:52:00Z"/>
          </w:tcPr>
          <w:p>
            <w:pPr>
              <w:pStyle w:val="yTable"/>
              <w:jc w:val="center"/>
            </w:pPr>
            <w:del w:id="41" w:author="Master Repository Process" w:date="2021-09-11T15:52:00Z">
              <w:r>
                <w:br/>
              </w:r>
              <w:r>
                <w:br/>
                <w:delText>$16.50</w:delText>
              </w:r>
            </w:del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2.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>Escorts and Guards —</w:t>
            </w:r>
          </w:p>
        </w:tc>
        <w:tc>
          <w:tcPr>
            <w:tcW w:w="1126" w:type="dxa"/>
            <w:gridSpan w:val="2"/>
          </w:tcPr>
          <w:p>
            <w:pPr>
              <w:pStyle w:val="yTable"/>
              <w:jc w:val="center"/>
            </w:pPr>
          </w:p>
        </w:tc>
      </w:tr>
      <w:t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709" w:hanging="567"/>
            </w:pPr>
            <w:r>
              <w:t>(a)</w:t>
            </w:r>
            <w:r>
              <w:tab/>
              <w:t>each person provided per hour and part thereof for —</w:t>
            </w:r>
          </w:p>
        </w:tc>
        <w:tc>
          <w:tcPr>
            <w:tcW w:w="1126" w:type="dxa"/>
            <w:gridSpan w:val="2"/>
          </w:tcPr>
          <w:p>
            <w:pPr>
              <w:pStyle w:val="yTable"/>
              <w:jc w:val="center"/>
            </w:pPr>
          </w:p>
        </w:tc>
      </w:tr>
      <w:t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1276" w:hanging="992"/>
            </w:pPr>
            <w:r>
              <w:tab/>
              <w:t>(i)</w:t>
            </w:r>
            <w:r>
              <w:tab/>
              <w:t>high risk escorts carried out by TRG ........</w:t>
            </w:r>
          </w:p>
        </w:tc>
        <w:tc>
          <w:tcPr>
            <w:tcW w:w="1126" w:type="dxa"/>
            <w:gridSpan w:val="2"/>
          </w:tcPr>
          <w:p>
            <w:pPr>
              <w:pStyle w:val="yTable"/>
              <w:jc w:val="center"/>
            </w:pPr>
            <w:r>
              <w:t>$</w:t>
            </w:r>
            <w:del w:id="42" w:author="Master Repository Process" w:date="2021-09-11T15:52:00Z">
              <w:r>
                <w:delText>77.50</w:delText>
              </w:r>
            </w:del>
            <w:ins w:id="43" w:author="Master Repository Process" w:date="2021-09-11T15:52:00Z">
              <w:r>
                <w:t>80.90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  <w:tab w:val="left" w:pos="1276"/>
              </w:tabs>
              <w:ind w:left="1276" w:hanging="992"/>
            </w:pPr>
            <w:r>
              <w:tab/>
              <w:t>(ii)</w:t>
            </w:r>
            <w:r>
              <w:tab/>
              <w:t>emergency escorts .....................................</w:t>
            </w:r>
          </w:p>
        </w:tc>
        <w:tc>
          <w:tcPr>
            <w:tcW w:w="1126" w:type="dxa"/>
            <w:gridSpan w:val="2"/>
          </w:tcPr>
          <w:p>
            <w:pPr>
              <w:pStyle w:val="yTable"/>
              <w:jc w:val="center"/>
            </w:pPr>
            <w:r>
              <w:t>$</w:t>
            </w:r>
            <w:del w:id="44" w:author="Master Repository Process" w:date="2021-09-11T15:52:00Z">
              <w:r>
                <w:delText>92.50</w:delText>
              </w:r>
            </w:del>
            <w:ins w:id="45" w:author="Master Repository Process" w:date="2021-09-11T15:52:00Z">
              <w:r>
                <w:t>94.60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  <w:keepNext/>
            </w:pPr>
          </w:p>
        </w:tc>
        <w:tc>
          <w:tcPr>
            <w:tcW w:w="5234" w:type="dxa"/>
          </w:tcPr>
          <w:p>
            <w:pPr>
              <w:pStyle w:val="yTable"/>
              <w:keepNext/>
              <w:tabs>
                <w:tab w:val="left" w:pos="1275"/>
              </w:tabs>
              <w:ind w:left="709" w:hanging="567"/>
            </w:pPr>
            <w:r>
              <w:tab/>
              <w:t>(iii)</w:t>
            </w:r>
            <w:r>
              <w:tab/>
              <w:t>other escorts ..............................................</w:t>
            </w:r>
          </w:p>
        </w:tc>
        <w:tc>
          <w:tcPr>
            <w:tcW w:w="1126" w:type="dxa"/>
            <w:gridSpan w:val="2"/>
          </w:tcPr>
          <w:p>
            <w:pPr>
              <w:pStyle w:val="yTable"/>
              <w:keepNext/>
              <w:jc w:val="center"/>
            </w:pPr>
            <w:r>
              <w:t>$</w:t>
            </w:r>
            <w:del w:id="46" w:author="Master Repository Process" w:date="2021-09-11T15:52:00Z">
              <w:r>
                <w:delText>70.00</w:delText>
              </w:r>
            </w:del>
            <w:ins w:id="47" w:author="Master Repository Process" w:date="2021-09-11T15:52:00Z">
              <w:r>
                <w:t>72.05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  <w:keepNext/>
            </w:pPr>
          </w:p>
        </w:tc>
        <w:tc>
          <w:tcPr>
            <w:tcW w:w="5234" w:type="dxa"/>
          </w:tcPr>
          <w:p>
            <w:pPr>
              <w:pStyle w:val="yTable"/>
              <w:keepNext/>
              <w:tabs>
                <w:tab w:val="left" w:pos="709"/>
              </w:tabs>
              <w:ind w:left="709" w:hanging="567"/>
            </w:pPr>
            <w:r>
              <w:t>(b)</w:t>
            </w:r>
            <w:r>
              <w:tab/>
              <w:t>per km rate for — </w:t>
            </w:r>
          </w:p>
        </w:tc>
        <w:tc>
          <w:tcPr>
            <w:tcW w:w="1126" w:type="dxa"/>
            <w:gridSpan w:val="2"/>
          </w:tcPr>
          <w:p>
            <w:pPr>
              <w:pStyle w:val="yTable"/>
              <w:keepNext/>
              <w:jc w:val="center"/>
            </w:pPr>
          </w:p>
        </w:tc>
      </w:tr>
      <w:tr>
        <w:tc>
          <w:tcPr>
            <w:tcW w:w="480" w:type="dxa"/>
          </w:tcPr>
          <w:p>
            <w:pPr>
              <w:pStyle w:val="yTable"/>
              <w:keepNext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  <w:tab w:val="left" w:pos="1276"/>
              </w:tabs>
              <w:ind w:left="1418" w:hanging="1276"/>
            </w:pPr>
            <w:r>
              <w:tab/>
              <w:t>(i)</w:t>
            </w:r>
            <w:r>
              <w:tab/>
              <w:t>motor vehicle ............................................</w:t>
            </w:r>
          </w:p>
        </w:tc>
        <w:tc>
          <w:tcPr>
            <w:tcW w:w="1126" w:type="dxa"/>
            <w:gridSpan w:val="2"/>
          </w:tcPr>
          <w:p>
            <w:pPr>
              <w:pStyle w:val="yTable"/>
              <w:keepNext/>
              <w:jc w:val="center"/>
            </w:pPr>
            <w:r>
              <w:t>78.3 cents</w:t>
            </w:r>
          </w:p>
        </w:tc>
      </w:tr>
      <w:tr>
        <w:tc>
          <w:tcPr>
            <w:tcW w:w="480" w:type="dxa"/>
          </w:tcPr>
          <w:p>
            <w:pPr>
              <w:pStyle w:val="yTable"/>
              <w:keepNext/>
            </w:pPr>
          </w:p>
        </w:tc>
        <w:tc>
          <w:tcPr>
            <w:tcW w:w="5234" w:type="dxa"/>
          </w:tcPr>
          <w:p>
            <w:pPr>
              <w:pStyle w:val="yTable"/>
              <w:keepNext/>
              <w:tabs>
                <w:tab w:val="left" w:pos="709"/>
                <w:tab w:val="left" w:pos="1276"/>
              </w:tabs>
              <w:ind w:left="1418" w:hanging="1276"/>
            </w:pPr>
            <w:r>
              <w:tab/>
              <w:t>(ii)</w:t>
            </w:r>
            <w:r>
              <w:tab/>
              <w:t>motor cycle ...............................................</w:t>
            </w:r>
          </w:p>
        </w:tc>
        <w:tc>
          <w:tcPr>
            <w:tcW w:w="1126" w:type="dxa"/>
            <w:gridSpan w:val="2"/>
          </w:tcPr>
          <w:p>
            <w:pPr>
              <w:pStyle w:val="yTable"/>
              <w:keepNext/>
              <w:jc w:val="center"/>
            </w:pPr>
            <w:r>
              <w:t>26.3 cents</w:t>
            </w:r>
          </w:p>
        </w:tc>
      </w:tr>
      <w:t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709" w:hanging="567"/>
            </w:pPr>
            <w:r>
              <w:t>(c)</w:t>
            </w:r>
            <w:r>
              <w:tab/>
              <w:t>booking fee (non</w:t>
            </w:r>
            <w:r>
              <w:noBreakHyphen/>
              <w:t>refundable, unless booking cancelled with at least 24 hours notice) ..............</w:t>
            </w:r>
          </w:p>
        </w:tc>
        <w:tc>
          <w:tcPr>
            <w:tcW w:w="1126" w:type="dxa"/>
            <w:gridSpan w:val="2"/>
          </w:tcPr>
          <w:p>
            <w:pPr>
              <w:pStyle w:val="yTable"/>
              <w:jc w:val="center"/>
            </w:pPr>
            <w:r>
              <w:br/>
              <w:t>$</w:t>
            </w:r>
            <w:del w:id="48" w:author="Master Repository Process" w:date="2021-09-11T15:52:00Z">
              <w:r>
                <w:delText>119.25</w:delText>
              </w:r>
            </w:del>
            <w:ins w:id="49" w:author="Master Repository Process" w:date="2021-09-11T15:52:00Z">
              <w:r>
                <w:t>125.00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3.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709" w:hanging="567"/>
            </w:pPr>
            <w:r>
              <w:t xml:space="preserve">Photographs, authorised reproductions — </w:t>
            </w:r>
          </w:p>
          <w:p>
            <w:pPr>
              <w:pStyle w:val="yTable"/>
              <w:tabs>
                <w:tab w:val="left" w:pos="709"/>
              </w:tabs>
              <w:ind w:left="709" w:hanging="567"/>
            </w:pPr>
            <w:r>
              <w:t>(a)</w:t>
            </w:r>
            <w:r>
              <w:tab/>
              <w:t>5 or more from the same film, per photograph ...</w:t>
            </w:r>
          </w:p>
          <w:p>
            <w:pPr>
              <w:pStyle w:val="yTable"/>
              <w:tabs>
                <w:tab w:val="left" w:pos="709"/>
              </w:tabs>
              <w:ind w:left="709" w:hanging="567"/>
            </w:pPr>
            <w:r>
              <w:t>(b)</w:t>
            </w:r>
            <w:r>
              <w:tab/>
              <w:t>otherwise, per photograph ...................................</w:t>
            </w:r>
          </w:p>
        </w:tc>
        <w:tc>
          <w:tcPr>
            <w:tcW w:w="1126" w:type="dxa"/>
            <w:gridSpan w:val="2"/>
          </w:tcPr>
          <w:p>
            <w:pPr>
              <w:pStyle w:val="yTable"/>
              <w:spacing w:before="80"/>
              <w:jc w:val="center"/>
            </w:pPr>
            <w:r>
              <w:br/>
              <w:t>$</w:t>
            </w:r>
            <w:del w:id="50" w:author="Master Repository Process" w:date="2021-09-11T15:52:00Z">
              <w:r>
                <w:delText>10</w:delText>
              </w:r>
            </w:del>
            <w:ins w:id="51" w:author="Master Repository Process" w:date="2021-09-11T15:52:00Z">
              <w:r>
                <w:t>11</w:t>
              </w:r>
            </w:ins>
            <w:r>
              <w:t>.00</w:t>
            </w:r>
          </w:p>
          <w:p>
            <w:pPr>
              <w:pStyle w:val="yTable"/>
              <w:spacing w:before="80"/>
              <w:jc w:val="center"/>
            </w:pPr>
            <w:r>
              <w:t>$</w:t>
            </w:r>
            <w:del w:id="52" w:author="Master Repository Process" w:date="2021-09-11T15:52:00Z">
              <w:r>
                <w:delText>16.75</w:delText>
              </w:r>
            </w:del>
            <w:ins w:id="53" w:author="Master Repository Process" w:date="2021-09-11T15:52:00Z">
              <w:r>
                <w:t>17.60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4.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National </w:t>
            </w:r>
            <w:del w:id="54" w:author="Master Repository Process" w:date="2021-09-11T15:52:00Z">
              <w:r>
                <w:delText>police certificates, each —</w:delText>
              </w:r>
            </w:del>
            <w:ins w:id="55" w:author="Master Repository Process" w:date="2021-09-11T15:52:00Z">
              <w:r>
                <w:t>criminal history record check —</w:t>
              </w:r>
            </w:ins>
            <w:r>
              <w:t xml:space="preserve"> </w:t>
            </w:r>
          </w:p>
          <w:p>
            <w:pPr>
              <w:pStyle w:val="yTable"/>
              <w:tabs>
                <w:tab w:val="left" w:pos="840"/>
                <w:tab w:val="left" w:pos="1134"/>
              </w:tabs>
              <w:ind w:left="142"/>
            </w:pPr>
            <w:r>
              <w:t>(a)</w:t>
            </w:r>
            <w:r>
              <w:tab/>
            </w:r>
            <w:del w:id="56" w:author="Master Repository Process" w:date="2021-09-11T15:52:00Z">
              <w:r>
                <w:delText>for</w:delText>
              </w:r>
            </w:del>
            <w:ins w:id="57" w:author="Master Repository Process" w:date="2021-09-11T15:52:00Z">
              <w:r>
                <w:t>issued to</w:t>
              </w:r>
            </w:ins>
            <w:r>
              <w:t xml:space="preserve"> a volunteer </w:t>
            </w:r>
            <w:del w:id="58" w:author="Master Repository Process" w:date="2021-09-11T15:52:00Z">
              <w:r>
                <w:delText>.....................................................</w:delText>
              </w:r>
            </w:del>
            <w:ins w:id="59" w:author="Master Repository Process" w:date="2021-09-11T15:52:00Z">
              <w:r>
                <w:t>organisation .......................</w:t>
              </w:r>
            </w:ins>
          </w:p>
          <w:p>
            <w:pPr>
              <w:pStyle w:val="yTable"/>
              <w:tabs>
                <w:tab w:val="left" w:pos="708"/>
                <w:tab w:val="left" w:pos="1134"/>
              </w:tabs>
              <w:ind w:left="709" w:hanging="567"/>
              <w:rPr>
                <w:del w:id="60" w:author="Master Repository Process" w:date="2021-09-11T15:52:00Z"/>
              </w:rPr>
            </w:pPr>
            <w:del w:id="61" w:author="Master Repository Process" w:date="2021-09-11T15:52:00Z">
              <w:r>
                <w:delText>(b)</w:delText>
              </w:r>
              <w:r>
                <w:tab/>
                <w:delText>for an officer or employee in the Public Service</w:delText>
              </w:r>
            </w:del>
          </w:p>
          <w:p>
            <w:pPr>
              <w:pStyle w:val="yTable"/>
              <w:tabs>
                <w:tab w:val="left" w:pos="840"/>
                <w:tab w:val="left" w:pos="1134"/>
              </w:tabs>
              <w:ind w:left="142"/>
              <w:rPr>
                <w:ins w:id="62" w:author="Master Repository Process" w:date="2021-09-11T15:52:00Z"/>
              </w:rPr>
            </w:pPr>
            <w:del w:id="63" w:author="Master Repository Process" w:date="2021-09-11T15:52:00Z">
              <w:r>
                <w:delText>(ba)</w:delText>
              </w:r>
              <w:r>
                <w:tab/>
                <w:delText>for</w:delText>
              </w:r>
            </w:del>
            <w:ins w:id="64" w:author="Master Repository Process" w:date="2021-09-11T15:52:00Z">
              <w:r>
                <w:t>(b)</w:t>
              </w:r>
              <w:r>
                <w:tab/>
                <w:t>issued to a public sector body …………...……..</w:t>
              </w:r>
            </w:ins>
          </w:p>
          <w:p>
            <w:pPr>
              <w:pStyle w:val="yTable"/>
              <w:tabs>
                <w:tab w:val="left" w:pos="708"/>
                <w:tab w:val="left" w:pos="1134"/>
              </w:tabs>
              <w:ind w:left="142"/>
              <w:rPr>
                <w:del w:id="65" w:author="Master Repository Process" w:date="2021-09-11T15:52:00Z"/>
              </w:rPr>
            </w:pPr>
            <w:ins w:id="66" w:author="Master Repository Process" w:date="2021-09-11T15:52:00Z">
              <w:r>
                <w:t>(c)</w:t>
              </w:r>
              <w:r>
                <w:tab/>
                <w:t>issued to</w:t>
              </w:r>
            </w:ins>
            <w:r>
              <w:t xml:space="preserve"> a business </w:t>
            </w:r>
            <w:del w:id="67" w:author="Master Repository Process" w:date="2021-09-11T15:52:00Z">
              <w:r>
                <w:delText>.....................................................</w:delText>
              </w:r>
            </w:del>
          </w:p>
          <w:p>
            <w:pPr>
              <w:pStyle w:val="yTable"/>
              <w:tabs>
                <w:tab w:val="left" w:pos="840"/>
                <w:tab w:val="left" w:pos="1134"/>
              </w:tabs>
              <w:ind w:left="142"/>
            </w:pPr>
            <w:del w:id="68" w:author="Master Repository Process" w:date="2021-09-11T15:52:00Z">
              <w:r>
                <w:delText>(c)</w:delText>
              </w:r>
              <w:r>
                <w:tab/>
                <w:delText>otherwise .............................................................</w:delText>
              </w:r>
            </w:del>
            <w:ins w:id="69" w:author="Master Repository Process" w:date="2021-09-11T15:52:00Z">
              <w:r>
                <w:t>....................................……</w:t>
              </w:r>
            </w:ins>
          </w:p>
        </w:tc>
        <w:tc>
          <w:tcPr>
            <w:tcW w:w="1126" w:type="dxa"/>
            <w:gridSpan w:val="2"/>
          </w:tcPr>
          <w:p>
            <w:pPr>
              <w:pStyle w:val="yTable"/>
              <w:jc w:val="center"/>
            </w:pPr>
          </w:p>
          <w:p>
            <w:pPr>
              <w:pStyle w:val="yTable"/>
              <w:jc w:val="center"/>
              <w:rPr>
                <w:del w:id="70" w:author="Master Repository Process" w:date="2021-09-11T15:52:00Z"/>
              </w:rPr>
            </w:pPr>
            <w:r>
              <w:t>$</w:t>
            </w:r>
            <w:del w:id="71" w:author="Master Repository Process" w:date="2021-09-11T15:52:00Z">
              <w:r>
                <w:delText>9.50</w:delText>
              </w:r>
            </w:del>
          </w:p>
          <w:p>
            <w:pPr>
              <w:pStyle w:val="yTable"/>
              <w:jc w:val="center"/>
            </w:pPr>
            <w:del w:id="72" w:author="Master Repository Process" w:date="2021-09-11T15:52:00Z">
              <w:r>
                <w:delText>$33</w:delText>
              </w:r>
            </w:del>
            <w:ins w:id="73" w:author="Master Repository Process" w:date="2021-09-11T15:52:00Z">
              <w:r>
                <w:t>10</w:t>
              </w:r>
            </w:ins>
            <w:r>
              <w:t>.00</w:t>
            </w:r>
          </w:p>
          <w:p>
            <w:pPr>
              <w:pStyle w:val="yTable"/>
              <w:jc w:val="center"/>
            </w:pPr>
            <w:r>
              <w:t>$</w:t>
            </w:r>
            <w:del w:id="74" w:author="Master Repository Process" w:date="2021-09-11T15:52:00Z">
              <w:r>
                <w:delText>38</w:delText>
              </w:r>
            </w:del>
            <w:ins w:id="75" w:author="Master Repository Process" w:date="2021-09-11T15:52:00Z">
              <w:r>
                <w:t>34</w:t>
              </w:r>
            </w:ins>
            <w:r>
              <w:t>.00</w:t>
            </w:r>
          </w:p>
          <w:p>
            <w:pPr>
              <w:pStyle w:val="yTable"/>
              <w:jc w:val="center"/>
            </w:pPr>
            <w:r>
              <w:t>$</w:t>
            </w:r>
            <w:del w:id="76" w:author="Master Repository Process" w:date="2021-09-11T15:52:00Z">
              <w:r>
                <w:delText>43.00</w:delText>
              </w:r>
            </w:del>
            <w:ins w:id="77" w:author="Master Repository Process" w:date="2021-09-11T15:52:00Z">
              <w:r>
                <w:t>39.50</w:t>
              </w:r>
            </w:ins>
          </w:p>
        </w:tc>
      </w:tr>
      <w:tr>
        <w:trPr>
          <w:ins w:id="78" w:author="Master Repository Process" w:date="2021-09-11T15:52:00Z"/>
        </w:trPr>
        <w:tc>
          <w:tcPr>
            <w:tcW w:w="480" w:type="dxa"/>
          </w:tcPr>
          <w:p>
            <w:pPr>
              <w:pStyle w:val="yTable"/>
              <w:rPr>
                <w:ins w:id="79" w:author="Master Repository Process" w:date="2021-09-11T15:52:00Z"/>
              </w:rPr>
            </w:pPr>
            <w:ins w:id="80" w:author="Master Repository Process" w:date="2021-09-11T15:52:00Z">
              <w:r>
                <w:t>4a.</w:t>
              </w:r>
            </w:ins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/>
              <w:rPr>
                <w:ins w:id="81" w:author="Master Repository Process" w:date="2021-09-11T15:52:00Z"/>
              </w:rPr>
            </w:pPr>
            <w:ins w:id="82" w:author="Master Repository Process" w:date="2021-09-11T15:52:00Z">
              <w:r>
                <w:t>National police certificate …...........................................</w:t>
              </w:r>
            </w:ins>
          </w:p>
        </w:tc>
        <w:tc>
          <w:tcPr>
            <w:tcW w:w="1126" w:type="dxa"/>
            <w:gridSpan w:val="2"/>
          </w:tcPr>
          <w:p>
            <w:pPr>
              <w:pStyle w:val="yTable"/>
              <w:jc w:val="center"/>
              <w:rPr>
                <w:ins w:id="83" w:author="Master Repository Process" w:date="2021-09-11T15:52:00Z"/>
              </w:rPr>
            </w:pPr>
            <w:ins w:id="84" w:author="Master Repository Process" w:date="2021-09-11T15:52:00Z">
              <w:r>
                <w:t>$44.50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5.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 w:right="74"/>
            </w:pPr>
            <w:r>
              <w:t>Preparation of reports for private prosecutions per hour or part thereof ................................................................</w:t>
            </w:r>
          </w:p>
        </w:tc>
        <w:tc>
          <w:tcPr>
            <w:tcW w:w="1126" w:type="dxa"/>
            <w:gridSpan w:val="2"/>
          </w:tcPr>
          <w:p>
            <w:pPr>
              <w:pStyle w:val="yTable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</w:t>
            </w:r>
            <w:del w:id="85" w:author="Master Repository Process" w:date="2021-09-11T15:52:00Z">
              <w:r>
                <w:delText>75.60</w:delText>
              </w:r>
            </w:del>
            <w:ins w:id="86" w:author="Master Repository Process" w:date="2021-09-11T15:52:00Z">
              <w:r>
                <w:t>81.90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6.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 w:right="194"/>
            </w:pPr>
            <w:r>
              <w:t>Traffic offence detection photographs (e.g. traffic speed camera, red light camera) if provided by police, per copy .........................................................................</w:t>
            </w:r>
          </w:p>
        </w:tc>
        <w:tc>
          <w:tcPr>
            <w:tcW w:w="1126" w:type="dxa"/>
            <w:gridSpan w:val="2"/>
          </w:tcPr>
          <w:p>
            <w:pPr>
              <w:pStyle w:val="yTable"/>
              <w:jc w:val="center"/>
            </w:pPr>
          </w:p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</w:t>
            </w:r>
            <w:del w:id="87" w:author="Master Repository Process" w:date="2021-09-11T15:52:00Z">
              <w:r>
                <w:delText>16.75</w:delText>
              </w:r>
            </w:del>
            <w:ins w:id="88" w:author="Master Repository Process" w:date="2021-09-11T15:52:00Z">
              <w:r>
                <w:t>17.60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  <w:keepNext/>
            </w:pPr>
            <w:r>
              <w:t>7.</w:t>
            </w:r>
          </w:p>
        </w:tc>
        <w:tc>
          <w:tcPr>
            <w:tcW w:w="5234" w:type="dxa"/>
          </w:tcPr>
          <w:p>
            <w:pPr>
              <w:pStyle w:val="yTable"/>
              <w:keepNext/>
              <w:tabs>
                <w:tab w:val="left" w:pos="567"/>
                <w:tab w:val="left" w:pos="1134"/>
              </w:tabs>
              <w:ind w:left="142" w:right="142"/>
            </w:pPr>
            <w:r>
              <w:t>Provision of accident information — </w:t>
            </w:r>
          </w:p>
        </w:tc>
        <w:tc>
          <w:tcPr>
            <w:tcW w:w="1126" w:type="dxa"/>
            <w:gridSpan w:val="2"/>
          </w:tcPr>
          <w:p>
            <w:pPr>
              <w:pStyle w:val="yTable"/>
              <w:keepNext/>
              <w:jc w:val="center"/>
            </w:pPr>
          </w:p>
        </w:tc>
      </w:tr>
      <w:tr>
        <w:trPr>
          <w:cantSplit/>
        </w:trP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709" w:right="142" w:hanging="567"/>
              <w:rPr>
                <w:lang w:val="en-US"/>
              </w:rPr>
            </w:pPr>
            <w:r>
              <w:t>(a)</w:t>
            </w:r>
            <w:r>
              <w:tab/>
              <w:t>details of accident to those involved or their representatives (outlining certain accident details) .................................................................</w:t>
            </w:r>
          </w:p>
        </w:tc>
        <w:tc>
          <w:tcPr>
            <w:tcW w:w="1126" w:type="dxa"/>
            <w:gridSpan w:val="2"/>
          </w:tcPr>
          <w:p>
            <w:pPr>
              <w:pStyle w:val="yTable"/>
              <w:jc w:val="center"/>
            </w:pPr>
          </w:p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</w:t>
            </w:r>
            <w:del w:id="89" w:author="Master Repository Process" w:date="2021-09-11T15:52:00Z">
              <w:r>
                <w:delText>30.50</w:delText>
              </w:r>
            </w:del>
            <w:ins w:id="90" w:author="Master Repository Process" w:date="2021-09-11T15:52:00Z">
              <w:r>
                <w:t>32.00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709" w:right="142" w:hanging="567"/>
            </w:pPr>
            <w:r>
              <w:t>(b)</w:t>
            </w:r>
            <w:r>
              <w:tab/>
              <w:t>details of accident to Insurance Commission of Western Australia for Third Party Insurance purposes ..............................................................</w:t>
            </w:r>
          </w:p>
        </w:tc>
        <w:tc>
          <w:tcPr>
            <w:tcW w:w="1126" w:type="dxa"/>
            <w:gridSpan w:val="2"/>
          </w:tcPr>
          <w:p>
            <w:pPr>
              <w:pStyle w:val="yTable"/>
              <w:jc w:val="center"/>
            </w:pPr>
          </w:p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</w:t>
            </w:r>
            <w:del w:id="91" w:author="Master Repository Process" w:date="2021-09-11T15:52:00Z">
              <w:r>
                <w:delText>30.50</w:delText>
              </w:r>
            </w:del>
            <w:ins w:id="92" w:author="Master Repository Process" w:date="2021-09-11T15:52:00Z">
              <w:r>
                <w:t>32.00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8.</w:t>
            </w:r>
          </w:p>
        </w:tc>
        <w:tc>
          <w:tcPr>
            <w:tcW w:w="5234" w:type="dxa"/>
          </w:tcPr>
          <w:p>
            <w:pPr>
              <w:pStyle w:val="yTable"/>
              <w:ind w:left="142" w:right="142"/>
            </w:pPr>
            <w:r>
              <w:t>Provision of information about a reported incident to those involved or their representatives (outlining certain incident details) .................................................</w:t>
            </w:r>
          </w:p>
        </w:tc>
        <w:tc>
          <w:tcPr>
            <w:tcW w:w="1126" w:type="dxa"/>
            <w:gridSpan w:val="2"/>
          </w:tcPr>
          <w:p>
            <w:pPr>
              <w:pStyle w:val="yTable"/>
              <w:jc w:val="center"/>
            </w:pPr>
          </w:p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</w:t>
            </w:r>
            <w:del w:id="93" w:author="Master Repository Process" w:date="2021-09-11T15:52:00Z">
              <w:r>
                <w:delText>30.75</w:delText>
              </w:r>
            </w:del>
            <w:ins w:id="94" w:author="Master Repository Process" w:date="2021-09-11T15:52:00Z">
              <w:r>
                <w:t>32.00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9.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Replacement of prosecution documents — </w:t>
            </w:r>
          </w:p>
          <w:p>
            <w:pPr>
              <w:pStyle w:val="yTable"/>
              <w:tabs>
                <w:tab w:val="left" w:pos="708"/>
                <w:tab w:val="left" w:pos="1134"/>
              </w:tabs>
              <w:ind w:left="709" w:right="194" w:hanging="567"/>
            </w:pPr>
            <w:r>
              <w:t>(a)</w:t>
            </w:r>
            <w:r>
              <w:tab/>
              <w:t>a statement of the material facts of a charge, which has already been served (per hour or part of an hour) ..........................................................</w:t>
            </w:r>
          </w:p>
          <w:p>
            <w:pPr>
              <w:pStyle w:val="yTable"/>
              <w:ind w:left="709" w:right="142" w:hanging="567"/>
            </w:pPr>
            <w:r>
              <w:t>(b)</w:t>
            </w:r>
            <w:r>
              <w:tab/>
              <w:t>additional copy of documents already disclosed (per hour or part of an hour) ..............................</w:t>
            </w:r>
          </w:p>
        </w:tc>
        <w:tc>
          <w:tcPr>
            <w:tcW w:w="1126" w:type="dxa"/>
            <w:gridSpan w:val="2"/>
          </w:tcPr>
          <w:p>
            <w:pPr>
              <w:pStyle w:val="yTable"/>
              <w:jc w:val="center"/>
            </w:pPr>
          </w:p>
          <w:p>
            <w:pPr>
              <w:pStyle w:val="yTable"/>
              <w:jc w:val="center"/>
            </w:pPr>
            <w:r>
              <w:br/>
            </w:r>
            <w:r>
              <w:br/>
              <w:t>$</w:t>
            </w:r>
            <w:del w:id="95" w:author="Master Repository Process" w:date="2021-09-11T15:52:00Z">
              <w:r>
                <w:delText>75.60</w:delText>
              </w:r>
            </w:del>
            <w:ins w:id="96" w:author="Master Repository Process" w:date="2021-09-11T15:52:00Z">
              <w:r>
                <w:t>81.90</w:t>
              </w:r>
            </w:ins>
          </w:p>
          <w:p>
            <w:pPr>
              <w:pStyle w:val="yTable"/>
              <w:jc w:val="center"/>
            </w:pPr>
            <w:r>
              <w:br/>
              <w:t>$</w:t>
            </w:r>
            <w:del w:id="97" w:author="Master Repository Process" w:date="2021-09-11T15:52:00Z">
              <w:r>
                <w:delText>75.60</w:delText>
              </w:r>
            </w:del>
            <w:ins w:id="98" w:author="Master Repository Process" w:date="2021-09-11T15:52:00Z">
              <w:r>
                <w:t>81.90</w:t>
              </w:r>
            </w:ins>
          </w:p>
        </w:tc>
      </w:tr>
    </w:tbl>
    <w:p>
      <w:pPr>
        <w:pStyle w:val="yFootnotesection"/>
      </w:pPr>
      <w:r>
        <w:tab/>
        <w:t>[Schedule inserted in Gazette 20 Jun 2003 p. 2247; amended in Gazette 29 Jun 2004 p. 2541</w:t>
      </w:r>
      <w:r>
        <w:noBreakHyphen/>
        <w:t>2; 1 Jul 2005 p. 3004</w:t>
      </w:r>
      <w:r>
        <w:noBreakHyphen/>
        <w:t>5; 10 Feb 2006 p. 676; 27 Jun 2006 p. 2298-9</w:t>
      </w:r>
      <w:ins w:id="99" w:author="Master Repository Process" w:date="2021-09-11T15:52:00Z">
        <w:r>
          <w:t>; 29 Jun 2007 p. 3199-200</w:t>
        </w:r>
      </w:ins>
      <w:r>
        <w:t>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00" w:name="_Toc76541161"/>
      <w:bookmarkStart w:id="101" w:name="_Toc107972821"/>
      <w:bookmarkStart w:id="102" w:name="_Toc127334081"/>
      <w:bookmarkStart w:id="103" w:name="_Toc131405230"/>
      <w:bookmarkStart w:id="104" w:name="_Toc132180643"/>
      <w:bookmarkStart w:id="105" w:name="_Toc132181299"/>
      <w:bookmarkStart w:id="106" w:name="_Toc133225867"/>
      <w:bookmarkStart w:id="107" w:name="_Toc135540823"/>
      <w:bookmarkStart w:id="108" w:name="_Toc139188605"/>
      <w:bookmarkStart w:id="109" w:name="_Toc170812415"/>
      <w:bookmarkStart w:id="110" w:name="_Toc170897050"/>
      <w:r>
        <w:t>Notes</w:t>
      </w:r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</w:p>
    <w:p>
      <w:pPr>
        <w:pStyle w:val="nSubsection"/>
        <w:ind w:right="256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 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111" w:name="_Toc170897051"/>
      <w:bookmarkStart w:id="112" w:name="_Toc139188606"/>
      <w:r>
        <w:t>Compilation table</w:t>
      </w:r>
      <w:bookmarkEnd w:id="111"/>
      <w:bookmarkEnd w:id="11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20 Aug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Aug 2001 p. 4884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 p. 390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2003 p. 2246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p. 3003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 p. 675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21 Apr 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 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2297-9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  <w:ins w:id="113" w:author="Master Repository Process" w:date="2021-09-11T15:52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114" w:author="Master Repository Process" w:date="2021-09-11T15:52:00Z"/>
                <w:i/>
                <w:sz w:val="19"/>
              </w:rPr>
            </w:pPr>
            <w:ins w:id="115" w:author="Master Repository Process" w:date="2021-09-11T15:52:00Z">
              <w:r>
                <w:rPr>
                  <w:i/>
                  <w:sz w:val="19"/>
                </w:rPr>
                <w:t>Police (Fees) Amendment Regulations 2007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16" w:author="Master Repository Process" w:date="2021-09-11T15:52:00Z"/>
                <w:sz w:val="19"/>
              </w:rPr>
            </w:pPr>
            <w:ins w:id="117" w:author="Master Repository Process" w:date="2021-09-11T15:52:00Z">
              <w:r>
                <w:rPr>
                  <w:sz w:val="19"/>
                </w:rPr>
                <w:t>29 Jun 2007 p. 3198-200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118" w:author="Master Repository Process" w:date="2021-09-11T15:52:00Z"/>
                <w:sz w:val="19"/>
              </w:rPr>
            </w:pPr>
            <w:ins w:id="119" w:author="Master Repository Process" w:date="2021-09-11T15:52:00Z">
              <w:r>
                <w:rPr>
                  <w:sz w:val="19"/>
                </w:rPr>
                <w:t>r. 1 and 2: 29 Jun 2007 (see r. 2(a));</w:t>
              </w:r>
            </w:ins>
          </w:p>
          <w:p>
            <w:pPr>
              <w:pStyle w:val="nTable"/>
              <w:spacing w:after="40"/>
              <w:rPr>
                <w:ins w:id="120" w:author="Master Repository Process" w:date="2021-09-11T15:52:00Z"/>
                <w:sz w:val="19"/>
              </w:rPr>
            </w:pPr>
            <w:ins w:id="121" w:author="Master Repository Process" w:date="2021-09-11T15:52:00Z">
              <w:r>
                <w:rPr>
                  <w:sz w:val="19"/>
                </w:rPr>
                <w:t>Regulations other than r. 1 and 2: 1 Jul 2007 (see r.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bookmarkStart w:id="122" w:name="UpToHere"/>
      <w:bookmarkEnd w:id="122"/>
    </w:p>
    <w:sectPr>
      <w:headerReference w:type="even" r:id="rId26"/>
      <w:headerReference w:type="default" r:id="rId27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NumberLeft"/>
      <w:pBdr>
        <w:top w:val="single" w:sz="4" w:space="1" w:color="auto"/>
      </w:pBdr>
      <w:spacing w:befor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</w:tblGrid>
    <w:tr>
      <w:trPr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12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1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3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7F898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32239A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80A572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99E226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588E86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1CED5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A280B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39433E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BA2E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E63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F3C3412"/>
    <w:multiLevelType w:val="multilevel"/>
    <w:tmpl w:val="485412C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8B63E2"/>
    <w:multiLevelType w:val="multilevel"/>
    <w:tmpl w:val="7FE0185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2FF52EB"/>
    <w:multiLevelType w:val="multilevel"/>
    <w:tmpl w:val="17324C4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C2808C0"/>
    <w:multiLevelType w:val="singleLevel"/>
    <w:tmpl w:val="4428199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6105F94-4D58-42F5-A5E0-1666286AF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1173</Words>
  <Characters>6395</Characters>
  <Application>Microsoft Office Word</Application>
  <DocSecurity>0</DocSecurity>
  <Lines>336</Lines>
  <Paragraphs>222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02-b0-02 - 02-c0-01</dc:title>
  <dc:subject/>
  <dc:creator/>
  <cp:keywords/>
  <dc:description/>
  <cp:lastModifiedBy>Master Repository Process</cp:lastModifiedBy>
  <cp:revision>2</cp:revision>
  <cp:lastPrinted>2006-04-19T08:03:00Z</cp:lastPrinted>
  <dcterms:created xsi:type="dcterms:W3CDTF">2021-09-11T07:52:00Z</dcterms:created>
  <dcterms:modified xsi:type="dcterms:W3CDTF">2021-09-11T07:52:00Z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20070701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ReprintNo">
    <vt:lpwstr>2</vt:lpwstr>
  </property>
  <property fmtid="{D5CDD505-2E9C-101B-9397-08002B2CF9AE}" pid="7" name="FromSuffix">
    <vt:lpwstr>02-b0-02</vt:lpwstr>
  </property>
  <property fmtid="{D5CDD505-2E9C-101B-9397-08002B2CF9AE}" pid="8" name="FromAsAtDate">
    <vt:lpwstr>01 Jul 2006</vt:lpwstr>
  </property>
  <property fmtid="{D5CDD505-2E9C-101B-9397-08002B2CF9AE}" pid="9" name="ToSuffix">
    <vt:lpwstr>02-c0-01</vt:lpwstr>
  </property>
  <property fmtid="{D5CDD505-2E9C-101B-9397-08002B2CF9AE}" pid="10" name="ToAsAtDate">
    <vt:lpwstr>01 Jul 2007</vt:lpwstr>
  </property>
</Properties>
</file>