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Liquor Licensing Act 1988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June 2006</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_Toc139078884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_Toc139078885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_Toc139078886 \h </w:instrText>
      </w:r>
      <w:r>
        <w:fldChar w:fldCharType="separate"/>
      </w:r>
      <w:r>
        <w:t>2</w:t>
      </w:r>
      <w:r>
        <w:fldChar w:fldCharType="end"/>
      </w:r>
    </w:p>
    <w:p>
      <w:pPr>
        <w:pStyle w:val="TOC8"/>
        <w:rPr>
          <w:sz w:val="24"/>
        </w:rPr>
      </w:pPr>
      <w:r>
        <w:t>4</w:t>
      </w:r>
      <w:r>
        <w:rPr>
          <w:snapToGrid w:val="0"/>
        </w:rPr>
        <w:t>.</w:t>
      </w:r>
      <w:r>
        <w:rPr>
          <w:snapToGrid w:val="0"/>
        </w:rPr>
        <w:tab/>
        <w:t>Storage of liquor on licensed and approved premises etc.</w:t>
      </w:r>
      <w:r>
        <w:tab/>
      </w:r>
      <w:r>
        <w:fldChar w:fldCharType="begin"/>
      </w:r>
      <w:r>
        <w:instrText xml:space="preserve"> PAGEREF _Toc139078887 \h </w:instrText>
      </w:r>
      <w:r>
        <w:fldChar w:fldCharType="separate"/>
      </w:r>
      <w:r>
        <w:t>13</w:t>
      </w:r>
      <w:r>
        <w:fldChar w:fldCharType="end"/>
      </w:r>
    </w:p>
    <w:p>
      <w:pPr>
        <w:pStyle w:val="TOC8"/>
        <w:rPr>
          <w:sz w:val="24"/>
        </w:rPr>
      </w:pPr>
      <w:r>
        <w:t>5</w:t>
      </w:r>
      <w:r>
        <w:rPr>
          <w:snapToGrid w:val="0"/>
        </w:rPr>
        <w:t>.</w:t>
      </w:r>
      <w:r>
        <w:rPr>
          <w:snapToGrid w:val="0"/>
        </w:rPr>
        <w:tab/>
        <w:t>Objects of the Act</w:t>
      </w:r>
      <w:r>
        <w:tab/>
      </w:r>
      <w:r>
        <w:fldChar w:fldCharType="begin"/>
      </w:r>
      <w:r>
        <w:instrText xml:space="preserve"> PAGEREF _Toc139078888 \h </w:instrText>
      </w:r>
      <w:r>
        <w:fldChar w:fldCharType="separate"/>
      </w:r>
      <w:r>
        <w:t>14</w:t>
      </w:r>
      <w:r>
        <w:fldChar w:fldCharType="end"/>
      </w:r>
    </w:p>
    <w:p>
      <w:pPr>
        <w:pStyle w:val="TOC8"/>
        <w:rPr>
          <w:sz w:val="24"/>
        </w:rPr>
      </w:pPr>
      <w:r>
        <w:t>6</w:t>
      </w:r>
      <w:r>
        <w:rPr>
          <w:snapToGrid w:val="0"/>
        </w:rPr>
        <w:t>.</w:t>
      </w:r>
      <w:r>
        <w:rPr>
          <w:snapToGrid w:val="0"/>
        </w:rPr>
        <w:tab/>
        <w:t>Act not to apply in certain cases</w:t>
      </w:r>
      <w:r>
        <w:tab/>
      </w:r>
      <w:r>
        <w:fldChar w:fldCharType="begin"/>
      </w:r>
      <w:r>
        <w:instrText xml:space="preserve"> PAGEREF _Toc139078889 \h </w:instrText>
      </w:r>
      <w:r>
        <w:fldChar w:fldCharType="separate"/>
      </w:r>
      <w:r>
        <w:t>15</w:t>
      </w:r>
      <w:r>
        <w:fldChar w:fldCharType="end"/>
      </w:r>
    </w:p>
    <w:p>
      <w:pPr>
        <w:pStyle w:val="TOC2"/>
        <w:tabs>
          <w:tab w:val="right" w:leader="dot" w:pos="7078"/>
        </w:tabs>
        <w:rPr>
          <w:b w:val="0"/>
          <w:sz w:val="24"/>
        </w:rPr>
      </w:pPr>
      <w:r>
        <w:t>Part 2 — The licensing authority</w:t>
      </w:r>
    </w:p>
    <w:p>
      <w:pPr>
        <w:pStyle w:val="TOC4"/>
        <w:tabs>
          <w:tab w:val="right" w:leader="dot" w:pos="7078"/>
        </w:tabs>
        <w:rPr>
          <w:b w:val="0"/>
          <w:sz w:val="24"/>
        </w:rPr>
      </w:pPr>
      <w:r>
        <w:t>Division 1</w:t>
      </w:r>
      <w:r>
        <w:rPr>
          <w:snapToGrid w:val="0"/>
        </w:rPr>
        <w:t> — </w:t>
      </w:r>
      <w:r>
        <w:t>The licensing authority</w:t>
      </w:r>
    </w:p>
    <w:p>
      <w:pPr>
        <w:pStyle w:val="TOC8"/>
        <w:rPr>
          <w:sz w:val="24"/>
        </w:rPr>
      </w:pPr>
      <w:r>
        <w:t>7</w:t>
      </w:r>
      <w:r>
        <w:rPr>
          <w:snapToGrid w:val="0"/>
        </w:rPr>
        <w:t>.</w:t>
      </w:r>
      <w:r>
        <w:rPr>
          <w:snapToGrid w:val="0"/>
        </w:rPr>
        <w:tab/>
        <w:t>Constitution of the licensing authority</w:t>
      </w:r>
      <w:r>
        <w:tab/>
      </w:r>
      <w:r>
        <w:fldChar w:fldCharType="begin"/>
      </w:r>
      <w:r>
        <w:instrText xml:space="preserve"> PAGEREF _Toc139078892 \h </w:instrText>
      </w:r>
      <w:r>
        <w:fldChar w:fldCharType="separate"/>
      </w:r>
      <w:r>
        <w:t>17</w:t>
      </w:r>
      <w:r>
        <w:fldChar w:fldCharType="end"/>
      </w:r>
    </w:p>
    <w:p>
      <w:pPr>
        <w:pStyle w:val="TOC4"/>
        <w:tabs>
          <w:tab w:val="right" w:leader="dot" w:pos="7078"/>
        </w:tabs>
        <w:rPr>
          <w:b w:val="0"/>
          <w:sz w:val="24"/>
        </w:rPr>
      </w:pPr>
      <w:r>
        <w:t>Division 2</w:t>
      </w:r>
      <w:r>
        <w:rPr>
          <w:snapToGrid w:val="0"/>
        </w:rPr>
        <w:t> — </w:t>
      </w:r>
      <w:r>
        <w:t>The Liquor Licensing Court</w:t>
      </w:r>
    </w:p>
    <w:p>
      <w:pPr>
        <w:pStyle w:val="TOC8"/>
        <w:rPr>
          <w:sz w:val="24"/>
        </w:rPr>
      </w:pPr>
      <w:r>
        <w:t>8</w:t>
      </w:r>
      <w:r>
        <w:rPr>
          <w:snapToGrid w:val="0"/>
        </w:rPr>
        <w:t>.</w:t>
      </w:r>
      <w:r>
        <w:rPr>
          <w:snapToGrid w:val="0"/>
        </w:rPr>
        <w:tab/>
        <w:t>Establishment and constitution of the Liquor Licensing Court</w:t>
      </w:r>
      <w:r>
        <w:tab/>
      </w:r>
      <w:r>
        <w:fldChar w:fldCharType="begin"/>
      </w:r>
      <w:r>
        <w:instrText xml:space="preserve"> PAGEREF _Toc139078894 \h </w:instrText>
      </w:r>
      <w:r>
        <w:fldChar w:fldCharType="separate"/>
      </w:r>
      <w:r>
        <w:t>18</w:t>
      </w:r>
      <w:r>
        <w:fldChar w:fldCharType="end"/>
      </w:r>
    </w:p>
    <w:p>
      <w:pPr>
        <w:pStyle w:val="TOC8"/>
        <w:rPr>
          <w:sz w:val="24"/>
        </w:rPr>
      </w:pPr>
      <w:r>
        <w:t>9</w:t>
      </w:r>
      <w:r>
        <w:rPr>
          <w:snapToGrid w:val="0"/>
        </w:rPr>
        <w:t>.</w:t>
      </w:r>
      <w:r>
        <w:rPr>
          <w:snapToGrid w:val="0"/>
        </w:rPr>
        <w:tab/>
        <w:t>Appointment of the judge of the Liquor Licensing Court</w:t>
      </w:r>
      <w:r>
        <w:tab/>
      </w:r>
      <w:r>
        <w:fldChar w:fldCharType="begin"/>
      </w:r>
      <w:r>
        <w:instrText xml:space="preserve"> PAGEREF _Toc139078895 \h </w:instrText>
      </w:r>
      <w:r>
        <w:fldChar w:fldCharType="separate"/>
      </w:r>
      <w:r>
        <w:t>18</w:t>
      </w:r>
      <w:r>
        <w:fldChar w:fldCharType="end"/>
      </w:r>
    </w:p>
    <w:p>
      <w:pPr>
        <w:pStyle w:val="TOC4"/>
        <w:tabs>
          <w:tab w:val="right" w:leader="dot" w:pos="7078"/>
        </w:tabs>
        <w:rPr>
          <w:b w:val="0"/>
          <w:sz w:val="24"/>
        </w:rPr>
      </w:pPr>
      <w:r>
        <w:t>Division 3</w:t>
      </w:r>
      <w:r>
        <w:rPr>
          <w:snapToGrid w:val="0"/>
        </w:rPr>
        <w:t> — </w:t>
      </w:r>
      <w:r>
        <w:t>The Director of Liquor Licensing</w:t>
      </w:r>
    </w:p>
    <w:p>
      <w:pPr>
        <w:pStyle w:val="TOC8"/>
        <w:rPr>
          <w:sz w:val="24"/>
        </w:rPr>
      </w:pPr>
      <w:r>
        <w:t>13</w:t>
      </w:r>
      <w:r>
        <w:rPr>
          <w:snapToGrid w:val="0"/>
        </w:rPr>
        <w:t>.</w:t>
      </w:r>
      <w:r>
        <w:rPr>
          <w:snapToGrid w:val="0"/>
        </w:rPr>
        <w:tab/>
        <w:t>The Director</w:t>
      </w:r>
      <w:r>
        <w:tab/>
      </w:r>
      <w:r>
        <w:fldChar w:fldCharType="begin"/>
      </w:r>
      <w:r>
        <w:instrText xml:space="preserve"> PAGEREF _Toc139078897 \h </w:instrText>
      </w:r>
      <w:r>
        <w:fldChar w:fldCharType="separate"/>
      </w:r>
      <w:r>
        <w:t>19</w:t>
      </w:r>
      <w:r>
        <w:fldChar w:fldCharType="end"/>
      </w:r>
    </w:p>
    <w:p>
      <w:pPr>
        <w:pStyle w:val="TOC8"/>
        <w:rPr>
          <w:sz w:val="24"/>
        </w:rPr>
      </w:pPr>
      <w:r>
        <w:t>14</w:t>
      </w:r>
      <w:r>
        <w:rPr>
          <w:snapToGrid w:val="0"/>
        </w:rPr>
        <w:t>.</w:t>
      </w:r>
      <w:r>
        <w:rPr>
          <w:snapToGrid w:val="0"/>
        </w:rPr>
        <w:tab/>
        <w:t>Staff</w:t>
      </w:r>
      <w:r>
        <w:tab/>
      </w:r>
      <w:r>
        <w:fldChar w:fldCharType="begin"/>
      </w:r>
      <w:r>
        <w:instrText xml:space="preserve"> PAGEREF _Toc139078898 \h </w:instrText>
      </w:r>
      <w:r>
        <w:fldChar w:fldCharType="separate"/>
      </w:r>
      <w:r>
        <w:t>21</w:t>
      </w:r>
      <w:r>
        <w:fldChar w:fldCharType="end"/>
      </w:r>
    </w:p>
    <w:p>
      <w:pPr>
        <w:pStyle w:val="TOC4"/>
        <w:tabs>
          <w:tab w:val="right" w:leader="dot" w:pos="7078"/>
        </w:tabs>
        <w:rPr>
          <w:b w:val="0"/>
          <w:sz w:val="24"/>
        </w:rPr>
      </w:pPr>
      <w:r>
        <w:t>Division 4</w:t>
      </w:r>
      <w:r>
        <w:rPr>
          <w:snapToGrid w:val="0"/>
        </w:rPr>
        <w:t> — </w:t>
      </w:r>
      <w:r>
        <w:t>Other staff of the licensing authority</w:t>
      </w:r>
    </w:p>
    <w:p>
      <w:pPr>
        <w:pStyle w:val="TOC8"/>
        <w:rPr>
          <w:sz w:val="24"/>
        </w:rPr>
      </w:pPr>
      <w:r>
        <w:t>15</w:t>
      </w:r>
      <w:r>
        <w:rPr>
          <w:snapToGrid w:val="0"/>
        </w:rPr>
        <w:t>.</w:t>
      </w:r>
      <w:r>
        <w:rPr>
          <w:snapToGrid w:val="0"/>
        </w:rPr>
        <w:tab/>
        <w:t>Delegation and authorisation by the Director</w:t>
      </w:r>
      <w:r>
        <w:tab/>
      </w:r>
      <w:r>
        <w:fldChar w:fldCharType="begin"/>
      </w:r>
      <w:r>
        <w:instrText xml:space="preserve"> PAGEREF _Toc139078900 \h </w:instrText>
      </w:r>
      <w:r>
        <w:fldChar w:fldCharType="separate"/>
      </w:r>
      <w:r>
        <w:t>21</w:t>
      </w:r>
      <w:r>
        <w:fldChar w:fldCharType="end"/>
      </w:r>
    </w:p>
    <w:p>
      <w:pPr>
        <w:pStyle w:val="TOC4"/>
        <w:tabs>
          <w:tab w:val="right" w:leader="dot" w:pos="7078"/>
        </w:tabs>
        <w:rPr>
          <w:b w:val="0"/>
          <w:sz w:val="24"/>
        </w:rPr>
      </w:pPr>
      <w:r>
        <w:t>Division 5</w:t>
      </w:r>
      <w:r>
        <w:rPr>
          <w:snapToGrid w:val="0"/>
        </w:rPr>
        <w:t> — </w:t>
      </w:r>
      <w:r>
        <w:t>Proceedings before the licensing authority</w:t>
      </w:r>
    </w:p>
    <w:p>
      <w:pPr>
        <w:pStyle w:val="TOC8"/>
        <w:rPr>
          <w:sz w:val="24"/>
        </w:rPr>
      </w:pPr>
      <w:r>
        <w:t>16</w:t>
      </w:r>
      <w:r>
        <w:rPr>
          <w:snapToGrid w:val="0"/>
        </w:rPr>
        <w:t>.</w:t>
      </w:r>
      <w:r>
        <w:rPr>
          <w:snapToGrid w:val="0"/>
        </w:rPr>
        <w:tab/>
        <w:t>Procedure</w:t>
      </w:r>
      <w:r>
        <w:tab/>
      </w:r>
      <w:r>
        <w:fldChar w:fldCharType="begin"/>
      </w:r>
      <w:r>
        <w:instrText xml:space="preserve"> PAGEREF _Toc139078902 \h </w:instrText>
      </w:r>
      <w:r>
        <w:fldChar w:fldCharType="separate"/>
      </w:r>
      <w:r>
        <w:t>22</w:t>
      </w:r>
      <w:r>
        <w:fldChar w:fldCharType="end"/>
      </w:r>
    </w:p>
    <w:p>
      <w:pPr>
        <w:pStyle w:val="TOC8"/>
        <w:rPr>
          <w:sz w:val="24"/>
        </w:rPr>
      </w:pPr>
      <w:r>
        <w:t>17</w:t>
      </w:r>
      <w:r>
        <w:rPr>
          <w:snapToGrid w:val="0"/>
        </w:rPr>
        <w:t>.</w:t>
      </w:r>
      <w:r>
        <w:rPr>
          <w:snapToGrid w:val="0"/>
        </w:rPr>
        <w:tab/>
        <w:t>Representation</w:t>
      </w:r>
      <w:r>
        <w:tab/>
      </w:r>
      <w:r>
        <w:fldChar w:fldCharType="begin"/>
      </w:r>
      <w:r>
        <w:instrText xml:space="preserve"> PAGEREF _Toc139078903 \h </w:instrText>
      </w:r>
      <w:r>
        <w:fldChar w:fldCharType="separate"/>
      </w:r>
      <w:r>
        <w:t>26</w:t>
      </w:r>
      <w:r>
        <w:fldChar w:fldCharType="end"/>
      </w:r>
    </w:p>
    <w:p>
      <w:pPr>
        <w:pStyle w:val="TOC8"/>
        <w:rPr>
          <w:sz w:val="24"/>
        </w:rPr>
      </w:pPr>
      <w:r>
        <w:t>18</w:t>
      </w:r>
      <w:r>
        <w:rPr>
          <w:snapToGrid w:val="0"/>
        </w:rPr>
        <w:t>.</w:t>
      </w:r>
      <w:r>
        <w:rPr>
          <w:snapToGrid w:val="0"/>
        </w:rPr>
        <w:tab/>
        <w:t>Powers with respect to witnesses and evidence</w:t>
      </w:r>
      <w:r>
        <w:tab/>
      </w:r>
      <w:r>
        <w:fldChar w:fldCharType="begin"/>
      </w:r>
      <w:r>
        <w:instrText xml:space="preserve"> PAGEREF _Toc139078904 \h </w:instrText>
      </w:r>
      <w:r>
        <w:fldChar w:fldCharType="separate"/>
      </w:r>
      <w:r>
        <w:t>27</w:t>
      </w:r>
      <w:r>
        <w:fldChar w:fldCharType="end"/>
      </w:r>
    </w:p>
    <w:p>
      <w:pPr>
        <w:pStyle w:val="TOC8"/>
        <w:rPr>
          <w:sz w:val="24"/>
        </w:rPr>
      </w:pPr>
      <w:r>
        <w:t>19</w:t>
      </w:r>
      <w:r>
        <w:rPr>
          <w:snapToGrid w:val="0"/>
        </w:rPr>
        <w:t>.</w:t>
      </w:r>
      <w:r>
        <w:rPr>
          <w:snapToGrid w:val="0"/>
        </w:rPr>
        <w:tab/>
        <w:t>Enforcement of orders</w:t>
      </w:r>
      <w:r>
        <w:tab/>
      </w:r>
      <w:r>
        <w:fldChar w:fldCharType="begin"/>
      </w:r>
      <w:r>
        <w:instrText xml:space="preserve"> PAGEREF _Toc139078905 \h </w:instrText>
      </w:r>
      <w:r>
        <w:fldChar w:fldCharType="separate"/>
      </w:r>
      <w:r>
        <w:t>28</w:t>
      </w:r>
      <w:r>
        <w:fldChar w:fldCharType="end"/>
      </w:r>
    </w:p>
    <w:p>
      <w:pPr>
        <w:pStyle w:val="TOC8"/>
        <w:rPr>
          <w:sz w:val="24"/>
        </w:rPr>
      </w:pPr>
      <w:r>
        <w:t>20</w:t>
      </w:r>
      <w:r>
        <w:rPr>
          <w:snapToGrid w:val="0"/>
        </w:rPr>
        <w:t>.</w:t>
      </w:r>
      <w:r>
        <w:rPr>
          <w:snapToGrid w:val="0"/>
        </w:rPr>
        <w:tab/>
        <w:t>Contempt etc.</w:t>
      </w:r>
      <w:r>
        <w:tab/>
      </w:r>
      <w:r>
        <w:fldChar w:fldCharType="begin"/>
      </w:r>
      <w:r>
        <w:instrText xml:space="preserve"> PAGEREF _Toc139078906 \h </w:instrText>
      </w:r>
      <w:r>
        <w:fldChar w:fldCharType="separate"/>
      </w:r>
      <w:r>
        <w:t>28</w:t>
      </w:r>
      <w:r>
        <w:fldChar w:fldCharType="end"/>
      </w:r>
    </w:p>
    <w:p>
      <w:pPr>
        <w:pStyle w:val="TOC8"/>
        <w:rPr>
          <w:sz w:val="24"/>
        </w:rPr>
      </w:pPr>
      <w:r>
        <w:t>21</w:t>
      </w:r>
      <w:r>
        <w:rPr>
          <w:snapToGrid w:val="0"/>
        </w:rPr>
        <w:t>.</w:t>
      </w:r>
      <w:r>
        <w:rPr>
          <w:snapToGrid w:val="0"/>
        </w:rPr>
        <w:tab/>
        <w:t>Costs</w:t>
      </w:r>
      <w:r>
        <w:tab/>
      </w:r>
      <w:r>
        <w:fldChar w:fldCharType="begin"/>
      </w:r>
      <w:r>
        <w:instrText xml:space="preserve"> PAGEREF _Toc139078907 \h </w:instrText>
      </w:r>
      <w:r>
        <w:fldChar w:fldCharType="separate"/>
      </w:r>
      <w:r>
        <w:t>30</w:t>
      </w:r>
      <w:r>
        <w:fldChar w:fldCharType="end"/>
      </w:r>
    </w:p>
    <w:p>
      <w:pPr>
        <w:pStyle w:val="TOC8"/>
        <w:rPr>
          <w:sz w:val="24"/>
        </w:rPr>
      </w:pPr>
      <w:r>
        <w:t>22</w:t>
      </w:r>
      <w:r>
        <w:rPr>
          <w:snapToGrid w:val="0"/>
        </w:rPr>
        <w:t>.</w:t>
      </w:r>
      <w:r>
        <w:rPr>
          <w:snapToGrid w:val="0"/>
        </w:rPr>
        <w:tab/>
        <w:t>Rules of Court</w:t>
      </w:r>
      <w:r>
        <w:tab/>
      </w:r>
      <w:r>
        <w:fldChar w:fldCharType="begin"/>
      </w:r>
      <w:r>
        <w:instrText xml:space="preserve"> PAGEREF _Toc139078908 \h </w:instrText>
      </w:r>
      <w:r>
        <w:fldChar w:fldCharType="separate"/>
      </w:r>
      <w:r>
        <w:t>31</w:t>
      </w:r>
      <w:r>
        <w:fldChar w:fldCharType="end"/>
      </w:r>
    </w:p>
    <w:p>
      <w:pPr>
        <w:pStyle w:val="TOC8"/>
        <w:rPr>
          <w:sz w:val="24"/>
        </w:rPr>
      </w:pPr>
      <w:r>
        <w:t>23</w:t>
      </w:r>
      <w:r>
        <w:rPr>
          <w:snapToGrid w:val="0"/>
        </w:rPr>
        <w:t>.</w:t>
      </w:r>
      <w:r>
        <w:rPr>
          <w:snapToGrid w:val="0"/>
        </w:rPr>
        <w:tab/>
        <w:t>Proof of authority and indemnity</w:t>
      </w:r>
      <w:r>
        <w:tab/>
      </w:r>
      <w:r>
        <w:fldChar w:fldCharType="begin"/>
      </w:r>
      <w:r>
        <w:instrText xml:space="preserve"> PAGEREF _Toc139078909 \h </w:instrText>
      </w:r>
      <w:r>
        <w:fldChar w:fldCharType="separate"/>
      </w:r>
      <w:r>
        <w:t>31</w:t>
      </w:r>
      <w:r>
        <w:fldChar w:fldCharType="end"/>
      </w:r>
    </w:p>
    <w:p>
      <w:pPr>
        <w:pStyle w:val="TOC4"/>
        <w:tabs>
          <w:tab w:val="right" w:leader="dot" w:pos="7078"/>
        </w:tabs>
        <w:rPr>
          <w:b w:val="0"/>
          <w:sz w:val="24"/>
        </w:rPr>
      </w:pPr>
      <w:r>
        <w:t>Division 6</w:t>
      </w:r>
      <w:r>
        <w:rPr>
          <w:snapToGrid w:val="0"/>
        </w:rPr>
        <w:t> — </w:t>
      </w:r>
      <w:r>
        <w:t>Reference to the Court, review and appeals</w:t>
      </w:r>
    </w:p>
    <w:p>
      <w:pPr>
        <w:pStyle w:val="TOC8"/>
        <w:rPr>
          <w:sz w:val="24"/>
        </w:rPr>
      </w:pPr>
      <w:r>
        <w:t>24</w:t>
      </w:r>
      <w:r>
        <w:rPr>
          <w:snapToGrid w:val="0"/>
        </w:rPr>
        <w:t>.</w:t>
      </w:r>
      <w:r>
        <w:rPr>
          <w:snapToGrid w:val="0"/>
        </w:rPr>
        <w:tab/>
        <w:t>Director may refer matters to the Court</w:t>
      </w:r>
      <w:r>
        <w:tab/>
      </w:r>
      <w:r>
        <w:fldChar w:fldCharType="begin"/>
      </w:r>
      <w:r>
        <w:instrText xml:space="preserve"> PAGEREF _Toc139078911 \h </w:instrText>
      </w:r>
      <w:r>
        <w:fldChar w:fldCharType="separate"/>
      </w:r>
      <w:r>
        <w:t>32</w:t>
      </w:r>
      <w:r>
        <w:fldChar w:fldCharType="end"/>
      </w:r>
    </w:p>
    <w:p>
      <w:pPr>
        <w:pStyle w:val="TOC8"/>
        <w:rPr>
          <w:sz w:val="24"/>
        </w:rPr>
      </w:pPr>
      <w:r>
        <w:t>25</w:t>
      </w:r>
      <w:r>
        <w:rPr>
          <w:snapToGrid w:val="0"/>
        </w:rPr>
        <w:t>.</w:t>
      </w:r>
      <w:r>
        <w:rPr>
          <w:snapToGrid w:val="0"/>
        </w:rPr>
        <w:tab/>
        <w:t>Application for review of a decision by the Director</w:t>
      </w:r>
      <w:r>
        <w:tab/>
      </w:r>
      <w:r>
        <w:fldChar w:fldCharType="begin"/>
      </w:r>
      <w:r>
        <w:instrText xml:space="preserve"> PAGEREF _Toc139078912 \h </w:instrText>
      </w:r>
      <w:r>
        <w:fldChar w:fldCharType="separate"/>
      </w:r>
      <w:r>
        <w:t>32</w:t>
      </w:r>
      <w:r>
        <w:fldChar w:fldCharType="end"/>
      </w:r>
    </w:p>
    <w:p>
      <w:pPr>
        <w:pStyle w:val="TOC8"/>
        <w:rPr>
          <w:sz w:val="24"/>
        </w:rPr>
      </w:pPr>
      <w:r>
        <w:t>26</w:t>
      </w:r>
      <w:r>
        <w:rPr>
          <w:snapToGrid w:val="0"/>
        </w:rPr>
        <w:t>.</w:t>
      </w:r>
      <w:r>
        <w:rPr>
          <w:snapToGrid w:val="0"/>
        </w:rPr>
        <w:tab/>
        <w:t>Decision of Director to be given effect unless otherwise directed</w:t>
      </w:r>
      <w:r>
        <w:tab/>
      </w:r>
      <w:r>
        <w:fldChar w:fldCharType="begin"/>
      </w:r>
      <w:r>
        <w:instrText xml:space="preserve"> PAGEREF _Toc139078913 \h </w:instrText>
      </w:r>
      <w:r>
        <w:fldChar w:fldCharType="separate"/>
      </w:r>
      <w:r>
        <w:t>34</w:t>
      </w:r>
      <w:r>
        <w:fldChar w:fldCharType="end"/>
      </w:r>
    </w:p>
    <w:p>
      <w:pPr>
        <w:pStyle w:val="TOC8"/>
        <w:rPr>
          <w:sz w:val="24"/>
        </w:rPr>
      </w:pPr>
      <w:r>
        <w:t>27</w:t>
      </w:r>
      <w:r>
        <w:rPr>
          <w:snapToGrid w:val="0"/>
        </w:rPr>
        <w:t>.</w:t>
      </w:r>
      <w:r>
        <w:rPr>
          <w:snapToGrid w:val="0"/>
        </w:rPr>
        <w:tab/>
        <w:t>Case stated on question of law</w:t>
      </w:r>
      <w:r>
        <w:tab/>
      </w:r>
      <w:r>
        <w:fldChar w:fldCharType="begin"/>
      </w:r>
      <w:r>
        <w:instrText xml:space="preserve"> PAGEREF _Toc139078914 \h </w:instrText>
      </w:r>
      <w:r>
        <w:fldChar w:fldCharType="separate"/>
      </w:r>
      <w:r>
        <w:t>34</w:t>
      </w:r>
      <w:r>
        <w:fldChar w:fldCharType="end"/>
      </w:r>
    </w:p>
    <w:p>
      <w:pPr>
        <w:pStyle w:val="TOC8"/>
        <w:rPr>
          <w:sz w:val="24"/>
        </w:rPr>
      </w:pPr>
      <w:r>
        <w:t>28</w:t>
      </w:r>
      <w:r>
        <w:rPr>
          <w:snapToGrid w:val="0"/>
        </w:rPr>
        <w:t>.</w:t>
      </w:r>
      <w:r>
        <w:rPr>
          <w:snapToGrid w:val="0"/>
        </w:rPr>
        <w:tab/>
        <w:t>Appeals</w:t>
      </w:r>
      <w:r>
        <w:tab/>
      </w:r>
      <w:r>
        <w:fldChar w:fldCharType="begin"/>
      </w:r>
      <w:r>
        <w:instrText xml:space="preserve"> PAGEREF _Toc139078915 \h </w:instrText>
      </w:r>
      <w:r>
        <w:fldChar w:fldCharType="separate"/>
      </w:r>
      <w:r>
        <w:t>34</w:t>
      </w:r>
      <w:r>
        <w:fldChar w:fldCharType="end"/>
      </w:r>
    </w:p>
    <w:p>
      <w:pPr>
        <w:pStyle w:val="TOC8"/>
        <w:rPr>
          <w:sz w:val="24"/>
        </w:rPr>
      </w:pPr>
      <w:r>
        <w:t>29</w:t>
      </w:r>
      <w:r>
        <w:rPr>
          <w:snapToGrid w:val="0"/>
        </w:rPr>
        <w:t>.</w:t>
      </w:r>
      <w:r>
        <w:rPr>
          <w:snapToGrid w:val="0"/>
        </w:rPr>
        <w:tab/>
        <w:t>Licence or permit continues to have effect pending appeal</w:t>
      </w:r>
      <w:r>
        <w:tab/>
      </w:r>
      <w:r>
        <w:fldChar w:fldCharType="begin"/>
      </w:r>
      <w:r>
        <w:instrText xml:space="preserve"> PAGEREF _Toc139078916 \h </w:instrText>
      </w:r>
      <w:r>
        <w:fldChar w:fldCharType="separate"/>
      </w:r>
      <w:r>
        <w:t>35</w:t>
      </w:r>
      <w:r>
        <w:fldChar w:fldCharType="end"/>
      </w:r>
    </w:p>
    <w:p>
      <w:pPr>
        <w:pStyle w:val="TOC4"/>
        <w:tabs>
          <w:tab w:val="right" w:leader="dot" w:pos="7078"/>
        </w:tabs>
        <w:rPr>
          <w:b w:val="0"/>
          <w:sz w:val="24"/>
        </w:rPr>
      </w:pPr>
      <w:r>
        <w:t>Division 7 — Division of responsibility between the Court and the Director</w:t>
      </w:r>
    </w:p>
    <w:p>
      <w:pPr>
        <w:pStyle w:val="TOC8"/>
        <w:rPr>
          <w:sz w:val="24"/>
        </w:rPr>
      </w:pPr>
      <w:r>
        <w:t>30</w:t>
      </w:r>
      <w:r>
        <w:rPr>
          <w:snapToGrid w:val="0"/>
        </w:rPr>
        <w:t>.</w:t>
      </w:r>
      <w:r>
        <w:rPr>
          <w:snapToGrid w:val="0"/>
        </w:rPr>
        <w:tab/>
        <w:t>Division of responsibilities</w:t>
      </w:r>
      <w:r>
        <w:tab/>
      </w:r>
      <w:r>
        <w:fldChar w:fldCharType="begin"/>
      </w:r>
      <w:r>
        <w:instrText xml:space="preserve"> PAGEREF _Toc139078918 \h </w:instrText>
      </w:r>
      <w:r>
        <w:fldChar w:fldCharType="separate"/>
      </w:r>
      <w:r>
        <w:t>36</w:t>
      </w:r>
      <w:r>
        <w:fldChar w:fldCharType="end"/>
      </w:r>
    </w:p>
    <w:p>
      <w:pPr>
        <w:pStyle w:val="TOC2"/>
        <w:tabs>
          <w:tab w:val="right" w:leader="dot" w:pos="7078"/>
        </w:tabs>
        <w:rPr>
          <w:b w:val="0"/>
          <w:sz w:val="24"/>
        </w:rPr>
      </w:pPr>
      <w:r>
        <w:t>Part 3 — Licences and permits</w:t>
      </w:r>
    </w:p>
    <w:p>
      <w:pPr>
        <w:pStyle w:val="TOC4"/>
        <w:tabs>
          <w:tab w:val="right" w:leader="dot" w:pos="7078"/>
        </w:tabs>
        <w:rPr>
          <w:b w:val="0"/>
          <w:sz w:val="24"/>
        </w:rPr>
      </w:pPr>
      <w:r>
        <w:t>Division 1</w:t>
      </w:r>
      <w:r>
        <w:rPr>
          <w:snapToGrid w:val="0"/>
        </w:rPr>
        <w:t> — </w:t>
      </w:r>
      <w:r>
        <w:t>General matters</w:t>
      </w:r>
    </w:p>
    <w:p>
      <w:pPr>
        <w:pStyle w:val="TOC8"/>
        <w:rPr>
          <w:sz w:val="24"/>
        </w:rPr>
      </w:pPr>
      <w:r>
        <w:t>30A</w:t>
      </w:r>
      <w:r>
        <w:rPr>
          <w:snapToGrid w:val="0"/>
        </w:rPr>
        <w:t>.</w:t>
      </w:r>
      <w:r>
        <w:rPr>
          <w:snapToGrid w:val="0"/>
        </w:rPr>
        <w:tab/>
        <w:t>Licensing authority may grant licences to sell liquor</w:t>
      </w:r>
      <w:r>
        <w:tab/>
      </w:r>
      <w:r>
        <w:fldChar w:fldCharType="begin"/>
      </w:r>
      <w:r>
        <w:instrText xml:space="preserve"> PAGEREF _Toc139078921 \h </w:instrText>
      </w:r>
      <w:r>
        <w:fldChar w:fldCharType="separate"/>
      </w:r>
      <w:r>
        <w:t>38</w:t>
      </w:r>
      <w:r>
        <w:fldChar w:fldCharType="end"/>
      </w:r>
    </w:p>
    <w:p>
      <w:pPr>
        <w:pStyle w:val="TOC8"/>
        <w:rPr>
          <w:sz w:val="24"/>
        </w:rPr>
      </w:pPr>
      <w:r>
        <w:t>30B</w:t>
      </w:r>
      <w:r>
        <w:rPr>
          <w:snapToGrid w:val="0"/>
        </w:rPr>
        <w:t>.</w:t>
      </w:r>
      <w:r>
        <w:rPr>
          <w:snapToGrid w:val="0"/>
        </w:rPr>
        <w:tab/>
        <w:t>Power of attorney does not empower donee to act for licensee under this Act</w:t>
      </w:r>
      <w:r>
        <w:tab/>
      </w:r>
      <w:r>
        <w:fldChar w:fldCharType="begin"/>
      </w:r>
      <w:r>
        <w:instrText xml:space="preserve"> PAGEREF _Toc139078922 \h </w:instrText>
      </w:r>
      <w:r>
        <w:fldChar w:fldCharType="separate"/>
      </w:r>
      <w:r>
        <w:t>38</w:t>
      </w:r>
      <w:r>
        <w:fldChar w:fldCharType="end"/>
      </w:r>
    </w:p>
    <w:p>
      <w:pPr>
        <w:pStyle w:val="TOC8"/>
        <w:rPr>
          <w:sz w:val="24"/>
        </w:rPr>
      </w:pPr>
      <w:r>
        <w:t>31</w:t>
      </w:r>
      <w:r>
        <w:rPr>
          <w:snapToGrid w:val="0"/>
        </w:rPr>
        <w:t>.</w:t>
      </w:r>
      <w:r>
        <w:rPr>
          <w:snapToGrid w:val="0"/>
        </w:rPr>
        <w:tab/>
        <w:t>Licences, generally</w:t>
      </w:r>
      <w:r>
        <w:tab/>
      </w:r>
      <w:r>
        <w:fldChar w:fldCharType="begin"/>
      </w:r>
      <w:r>
        <w:instrText xml:space="preserve"> PAGEREF _Toc139078923 \h </w:instrText>
      </w:r>
      <w:r>
        <w:fldChar w:fldCharType="separate"/>
      </w:r>
      <w:r>
        <w:t>38</w:t>
      </w:r>
      <w:r>
        <w:fldChar w:fldCharType="end"/>
      </w:r>
    </w:p>
    <w:p>
      <w:pPr>
        <w:pStyle w:val="TOC8"/>
        <w:rPr>
          <w:sz w:val="24"/>
        </w:rPr>
      </w:pPr>
      <w:r>
        <w:t>32</w:t>
      </w:r>
      <w:r>
        <w:rPr>
          <w:snapToGrid w:val="0"/>
        </w:rPr>
        <w:t>.</w:t>
      </w:r>
      <w:r>
        <w:rPr>
          <w:snapToGrid w:val="0"/>
        </w:rPr>
        <w:tab/>
        <w:t>Duration of licences</w:t>
      </w:r>
      <w:r>
        <w:tab/>
      </w:r>
      <w:r>
        <w:fldChar w:fldCharType="begin"/>
      </w:r>
      <w:r>
        <w:instrText xml:space="preserve"> PAGEREF _Toc139078924 \h </w:instrText>
      </w:r>
      <w:r>
        <w:fldChar w:fldCharType="separate"/>
      </w:r>
      <w:r>
        <w:t>40</w:t>
      </w:r>
      <w:r>
        <w:fldChar w:fldCharType="end"/>
      </w:r>
    </w:p>
    <w:p>
      <w:pPr>
        <w:pStyle w:val="TOC8"/>
        <w:rPr>
          <w:sz w:val="24"/>
        </w:rPr>
      </w:pPr>
      <w:r>
        <w:t>33</w:t>
      </w:r>
      <w:r>
        <w:rPr>
          <w:snapToGrid w:val="0"/>
        </w:rPr>
        <w:t>.</w:t>
      </w:r>
      <w:r>
        <w:rPr>
          <w:snapToGrid w:val="0"/>
        </w:rPr>
        <w:tab/>
        <w:t>Discretion vested in licensing authority</w:t>
      </w:r>
      <w:r>
        <w:tab/>
      </w:r>
      <w:r>
        <w:fldChar w:fldCharType="begin"/>
      </w:r>
      <w:r>
        <w:instrText xml:space="preserve"> PAGEREF _Toc139078925 \h </w:instrText>
      </w:r>
      <w:r>
        <w:fldChar w:fldCharType="separate"/>
      </w:r>
      <w:r>
        <w:t>41</w:t>
      </w:r>
      <w:r>
        <w:fldChar w:fldCharType="end"/>
      </w:r>
    </w:p>
    <w:p>
      <w:pPr>
        <w:pStyle w:val="TOC8"/>
        <w:rPr>
          <w:sz w:val="24"/>
        </w:rPr>
      </w:pPr>
      <w:r>
        <w:t>34</w:t>
      </w:r>
      <w:r>
        <w:rPr>
          <w:snapToGrid w:val="0"/>
        </w:rPr>
        <w:t>.</w:t>
      </w:r>
      <w:r>
        <w:rPr>
          <w:snapToGrid w:val="0"/>
        </w:rPr>
        <w:tab/>
        <w:t>Restrictions on certain applications</w:t>
      </w:r>
      <w:r>
        <w:tab/>
      </w:r>
      <w:r>
        <w:fldChar w:fldCharType="begin"/>
      </w:r>
      <w:r>
        <w:instrText xml:space="preserve"> PAGEREF _Toc139078926 \h </w:instrText>
      </w:r>
      <w:r>
        <w:fldChar w:fldCharType="separate"/>
      </w:r>
      <w:r>
        <w:t>43</w:t>
      </w:r>
      <w:r>
        <w:fldChar w:fldCharType="end"/>
      </w:r>
    </w:p>
    <w:p>
      <w:pPr>
        <w:pStyle w:val="TOC8"/>
        <w:rPr>
          <w:sz w:val="24"/>
        </w:rPr>
      </w:pPr>
      <w:r>
        <w:t>35</w:t>
      </w:r>
      <w:r>
        <w:rPr>
          <w:snapToGrid w:val="0"/>
        </w:rPr>
        <w:t>.</w:t>
      </w:r>
      <w:r>
        <w:rPr>
          <w:snapToGrid w:val="0"/>
        </w:rPr>
        <w:tab/>
        <w:t>Persons who may hold licences</w:t>
      </w:r>
      <w:r>
        <w:tab/>
      </w:r>
      <w:r>
        <w:fldChar w:fldCharType="begin"/>
      </w:r>
      <w:r>
        <w:instrText xml:space="preserve"> PAGEREF _Toc139078927 \h </w:instrText>
      </w:r>
      <w:r>
        <w:fldChar w:fldCharType="separate"/>
      </w:r>
      <w:r>
        <w:t>45</w:t>
      </w:r>
      <w:r>
        <w:fldChar w:fldCharType="end"/>
      </w:r>
    </w:p>
    <w:p>
      <w:pPr>
        <w:pStyle w:val="TOC8"/>
        <w:rPr>
          <w:sz w:val="24"/>
        </w:rPr>
      </w:pPr>
      <w:r>
        <w:t>35A</w:t>
      </w:r>
      <w:r>
        <w:rPr>
          <w:snapToGrid w:val="0"/>
        </w:rPr>
        <w:t>.</w:t>
      </w:r>
      <w:r>
        <w:rPr>
          <w:snapToGrid w:val="0"/>
        </w:rPr>
        <w:tab/>
        <w:t>Trustees</w:t>
      </w:r>
      <w:r>
        <w:tab/>
      </w:r>
      <w:r>
        <w:fldChar w:fldCharType="begin"/>
      </w:r>
      <w:r>
        <w:instrText xml:space="preserve"> PAGEREF _Toc139078928 \h </w:instrText>
      </w:r>
      <w:r>
        <w:fldChar w:fldCharType="separate"/>
      </w:r>
      <w:r>
        <w:t>45</w:t>
      </w:r>
      <w:r>
        <w:fldChar w:fldCharType="end"/>
      </w:r>
    </w:p>
    <w:p>
      <w:pPr>
        <w:pStyle w:val="TOC8"/>
        <w:rPr>
          <w:sz w:val="24"/>
        </w:rPr>
      </w:pPr>
      <w:r>
        <w:t>35B</w:t>
      </w:r>
      <w:r>
        <w:rPr>
          <w:snapToGrid w:val="0"/>
        </w:rPr>
        <w:t>.</w:t>
      </w:r>
      <w:r>
        <w:rPr>
          <w:snapToGrid w:val="0"/>
        </w:rPr>
        <w:tab/>
        <w:t>Approval of person as manager</w:t>
      </w:r>
      <w:r>
        <w:tab/>
      </w:r>
      <w:r>
        <w:fldChar w:fldCharType="begin"/>
      </w:r>
      <w:r>
        <w:instrText xml:space="preserve"> PAGEREF _Toc139078929 \h </w:instrText>
      </w:r>
      <w:r>
        <w:fldChar w:fldCharType="separate"/>
      </w:r>
      <w:r>
        <w:t>46</w:t>
      </w:r>
      <w:r>
        <w:fldChar w:fldCharType="end"/>
      </w:r>
    </w:p>
    <w:p>
      <w:pPr>
        <w:pStyle w:val="TOC8"/>
        <w:rPr>
          <w:sz w:val="24"/>
        </w:rPr>
      </w:pPr>
      <w:r>
        <w:t>36</w:t>
      </w:r>
      <w:r>
        <w:rPr>
          <w:snapToGrid w:val="0"/>
        </w:rPr>
        <w:t>.</w:t>
      </w:r>
      <w:r>
        <w:rPr>
          <w:snapToGrid w:val="0"/>
        </w:rPr>
        <w:tab/>
        <w:t>Limitation on dual licensing of premises</w:t>
      </w:r>
      <w:r>
        <w:tab/>
      </w:r>
      <w:r>
        <w:fldChar w:fldCharType="begin"/>
      </w:r>
      <w:r>
        <w:instrText xml:space="preserve"> PAGEREF _Toc139078930 \h </w:instrText>
      </w:r>
      <w:r>
        <w:fldChar w:fldCharType="separate"/>
      </w:r>
      <w:r>
        <w:t>47</w:t>
      </w:r>
      <w:r>
        <w:fldChar w:fldCharType="end"/>
      </w:r>
    </w:p>
    <w:p>
      <w:pPr>
        <w:pStyle w:val="TOC8"/>
        <w:rPr>
          <w:sz w:val="24"/>
        </w:rPr>
      </w:pPr>
      <w:r>
        <w:t>36A.</w:t>
      </w:r>
      <w:r>
        <w:tab/>
        <w:t>Petrol stations in some areas not to be granted licences</w:t>
      </w:r>
      <w:r>
        <w:tab/>
      </w:r>
      <w:r>
        <w:fldChar w:fldCharType="begin"/>
      </w:r>
      <w:r>
        <w:instrText xml:space="preserve"> PAGEREF _Toc139078931 \h </w:instrText>
      </w:r>
      <w:r>
        <w:fldChar w:fldCharType="separate"/>
      </w:r>
      <w:r>
        <w:t>47</w:t>
      </w:r>
      <w:r>
        <w:fldChar w:fldCharType="end"/>
      </w:r>
    </w:p>
    <w:p>
      <w:pPr>
        <w:pStyle w:val="TOC8"/>
        <w:rPr>
          <w:sz w:val="24"/>
        </w:rPr>
      </w:pPr>
      <w:r>
        <w:t>37</w:t>
      </w:r>
      <w:r>
        <w:rPr>
          <w:snapToGrid w:val="0"/>
        </w:rPr>
        <w:t>.</w:t>
      </w:r>
      <w:r>
        <w:rPr>
          <w:snapToGrid w:val="0"/>
        </w:rPr>
        <w:tab/>
        <w:t>Requirements relating to licences and permits, generally</w:t>
      </w:r>
      <w:r>
        <w:tab/>
      </w:r>
      <w:r>
        <w:fldChar w:fldCharType="begin"/>
      </w:r>
      <w:r>
        <w:instrText xml:space="preserve"> PAGEREF _Toc139078932 \h </w:instrText>
      </w:r>
      <w:r>
        <w:fldChar w:fldCharType="separate"/>
      </w:r>
      <w:r>
        <w:t>48</w:t>
      </w:r>
      <w:r>
        <w:fldChar w:fldCharType="end"/>
      </w:r>
    </w:p>
    <w:p>
      <w:pPr>
        <w:pStyle w:val="TOC8"/>
        <w:rPr>
          <w:sz w:val="24"/>
        </w:rPr>
      </w:pPr>
      <w:r>
        <w:t>37A</w:t>
      </w:r>
      <w:r>
        <w:rPr>
          <w:snapToGrid w:val="0"/>
        </w:rPr>
        <w:t>.</w:t>
      </w:r>
      <w:r>
        <w:rPr>
          <w:snapToGrid w:val="0"/>
        </w:rPr>
        <w:tab/>
        <w:t>Director to be informed of convictions</w:t>
      </w:r>
      <w:r>
        <w:tab/>
      </w:r>
      <w:r>
        <w:fldChar w:fldCharType="begin"/>
      </w:r>
      <w:r>
        <w:instrText xml:space="preserve"> PAGEREF _Toc139078933 \h </w:instrText>
      </w:r>
      <w:r>
        <w:fldChar w:fldCharType="separate"/>
      </w:r>
      <w:r>
        <w:t>51</w:t>
      </w:r>
      <w:r>
        <w:fldChar w:fldCharType="end"/>
      </w:r>
    </w:p>
    <w:p>
      <w:pPr>
        <w:pStyle w:val="TOC4"/>
        <w:tabs>
          <w:tab w:val="right" w:leader="dot" w:pos="7078"/>
        </w:tabs>
        <w:rPr>
          <w:b w:val="0"/>
          <w:sz w:val="24"/>
        </w:rPr>
      </w:pPr>
      <w:r>
        <w:t>Division 2</w:t>
      </w:r>
      <w:r>
        <w:rPr>
          <w:snapToGrid w:val="0"/>
        </w:rPr>
        <w:t> — </w:t>
      </w:r>
      <w:r>
        <w:t>Category A licences</w:t>
      </w:r>
    </w:p>
    <w:p>
      <w:pPr>
        <w:pStyle w:val="TOC8"/>
        <w:rPr>
          <w:sz w:val="24"/>
        </w:rPr>
      </w:pPr>
      <w:r>
        <w:t>38</w:t>
      </w:r>
      <w:r>
        <w:rPr>
          <w:snapToGrid w:val="0"/>
        </w:rPr>
        <w:t>.</w:t>
      </w:r>
      <w:r>
        <w:rPr>
          <w:snapToGrid w:val="0"/>
        </w:rPr>
        <w:tab/>
        <w:t>Requirements for the grant or removal of a Category A licence</w:t>
      </w:r>
      <w:r>
        <w:tab/>
      </w:r>
      <w:r>
        <w:fldChar w:fldCharType="begin"/>
      </w:r>
      <w:r>
        <w:instrText xml:space="preserve"> PAGEREF _Toc139078935 \h </w:instrText>
      </w:r>
      <w:r>
        <w:fldChar w:fldCharType="separate"/>
      </w:r>
      <w:r>
        <w:t>51</w:t>
      </w:r>
      <w:r>
        <w:fldChar w:fldCharType="end"/>
      </w:r>
    </w:p>
    <w:p>
      <w:pPr>
        <w:pStyle w:val="TOC8"/>
        <w:rPr>
          <w:sz w:val="24"/>
        </w:rPr>
      </w:pPr>
      <w:r>
        <w:t>39</w:t>
      </w:r>
      <w:r>
        <w:rPr>
          <w:snapToGrid w:val="0"/>
        </w:rPr>
        <w:t>.</w:t>
      </w:r>
      <w:r>
        <w:rPr>
          <w:snapToGrid w:val="0"/>
        </w:rPr>
        <w:tab/>
        <w:t>Certificate of local government</w:t>
      </w:r>
      <w:r>
        <w:tab/>
      </w:r>
      <w:r>
        <w:fldChar w:fldCharType="begin"/>
      </w:r>
      <w:r>
        <w:instrText xml:space="preserve"> PAGEREF _Toc139078936 \h </w:instrText>
      </w:r>
      <w:r>
        <w:fldChar w:fldCharType="separate"/>
      </w:r>
      <w:r>
        <w:t>54</w:t>
      </w:r>
      <w:r>
        <w:fldChar w:fldCharType="end"/>
      </w:r>
    </w:p>
    <w:p>
      <w:pPr>
        <w:pStyle w:val="TOC8"/>
        <w:rPr>
          <w:sz w:val="24"/>
        </w:rPr>
      </w:pPr>
      <w:r>
        <w:t>40</w:t>
      </w:r>
      <w:r>
        <w:rPr>
          <w:snapToGrid w:val="0"/>
        </w:rPr>
        <w:t>.</w:t>
      </w:r>
      <w:r>
        <w:rPr>
          <w:snapToGrid w:val="0"/>
        </w:rPr>
        <w:tab/>
        <w:t>Certificate of local planning authority</w:t>
      </w:r>
      <w:r>
        <w:tab/>
      </w:r>
      <w:r>
        <w:fldChar w:fldCharType="begin"/>
      </w:r>
      <w:r>
        <w:instrText xml:space="preserve"> PAGEREF _Toc139078937 \h </w:instrText>
      </w:r>
      <w:r>
        <w:fldChar w:fldCharType="separate"/>
      </w:r>
      <w:r>
        <w:t>54</w:t>
      </w:r>
      <w:r>
        <w:fldChar w:fldCharType="end"/>
      </w:r>
    </w:p>
    <w:p>
      <w:pPr>
        <w:pStyle w:val="TOC8"/>
        <w:rPr>
          <w:sz w:val="24"/>
        </w:rPr>
      </w:pPr>
      <w:r>
        <w:t>41</w:t>
      </w:r>
      <w:r>
        <w:rPr>
          <w:snapToGrid w:val="0"/>
        </w:rPr>
        <w:t>.</w:t>
      </w:r>
      <w:r>
        <w:rPr>
          <w:snapToGrid w:val="0"/>
        </w:rPr>
        <w:tab/>
        <w:t>Hotel licences</w:t>
      </w:r>
      <w:r>
        <w:tab/>
      </w:r>
      <w:r>
        <w:fldChar w:fldCharType="begin"/>
      </w:r>
      <w:r>
        <w:instrText xml:space="preserve"> PAGEREF _Toc139078938 \h </w:instrText>
      </w:r>
      <w:r>
        <w:fldChar w:fldCharType="separate"/>
      </w:r>
      <w:r>
        <w:t>55</w:t>
      </w:r>
      <w:r>
        <w:fldChar w:fldCharType="end"/>
      </w:r>
    </w:p>
    <w:p>
      <w:pPr>
        <w:pStyle w:val="TOC8"/>
        <w:rPr>
          <w:sz w:val="24"/>
        </w:rPr>
      </w:pPr>
      <w:r>
        <w:t>42</w:t>
      </w:r>
      <w:r>
        <w:rPr>
          <w:snapToGrid w:val="0"/>
        </w:rPr>
        <w:t>.</w:t>
      </w:r>
      <w:r>
        <w:rPr>
          <w:snapToGrid w:val="0"/>
        </w:rPr>
        <w:tab/>
        <w:t>Cabaret licences</w:t>
      </w:r>
      <w:r>
        <w:tab/>
      </w:r>
      <w:r>
        <w:fldChar w:fldCharType="begin"/>
      </w:r>
      <w:r>
        <w:instrText xml:space="preserve"> PAGEREF _Toc139078939 \h </w:instrText>
      </w:r>
      <w:r>
        <w:fldChar w:fldCharType="separate"/>
      </w:r>
      <w:r>
        <w:t>57</w:t>
      </w:r>
      <w:r>
        <w:fldChar w:fldCharType="end"/>
      </w:r>
    </w:p>
    <w:p>
      <w:pPr>
        <w:pStyle w:val="TOC8"/>
        <w:rPr>
          <w:sz w:val="24"/>
        </w:rPr>
      </w:pPr>
      <w:r>
        <w:t>43</w:t>
      </w:r>
      <w:r>
        <w:rPr>
          <w:snapToGrid w:val="0"/>
        </w:rPr>
        <w:t>.</w:t>
      </w:r>
      <w:r>
        <w:rPr>
          <w:snapToGrid w:val="0"/>
        </w:rPr>
        <w:tab/>
        <w:t>Requirements relating to a cabaret licence</w:t>
      </w:r>
      <w:r>
        <w:tab/>
      </w:r>
      <w:r>
        <w:fldChar w:fldCharType="begin"/>
      </w:r>
      <w:r>
        <w:instrText xml:space="preserve"> PAGEREF _Toc139078940 \h </w:instrText>
      </w:r>
      <w:r>
        <w:fldChar w:fldCharType="separate"/>
      </w:r>
      <w:r>
        <w:t>58</w:t>
      </w:r>
      <w:r>
        <w:fldChar w:fldCharType="end"/>
      </w:r>
    </w:p>
    <w:p>
      <w:pPr>
        <w:pStyle w:val="TOC8"/>
        <w:rPr>
          <w:sz w:val="24"/>
        </w:rPr>
      </w:pPr>
      <w:r>
        <w:t>44</w:t>
      </w:r>
      <w:r>
        <w:rPr>
          <w:snapToGrid w:val="0"/>
        </w:rPr>
        <w:t>.</w:t>
      </w:r>
      <w:r>
        <w:rPr>
          <w:snapToGrid w:val="0"/>
        </w:rPr>
        <w:tab/>
        <w:t>Casino liquor licences</w:t>
      </w:r>
      <w:r>
        <w:tab/>
      </w:r>
      <w:r>
        <w:fldChar w:fldCharType="begin"/>
      </w:r>
      <w:r>
        <w:instrText xml:space="preserve"> PAGEREF _Toc139078941 \h </w:instrText>
      </w:r>
      <w:r>
        <w:fldChar w:fldCharType="separate"/>
      </w:r>
      <w:r>
        <w:t>58</w:t>
      </w:r>
      <w:r>
        <w:fldChar w:fldCharType="end"/>
      </w:r>
    </w:p>
    <w:p>
      <w:pPr>
        <w:pStyle w:val="TOC8"/>
        <w:rPr>
          <w:sz w:val="24"/>
        </w:rPr>
      </w:pPr>
      <w:r>
        <w:t>45</w:t>
      </w:r>
      <w:r>
        <w:rPr>
          <w:snapToGrid w:val="0"/>
        </w:rPr>
        <w:t>.</w:t>
      </w:r>
      <w:r>
        <w:rPr>
          <w:snapToGrid w:val="0"/>
        </w:rPr>
        <w:tab/>
        <w:t>Requirements relating to a casino liquor licence</w:t>
      </w:r>
      <w:r>
        <w:tab/>
      </w:r>
      <w:r>
        <w:fldChar w:fldCharType="begin"/>
      </w:r>
      <w:r>
        <w:instrText xml:space="preserve"> PAGEREF _Toc139078942 \h </w:instrText>
      </w:r>
      <w:r>
        <w:fldChar w:fldCharType="separate"/>
      </w:r>
      <w:r>
        <w:t>59</w:t>
      </w:r>
      <w:r>
        <w:fldChar w:fldCharType="end"/>
      </w:r>
    </w:p>
    <w:p>
      <w:pPr>
        <w:pStyle w:val="TOC8"/>
        <w:rPr>
          <w:sz w:val="24"/>
        </w:rPr>
      </w:pPr>
      <w:r>
        <w:t>46</w:t>
      </w:r>
      <w:r>
        <w:rPr>
          <w:snapToGrid w:val="0"/>
        </w:rPr>
        <w:t>.</w:t>
      </w:r>
      <w:r>
        <w:rPr>
          <w:snapToGrid w:val="0"/>
        </w:rPr>
        <w:tab/>
        <w:t>Special facility licences</w:t>
      </w:r>
      <w:r>
        <w:tab/>
      </w:r>
      <w:r>
        <w:fldChar w:fldCharType="begin"/>
      </w:r>
      <w:r>
        <w:instrText xml:space="preserve"> PAGEREF _Toc139078943 \h </w:instrText>
      </w:r>
      <w:r>
        <w:fldChar w:fldCharType="separate"/>
      </w:r>
      <w:r>
        <w:t>60</w:t>
      </w:r>
      <w:r>
        <w:fldChar w:fldCharType="end"/>
      </w:r>
    </w:p>
    <w:p>
      <w:pPr>
        <w:pStyle w:val="TOC8"/>
        <w:rPr>
          <w:sz w:val="24"/>
        </w:rPr>
      </w:pPr>
      <w:r>
        <w:t>47</w:t>
      </w:r>
      <w:r>
        <w:rPr>
          <w:snapToGrid w:val="0"/>
        </w:rPr>
        <w:t>.</w:t>
      </w:r>
      <w:r>
        <w:rPr>
          <w:snapToGrid w:val="0"/>
        </w:rPr>
        <w:tab/>
        <w:t>Liquor store licences</w:t>
      </w:r>
      <w:r>
        <w:tab/>
      </w:r>
      <w:r>
        <w:fldChar w:fldCharType="begin"/>
      </w:r>
      <w:r>
        <w:instrText xml:space="preserve"> PAGEREF _Toc139078944 \h </w:instrText>
      </w:r>
      <w:r>
        <w:fldChar w:fldCharType="separate"/>
      </w:r>
      <w:r>
        <w:t>61</w:t>
      </w:r>
      <w:r>
        <w:fldChar w:fldCharType="end"/>
      </w:r>
    </w:p>
    <w:p>
      <w:pPr>
        <w:pStyle w:val="TOC4"/>
        <w:tabs>
          <w:tab w:val="right" w:leader="dot" w:pos="7078"/>
        </w:tabs>
        <w:rPr>
          <w:b w:val="0"/>
          <w:sz w:val="24"/>
        </w:rPr>
      </w:pPr>
      <w:r>
        <w:t>Division 3</w:t>
      </w:r>
      <w:r>
        <w:rPr>
          <w:snapToGrid w:val="0"/>
        </w:rPr>
        <w:t> — </w:t>
      </w:r>
      <w:r>
        <w:t>Category B licences</w:t>
      </w:r>
    </w:p>
    <w:p>
      <w:pPr>
        <w:pStyle w:val="TOC8"/>
        <w:rPr>
          <w:sz w:val="24"/>
        </w:rPr>
      </w:pPr>
      <w:r>
        <w:t>48</w:t>
      </w:r>
      <w:r>
        <w:rPr>
          <w:snapToGrid w:val="0"/>
        </w:rPr>
        <w:t>.</w:t>
      </w:r>
      <w:r>
        <w:rPr>
          <w:snapToGrid w:val="0"/>
        </w:rPr>
        <w:tab/>
        <w:t>Club or club restricted licences</w:t>
      </w:r>
      <w:r>
        <w:tab/>
      </w:r>
      <w:r>
        <w:fldChar w:fldCharType="begin"/>
      </w:r>
      <w:r>
        <w:instrText xml:space="preserve"> PAGEREF _Toc139078946 \h </w:instrText>
      </w:r>
      <w:r>
        <w:fldChar w:fldCharType="separate"/>
      </w:r>
      <w:r>
        <w:t>62</w:t>
      </w:r>
      <w:r>
        <w:fldChar w:fldCharType="end"/>
      </w:r>
    </w:p>
    <w:p>
      <w:pPr>
        <w:pStyle w:val="TOC8"/>
        <w:rPr>
          <w:sz w:val="24"/>
        </w:rPr>
      </w:pPr>
      <w:r>
        <w:t>49</w:t>
      </w:r>
      <w:r>
        <w:rPr>
          <w:snapToGrid w:val="0"/>
        </w:rPr>
        <w:t>.</w:t>
      </w:r>
      <w:r>
        <w:rPr>
          <w:snapToGrid w:val="0"/>
        </w:rPr>
        <w:tab/>
        <w:t>Requirements relating to a club licence</w:t>
      </w:r>
      <w:r>
        <w:tab/>
      </w:r>
      <w:r>
        <w:fldChar w:fldCharType="begin"/>
      </w:r>
      <w:r>
        <w:instrText xml:space="preserve"> PAGEREF _Toc139078947 \h </w:instrText>
      </w:r>
      <w:r>
        <w:fldChar w:fldCharType="separate"/>
      </w:r>
      <w:r>
        <w:t>65</w:t>
      </w:r>
      <w:r>
        <w:fldChar w:fldCharType="end"/>
      </w:r>
    </w:p>
    <w:p>
      <w:pPr>
        <w:pStyle w:val="TOC8"/>
        <w:rPr>
          <w:sz w:val="24"/>
        </w:rPr>
      </w:pPr>
      <w:r>
        <w:t>50</w:t>
      </w:r>
      <w:r>
        <w:rPr>
          <w:snapToGrid w:val="0"/>
        </w:rPr>
        <w:t>.</w:t>
      </w:r>
      <w:r>
        <w:rPr>
          <w:snapToGrid w:val="0"/>
        </w:rPr>
        <w:tab/>
        <w:t>Restaurant licences</w:t>
      </w:r>
      <w:r>
        <w:tab/>
      </w:r>
      <w:r>
        <w:fldChar w:fldCharType="begin"/>
      </w:r>
      <w:r>
        <w:instrText xml:space="preserve"> PAGEREF _Toc139078948 \h </w:instrText>
      </w:r>
      <w:r>
        <w:fldChar w:fldCharType="separate"/>
      </w:r>
      <w:r>
        <w:t>68</w:t>
      </w:r>
      <w:r>
        <w:fldChar w:fldCharType="end"/>
      </w:r>
    </w:p>
    <w:p>
      <w:pPr>
        <w:pStyle w:val="TOC8"/>
        <w:rPr>
          <w:sz w:val="24"/>
        </w:rPr>
      </w:pPr>
      <w:r>
        <w:t>51</w:t>
      </w:r>
      <w:r>
        <w:rPr>
          <w:snapToGrid w:val="0"/>
        </w:rPr>
        <w:t>.</w:t>
      </w:r>
      <w:r>
        <w:rPr>
          <w:snapToGrid w:val="0"/>
        </w:rPr>
        <w:tab/>
        <w:t>Liquor in unlicensed restaurants</w:t>
      </w:r>
      <w:r>
        <w:tab/>
      </w:r>
      <w:r>
        <w:fldChar w:fldCharType="begin"/>
      </w:r>
      <w:r>
        <w:instrText xml:space="preserve"> PAGEREF _Toc139078949 \h </w:instrText>
      </w:r>
      <w:r>
        <w:fldChar w:fldCharType="separate"/>
      </w:r>
      <w:r>
        <w:t>69</w:t>
      </w:r>
      <w:r>
        <w:fldChar w:fldCharType="end"/>
      </w:r>
    </w:p>
    <w:p>
      <w:pPr>
        <w:pStyle w:val="TOC8"/>
        <w:rPr>
          <w:sz w:val="24"/>
        </w:rPr>
      </w:pPr>
      <w:r>
        <w:t>52</w:t>
      </w:r>
      <w:r>
        <w:rPr>
          <w:snapToGrid w:val="0"/>
        </w:rPr>
        <w:t>.</w:t>
      </w:r>
      <w:r>
        <w:rPr>
          <w:snapToGrid w:val="0"/>
        </w:rPr>
        <w:tab/>
        <w:t>Liquor sold or consumed ancillary to a meal, and evidentiary matters</w:t>
      </w:r>
      <w:r>
        <w:tab/>
      </w:r>
      <w:r>
        <w:fldChar w:fldCharType="begin"/>
      </w:r>
      <w:r>
        <w:instrText xml:space="preserve"> PAGEREF _Toc139078950 \h </w:instrText>
      </w:r>
      <w:r>
        <w:fldChar w:fldCharType="separate"/>
      </w:r>
      <w:r>
        <w:t>70</w:t>
      </w:r>
      <w:r>
        <w:fldChar w:fldCharType="end"/>
      </w:r>
    </w:p>
    <w:p>
      <w:pPr>
        <w:pStyle w:val="TOC8"/>
        <w:rPr>
          <w:sz w:val="24"/>
        </w:rPr>
      </w:pPr>
      <w:r>
        <w:t>53</w:t>
      </w:r>
      <w:r>
        <w:rPr>
          <w:snapToGrid w:val="0"/>
        </w:rPr>
        <w:t>.</w:t>
      </w:r>
      <w:r>
        <w:rPr>
          <w:snapToGrid w:val="0"/>
        </w:rPr>
        <w:tab/>
        <w:t>Conditions on authorisation for sale ancillary to a meal</w:t>
      </w:r>
      <w:r>
        <w:tab/>
      </w:r>
      <w:r>
        <w:fldChar w:fldCharType="begin"/>
      </w:r>
      <w:r>
        <w:instrText xml:space="preserve"> PAGEREF _Toc139078951 \h </w:instrText>
      </w:r>
      <w:r>
        <w:fldChar w:fldCharType="separate"/>
      </w:r>
      <w:r>
        <w:t>71</w:t>
      </w:r>
      <w:r>
        <w:fldChar w:fldCharType="end"/>
      </w:r>
    </w:p>
    <w:p>
      <w:pPr>
        <w:pStyle w:val="TOC8"/>
        <w:rPr>
          <w:sz w:val="24"/>
        </w:rPr>
      </w:pPr>
      <w:r>
        <w:t>55</w:t>
      </w:r>
      <w:r>
        <w:rPr>
          <w:snapToGrid w:val="0"/>
        </w:rPr>
        <w:t>.</w:t>
      </w:r>
      <w:r>
        <w:rPr>
          <w:snapToGrid w:val="0"/>
        </w:rPr>
        <w:tab/>
        <w:t>Producer’s licences</w:t>
      </w:r>
      <w:r>
        <w:tab/>
      </w:r>
      <w:r>
        <w:fldChar w:fldCharType="begin"/>
      </w:r>
      <w:r>
        <w:instrText xml:space="preserve"> PAGEREF _Toc139078952 \h </w:instrText>
      </w:r>
      <w:r>
        <w:fldChar w:fldCharType="separate"/>
      </w:r>
      <w:r>
        <w:t>72</w:t>
      </w:r>
      <w:r>
        <w:fldChar w:fldCharType="end"/>
      </w:r>
    </w:p>
    <w:p>
      <w:pPr>
        <w:pStyle w:val="TOC8"/>
        <w:rPr>
          <w:sz w:val="24"/>
        </w:rPr>
      </w:pPr>
      <w:r>
        <w:t>56</w:t>
      </w:r>
      <w:r>
        <w:rPr>
          <w:snapToGrid w:val="0"/>
        </w:rPr>
        <w:t>.</w:t>
      </w:r>
      <w:r>
        <w:rPr>
          <w:snapToGrid w:val="0"/>
        </w:rPr>
        <w:tab/>
        <w:t>Evidence as to production of liquor</w:t>
      </w:r>
      <w:r>
        <w:tab/>
      </w:r>
      <w:r>
        <w:fldChar w:fldCharType="begin"/>
      </w:r>
      <w:r>
        <w:instrText xml:space="preserve"> PAGEREF _Toc139078953 \h </w:instrText>
      </w:r>
      <w:r>
        <w:fldChar w:fldCharType="separate"/>
      </w:r>
      <w:r>
        <w:t>73</w:t>
      </w:r>
      <w:r>
        <w:fldChar w:fldCharType="end"/>
      </w:r>
    </w:p>
    <w:p>
      <w:pPr>
        <w:pStyle w:val="TOC8"/>
        <w:rPr>
          <w:sz w:val="24"/>
        </w:rPr>
      </w:pPr>
      <w:r>
        <w:t>57</w:t>
      </w:r>
      <w:r>
        <w:rPr>
          <w:snapToGrid w:val="0"/>
        </w:rPr>
        <w:t>.</w:t>
      </w:r>
      <w:r>
        <w:rPr>
          <w:snapToGrid w:val="0"/>
        </w:rPr>
        <w:tab/>
        <w:t>Requirements relating to a producer’s licence</w:t>
      </w:r>
      <w:r>
        <w:tab/>
      </w:r>
      <w:r>
        <w:fldChar w:fldCharType="begin"/>
      </w:r>
      <w:r>
        <w:instrText xml:space="preserve"> PAGEREF _Toc139078954 \h </w:instrText>
      </w:r>
      <w:r>
        <w:fldChar w:fldCharType="separate"/>
      </w:r>
      <w:r>
        <w:t>73</w:t>
      </w:r>
      <w:r>
        <w:fldChar w:fldCharType="end"/>
      </w:r>
    </w:p>
    <w:p>
      <w:pPr>
        <w:pStyle w:val="TOC8"/>
        <w:rPr>
          <w:sz w:val="24"/>
        </w:rPr>
      </w:pPr>
      <w:r>
        <w:t>58</w:t>
      </w:r>
      <w:r>
        <w:rPr>
          <w:snapToGrid w:val="0"/>
        </w:rPr>
        <w:t>.</w:t>
      </w:r>
      <w:r>
        <w:rPr>
          <w:snapToGrid w:val="0"/>
        </w:rPr>
        <w:tab/>
        <w:t>Wholesaler’s licences</w:t>
      </w:r>
      <w:r>
        <w:tab/>
      </w:r>
      <w:r>
        <w:fldChar w:fldCharType="begin"/>
      </w:r>
      <w:r>
        <w:instrText xml:space="preserve"> PAGEREF _Toc139078955 \h </w:instrText>
      </w:r>
      <w:r>
        <w:fldChar w:fldCharType="separate"/>
      </w:r>
      <w:r>
        <w:t>74</w:t>
      </w:r>
      <w:r>
        <w:fldChar w:fldCharType="end"/>
      </w:r>
    </w:p>
    <w:p>
      <w:pPr>
        <w:pStyle w:val="TOC8"/>
        <w:rPr>
          <w:sz w:val="24"/>
        </w:rPr>
      </w:pPr>
      <w:r>
        <w:t>59</w:t>
      </w:r>
      <w:r>
        <w:rPr>
          <w:snapToGrid w:val="0"/>
        </w:rPr>
        <w:t>.</w:t>
      </w:r>
      <w:r>
        <w:rPr>
          <w:snapToGrid w:val="0"/>
        </w:rPr>
        <w:tab/>
        <w:t>Occasional licences</w:t>
      </w:r>
      <w:r>
        <w:tab/>
      </w:r>
      <w:r>
        <w:fldChar w:fldCharType="begin"/>
      </w:r>
      <w:r>
        <w:instrText xml:space="preserve"> PAGEREF _Toc139078956 \h </w:instrText>
      </w:r>
      <w:r>
        <w:fldChar w:fldCharType="separate"/>
      </w:r>
      <w:r>
        <w:t>75</w:t>
      </w:r>
      <w:r>
        <w:fldChar w:fldCharType="end"/>
      </w:r>
    </w:p>
    <w:p>
      <w:pPr>
        <w:pStyle w:val="TOC4"/>
        <w:tabs>
          <w:tab w:val="right" w:leader="dot" w:pos="7078"/>
        </w:tabs>
        <w:rPr>
          <w:b w:val="0"/>
          <w:sz w:val="24"/>
        </w:rPr>
      </w:pPr>
      <w:r>
        <w:t>Division 4</w:t>
      </w:r>
      <w:r>
        <w:rPr>
          <w:snapToGrid w:val="0"/>
        </w:rPr>
        <w:t> — </w:t>
      </w:r>
      <w:r>
        <w:t>Permits</w:t>
      </w:r>
    </w:p>
    <w:p>
      <w:pPr>
        <w:pStyle w:val="TOC8"/>
        <w:rPr>
          <w:sz w:val="24"/>
        </w:rPr>
      </w:pPr>
      <w:r>
        <w:t>60</w:t>
      </w:r>
      <w:r>
        <w:rPr>
          <w:snapToGrid w:val="0"/>
        </w:rPr>
        <w:t>.</w:t>
      </w:r>
      <w:r>
        <w:rPr>
          <w:snapToGrid w:val="0"/>
        </w:rPr>
        <w:tab/>
        <w:t>Extended trading permits</w:t>
      </w:r>
      <w:r>
        <w:tab/>
      </w:r>
      <w:r>
        <w:fldChar w:fldCharType="begin"/>
      </w:r>
      <w:r>
        <w:instrText xml:space="preserve"> PAGEREF _Toc139078958 \h </w:instrText>
      </w:r>
      <w:r>
        <w:fldChar w:fldCharType="separate"/>
      </w:r>
      <w:r>
        <w:t>77</w:t>
      </w:r>
      <w:r>
        <w:fldChar w:fldCharType="end"/>
      </w:r>
    </w:p>
    <w:p>
      <w:pPr>
        <w:pStyle w:val="TOC8"/>
        <w:rPr>
          <w:sz w:val="24"/>
        </w:rPr>
      </w:pPr>
      <w:r>
        <w:t>61</w:t>
      </w:r>
      <w:r>
        <w:rPr>
          <w:snapToGrid w:val="0"/>
        </w:rPr>
        <w:t>.</w:t>
      </w:r>
      <w:r>
        <w:rPr>
          <w:snapToGrid w:val="0"/>
        </w:rPr>
        <w:tab/>
        <w:t>Requirements relating to permits for an extended area</w:t>
      </w:r>
      <w:r>
        <w:tab/>
      </w:r>
      <w:r>
        <w:fldChar w:fldCharType="begin"/>
      </w:r>
      <w:r>
        <w:instrText xml:space="preserve"> PAGEREF _Toc139078959 \h </w:instrText>
      </w:r>
      <w:r>
        <w:fldChar w:fldCharType="separate"/>
      </w:r>
      <w:r>
        <w:t>82</w:t>
      </w:r>
      <w:r>
        <w:fldChar w:fldCharType="end"/>
      </w:r>
    </w:p>
    <w:p>
      <w:pPr>
        <w:pStyle w:val="TOC4"/>
        <w:tabs>
          <w:tab w:val="right" w:leader="dot" w:pos="7078"/>
        </w:tabs>
        <w:rPr>
          <w:b w:val="0"/>
          <w:sz w:val="24"/>
        </w:rPr>
      </w:pPr>
      <w:r>
        <w:t>Division 5</w:t>
      </w:r>
      <w:r>
        <w:rPr>
          <w:snapToGrid w:val="0"/>
        </w:rPr>
        <w:t> — </w:t>
      </w:r>
      <w:r>
        <w:t>Conditional grants or approvals</w:t>
      </w:r>
    </w:p>
    <w:p>
      <w:pPr>
        <w:pStyle w:val="TOC8"/>
        <w:rPr>
          <w:sz w:val="24"/>
        </w:rPr>
      </w:pPr>
      <w:r>
        <w:t>62</w:t>
      </w:r>
      <w:r>
        <w:rPr>
          <w:snapToGrid w:val="0"/>
        </w:rPr>
        <w:t>.</w:t>
      </w:r>
      <w:r>
        <w:rPr>
          <w:snapToGrid w:val="0"/>
        </w:rPr>
        <w:tab/>
        <w:t>Conditional grants or removals for uncompleted premises</w:t>
      </w:r>
      <w:r>
        <w:tab/>
      </w:r>
      <w:r>
        <w:fldChar w:fldCharType="begin"/>
      </w:r>
      <w:r>
        <w:instrText xml:space="preserve"> PAGEREF _Toc139078961 \h </w:instrText>
      </w:r>
      <w:r>
        <w:fldChar w:fldCharType="separate"/>
      </w:r>
      <w:r>
        <w:t>83</w:t>
      </w:r>
      <w:r>
        <w:fldChar w:fldCharType="end"/>
      </w:r>
    </w:p>
    <w:p>
      <w:pPr>
        <w:pStyle w:val="TOC8"/>
        <w:rPr>
          <w:sz w:val="24"/>
        </w:rPr>
      </w:pPr>
      <w:r>
        <w:t>62A</w:t>
      </w:r>
      <w:r>
        <w:rPr>
          <w:snapToGrid w:val="0"/>
        </w:rPr>
        <w:t>.</w:t>
      </w:r>
      <w:r>
        <w:rPr>
          <w:snapToGrid w:val="0"/>
        </w:rPr>
        <w:tab/>
        <w:t>Conditional grants pending local authority approvals etc.</w:t>
      </w:r>
      <w:r>
        <w:tab/>
      </w:r>
      <w:r>
        <w:fldChar w:fldCharType="begin"/>
      </w:r>
      <w:r>
        <w:instrText xml:space="preserve"> PAGEREF _Toc139078962 \h </w:instrText>
      </w:r>
      <w:r>
        <w:fldChar w:fldCharType="separate"/>
      </w:r>
      <w:r>
        <w:t>86</w:t>
      </w:r>
      <w:r>
        <w:fldChar w:fldCharType="end"/>
      </w:r>
    </w:p>
    <w:p>
      <w:pPr>
        <w:pStyle w:val="TOC8"/>
        <w:rPr>
          <w:sz w:val="24"/>
        </w:rPr>
      </w:pPr>
      <w:r>
        <w:rPr>
          <w:rFonts w:ascii="Times" w:hAnsi="Times"/>
        </w:rPr>
        <w:t>62B</w:t>
      </w:r>
      <w:r>
        <w:rPr>
          <w:rFonts w:ascii="Times" w:hAnsi="Times"/>
          <w:snapToGrid w:val="0"/>
        </w:rPr>
        <w:t>.</w:t>
      </w:r>
      <w:r>
        <w:rPr>
          <w:rFonts w:ascii="Times" w:hAnsi="Times"/>
          <w:snapToGrid w:val="0"/>
        </w:rPr>
        <w:tab/>
        <w:t>Conditional approvals pending local authority approvals etc.</w:t>
      </w:r>
      <w:r>
        <w:tab/>
      </w:r>
      <w:r>
        <w:fldChar w:fldCharType="begin"/>
      </w:r>
      <w:r>
        <w:instrText xml:space="preserve"> PAGEREF _Toc139078963 \h </w:instrText>
      </w:r>
      <w:r>
        <w:fldChar w:fldCharType="separate"/>
      </w:r>
      <w:r>
        <w:t>86</w:t>
      </w:r>
      <w:r>
        <w:fldChar w:fldCharType="end"/>
      </w:r>
    </w:p>
    <w:p>
      <w:pPr>
        <w:pStyle w:val="TOC4"/>
        <w:tabs>
          <w:tab w:val="right" w:leader="dot" w:pos="7078"/>
        </w:tabs>
        <w:rPr>
          <w:b w:val="0"/>
          <w:sz w:val="24"/>
        </w:rPr>
      </w:pPr>
      <w:r>
        <w:t>Division 6</w:t>
      </w:r>
      <w:r>
        <w:rPr>
          <w:snapToGrid w:val="0"/>
        </w:rPr>
        <w:t> — </w:t>
      </w:r>
      <w:r>
        <w:t>Conditions, generally</w:t>
      </w:r>
    </w:p>
    <w:p>
      <w:pPr>
        <w:pStyle w:val="TOC8"/>
        <w:rPr>
          <w:sz w:val="24"/>
        </w:rPr>
      </w:pPr>
      <w:r>
        <w:t>63</w:t>
      </w:r>
      <w:r>
        <w:rPr>
          <w:snapToGrid w:val="0"/>
        </w:rPr>
        <w:t>.</w:t>
      </w:r>
      <w:r>
        <w:rPr>
          <w:snapToGrid w:val="0"/>
        </w:rPr>
        <w:tab/>
        <w:t>Restriction on power to vary terms fixed or conditions imposed by the Act</w:t>
      </w:r>
      <w:r>
        <w:tab/>
      </w:r>
      <w:r>
        <w:fldChar w:fldCharType="begin"/>
      </w:r>
      <w:r>
        <w:instrText xml:space="preserve"> PAGEREF _Toc139078965 \h </w:instrText>
      </w:r>
      <w:r>
        <w:fldChar w:fldCharType="separate"/>
      </w:r>
      <w:r>
        <w:t>87</w:t>
      </w:r>
      <w:r>
        <w:fldChar w:fldCharType="end"/>
      </w:r>
    </w:p>
    <w:p>
      <w:pPr>
        <w:pStyle w:val="TOC8"/>
        <w:rPr>
          <w:sz w:val="24"/>
        </w:rPr>
      </w:pPr>
      <w:r>
        <w:t>64</w:t>
      </w:r>
      <w:r>
        <w:rPr>
          <w:snapToGrid w:val="0"/>
        </w:rPr>
        <w:t>.</w:t>
      </w:r>
      <w:r>
        <w:rPr>
          <w:snapToGrid w:val="0"/>
        </w:rPr>
        <w:tab/>
        <w:t>Power of licensing authority to impose, vary or cancel conditions</w:t>
      </w:r>
      <w:r>
        <w:tab/>
      </w:r>
      <w:r>
        <w:fldChar w:fldCharType="begin"/>
      </w:r>
      <w:r>
        <w:instrText xml:space="preserve"> PAGEREF _Toc139078966 \h </w:instrText>
      </w:r>
      <w:r>
        <w:fldChar w:fldCharType="separate"/>
      </w:r>
      <w:r>
        <w:t>88</w:t>
      </w:r>
      <w:r>
        <w:fldChar w:fldCharType="end"/>
      </w:r>
    </w:p>
    <w:p>
      <w:pPr>
        <w:pStyle w:val="TOC8"/>
        <w:rPr>
          <w:sz w:val="24"/>
        </w:rPr>
      </w:pPr>
      <w:r>
        <w:t>65</w:t>
      </w:r>
      <w:r>
        <w:rPr>
          <w:snapToGrid w:val="0"/>
        </w:rPr>
        <w:t>.</w:t>
      </w:r>
      <w:r>
        <w:rPr>
          <w:snapToGrid w:val="0"/>
        </w:rPr>
        <w:tab/>
        <w:t>Conditions relating to sales for consumption off the licensed premises</w:t>
      </w:r>
      <w:r>
        <w:tab/>
      </w:r>
      <w:r>
        <w:fldChar w:fldCharType="begin"/>
      </w:r>
      <w:r>
        <w:instrText xml:space="preserve"> PAGEREF _Toc139078967 \h </w:instrText>
      </w:r>
      <w:r>
        <w:fldChar w:fldCharType="separate"/>
      </w:r>
      <w:r>
        <w:t>91</w:t>
      </w:r>
      <w:r>
        <w:fldChar w:fldCharType="end"/>
      </w:r>
    </w:p>
    <w:p>
      <w:pPr>
        <w:pStyle w:val="TOC8"/>
        <w:rPr>
          <w:sz w:val="24"/>
        </w:rPr>
      </w:pPr>
      <w:r>
        <w:t>65A.</w:t>
      </w:r>
      <w:r>
        <w:tab/>
        <w:t>Petrol station not to be established on premises from which packaged liquor is sold</w:t>
      </w:r>
      <w:r>
        <w:tab/>
      </w:r>
      <w:r>
        <w:fldChar w:fldCharType="begin"/>
      </w:r>
      <w:r>
        <w:instrText xml:space="preserve"> PAGEREF _Toc139078968 \h </w:instrText>
      </w:r>
      <w:r>
        <w:fldChar w:fldCharType="separate"/>
      </w:r>
      <w:r>
        <w:t>93</w:t>
      </w:r>
      <w:r>
        <w:fldChar w:fldCharType="end"/>
      </w:r>
    </w:p>
    <w:p>
      <w:pPr>
        <w:pStyle w:val="TOC4"/>
        <w:tabs>
          <w:tab w:val="right" w:leader="dot" w:pos="7078"/>
        </w:tabs>
        <w:rPr>
          <w:b w:val="0"/>
          <w:sz w:val="24"/>
        </w:rPr>
      </w:pPr>
      <w:r>
        <w:t>Division 7</w:t>
      </w:r>
      <w:r>
        <w:rPr>
          <w:snapToGrid w:val="0"/>
        </w:rPr>
        <w:t> — </w:t>
      </w:r>
      <w:r>
        <w:t>Applications</w:t>
      </w:r>
    </w:p>
    <w:p>
      <w:pPr>
        <w:pStyle w:val="TOC8"/>
        <w:rPr>
          <w:sz w:val="24"/>
        </w:rPr>
      </w:pPr>
      <w:r>
        <w:t>66</w:t>
      </w:r>
      <w:r>
        <w:rPr>
          <w:snapToGrid w:val="0"/>
        </w:rPr>
        <w:t>.</w:t>
      </w:r>
      <w:r>
        <w:rPr>
          <w:snapToGrid w:val="0"/>
        </w:rPr>
        <w:tab/>
        <w:t>Plans and specifications</w:t>
      </w:r>
      <w:r>
        <w:tab/>
      </w:r>
      <w:r>
        <w:fldChar w:fldCharType="begin"/>
      </w:r>
      <w:r>
        <w:instrText xml:space="preserve"> PAGEREF _Toc139078970 \h </w:instrText>
      </w:r>
      <w:r>
        <w:fldChar w:fldCharType="separate"/>
      </w:r>
      <w:r>
        <w:t>94</w:t>
      </w:r>
      <w:r>
        <w:fldChar w:fldCharType="end"/>
      </w:r>
    </w:p>
    <w:p>
      <w:pPr>
        <w:pStyle w:val="TOC8"/>
        <w:rPr>
          <w:sz w:val="24"/>
        </w:rPr>
      </w:pPr>
      <w:r>
        <w:t>67</w:t>
      </w:r>
      <w:r>
        <w:rPr>
          <w:snapToGrid w:val="0"/>
        </w:rPr>
        <w:t>.</w:t>
      </w:r>
      <w:r>
        <w:rPr>
          <w:snapToGrid w:val="0"/>
        </w:rPr>
        <w:tab/>
        <w:t>Advertisement of applications</w:t>
      </w:r>
      <w:r>
        <w:tab/>
      </w:r>
      <w:r>
        <w:fldChar w:fldCharType="begin"/>
      </w:r>
      <w:r>
        <w:instrText xml:space="preserve"> PAGEREF _Toc139078971 \h </w:instrText>
      </w:r>
      <w:r>
        <w:fldChar w:fldCharType="separate"/>
      </w:r>
      <w:r>
        <w:t>95</w:t>
      </w:r>
      <w:r>
        <w:fldChar w:fldCharType="end"/>
      </w:r>
    </w:p>
    <w:p>
      <w:pPr>
        <w:pStyle w:val="TOC8"/>
        <w:rPr>
          <w:sz w:val="24"/>
        </w:rPr>
      </w:pPr>
      <w:r>
        <w:t>68</w:t>
      </w:r>
      <w:r>
        <w:rPr>
          <w:snapToGrid w:val="0"/>
        </w:rPr>
        <w:t>.</w:t>
      </w:r>
      <w:r>
        <w:rPr>
          <w:snapToGrid w:val="0"/>
        </w:rPr>
        <w:tab/>
        <w:t>Notice of application, and inspection of records</w:t>
      </w:r>
      <w:r>
        <w:tab/>
      </w:r>
      <w:r>
        <w:fldChar w:fldCharType="begin"/>
      </w:r>
      <w:r>
        <w:instrText xml:space="preserve"> PAGEREF _Toc139078972 \h </w:instrText>
      </w:r>
      <w:r>
        <w:fldChar w:fldCharType="separate"/>
      </w:r>
      <w:r>
        <w:t>96</w:t>
      </w:r>
      <w:r>
        <w:fldChar w:fldCharType="end"/>
      </w:r>
    </w:p>
    <w:p>
      <w:pPr>
        <w:pStyle w:val="TOC8"/>
        <w:rPr>
          <w:sz w:val="24"/>
        </w:rPr>
      </w:pPr>
      <w:r>
        <w:t>69</w:t>
      </w:r>
      <w:r>
        <w:rPr>
          <w:snapToGrid w:val="0"/>
        </w:rPr>
        <w:t>.</w:t>
      </w:r>
      <w:r>
        <w:rPr>
          <w:snapToGrid w:val="0"/>
        </w:rPr>
        <w:tab/>
        <w:t>Disposal of applications, and interventions generally</w:t>
      </w:r>
      <w:r>
        <w:tab/>
      </w:r>
      <w:r>
        <w:fldChar w:fldCharType="begin"/>
      </w:r>
      <w:r>
        <w:instrText xml:space="preserve"> PAGEREF _Toc139078973 \h </w:instrText>
      </w:r>
      <w:r>
        <w:fldChar w:fldCharType="separate"/>
      </w:r>
      <w:r>
        <w:t>97</w:t>
      </w:r>
      <w:r>
        <w:fldChar w:fldCharType="end"/>
      </w:r>
    </w:p>
    <w:p>
      <w:pPr>
        <w:pStyle w:val="TOC8"/>
        <w:rPr>
          <w:sz w:val="24"/>
        </w:rPr>
      </w:pPr>
      <w:r>
        <w:t>70</w:t>
      </w:r>
      <w:r>
        <w:rPr>
          <w:snapToGrid w:val="0"/>
        </w:rPr>
        <w:t>.</w:t>
      </w:r>
      <w:r>
        <w:rPr>
          <w:snapToGrid w:val="0"/>
        </w:rPr>
        <w:tab/>
        <w:t>Intervention by persons interested in a club licence</w:t>
      </w:r>
      <w:r>
        <w:tab/>
      </w:r>
      <w:r>
        <w:fldChar w:fldCharType="begin"/>
      </w:r>
      <w:r>
        <w:instrText xml:space="preserve"> PAGEREF _Toc139078974 \h </w:instrText>
      </w:r>
      <w:r>
        <w:fldChar w:fldCharType="separate"/>
      </w:r>
      <w:r>
        <w:t>101</w:t>
      </w:r>
      <w:r>
        <w:fldChar w:fldCharType="end"/>
      </w:r>
    </w:p>
    <w:p>
      <w:pPr>
        <w:pStyle w:val="TOC8"/>
        <w:rPr>
          <w:sz w:val="24"/>
        </w:rPr>
      </w:pPr>
      <w:r>
        <w:t>71</w:t>
      </w:r>
      <w:r>
        <w:rPr>
          <w:snapToGrid w:val="0"/>
        </w:rPr>
        <w:t>.</w:t>
      </w:r>
      <w:r>
        <w:rPr>
          <w:snapToGrid w:val="0"/>
        </w:rPr>
        <w:tab/>
        <w:t>The affected area</w:t>
      </w:r>
      <w:r>
        <w:tab/>
      </w:r>
      <w:r>
        <w:fldChar w:fldCharType="begin"/>
      </w:r>
      <w:r>
        <w:instrText xml:space="preserve"> PAGEREF _Toc139078975 \h </w:instrText>
      </w:r>
      <w:r>
        <w:fldChar w:fldCharType="separate"/>
      </w:r>
      <w:r>
        <w:t>102</w:t>
      </w:r>
      <w:r>
        <w:fldChar w:fldCharType="end"/>
      </w:r>
    </w:p>
    <w:p>
      <w:pPr>
        <w:pStyle w:val="TOC8"/>
        <w:rPr>
          <w:sz w:val="24"/>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_Toc139078976 \h </w:instrText>
      </w:r>
      <w:r>
        <w:fldChar w:fldCharType="separate"/>
      </w:r>
      <w:r>
        <w:t>103</w:t>
      </w:r>
      <w:r>
        <w:fldChar w:fldCharType="end"/>
      </w:r>
    </w:p>
    <w:p>
      <w:pPr>
        <w:pStyle w:val="TOC8"/>
        <w:rPr>
          <w:sz w:val="24"/>
        </w:rPr>
      </w:pPr>
      <w:r>
        <w:t>73</w:t>
      </w:r>
      <w:r>
        <w:rPr>
          <w:snapToGrid w:val="0"/>
        </w:rPr>
        <w:t>.</w:t>
      </w:r>
      <w:r>
        <w:rPr>
          <w:snapToGrid w:val="0"/>
        </w:rPr>
        <w:tab/>
        <w:t>The general right of objection</w:t>
      </w:r>
      <w:r>
        <w:tab/>
      </w:r>
      <w:r>
        <w:fldChar w:fldCharType="begin"/>
      </w:r>
      <w:r>
        <w:instrText xml:space="preserve"> PAGEREF _Toc139078977 \h </w:instrText>
      </w:r>
      <w:r>
        <w:fldChar w:fldCharType="separate"/>
      </w:r>
      <w:r>
        <w:t>105</w:t>
      </w:r>
      <w:r>
        <w:fldChar w:fldCharType="end"/>
      </w:r>
    </w:p>
    <w:p>
      <w:pPr>
        <w:pStyle w:val="TOC8"/>
        <w:rPr>
          <w:sz w:val="24"/>
        </w:rPr>
      </w:pPr>
      <w:r>
        <w:t>74</w:t>
      </w:r>
      <w:r>
        <w:rPr>
          <w:snapToGrid w:val="0"/>
        </w:rPr>
        <w:t>.</w:t>
      </w:r>
      <w:r>
        <w:rPr>
          <w:snapToGrid w:val="0"/>
        </w:rPr>
        <w:tab/>
        <w:t>The general grounds of objection</w:t>
      </w:r>
      <w:r>
        <w:tab/>
      </w:r>
      <w:r>
        <w:fldChar w:fldCharType="begin"/>
      </w:r>
      <w:r>
        <w:instrText xml:space="preserve"> PAGEREF _Toc139078978 \h </w:instrText>
      </w:r>
      <w:r>
        <w:fldChar w:fldCharType="separate"/>
      </w:r>
      <w:r>
        <w:t>107</w:t>
      </w:r>
      <w:r>
        <w:fldChar w:fldCharType="end"/>
      </w:r>
    </w:p>
    <w:p>
      <w:pPr>
        <w:pStyle w:val="TOC8"/>
        <w:rPr>
          <w:sz w:val="24"/>
        </w:rPr>
      </w:pPr>
      <w:r>
        <w:t>75</w:t>
      </w:r>
      <w:r>
        <w:rPr>
          <w:snapToGrid w:val="0"/>
        </w:rPr>
        <w:t>.</w:t>
      </w:r>
      <w:r>
        <w:rPr>
          <w:snapToGrid w:val="0"/>
        </w:rPr>
        <w:tab/>
        <w:t>Application for an occasional licence</w:t>
      </w:r>
      <w:r>
        <w:tab/>
      </w:r>
      <w:r>
        <w:fldChar w:fldCharType="begin"/>
      </w:r>
      <w:r>
        <w:instrText xml:space="preserve"> PAGEREF _Toc139078979 \h </w:instrText>
      </w:r>
      <w:r>
        <w:fldChar w:fldCharType="separate"/>
      </w:r>
      <w:r>
        <w:t>109</w:t>
      </w:r>
      <w:r>
        <w:fldChar w:fldCharType="end"/>
      </w:r>
    </w:p>
    <w:p>
      <w:pPr>
        <w:pStyle w:val="TOC8"/>
        <w:rPr>
          <w:sz w:val="24"/>
        </w:rPr>
      </w:pPr>
      <w:r>
        <w:t>76</w:t>
      </w:r>
      <w:r>
        <w:rPr>
          <w:snapToGrid w:val="0"/>
        </w:rPr>
        <w:t>.</w:t>
      </w:r>
      <w:r>
        <w:rPr>
          <w:snapToGrid w:val="0"/>
        </w:rPr>
        <w:tab/>
        <w:t>Applications for extended trading permits</w:t>
      </w:r>
      <w:r>
        <w:tab/>
      </w:r>
      <w:r>
        <w:fldChar w:fldCharType="begin"/>
      </w:r>
      <w:r>
        <w:instrText xml:space="preserve"> PAGEREF _Toc139078980 \h </w:instrText>
      </w:r>
      <w:r>
        <w:fldChar w:fldCharType="separate"/>
      </w:r>
      <w:r>
        <w:t>110</w:t>
      </w:r>
      <w:r>
        <w:fldChar w:fldCharType="end"/>
      </w:r>
    </w:p>
    <w:p>
      <w:pPr>
        <w:pStyle w:val="TOC8"/>
        <w:rPr>
          <w:sz w:val="24"/>
        </w:rPr>
      </w:pPr>
      <w:r>
        <w:t>77</w:t>
      </w:r>
      <w:r>
        <w:rPr>
          <w:snapToGrid w:val="0"/>
        </w:rPr>
        <w:t>.</w:t>
      </w:r>
      <w:r>
        <w:rPr>
          <w:snapToGrid w:val="0"/>
        </w:rPr>
        <w:tab/>
        <w:t>Applications for alteration, or redefinition, of licensed premises</w:t>
      </w:r>
      <w:r>
        <w:tab/>
      </w:r>
      <w:r>
        <w:fldChar w:fldCharType="begin"/>
      </w:r>
      <w:r>
        <w:instrText xml:space="preserve"> PAGEREF _Toc139078981 \h </w:instrText>
      </w:r>
      <w:r>
        <w:fldChar w:fldCharType="separate"/>
      </w:r>
      <w:r>
        <w:t>110</w:t>
      </w:r>
      <w:r>
        <w:fldChar w:fldCharType="end"/>
      </w:r>
    </w:p>
    <w:p>
      <w:pPr>
        <w:pStyle w:val="TOC4"/>
        <w:tabs>
          <w:tab w:val="right" w:leader="dot" w:pos="7078"/>
        </w:tabs>
        <w:rPr>
          <w:b w:val="0"/>
          <w:sz w:val="24"/>
        </w:rPr>
      </w:pPr>
      <w:r>
        <w:t>Division 8</w:t>
      </w:r>
      <w:r>
        <w:rPr>
          <w:snapToGrid w:val="0"/>
        </w:rPr>
        <w:t> — </w:t>
      </w:r>
      <w:r>
        <w:t>Removals</w:t>
      </w:r>
    </w:p>
    <w:p>
      <w:pPr>
        <w:pStyle w:val="TOC8"/>
        <w:rPr>
          <w:sz w:val="24"/>
        </w:rPr>
      </w:pPr>
      <w:r>
        <w:t>78</w:t>
      </w:r>
      <w:r>
        <w:rPr>
          <w:snapToGrid w:val="0"/>
        </w:rPr>
        <w:t>.</w:t>
      </w:r>
      <w:r>
        <w:rPr>
          <w:snapToGrid w:val="0"/>
        </w:rPr>
        <w:tab/>
        <w:t>Casino liquor licences not removable</w:t>
      </w:r>
      <w:r>
        <w:tab/>
      </w:r>
      <w:r>
        <w:fldChar w:fldCharType="begin"/>
      </w:r>
      <w:r>
        <w:instrText xml:space="preserve"> PAGEREF _Toc139078983 \h </w:instrText>
      </w:r>
      <w:r>
        <w:fldChar w:fldCharType="separate"/>
      </w:r>
      <w:r>
        <w:t>113</w:t>
      </w:r>
      <w:r>
        <w:fldChar w:fldCharType="end"/>
      </w:r>
    </w:p>
    <w:p>
      <w:pPr>
        <w:pStyle w:val="TOC8"/>
        <w:rPr>
          <w:sz w:val="24"/>
        </w:rPr>
      </w:pPr>
      <w:r>
        <w:t>79</w:t>
      </w:r>
      <w:r>
        <w:rPr>
          <w:snapToGrid w:val="0"/>
        </w:rPr>
        <w:t>.</w:t>
      </w:r>
      <w:r>
        <w:rPr>
          <w:snapToGrid w:val="0"/>
        </w:rPr>
        <w:tab/>
        <w:t>Applications for variation or removal of licences relating to transport may be made informally</w:t>
      </w:r>
      <w:r>
        <w:tab/>
      </w:r>
      <w:r>
        <w:fldChar w:fldCharType="begin"/>
      </w:r>
      <w:r>
        <w:instrText xml:space="preserve"> PAGEREF _Toc139078984 \h </w:instrText>
      </w:r>
      <w:r>
        <w:fldChar w:fldCharType="separate"/>
      </w:r>
      <w:r>
        <w:t>114</w:t>
      </w:r>
      <w:r>
        <w:fldChar w:fldCharType="end"/>
      </w:r>
    </w:p>
    <w:p>
      <w:pPr>
        <w:pStyle w:val="TOC8"/>
        <w:rPr>
          <w:sz w:val="24"/>
        </w:rPr>
      </w:pPr>
      <w:r>
        <w:t>80</w:t>
      </w:r>
      <w:r>
        <w:rPr>
          <w:snapToGrid w:val="0"/>
        </w:rPr>
        <w:t>.</w:t>
      </w:r>
      <w:r>
        <w:rPr>
          <w:snapToGrid w:val="0"/>
        </w:rPr>
        <w:tab/>
        <w:t>Temporary removal or redefinition</w:t>
      </w:r>
      <w:r>
        <w:tab/>
      </w:r>
      <w:r>
        <w:fldChar w:fldCharType="begin"/>
      </w:r>
      <w:r>
        <w:instrText xml:space="preserve"> PAGEREF _Toc139078985 \h </w:instrText>
      </w:r>
      <w:r>
        <w:fldChar w:fldCharType="separate"/>
      </w:r>
      <w:r>
        <w:t>114</w:t>
      </w:r>
      <w:r>
        <w:fldChar w:fldCharType="end"/>
      </w:r>
    </w:p>
    <w:p>
      <w:pPr>
        <w:pStyle w:val="TOC8"/>
        <w:rPr>
          <w:sz w:val="24"/>
        </w:rPr>
      </w:pPr>
      <w:r>
        <w:t>81</w:t>
      </w:r>
      <w:r>
        <w:rPr>
          <w:snapToGrid w:val="0"/>
        </w:rPr>
        <w:t>.</w:t>
      </w:r>
      <w:r>
        <w:rPr>
          <w:snapToGrid w:val="0"/>
        </w:rPr>
        <w:tab/>
        <w:t>Applications for removal</w:t>
      </w:r>
      <w:r>
        <w:tab/>
      </w:r>
      <w:r>
        <w:fldChar w:fldCharType="begin"/>
      </w:r>
      <w:r>
        <w:instrText xml:space="preserve"> PAGEREF _Toc139078986 \h </w:instrText>
      </w:r>
      <w:r>
        <w:fldChar w:fldCharType="separate"/>
      </w:r>
      <w:r>
        <w:t>115</w:t>
      </w:r>
      <w:r>
        <w:fldChar w:fldCharType="end"/>
      </w:r>
    </w:p>
    <w:p>
      <w:pPr>
        <w:pStyle w:val="TOC4"/>
        <w:tabs>
          <w:tab w:val="right" w:leader="dot" w:pos="7078"/>
        </w:tabs>
        <w:rPr>
          <w:b w:val="0"/>
          <w:sz w:val="24"/>
        </w:rPr>
      </w:pPr>
      <w:r>
        <w:t>Division 9</w:t>
      </w:r>
      <w:r>
        <w:rPr>
          <w:snapToGrid w:val="0"/>
        </w:rPr>
        <w:t> — </w:t>
      </w:r>
      <w:r>
        <w:t>Transfers</w:t>
      </w:r>
    </w:p>
    <w:p>
      <w:pPr>
        <w:pStyle w:val="TOC8"/>
        <w:rPr>
          <w:sz w:val="24"/>
        </w:rPr>
      </w:pPr>
      <w:r>
        <w:t>82</w:t>
      </w:r>
      <w:r>
        <w:rPr>
          <w:snapToGrid w:val="0"/>
        </w:rPr>
        <w:t>.</w:t>
      </w:r>
      <w:r>
        <w:rPr>
          <w:snapToGrid w:val="0"/>
        </w:rPr>
        <w:tab/>
        <w:t>Transfer of a licence</w:t>
      </w:r>
      <w:r>
        <w:tab/>
      </w:r>
      <w:r>
        <w:fldChar w:fldCharType="begin"/>
      </w:r>
      <w:r>
        <w:instrText xml:space="preserve"> PAGEREF _Toc139078988 \h </w:instrText>
      </w:r>
      <w:r>
        <w:fldChar w:fldCharType="separate"/>
      </w:r>
      <w:r>
        <w:t>116</w:t>
      </w:r>
      <w:r>
        <w:fldChar w:fldCharType="end"/>
      </w:r>
    </w:p>
    <w:p>
      <w:pPr>
        <w:pStyle w:val="TOC8"/>
        <w:rPr>
          <w:sz w:val="24"/>
        </w:rPr>
      </w:pPr>
      <w:r>
        <w:t>82A</w:t>
      </w:r>
      <w:r>
        <w:rPr>
          <w:snapToGrid w:val="0"/>
        </w:rPr>
        <w:t>.</w:t>
      </w:r>
      <w:r>
        <w:rPr>
          <w:snapToGrid w:val="0"/>
        </w:rPr>
        <w:tab/>
        <w:t>Transfer of licence between licence holders</w:t>
      </w:r>
      <w:r>
        <w:tab/>
      </w:r>
      <w:r>
        <w:fldChar w:fldCharType="begin"/>
      </w:r>
      <w:r>
        <w:instrText xml:space="preserve"> PAGEREF _Toc139078989 \h </w:instrText>
      </w:r>
      <w:r>
        <w:fldChar w:fldCharType="separate"/>
      </w:r>
      <w:r>
        <w:t>117</w:t>
      </w:r>
      <w:r>
        <w:fldChar w:fldCharType="end"/>
      </w:r>
    </w:p>
    <w:p>
      <w:pPr>
        <w:pStyle w:val="TOC8"/>
        <w:rPr>
          <w:sz w:val="24"/>
        </w:rPr>
      </w:pPr>
      <w:r>
        <w:t>83</w:t>
      </w:r>
      <w:r>
        <w:rPr>
          <w:snapToGrid w:val="0"/>
        </w:rPr>
        <w:t>.</w:t>
      </w:r>
      <w:r>
        <w:rPr>
          <w:snapToGrid w:val="0"/>
        </w:rPr>
        <w:tab/>
        <w:t>Certain licences not transferable</w:t>
      </w:r>
      <w:r>
        <w:tab/>
      </w:r>
      <w:r>
        <w:fldChar w:fldCharType="begin"/>
      </w:r>
      <w:r>
        <w:instrText xml:space="preserve"> PAGEREF _Toc139078990 \h </w:instrText>
      </w:r>
      <w:r>
        <w:fldChar w:fldCharType="separate"/>
      </w:r>
      <w:r>
        <w:t>117</w:t>
      </w:r>
      <w:r>
        <w:fldChar w:fldCharType="end"/>
      </w:r>
    </w:p>
    <w:p>
      <w:pPr>
        <w:pStyle w:val="TOC8"/>
        <w:rPr>
          <w:sz w:val="24"/>
        </w:rPr>
      </w:pPr>
      <w:r>
        <w:t>84</w:t>
      </w:r>
      <w:r>
        <w:rPr>
          <w:snapToGrid w:val="0"/>
        </w:rPr>
        <w:t>.</w:t>
      </w:r>
      <w:r>
        <w:rPr>
          <w:snapToGrid w:val="0"/>
        </w:rPr>
        <w:tab/>
        <w:t>Applications for approval to a transfer</w:t>
      </w:r>
      <w:r>
        <w:tab/>
      </w:r>
      <w:r>
        <w:fldChar w:fldCharType="begin"/>
      </w:r>
      <w:r>
        <w:instrText xml:space="preserve"> PAGEREF _Toc139078991 \h </w:instrText>
      </w:r>
      <w:r>
        <w:fldChar w:fldCharType="separate"/>
      </w:r>
      <w:r>
        <w:t>118</w:t>
      </w:r>
      <w:r>
        <w:fldChar w:fldCharType="end"/>
      </w:r>
    </w:p>
    <w:p>
      <w:pPr>
        <w:pStyle w:val="TOC8"/>
        <w:rPr>
          <w:sz w:val="24"/>
        </w:rPr>
      </w:pPr>
      <w:r>
        <w:t>85</w:t>
      </w:r>
      <w:r>
        <w:rPr>
          <w:snapToGrid w:val="0"/>
        </w:rPr>
        <w:t>.</w:t>
      </w:r>
      <w:r>
        <w:rPr>
          <w:snapToGrid w:val="0"/>
        </w:rPr>
        <w:tab/>
        <w:t>Transferee to succeed to certain of transferor’s liabilities and rights</w:t>
      </w:r>
      <w:r>
        <w:tab/>
      </w:r>
      <w:r>
        <w:fldChar w:fldCharType="begin"/>
      </w:r>
      <w:r>
        <w:instrText xml:space="preserve"> PAGEREF _Toc139078992 \h </w:instrText>
      </w:r>
      <w:r>
        <w:fldChar w:fldCharType="separate"/>
      </w:r>
      <w:r>
        <w:t>120</w:t>
      </w:r>
      <w:r>
        <w:fldChar w:fldCharType="end"/>
      </w:r>
    </w:p>
    <w:p>
      <w:pPr>
        <w:pStyle w:val="TOC4"/>
        <w:tabs>
          <w:tab w:val="right" w:leader="dot" w:pos="7078"/>
        </w:tabs>
        <w:rPr>
          <w:b w:val="0"/>
          <w:sz w:val="24"/>
        </w:rPr>
      </w:pPr>
      <w:r>
        <w:t>Division 10</w:t>
      </w:r>
      <w:r>
        <w:rPr>
          <w:snapToGrid w:val="0"/>
        </w:rPr>
        <w:t> — </w:t>
      </w:r>
      <w:r>
        <w:t>Interim authorisations and protection orders</w:t>
      </w:r>
    </w:p>
    <w:p>
      <w:pPr>
        <w:pStyle w:val="TOC8"/>
        <w:rPr>
          <w:sz w:val="24"/>
        </w:rPr>
      </w:pPr>
      <w:r>
        <w:t>86</w:t>
      </w:r>
      <w:r>
        <w:rPr>
          <w:snapToGrid w:val="0"/>
        </w:rPr>
        <w:t>.</w:t>
      </w:r>
      <w:r>
        <w:rPr>
          <w:snapToGrid w:val="0"/>
        </w:rPr>
        <w:tab/>
        <w:t>Interim authorisations to carry on business</w:t>
      </w:r>
      <w:r>
        <w:tab/>
      </w:r>
      <w:r>
        <w:fldChar w:fldCharType="begin"/>
      </w:r>
      <w:r>
        <w:instrText xml:space="preserve"> PAGEREF _Toc139078994 \h </w:instrText>
      </w:r>
      <w:r>
        <w:fldChar w:fldCharType="separate"/>
      </w:r>
      <w:r>
        <w:t>120</w:t>
      </w:r>
      <w:r>
        <w:fldChar w:fldCharType="end"/>
      </w:r>
    </w:p>
    <w:p>
      <w:pPr>
        <w:pStyle w:val="TOC8"/>
        <w:rPr>
          <w:sz w:val="24"/>
        </w:rPr>
      </w:pPr>
      <w:r>
        <w:t>87</w:t>
      </w:r>
      <w:r>
        <w:rPr>
          <w:snapToGrid w:val="0"/>
        </w:rPr>
        <w:t>.</w:t>
      </w:r>
      <w:r>
        <w:rPr>
          <w:snapToGrid w:val="0"/>
        </w:rPr>
        <w:tab/>
        <w:t>Protection orders</w:t>
      </w:r>
      <w:r>
        <w:tab/>
      </w:r>
      <w:r>
        <w:fldChar w:fldCharType="begin"/>
      </w:r>
      <w:r>
        <w:instrText xml:space="preserve"> PAGEREF _Toc139078995 \h </w:instrText>
      </w:r>
      <w:r>
        <w:fldChar w:fldCharType="separate"/>
      </w:r>
      <w:r>
        <w:t>123</w:t>
      </w:r>
      <w:r>
        <w:fldChar w:fldCharType="end"/>
      </w:r>
    </w:p>
    <w:p>
      <w:pPr>
        <w:pStyle w:val="TOC8"/>
        <w:rPr>
          <w:sz w:val="24"/>
        </w:rPr>
      </w:pPr>
      <w:r>
        <w:t>88</w:t>
      </w:r>
      <w:r>
        <w:rPr>
          <w:snapToGrid w:val="0"/>
        </w:rPr>
        <w:t>.</w:t>
      </w:r>
      <w:r>
        <w:rPr>
          <w:snapToGrid w:val="0"/>
        </w:rPr>
        <w:tab/>
        <w:t>Effect of a protection order</w:t>
      </w:r>
      <w:r>
        <w:tab/>
      </w:r>
      <w:r>
        <w:fldChar w:fldCharType="begin"/>
      </w:r>
      <w:r>
        <w:instrText xml:space="preserve"> PAGEREF _Toc139078996 \h </w:instrText>
      </w:r>
      <w:r>
        <w:fldChar w:fldCharType="separate"/>
      </w:r>
      <w:r>
        <w:t>127</w:t>
      </w:r>
      <w:r>
        <w:fldChar w:fldCharType="end"/>
      </w:r>
    </w:p>
    <w:p>
      <w:pPr>
        <w:pStyle w:val="TOC8"/>
        <w:rPr>
          <w:sz w:val="24"/>
        </w:rPr>
      </w:pPr>
      <w:r>
        <w:t>89</w:t>
      </w:r>
      <w:r>
        <w:rPr>
          <w:snapToGrid w:val="0"/>
        </w:rPr>
        <w:t>.</w:t>
      </w:r>
      <w:r>
        <w:rPr>
          <w:snapToGrid w:val="0"/>
        </w:rPr>
        <w:tab/>
        <w:t>Disputes as to leases</w:t>
      </w:r>
      <w:r>
        <w:tab/>
      </w:r>
      <w:r>
        <w:fldChar w:fldCharType="begin"/>
      </w:r>
      <w:r>
        <w:instrText xml:space="preserve"> PAGEREF _Toc139078997 \h </w:instrText>
      </w:r>
      <w:r>
        <w:fldChar w:fldCharType="separate"/>
      </w:r>
      <w:r>
        <w:t>128</w:t>
      </w:r>
      <w:r>
        <w:fldChar w:fldCharType="end"/>
      </w:r>
    </w:p>
    <w:p>
      <w:pPr>
        <w:pStyle w:val="TOC4"/>
        <w:tabs>
          <w:tab w:val="right" w:leader="dot" w:pos="7078"/>
        </w:tabs>
        <w:rPr>
          <w:b w:val="0"/>
          <w:sz w:val="24"/>
        </w:rPr>
      </w:pPr>
      <w:r>
        <w:t>Division 11</w:t>
      </w:r>
      <w:r>
        <w:rPr>
          <w:snapToGrid w:val="0"/>
        </w:rPr>
        <w:t> — </w:t>
      </w:r>
      <w:r>
        <w:t>Suspensions</w:t>
      </w:r>
    </w:p>
    <w:p>
      <w:pPr>
        <w:pStyle w:val="TOC8"/>
        <w:rPr>
          <w:sz w:val="24"/>
        </w:rPr>
      </w:pPr>
      <w:r>
        <w:t>90</w:t>
      </w:r>
      <w:r>
        <w:rPr>
          <w:snapToGrid w:val="0"/>
        </w:rPr>
        <w:t>.</w:t>
      </w:r>
      <w:r>
        <w:rPr>
          <w:snapToGrid w:val="0"/>
        </w:rPr>
        <w:tab/>
        <w:t>Application for suspension of a licence or permit</w:t>
      </w:r>
      <w:r>
        <w:tab/>
      </w:r>
      <w:r>
        <w:fldChar w:fldCharType="begin"/>
      </w:r>
      <w:r>
        <w:instrText xml:space="preserve"> PAGEREF _Toc139078999 \h </w:instrText>
      </w:r>
      <w:r>
        <w:fldChar w:fldCharType="separate"/>
      </w:r>
      <w:r>
        <w:t>128</w:t>
      </w:r>
      <w:r>
        <w:fldChar w:fldCharType="end"/>
      </w:r>
    </w:p>
    <w:p>
      <w:pPr>
        <w:pStyle w:val="TOC8"/>
        <w:rPr>
          <w:sz w:val="24"/>
        </w:rPr>
      </w:pPr>
      <w:r>
        <w:t>91</w:t>
      </w:r>
      <w:r>
        <w:rPr>
          <w:snapToGrid w:val="0"/>
        </w:rPr>
        <w:t>.</w:t>
      </w:r>
      <w:r>
        <w:rPr>
          <w:snapToGrid w:val="0"/>
        </w:rPr>
        <w:tab/>
        <w:t>Suspension on ground of public order or safety</w:t>
      </w:r>
      <w:r>
        <w:tab/>
      </w:r>
      <w:r>
        <w:fldChar w:fldCharType="begin"/>
      </w:r>
      <w:r>
        <w:instrText xml:space="preserve"> PAGEREF _Toc139079000 \h </w:instrText>
      </w:r>
      <w:r>
        <w:fldChar w:fldCharType="separate"/>
      </w:r>
      <w:r>
        <w:t>129</w:t>
      </w:r>
      <w:r>
        <w:fldChar w:fldCharType="end"/>
      </w:r>
    </w:p>
    <w:p>
      <w:pPr>
        <w:pStyle w:val="TOC8"/>
        <w:rPr>
          <w:sz w:val="24"/>
        </w:rPr>
      </w:pPr>
      <w:r>
        <w:t>92</w:t>
      </w:r>
      <w:r>
        <w:rPr>
          <w:snapToGrid w:val="0"/>
        </w:rPr>
        <w:t>.</w:t>
      </w:r>
      <w:r>
        <w:rPr>
          <w:snapToGrid w:val="0"/>
        </w:rPr>
        <w:tab/>
        <w:t>Suspension where business not carried on</w:t>
      </w:r>
      <w:r>
        <w:tab/>
      </w:r>
      <w:r>
        <w:fldChar w:fldCharType="begin"/>
      </w:r>
      <w:r>
        <w:instrText xml:space="preserve"> PAGEREF _Toc139079001 \h </w:instrText>
      </w:r>
      <w:r>
        <w:fldChar w:fldCharType="separate"/>
      </w:r>
      <w:r>
        <w:t>129</w:t>
      </w:r>
      <w:r>
        <w:fldChar w:fldCharType="end"/>
      </w:r>
    </w:p>
    <w:p>
      <w:pPr>
        <w:pStyle w:val="TOC8"/>
        <w:rPr>
          <w:sz w:val="24"/>
        </w:rPr>
      </w:pPr>
      <w:r>
        <w:t>92A</w:t>
      </w:r>
      <w:r>
        <w:rPr>
          <w:snapToGrid w:val="0"/>
        </w:rPr>
        <w:t>.</w:t>
      </w:r>
      <w:r>
        <w:rPr>
          <w:snapToGrid w:val="0"/>
        </w:rPr>
        <w:tab/>
        <w:t>Cancellation of suspension</w:t>
      </w:r>
      <w:r>
        <w:tab/>
      </w:r>
      <w:r>
        <w:fldChar w:fldCharType="begin"/>
      </w:r>
      <w:r>
        <w:instrText xml:space="preserve"> PAGEREF _Toc139079002 \h </w:instrText>
      </w:r>
      <w:r>
        <w:fldChar w:fldCharType="separate"/>
      </w:r>
      <w:r>
        <w:t>129</w:t>
      </w:r>
      <w:r>
        <w:fldChar w:fldCharType="end"/>
      </w:r>
    </w:p>
    <w:p>
      <w:pPr>
        <w:pStyle w:val="TOC8"/>
        <w:rPr>
          <w:sz w:val="24"/>
        </w:rPr>
      </w:pPr>
      <w:r>
        <w:t>93</w:t>
      </w:r>
      <w:r>
        <w:rPr>
          <w:snapToGrid w:val="0"/>
        </w:rPr>
        <w:t>.</w:t>
      </w:r>
      <w:r>
        <w:rPr>
          <w:snapToGrid w:val="0"/>
        </w:rPr>
        <w:tab/>
        <w:t>Cancellation of suspended licences</w:t>
      </w:r>
      <w:r>
        <w:tab/>
      </w:r>
      <w:r>
        <w:fldChar w:fldCharType="begin"/>
      </w:r>
      <w:r>
        <w:instrText xml:space="preserve"> PAGEREF _Toc139079003 \h </w:instrText>
      </w:r>
      <w:r>
        <w:fldChar w:fldCharType="separate"/>
      </w:r>
      <w:r>
        <w:t>129</w:t>
      </w:r>
      <w:r>
        <w:fldChar w:fldCharType="end"/>
      </w:r>
    </w:p>
    <w:p>
      <w:pPr>
        <w:pStyle w:val="TOC4"/>
        <w:tabs>
          <w:tab w:val="right" w:leader="dot" w:pos="7078"/>
        </w:tabs>
        <w:rPr>
          <w:b w:val="0"/>
          <w:sz w:val="24"/>
        </w:rPr>
      </w:pPr>
      <w:r>
        <w:t>Division 12</w:t>
      </w:r>
      <w:r>
        <w:rPr>
          <w:snapToGrid w:val="0"/>
        </w:rPr>
        <w:t> — </w:t>
      </w:r>
      <w:r>
        <w:t>Surrenders</w:t>
      </w:r>
    </w:p>
    <w:p>
      <w:pPr>
        <w:pStyle w:val="TOC8"/>
        <w:rPr>
          <w:sz w:val="24"/>
        </w:rPr>
      </w:pPr>
      <w:r>
        <w:t>94</w:t>
      </w:r>
      <w:r>
        <w:rPr>
          <w:snapToGrid w:val="0"/>
        </w:rPr>
        <w:t>.</w:t>
      </w:r>
      <w:r>
        <w:rPr>
          <w:snapToGrid w:val="0"/>
        </w:rPr>
        <w:tab/>
        <w:t>Surrender of licences</w:t>
      </w:r>
      <w:r>
        <w:tab/>
      </w:r>
      <w:r>
        <w:fldChar w:fldCharType="begin"/>
      </w:r>
      <w:r>
        <w:instrText xml:space="preserve"> PAGEREF _Toc139079005 \h </w:instrText>
      </w:r>
      <w:r>
        <w:fldChar w:fldCharType="separate"/>
      </w:r>
      <w:r>
        <w:t>130</w:t>
      </w:r>
      <w:r>
        <w:fldChar w:fldCharType="end"/>
      </w:r>
    </w:p>
    <w:p>
      <w:pPr>
        <w:pStyle w:val="TOC4"/>
        <w:tabs>
          <w:tab w:val="right" w:leader="dot" w:pos="7078"/>
        </w:tabs>
        <w:rPr>
          <w:b w:val="0"/>
          <w:sz w:val="24"/>
        </w:rPr>
      </w:pPr>
      <w:r>
        <w:t>Division 13</w:t>
      </w:r>
      <w:r>
        <w:rPr>
          <w:snapToGrid w:val="0"/>
        </w:rPr>
        <w:t> — </w:t>
      </w:r>
      <w:r>
        <w:t>Disciplinary matters</w:t>
      </w:r>
    </w:p>
    <w:p>
      <w:pPr>
        <w:pStyle w:val="TOC8"/>
        <w:rPr>
          <w:sz w:val="24"/>
        </w:rPr>
      </w:pPr>
      <w:r>
        <w:t>95</w:t>
      </w:r>
      <w:r>
        <w:rPr>
          <w:snapToGrid w:val="0"/>
        </w:rPr>
        <w:t>.</w:t>
      </w:r>
      <w:r>
        <w:rPr>
          <w:snapToGrid w:val="0"/>
        </w:rPr>
        <w:tab/>
        <w:t>Disciplinary action</w:t>
      </w:r>
      <w:r>
        <w:tab/>
      </w:r>
      <w:r>
        <w:fldChar w:fldCharType="begin"/>
      </w:r>
      <w:r>
        <w:instrText xml:space="preserve"> PAGEREF _Toc139079007 \h </w:instrText>
      </w:r>
      <w:r>
        <w:fldChar w:fldCharType="separate"/>
      </w:r>
      <w:r>
        <w:t>132</w:t>
      </w:r>
      <w:r>
        <w:fldChar w:fldCharType="end"/>
      </w:r>
    </w:p>
    <w:p>
      <w:pPr>
        <w:pStyle w:val="TOC8"/>
        <w:rPr>
          <w:sz w:val="24"/>
        </w:rPr>
      </w:pPr>
      <w:r>
        <w:t>96</w:t>
      </w:r>
      <w:r>
        <w:rPr>
          <w:snapToGrid w:val="0"/>
        </w:rPr>
        <w:t>.</w:t>
      </w:r>
      <w:r>
        <w:rPr>
          <w:snapToGrid w:val="0"/>
        </w:rPr>
        <w:tab/>
        <w:t>Disciplinary powers</w:t>
      </w:r>
      <w:r>
        <w:tab/>
      </w:r>
      <w:r>
        <w:fldChar w:fldCharType="begin"/>
      </w:r>
      <w:r>
        <w:instrText xml:space="preserve"> PAGEREF _Toc139079008 \h </w:instrText>
      </w:r>
      <w:r>
        <w:fldChar w:fldCharType="separate"/>
      </w:r>
      <w:r>
        <w:t>135</w:t>
      </w:r>
      <w:r>
        <w:fldChar w:fldCharType="end"/>
      </w:r>
    </w:p>
    <w:p>
      <w:pPr>
        <w:pStyle w:val="TOC2"/>
        <w:tabs>
          <w:tab w:val="right" w:leader="dot" w:pos="7078"/>
        </w:tabs>
        <w:rPr>
          <w:b w:val="0"/>
          <w:sz w:val="24"/>
        </w:rPr>
      </w:pPr>
      <w:r>
        <w:t>Part 4 — The conduct of business</w:t>
      </w:r>
    </w:p>
    <w:p>
      <w:pPr>
        <w:pStyle w:val="TOC4"/>
        <w:tabs>
          <w:tab w:val="right" w:leader="dot" w:pos="7078"/>
        </w:tabs>
        <w:rPr>
          <w:b w:val="0"/>
          <w:sz w:val="24"/>
        </w:rPr>
      </w:pPr>
      <w:r>
        <w:t>Division 1</w:t>
      </w:r>
      <w:r>
        <w:rPr>
          <w:snapToGrid w:val="0"/>
        </w:rPr>
        <w:t> — </w:t>
      </w:r>
      <w:r>
        <w:t>Hours of trading</w:t>
      </w:r>
    </w:p>
    <w:p>
      <w:pPr>
        <w:pStyle w:val="TOC8"/>
        <w:rPr>
          <w:sz w:val="24"/>
        </w:rPr>
      </w:pPr>
      <w:r>
        <w:t>97</w:t>
      </w:r>
      <w:r>
        <w:rPr>
          <w:snapToGrid w:val="0"/>
        </w:rPr>
        <w:t>.</w:t>
      </w:r>
      <w:r>
        <w:rPr>
          <w:snapToGrid w:val="0"/>
        </w:rPr>
        <w:tab/>
        <w:t>Permitted hours of trading</w:t>
      </w:r>
      <w:r>
        <w:tab/>
      </w:r>
      <w:r>
        <w:fldChar w:fldCharType="begin"/>
      </w:r>
      <w:r>
        <w:instrText xml:space="preserve"> PAGEREF _Toc139079011 \h </w:instrText>
      </w:r>
      <w:r>
        <w:fldChar w:fldCharType="separate"/>
      </w:r>
      <w:r>
        <w:t>139</w:t>
      </w:r>
      <w:r>
        <w:fldChar w:fldCharType="end"/>
      </w:r>
    </w:p>
    <w:p>
      <w:pPr>
        <w:pStyle w:val="TOC4"/>
        <w:tabs>
          <w:tab w:val="right" w:leader="dot" w:pos="7078"/>
        </w:tabs>
        <w:rPr>
          <w:b w:val="0"/>
          <w:sz w:val="24"/>
        </w:rPr>
      </w:pPr>
      <w:r>
        <w:t>Division 2</w:t>
      </w:r>
      <w:r>
        <w:rPr>
          <w:snapToGrid w:val="0"/>
        </w:rPr>
        <w:t> — </w:t>
      </w:r>
      <w:r>
        <w:t>Maintenance of the premises</w:t>
      </w:r>
    </w:p>
    <w:p>
      <w:pPr>
        <w:pStyle w:val="TOC8"/>
        <w:rPr>
          <w:sz w:val="24"/>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_Toc139079013 \h </w:instrText>
      </w:r>
      <w:r>
        <w:fldChar w:fldCharType="separate"/>
      </w:r>
      <w:r>
        <w:t>144</w:t>
      </w:r>
      <w:r>
        <w:fldChar w:fldCharType="end"/>
      </w:r>
    </w:p>
    <w:p>
      <w:pPr>
        <w:pStyle w:val="TOC4"/>
        <w:tabs>
          <w:tab w:val="right" w:leader="dot" w:pos="7078"/>
        </w:tabs>
        <w:rPr>
          <w:b w:val="0"/>
          <w:sz w:val="24"/>
        </w:rPr>
      </w:pPr>
      <w:r>
        <w:t>Division 3</w:t>
      </w:r>
      <w:r>
        <w:rPr>
          <w:snapToGrid w:val="0"/>
        </w:rPr>
        <w:t> — </w:t>
      </w:r>
      <w:r>
        <w:t>Supervision and management</w:t>
      </w:r>
    </w:p>
    <w:p>
      <w:pPr>
        <w:pStyle w:val="TOC8"/>
        <w:rPr>
          <w:sz w:val="24"/>
        </w:rPr>
      </w:pPr>
      <w:r>
        <w:t>100</w:t>
      </w:r>
      <w:r>
        <w:rPr>
          <w:snapToGrid w:val="0"/>
        </w:rPr>
        <w:t>.</w:t>
      </w:r>
      <w:r>
        <w:rPr>
          <w:snapToGrid w:val="0"/>
        </w:rPr>
        <w:tab/>
        <w:t>Supervision and management</w:t>
      </w:r>
      <w:r>
        <w:tab/>
      </w:r>
      <w:r>
        <w:fldChar w:fldCharType="begin"/>
      </w:r>
      <w:r>
        <w:instrText xml:space="preserve"> PAGEREF _Toc139079015 \h </w:instrText>
      </w:r>
      <w:r>
        <w:fldChar w:fldCharType="separate"/>
      </w:r>
      <w:r>
        <w:t>145</w:t>
      </w:r>
      <w:r>
        <w:fldChar w:fldCharType="end"/>
      </w:r>
    </w:p>
    <w:p>
      <w:pPr>
        <w:pStyle w:val="TOC8"/>
        <w:rPr>
          <w:sz w:val="24"/>
        </w:rPr>
      </w:pPr>
      <w:r>
        <w:t>101</w:t>
      </w:r>
      <w:r>
        <w:rPr>
          <w:snapToGrid w:val="0"/>
        </w:rPr>
        <w:t>.</w:t>
      </w:r>
      <w:r>
        <w:rPr>
          <w:snapToGrid w:val="0"/>
        </w:rPr>
        <w:tab/>
        <w:t>Responsibility of managers, etc.</w:t>
      </w:r>
      <w:r>
        <w:tab/>
      </w:r>
      <w:r>
        <w:fldChar w:fldCharType="begin"/>
      </w:r>
      <w:r>
        <w:instrText xml:space="preserve"> PAGEREF _Toc139079016 \h </w:instrText>
      </w:r>
      <w:r>
        <w:fldChar w:fldCharType="separate"/>
      </w:r>
      <w:r>
        <w:t>147</w:t>
      </w:r>
      <w:r>
        <w:fldChar w:fldCharType="end"/>
      </w:r>
    </w:p>
    <w:p>
      <w:pPr>
        <w:pStyle w:val="TOC8"/>
        <w:rPr>
          <w:sz w:val="24"/>
        </w:rPr>
      </w:pPr>
      <w:r>
        <w:t>102</w:t>
      </w:r>
      <w:r>
        <w:rPr>
          <w:snapToGrid w:val="0"/>
        </w:rPr>
        <w:t>.</w:t>
      </w:r>
      <w:r>
        <w:rPr>
          <w:snapToGrid w:val="0"/>
        </w:rPr>
        <w:tab/>
        <w:t>Approval of corporate management and control</w:t>
      </w:r>
      <w:r>
        <w:tab/>
      </w:r>
      <w:r>
        <w:fldChar w:fldCharType="begin"/>
      </w:r>
      <w:r>
        <w:instrText xml:space="preserve"> PAGEREF _Toc139079017 \h </w:instrText>
      </w:r>
      <w:r>
        <w:fldChar w:fldCharType="separate"/>
      </w:r>
      <w:r>
        <w:t>148</w:t>
      </w:r>
      <w:r>
        <w:fldChar w:fldCharType="end"/>
      </w:r>
    </w:p>
    <w:p>
      <w:pPr>
        <w:pStyle w:val="TOC8"/>
        <w:rPr>
          <w:sz w:val="24"/>
        </w:rPr>
      </w:pPr>
      <w:r>
        <w:t>103</w:t>
      </w:r>
      <w:r>
        <w:rPr>
          <w:snapToGrid w:val="0"/>
        </w:rPr>
        <w:t>.</w:t>
      </w:r>
      <w:r>
        <w:rPr>
          <w:snapToGrid w:val="0"/>
        </w:rPr>
        <w:tab/>
        <w:t>Notification of ownership of licensed premises etc.</w:t>
      </w:r>
      <w:r>
        <w:tab/>
      </w:r>
      <w:r>
        <w:fldChar w:fldCharType="begin"/>
      </w:r>
      <w:r>
        <w:instrText xml:space="preserve"> PAGEREF _Toc139079018 \h </w:instrText>
      </w:r>
      <w:r>
        <w:fldChar w:fldCharType="separate"/>
      </w:r>
      <w:r>
        <w:t>149</w:t>
      </w:r>
      <w:r>
        <w:fldChar w:fldCharType="end"/>
      </w:r>
    </w:p>
    <w:p>
      <w:pPr>
        <w:pStyle w:val="TOC4"/>
        <w:tabs>
          <w:tab w:val="right" w:leader="dot" w:pos="7078"/>
        </w:tabs>
        <w:rPr>
          <w:b w:val="0"/>
          <w:sz w:val="24"/>
        </w:rPr>
      </w:pPr>
      <w:r>
        <w:t>Division 4</w:t>
      </w:r>
      <w:r>
        <w:rPr>
          <w:snapToGrid w:val="0"/>
        </w:rPr>
        <w:t> — </w:t>
      </w:r>
      <w:r>
        <w:t>Profit sharing</w:t>
      </w:r>
    </w:p>
    <w:p>
      <w:pPr>
        <w:pStyle w:val="TOC8"/>
        <w:rPr>
          <w:sz w:val="24"/>
        </w:rPr>
      </w:pPr>
      <w:r>
        <w:t>104</w:t>
      </w:r>
      <w:r>
        <w:rPr>
          <w:snapToGrid w:val="0"/>
        </w:rPr>
        <w:t>.</w:t>
      </w:r>
      <w:r>
        <w:rPr>
          <w:snapToGrid w:val="0"/>
        </w:rPr>
        <w:tab/>
        <w:t>Prohibition of profit sharing etc.</w:t>
      </w:r>
      <w:r>
        <w:tab/>
      </w:r>
      <w:r>
        <w:fldChar w:fldCharType="begin"/>
      </w:r>
      <w:r>
        <w:instrText xml:space="preserve"> PAGEREF _Toc139079020 \h </w:instrText>
      </w:r>
      <w:r>
        <w:fldChar w:fldCharType="separate"/>
      </w:r>
      <w:r>
        <w:t>149</w:t>
      </w:r>
      <w:r>
        <w:fldChar w:fldCharType="end"/>
      </w:r>
    </w:p>
    <w:p>
      <w:pPr>
        <w:pStyle w:val="TOC4"/>
        <w:tabs>
          <w:tab w:val="right" w:leader="dot" w:pos="7078"/>
        </w:tabs>
        <w:rPr>
          <w:b w:val="0"/>
          <w:sz w:val="24"/>
        </w:rPr>
      </w:pPr>
      <w:r>
        <w:t>Division 5</w:t>
      </w:r>
      <w:r>
        <w:rPr>
          <w:snapToGrid w:val="0"/>
        </w:rPr>
        <w:t> — </w:t>
      </w:r>
      <w:r>
        <w:t>Lodgers</w:t>
      </w:r>
    </w:p>
    <w:p>
      <w:pPr>
        <w:pStyle w:val="TOC8"/>
        <w:rPr>
          <w:sz w:val="24"/>
        </w:rPr>
      </w:pPr>
      <w:r>
        <w:t>105</w:t>
      </w:r>
      <w:r>
        <w:rPr>
          <w:snapToGrid w:val="0"/>
        </w:rPr>
        <w:t>.</w:t>
      </w:r>
      <w:r>
        <w:rPr>
          <w:snapToGrid w:val="0"/>
        </w:rPr>
        <w:tab/>
        <w:t>Register of lodgers, etc.</w:t>
      </w:r>
      <w:r>
        <w:tab/>
      </w:r>
      <w:r>
        <w:fldChar w:fldCharType="begin"/>
      </w:r>
      <w:r>
        <w:instrText xml:space="preserve"> PAGEREF _Toc139079022 \h </w:instrText>
      </w:r>
      <w:r>
        <w:fldChar w:fldCharType="separate"/>
      </w:r>
      <w:r>
        <w:t>151</w:t>
      </w:r>
      <w:r>
        <w:fldChar w:fldCharType="end"/>
      </w:r>
    </w:p>
    <w:p>
      <w:pPr>
        <w:pStyle w:val="TOC8"/>
        <w:rPr>
          <w:sz w:val="24"/>
        </w:rPr>
      </w:pPr>
      <w:r>
        <w:t>106</w:t>
      </w:r>
      <w:r>
        <w:rPr>
          <w:snapToGrid w:val="0"/>
        </w:rPr>
        <w:t>.</w:t>
      </w:r>
      <w:r>
        <w:rPr>
          <w:snapToGrid w:val="0"/>
        </w:rPr>
        <w:tab/>
        <w:t>Liquor supplied to lodgers etc.</w:t>
      </w:r>
      <w:r>
        <w:tab/>
      </w:r>
      <w:r>
        <w:fldChar w:fldCharType="begin"/>
      </w:r>
      <w:r>
        <w:instrText xml:space="preserve"> PAGEREF _Toc139079023 \h </w:instrText>
      </w:r>
      <w:r>
        <w:fldChar w:fldCharType="separate"/>
      </w:r>
      <w:r>
        <w:t>153</w:t>
      </w:r>
      <w:r>
        <w:fldChar w:fldCharType="end"/>
      </w:r>
    </w:p>
    <w:p>
      <w:pPr>
        <w:pStyle w:val="TOC8"/>
        <w:rPr>
          <w:sz w:val="24"/>
        </w:rPr>
      </w:pPr>
      <w:r>
        <w:t>107</w:t>
      </w:r>
      <w:r>
        <w:rPr>
          <w:snapToGrid w:val="0"/>
        </w:rPr>
        <w:t>.</w:t>
      </w:r>
      <w:r>
        <w:rPr>
          <w:snapToGrid w:val="0"/>
        </w:rPr>
        <w:tab/>
        <w:t>Liability of licensee for loss of property of lodger</w:t>
      </w:r>
      <w:r>
        <w:tab/>
      </w:r>
      <w:r>
        <w:fldChar w:fldCharType="begin"/>
      </w:r>
      <w:r>
        <w:instrText xml:space="preserve"> PAGEREF _Toc139079024 \h </w:instrText>
      </w:r>
      <w:r>
        <w:fldChar w:fldCharType="separate"/>
      </w:r>
      <w:r>
        <w:t>154</w:t>
      </w:r>
      <w:r>
        <w:fldChar w:fldCharType="end"/>
      </w:r>
    </w:p>
    <w:p>
      <w:pPr>
        <w:pStyle w:val="TOC4"/>
        <w:tabs>
          <w:tab w:val="right" w:leader="dot" w:pos="7078"/>
        </w:tabs>
        <w:rPr>
          <w:b w:val="0"/>
          <w:sz w:val="24"/>
        </w:rPr>
      </w:pPr>
      <w:r>
        <w:t>Division 6</w:t>
      </w:r>
      <w:r>
        <w:rPr>
          <w:snapToGrid w:val="0"/>
        </w:rPr>
        <w:t> — </w:t>
      </w:r>
      <w:r>
        <w:t>The sale and consumption of liquor, etc.</w:t>
      </w:r>
    </w:p>
    <w:p>
      <w:pPr>
        <w:pStyle w:val="TOC8"/>
        <w:rPr>
          <w:sz w:val="24"/>
        </w:rPr>
      </w:pPr>
      <w:r>
        <w:t>108</w:t>
      </w:r>
      <w:r>
        <w:rPr>
          <w:snapToGrid w:val="0"/>
        </w:rPr>
        <w:t>.</w:t>
      </w:r>
      <w:r>
        <w:rPr>
          <w:snapToGrid w:val="0"/>
        </w:rPr>
        <w:tab/>
        <w:t>Certain services to be provided</w:t>
      </w:r>
      <w:r>
        <w:tab/>
      </w:r>
      <w:r>
        <w:fldChar w:fldCharType="begin"/>
      </w:r>
      <w:r>
        <w:instrText xml:space="preserve"> PAGEREF _Toc139079026 \h </w:instrText>
      </w:r>
      <w:r>
        <w:fldChar w:fldCharType="separate"/>
      </w:r>
      <w:r>
        <w:t>154</w:t>
      </w:r>
      <w:r>
        <w:fldChar w:fldCharType="end"/>
      </w:r>
    </w:p>
    <w:p>
      <w:pPr>
        <w:pStyle w:val="TOC8"/>
        <w:rPr>
          <w:sz w:val="24"/>
        </w:rPr>
      </w:pPr>
      <w:r>
        <w:t>109</w:t>
      </w:r>
      <w:r>
        <w:rPr>
          <w:snapToGrid w:val="0"/>
        </w:rPr>
        <w:t>.</w:t>
      </w:r>
      <w:r>
        <w:rPr>
          <w:snapToGrid w:val="0"/>
        </w:rPr>
        <w:tab/>
        <w:t>The sale of liquor to be authorised under this Act</w:t>
      </w:r>
      <w:r>
        <w:tab/>
      </w:r>
      <w:r>
        <w:fldChar w:fldCharType="begin"/>
      </w:r>
      <w:r>
        <w:instrText xml:space="preserve"> PAGEREF _Toc139079027 \h </w:instrText>
      </w:r>
      <w:r>
        <w:fldChar w:fldCharType="separate"/>
      </w:r>
      <w:r>
        <w:t>157</w:t>
      </w:r>
      <w:r>
        <w:fldChar w:fldCharType="end"/>
      </w:r>
    </w:p>
    <w:p>
      <w:pPr>
        <w:pStyle w:val="TOC8"/>
        <w:rPr>
          <w:sz w:val="24"/>
        </w:rPr>
      </w:pPr>
      <w:r>
        <w:t>110</w:t>
      </w:r>
      <w:r>
        <w:rPr>
          <w:snapToGrid w:val="0"/>
        </w:rPr>
        <w:t>.</w:t>
      </w:r>
      <w:r>
        <w:rPr>
          <w:snapToGrid w:val="0"/>
        </w:rPr>
        <w:tab/>
        <w:t>Offences relating to licensed premises</w:t>
      </w:r>
      <w:r>
        <w:tab/>
      </w:r>
      <w:r>
        <w:fldChar w:fldCharType="begin"/>
      </w:r>
      <w:r>
        <w:instrText xml:space="preserve"> PAGEREF _Toc139079028 \h </w:instrText>
      </w:r>
      <w:r>
        <w:fldChar w:fldCharType="separate"/>
      </w:r>
      <w:r>
        <w:t>159</w:t>
      </w:r>
      <w:r>
        <w:fldChar w:fldCharType="end"/>
      </w:r>
    </w:p>
    <w:p>
      <w:pPr>
        <w:pStyle w:val="TOC8"/>
        <w:rPr>
          <w:sz w:val="24"/>
        </w:rPr>
      </w:pPr>
      <w:r>
        <w:t>111</w:t>
      </w:r>
      <w:r>
        <w:rPr>
          <w:snapToGrid w:val="0"/>
        </w:rPr>
        <w:t>.</w:t>
      </w:r>
      <w:r>
        <w:rPr>
          <w:snapToGrid w:val="0"/>
        </w:rPr>
        <w:tab/>
        <w:t>Trading outside permitted hours</w:t>
      </w:r>
      <w:r>
        <w:tab/>
      </w:r>
      <w:r>
        <w:fldChar w:fldCharType="begin"/>
      </w:r>
      <w:r>
        <w:instrText xml:space="preserve"> PAGEREF _Toc139079029 \h </w:instrText>
      </w:r>
      <w:r>
        <w:fldChar w:fldCharType="separate"/>
      </w:r>
      <w:r>
        <w:t>161</w:t>
      </w:r>
      <w:r>
        <w:fldChar w:fldCharType="end"/>
      </w:r>
    </w:p>
    <w:p>
      <w:pPr>
        <w:pStyle w:val="TOC8"/>
        <w:rPr>
          <w:sz w:val="24"/>
        </w:rPr>
      </w:pPr>
      <w:r>
        <w:t>112</w:t>
      </w:r>
      <w:r>
        <w:rPr>
          <w:snapToGrid w:val="0"/>
        </w:rPr>
        <w:t>.</w:t>
      </w:r>
      <w:r>
        <w:rPr>
          <w:snapToGrid w:val="0"/>
        </w:rPr>
        <w:tab/>
        <w:t>Application of sections 109, 110 and 111</w:t>
      </w:r>
      <w:r>
        <w:tab/>
      </w:r>
      <w:r>
        <w:fldChar w:fldCharType="begin"/>
      </w:r>
      <w:r>
        <w:instrText xml:space="preserve"> PAGEREF _Toc139079030 \h </w:instrText>
      </w:r>
      <w:r>
        <w:fldChar w:fldCharType="separate"/>
      </w:r>
      <w:r>
        <w:t>162</w:t>
      </w:r>
      <w:r>
        <w:fldChar w:fldCharType="end"/>
      </w:r>
    </w:p>
    <w:p>
      <w:pPr>
        <w:pStyle w:val="TOC8"/>
        <w:rPr>
          <w:sz w:val="24"/>
        </w:rPr>
      </w:pPr>
      <w:r>
        <w:t>113</w:t>
      </w:r>
      <w:r>
        <w:rPr>
          <w:snapToGrid w:val="0"/>
        </w:rPr>
        <w:t>.</w:t>
      </w:r>
      <w:r>
        <w:rPr>
          <w:snapToGrid w:val="0"/>
        </w:rPr>
        <w:tab/>
        <w:t>Unlawful dealing in liquor</w:t>
      </w:r>
      <w:r>
        <w:tab/>
      </w:r>
      <w:r>
        <w:fldChar w:fldCharType="begin"/>
      </w:r>
      <w:r>
        <w:instrText xml:space="preserve"> PAGEREF _Toc139079031 \h </w:instrText>
      </w:r>
      <w:r>
        <w:fldChar w:fldCharType="separate"/>
      </w:r>
      <w:r>
        <w:t>163</w:t>
      </w:r>
      <w:r>
        <w:fldChar w:fldCharType="end"/>
      </w:r>
    </w:p>
    <w:p>
      <w:pPr>
        <w:pStyle w:val="TOC8"/>
        <w:rPr>
          <w:sz w:val="24"/>
        </w:rPr>
      </w:pPr>
      <w:r>
        <w:t>114</w:t>
      </w:r>
      <w:r>
        <w:rPr>
          <w:snapToGrid w:val="0"/>
        </w:rPr>
        <w:t>.</w:t>
      </w:r>
      <w:r>
        <w:rPr>
          <w:snapToGrid w:val="0"/>
        </w:rPr>
        <w:tab/>
        <w:t>Closure of licensed premises by Police</w:t>
      </w:r>
      <w:r>
        <w:tab/>
      </w:r>
      <w:r>
        <w:fldChar w:fldCharType="begin"/>
      </w:r>
      <w:r>
        <w:instrText xml:space="preserve"> PAGEREF _Toc139079032 \h </w:instrText>
      </w:r>
      <w:r>
        <w:fldChar w:fldCharType="separate"/>
      </w:r>
      <w:r>
        <w:t>164</w:t>
      </w:r>
      <w:r>
        <w:fldChar w:fldCharType="end"/>
      </w:r>
    </w:p>
    <w:p>
      <w:pPr>
        <w:pStyle w:val="TOC8"/>
        <w:rPr>
          <w:sz w:val="24"/>
        </w:rPr>
      </w:pPr>
      <w:r>
        <w:t>115</w:t>
      </w:r>
      <w:r>
        <w:rPr>
          <w:snapToGrid w:val="0"/>
        </w:rPr>
        <w:t>.</w:t>
      </w:r>
      <w:r>
        <w:rPr>
          <w:snapToGrid w:val="0"/>
        </w:rPr>
        <w:tab/>
        <w:t>Disorderly persons etc.</w:t>
      </w:r>
      <w:r>
        <w:tab/>
      </w:r>
      <w:r>
        <w:fldChar w:fldCharType="begin"/>
      </w:r>
      <w:r>
        <w:instrText xml:space="preserve"> PAGEREF _Toc139079033 \h </w:instrText>
      </w:r>
      <w:r>
        <w:fldChar w:fldCharType="separate"/>
      </w:r>
      <w:r>
        <w:t>165</w:t>
      </w:r>
      <w:r>
        <w:fldChar w:fldCharType="end"/>
      </w:r>
    </w:p>
    <w:p>
      <w:pPr>
        <w:pStyle w:val="TOC8"/>
        <w:rPr>
          <w:sz w:val="24"/>
        </w:rPr>
      </w:pPr>
      <w:r>
        <w:t>116</w:t>
      </w:r>
      <w:r>
        <w:rPr>
          <w:snapToGrid w:val="0"/>
        </w:rPr>
        <w:t>.</w:t>
      </w:r>
      <w:r>
        <w:rPr>
          <w:snapToGrid w:val="0"/>
        </w:rPr>
        <w:tab/>
        <w:t>Certain documents to be kept on premises, displayed and produced</w:t>
      </w:r>
      <w:r>
        <w:tab/>
      </w:r>
      <w:r>
        <w:fldChar w:fldCharType="begin"/>
      </w:r>
      <w:r>
        <w:instrText xml:space="preserve"> PAGEREF _Toc139079034 \h </w:instrText>
      </w:r>
      <w:r>
        <w:fldChar w:fldCharType="separate"/>
      </w:r>
      <w:r>
        <w:t>168</w:t>
      </w:r>
      <w:r>
        <w:fldChar w:fldCharType="end"/>
      </w:r>
    </w:p>
    <w:p>
      <w:pPr>
        <w:pStyle w:val="TOC4"/>
        <w:tabs>
          <w:tab w:val="right" w:leader="dot" w:pos="7078"/>
        </w:tabs>
        <w:rPr>
          <w:b w:val="0"/>
          <w:sz w:val="24"/>
        </w:rPr>
      </w:pPr>
      <w:r>
        <w:t>Division 7</w:t>
      </w:r>
      <w:r>
        <w:rPr>
          <w:snapToGrid w:val="0"/>
        </w:rPr>
        <w:t> — </w:t>
      </w:r>
      <w:r>
        <w:t>Complaints about noise, etc.</w:t>
      </w:r>
    </w:p>
    <w:p>
      <w:pPr>
        <w:pStyle w:val="TOC8"/>
        <w:rPr>
          <w:sz w:val="24"/>
        </w:rPr>
      </w:pPr>
      <w:r>
        <w:t>117</w:t>
      </w:r>
      <w:r>
        <w:rPr>
          <w:snapToGrid w:val="0"/>
        </w:rPr>
        <w:t>.</w:t>
      </w:r>
      <w:r>
        <w:rPr>
          <w:snapToGrid w:val="0"/>
        </w:rPr>
        <w:tab/>
        <w:t>Complaints about noise or behaviour related to licensed premises</w:t>
      </w:r>
      <w:r>
        <w:tab/>
      </w:r>
      <w:r>
        <w:fldChar w:fldCharType="begin"/>
      </w:r>
      <w:r>
        <w:instrText xml:space="preserve"> PAGEREF _Toc139079036 \h </w:instrText>
      </w:r>
      <w:r>
        <w:fldChar w:fldCharType="separate"/>
      </w:r>
      <w:r>
        <w:t>169</w:t>
      </w:r>
      <w:r>
        <w:fldChar w:fldCharType="end"/>
      </w:r>
    </w:p>
    <w:p>
      <w:pPr>
        <w:pStyle w:val="TOC4"/>
        <w:tabs>
          <w:tab w:val="right" w:leader="dot" w:pos="7078"/>
        </w:tabs>
        <w:rPr>
          <w:b w:val="0"/>
          <w:sz w:val="24"/>
        </w:rPr>
      </w:pPr>
      <w:r>
        <w:t>Division 8</w:t>
      </w:r>
      <w:r>
        <w:rPr>
          <w:snapToGrid w:val="0"/>
        </w:rPr>
        <w:t> — </w:t>
      </w:r>
      <w:r>
        <w:t>Liquor on unlicensed premises</w:t>
      </w:r>
    </w:p>
    <w:p>
      <w:pPr>
        <w:pStyle w:val="TOC8"/>
        <w:rPr>
          <w:sz w:val="24"/>
        </w:rPr>
      </w:pPr>
      <w:r>
        <w:t>118</w:t>
      </w:r>
      <w:r>
        <w:rPr>
          <w:snapToGrid w:val="0"/>
        </w:rPr>
        <w:t>.</w:t>
      </w:r>
      <w:r>
        <w:rPr>
          <w:snapToGrid w:val="0"/>
        </w:rPr>
        <w:tab/>
        <w:t>Persons purporting to be a licensee</w:t>
      </w:r>
      <w:r>
        <w:tab/>
      </w:r>
      <w:r>
        <w:fldChar w:fldCharType="begin"/>
      </w:r>
      <w:r>
        <w:instrText xml:space="preserve"> PAGEREF _Toc139079038 \h </w:instrText>
      </w:r>
      <w:r>
        <w:fldChar w:fldCharType="separate"/>
      </w:r>
      <w:r>
        <w:t>172</w:t>
      </w:r>
      <w:r>
        <w:fldChar w:fldCharType="end"/>
      </w:r>
    </w:p>
    <w:p>
      <w:pPr>
        <w:pStyle w:val="TOC8"/>
        <w:rPr>
          <w:sz w:val="24"/>
        </w:rPr>
      </w:pPr>
      <w:r>
        <w:t>119</w:t>
      </w:r>
      <w:r>
        <w:rPr>
          <w:snapToGrid w:val="0"/>
        </w:rPr>
        <w:t>.</w:t>
      </w:r>
      <w:r>
        <w:rPr>
          <w:snapToGrid w:val="0"/>
        </w:rPr>
        <w:tab/>
        <w:t>Limitations as to liquor on unlicensed premises, etc.</w:t>
      </w:r>
      <w:r>
        <w:tab/>
      </w:r>
      <w:r>
        <w:fldChar w:fldCharType="begin"/>
      </w:r>
      <w:r>
        <w:instrText xml:space="preserve"> PAGEREF _Toc139079039 \h </w:instrText>
      </w:r>
      <w:r>
        <w:fldChar w:fldCharType="separate"/>
      </w:r>
      <w:r>
        <w:t>173</w:t>
      </w:r>
      <w:r>
        <w:fldChar w:fldCharType="end"/>
      </w:r>
    </w:p>
    <w:p>
      <w:pPr>
        <w:pStyle w:val="TOC4"/>
        <w:tabs>
          <w:tab w:val="right" w:leader="dot" w:pos="7078"/>
        </w:tabs>
        <w:rPr>
          <w:b w:val="0"/>
          <w:sz w:val="24"/>
        </w:rPr>
      </w:pPr>
      <w:r>
        <w:t>Division 9</w:t>
      </w:r>
      <w:r>
        <w:rPr>
          <w:snapToGrid w:val="0"/>
        </w:rPr>
        <w:t> — </w:t>
      </w:r>
      <w:r>
        <w:t>Juveniles</w:t>
      </w:r>
    </w:p>
    <w:p>
      <w:pPr>
        <w:pStyle w:val="TOC8"/>
        <w:rPr>
          <w:sz w:val="24"/>
        </w:rPr>
      </w:pPr>
      <w:r>
        <w:t>120</w:t>
      </w:r>
      <w:r>
        <w:rPr>
          <w:snapToGrid w:val="0"/>
        </w:rPr>
        <w:t>.</w:t>
      </w:r>
      <w:r>
        <w:rPr>
          <w:snapToGrid w:val="0"/>
        </w:rPr>
        <w:tab/>
        <w:t>Juveniles permitted to be present on certain premises</w:t>
      </w:r>
      <w:r>
        <w:tab/>
      </w:r>
      <w:r>
        <w:fldChar w:fldCharType="begin"/>
      </w:r>
      <w:r>
        <w:instrText xml:space="preserve"> PAGEREF _Toc139079041 \h </w:instrText>
      </w:r>
      <w:r>
        <w:fldChar w:fldCharType="separate"/>
      </w:r>
      <w:r>
        <w:t>176</w:t>
      </w:r>
      <w:r>
        <w:fldChar w:fldCharType="end"/>
      </w:r>
    </w:p>
    <w:p>
      <w:pPr>
        <w:pStyle w:val="TOC8"/>
        <w:rPr>
          <w:sz w:val="24"/>
        </w:rPr>
      </w:pPr>
      <w:r>
        <w:t>121</w:t>
      </w:r>
      <w:r>
        <w:rPr>
          <w:snapToGrid w:val="0"/>
        </w:rPr>
        <w:t>.</w:t>
      </w:r>
      <w:r>
        <w:rPr>
          <w:snapToGrid w:val="0"/>
        </w:rPr>
        <w:tab/>
        <w:t>Juveniles on licensed premises</w:t>
      </w:r>
      <w:r>
        <w:tab/>
      </w:r>
      <w:r>
        <w:fldChar w:fldCharType="begin"/>
      </w:r>
      <w:r>
        <w:instrText xml:space="preserve"> PAGEREF _Toc139079042 \h </w:instrText>
      </w:r>
      <w:r>
        <w:fldChar w:fldCharType="separate"/>
      </w:r>
      <w:r>
        <w:t>177</w:t>
      </w:r>
      <w:r>
        <w:fldChar w:fldCharType="end"/>
      </w:r>
    </w:p>
    <w:p>
      <w:pPr>
        <w:pStyle w:val="TOC8"/>
        <w:rPr>
          <w:sz w:val="24"/>
        </w:rPr>
      </w:pPr>
      <w:r>
        <w:t>122</w:t>
      </w:r>
      <w:r>
        <w:rPr>
          <w:snapToGrid w:val="0"/>
        </w:rPr>
        <w:t>.</w:t>
      </w:r>
      <w:r>
        <w:rPr>
          <w:snapToGrid w:val="0"/>
        </w:rPr>
        <w:tab/>
        <w:t>Juveniles on regulated premises</w:t>
      </w:r>
      <w:r>
        <w:tab/>
      </w:r>
      <w:r>
        <w:fldChar w:fldCharType="begin"/>
      </w:r>
      <w:r>
        <w:instrText xml:space="preserve"> PAGEREF _Toc139079043 \h </w:instrText>
      </w:r>
      <w:r>
        <w:fldChar w:fldCharType="separate"/>
      </w:r>
      <w:r>
        <w:t>180</w:t>
      </w:r>
      <w:r>
        <w:fldChar w:fldCharType="end"/>
      </w:r>
    </w:p>
    <w:p>
      <w:pPr>
        <w:pStyle w:val="TOC8"/>
        <w:rPr>
          <w:sz w:val="24"/>
        </w:rPr>
      </w:pPr>
      <w:r>
        <w:t>123</w:t>
      </w:r>
      <w:r>
        <w:rPr>
          <w:snapToGrid w:val="0"/>
        </w:rPr>
        <w:t>.</w:t>
      </w:r>
      <w:r>
        <w:rPr>
          <w:snapToGrid w:val="0"/>
        </w:rPr>
        <w:tab/>
        <w:t>Possession and consumption by juveniles of liquor</w:t>
      </w:r>
      <w:r>
        <w:tab/>
      </w:r>
      <w:r>
        <w:fldChar w:fldCharType="begin"/>
      </w:r>
      <w:r>
        <w:instrText xml:space="preserve"> PAGEREF _Toc139079044 \h </w:instrText>
      </w:r>
      <w:r>
        <w:fldChar w:fldCharType="separate"/>
      </w:r>
      <w:r>
        <w:t>182</w:t>
      </w:r>
      <w:r>
        <w:fldChar w:fldCharType="end"/>
      </w:r>
    </w:p>
    <w:p>
      <w:pPr>
        <w:pStyle w:val="TOC8"/>
        <w:rPr>
          <w:sz w:val="24"/>
        </w:rPr>
      </w:pPr>
      <w:r>
        <w:t>124</w:t>
      </w:r>
      <w:r>
        <w:rPr>
          <w:snapToGrid w:val="0"/>
        </w:rPr>
        <w:t>.</w:t>
      </w:r>
      <w:r>
        <w:rPr>
          <w:snapToGrid w:val="0"/>
        </w:rPr>
        <w:tab/>
        <w:t>Sending juveniles to obtain liquor</w:t>
      </w:r>
      <w:r>
        <w:tab/>
      </w:r>
      <w:r>
        <w:fldChar w:fldCharType="begin"/>
      </w:r>
      <w:r>
        <w:instrText xml:space="preserve"> PAGEREF _Toc139079045 \h </w:instrText>
      </w:r>
      <w:r>
        <w:fldChar w:fldCharType="separate"/>
      </w:r>
      <w:r>
        <w:t>183</w:t>
      </w:r>
      <w:r>
        <w:fldChar w:fldCharType="end"/>
      </w:r>
    </w:p>
    <w:p>
      <w:pPr>
        <w:pStyle w:val="TOC8"/>
        <w:rPr>
          <w:sz w:val="24"/>
        </w:rPr>
      </w:pPr>
      <w:r>
        <w:t>125</w:t>
      </w:r>
      <w:r>
        <w:rPr>
          <w:snapToGrid w:val="0"/>
        </w:rPr>
        <w:t>.</w:t>
      </w:r>
      <w:r>
        <w:rPr>
          <w:snapToGrid w:val="0"/>
        </w:rPr>
        <w:tab/>
        <w:t>Defences under this Division</w:t>
      </w:r>
      <w:r>
        <w:tab/>
      </w:r>
      <w:r>
        <w:fldChar w:fldCharType="begin"/>
      </w:r>
      <w:r>
        <w:instrText xml:space="preserve"> PAGEREF _Toc139079046 \h </w:instrText>
      </w:r>
      <w:r>
        <w:fldChar w:fldCharType="separate"/>
      </w:r>
      <w:r>
        <w:t>183</w:t>
      </w:r>
      <w:r>
        <w:fldChar w:fldCharType="end"/>
      </w:r>
    </w:p>
    <w:p>
      <w:pPr>
        <w:pStyle w:val="TOC8"/>
        <w:rPr>
          <w:sz w:val="24"/>
        </w:rPr>
      </w:pPr>
      <w:r>
        <w:t>126</w:t>
      </w:r>
      <w:r>
        <w:rPr>
          <w:snapToGrid w:val="0"/>
        </w:rPr>
        <w:t>.</w:t>
      </w:r>
      <w:r>
        <w:rPr>
          <w:snapToGrid w:val="0"/>
        </w:rPr>
        <w:tab/>
        <w:t>Suspected juvenile may be required to produce evidence of age, or to leave</w:t>
      </w:r>
      <w:r>
        <w:tab/>
      </w:r>
      <w:r>
        <w:fldChar w:fldCharType="begin"/>
      </w:r>
      <w:r>
        <w:instrText xml:space="preserve"> PAGEREF _Toc139079047 \h </w:instrText>
      </w:r>
      <w:r>
        <w:fldChar w:fldCharType="separate"/>
      </w:r>
      <w:r>
        <w:t>184</w:t>
      </w:r>
      <w:r>
        <w:fldChar w:fldCharType="end"/>
      </w:r>
    </w:p>
    <w:p>
      <w:pPr>
        <w:pStyle w:val="TOC2"/>
        <w:tabs>
          <w:tab w:val="right" w:leader="dot" w:pos="7078"/>
        </w:tabs>
        <w:rPr>
          <w:b w:val="0"/>
          <w:sz w:val="24"/>
        </w:rPr>
      </w:pPr>
      <w:r>
        <w:t>Part 5 — Financial provisions</w:t>
      </w:r>
    </w:p>
    <w:p>
      <w:pPr>
        <w:pStyle w:val="TOC4"/>
        <w:tabs>
          <w:tab w:val="right" w:leader="dot" w:pos="7078"/>
        </w:tabs>
        <w:rPr>
          <w:b w:val="0"/>
          <w:sz w:val="24"/>
        </w:rPr>
      </w:pPr>
      <w:r>
        <w:t>Division 1</w:t>
      </w:r>
      <w:r>
        <w:rPr>
          <w:snapToGrid w:val="0"/>
        </w:rPr>
        <w:t> — </w:t>
      </w:r>
      <w:r>
        <w:t>Licence fees</w:t>
      </w:r>
    </w:p>
    <w:p>
      <w:pPr>
        <w:pStyle w:val="TOC8"/>
        <w:rPr>
          <w:sz w:val="24"/>
        </w:rPr>
      </w:pPr>
      <w:r>
        <w:t>127</w:t>
      </w:r>
      <w:r>
        <w:rPr>
          <w:snapToGrid w:val="0"/>
        </w:rPr>
        <w:t>.</w:t>
      </w:r>
      <w:r>
        <w:rPr>
          <w:snapToGrid w:val="0"/>
        </w:rPr>
        <w:tab/>
        <w:t>Licence fees</w:t>
      </w:r>
      <w:r>
        <w:tab/>
      </w:r>
      <w:r>
        <w:fldChar w:fldCharType="begin"/>
      </w:r>
      <w:r>
        <w:instrText xml:space="preserve"> PAGEREF _Toc139079050 \h </w:instrText>
      </w:r>
      <w:r>
        <w:fldChar w:fldCharType="separate"/>
      </w:r>
      <w:r>
        <w:t>186</w:t>
      </w:r>
      <w:r>
        <w:fldChar w:fldCharType="end"/>
      </w:r>
    </w:p>
    <w:p>
      <w:pPr>
        <w:pStyle w:val="TOC8"/>
        <w:rPr>
          <w:sz w:val="24"/>
        </w:rPr>
      </w:pPr>
      <w:r>
        <w:t>128</w:t>
      </w:r>
      <w:r>
        <w:rPr>
          <w:snapToGrid w:val="0"/>
        </w:rPr>
        <w:t>.</w:t>
      </w:r>
      <w:r>
        <w:rPr>
          <w:snapToGrid w:val="0"/>
        </w:rPr>
        <w:tab/>
        <w:t>Regulations relating to licence fees</w:t>
      </w:r>
      <w:r>
        <w:tab/>
      </w:r>
      <w:r>
        <w:fldChar w:fldCharType="begin"/>
      </w:r>
      <w:r>
        <w:instrText xml:space="preserve"> PAGEREF _Toc139079051 \h </w:instrText>
      </w:r>
      <w:r>
        <w:fldChar w:fldCharType="separate"/>
      </w:r>
      <w:r>
        <w:t>186</w:t>
      </w:r>
      <w:r>
        <w:fldChar w:fldCharType="end"/>
      </w:r>
    </w:p>
    <w:p>
      <w:pPr>
        <w:pStyle w:val="TOC4"/>
        <w:tabs>
          <w:tab w:val="right" w:leader="dot" w:pos="7078"/>
        </w:tabs>
        <w:rPr>
          <w:b w:val="0"/>
          <w:sz w:val="24"/>
        </w:rPr>
      </w:pPr>
      <w:r>
        <w:t>Division 2</w:t>
      </w:r>
      <w:r>
        <w:rPr>
          <w:snapToGrid w:val="0"/>
        </w:rPr>
        <w:t> — </w:t>
      </w:r>
      <w:r>
        <w:t>Subsidies</w:t>
      </w:r>
    </w:p>
    <w:p>
      <w:pPr>
        <w:pStyle w:val="TOC8"/>
        <w:rPr>
          <w:sz w:val="24"/>
        </w:rPr>
      </w:pPr>
      <w:r>
        <w:t>129</w:t>
      </w:r>
      <w:r>
        <w:rPr>
          <w:snapToGrid w:val="0"/>
        </w:rPr>
        <w:t>.</w:t>
      </w:r>
      <w:r>
        <w:rPr>
          <w:snapToGrid w:val="0"/>
        </w:rPr>
        <w:tab/>
        <w:t>Interpretation</w:t>
      </w:r>
      <w:r>
        <w:tab/>
      </w:r>
      <w:r>
        <w:fldChar w:fldCharType="begin"/>
      </w:r>
      <w:r>
        <w:instrText xml:space="preserve"> PAGEREF _Toc139079053 \h </w:instrText>
      </w:r>
      <w:r>
        <w:fldChar w:fldCharType="separate"/>
      </w:r>
      <w:r>
        <w:t>186</w:t>
      </w:r>
      <w:r>
        <w:fldChar w:fldCharType="end"/>
      </w:r>
    </w:p>
    <w:p>
      <w:pPr>
        <w:pStyle w:val="TOC8"/>
        <w:rPr>
          <w:sz w:val="24"/>
        </w:rPr>
      </w:pPr>
      <w:r>
        <w:t>130</w:t>
      </w:r>
      <w:r>
        <w:rPr>
          <w:snapToGrid w:val="0"/>
        </w:rPr>
        <w:t>.</w:t>
      </w:r>
      <w:r>
        <w:rPr>
          <w:snapToGrid w:val="0"/>
        </w:rPr>
        <w:tab/>
        <w:t>Subsidies to wholesalers and producers</w:t>
      </w:r>
      <w:r>
        <w:tab/>
      </w:r>
      <w:r>
        <w:fldChar w:fldCharType="begin"/>
      </w:r>
      <w:r>
        <w:instrText xml:space="preserve"> PAGEREF _Toc139079054 \h </w:instrText>
      </w:r>
      <w:r>
        <w:fldChar w:fldCharType="separate"/>
      </w:r>
      <w:r>
        <w:t>187</w:t>
      </w:r>
      <w:r>
        <w:fldChar w:fldCharType="end"/>
      </w:r>
    </w:p>
    <w:p>
      <w:pPr>
        <w:pStyle w:val="TOC8"/>
        <w:rPr>
          <w:sz w:val="24"/>
        </w:rPr>
      </w:pPr>
      <w:r>
        <w:t>131</w:t>
      </w:r>
      <w:r>
        <w:rPr>
          <w:snapToGrid w:val="0"/>
        </w:rPr>
        <w:t>.</w:t>
      </w:r>
      <w:r>
        <w:rPr>
          <w:snapToGrid w:val="0"/>
        </w:rPr>
        <w:tab/>
        <w:t>Application for a subsidy</w:t>
      </w:r>
      <w:r>
        <w:tab/>
      </w:r>
      <w:r>
        <w:fldChar w:fldCharType="begin"/>
      </w:r>
      <w:r>
        <w:instrText xml:space="preserve"> PAGEREF _Toc139079055 \h </w:instrText>
      </w:r>
      <w:r>
        <w:fldChar w:fldCharType="separate"/>
      </w:r>
      <w:r>
        <w:t>187</w:t>
      </w:r>
      <w:r>
        <w:fldChar w:fldCharType="end"/>
      </w:r>
    </w:p>
    <w:p>
      <w:pPr>
        <w:pStyle w:val="TOC8"/>
        <w:rPr>
          <w:sz w:val="24"/>
        </w:rPr>
      </w:pPr>
      <w:r>
        <w:t>132</w:t>
      </w:r>
      <w:r>
        <w:rPr>
          <w:snapToGrid w:val="0"/>
        </w:rPr>
        <w:t>.</w:t>
      </w:r>
      <w:r>
        <w:rPr>
          <w:snapToGrid w:val="0"/>
        </w:rPr>
        <w:tab/>
        <w:t>Director to pay subsidies</w:t>
      </w:r>
      <w:r>
        <w:tab/>
      </w:r>
      <w:r>
        <w:fldChar w:fldCharType="begin"/>
      </w:r>
      <w:r>
        <w:instrText xml:space="preserve"> PAGEREF _Toc139079056 \h </w:instrText>
      </w:r>
      <w:r>
        <w:fldChar w:fldCharType="separate"/>
      </w:r>
      <w:r>
        <w:t>188</w:t>
      </w:r>
      <w:r>
        <w:fldChar w:fldCharType="end"/>
      </w:r>
    </w:p>
    <w:p>
      <w:pPr>
        <w:pStyle w:val="TOC8"/>
        <w:rPr>
          <w:sz w:val="24"/>
        </w:rPr>
      </w:pPr>
      <w:r>
        <w:t>133</w:t>
      </w:r>
      <w:r>
        <w:rPr>
          <w:snapToGrid w:val="0"/>
        </w:rPr>
        <w:t>.</w:t>
      </w:r>
      <w:r>
        <w:rPr>
          <w:snapToGrid w:val="0"/>
        </w:rPr>
        <w:tab/>
        <w:t>Consolidated Fund appropriated</w:t>
      </w:r>
      <w:r>
        <w:tab/>
      </w:r>
      <w:r>
        <w:fldChar w:fldCharType="begin"/>
      </w:r>
      <w:r>
        <w:instrText xml:space="preserve"> PAGEREF _Toc139079057 \h </w:instrText>
      </w:r>
      <w:r>
        <w:fldChar w:fldCharType="separate"/>
      </w:r>
      <w:r>
        <w:t>188</w:t>
      </w:r>
      <w:r>
        <w:fldChar w:fldCharType="end"/>
      </w:r>
    </w:p>
    <w:p>
      <w:pPr>
        <w:pStyle w:val="TOC8"/>
        <w:rPr>
          <w:sz w:val="24"/>
        </w:rPr>
      </w:pPr>
      <w:r>
        <w:t>134</w:t>
      </w:r>
      <w:r>
        <w:rPr>
          <w:snapToGrid w:val="0"/>
        </w:rPr>
        <w:t>.</w:t>
      </w:r>
      <w:r>
        <w:rPr>
          <w:snapToGrid w:val="0"/>
        </w:rPr>
        <w:tab/>
        <w:t>Correcting incorrect subsidy payments</w:t>
      </w:r>
      <w:r>
        <w:tab/>
      </w:r>
      <w:r>
        <w:fldChar w:fldCharType="begin"/>
      </w:r>
      <w:r>
        <w:instrText xml:space="preserve"> PAGEREF _Toc139079058 \h </w:instrText>
      </w:r>
      <w:r>
        <w:fldChar w:fldCharType="separate"/>
      </w:r>
      <w:r>
        <w:t>188</w:t>
      </w:r>
      <w:r>
        <w:fldChar w:fldCharType="end"/>
      </w:r>
    </w:p>
    <w:p>
      <w:pPr>
        <w:pStyle w:val="TOC8"/>
        <w:rPr>
          <w:sz w:val="24"/>
        </w:rPr>
      </w:pPr>
      <w:r>
        <w:t>135</w:t>
      </w:r>
      <w:r>
        <w:rPr>
          <w:snapToGrid w:val="0"/>
        </w:rPr>
        <w:t>.</w:t>
      </w:r>
      <w:r>
        <w:rPr>
          <w:snapToGrid w:val="0"/>
        </w:rPr>
        <w:tab/>
        <w:t>Failure to correct incorrect subsidy application</w:t>
      </w:r>
      <w:r>
        <w:tab/>
      </w:r>
      <w:r>
        <w:fldChar w:fldCharType="begin"/>
      </w:r>
      <w:r>
        <w:instrText xml:space="preserve"> PAGEREF _Toc139079059 \h </w:instrText>
      </w:r>
      <w:r>
        <w:fldChar w:fldCharType="separate"/>
      </w:r>
      <w:r>
        <w:t>189</w:t>
      </w:r>
      <w:r>
        <w:fldChar w:fldCharType="end"/>
      </w:r>
    </w:p>
    <w:p>
      <w:pPr>
        <w:pStyle w:val="TOC8"/>
        <w:rPr>
          <w:sz w:val="24"/>
        </w:rPr>
      </w:pPr>
      <w:r>
        <w:t>136</w:t>
      </w:r>
      <w:r>
        <w:rPr>
          <w:snapToGrid w:val="0"/>
        </w:rPr>
        <w:t>.</w:t>
      </w:r>
      <w:r>
        <w:rPr>
          <w:snapToGrid w:val="0"/>
        </w:rPr>
        <w:tab/>
        <w:t>Minister may order subsidies to cease</w:t>
      </w:r>
      <w:r>
        <w:tab/>
      </w:r>
      <w:r>
        <w:fldChar w:fldCharType="begin"/>
      </w:r>
      <w:r>
        <w:instrText xml:space="preserve"> PAGEREF _Toc139079060 \h </w:instrText>
      </w:r>
      <w:r>
        <w:fldChar w:fldCharType="separate"/>
      </w:r>
      <w:r>
        <w:t>190</w:t>
      </w:r>
      <w:r>
        <w:fldChar w:fldCharType="end"/>
      </w:r>
    </w:p>
    <w:p>
      <w:pPr>
        <w:pStyle w:val="TOC4"/>
        <w:tabs>
          <w:tab w:val="right" w:leader="dot" w:pos="7078"/>
        </w:tabs>
        <w:rPr>
          <w:b w:val="0"/>
          <w:sz w:val="24"/>
        </w:rPr>
      </w:pPr>
      <w:r>
        <w:t>Division 3</w:t>
      </w:r>
      <w:r>
        <w:rPr>
          <w:snapToGrid w:val="0"/>
        </w:rPr>
        <w:t> — </w:t>
      </w:r>
      <w:r>
        <w:t>Power of Court with respect to moneys due</w:t>
      </w:r>
    </w:p>
    <w:p>
      <w:pPr>
        <w:pStyle w:val="TOC8"/>
        <w:rPr>
          <w:sz w:val="24"/>
        </w:rPr>
      </w:pPr>
      <w:r>
        <w:t>143</w:t>
      </w:r>
      <w:r>
        <w:rPr>
          <w:snapToGrid w:val="0"/>
        </w:rPr>
        <w:t>.</w:t>
      </w:r>
      <w:r>
        <w:rPr>
          <w:snapToGrid w:val="0"/>
        </w:rPr>
        <w:tab/>
        <w:t>Order for payment of money</w:t>
      </w:r>
      <w:r>
        <w:tab/>
      </w:r>
      <w:r>
        <w:fldChar w:fldCharType="begin"/>
      </w:r>
      <w:r>
        <w:instrText xml:space="preserve"> PAGEREF _Toc139079062 \h </w:instrText>
      </w:r>
      <w:r>
        <w:fldChar w:fldCharType="separate"/>
      </w:r>
      <w:r>
        <w:t>190</w:t>
      </w:r>
      <w:r>
        <w:fldChar w:fldCharType="end"/>
      </w:r>
    </w:p>
    <w:p>
      <w:pPr>
        <w:pStyle w:val="TOC4"/>
        <w:tabs>
          <w:tab w:val="right" w:leader="dot" w:pos="7078"/>
        </w:tabs>
        <w:rPr>
          <w:b w:val="0"/>
          <w:sz w:val="24"/>
        </w:rPr>
      </w:pPr>
      <w:r>
        <w:t>Division 4</w:t>
      </w:r>
      <w:r>
        <w:rPr>
          <w:snapToGrid w:val="0"/>
        </w:rPr>
        <w:t> — </w:t>
      </w:r>
      <w:r>
        <w:t>Records and returns</w:t>
      </w:r>
    </w:p>
    <w:p>
      <w:pPr>
        <w:pStyle w:val="TOC8"/>
        <w:rPr>
          <w:sz w:val="24"/>
        </w:rPr>
      </w:pPr>
      <w:r>
        <w:t>145</w:t>
      </w:r>
      <w:r>
        <w:rPr>
          <w:snapToGrid w:val="0"/>
        </w:rPr>
        <w:t>.</w:t>
      </w:r>
      <w:r>
        <w:rPr>
          <w:snapToGrid w:val="0"/>
        </w:rPr>
        <w:tab/>
        <w:t>Records of liquor transactions</w:t>
      </w:r>
      <w:r>
        <w:tab/>
      </w:r>
      <w:r>
        <w:fldChar w:fldCharType="begin"/>
      </w:r>
      <w:r>
        <w:instrText xml:space="preserve"> PAGEREF _Toc139079064 \h </w:instrText>
      </w:r>
      <w:r>
        <w:fldChar w:fldCharType="separate"/>
      </w:r>
      <w:r>
        <w:t>192</w:t>
      </w:r>
      <w:r>
        <w:fldChar w:fldCharType="end"/>
      </w:r>
    </w:p>
    <w:p>
      <w:pPr>
        <w:pStyle w:val="TOC8"/>
        <w:rPr>
          <w:sz w:val="24"/>
        </w:rPr>
      </w:pPr>
      <w:r>
        <w:t>146</w:t>
      </w:r>
      <w:r>
        <w:rPr>
          <w:snapToGrid w:val="0"/>
        </w:rPr>
        <w:t>.</w:t>
      </w:r>
      <w:r>
        <w:rPr>
          <w:snapToGrid w:val="0"/>
        </w:rPr>
        <w:tab/>
        <w:t>Returns</w:t>
      </w:r>
      <w:r>
        <w:tab/>
      </w:r>
      <w:r>
        <w:fldChar w:fldCharType="begin"/>
      </w:r>
      <w:r>
        <w:instrText xml:space="preserve"> PAGEREF _Toc139079065 \h </w:instrText>
      </w:r>
      <w:r>
        <w:fldChar w:fldCharType="separate"/>
      </w:r>
      <w:r>
        <w:t>193</w:t>
      </w:r>
      <w:r>
        <w:fldChar w:fldCharType="end"/>
      </w:r>
    </w:p>
    <w:p>
      <w:pPr>
        <w:pStyle w:val="TOC4"/>
        <w:tabs>
          <w:tab w:val="right" w:leader="dot" w:pos="7078"/>
        </w:tabs>
        <w:rPr>
          <w:b w:val="0"/>
          <w:sz w:val="24"/>
        </w:rPr>
      </w:pPr>
      <w:r>
        <w:t>Division 5</w:t>
      </w:r>
      <w:r>
        <w:rPr>
          <w:snapToGrid w:val="0"/>
        </w:rPr>
        <w:t> — </w:t>
      </w:r>
      <w:r>
        <w:t>Recovery of illegal gains</w:t>
      </w:r>
    </w:p>
    <w:p>
      <w:pPr>
        <w:pStyle w:val="TOC8"/>
        <w:rPr>
          <w:sz w:val="24"/>
        </w:rPr>
      </w:pPr>
      <w:r>
        <w:t>147</w:t>
      </w:r>
      <w:r>
        <w:rPr>
          <w:snapToGrid w:val="0"/>
        </w:rPr>
        <w:t>.</w:t>
      </w:r>
      <w:r>
        <w:rPr>
          <w:snapToGrid w:val="0"/>
        </w:rPr>
        <w:tab/>
        <w:t>Illegal gains, and estimated amounts</w:t>
      </w:r>
      <w:r>
        <w:tab/>
      </w:r>
      <w:r>
        <w:fldChar w:fldCharType="begin"/>
      </w:r>
      <w:r>
        <w:instrText xml:space="preserve"> PAGEREF _Toc139079067 \h </w:instrText>
      </w:r>
      <w:r>
        <w:fldChar w:fldCharType="separate"/>
      </w:r>
      <w:r>
        <w:t>194</w:t>
      </w:r>
      <w:r>
        <w:fldChar w:fldCharType="end"/>
      </w:r>
    </w:p>
    <w:p>
      <w:pPr>
        <w:pStyle w:val="TOC4"/>
        <w:tabs>
          <w:tab w:val="right" w:leader="dot" w:pos="7078"/>
        </w:tabs>
        <w:rPr>
          <w:b w:val="0"/>
          <w:sz w:val="24"/>
        </w:rPr>
      </w:pPr>
      <w:r>
        <w:t>Division 6</w:t>
      </w:r>
      <w:r>
        <w:rPr>
          <w:snapToGrid w:val="0"/>
        </w:rPr>
        <w:t> — </w:t>
      </w:r>
      <w:r>
        <w:t>Information</w:t>
      </w:r>
    </w:p>
    <w:p>
      <w:pPr>
        <w:pStyle w:val="TOC8"/>
        <w:rPr>
          <w:sz w:val="24"/>
        </w:rPr>
      </w:pPr>
      <w:r>
        <w:t>148</w:t>
      </w:r>
      <w:r>
        <w:rPr>
          <w:snapToGrid w:val="0"/>
        </w:rPr>
        <w:t>.</w:t>
      </w:r>
      <w:r>
        <w:rPr>
          <w:snapToGrid w:val="0"/>
        </w:rPr>
        <w:tab/>
        <w:t>Power of Director to obtain information and evidence</w:t>
      </w:r>
      <w:r>
        <w:tab/>
      </w:r>
      <w:r>
        <w:fldChar w:fldCharType="begin"/>
      </w:r>
      <w:r>
        <w:instrText xml:space="preserve"> PAGEREF _Toc139079069 \h </w:instrText>
      </w:r>
      <w:r>
        <w:fldChar w:fldCharType="separate"/>
      </w:r>
      <w:r>
        <w:t>194</w:t>
      </w:r>
      <w:r>
        <w:fldChar w:fldCharType="end"/>
      </w:r>
    </w:p>
    <w:p>
      <w:pPr>
        <w:pStyle w:val="TOC8"/>
        <w:rPr>
          <w:sz w:val="24"/>
        </w:rPr>
      </w:pPr>
      <w:r>
        <w:t>149</w:t>
      </w:r>
      <w:r>
        <w:rPr>
          <w:snapToGrid w:val="0"/>
        </w:rPr>
        <w:t>.</w:t>
      </w:r>
      <w:r>
        <w:rPr>
          <w:snapToGrid w:val="0"/>
        </w:rPr>
        <w:tab/>
        <w:t>Power of Director to use information</w:t>
      </w:r>
      <w:r>
        <w:tab/>
      </w:r>
      <w:r>
        <w:fldChar w:fldCharType="begin"/>
      </w:r>
      <w:r>
        <w:instrText xml:space="preserve"> PAGEREF _Toc139079070 \h </w:instrText>
      </w:r>
      <w:r>
        <w:fldChar w:fldCharType="separate"/>
      </w:r>
      <w:r>
        <w:t>195</w:t>
      </w:r>
      <w:r>
        <w:fldChar w:fldCharType="end"/>
      </w:r>
    </w:p>
    <w:p>
      <w:pPr>
        <w:pStyle w:val="TOC8"/>
        <w:rPr>
          <w:sz w:val="24"/>
        </w:rPr>
      </w:pPr>
      <w:r>
        <w:t>150</w:t>
      </w:r>
      <w:r>
        <w:rPr>
          <w:snapToGrid w:val="0"/>
        </w:rPr>
        <w:t>.</w:t>
      </w:r>
      <w:r>
        <w:rPr>
          <w:snapToGrid w:val="0"/>
        </w:rPr>
        <w:tab/>
        <w:t>Powers of Director in relation to entry and records</w:t>
      </w:r>
      <w:r>
        <w:tab/>
      </w:r>
      <w:r>
        <w:fldChar w:fldCharType="begin"/>
      </w:r>
      <w:r>
        <w:instrText xml:space="preserve"> PAGEREF _Toc139079071 \h </w:instrText>
      </w:r>
      <w:r>
        <w:fldChar w:fldCharType="separate"/>
      </w:r>
      <w:r>
        <w:t>195</w:t>
      </w:r>
      <w:r>
        <w:fldChar w:fldCharType="end"/>
      </w:r>
    </w:p>
    <w:p>
      <w:pPr>
        <w:pStyle w:val="TOC8"/>
        <w:rPr>
          <w:sz w:val="24"/>
        </w:rPr>
      </w:pPr>
      <w:r>
        <w:t>151</w:t>
      </w:r>
      <w:r>
        <w:rPr>
          <w:snapToGrid w:val="0"/>
        </w:rPr>
        <w:t>.</w:t>
      </w:r>
      <w:r>
        <w:rPr>
          <w:snapToGrid w:val="0"/>
        </w:rPr>
        <w:tab/>
        <w:t>Authority may assist other authorities</w:t>
      </w:r>
      <w:r>
        <w:tab/>
      </w:r>
      <w:r>
        <w:fldChar w:fldCharType="begin"/>
      </w:r>
      <w:r>
        <w:instrText xml:space="preserve"> PAGEREF _Toc139079072 \h </w:instrText>
      </w:r>
      <w:r>
        <w:fldChar w:fldCharType="separate"/>
      </w:r>
      <w:r>
        <w:t>195</w:t>
      </w:r>
      <w:r>
        <w:fldChar w:fldCharType="end"/>
      </w:r>
    </w:p>
    <w:p>
      <w:pPr>
        <w:pStyle w:val="TOC8"/>
        <w:rPr>
          <w:sz w:val="24"/>
        </w:rPr>
      </w:pPr>
      <w:r>
        <w:t>152</w:t>
      </w:r>
      <w:r>
        <w:rPr>
          <w:snapToGrid w:val="0"/>
        </w:rPr>
        <w:t>.</w:t>
      </w:r>
      <w:r>
        <w:rPr>
          <w:snapToGrid w:val="0"/>
        </w:rPr>
        <w:tab/>
        <w:t>Obligation of secrecy</w:t>
      </w:r>
      <w:r>
        <w:tab/>
      </w:r>
      <w:r>
        <w:fldChar w:fldCharType="begin"/>
      </w:r>
      <w:r>
        <w:instrText xml:space="preserve"> PAGEREF _Toc139079073 \h </w:instrText>
      </w:r>
      <w:r>
        <w:fldChar w:fldCharType="separate"/>
      </w:r>
      <w:r>
        <w:t>196</w:t>
      </w:r>
      <w:r>
        <w:fldChar w:fldCharType="end"/>
      </w:r>
    </w:p>
    <w:p>
      <w:pPr>
        <w:pStyle w:val="TOC2"/>
        <w:tabs>
          <w:tab w:val="right" w:leader="dot" w:pos="7078"/>
        </w:tabs>
        <w:rPr>
          <w:b w:val="0"/>
          <w:sz w:val="24"/>
        </w:rPr>
      </w:pPr>
      <w:r>
        <w:t>Part 6 — Enforcement</w:t>
      </w:r>
    </w:p>
    <w:p>
      <w:pPr>
        <w:pStyle w:val="TOC8"/>
        <w:rPr>
          <w:sz w:val="24"/>
        </w:rPr>
      </w:pPr>
      <w:r>
        <w:t>153</w:t>
      </w:r>
      <w:r>
        <w:rPr>
          <w:snapToGrid w:val="0"/>
        </w:rPr>
        <w:t>.</w:t>
      </w:r>
      <w:r>
        <w:rPr>
          <w:snapToGrid w:val="0"/>
        </w:rPr>
        <w:tab/>
        <w:t>Functions of inspectors and other officers of the licensing authority</w:t>
      </w:r>
      <w:r>
        <w:tab/>
      </w:r>
      <w:r>
        <w:fldChar w:fldCharType="begin"/>
      </w:r>
      <w:r>
        <w:instrText xml:space="preserve"> PAGEREF _Toc139079075 \h </w:instrText>
      </w:r>
      <w:r>
        <w:fldChar w:fldCharType="separate"/>
      </w:r>
      <w:r>
        <w:t>197</w:t>
      </w:r>
      <w:r>
        <w:fldChar w:fldCharType="end"/>
      </w:r>
    </w:p>
    <w:p>
      <w:pPr>
        <w:pStyle w:val="TOC8"/>
        <w:rPr>
          <w:sz w:val="24"/>
        </w:rPr>
      </w:pPr>
      <w:r>
        <w:t>154</w:t>
      </w:r>
      <w:r>
        <w:rPr>
          <w:snapToGrid w:val="0"/>
        </w:rPr>
        <w:t>.</w:t>
      </w:r>
      <w:r>
        <w:rPr>
          <w:snapToGrid w:val="0"/>
        </w:rPr>
        <w:tab/>
        <w:t>Powers of authorised officers</w:t>
      </w:r>
      <w:r>
        <w:tab/>
      </w:r>
      <w:r>
        <w:fldChar w:fldCharType="begin"/>
      </w:r>
      <w:r>
        <w:instrText xml:space="preserve"> PAGEREF _Toc139079076 \h </w:instrText>
      </w:r>
      <w:r>
        <w:fldChar w:fldCharType="separate"/>
      </w:r>
      <w:r>
        <w:t>198</w:t>
      </w:r>
      <w:r>
        <w:fldChar w:fldCharType="end"/>
      </w:r>
    </w:p>
    <w:p>
      <w:pPr>
        <w:pStyle w:val="TOC8"/>
        <w:rPr>
          <w:sz w:val="24"/>
        </w:rPr>
      </w:pPr>
      <w:r>
        <w:t>155</w:t>
      </w:r>
      <w:r>
        <w:rPr>
          <w:snapToGrid w:val="0"/>
        </w:rPr>
        <w:t>.</w:t>
      </w:r>
      <w:r>
        <w:rPr>
          <w:snapToGrid w:val="0"/>
        </w:rPr>
        <w:tab/>
        <w:t>Duties of police</w:t>
      </w:r>
      <w:r>
        <w:tab/>
      </w:r>
      <w:r>
        <w:fldChar w:fldCharType="begin"/>
      </w:r>
      <w:r>
        <w:instrText xml:space="preserve"> PAGEREF _Toc139079077 \h </w:instrText>
      </w:r>
      <w:r>
        <w:fldChar w:fldCharType="separate"/>
      </w:r>
      <w:r>
        <w:t>200</w:t>
      </w:r>
      <w:r>
        <w:fldChar w:fldCharType="end"/>
      </w:r>
    </w:p>
    <w:p>
      <w:pPr>
        <w:pStyle w:val="TOC8"/>
        <w:rPr>
          <w:sz w:val="24"/>
        </w:rPr>
      </w:pPr>
      <w:r>
        <w:t>156</w:t>
      </w:r>
      <w:r>
        <w:rPr>
          <w:snapToGrid w:val="0"/>
        </w:rPr>
        <w:t>.</w:t>
      </w:r>
      <w:r>
        <w:rPr>
          <w:snapToGrid w:val="0"/>
        </w:rPr>
        <w:tab/>
        <w:t>Duties of local governments</w:t>
      </w:r>
      <w:r>
        <w:tab/>
      </w:r>
      <w:r>
        <w:fldChar w:fldCharType="begin"/>
      </w:r>
      <w:r>
        <w:instrText xml:space="preserve"> PAGEREF _Toc139079078 \h </w:instrText>
      </w:r>
      <w:r>
        <w:fldChar w:fldCharType="separate"/>
      </w:r>
      <w:r>
        <w:t>201</w:t>
      </w:r>
      <w:r>
        <w:fldChar w:fldCharType="end"/>
      </w:r>
    </w:p>
    <w:p>
      <w:pPr>
        <w:pStyle w:val="TOC8"/>
        <w:rPr>
          <w:sz w:val="24"/>
        </w:rPr>
      </w:pPr>
      <w:r>
        <w:t>157</w:t>
      </w:r>
      <w:r>
        <w:rPr>
          <w:snapToGrid w:val="0"/>
        </w:rPr>
        <w:t>.</w:t>
      </w:r>
      <w:r>
        <w:rPr>
          <w:snapToGrid w:val="0"/>
        </w:rPr>
        <w:tab/>
        <w:t>Evasion of fees due etc.</w:t>
      </w:r>
      <w:r>
        <w:tab/>
      </w:r>
      <w:r>
        <w:fldChar w:fldCharType="begin"/>
      </w:r>
      <w:r>
        <w:instrText xml:space="preserve"> PAGEREF _Toc139079079 \h </w:instrText>
      </w:r>
      <w:r>
        <w:fldChar w:fldCharType="separate"/>
      </w:r>
      <w:r>
        <w:t>202</w:t>
      </w:r>
      <w:r>
        <w:fldChar w:fldCharType="end"/>
      </w:r>
    </w:p>
    <w:p>
      <w:pPr>
        <w:pStyle w:val="TOC8"/>
        <w:rPr>
          <w:sz w:val="24"/>
        </w:rPr>
      </w:pPr>
      <w:r>
        <w:t>158</w:t>
      </w:r>
      <w:r>
        <w:rPr>
          <w:snapToGrid w:val="0"/>
        </w:rPr>
        <w:t>.</w:t>
      </w:r>
      <w:r>
        <w:rPr>
          <w:snapToGrid w:val="0"/>
        </w:rPr>
        <w:tab/>
        <w:t>Failure to comply with requirements of the licensing authority</w:t>
      </w:r>
      <w:r>
        <w:tab/>
      </w:r>
      <w:r>
        <w:fldChar w:fldCharType="begin"/>
      </w:r>
      <w:r>
        <w:instrText xml:space="preserve"> PAGEREF _Toc139079080 \h </w:instrText>
      </w:r>
      <w:r>
        <w:fldChar w:fldCharType="separate"/>
      </w:r>
      <w:r>
        <w:t>202</w:t>
      </w:r>
      <w:r>
        <w:fldChar w:fldCharType="end"/>
      </w:r>
    </w:p>
    <w:p>
      <w:pPr>
        <w:pStyle w:val="TOC8"/>
        <w:rPr>
          <w:sz w:val="24"/>
        </w:rPr>
      </w:pPr>
      <w:r>
        <w:t>159</w:t>
      </w:r>
      <w:r>
        <w:rPr>
          <w:snapToGrid w:val="0"/>
        </w:rPr>
        <w:t>.</w:t>
      </w:r>
      <w:r>
        <w:rPr>
          <w:snapToGrid w:val="0"/>
        </w:rPr>
        <w:tab/>
        <w:t>False or misleading statements and records</w:t>
      </w:r>
      <w:r>
        <w:tab/>
      </w:r>
      <w:r>
        <w:fldChar w:fldCharType="begin"/>
      </w:r>
      <w:r>
        <w:instrText xml:space="preserve"> PAGEREF _Toc139079081 \h </w:instrText>
      </w:r>
      <w:r>
        <w:fldChar w:fldCharType="separate"/>
      </w:r>
      <w:r>
        <w:t>203</w:t>
      </w:r>
      <w:r>
        <w:fldChar w:fldCharType="end"/>
      </w:r>
    </w:p>
    <w:p>
      <w:pPr>
        <w:pStyle w:val="TOC8"/>
        <w:rPr>
          <w:sz w:val="24"/>
        </w:rPr>
      </w:pPr>
      <w:r>
        <w:t>160</w:t>
      </w:r>
      <w:r>
        <w:rPr>
          <w:snapToGrid w:val="0"/>
        </w:rPr>
        <w:t>.</w:t>
      </w:r>
      <w:r>
        <w:rPr>
          <w:snapToGrid w:val="0"/>
        </w:rPr>
        <w:tab/>
        <w:t>Power of authorised officers to demand information</w:t>
      </w:r>
      <w:r>
        <w:tab/>
      </w:r>
      <w:r>
        <w:fldChar w:fldCharType="begin"/>
      </w:r>
      <w:r>
        <w:instrText xml:space="preserve"> PAGEREF _Toc139079082 \h </w:instrText>
      </w:r>
      <w:r>
        <w:fldChar w:fldCharType="separate"/>
      </w:r>
      <w:r>
        <w:t>204</w:t>
      </w:r>
      <w:r>
        <w:fldChar w:fldCharType="end"/>
      </w:r>
    </w:p>
    <w:p>
      <w:pPr>
        <w:pStyle w:val="TOC8"/>
        <w:rPr>
          <w:sz w:val="24"/>
        </w:rPr>
      </w:pPr>
      <w:r>
        <w:t>161</w:t>
      </w:r>
      <w:r>
        <w:rPr>
          <w:snapToGrid w:val="0"/>
        </w:rPr>
        <w:t>.</w:t>
      </w:r>
      <w:r>
        <w:rPr>
          <w:snapToGrid w:val="0"/>
        </w:rPr>
        <w:tab/>
        <w:t>Search warrants</w:t>
      </w:r>
      <w:r>
        <w:tab/>
      </w:r>
      <w:r>
        <w:fldChar w:fldCharType="begin"/>
      </w:r>
      <w:r>
        <w:instrText xml:space="preserve"> PAGEREF _Toc139079083 \h </w:instrText>
      </w:r>
      <w:r>
        <w:fldChar w:fldCharType="separate"/>
      </w:r>
      <w:r>
        <w:t>205</w:t>
      </w:r>
      <w:r>
        <w:fldChar w:fldCharType="end"/>
      </w:r>
    </w:p>
    <w:p>
      <w:pPr>
        <w:pStyle w:val="TOC8"/>
        <w:rPr>
          <w:sz w:val="24"/>
        </w:rPr>
      </w:pPr>
      <w:r>
        <w:t>162</w:t>
      </w:r>
      <w:r>
        <w:rPr>
          <w:snapToGrid w:val="0"/>
        </w:rPr>
        <w:t>.</w:t>
      </w:r>
      <w:r>
        <w:rPr>
          <w:snapToGrid w:val="0"/>
        </w:rPr>
        <w:tab/>
        <w:t>Separate offences and continuing offences</w:t>
      </w:r>
      <w:r>
        <w:tab/>
      </w:r>
      <w:r>
        <w:fldChar w:fldCharType="begin"/>
      </w:r>
      <w:r>
        <w:instrText xml:space="preserve"> PAGEREF _Toc139079084 \h </w:instrText>
      </w:r>
      <w:r>
        <w:fldChar w:fldCharType="separate"/>
      </w:r>
      <w:r>
        <w:t>207</w:t>
      </w:r>
      <w:r>
        <w:fldChar w:fldCharType="end"/>
      </w:r>
    </w:p>
    <w:p>
      <w:pPr>
        <w:pStyle w:val="TOC8"/>
        <w:rPr>
          <w:sz w:val="24"/>
        </w:rPr>
      </w:pPr>
      <w:r>
        <w:t>163</w:t>
      </w:r>
      <w:r>
        <w:rPr>
          <w:snapToGrid w:val="0"/>
        </w:rPr>
        <w:t>.</w:t>
      </w:r>
      <w:r>
        <w:rPr>
          <w:snapToGrid w:val="0"/>
        </w:rPr>
        <w:tab/>
        <w:t>Presumption where liquor is supplied without charge but other charges are made</w:t>
      </w:r>
      <w:r>
        <w:tab/>
      </w:r>
      <w:r>
        <w:fldChar w:fldCharType="begin"/>
      </w:r>
      <w:r>
        <w:instrText xml:space="preserve"> PAGEREF _Toc139079085 \h </w:instrText>
      </w:r>
      <w:r>
        <w:fldChar w:fldCharType="separate"/>
      </w:r>
      <w:r>
        <w:t>207</w:t>
      </w:r>
      <w:r>
        <w:fldChar w:fldCharType="end"/>
      </w:r>
    </w:p>
    <w:p>
      <w:pPr>
        <w:pStyle w:val="TOC8"/>
        <w:rPr>
          <w:sz w:val="24"/>
        </w:rPr>
      </w:pPr>
      <w:r>
        <w:t>164</w:t>
      </w:r>
      <w:r>
        <w:rPr>
          <w:snapToGrid w:val="0"/>
        </w:rPr>
        <w:t>.</w:t>
      </w:r>
      <w:r>
        <w:rPr>
          <w:snapToGrid w:val="0"/>
        </w:rPr>
        <w:tab/>
        <w:t>Offences by bodies corporate and partnerships</w:t>
      </w:r>
      <w:r>
        <w:tab/>
      </w:r>
      <w:r>
        <w:fldChar w:fldCharType="begin"/>
      </w:r>
      <w:r>
        <w:instrText xml:space="preserve"> PAGEREF _Toc139079086 \h </w:instrText>
      </w:r>
      <w:r>
        <w:fldChar w:fldCharType="separate"/>
      </w:r>
      <w:r>
        <w:t>208</w:t>
      </w:r>
      <w:r>
        <w:fldChar w:fldCharType="end"/>
      </w:r>
    </w:p>
    <w:p>
      <w:pPr>
        <w:pStyle w:val="TOC8"/>
        <w:rPr>
          <w:sz w:val="24"/>
        </w:rPr>
      </w:pPr>
      <w:r>
        <w:t>165</w:t>
      </w:r>
      <w:r>
        <w:rPr>
          <w:snapToGrid w:val="0"/>
        </w:rPr>
        <w:t>.</w:t>
      </w:r>
      <w:r>
        <w:rPr>
          <w:snapToGrid w:val="0"/>
        </w:rPr>
        <w:tab/>
        <w:t>Licensee liable for act of employee etc.</w:t>
      </w:r>
      <w:r>
        <w:tab/>
      </w:r>
      <w:r>
        <w:fldChar w:fldCharType="begin"/>
      </w:r>
      <w:r>
        <w:instrText xml:space="preserve"> PAGEREF _Toc139079087 \h </w:instrText>
      </w:r>
      <w:r>
        <w:fldChar w:fldCharType="separate"/>
      </w:r>
      <w:r>
        <w:t>210</w:t>
      </w:r>
      <w:r>
        <w:fldChar w:fldCharType="end"/>
      </w:r>
    </w:p>
    <w:p>
      <w:pPr>
        <w:pStyle w:val="TOC8"/>
        <w:rPr>
          <w:sz w:val="24"/>
        </w:rPr>
      </w:pPr>
      <w:r>
        <w:t>166</w:t>
      </w:r>
      <w:r>
        <w:rPr>
          <w:snapToGrid w:val="0"/>
        </w:rPr>
        <w:t>.</w:t>
      </w:r>
      <w:r>
        <w:rPr>
          <w:snapToGrid w:val="0"/>
        </w:rPr>
        <w:tab/>
        <w:t>General penalty</w:t>
      </w:r>
      <w:r>
        <w:tab/>
      </w:r>
      <w:r>
        <w:fldChar w:fldCharType="begin"/>
      </w:r>
      <w:r>
        <w:instrText xml:space="preserve"> PAGEREF _Toc139079088 \h </w:instrText>
      </w:r>
      <w:r>
        <w:fldChar w:fldCharType="separate"/>
      </w:r>
      <w:r>
        <w:t>211</w:t>
      </w:r>
      <w:r>
        <w:fldChar w:fldCharType="end"/>
      </w:r>
    </w:p>
    <w:p>
      <w:pPr>
        <w:pStyle w:val="TOC8"/>
        <w:rPr>
          <w:sz w:val="24"/>
        </w:rPr>
      </w:pPr>
      <w:r>
        <w:t>167</w:t>
      </w:r>
      <w:r>
        <w:rPr>
          <w:snapToGrid w:val="0"/>
        </w:rPr>
        <w:t>.</w:t>
      </w:r>
      <w:r>
        <w:rPr>
          <w:snapToGrid w:val="0"/>
        </w:rPr>
        <w:tab/>
        <w:t>Infringement notices</w:t>
      </w:r>
      <w:r>
        <w:tab/>
      </w:r>
      <w:r>
        <w:fldChar w:fldCharType="begin"/>
      </w:r>
      <w:r>
        <w:instrText xml:space="preserve"> PAGEREF _Toc139079089 \h </w:instrText>
      </w:r>
      <w:r>
        <w:fldChar w:fldCharType="separate"/>
      </w:r>
      <w:r>
        <w:t>211</w:t>
      </w:r>
      <w:r>
        <w:fldChar w:fldCharType="end"/>
      </w:r>
    </w:p>
    <w:p>
      <w:pPr>
        <w:pStyle w:val="TOC8"/>
        <w:rPr>
          <w:sz w:val="24"/>
        </w:rPr>
      </w:pPr>
      <w:r>
        <w:t>168</w:t>
      </w:r>
      <w:r>
        <w:rPr>
          <w:snapToGrid w:val="0"/>
        </w:rPr>
        <w:t>.</w:t>
      </w:r>
      <w:r>
        <w:rPr>
          <w:snapToGrid w:val="0"/>
        </w:rPr>
        <w:tab/>
        <w:t>Institution of prosecutions</w:t>
      </w:r>
      <w:r>
        <w:tab/>
      </w:r>
      <w:r>
        <w:fldChar w:fldCharType="begin"/>
      </w:r>
      <w:r>
        <w:instrText xml:space="preserve"> PAGEREF _Toc139079090 \h </w:instrText>
      </w:r>
      <w:r>
        <w:fldChar w:fldCharType="separate"/>
      </w:r>
      <w:r>
        <w:t>213</w:t>
      </w:r>
      <w:r>
        <w:fldChar w:fldCharType="end"/>
      </w:r>
    </w:p>
    <w:p>
      <w:pPr>
        <w:pStyle w:val="TOC8"/>
        <w:rPr>
          <w:sz w:val="24"/>
        </w:rPr>
      </w:pPr>
      <w:r>
        <w:t>169</w:t>
      </w:r>
      <w:r>
        <w:rPr>
          <w:snapToGrid w:val="0"/>
        </w:rPr>
        <w:t>.</w:t>
      </w:r>
      <w:r>
        <w:rPr>
          <w:snapToGrid w:val="0"/>
        </w:rPr>
        <w:tab/>
        <w:t>Trials and prosecutions</w:t>
      </w:r>
      <w:r>
        <w:tab/>
      </w:r>
      <w:r>
        <w:fldChar w:fldCharType="begin"/>
      </w:r>
      <w:r>
        <w:instrText xml:space="preserve"> PAGEREF _Toc139079091 \h </w:instrText>
      </w:r>
      <w:r>
        <w:fldChar w:fldCharType="separate"/>
      </w:r>
      <w:r>
        <w:t>214</w:t>
      </w:r>
      <w:r>
        <w:fldChar w:fldCharType="end"/>
      </w:r>
    </w:p>
    <w:p>
      <w:pPr>
        <w:pStyle w:val="TOC8"/>
        <w:rPr>
          <w:sz w:val="24"/>
        </w:rPr>
      </w:pPr>
      <w:r>
        <w:t>170</w:t>
      </w:r>
      <w:r>
        <w:rPr>
          <w:snapToGrid w:val="0"/>
        </w:rPr>
        <w:t>.</w:t>
      </w:r>
      <w:r>
        <w:rPr>
          <w:snapToGrid w:val="0"/>
        </w:rPr>
        <w:tab/>
        <w:t>Evidence of certain matters</w:t>
      </w:r>
      <w:r>
        <w:tab/>
      </w:r>
      <w:r>
        <w:fldChar w:fldCharType="begin"/>
      </w:r>
      <w:r>
        <w:instrText xml:space="preserve"> PAGEREF _Toc139079092 \h </w:instrText>
      </w:r>
      <w:r>
        <w:fldChar w:fldCharType="separate"/>
      </w:r>
      <w:r>
        <w:t>214</w:t>
      </w:r>
      <w:r>
        <w:fldChar w:fldCharType="end"/>
      </w:r>
    </w:p>
    <w:p>
      <w:pPr>
        <w:pStyle w:val="TOC8"/>
        <w:rPr>
          <w:sz w:val="24"/>
        </w:rPr>
      </w:pPr>
      <w:r>
        <w:t>171</w:t>
      </w:r>
      <w:r>
        <w:rPr>
          <w:snapToGrid w:val="0"/>
        </w:rPr>
        <w:t>.</w:t>
      </w:r>
      <w:r>
        <w:rPr>
          <w:snapToGrid w:val="0"/>
        </w:rPr>
        <w:tab/>
        <w:t>Accomplices and evidence</w:t>
      </w:r>
      <w:r>
        <w:tab/>
      </w:r>
      <w:r>
        <w:fldChar w:fldCharType="begin"/>
      </w:r>
      <w:r>
        <w:instrText xml:space="preserve"> PAGEREF _Toc139079093 \h </w:instrText>
      </w:r>
      <w:r>
        <w:fldChar w:fldCharType="separate"/>
      </w:r>
      <w:r>
        <w:t>216</w:t>
      </w:r>
      <w:r>
        <w:fldChar w:fldCharType="end"/>
      </w:r>
    </w:p>
    <w:p>
      <w:pPr>
        <w:pStyle w:val="TOC8"/>
        <w:rPr>
          <w:sz w:val="24"/>
        </w:rPr>
      </w:pPr>
      <w:r>
        <w:t>172</w:t>
      </w:r>
      <w:r>
        <w:rPr>
          <w:snapToGrid w:val="0"/>
        </w:rPr>
        <w:t>.</w:t>
      </w:r>
      <w:r>
        <w:rPr>
          <w:snapToGrid w:val="0"/>
        </w:rPr>
        <w:tab/>
        <w:t>Averments, and other evidentiary matters</w:t>
      </w:r>
      <w:r>
        <w:tab/>
      </w:r>
      <w:r>
        <w:fldChar w:fldCharType="begin"/>
      </w:r>
      <w:r>
        <w:instrText xml:space="preserve"> PAGEREF _Toc139079094 \h </w:instrText>
      </w:r>
      <w:r>
        <w:fldChar w:fldCharType="separate"/>
      </w:r>
      <w:r>
        <w:t>217</w:t>
      </w:r>
      <w:r>
        <w:fldChar w:fldCharType="end"/>
      </w:r>
    </w:p>
    <w:p>
      <w:pPr>
        <w:pStyle w:val="TOC2"/>
        <w:tabs>
          <w:tab w:val="right" w:leader="dot" w:pos="7078"/>
        </w:tabs>
        <w:rPr>
          <w:b w:val="0"/>
          <w:sz w:val="24"/>
        </w:rPr>
      </w:pPr>
      <w:r>
        <w:t>Part 7 — General</w:t>
      </w:r>
    </w:p>
    <w:p>
      <w:pPr>
        <w:pStyle w:val="TOC8"/>
        <w:rPr>
          <w:sz w:val="24"/>
        </w:rPr>
      </w:pPr>
      <w:r>
        <w:t>173</w:t>
      </w:r>
      <w:r>
        <w:rPr>
          <w:snapToGrid w:val="0"/>
        </w:rPr>
        <w:t>.</w:t>
      </w:r>
      <w:r>
        <w:rPr>
          <w:snapToGrid w:val="0"/>
        </w:rPr>
        <w:tab/>
        <w:t>Pending review etc. not to affect liability</w:t>
      </w:r>
      <w:r>
        <w:tab/>
      </w:r>
      <w:r>
        <w:fldChar w:fldCharType="begin"/>
      </w:r>
      <w:r>
        <w:instrText xml:space="preserve"> PAGEREF _Toc139079096 \h </w:instrText>
      </w:r>
      <w:r>
        <w:fldChar w:fldCharType="separate"/>
      </w:r>
      <w:r>
        <w:t>223</w:t>
      </w:r>
      <w:r>
        <w:fldChar w:fldCharType="end"/>
      </w:r>
    </w:p>
    <w:p>
      <w:pPr>
        <w:pStyle w:val="TOC8"/>
        <w:rPr>
          <w:sz w:val="24"/>
        </w:rPr>
      </w:pPr>
      <w:r>
        <w:t>174</w:t>
      </w:r>
      <w:r>
        <w:rPr>
          <w:snapToGrid w:val="0"/>
        </w:rPr>
        <w:t>.</w:t>
      </w:r>
      <w:r>
        <w:rPr>
          <w:snapToGrid w:val="0"/>
        </w:rPr>
        <w:tab/>
        <w:t>Service of documents</w:t>
      </w:r>
      <w:r>
        <w:tab/>
      </w:r>
      <w:r>
        <w:fldChar w:fldCharType="begin"/>
      </w:r>
      <w:r>
        <w:instrText xml:space="preserve"> PAGEREF _Toc139079097 \h </w:instrText>
      </w:r>
      <w:r>
        <w:fldChar w:fldCharType="separate"/>
      </w:r>
      <w:r>
        <w:t>223</w:t>
      </w:r>
      <w:r>
        <w:fldChar w:fldCharType="end"/>
      </w:r>
    </w:p>
    <w:p>
      <w:pPr>
        <w:pStyle w:val="TOC8"/>
        <w:rPr>
          <w:sz w:val="24"/>
        </w:rPr>
      </w:pPr>
      <w:r>
        <w:t>175</w:t>
      </w:r>
      <w:r>
        <w:rPr>
          <w:snapToGrid w:val="0"/>
        </w:rPr>
        <w:t>.</w:t>
      </w:r>
      <w:r>
        <w:rPr>
          <w:snapToGrid w:val="0"/>
        </w:rPr>
        <w:tab/>
        <w:t>Regulations</w:t>
      </w:r>
      <w:r>
        <w:tab/>
      </w:r>
      <w:r>
        <w:fldChar w:fldCharType="begin"/>
      </w:r>
      <w:r>
        <w:instrText xml:space="preserve"> PAGEREF _Toc139079098 \h </w:instrText>
      </w:r>
      <w:r>
        <w:fldChar w:fldCharType="separate"/>
      </w:r>
      <w:r>
        <w:t>224</w:t>
      </w:r>
      <w:r>
        <w:fldChar w:fldCharType="end"/>
      </w:r>
    </w:p>
    <w:p>
      <w:pPr>
        <w:pStyle w:val="TOC8"/>
        <w:rPr>
          <w:sz w:val="24"/>
        </w:rPr>
      </w:pPr>
      <w:r>
        <w:t>176</w:t>
      </w:r>
      <w:r>
        <w:rPr>
          <w:snapToGrid w:val="0"/>
        </w:rPr>
        <w:t>.</w:t>
      </w:r>
      <w:r>
        <w:rPr>
          <w:snapToGrid w:val="0"/>
        </w:rPr>
        <w:tab/>
        <w:t>Repeal</w:t>
      </w:r>
      <w:r>
        <w:tab/>
      </w:r>
      <w:r>
        <w:fldChar w:fldCharType="begin"/>
      </w:r>
      <w:r>
        <w:instrText xml:space="preserve"> PAGEREF _Toc139079099 \h </w:instrText>
      </w:r>
      <w:r>
        <w:fldChar w:fldCharType="separate"/>
      </w:r>
      <w:r>
        <w:t>224</w:t>
      </w:r>
      <w:r>
        <w:fldChar w:fldCharType="end"/>
      </w:r>
    </w:p>
    <w:p>
      <w:pPr>
        <w:pStyle w:val="TOC8"/>
        <w:rPr>
          <w:sz w:val="24"/>
        </w:rPr>
      </w:pPr>
      <w:r>
        <w:t>177</w:t>
      </w:r>
      <w:r>
        <w:rPr>
          <w:snapToGrid w:val="0"/>
        </w:rPr>
        <w:t>.</w:t>
      </w:r>
      <w:r>
        <w:rPr>
          <w:snapToGrid w:val="0"/>
        </w:rPr>
        <w:tab/>
        <w:t>Transitional provisions</w:t>
      </w:r>
      <w:r>
        <w:tab/>
      </w:r>
      <w:r>
        <w:fldChar w:fldCharType="begin"/>
      </w:r>
      <w:r>
        <w:instrText xml:space="preserve"> PAGEREF _Toc139079100 \h </w:instrText>
      </w:r>
      <w:r>
        <w:fldChar w:fldCharType="separate"/>
      </w:r>
      <w:r>
        <w:t>225</w:t>
      </w:r>
      <w:r>
        <w:fldChar w:fldCharType="end"/>
      </w:r>
    </w:p>
    <w:p>
      <w:pPr>
        <w:pStyle w:val="TOC8"/>
        <w:rPr>
          <w:sz w:val="24"/>
        </w:rPr>
      </w:pPr>
      <w:r>
        <w:t>178</w:t>
      </w:r>
      <w:r>
        <w:rPr>
          <w:snapToGrid w:val="0"/>
        </w:rPr>
        <w:t>.</w:t>
      </w:r>
      <w:r>
        <w:rPr>
          <w:snapToGrid w:val="0"/>
        </w:rPr>
        <w:tab/>
        <w:t>Review of the Act</w:t>
      </w:r>
      <w:r>
        <w:tab/>
      </w:r>
      <w:r>
        <w:fldChar w:fldCharType="begin"/>
      </w:r>
      <w:r>
        <w:instrText xml:space="preserve"> PAGEREF _Toc139079101 \h </w:instrText>
      </w:r>
      <w:r>
        <w:fldChar w:fldCharType="separate"/>
      </w:r>
      <w:r>
        <w:t>225</w:t>
      </w:r>
      <w:r>
        <w:fldChar w:fldCharType="end"/>
      </w:r>
    </w:p>
    <w:p>
      <w:pPr>
        <w:pStyle w:val="TOC2"/>
        <w:tabs>
          <w:tab w:val="right" w:leader="dot" w:pos="7078"/>
        </w:tabs>
        <w:rPr>
          <w:b w:val="0"/>
          <w:sz w:val="24"/>
        </w:rPr>
      </w:pPr>
      <w:r>
        <w:t>Schedule 1</w:t>
      </w:r>
    </w:p>
    <w:p>
      <w:pPr>
        <w:pStyle w:val="TOC2"/>
        <w:tabs>
          <w:tab w:val="right" w:leader="dot" w:pos="7078"/>
        </w:tabs>
        <w:rPr>
          <w:b w:val="0"/>
          <w:sz w:val="24"/>
        </w:rPr>
      </w:pPr>
      <w:r>
        <w:t>Transitional provisions</w:t>
      </w:r>
    </w:p>
    <w:p>
      <w:pPr>
        <w:pStyle w:val="TOC8"/>
        <w:rPr>
          <w:sz w:val="24"/>
        </w:rPr>
      </w:pPr>
      <w:r>
        <w:t>1</w:t>
      </w:r>
      <w:r>
        <w:rPr>
          <w:snapToGrid w:val="0"/>
        </w:rPr>
        <w:t>.</w:t>
      </w:r>
      <w:r>
        <w:rPr>
          <w:snapToGrid w:val="0"/>
        </w:rPr>
        <w:tab/>
        <w:t>Interpretation</w:t>
      </w:r>
      <w:r>
        <w:tab/>
      </w:r>
      <w:r>
        <w:fldChar w:fldCharType="begin"/>
      </w:r>
      <w:r>
        <w:instrText xml:space="preserve"> PAGEREF _Toc139079104 \h </w:instrText>
      </w:r>
      <w:r>
        <w:fldChar w:fldCharType="separate"/>
      </w:r>
      <w:r>
        <w:t>226</w:t>
      </w:r>
      <w:r>
        <w:fldChar w:fldCharType="end"/>
      </w:r>
    </w:p>
    <w:p>
      <w:pPr>
        <w:pStyle w:val="TOC8"/>
        <w:rPr>
          <w:sz w:val="24"/>
        </w:rPr>
      </w:pPr>
      <w:r>
        <w:t>2</w:t>
      </w:r>
      <w:r>
        <w:rPr>
          <w:snapToGrid w:val="0"/>
        </w:rPr>
        <w:t>.</w:t>
      </w:r>
      <w:r>
        <w:rPr>
          <w:snapToGrid w:val="0"/>
        </w:rPr>
        <w:tab/>
        <w:t>Continuing effect of convictions, forfeitures etc.</w:t>
      </w:r>
      <w:r>
        <w:tab/>
      </w:r>
      <w:r>
        <w:fldChar w:fldCharType="begin"/>
      </w:r>
      <w:r>
        <w:instrText xml:space="preserve"> PAGEREF _Toc139079105 \h </w:instrText>
      </w:r>
      <w:r>
        <w:fldChar w:fldCharType="separate"/>
      </w:r>
      <w:r>
        <w:t>227</w:t>
      </w:r>
      <w:r>
        <w:fldChar w:fldCharType="end"/>
      </w:r>
    </w:p>
    <w:p>
      <w:pPr>
        <w:pStyle w:val="TOC8"/>
        <w:rPr>
          <w:sz w:val="24"/>
        </w:rPr>
      </w:pPr>
      <w:r>
        <w:t>3</w:t>
      </w:r>
      <w:r>
        <w:rPr>
          <w:snapToGrid w:val="0"/>
        </w:rPr>
        <w:t>.</w:t>
      </w:r>
      <w:r>
        <w:rPr>
          <w:snapToGrid w:val="0"/>
        </w:rPr>
        <w:tab/>
        <w:t>Proceedings part heard, Rules of Court, and appointments under the repealed Act</w:t>
      </w:r>
      <w:r>
        <w:tab/>
      </w:r>
      <w:r>
        <w:fldChar w:fldCharType="begin"/>
      </w:r>
      <w:r>
        <w:instrText xml:space="preserve"> PAGEREF _Toc139079106 \h </w:instrText>
      </w:r>
      <w:r>
        <w:fldChar w:fldCharType="separate"/>
      </w:r>
      <w:r>
        <w:t>227</w:t>
      </w:r>
      <w:r>
        <w:fldChar w:fldCharType="end"/>
      </w:r>
    </w:p>
    <w:p>
      <w:pPr>
        <w:pStyle w:val="TOC8"/>
        <w:rPr>
          <w:sz w:val="24"/>
        </w:rPr>
      </w:pPr>
      <w:r>
        <w:t>4</w:t>
      </w:r>
      <w:r>
        <w:rPr>
          <w:snapToGrid w:val="0"/>
        </w:rPr>
        <w:t>.</w:t>
      </w:r>
      <w:r>
        <w:rPr>
          <w:snapToGrid w:val="0"/>
        </w:rPr>
        <w:tab/>
        <w:t>Fees</w:t>
      </w:r>
      <w:r>
        <w:tab/>
      </w:r>
      <w:r>
        <w:fldChar w:fldCharType="begin"/>
      </w:r>
      <w:r>
        <w:instrText xml:space="preserve"> PAGEREF _Toc139079107 \h </w:instrText>
      </w:r>
      <w:r>
        <w:fldChar w:fldCharType="separate"/>
      </w:r>
      <w:r>
        <w:t>229</w:t>
      </w:r>
      <w:r>
        <w:fldChar w:fldCharType="end"/>
      </w:r>
    </w:p>
    <w:p>
      <w:pPr>
        <w:pStyle w:val="TOC8"/>
        <w:rPr>
          <w:sz w:val="24"/>
        </w:rPr>
      </w:pPr>
      <w:r>
        <w:t>5</w:t>
      </w:r>
      <w:r>
        <w:rPr>
          <w:snapToGrid w:val="0"/>
        </w:rPr>
        <w:t>.</w:t>
      </w:r>
      <w:r>
        <w:rPr>
          <w:snapToGrid w:val="0"/>
        </w:rPr>
        <w:tab/>
        <w:t>Continuing effect of conditions, delineated or designated areas, approvals etc.</w:t>
      </w:r>
      <w:r>
        <w:tab/>
      </w:r>
      <w:r>
        <w:fldChar w:fldCharType="begin"/>
      </w:r>
      <w:r>
        <w:instrText xml:space="preserve"> PAGEREF _Toc139079108 \h </w:instrText>
      </w:r>
      <w:r>
        <w:fldChar w:fldCharType="separate"/>
      </w:r>
      <w:r>
        <w:t>230</w:t>
      </w:r>
      <w:r>
        <w:fldChar w:fldCharType="end"/>
      </w:r>
    </w:p>
    <w:p>
      <w:pPr>
        <w:pStyle w:val="TOC8"/>
        <w:rPr>
          <w:sz w:val="24"/>
        </w:rPr>
      </w:pPr>
      <w:r>
        <w:t>6</w:t>
      </w:r>
      <w:r>
        <w:rPr>
          <w:snapToGrid w:val="0"/>
        </w:rPr>
        <w:t>.</w:t>
      </w:r>
      <w:r>
        <w:rPr>
          <w:snapToGrid w:val="0"/>
        </w:rPr>
        <w:tab/>
        <w:t>Conversion of licences generally</w:t>
      </w:r>
      <w:r>
        <w:tab/>
      </w:r>
      <w:r>
        <w:fldChar w:fldCharType="begin"/>
      </w:r>
      <w:r>
        <w:instrText xml:space="preserve"> PAGEREF _Toc139079109 \h </w:instrText>
      </w:r>
      <w:r>
        <w:fldChar w:fldCharType="separate"/>
      </w:r>
      <w:r>
        <w:t>231</w:t>
      </w:r>
      <w:r>
        <w:fldChar w:fldCharType="end"/>
      </w:r>
    </w:p>
    <w:p>
      <w:pPr>
        <w:pStyle w:val="TOC8"/>
        <w:rPr>
          <w:sz w:val="24"/>
        </w:rPr>
      </w:pPr>
      <w:r>
        <w:t>7</w:t>
      </w:r>
      <w:r>
        <w:rPr>
          <w:snapToGrid w:val="0"/>
        </w:rPr>
        <w:t>.</w:t>
      </w:r>
      <w:r>
        <w:rPr>
          <w:snapToGrid w:val="0"/>
        </w:rPr>
        <w:tab/>
        <w:t>Hotel licences</w:t>
      </w:r>
      <w:r>
        <w:tab/>
      </w:r>
      <w:r>
        <w:fldChar w:fldCharType="begin"/>
      </w:r>
      <w:r>
        <w:instrText xml:space="preserve"> PAGEREF _Toc139079110 \h </w:instrText>
      </w:r>
      <w:r>
        <w:fldChar w:fldCharType="separate"/>
      </w:r>
      <w:r>
        <w:t>233</w:t>
      </w:r>
      <w:r>
        <w:fldChar w:fldCharType="end"/>
      </w:r>
    </w:p>
    <w:p>
      <w:pPr>
        <w:pStyle w:val="TOC8"/>
        <w:rPr>
          <w:sz w:val="24"/>
        </w:rPr>
      </w:pPr>
      <w:r>
        <w:t>8</w:t>
      </w:r>
      <w:r>
        <w:rPr>
          <w:snapToGrid w:val="0"/>
        </w:rPr>
        <w:t>.</w:t>
      </w:r>
      <w:r>
        <w:rPr>
          <w:snapToGrid w:val="0"/>
        </w:rPr>
        <w:tab/>
        <w:t>Limited hotel licences</w:t>
      </w:r>
      <w:r>
        <w:tab/>
      </w:r>
      <w:r>
        <w:fldChar w:fldCharType="begin"/>
      </w:r>
      <w:r>
        <w:instrText xml:space="preserve"> PAGEREF _Toc139079111 \h </w:instrText>
      </w:r>
      <w:r>
        <w:fldChar w:fldCharType="separate"/>
      </w:r>
      <w:r>
        <w:t>233</w:t>
      </w:r>
      <w:r>
        <w:fldChar w:fldCharType="end"/>
      </w:r>
    </w:p>
    <w:p>
      <w:pPr>
        <w:pStyle w:val="TOC8"/>
        <w:rPr>
          <w:sz w:val="24"/>
        </w:rPr>
      </w:pPr>
      <w:r>
        <w:t>9</w:t>
      </w:r>
      <w:r>
        <w:rPr>
          <w:snapToGrid w:val="0"/>
        </w:rPr>
        <w:t>.</w:t>
      </w:r>
      <w:r>
        <w:rPr>
          <w:snapToGrid w:val="0"/>
        </w:rPr>
        <w:tab/>
        <w:t>Tavern licences</w:t>
      </w:r>
      <w:r>
        <w:tab/>
      </w:r>
      <w:r>
        <w:fldChar w:fldCharType="begin"/>
      </w:r>
      <w:r>
        <w:instrText xml:space="preserve"> PAGEREF _Toc139079112 \h </w:instrText>
      </w:r>
      <w:r>
        <w:fldChar w:fldCharType="separate"/>
      </w:r>
      <w:r>
        <w:t>233</w:t>
      </w:r>
      <w:r>
        <w:fldChar w:fldCharType="end"/>
      </w:r>
    </w:p>
    <w:p>
      <w:pPr>
        <w:pStyle w:val="TOC8"/>
        <w:rPr>
          <w:sz w:val="24"/>
        </w:rPr>
      </w:pPr>
      <w:r>
        <w:t>10</w:t>
      </w:r>
      <w:r>
        <w:rPr>
          <w:snapToGrid w:val="0"/>
        </w:rPr>
        <w:t>.</w:t>
      </w:r>
      <w:r>
        <w:rPr>
          <w:snapToGrid w:val="0"/>
        </w:rPr>
        <w:tab/>
        <w:t>Obligatory trading hours relating to hotel licences</w:t>
      </w:r>
      <w:r>
        <w:tab/>
      </w:r>
      <w:r>
        <w:fldChar w:fldCharType="begin"/>
      </w:r>
      <w:r>
        <w:instrText xml:space="preserve"> PAGEREF _Toc139079113 \h </w:instrText>
      </w:r>
      <w:r>
        <w:fldChar w:fldCharType="separate"/>
      </w:r>
      <w:r>
        <w:t>233</w:t>
      </w:r>
      <w:r>
        <w:fldChar w:fldCharType="end"/>
      </w:r>
    </w:p>
    <w:p>
      <w:pPr>
        <w:pStyle w:val="TOC8"/>
        <w:rPr>
          <w:sz w:val="24"/>
        </w:rPr>
      </w:pPr>
      <w:r>
        <w:t>11</w:t>
      </w:r>
      <w:r>
        <w:rPr>
          <w:snapToGrid w:val="0"/>
        </w:rPr>
        <w:t>.</w:t>
      </w:r>
      <w:r>
        <w:rPr>
          <w:snapToGrid w:val="0"/>
        </w:rPr>
        <w:tab/>
        <w:t>Winehouse licences and Australian wine licences</w:t>
      </w:r>
      <w:r>
        <w:tab/>
      </w:r>
      <w:r>
        <w:fldChar w:fldCharType="begin"/>
      </w:r>
      <w:r>
        <w:instrText xml:space="preserve"> PAGEREF _Toc139079114 \h </w:instrText>
      </w:r>
      <w:r>
        <w:fldChar w:fldCharType="separate"/>
      </w:r>
      <w:r>
        <w:t>234</w:t>
      </w:r>
      <w:r>
        <w:fldChar w:fldCharType="end"/>
      </w:r>
    </w:p>
    <w:p>
      <w:pPr>
        <w:pStyle w:val="TOC8"/>
        <w:rPr>
          <w:sz w:val="24"/>
        </w:rPr>
      </w:pPr>
      <w:r>
        <w:t>12</w:t>
      </w:r>
      <w:r>
        <w:rPr>
          <w:snapToGrid w:val="0"/>
        </w:rPr>
        <w:t>.</w:t>
      </w:r>
      <w:r>
        <w:rPr>
          <w:snapToGrid w:val="0"/>
        </w:rPr>
        <w:tab/>
        <w:t>Casino liquor licences</w:t>
      </w:r>
      <w:r>
        <w:tab/>
      </w:r>
      <w:r>
        <w:fldChar w:fldCharType="begin"/>
      </w:r>
      <w:r>
        <w:instrText xml:space="preserve"> PAGEREF _Toc139079115 \h </w:instrText>
      </w:r>
      <w:r>
        <w:fldChar w:fldCharType="separate"/>
      </w:r>
      <w:r>
        <w:t>235</w:t>
      </w:r>
      <w:r>
        <w:fldChar w:fldCharType="end"/>
      </w:r>
    </w:p>
    <w:p>
      <w:pPr>
        <w:pStyle w:val="TOC8"/>
        <w:rPr>
          <w:sz w:val="24"/>
        </w:rPr>
      </w:pPr>
      <w:r>
        <w:t>13</w:t>
      </w:r>
      <w:r>
        <w:rPr>
          <w:snapToGrid w:val="0"/>
        </w:rPr>
        <w:t>.</w:t>
      </w:r>
      <w:r>
        <w:rPr>
          <w:snapToGrid w:val="0"/>
        </w:rPr>
        <w:tab/>
        <w:t>Cabaret licences</w:t>
      </w:r>
      <w:r>
        <w:tab/>
      </w:r>
      <w:r>
        <w:fldChar w:fldCharType="begin"/>
      </w:r>
      <w:r>
        <w:instrText xml:space="preserve"> PAGEREF _Toc139079116 \h </w:instrText>
      </w:r>
      <w:r>
        <w:fldChar w:fldCharType="separate"/>
      </w:r>
      <w:r>
        <w:t>235</w:t>
      </w:r>
      <w:r>
        <w:fldChar w:fldCharType="end"/>
      </w:r>
    </w:p>
    <w:p>
      <w:pPr>
        <w:pStyle w:val="TOC8"/>
        <w:rPr>
          <w:sz w:val="24"/>
        </w:rPr>
      </w:pPr>
      <w:r>
        <w:t>14</w:t>
      </w:r>
      <w:r>
        <w:rPr>
          <w:snapToGrid w:val="0"/>
        </w:rPr>
        <w:t>.</w:t>
      </w:r>
      <w:r>
        <w:rPr>
          <w:snapToGrid w:val="0"/>
        </w:rPr>
        <w:tab/>
        <w:t>Restaurant licences</w:t>
      </w:r>
      <w:r>
        <w:tab/>
      </w:r>
      <w:r>
        <w:fldChar w:fldCharType="begin"/>
      </w:r>
      <w:r>
        <w:instrText xml:space="preserve"> PAGEREF _Toc139079117 \h </w:instrText>
      </w:r>
      <w:r>
        <w:fldChar w:fldCharType="separate"/>
      </w:r>
      <w:r>
        <w:t>235</w:t>
      </w:r>
      <w:r>
        <w:fldChar w:fldCharType="end"/>
      </w:r>
    </w:p>
    <w:p>
      <w:pPr>
        <w:pStyle w:val="TOC8"/>
        <w:rPr>
          <w:sz w:val="24"/>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_Toc139079118 \h </w:instrText>
      </w:r>
      <w:r>
        <w:fldChar w:fldCharType="separate"/>
      </w:r>
      <w:r>
        <w:t>235</w:t>
      </w:r>
      <w:r>
        <w:fldChar w:fldCharType="end"/>
      </w:r>
    </w:p>
    <w:p>
      <w:pPr>
        <w:pStyle w:val="TOC8"/>
        <w:rPr>
          <w:sz w:val="24"/>
        </w:rPr>
      </w:pPr>
      <w:r>
        <w:t>16</w:t>
      </w:r>
      <w:r>
        <w:rPr>
          <w:snapToGrid w:val="0"/>
        </w:rPr>
        <w:t>.</w:t>
      </w:r>
      <w:r>
        <w:rPr>
          <w:snapToGrid w:val="0"/>
        </w:rPr>
        <w:tab/>
        <w:t>Store licences</w:t>
      </w:r>
      <w:r>
        <w:tab/>
      </w:r>
      <w:r>
        <w:fldChar w:fldCharType="begin"/>
      </w:r>
      <w:r>
        <w:instrText xml:space="preserve"> PAGEREF _Toc139079119 \h </w:instrText>
      </w:r>
      <w:r>
        <w:fldChar w:fldCharType="separate"/>
      </w:r>
      <w:r>
        <w:t>236</w:t>
      </w:r>
      <w:r>
        <w:fldChar w:fldCharType="end"/>
      </w:r>
    </w:p>
    <w:p>
      <w:pPr>
        <w:pStyle w:val="TOC8"/>
        <w:rPr>
          <w:sz w:val="24"/>
        </w:rPr>
      </w:pPr>
      <w:r>
        <w:t>17</w:t>
      </w:r>
      <w:r>
        <w:rPr>
          <w:snapToGrid w:val="0"/>
        </w:rPr>
        <w:t>.</w:t>
      </w:r>
      <w:r>
        <w:rPr>
          <w:snapToGrid w:val="0"/>
        </w:rPr>
        <w:tab/>
        <w:t>Vigneron’s licences and brewer’s licences</w:t>
      </w:r>
      <w:r>
        <w:tab/>
      </w:r>
      <w:r>
        <w:fldChar w:fldCharType="begin"/>
      </w:r>
      <w:r>
        <w:instrText xml:space="preserve"> PAGEREF _Toc139079120 \h </w:instrText>
      </w:r>
      <w:r>
        <w:fldChar w:fldCharType="separate"/>
      </w:r>
      <w:r>
        <w:t>237</w:t>
      </w:r>
      <w:r>
        <w:fldChar w:fldCharType="end"/>
      </w:r>
    </w:p>
    <w:p>
      <w:pPr>
        <w:pStyle w:val="TOC8"/>
        <w:rPr>
          <w:sz w:val="24"/>
        </w:rPr>
      </w:pPr>
      <w:r>
        <w:t>18</w:t>
      </w:r>
      <w:r>
        <w:rPr>
          <w:snapToGrid w:val="0"/>
        </w:rPr>
        <w:t>.</w:t>
      </w:r>
      <w:r>
        <w:rPr>
          <w:snapToGrid w:val="0"/>
        </w:rPr>
        <w:tab/>
        <w:t>Wholesale licences</w:t>
      </w:r>
      <w:r>
        <w:tab/>
      </w:r>
      <w:r>
        <w:fldChar w:fldCharType="begin"/>
      </w:r>
      <w:r>
        <w:instrText xml:space="preserve"> PAGEREF _Toc139079121 \h </w:instrText>
      </w:r>
      <w:r>
        <w:fldChar w:fldCharType="separate"/>
      </w:r>
      <w:r>
        <w:t>237</w:t>
      </w:r>
      <w:r>
        <w:fldChar w:fldCharType="end"/>
      </w:r>
    </w:p>
    <w:p>
      <w:pPr>
        <w:pStyle w:val="TOC8"/>
        <w:rPr>
          <w:sz w:val="24"/>
        </w:rPr>
      </w:pPr>
      <w:r>
        <w:t>19</w:t>
      </w:r>
      <w:r>
        <w:rPr>
          <w:snapToGrid w:val="0"/>
        </w:rPr>
        <w:t>.</w:t>
      </w:r>
      <w:r>
        <w:rPr>
          <w:snapToGrid w:val="0"/>
        </w:rPr>
        <w:tab/>
        <w:t>Club licences and unlicensed club permits</w:t>
      </w:r>
      <w:r>
        <w:tab/>
      </w:r>
      <w:r>
        <w:fldChar w:fldCharType="begin"/>
      </w:r>
      <w:r>
        <w:instrText xml:space="preserve"> PAGEREF _Toc139079122 \h </w:instrText>
      </w:r>
      <w:r>
        <w:fldChar w:fldCharType="separate"/>
      </w:r>
      <w:r>
        <w:t>238</w:t>
      </w:r>
      <w:r>
        <w:fldChar w:fldCharType="end"/>
      </w:r>
    </w:p>
    <w:p>
      <w:pPr>
        <w:pStyle w:val="TOC8"/>
        <w:rPr>
          <w:sz w:val="24"/>
        </w:rPr>
      </w:pPr>
      <w:r>
        <w:t>20</w:t>
      </w:r>
      <w:r>
        <w:rPr>
          <w:snapToGrid w:val="0"/>
        </w:rPr>
        <w:t>.</w:t>
      </w:r>
      <w:r>
        <w:rPr>
          <w:snapToGrid w:val="0"/>
        </w:rPr>
        <w:tab/>
        <w:t>Certain licences to become special facility licences</w:t>
      </w:r>
      <w:r>
        <w:tab/>
      </w:r>
      <w:r>
        <w:fldChar w:fldCharType="begin"/>
      </w:r>
      <w:r>
        <w:instrText xml:space="preserve"> PAGEREF _Toc139079123 \h </w:instrText>
      </w:r>
      <w:r>
        <w:fldChar w:fldCharType="separate"/>
      </w:r>
      <w:r>
        <w:t>239</w:t>
      </w:r>
      <w:r>
        <w:fldChar w:fldCharType="end"/>
      </w:r>
    </w:p>
    <w:p>
      <w:pPr>
        <w:pStyle w:val="TOC8"/>
        <w:rPr>
          <w:sz w:val="24"/>
        </w:rPr>
      </w:pPr>
      <w:r>
        <w:t>21</w:t>
      </w:r>
      <w:r>
        <w:rPr>
          <w:snapToGrid w:val="0"/>
        </w:rPr>
        <w:t>.</w:t>
      </w:r>
      <w:r>
        <w:rPr>
          <w:snapToGrid w:val="0"/>
        </w:rPr>
        <w:tab/>
        <w:t>Caterer’s permit</w:t>
      </w:r>
      <w:r>
        <w:tab/>
      </w:r>
      <w:r>
        <w:fldChar w:fldCharType="begin"/>
      </w:r>
      <w:r>
        <w:instrText xml:space="preserve"> PAGEREF _Toc139079124 \h </w:instrText>
      </w:r>
      <w:r>
        <w:fldChar w:fldCharType="separate"/>
      </w:r>
      <w:r>
        <w:t>241</w:t>
      </w:r>
      <w:r>
        <w:fldChar w:fldCharType="end"/>
      </w:r>
    </w:p>
    <w:p>
      <w:pPr>
        <w:pStyle w:val="TOC8"/>
        <w:rPr>
          <w:sz w:val="24"/>
        </w:rPr>
      </w:pPr>
      <w:r>
        <w:t>22</w:t>
      </w:r>
      <w:r>
        <w:rPr>
          <w:snapToGrid w:val="0"/>
        </w:rPr>
        <w:t>.</w:t>
      </w:r>
      <w:r>
        <w:rPr>
          <w:snapToGrid w:val="0"/>
        </w:rPr>
        <w:tab/>
        <w:t>Exempted producers etc.</w:t>
      </w:r>
      <w:r>
        <w:tab/>
      </w:r>
      <w:r>
        <w:fldChar w:fldCharType="begin"/>
      </w:r>
      <w:r>
        <w:instrText xml:space="preserve"> PAGEREF _Toc139079125 \h </w:instrText>
      </w:r>
      <w:r>
        <w:fldChar w:fldCharType="separate"/>
      </w:r>
      <w:r>
        <w:t>241</w:t>
      </w:r>
      <w:r>
        <w:fldChar w:fldCharType="end"/>
      </w:r>
    </w:p>
    <w:p>
      <w:pPr>
        <w:pStyle w:val="TOC8"/>
        <w:rPr>
          <w:sz w:val="24"/>
        </w:rPr>
      </w:pPr>
      <w:r>
        <w:t>23</w:t>
      </w:r>
      <w:r>
        <w:rPr>
          <w:snapToGrid w:val="0"/>
        </w:rPr>
        <w:t>.</w:t>
      </w:r>
      <w:r>
        <w:rPr>
          <w:snapToGrid w:val="0"/>
        </w:rPr>
        <w:tab/>
        <w:t>Certain licences may become special facility licences</w:t>
      </w:r>
      <w:r>
        <w:tab/>
      </w:r>
      <w:r>
        <w:fldChar w:fldCharType="begin"/>
      </w:r>
      <w:r>
        <w:instrText xml:space="preserve"> PAGEREF _Toc139079126 \h </w:instrText>
      </w:r>
      <w:r>
        <w:fldChar w:fldCharType="separate"/>
      </w:r>
      <w:r>
        <w:t>241</w:t>
      </w:r>
      <w:r>
        <w:fldChar w:fldCharType="end"/>
      </w:r>
    </w:p>
    <w:p>
      <w:pPr>
        <w:pStyle w:val="TOC8"/>
        <w:rPr>
          <w:sz w:val="24"/>
        </w:rPr>
      </w:pPr>
      <w:r>
        <w:t>24</w:t>
      </w:r>
      <w:r>
        <w:rPr>
          <w:snapToGrid w:val="0"/>
        </w:rPr>
        <w:t>.</w:t>
      </w:r>
      <w:r>
        <w:rPr>
          <w:snapToGrid w:val="0"/>
        </w:rPr>
        <w:tab/>
        <w:t>References in other written laws</w:t>
      </w:r>
      <w:r>
        <w:tab/>
      </w:r>
      <w:r>
        <w:fldChar w:fldCharType="begin"/>
      </w:r>
      <w:r>
        <w:instrText xml:space="preserve"> PAGEREF _Toc139079127 \h </w:instrText>
      </w:r>
      <w:r>
        <w:fldChar w:fldCharType="separate"/>
      </w:r>
      <w:r>
        <w:t>242</w:t>
      </w:r>
      <w:r>
        <w:fldChar w:fldCharType="end"/>
      </w:r>
    </w:p>
    <w:p>
      <w:pPr>
        <w:pStyle w:val="TOC2"/>
        <w:tabs>
          <w:tab w:val="right" w:leader="dot" w:pos="7078"/>
        </w:tabs>
        <w:rPr>
          <w:b w:val="0"/>
          <w:sz w:val="24"/>
        </w:rPr>
      </w:pPr>
      <w:r>
        <w:t>Schedule 2</w:t>
      </w:r>
    </w:p>
    <w:p>
      <w:pPr>
        <w:pStyle w:val="TOC4"/>
        <w:tabs>
          <w:tab w:val="right" w:leader="dot" w:pos="7078"/>
        </w:tabs>
        <w:rPr>
          <w:b w:val="0"/>
          <w:sz w:val="24"/>
        </w:rPr>
      </w:pPr>
      <w:r>
        <w:t>Division 1</w:t>
      </w:r>
      <w:r>
        <w:rPr>
          <w:snapToGrid w:val="0"/>
        </w:rPr>
        <w:t> — </w:t>
      </w:r>
      <w:r>
        <w:t>The Anzac Club</w:t>
      </w:r>
    </w:p>
    <w:p>
      <w:pPr>
        <w:pStyle w:val="TOC8"/>
        <w:rPr>
          <w:sz w:val="24"/>
        </w:rPr>
      </w:pPr>
      <w:r>
        <w:t>1</w:t>
      </w:r>
      <w:r>
        <w:rPr>
          <w:snapToGrid w:val="0"/>
        </w:rPr>
        <w:t>.</w:t>
      </w:r>
      <w:r>
        <w:rPr>
          <w:snapToGrid w:val="0"/>
        </w:rPr>
        <w:tab/>
        <w:t>Definitions</w:t>
      </w:r>
      <w:r>
        <w:tab/>
      </w:r>
      <w:r>
        <w:fldChar w:fldCharType="begin"/>
      </w:r>
      <w:r>
        <w:instrText xml:space="preserve"> PAGEREF _Toc139079130 \h </w:instrText>
      </w:r>
      <w:r>
        <w:fldChar w:fldCharType="separate"/>
      </w:r>
      <w:r>
        <w:t>243</w:t>
      </w:r>
      <w:r>
        <w:fldChar w:fldCharType="end"/>
      </w:r>
    </w:p>
    <w:p>
      <w:pPr>
        <w:pStyle w:val="TOC8"/>
        <w:rPr>
          <w:sz w:val="24"/>
        </w:rPr>
      </w:pPr>
      <w:r>
        <w:t>2</w:t>
      </w:r>
      <w:r>
        <w:rPr>
          <w:snapToGrid w:val="0"/>
        </w:rPr>
        <w:t>.</w:t>
      </w:r>
      <w:r>
        <w:rPr>
          <w:snapToGrid w:val="0"/>
        </w:rPr>
        <w:tab/>
        <w:t>The Anzac Club</w:t>
      </w:r>
      <w:r>
        <w:tab/>
      </w:r>
      <w:r>
        <w:fldChar w:fldCharType="begin"/>
      </w:r>
      <w:r>
        <w:instrText xml:space="preserve"> PAGEREF _Toc139079131 \h </w:instrText>
      </w:r>
      <w:r>
        <w:fldChar w:fldCharType="separate"/>
      </w:r>
      <w:r>
        <w:t>243</w:t>
      </w:r>
      <w:r>
        <w:fldChar w:fldCharType="end"/>
      </w:r>
    </w:p>
    <w:p>
      <w:pPr>
        <w:pStyle w:val="TOC4"/>
        <w:tabs>
          <w:tab w:val="right" w:leader="dot" w:pos="7078"/>
        </w:tabs>
        <w:rPr>
          <w:b w:val="0"/>
          <w:sz w:val="24"/>
        </w:rPr>
      </w:pPr>
      <w:r>
        <w:t>Division 2</w:t>
      </w:r>
      <w:r>
        <w:rPr>
          <w:snapToGrid w:val="0"/>
        </w:rPr>
        <w:t> — </w:t>
      </w:r>
      <w:r>
        <w:t>The Air Force Association Club</w:t>
      </w:r>
    </w:p>
    <w:p>
      <w:pPr>
        <w:pStyle w:val="TOC8"/>
        <w:rPr>
          <w:sz w:val="24"/>
        </w:rPr>
      </w:pPr>
      <w:r>
        <w:t>1</w:t>
      </w:r>
      <w:r>
        <w:rPr>
          <w:snapToGrid w:val="0"/>
        </w:rPr>
        <w:t>.</w:t>
      </w:r>
      <w:r>
        <w:rPr>
          <w:snapToGrid w:val="0"/>
        </w:rPr>
        <w:tab/>
        <w:t>Definitions</w:t>
      </w:r>
      <w:r>
        <w:tab/>
      </w:r>
      <w:r>
        <w:fldChar w:fldCharType="begin"/>
      </w:r>
      <w:r>
        <w:instrText xml:space="preserve"> PAGEREF _Toc139079133 \h </w:instrText>
      </w:r>
      <w:r>
        <w:fldChar w:fldCharType="separate"/>
      </w:r>
      <w:r>
        <w:t>245</w:t>
      </w:r>
      <w:r>
        <w:fldChar w:fldCharType="end"/>
      </w:r>
    </w:p>
    <w:p>
      <w:pPr>
        <w:pStyle w:val="TOC8"/>
        <w:rPr>
          <w:sz w:val="24"/>
        </w:rPr>
      </w:pPr>
      <w:r>
        <w:t>2</w:t>
      </w:r>
      <w:r>
        <w:rPr>
          <w:snapToGrid w:val="0"/>
        </w:rPr>
        <w:t>.</w:t>
      </w:r>
      <w:r>
        <w:rPr>
          <w:snapToGrid w:val="0"/>
        </w:rPr>
        <w:tab/>
        <w:t>The Air Force Association (Western Australia Division) Club</w:t>
      </w:r>
      <w:r>
        <w:tab/>
      </w:r>
      <w:r>
        <w:fldChar w:fldCharType="begin"/>
      </w:r>
      <w:r>
        <w:instrText xml:space="preserve"> PAGEREF _Toc139079134 \h </w:instrText>
      </w:r>
      <w:r>
        <w:fldChar w:fldCharType="separate"/>
      </w:r>
      <w:r>
        <w:t>245</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_Toc139079136 \h </w:instrText>
      </w:r>
      <w:r>
        <w:fldChar w:fldCharType="separate"/>
      </w:r>
      <w:r>
        <w:t>247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June 2006</w:t>
            </w:r>
          </w:p>
        </w:tc>
      </w:tr>
    </w:tbl>
    <w:p>
      <w:pPr>
        <w:pStyle w:val="WA"/>
        <w:spacing w:before="120"/>
      </w:pPr>
      <w:r>
        <w:t>Western Australia</w:t>
      </w:r>
    </w:p>
    <w:p>
      <w:pPr>
        <w:pStyle w:val="NameofActReg"/>
        <w:spacing w:after="840"/>
        <w:outlineLvl w:val="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94857677"/>
      <w:bookmarkStart w:id="24" w:name="_Toc44989252"/>
      <w:bookmarkStart w:id="25" w:name="_Toc122755305"/>
      <w:bookmarkStart w:id="26" w:name="_Toc139078884"/>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27" w:name="_Toc494857678"/>
      <w:bookmarkStart w:id="28" w:name="_Toc44989253"/>
      <w:bookmarkStart w:id="29" w:name="_Toc122755306"/>
      <w:bookmarkStart w:id="30" w:name="_Toc139078885"/>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1" w:name="_Toc494857679"/>
      <w:bookmarkStart w:id="32" w:name="_Toc44989254"/>
      <w:bookmarkStart w:id="33" w:name="_Toc122755307"/>
      <w:bookmarkStart w:id="34" w:name="_Toc139078886"/>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35" w:name="_Toc494857680"/>
      <w:bookmarkStart w:id="36" w:name="_Toc44989255"/>
      <w:bookmarkStart w:id="37" w:name="_Toc122755308"/>
      <w:bookmarkStart w:id="38" w:name="_Toc139078887"/>
      <w:r>
        <w:rPr>
          <w:rStyle w:val="CharSectno"/>
        </w:rPr>
        <w:t>4</w:t>
      </w:r>
      <w:r>
        <w:rPr>
          <w:snapToGrid w:val="0"/>
        </w:rPr>
        <w:t>.</w:t>
      </w:r>
      <w:r>
        <w:rPr>
          <w:snapToGrid w:val="0"/>
        </w:rPr>
        <w:tab/>
      </w:r>
      <w:bookmarkEnd w:id="35"/>
      <w:r>
        <w:rPr>
          <w:snapToGrid w:val="0"/>
        </w:rPr>
        <w:t>Storage of liquor on licensed and approved premises etc.</w:t>
      </w:r>
      <w:bookmarkEnd w:id="36"/>
      <w:bookmarkEnd w:id="37"/>
      <w:bookmarkEnd w:id="38"/>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39" w:name="_Toc494857681"/>
      <w:bookmarkStart w:id="40" w:name="_Toc44989256"/>
      <w:bookmarkStart w:id="41" w:name="_Toc122755309"/>
      <w:bookmarkStart w:id="42" w:name="_Toc139078888"/>
      <w:r>
        <w:rPr>
          <w:rStyle w:val="CharSectno"/>
        </w:rPr>
        <w:t>5</w:t>
      </w:r>
      <w:r>
        <w:rPr>
          <w:snapToGrid w:val="0"/>
        </w:rPr>
        <w:t>.</w:t>
      </w:r>
      <w:r>
        <w:rPr>
          <w:snapToGrid w:val="0"/>
        </w:rPr>
        <w:tab/>
        <w:t>Objects of the Act</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43" w:name="_Toc494857682"/>
      <w:bookmarkStart w:id="44" w:name="_Toc44989257"/>
      <w:bookmarkStart w:id="45" w:name="_Toc122755310"/>
      <w:bookmarkStart w:id="46" w:name="_Toc139078889"/>
      <w:r>
        <w:rPr>
          <w:rStyle w:val="CharSectno"/>
        </w:rPr>
        <w:t>6</w:t>
      </w:r>
      <w:r>
        <w:rPr>
          <w:snapToGrid w:val="0"/>
        </w:rPr>
        <w:t>.</w:t>
      </w:r>
      <w:r>
        <w:rPr>
          <w:snapToGrid w:val="0"/>
        </w:rPr>
        <w:tab/>
        <w:t>Act not to apply in certain cases</w:t>
      </w:r>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47" w:name="_Toc69874519"/>
      <w:bookmarkStart w:id="48" w:name="_Toc69894685"/>
      <w:bookmarkStart w:id="49" w:name="_Toc69894939"/>
      <w:bookmarkStart w:id="50" w:name="_Toc72139561"/>
      <w:bookmarkStart w:id="51" w:name="_Toc88294822"/>
      <w:bookmarkStart w:id="52" w:name="_Toc89567541"/>
      <w:bookmarkStart w:id="53" w:name="_Toc90867662"/>
      <w:bookmarkStart w:id="54" w:name="_Toc95014325"/>
      <w:bookmarkStart w:id="55" w:name="_Toc95106522"/>
      <w:bookmarkStart w:id="56" w:name="_Toc97098336"/>
      <w:bookmarkStart w:id="57" w:name="_Toc102379138"/>
      <w:bookmarkStart w:id="58" w:name="_Toc102902936"/>
      <w:bookmarkStart w:id="59" w:name="_Toc104709707"/>
      <w:bookmarkStart w:id="60" w:name="_Toc122755311"/>
      <w:bookmarkStart w:id="61" w:name="_Toc122755566"/>
      <w:bookmarkStart w:id="62" w:name="_Toc131398294"/>
      <w:bookmarkStart w:id="63" w:name="_Toc136233712"/>
      <w:bookmarkStart w:id="64" w:name="_Toc136250677"/>
      <w:bookmarkStart w:id="65" w:name="_Toc137010568"/>
      <w:bookmarkStart w:id="66" w:name="_Toc137354973"/>
      <w:bookmarkStart w:id="67" w:name="_Toc137453542"/>
      <w:bookmarkStart w:id="68" w:name="_Toc139078890"/>
      <w:r>
        <w:rPr>
          <w:rStyle w:val="CharPartNo"/>
        </w:rPr>
        <w:t>Part 2</w:t>
      </w:r>
      <w:r>
        <w:t> — </w:t>
      </w:r>
      <w:r>
        <w:rPr>
          <w:rStyle w:val="CharPartText"/>
        </w:rPr>
        <w:t>The licensing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69874520"/>
      <w:bookmarkStart w:id="70" w:name="_Toc69894686"/>
      <w:bookmarkStart w:id="71" w:name="_Toc69894940"/>
      <w:bookmarkStart w:id="72" w:name="_Toc72139562"/>
      <w:bookmarkStart w:id="73" w:name="_Toc88294823"/>
      <w:bookmarkStart w:id="74" w:name="_Toc89567542"/>
      <w:bookmarkStart w:id="75" w:name="_Toc90867663"/>
      <w:bookmarkStart w:id="76" w:name="_Toc95014326"/>
      <w:bookmarkStart w:id="77" w:name="_Toc95106523"/>
      <w:bookmarkStart w:id="78" w:name="_Toc97098337"/>
      <w:bookmarkStart w:id="79" w:name="_Toc102379139"/>
      <w:bookmarkStart w:id="80" w:name="_Toc102902937"/>
      <w:bookmarkStart w:id="81" w:name="_Toc104709708"/>
      <w:bookmarkStart w:id="82" w:name="_Toc122755312"/>
      <w:bookmarkStart w:id="83" w:name="_Toc122755567"/>
      <w:bookmarkStart w:id="84" w:name="_Toc131398295"/>
      <w:bookmarkStart w:id="85" w:name="_Toc136233713"/>
      <w:bookmarkStart w:id="86" w:name="_Toc136250678"/>
      <w:bookmarkStart w:id="87" w:name="_Toc137010569"/>
      <w:bookmarkStart w:id="88" w:name="_Toc137354974"/>
      <w:bookmarkStart w:id="89" w:name="_Toc137453543"/>
      <w:bookmarkStart w:id="90" w:name="_Toc139078891"/>
      <w:r>
        <w:rPr>
          <w:rStyle w:val="CharDivNo"/>
        </w:rPr>
        <w:t>Division 1</w:t>
      </w:r>
      <w:r>
        <w:rPr>
          <w:snapToGrid w:val="0"/>
        </w:rPr>
        <w:t> — </w:t>
      </w:r>
      <w:r>
        <w:rPr>
          <w:rStyle w:val="CharDivText"/>
        </w:rPr>
        <w:t>The licensing authority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94857683"/>
      <w:bookmarkStart w:id="92" w:name="_Toc44989258"/>
      <w:bookmarkStart w:id="93" w:name="_Toc122755313"/>
      <w:bookmarkStart w:id="94" w:name="_Toc139078892"/>
      <w:r>
        <w:rPr>
          <w:rStyle w:val="CharSectno"/>
        </w:rPr>
        <w:t>7</w:t>
      </w:r>
      <w:r>
        <w:rPr>
          <w:snapToGrid w:val="0"/>
        </w:rPr>
        <w:t>.</w:t>
      </w:r>
      <w:r>
        <w:rPr>
          <w:snapToGrid w:val="0"/>
        </w:rPr>
        <w:tab/>
        <w:t>Constitution of the licensing authority</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95" w:name="_Toc69874522"/>
      <w:bookmarkStart w:id="96" w:name="_Toc69894688"/>
      <w:bookmarkStart w:id="97" w:name="_Toc69894942"/>
      <w:bookmarkStart w:id="98" w:name="_Toc72139564"/>
      <w:bookmarkStart w:id="99" w:name="_Toc88294825"/>
      <w:bookmarkStart w:id="100" w:name="_Toc89567544"/>
      <w:bookmarkStart w:id="101" w:name="_Toc90867665"/>
      <w:bookmarkStart w:id="102" w:name="_Toc95014328"/>
      <w:bookmarkStart w:id="103" w:name="_Toc95106525"/>
      <w:bookmarkStart w:id="104" w:name="_Toc97098339"/>
      <w:bookmarkStart w:id="105" w:name="_Toc102379141"/>
      <w:bookmarkStart w:id="106" w:name="_Toc102902939"/>
      <w:bookmarkStart w:id="107" w:name="_Toc104709710"/>
      <w:bookmarkStart w:id="108" w:name="_Toc122755314"/>
      <w:bookmarkStart w:id="109" w:name="_Toc122755569"/>
      <w:bookmarkStart w:id="110" w:name="_Toc131398297"/>
      <w:bookmarkStart w:id="111" w:name="_Toc136233715"/>
      <w:bookmarkStart w:id="112" w:name="_Toc136250680"/>
      <w:bookmarkStart w:id="113" w:name="_Toc137010571"/>
      <w:bookmarkStart w:id="114" w:name="_Toc137354976"/>
      <w:bookmarkStart w:id="115" w:name="_Toc137453545"/>
      <w:bookmarkStart w:id="116" w:name="_Toc139078893"/>
      <w:r>
        <w:rPr>
          <w:rStyle w:val="CharDivNo"/>
        </w:rPr>
        <w:t>Division 2</w:t>
      </w:r>
      <w:r>
        <w:rPr>
          <w:snapToGrid w:val="0"/>
        </w:rPr>
        <w:t> — </w:t>
      </w:r>
      <w:r>
        <w:rPr>
          <w:rStyle w:val="CharDivText"/>
        </w:rPr>
        <w:t>The Liquor Licensing Court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94857684"/>
      <w:bookmarkStart w:id="118" w:name="_Toc44989259"/>
      <w:bookmarkStart w:id="119" w:name="_Toc122755315"/>
      <w:bookmarkStart w:id="120" w:name="_Toc139078894"/>
      <w:r>
        <w:rPr>
          <w:rStyle w:val="CharSectno"/>
        </w:rPr>
        <w:t>8</w:t>
      </w:r>
      <w:r>
        <w:rPr>
          <w:snapToGrid w:val="0"/>
        </w:rPr>
        <w:t>.</w:t>
      </w:r>
      <w:r>
        <w:rPr>
          <w:snapToGrid w:val="0"/>
        </w:rPr>
        <w:tab/>
        <w:t>Establishment and constitution of the Liquor Licensing Court</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21" w:name="_Toc494857685"/>
      <w:bookmarkStart w:id="122" w:name="_Toc44989260"/>
      <w:bookmarkStart w:id="123" w:name="_Toc122755316"/>
      <w:bookmarkStart w:id="124" w:name="_Toc139078895"/>
      <w:r>
        <w:rPr>
          <w:rStyle w:val="CharSectno"/>
        </w:rPr>
        <w:t>9</w:t>
      </w:r>
      <w:r>
        <w:rPr>
          <w:snapToGrid w:val="0"/>
        </w:rPr>
        <w:t>.</w:t>
      </w:r>
      <w:r>
        <w:rPr>
          <w:snapToGrid w:val="0"/>
        </w:rPr>
        <w:tab/>
        <w:t>Appointment of the judge of the Liquor Licensing Court</w:t>
      </w:r>
      <w:bookmarkEnd w:id="121"/>
      <w:bookmarkEnd w:id="122"/>
      <w:bookmarkEnd w:id="123"/>
      <w:bookmarkEnd w:id="124"/>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25" w:name="_Toc69874525"/>
      <w:bookmarkStart w:id="126" w:name="_Toc69894691"/>
      <w:bookmarkStart w:id="127" w:name="_Toc69894945"/>
      <w:bookmarkStart w:id="128" w:name="_Toc72139567"/>
      <w:bookmarkStart w:id="129" w:name="_Toc88294828"/>
      <w:bookmarkStart w:id="130" w:name="_Toc89567547"/>
      <w:bookmarkStart w:id="131" w:name="_Toc90867668"/>
      <w:bookmarkStart w:id="132" w:name="_Toc95014331"/>
      <w:bookmarkStart w:id="133" w:name="_Toc95106528"/>
      <w:bookmarkStart w:id="134" w:name="_Toc97098342"/>
      <w:bookmarkStart w:id="135" w:name="_Toc102379144"/>
      <w:bookmarkStart w:id="136" w:name="_Toc102902942"/>
      <w:bookmarkStart w:id="137" w:name="_Toc104709713"/>
      <w:bookmarkStart w:id="138" w:name="_Toc122755317"/>
      <w:bookmarkStart w:id="139" w:name="_Toc122755572"/>
      <w:bookmarkStart w:id="140" w:name="_Toc131398300"/>
      <w:bookmarkStart w:id="141" w:name="_Toc136233718"/>
      <w:bookmarkStart w:id="142" w:name="_Toc136250683"/>
      <w:bookmarkStart w:id="143" w:name="_Toc137010574"/>
      <w:bookmarkStart w:id="144" w:name="_Toc137354979"/>
      <w:bookmarkStart w:id="145" w:name="_Toc137453548"/>
      <w:bookmarkStart w:id="146" w:name="_Toc139078896"/>
      <w:r>
        <w:rPr>
          <w:rStyle w:val="CharDivNo"/>
        </w:rPr>
        <w:t>Division 3</w:t>
      </w:r>
      <w:r>
        <w:rPr>
          <w:snapToGrid w:val="0"/>
        </w:rPr>
        <w:t> — </w:t>
      </w:r>
      <w:r>
        <w:rPr>
          <w:rStyle w:val="CharDivText"/>
        </w:rPr>
        <w:t>The Director of Liquor Licensing</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94857686"/>
      <w:bookmarkStart w:id="148" w:name="_Toc44989261"/>
      <w:bookmarkStart w:id="149" w:name="_Toc122755318"/>
      <w:bookmarkStart w:id="150" w:name="_Toc139078897"/>
      <w:r>
        <w:rPr>
          <w:rStyle w:val="CharSectno"/>
        </w:rPr>
        <w:t>13</w:t>
      </w:r>
      <w:r>
        <w:rPr>
          <w:snapToGrid w:val="0"/>
        </w:rPr>
        <w:t>.</w:t>
      </w:r>
      <w:r>
        <w:rPr>
          <w:snapToGrid w:val="0"/>
        </w:rPr>
        <w:tab/>
        <w:t>The Director</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51" w:name="_Toc494857687"/>
      <w:bookmarkStart w:id="152" w:name="_Toc44989262"/>
      <w:bookmarkStart w:id="153" w:name="_Toc122755319"/>
      <w:bookmarkStart w:id="154" w:name="_Toc139078898"/>
      <w:r>
        <w:rPr>
          <w:rStyle w:val="CharSectno"/>
        </w:rPr>
        <w:t>14</w:t>
      </w:r>
      <w:r>
        <w:rPr>
          <w:snapToGrid w:val="0"/>
        </w:rPr>
        <w:t>.</w:t>
      </w:r>
      <w:r>
        <w:rPr>
          <w:snapToGrid w:val="0"/>
        </w:rPr>
        <w:tab/>
        <w:t>Staff</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55" w:name="_Toc69874528"/>
      <w:bookmarkStart w:id="156" w:name="_Toc69894694"/>
      <w:bookmarkStart w:id="157" w:name="_Toc69894948"/>
      <w:bookmarkStart w:id="158" w:name="_Toc72139570"/>
      <w:bookmarkStart w:id="159" w:name="_Toc88294831"/>
      <w:bookmarkStart w:id="160" w:name="_Toc89567550"/>
      <w:bookmarkStart w:id="161" w:name="_Toc90867671"/>
      <w:bookmarkStart w:id="162" w:name="_Toc95014334"/>
      <w:bookmarkStart w:id="163" w:name="_Toc95106531"/>
      <w:bookmarkStart w:id="164" w:name="_Toc97098345"/>
      <w:bookmarkStart w:id="165" w:name="_Toc102379147"/>
      <w:bookmarkStart w:id="166" w:name="_Toc102902945"/>
      <w:bookmarkStart w:id="167" w:name="_Toc104709716"/>
      <w:bookmarkStart w:id="168" w:name="_Toc122755320"/>
      <w:bookmarkStart w:id="169" w:name="_Toc122755575"/>
      <w:bookmarkStart w:id="170" w:name="_Toc131398303"/>
      <w:bookmarkStart w:id="171" w:name="_Toc136233721"/>
      <w:bookmarkStart w:id="172" w:name="_Toc136250686"/>
      <w:bookmarkStart w:id="173" w:name="_Toc137010577"/>
      <w:bookmarkStart w:id="174" w:name="_Toc137354982"/>
      <w:bookmarkStart w:id="175" w:name="_Toc137453551"/>
      <w:bookmarkStart w:id="176" w:name="_Toc139078899"/>
      <w:r>
        <w:rPr>
          <w:rStyle w:val="CharDivNo"/>
        </w:rPr>
        <w:t>Division 4</w:t>
      </w:r>
      <w:r>
        <w:rPr>
          <w:snapToGrid w:val="0"/>
        </w:rPr>
        <w:t> — </w:t>
      </w:r>
      <w:r>
        <w:rPr>
          <w:rStyle w:val="CharDivText"/>
        </w:rPr>
        <w:t>Other staff of the licensing authority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94857688"/>
      <w:bookmarkStart w:id="178" w:name="_Toc44989263"/>
      <w:bookmarkStart w:id="179" w:name="_Toc122755321"/>
      <w:bookmarkStart w:id="180" w:name="_Toc139078900"/>
      <w:r>
        <w:rPr>
          <w:rStyle w:val="CharSectno"/>
        </w:rPr>
        <w:t>15</w:t>
      </w:r>
      <w:r>
        <w:rPr>
          <w:snapToGrid w:val="0"/>
        </w:rPr>
        <w:t>.</w:t>
      </w:r>
      <w:r>
        <w:rPr>
          <w:snapToGrid w:val="0"/>
        </w:rPr>
        <w:tab/>
        <w:t>Delegation and authorisation by the Director</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81" w:name="_Toc69874530"/>
      <w:bookmarkStart w:id="182" w:name="_Toc69894696"/>
      <w:bookmarkStart w:id="183" w:name="_Toc69894950"/>
      <w:bookmarkStart w:id="184" w:name="_Toc72139572"/>
      <w:bookmarkStart w:id="185" w:name="_Toc88294833"/>
      <w:bookmarkStart w:id="186" w:name="_Toc89567552"/>
      <w:bookmarkStart w:id="187" w:name="_Toc90867673"/>
      <w:bookmarkStart w:id="188" w:name="_Toc95014336"/>
      <w:bookmarkStart w:id="189" w:name="_Toc95106533"/>
      <w:bookmarkStart w:id="190" w:name="_Toc97098347"/>
      <w:bookmarkStart w:id="191" w:name="_Toc102379149"/>
      <w:bookmarkStart w:id="192" w:name="_Toc102902947"/>
      <w:bookmarkStart w:id="193" w:name="_Toc104709718"/>
      <w:bookmarkStart w:id="194" w:name="_Toc122755322"/>
      <w:bookmarkStart w:id="195" w:name="_Toc122755577"/>
      <w:bookmarkStart w:id="196" w:name="_Toc131398305"/>
      <w:bookmarkStart w:id="197" w:name="_Toc136233723"/>
      <w:bookmarkStart w:id="198" w:name="_Toc136250688"/>
      <w:bookmarkStart w:id="199" w:name="_Toc137010579"/>
      <w:bookmarkStart w:id="200" w:name="_Toc137354984"/>
      <w:bookmarkStart w:id="201" w:name="_Toc137453553"/>
      <w:bookmarkStart w:id="202" w:name="_Toc139078901"/>
      <w:r>
        <w:rPr>
          <w:rStyle w:val="CharDivNo"/>
        </w:rPr>
        <w:t>Division 5</w:t>
      </w:r>
      <w:r>
        <w:rPr>
          <w:snapToGrid w:val="0"/>
        </w:rPr>
        <w:t> — </w:t>
      </w:r>
      <w:r>
        <w:rPr>
          <w:rStyle w:val="CharDivText"/>
        </w:rPr>
        <w:t>Proceedings before the licensing authority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94857689"/>
      <w:bookmarkStart w:id="204" w:name="_Toc44989264"/>
      <w:bookmarkStart w:id="205" w:name="_Toc122755323"/>
      <w:bookmarkStart w:id="206" w:name="_Toc139078902"/>
      <w:r>
        <w:rPr>
          <w:rStyle w:val="CharSectno"/>
        </w:rPr>
        <w:t>16</w:t>
      </w:r>
      <w:r>
        <w:rPr>
          <w:snapToGrid w:val="0"/>
        </w:rPr>
        <w:t>.</w:t>
      </w:r>
      <w:r>
        <w:rPr>
          <w:snapToGrid w:val="0"/>
        </w:rPr>
        <w:tab/>
        <w:t>Procedure</w:t>
      </w:r>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07" w:name="_Toc494857690"/>
      <w:bookmarkStart w:id="208" w:name="_Toc44989265"/>
      <w:bookmarkStart w:id="209" w:name="_Toc122755324"/>
      <w:bookmarkStart w:id="210" w:name="_Toc139078903"/>
      <w:r>
        <w:rPr>
          <w:rStyle w:val="CharSectno"/>
        </w:rPr>
        <w:t>17</w:t>
      </w:r>
      <w:r>
        <w:rPr>
          <w:snapToGrid w:val="0"/>
        </w:rPr>
        <w:t>.</w:t>
      </w:r>
      <w:r>
        <w:rPr>
          <w:snapToGrid w:val="0"/>
        </w:rPr>
        <w:tab/>
        <w:t>Representation</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11" w:name="_Toc494857691"/>
      <w:bookmarkStart w:id="212" w:name="_Toc44989266"/>
      <w:bookmarkStart w:id="213" w:name="_Toc122755325"/>
      <w:bookmarkStart w:id="214" w:name="_Toc139078904"/>
      <w:r>
        <w:rPr>
          <w:rStyle w:val="CharSectno"/>
        </w:rPr>
        <w:t>18</w:t>
      </w:r>
      <w:r>
        <w:rPr>
          <w:snapToGrid w:val="0"/>
        </w:rPr>
        <w:t>.</w:t>
      </w:r>
      <w:r>
        <w:rPr>
          <w:snapToGrid w:val="0"/>
        </w:rPr>
        <w:tab/>
        <w:t>Powers with respect to witnesses and evidence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15" w:name="_Toc494857692"/>
      <w:bookmarkStart w:id="216" w:name="_Toc44989267"/>
      <w:bookmarkStart w:id="217" w:name="_Toc122755326"/>
      <w:bookmarkStart w:id="218" w:name="_Toc139078905"/>
      <w:r>
        <w:rPr>
          <w:rStyle w:val="CharSectno"/>
        </w:rPr>
        <w:t>19</w:t>
      </w:r>
      <w:r>
        <w:rPr>
          <w:snapToGrid w:val="0"/>
        </w:rPr>
        <w:t>.</w:t>
      </w:r>
      <w:r>
        <w:rPr>
          <w:snapToGrid w:val="0"/>
        </w:rPr>
        <w:tab/>
        <w:t>Enforcement of orders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19" w:name="_Toc494857693"/>
      <w:bookmarkStart w:id="220" w:name="_Toc44989268"/>
      <w:bookmarkStart w:id="221" w:name="_Toc122755327"/>
      <w:bookmarkStart w:id="222" w:name="_Toc139078906"/>
      <w:r>
        <w:rPr>
          <w:rStyle w:val="CharSectno"/>
        </w:rPr>
        <w:t>20</w:t>
      </w:r>
      <w:r>
        <w:rPr>
          <w:snapToGrid w:val="0"/>
        </w:rPr>
        <w:t>.</w:t>
      </w:r>
      <w:r>
        <w:rPr>
          <w:snapToGrid w:val="0"/>
        </w:rPr>
        <w:tab/>
        <w:t>Contempt etc.</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23" w:name="_Toc494857694"/>
      <w:bookmarkStart w:id="224" w:name="_Toc44989269"/>
      <w:bookmarkStart w:id="225" w:name="_Toc122755328"/>
      <w:bookmarkStart w:id="226" w:name="_Toc139078907"/>
      <w:r>
        <w:rPr>
          <w:rStyle w:val="CharSectno"/>
        </w:rPr>
        <w:t>21</w:t>
      </w:r>
      <w:r>
        <w:rPr>
          <w:snapToGrid w:val="0"/>
        </w:rPr>
        <w:t>.</w:t>
      </w:r>
      <w:r>
        <w:rPr>
          <w:snapToGrid w:val="0"/>
        </w:rPr>
        <w:tab/>
        <w:t>Costs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27" w:name="_Toc494857695"/>
      <w:bookmarkStart w:id="228" w:name="_Toc44989270"/>
      <w:bookmarkStart w:id="229" w:name="_Toc122755329"/>
      <w:bookmarkStart w:id="230" w:name="_Toc139078908"/>
      <w:r>
        <w:rPr>
          <w:rStyle w:val="CharSectno"/>
        </w:rPr>
        <w:t>22</w:t>
      </w:r>
      <w:r>
        <w:rPr>
          <w:snapToGrid w:val="0"/>
        </w:rPr>
        <w:t>.</w:t>
      </w:r>
      <w:r>
        <w:rPr>
          <w:snapToGrid w:val="0"/>
        </w:rPr>
        <w:tab/>
        <w:t>Rules</w:t>
      </w:r>
      <w:bookmarkEnd w:id="227"/>
      <w:r>
        <w:rPr>
          <w:snapToGrid w:val="0"/>
        </w:rPr>
        <w:t xml:space="preserve"> of Court</w:t>
      </w:r>
      <w:bookmarkEnd w:id="228"/>
      <w:bookmarkEnd w:id="229"/>
      <w:bookmarkEnd w:id="230"/>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31" w:name="_Toc494857696"/>
      <w:bookmarkStart w:id="232" w:name="_Toc44989271"/>
      <w:bookmarkStart w:id="233" w:name="_Toc122755330"/>
      <w:bookmarkStart w:id="234" w:name="_Toc139078909"/>
      <w:r>
        <w:rPr>
          <w:rStyle w:val="CharSectno"/>
        </w:rPr>
        <w:t>23</w:t>
      </w:r>
      <w:r>
        <w:rPr>
          <w:snapToGrid w:val="0"/>
        </w:rPr>
        <w:t>.</w:t>
      </w:r>
      <w:r>
        <w:rPr>
          <w:snapToGrid w:val="0"/>
        </w:rPr>
        <w:tab/>
        <w:t>Proof of authority and indemnity</w:t>
      </w:r>
      <w:bookmarkEnd w:id="231"/>
      <w:bookmarkEnd w:id="232"/>
      <w:bookmarkEnd w:id="233"/>
      <w:bookmarkEnd w:id="23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35" w:name="_Toc69874539"/>
      <w:bookmarkStart w:id="236" w:name="_Toc69894705"/>
      <w:bookmarkStart w:id="237" w:name="_Toc69894959"/>
      <w:bookmarkStart w:id="238" w:name="_Toc72139581"/>
      <w:bookmarkStart w:id="239" w:name="_Toc88294842"/>
      <w:bookmarkStart w:id="240" w:name="_Toc89567561"/>
      <w:bookmarkStart w:id="241" w:name="_Toc90867682"/>
      <w:bookmarkStart w:id="242" w:name="_Toc95014345"/>
      <w:bookmarkStart w:id="243" w:name="_Toc95106542"/>
      <w:bookmarkStart w:id="244" w:name="_Toc97098356"/>
      <w:bookmarkStart w:id="245" w:name="_Toc102379158"/>
      <w:bookmarkStart w:id="246" w:name="_Toc102902956"/>
      <w:bookmarkStart w:id="247" w:name="_Toc104709727"/>
      <w:bookmarkStart w:id="248" w:name="_Toc122755331"/>
      <w:bookmarkStart w:id="249" w:name="_Toc122755586"/>
      <w:bookmarkStart w:id="250" w:name="_Toc131398314"/>
      <w:bookmarkStart w:id="251" w:name="_Toc136233732"/>
      <w:bookmarkStart w:id="252" w:name="_Toc136250697"/>
      <w:bookmarkStart w:id="253" w:name="_Toc137010588"/>
      <w:bookmarkStart w:id="254" w:name="_Toc137354993"/>
      <w:bookmarkStart w:id="255" w:name="_Toc137453562"/>
      <w:bookmarkStart w:id="256" w:name="_Toc139078910"/>
      <w:r>
        <w:rPr>
          <w:rStyle w:val="CharDivNo"/>
        </w:rPr>
        <w:t>Division 6</w:t>
      </w:r>
      <w:r>
        <w:rPr>
          <w:snapToGrid w:val="0"/>
        </w:rPr>
        <w:t> — </w:t>
      </w:r>
      <w:r>
        <w:rPr>
          <w:rStyle w:val="CharDivText"/>
        </w:rPr>
        <w:t>Reference to the Court, review and appeals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94857697"/>
      <w:bookmarkStart w:id="258" w:name="_Toc44989272"/>
      <w:bookmarkStart w:id="259" w:name="_Toc122755332"/>
      <w:bookmarkStart w:id="260" w:name="_Toc139078911"/>
      <w:r>
        <w:rPr>
          <w:rStyle w:val="CharSectno"/>
        </w:rPr>
        <w:t>24</w:t>
      </w:r>
      <w:r>
        <w:rPr>
          <w:snapToGrid w:val="0"/>
        </w:rPr>
        <w:t>.</w:t>
      </w:r>
      <w:r>
        <w:rPr>
          <w:snapToGrid w:val="0"/>
        </w:rPr>
        <w:tab/>
        <w:t>Director may refer matters to the Court</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261" w:name="_Toc494857698"/>
      <w:bookmarkStart w:id="262" w:name="_Toc44989273"/>
      <w:bookmarkStart w:id="263" w:name="_Toc122755333"/>
      <w:bookmarkStart w:id="264" w:name="_Toc139078912"/>
      <w:r>
        <w:rPr>
          <w:rStyle w:val="CharSectno"/>
        </w:rPr>
        <w:t>25</w:t>
      </w:r>
      <w:r>
        <w:rPr>
          <w:snapToGrid w:val="0"/>
        </w:rPr>
        <w:t>.</w:t>
      </w:r>
      <w:r>
        <w:rPr>
          <w:snapToGrid w:val="0"/>
        </w:rPr>
        <w:tab/>
        <w:t>Application for review of a decision by the Director</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265" w:name="_Toc494857699"/>
      <w:bookmarkStart w:id="266" w:name="_Toc44989274"/>
      <w:bookmarkStart w:id="267" w:name="_Toc122755334"/>
      <w:bookmarkStart w:id="268" w:name="_Toc139078913"/>
      <w:r>
        <w:rPr>
          <w:rStyle w:val="CharSectno"/>
        </w:rPr>
        <w:t>26</w:t>
      </w:r>
      <w:r>
        <w:rPr>
          <w:snapToGrid w:val="0"/>
        </w:rPr>
        <w:t>.</w:t>
      </w:r>
      <w:r>
        <w:rPr>
          <w:snapToGrid w:val="0"/>
        </w:rPr>
        <w:tab/>
      </w:r>
      <w:bookmarkEnd w:id="265"/>
      <w:r>
        <w:rPr>
          <w:snapToGrid w:val="0"/>
        </w:rPr>
        <w:t>Decision of Director to be given effect unless otherwise directed</w:t>
      </w:r>
      <w:bookmarkEnd w:id="266"/>
      <w:bookmarkEnd w:id="267"/>
      <w:bookmarkEnd w:id="268"/>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269" w:name="_Toc494857700"/>
      <w:bookmarkStart w:id="270" w:name="_Toc44989275"/>
      <w:bookmarkStart w:id="271" w:name="_Toc122755335"/>
      <w:bookmarkStart w:id="272" w:name="_Toc139078914"/>
      <w:r>
        <w:rPr>
          <w:rStyle w:val="CharSectno"/>
        </w:rPr>
        <w:t>27</w:t>
      </w:r>
      <w:r>
        <w:rPr>
          <w:snapToGrid w:val="0"/>
        </w:rPr>
        <w:t>.</w:t>
      </w:r>
      <w:r>
        <w:rPr>
          <w:snapToGrid w:val="0"/>
        </w:rPr>
        <w:tab/>
        <w:t>Case stated on question of law</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273" w:name="_Toc494857701"/>
      <w:bookmarkStart w:id="274" w:name="_Toc44989276"/>
      <w:bookmarkStart w:id="275" w:name="_Toc122755336"/>
      <w:bookmarkStart w:id="276" w:name="_Toc139078915"/>
      <w:r>
        <w:rPr>
          <w:rStyle w:val="CharSectno"/>
        </w:rPr>
        <w:t>28</w:t>
      </w:r>
      <w:r>
        <w:rPr>
          <w:snapToGrid w:val="0"/>
        </w:rPr>
        <w:t>.</w:t>
      </w:r>
      <w:r>
        <w:rPr>
          <w:snapToGrid w:val="0"/>
        </w:rPr>
        <w:tab/>
        <w:t>Appeals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277" w:name="_Toc494857702"/>
      <w:bookmarkStart w:id="278" w:name="_Toc44989277"/>
      <w:bookmarkStart w:id="279" w:name="_Toc122755337"/>
      <w:bookmarkStart w:id="280" w:name="_Toc139078916"/>
      <w:r>
        <w:rPr>
          <w:rStyle w:val="CharSectno"/>
        </w:rPr>
        <w:t>29</w:t>
      </w:r>
      <w:r>
        <w:rPr>
          <w:snapToGrid w:val="0"/>
        </w:rPr>
        <w:t>.</w:t>
      </w:r>
      <w:r>
        <w:rPr>
          <w:snapToGrid w:val="0"/>
        </w:rPr>
        <w:tab/>
        <w:t>Licence or permit continues to have effect pending appeal</w:t>
      </w:r>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281" w:name="_Toc69874546"/>
      <w:bookmarkStart w:id="282" w:name="_Toc69894712"/>
      <w:bookmarkStart w:id="283" w:name="_Toc69894966"/>
      <w:bookmarkStart w:id="284" w:name="_Toc72139588"/>
      <w:bookmarkStart w:id="285" w:name="_Toc88294849"/>
      <w:bookmarkStart w:id="286" w:name="_Toc89567568"/>
      <w:bookmarkStart w:id="287" w:name="_Toc90867689"/>
      <w:bookmarkStart w:id="288" w:name="_Toc95014352"/>
      <w:bookmarkStart w:id="289" w:name="_Toc95106549"/>
      <w:bookmarkStart w:id="290" w:name="_Toc97098363"/>
      <w:bookmarkStart w:id="291" w:name="_Toc102379165"/>
      <w:bookmarkStart w:id="292" w:name="_Toc102902963"/>
      <w:bookmarkStart w:id="293" w:name="_Toc104709734"/>
      <w:bookmarkStart w:id="294" w:name="_Toc122755338"/>
      <w:bookmarkStart w:id="295" w:name="_Toc122755593"/>
      <w:bookmarkStart w:id="296" w:name="_Toc131398321"/>
      <w:bookmarkStart w:id="297" w:name="_Toc136233739"/>
      <w:bookmarkStart w:id="298" w:name="_Toc136250704"/>
      <w:bookmarkStart w:id="299" w:name="_Toc137010595"/>
      <w:bookmarkStart w:id="300" w:name="_Toc137355000"/>
      <w:bookmarkStart w:id="301" w:name="_Toc137453569"/>
      <w:bookmarkStart w:id="302" w:name="_Toc139078917"/>
      <w:r>
        <w:rPr>
          <w:rStyle w:val="CharDivNo"/>
        </w:rPr>
        <w:t>Division 7</w:t>
      </w:r>
      <w:r>
        <w:t> — </w:t>
      </w:r>
      <w:r>
        <w:rPr>
          <w:rStyle w:val="CharDivText"/>
        </w:rPr>
        <w:t>Division of responsibility between the Court and the Director</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94857703"/>
      <w:bookmarkStart w:id="304" w:name="_Toc44989278"/>
      <w:bookmarkStart w:id="305" w:name="_Toc122755339"/>
      <w:bookmarkStart w:id="306" w:name="_Toc139078918"/>
      <w:r>
        <w:rPr>
          <w:rStyle w:val="CharSectno"/>
        </w:rPr>
        <w:t>30</w:t>
      </w:r>
      <w:r>
        <w:rPr>
          <w:snapToGrid w:val="0"/>
        </w:rPr>
        <w:t>.</w:t>
      </w:r>
      <w:r>
        <w:rPr>
          <w:snapToGrid w:val="0"/>
        </w:rPr>
        <w:tab/>
        <w:t>Division of responsibilities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07" w:name="_Toc69874548"/>
      <w:bookmarkStart w:id="308" w:name="_Toc69894714"/>
      <w:bookmarkStart w:id="309" w:name="_Toc69894968"/>
      <w:bookmarkStart w:id="310" w:name="_Toc72139590"/>
      <w:bookmarkStart w:id="311" w:name="_Toc88294851"/>
      <w:bookmarkStart w:id="312" w:name="_Toc89567570"/>
      <w:bookmarkStart w:id="313" w:name="_Toc90867691"/>
      <w:bookmarkStart w:id="314" w:name="_Toc95014354"/>
      <w:bookmarkStart w:id="315" w:name="_Toc95106551"/>
      <w:bookmarkStart w:id="316" w:name="_Toc97098365"/>
      <w:bookmarkStart w:id="317" w:name="_Toc102379167"/>
      <w:bookmarkStart w:id="318" w:name="_Toc102902965"/>
      <w:bookmarkStart w:id="319" w:name="_Toc104709736"/>
      <w:bookmarkStart w:id="320" w:name="_Toc122755340"/>
      <w:bookmarkStart w:id="321" w:name="_Toc122755595"/>
      <w:bookmarkStart w:id="322" w:name="_Toc131398323"/>
      <w:bookmarkStart w:id="323" w:name="_Toc136233741"/>
      <w:bookmarkStart w:id="324" w:name="_Toc136250706"/>
      <w:bookmarkStart w:id="325" w:name="_Toc137010597"/>
      <w:bookmarkStart w:id="326" w:name="_Toc137355002"/>
      <w:bookmarkStart w:id="327" w:name="_Toc137453571"/>
      <w:bookmarkStart w:id="328" w:name="_Toc139078919"/>
      <w:r>
        <w:rPr>
          <w:rStyle w:val="CharPartNo"/>
        </w:rPr>
        <w:t>Part 3</w:t>
      </w:r>
      <w:r>
        <w:t> — </w:t>
      </w:r>
      <w:r>
        <w:rPr>
          <w:rStyle w:val="CharPartText"/>
        </w:rPr>
        <w:t>Licences and permits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Heading3"/>
        <w:rPr>
          <w:snapToGrid w:val="0"/>
        </w:rPr>
      </w:pPr>
      <w:bookmarkStart w:id="329" w:name="_Toc69874549"/>
      <w:bookmarkStart w:id="330" w:name="_Toc69894715"/>
      <w:bookmarkStart w:id="331" w:name="_Toc69894969"/>
      <w:bookmarkStart w:id="332" w:name="_Toc72139591"/>
      <w:bookmarkStart w:id="333" w:name="_Toc88294852"/>
      <w:bookmarkStart w:id="334" w:name="_Toc89567571"/>
      <w:bookmarkStart w:id="335" w:name="_Toc90867692"/>
      <w:bookmarkStart w:id="336" w:name="_Toc95014355"/>
      <w:bookmarkStart w:id="337" w:name="_Toc95106552"/>
      <w:bookmarkStart w:id="338" w:name="_Toc97098366"/>
      <w:bookmarkStart w:id="339" w:name="_Toc102379168"/>
      <w:bookmarkStart w:id="340" w:name="_Toc102902966"/>
      <w:bookmarkStart w:id="341" w:name="_Toc104709737"/>
      <w:bookmarkStart w:id="342" w:name="_Toc122755341"/>
      <w:bookmarkStart w:id="343" w:name="_Toc122755596"/>
      <w:bookmarkStart w:id="344" w:name="_Toc131398324"/>
      <w:bookmarkStart w:id="345" w:name="_Toc136233742"/>
      <w:bookmarkStart w:id="346" w:name="_Toc136250707"/>
      <w:bookmarkStart w:id="347" w:name="_Toc137010598"/>
      <w:bookmarkStart w:id="348" w:name="_Toc137355003"/>
      <w:bookmarkStart w:id="349" w:name="_Toc137453572"/>
      <w:bookmarkStart w:id="350" w:name="_Toc139078920"/>
      <w:r>
        <w:rPr>
          <w:rStyle w:val="CharDivNo"/>
        </w:rPr>
        <w:t>Division 1</w:t>
      </w:r>
      <w:r>
        <w:rPr>
          <w:snapToGrid w:val="0"/>
        </w:rPr>
        <w:t> — </w:t>
      </w:r>
      <w:r>
        <w:rPr>
          <w:rStyle w:val="CharDivText"/>
        </w:rPr>
        <w:t>General matters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94857704"/>
      <w:bookmarkStart w:id="352" w:name="_Toc44989279"/>
      <w:bookmarkStart w:id="353" w:name="_Toc122755342"/>
      <w:bookmarkStart w:id="354" w:name="_Toc139078921"/>
      <w:r>
        <w:rPr>
          <w:rStyle w:val="CharSectno"/>
        </w:rPr>
        <w:t>30A</w:t>
      </w:r>
      <w:r>
        <w:rPr>
          <w:snapToGrid w:val="0"/>
        </w:rPr>
        <w:t>.</w:t>
      </w:r>
      <w:r>
        <w:rPr>
          <w:snapToGrid w:val="0"/>
        </w:rPr>
        <w:tab/>
        <w:t>Licensing authority may grant licences to sell liquor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355" w:name="_Toc494857705"/>
      <w:bookmarkStart w:id="356" w:name="_Toc44989280"/>
      <w:bookmarkStart w:id="357" w:name="_Toc122755343"/>
      <w:bookmarkStart w:id="358" w:name="_Toc139078922"/>
      <w:r>
        <w:rPr>
          <w:rStyle w:val="CharSectno"/>
        </w:rPr>
        <w:t>30B</w:t>
      </w:r>
      <w:r>
        <w:rPr>
          <w:snapToGrid w:val="0"/>
        </w:rPr>
        <w:t>.</w:t>
      </w:r>
      <w:r>
        <w:rPr>
          <w:snapToGrid w:val="0"/>
        </w:rPr>
        <w:tab/>
        <w:t>Power of attorney does not empower donee to act for licensee under this Act</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359" w:name="_Toc494857706"/>
      <w:bookmarkStart w:id="360" w:name="_Toc44989281"/>
      <w:bookmarkStart w:id="361" w:name="_Toc122755344"/>
      <w:bookmarkStart w:id="362" w:name="_Toc139078923"/>
      <w:r>
        <w:rPr>
          <w:rStyle w:val="CharSectno"/>
        </w:rPr>
        <w:t>31</w:t>
      </w:r>
      <w:r>
        <w:rPr>
          <w:snapToGrid w:val="0"/>
        </w:rPr>
        <w:t>.</w:t>
      </w:r>
      <w:r>
        <w:rPr>
          <w:snapToGrid w:val="0"/>
        </w:rPr>
        <w:tab/>
        <w:t>Licences, generally</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363" w:name="_Toc494857707"/>
      <w:bookmarkStart w:id="364" w:name="_Toc44989282"/>
      <w:bookmarkStart w:id="365" w:name="_Toc122755345"/>
      <w:bookmarkStart w:id="366" w:name="_Toc139078924"/>
      <w:r>
        <w:rPr>
          <w:rStyle w:val="CharSectno"/>
        </w:rPr>
        <w:t>32</w:t>
      </w:r>
      <w:r>
        <w:rPr>
          <w:snapToGrid w:val="0"/>
        </w:rPr>
        <w:t>.</w:t>
      </w:r>
      <w:r>
        <w:rPr>
          <w:snapToGrid w:val="0"/>
        </w:rPr>
        <w:tab/>
        <w:t>Duration of licences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367" w:name="_Toc494857708"/>
      <w:bookmarkStart w:id="368" w:name="_Toc44989283"/>
      <w:bookmarkStart w:id="369" w:name="_Toc122755346"/>
      <w:bookmarkStart w:id="370" w:name="_Toc139078925"/>
      <w:r>
        <w:rPr>
          <w:rStyle w:val="CharSectno"/>
        </w:rPr>
        <w:t>33</w:t>
      </w:r>
      <w:r>
        <w:rPr>
          <w:snapToGrid w:val="0"/>
        </w:rPr>
        <w:t>.</w:t>
      </w:r>
      <w:r>
        <w:rPr>
          <w:snapToGrid w:val="0"/>
        </w:rPr>
        <w:tab/>
        <w:t>Discretion vested in licensing authority</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371" w:name="_Toc494857709"/>
      <w:bookmarkStart w:id="372" w:name="_Toc44989284"/>
      <w:bookmarkStart w:id="373" w:name="_Toc122755347"/>
      <w:bookmarkStart w:id="374" w:name="_Toc139078926"/>
      <w:r>
        <w:rPr>
          <w:rStyle w:val="CharSectno"/>
        </w:rPr>
        <w:t>34</w:t>
      </w:r>
      <w:r>
        <w:rPr>
          <w:snapToGrid w:val="0"/>
        </w:rPr>
        <w:t>.</w:t>
      </w:r>
      <w:r>
        <w:rPr>
          <w:snapToGrid w:val="0"/>
        </w:rPr>
        <w:tab/>
        <w:t>Restrictions on certain applications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375" w:name="_Toc494857710"/>
      <w:bookmarkStart w:id="376" w:name="_Toc44989285"/>
      <w:bookmarkStart w:id="377" w:name="_Toc122755348"/>
      <w:bookmarkStart w:id="378" w:name="_Toc139078927"/>
      <w:r>
        <w:rPr>
          <w:rStyle w:val="CharSectno"/>
        </w:rPr>
        <w:t>35</w:t>
      </w:r>
      <w:r>
        <w:rPr>
          <w:snapToGrid w:val="0"/>
        </w:rPr>
        <w:t>.</w:t>
      </w:r>
      <w:r>
        <w:rPr>
          <w:snapToGrid w:val="0"/>
        </w:rPr>
        <w:tab/>
        <w:t>Persons who may hold licences</w:t>
      </w:r>
      <w:bookmarkEnd w:id="375"/>
      <w:bookmarkEnd w:id="376"/>
      <w:bookmarkEnd w:id="377"/>
      <w:bookmarkEnd w:id="378"/>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379" w:name="_Toc494857711"/>
      <w:bookmarkStart w:id="380" w:name="_Toc44989286"/>
      <w:bookmarkStart w:id="381" w:name="_Toc122755349"/>
      <w:bookmarkStart w:id="382" w:name="_Toc139078928"/>
      <w:r>
        <w:rPr>
          <w:rStyle w:val="CharSectno"/>
        </w:rPr>
        <w:t>35A</w:t>
      </w:r>
      <w:r>
        <w:rPr>
          <w:snapToGrid w:val="0"/>
        </w:rPr>
        <w:t>.</w:t>
      </w:r>
      <w:r>
        <w:rPr>
          <w:snapToGrid w:val="0"/>
        </w:rPr>
        <w:tab/>
        <w:t>Trustees</w:t>
      </w:r>
      <w:bookmarkEnd w:id="379"/>
      <w:bookmarkEnd w:id="380"/>
      <w:bookmarkEnd w:id="381"/>
      <w:bookmarkEnd w:id="38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383" w:name="_Toc494857712"/>
      <w:bookmarkStart w:id="384" w:name="_Toc44989287"/>
      <w:bookmarkStart w:id="385" w:name="_Toc122755350"/>
      <w:bookmarkStart w:id="386" w:name="_Toc139078929"/>
      <w:r>
        <w:rPr>
          <w:rStyle w:val="CharSectno"/>
        </w:rPr>
        <w:t>35B</w:t>
      </w:r>
      <w:r>
        <w:rPr>
          <w:snapToGrid w:val="0"/>
        </w:rPr>
        <w:t>.</w:t>
      </w:r>
      <w:r>
        <w:rPr>
          <w:snapToGrid w:val="0"/>
        </w:rPr>
        <w:tab/>
        <w:t>Approval of person as manager</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387" w:name="_Toc494857713"/>
      <w:bookmarkStart w:id="388" w:name="_Toc44989288"/>
      <w:bookmarkStart w:id="389" w:name="_Toc122755351"/>
      <w:bookmarkStart w:id="390" w:name="_Toc139078930"/>
      <w:r>
        <w:rPr>
          <w:rStyle w:val="CharSectno"/>
        </w:rPr>
        <w:t>36</w:t>
      </w:r>
      <w:r>
        <w:rPr>
          <w:snapToGrid w:val="0"/>
        </w:rPr>
        <w:t>.</w:t>
      </w:r>
      <w:r>
        <w:rPr>
          <w:snapToGrid w:val="0"/>
        </w:rPr>
        <w:tab/>
        <w:t>Limitation on dual licensing of premises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391" w:name="_Toc494857714"/>
      <w:bookmarkStart w:id="392" w:name="_Toc44989289"/>
      <w:bookmarkStart w:id="393" w:name="_Toc122755352"/>
      <w:bookmarkStart w:id="394" w:name="_Toc139078931"/>
      <w:r>
        <w:rPr>
          <w:rStyle w:val="CharSectno"/>
        </w:rPr>
        <w:t>36A</w:t>
      </w:r>
      <w:r>
        <w:t>.</w:t>
      </w:r>
      <w:r>
        <w:tab/>
        <w:t>Petrol stations in some areas not to be granted licences</w:t>
      </w:r>
      <w:bookmarkEnd w:id="391"/>
      <w:bookmarkEnd w:id="392"/>
      <w:bookmarkEnd w:id="393"/>
      <w:bookmarkEnd w:id="394"/>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395" w:name="_Toc494857715"/>
      <w:bookmarkStart w:id="396" w:name="_Toc44989290"/>
      <w:bookmarkStart w:id="397" w:name="_Toc122755353"/>
      <w:bookmarkStart w:id="398" w:name="_Toc139078932"/>
      <w:r>
        <w:rPr>
          <w:rStyle w:val="CharSectno"/>
        </w:rPr>
        <w:t>37</w:t>
      </w:r>
      <w:r>
        <w:rPr>
          <w:snapToGrid w:val="0"/>
        </w:rPr>
        <w:t>.</w:t>
      </w:r>
      <w:r>
        <w:rPr>
          <w:snapToGrid w:val="0"/>
        </w:rPr>
        <w:tab/>
        <w:t>Requirements relating to licences and permits, generally</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399" w:name="_Toc494857716"/>
      <w:bookmarkStart w:id="400" w:name="_Toc44989291"/>
      <w:bookmarkStart w:id="401" w:name="_Toc122755354"/>
      <w:bookmarkStart w:id="402" w:name="_Toc139078933"/>
      <w:r>
        <w:rPr>
          <w:rStyle w:val="CharSectno"/>
        </w:rPr>
        <w:t>37A</w:t>
      </w:r>
      <w:r>
        <w:rPr>
          <w:snapToGrid w:val="0"/>
        </w:rPr>
        <w:t>.</w:t>
      </w:r>
      <w:r>
        <w:rPr>
          <w:snapToGrid w:val="0"/>
        </w:rPr>
        <w:tab/>
        <w:t>Director to be informed of convictions</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403" w:name="_Toc69874563"/>
      <w:bookmarkStart w:id="404" w:name="_Toc69894729"/>
      <w:bookmarkStart w:id="405" w:name="_Toc69894983"/>
      <w:bookmarkStart w:id="406" w:name="_Toc72139605"/>
      <w:bookmarkStart w:id="407" w:name="_Toc88294866"/>
      <w:bookmarkStart w:id="408" w:name="_Toc89567585"/>
      <w:bookmarkStart w:id="409" w:name="_Toc90867706"/>
      <w:bookmarkStart w:id="410" w:name="_Toc95014369"/>
      <w:bookmarkStart w:id="411" w:name="_Toc95106566"/>
      <w:bookmarkStart w:id="412" w:name="_Toc97098380"/>
      <w:bookmarkStart w:id="413" w:name="_Toc102379182"/>
      <w:bookmarkStart w:id="414" w:name="_Toc102902980"/>
      <w:bookmarkStart w:id="415" w:name="_Toc104709751"/>
      <w:bookmarkStart w:id="416" w:name="_Toc122755355"/>
      <w:bookmarkStart w:id="417" w:name="_Toc122755610"/>
      <w:bookmarkStart w:id="418" w:name="_Toc131398338"/>
      <w:bookmarkStart w:id="419" w:name="_Toc136233756"/>
      <w:bookmarkStart w:id="420" w:name="_Toc136250721"/>
      <w:bookmarkStart w:id="421" w:name="_Toc137010612"/>
      <w:bookmarkStart w:id="422" w:name="_Toc137355017"/>
      <w:bookmarkStart w:id="423" w:name="_Toc137453586"/>
      <w:bookmarkStart w:id="424" w:name="_Toc139078934"/>
      <w:r>
        <w:rPr>
          <w:rStyle w:val="CharDivNo"/>
        </w:rPr>
        <w:t>Division 2</w:t>
      </w:r>
      <w:r>
        <w:rPr>
          <w:snapToGrid w:val="0"/>
        </w:rPr>
        <w:t> — </w:t>
      </w:r>
      <w:r>
        <w:rPr>
          <w:rStyle w:val="CharDivText"/>
        </w:rPr>
        <w:t>Category A licences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94857717"/>
      <w:bookmarkStart w:id="426" w:name="_Toc44989292"/>
      <w:bookmarkStart w:id="427" w:name="_Toc122755356"/>
      <w:bookmarkStart w:id="428" w:name="_Toc139078935"/>
      <w:r>
        <w:rPr>
          <w:rStyle w:val="CharSectno"/>
        </w:rPr>
        <w:t>38</w:t>
      </w:r>
      <w:r>
        <w:rPr>
          <w:snapToGrid w:val="0"/>
        </w:rPr>
        <w:t>.</w:t>
      </w:r>
      <w:r>
        <w:rPr>
          <w:snapToGrid w:val="0"/>
        </w:rPr>
        <w:tab/>
        <w:t xml:space="preserve">Requirements for the grant or removal of a Category A </w:t>
      </w:r>
      <w:bookmarkEnd w:id="425"/>
      <w:r>
        <w:rPr>
          <w:snapToGrid w:val="0"/>
        </w:rPr>
        <w:t>licence</w:t>
      </w:r>
      <w:bookmarkEnd w:id="426"/>
      <w:bookmarkEnd w:id="427"/>
      <w:bookmarkEnd w:id="428"/>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429" w:name="_Toc494857718"/>
      <w:bookmarkStart w:id="430" w:name="_Toc44989293"/>
      <w:bookmarkStart w:id="431" w:name="_Toc122755357"/>
      <w:bookmarkStart w:id="432" w:name="_Toc139078936"/>
      <w:r>
        <w:rPr>
          <w:rStyle w:val="CharSectno"/>
        </w:rPr>
        <w:t>39</w:t>
      </w:r>
      <w:r>
        <w:rPr>
          <w:snapToGrid w:val="0"/>
        </w:rPr>
        <w:t>.</w:t>
      </w:r>
      <w:r>
        <w:rPr>
          <w:snapToGrid w:val="0"/>
        </w:rPr>
        <w:tab/>
        <w:t>Certificate of local government</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433" w:name="_Toc494857719"/>
      <w:bookmarkStart w:id="434" w:name="_Toc44989294"/>
      <w:bookmarkStart w:id="435" w:name="_Toc122755358"/>
      <w:bookmarkStart w:id="436" w:name="_Toc139078937"/>
      <w:r>
        <w:rPr>
          <w:rStyle w:val="CharSectno"/>
        </w:rPr>
        <w:t>40</w:t>
      </w:r>
      <w:r>
        <w:rPr>
          <w:snapToGrid w:val="0"/>
        </w:rPr>
        <w:t>.</w:t>
      </w:r>
      <w:r>
        <w:rPr>
          <w:snapToGrid w:val="0"/>
        </w:rPr>
        <w:tab/>
        <w:t>Certificate of local planning authority</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437" w:name="_Toc494857720"/>
      <w:bookmarkStart w:id="438" w:name="_Toc44989295"/>
      <w:bookmarkStart w:id="439" w:name="_Toc122755359"/>
      <w:bookmarkStart w:id="440" w:name="_Toc139078938"/>
      <w:r>
        <w:rPr>
          <w:rStyle w:val="CharSectno"/>
        </w:rPr>
        <w:t>41</w:t>
      </w:r>
      <w:r>
        <w:rPr>
          <w:snapToGrid w:val="0"/>
        </w:rPr>
        <w:t>.</w:t>
      </w:r>
      <w:r>
        <w:rPr>
          <w:snapToGrid w:val="0"/>
        </w:rPr>
        <w:tab/>
        <w:t>Hotel licences</w:t>
      </w:r>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441" w:name="_Toc494857721"/>
      <w:bookmarkStart w:id="442" w:name="_Toc44989296"/>
      <w:bookmarkStart w:id="443" w:name="_Toc122755360"/>
      <w:bookmarkStart w:id="444" w:name="_Toc139078939"/>
      <w:r>
        <w:rPr>
          <w:rStyle w:val="CharSectno"/>
        </w:rPr>
        <w:t>42</w:t>
      </w:r>
      <w:r>
        <w:rPr>
          <w:snapToGrid w:val="0"/>
        </w:rPr>
        <w:t>.</w:t>
      </w:r>
      <w:r>
        <w:rPr>
          <w:snapToGrid w:val="0"/>
        </w:rPr>
        <w:tab/>
        <w:t>Cabaret licences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spacing w:before="180"/>
        <w:rPr>
          <w:snapToGrid w:val="0"/>
        </w:rPr>
      </w:pPr>
      <w:bookmarkStart w:id="445" w:name="_Toc494857722"/>
      <w:bookmarkStart w:id="446" w:name="_Toc44989297"/>
      <w:bookmarkStart w:id="447" w:name="_Toc122755361"/>
      <w:bookmarkStart w:id="448" w:name="_Toc139078940"/>
      <w:r>
        <w:rPr>
          <w:rStyle w:val="CharSectno"/>
        </w:rPr>
        <w:t>43</w:t>
      </w:r>
      <w:r>
        <w:rPr>
          <w:snapToGrid w:val="0"/>
        </w:rPr>
        <w:t>.</w:t>
      </w:r>
      <w:r>
        <w:rPr>
          <w:snapToGrid w:val="0"/>
        </w:rPr>
        <w:tab/>
        <w:t xml:space="preserve">Requirements relating to a cabaret </w:t>
      </w:r>
      <w:bookmarkEnd w:id="445"/>
      <w:r>
        <w:rPr>
          <w:snapToGrid w:val="0"/>
        </w:rPr>
        <w:t>licence</w:t>
      </w:r>
      <w:bookmarkEnd w:id="446"/>
      <w:bookmarkEnd w:id="447"/>
      <w:bookmarkEnd w:id="448"/>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spacing w:before="180"/>
        <w:rPr>
          <w:snapToGrid w:val="0"/>
        </w:rPr>
      </w:pPr>
      <w:bookmarkStart w:id="449" w:name="_Toc494857723"/>
      <w:bookmarkStart w:id="450" w:name="_Toc44989298"/>
      <w:bookmarkStart w:id="451" w:name="_Toc122755362"/>
      <w:bookmarkStart w:id="452" w:name="_Toc139078941"/>
      <w:r>
        <w:rPr>
          <w:rStyle w:val="CharSectno"/>
        </w:rPr>
        <w:t>44</w:t>
      </w:r>
      <w:r>
        <w:rPr>
          <w:snapToGrid w:val="0"/>
        </w:rPr>
        <w:t>.</w:t>
      </w:r>
      <w:r>
        <w:rPr>
          <w:snapToGrid w:val="0"/>
        </w:rPr>
        <w:tab/>
        <w:t>Casino liquor licences</w:t>
      </w:r>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453" w:name="_Toc494857724"/>
      <w:bookmarkStart w:id="454" w:name="_Toc44989299"/>
      <w:bookmarkStart w:id="455" w:name="_Toc122755363"/>
      <w:bookmarkStart w:id="456" w:name="_Toc139078942"/>
      <w:r>
        <w:rPr>
          <w:rStyle w:val="CharSectno"/>
        </w:rPr>
        <w:t>45</w:t>
      </w:r>
      <w:r>
        <w:rPr>
          <w:snapToGrid w:val="0"/>
        </w:rPr>
        <w:t>.</w:t>
      </w:r>
      <w:r>
        <w:rPr>
          <w:snapToGrid w:val="0"/>
        </w:rPr>
        <w:tab/>
        <w:t xml:space="preserve">Requirements relating to a casino liquor </w:t>
      </w:r>
      <w:bookmarkEnd w:id="453"/>
      <w:r>
        <w:rPr>
          <w:snapToGrid w:val="0"/>
        </w:rPr>
        <w:t>licence</w:t>
      </w:r>
      <w:bookmarkEnd w:id="454"/>
      <w:bookmarkEnd w:id="455"/>
      <w:bookmarkEnd w:id="45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457" w:name="_Toc494857725"/>
      <w:bookmarkStart w:id="458" w:name="_Toc44989300"/>
      <w:bookmarkStart w:id="459" w:name="_Toc122755364"/>
      <w:bookmarkStart w:id="460" w:name="_Toc139078943"/>
      <w:r>
        <w:rPr>
          <w:rStyle w:val="CharSectno"/>
        </w:rPr>
        <w:t>46</w:t>
      </w:r>
      <w:r>
        <w:rPr>
          <w:snapToGrid w:val="0"/>
        </w:rPr>
        <w:t>.</w:t>
      </w:r>
      <w:r>
        <w:rPr>
          <w:snapToGrid w:val="0"/>
        </w:rPr>
        <w:tab/>
        <w:t>Special facility licences</w:t>
      </w:r>
      <w:bookmarkEnd w:id="457"/>
      <w:bookmarkEnd w:id="458"/>
      <w:bookmarkEnd w:id="459"/>
      <w:bookmarkEnd w:id="460"/>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461" w:name="_Toc494857726"/>
      <w:bookmarkStart w:id="462" w:name="_Toc44989301"/>
      <w:bookmarkStart w:id="463" w:name="_Toc122755365"/>
      <w:bookmarkStart w:id="464" w:name="_Toc139078944"/>
      <w:r>
        <w:rPr>
          <w:rStyle w:val="CharSectno"/>
        </w:rPr>
        <w:t>47</w:t>
      </w:r>
      <w:r>
        <w:rPr>
          <w:snapToGrid w:val="0"/>
        </w:rPr>
        <w:t>.</w:t>
      </w:r>
      <w:r>
        <w:rPr>
          <w:snapToGrid w:val="0"/>
        </w:rPr>
        <w:tab/>
        <w:t>Liquor store licences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465" w:name="_Toc69874574"/>
      <w:bookmarkStart w:id="466" w:name="_Toc69894740"/>
      <w:bookmarkStart w:id="467" w:name="_Toc69894994"/>
      <w:bookmarkStart w:id="468" w:name="_Toc72139616"/>
      <w:bookmarkStart w:id="469" w:name="_Toc88294877"/>
      <w:bookmarkStart w:id="470" w:name="_Toc89567596"/>
      <w:bookmarkStart w:id="471" w:name="_Toc90867717"/>
      <w:bookmarkStart w:id="472" w:name="_Toc95014380"/>
      <w:bookmarkStart w:id="473" w:name="_Toc95106577"/>
      <w:bookmarkStart w:id="474" w:name="_Toc97098391"/>
      <w:bookmarkStart w:id="475" w:name="_Toc102379193"/>
      <w:bookmarkStart w:id="476" w:name="_Toc102902991"/>
      <w:bookmarkStart w:id="477" w:name="_Toc104709762"/>
      <w:bookmarkStart w:id="478" w:name="_Toc122755366"/>
      <w:bookmarkStart w:id="479" w:name="_Toc122755621"/>
      <w:bookmarkStart w:id="480" w:name="_Toc131398349"/>
      <w:bookmarkStart w:id="481" w:name="_Toc136233767"/>
      <w:bookmarkStart w:id="482" w:name="_Toc136250732"/>
      <w:bookmarkStart w:id="483" w:name="_Toc137010623"/>
      <w:bookmarkStart w:id="484" w:name="_Toc137355028"/>
      <w:bookmarkStart w:id="485" w:name="_Toc137453597"/>
      <w:bookmarkStart w:id="486" w:name="_Toc139078945"/>
      <w:r>
        <w:rPr>
          <w:rStyle w:val="CharDivNo"/>
        </w:rPr>
        <w:t>Division 3</w:t>
      </w:r>
      <w:r>
        <w:rPr>
          <w:snapToGrid w:val="0"/>
        </w:rPr>
        <w:t> — </w:t>
      </w:r>
      <w:r>
        <w:rPr>
          <w:rStyle w:val="CharDivText"/>
        </w:rPr>
        <w:t>Category B licences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94857727"/>
      <w:bookmarkStart w:id="488" w:name="_Toc44989302"/>
      <w:bookmarkStart w:id="489" w:name="_Toc122755367"/>
      <w:bookmarkStart w:id="490" w:name="_Toc139078946"/>
      <w:r>
        <w:rPr>
          <w:rStyle w:val="CharSectno"/>
        </w:rPr>
        <w:t>48</w:t>
      </w:r>
      <w:r>
        <w:rPr>
          <w:snapToGrid w:val="0"/>
        </w:rPr>
        <w:t>.</w:t>
      </w:r>
      <w:r>
        <w:rPr>
          <w:snapToGrid w:val="0"/>
        </w:rPr>
        <w:tab/>
        <w:t>Club or club restricted licences</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491" w:name="_Toc494857728"/>
      <w:bookmarkStart w:id="492" w:name="_Toc44989303"/>
      <w:bookmarkStart w:id="493" w:name="_Toc122755368"/>
      <w:bookmarkStart w:id="494" w:name="_Toc139078947"/>
      <w:r>
        <w:rPr>
          <w:rStyle w:val="CharSectno"/>
        </w:rPr>
        <w:t>49</w:t>
      </w:r>
      <w:r>
        <w:rPr>
          <w:snapToGrid w:val="0"/>
        </w:rPr>
        <w:t>.</w:t>
      </w:r>
      <w:r>
        <w:rPr>
          <w:snapToGrid w:val="0"/>
        </w:rPr>
        <w:tab/>
        <w:t xml:space="preserve">Requirements relating to a club </w:t>
      </w:r>
      <w:bookmarkEnd w:id="491"/>
      <w:r>
        <w:rPr>
          <w:snapToGrid w:val="0"/>
        </w:rPr>
        <w:t>licence</w:t>
      </w:r>
      <w:bookmarkEnd w:id="492"/>
      <w:bookmarkEnd w:id="493"/>
      <w:bookmarkEnd w:id="49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495" w:name="_Toc494857729"/>
      <w:bookmarkStart w:id="496" w:name="_Toc44989304"/>
      <w:bookmarkStart w:id="497" w:name="_Toc122755369"/>
      <w:bookmarkStart w:id="498" w:name="_Toc139078948"/>
      <w:r>
        <w:rPr>
          <w:rStyle w:val="CharSectno"/>
        </w:rPr>
        <w:t>50</w:t>
      </w:r>
      <w:r>
        <w:rPr>
          <w:snapToGrid w:val="0"/>
        </w:rPr>
        <w:t>.</w:t>
      </w:r>
      <w:r>
        <w:rPr>
          <w:snapToGrid w:val="0"/>
        </w:rPr>
        <w:tab/>
        <w:t>Restaurant licences</w:t>
      </w:r>
      <w:bookmarkEnd w:id="495"/>
      <w:bookmarkEnd w:id="496"/>
      <w:bookmarkEnd w:id="497"/>
      <w:bookmarkEnd w:id="498"/>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499" w:name="_Toc494857730"/>
      <w:bookmarkStart w:id="500" w:name="_Toc44989305"/>
      <w:bookmarkStart w:id="501" w:name="_Toc122755370"/>
      <w:bookmarkStart w:id="502" w:name="_Toc139078949"/>
      <w:r>
        <w:rPr>
          <w:rStyle w:val="CharSectno"/>
        </w:rPr>
        <w:t>51</w:t>
      </w:r>
      <w:r>
        <w:rPr>
          <w:snapToGrid w:val="0"/>
        </w:rPr>
        <w:t>.</w:t>
      </w:r>
      <w:r>
        <w:rPr>
          <w:snapToGrid w:val="0"/>
        </w:rPr>
        <w:tab/>
        <w:t>Liquor in unlicensed restaurants</w:t>
      </w:r>
      <w:bookmarkEnd w:id="499"/>
      <w:bookmarkEnd w:id="500"/>
      <w:bookmarkEnd w:id="501"/>
      <w:bookmarkEnd w:id="5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503" w:name="_Toc494857731"/>
      <w:bookmarkStart w:id="504" w:name="_Toc44989306"/>
      <w:bookmarkStart w:id="505" w:name="_Toc122755371"/>
      <w:bookmarkStart w:id="506" w:name="_Toc139078950"/>
      <w:r>
        <w:rPr>
          <w:rStyle w:val="CharSectno"/>
        </w:rPr>
        <w:t>52</w:t>
      </w:r>
      <w:r>
        <w:rPr>
          <w:snapToGrid w:val="0"/>
        </w:rPr>
        <w:t>.</w:t>
      </w:r>
      <w:r>
        <w:rPr>
          <w:snapToGrid w:val="0"/>
        </w:rPr>
        <w:tab/>
        <w:t>Liquor sold or consumed ancillary to a meal, and evidentiary matters</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507" w:name="_Toc494857732"/>
      <w:bookmarkStart w:id="508" w:name="_Toc44989307"/>
      <w:bookmarkStart w:id="509" w:name="_Toc122755372"/>
      <w:bookmarkStart w:id="510" w:name="_Toc139078951"/>
      <w:r>
        <w:rPr>
          <w:rStyle w:val="CharSectno"/>
        </w:rPr>
        <w:t>53</w:t>
      </w:r>
      <w:r>
        <w:rPr>
          <w:snapToGrid w:val="0"/>
        </w:rPr>
        <w:t>.</w:t>
      </w:r>
      <w:r>
        <w:rPr>
          <w:snapToGrid w:val="0"/>
        </w:rPr>
        <w:tab/>
        <w:t>Conditions on authorisation for sale ancillary to a meal</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511" w:name="_Toc494857733"/>
      <w:bookmarkStart w:id="512" w:name="_Toc44989308"/>
      <w:bookmarkStart w:id="513" w:name="_Toc122755373"/>
      <w:bookmarkStart w:id="514" w:name="_Toc139078952"/>
      <w:r>
        <w:rPr>
          <w:rStyle w:val="CharSectno"/>
        </w:rPr>
        <w:t>55</w:t>
      </w:r>
      <w:r>
        <w:rPr>
          <w:snapToGrid w:val="0"/>
        </w:rPr>
        <w:t>.</w:t>
      </w:r>
      <w:r>
        <w:rPr>
          <w:snapToGrid w:val="0"/>
        </w:rPr>
        <w:tab/>
        <w:t>Producer’s licences</w:t>
      </w:r>
      <w:bookmarkEnd w:id="511"/>
      <w:bookmarkEnd w:id="512"/>
      <w:bookmarkEnd w:id="513"/>
      <w:bookmarkEnd w:id="514"/>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515" w:name="_Toc494857734"/>
      <w:bookmarkStart w:id="516" w:name="_Toc44989309"/>
      <w:bookmarkStart w:id="517" w:name="_Toc122755374"/>
      <w:bookmarkStart w:id="518" w:name="_Toc139078953"/>
      <w:r>
        <w:rPr>
          <w:rStyle w:val="CharSectno"/>
        </w:rPr>
        <w:t>56</w:t>
      </w:r>
      <w:r>
        <w:rPr>
          <w:snapToGrid w:val="0"/>
        </w:rPr>
        <w:t>.</w:t>
      </w:r>
      <w:r>
        <w:rPr>
          <w:snapToGrid w:val="0"/>
        </w:rPr>
        <w:tab/>
        <w:t>Evidence as to production of liquor</w:t>
      </w:r>
      <w:bookmarkEnd w:id="515"/>
      <w:bookmarkEnd w:id="516"/>
      <w:bookmarkEnd w:id="517"/>
      <w:bookmarkEnd w:id="51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519" w:name="_Toc494857735"/>
      <w:bookmarkStart w:id="520" w:name="_Toc44989310"/>
      <w:bookmarkStart w:id="521" w:name="_Toc122755375"/>
      <w:bookmarkStart w:id="522" w:name="_Toc139078954"/>
      <w:r>
        <w:rPr>
          <w:rStyle w:val="CharSectno"/>
        </w:rPr>
        <w:t>57</w:t>
      </w:r>
      <w:r>
        <w:rPr>
          <w:snapToGrid w:val="0"/>
        </w:rPr>
        <w:t>.</w:t>
      </w:r>
      <w:r>
        <w:rPr>
          <w:snapToGrid w:val="0"/>
        </w:rPr>
        <w:tab/>
        <w:t xml:space="preserve">Requirements relating to a producer’s </w:t>
      </w:r>
      <w:bookmarkEnd w:id="519"/>
      <w:r>
        <w:rPr>
          <w:snapToGrid w:val="0"/>
        </w:rPr>
        <w:t>licence</w:t>
      </w:r>
      <w:bookmarkEnd w:id="520"/>
      <w:bookmarkEnd w:id="521"/>
      <w:bookmarkEnd w:id="522"/>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523" w:name="_Toc494857736"/>
      <w:bookmarkStart w:id="524" w:name="_Toc44989311"/>
      <w:bookmarkStart w:id="525" w:name="_Toc122755376"/>
      <w:bookmarkStart w:id="526" w:name="_Toc139078955"/>
      <w:r>
        <w:rPr>
          <w:rStyle w:val="CharSectno"/>
        </w:rPr>
        <w:t>58</w:t>
      </w:r>
      <w:r>
        <w:rPr>
          <w:snapToGrid w:val="0"/>
        </w:rPr>
        <w:t>.</w:t>
      </w:r>
      <w:r>
        <w:rPr>
          <w:snapToGrid w:val="0"/>
        </w:rPr>
        <w:tab/>
        <w:t>Wholesaler’s licences</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527" w:name="_Toc494857737"/>
      <w:bookmarkStart w:id="528" w:name="_Toc44989312"/>
      <w:bookmarkStart w:id="529" w:name="_Toc122755377"/>
      <w:bookmarkStart w:id="530" w:name="_Toc139078956"/>
      <w:r>
        <w:rPr>
          <w:rStyle w:val="CharSectno"/>
        </w:rPr>
        <w:t>59</w:t>
      </w:r>
      <w:r>
        <w:rPr>
          <w:snapToGrid w:val="0"/>
        </w:rPr>
        <w:t>.</w:t>
      </w:r>
      <w:r>
        <w:rPr>
          <w:snapToGrid w:val="0"/>
        </w:rPr>
        <w:tab/>
        <w:t>Occasional licences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531" w:name="_Toc69874586"/>
      <w:bookmarkStart w:id="532" w:name="_Toc69894752"/>
      <w:bookmarkStart w:id="533" w:name="_Toc69895006"/>
      <w:bookmarkStart w:id="534" w:name="_Toc72139628"/>
      <w:bookmarkStart w:id="535" w:name="_Toc88294889"/>
      <w:bookmarkStart w:id="536" w:name="_Toc89567608"/>
      <w:bookmarkStart w:id="537" w:name="_Toc90867729"/>
      <w:bookmarkStart w:id="538" w:name="_Toc95014392"/>
      <w:bookmarkStart w:id="539" w:name="_Toc95106589"/>
      <w:bookmarkStart w:id="540" w:name="_Toc97098403"/>
      <w:bookmarkStart w:id="541" w:name="_Toc102379205"/>
      <w:bookmarkStart w:id="542" w:name="_Toc102903003"/>
      <w:bookmarkStart w:id="543" w:name="_Toc104709774"/>
      <w:bookmarkStart w:id="544" w:name="_Toc122755378"/>
      <w:bookmarkStart w:id="545" w:name="_Toc122755633"/>
      <w:bookmarkStart w:id="546" w:name="_Toc131398361"/>
      <w:bookmarkStart w:id="547" w:name="_Toc136233779"/>
      <w:bookmarkStart w:id="548" w:name="_Toc136250744"/>
      <w:bookmarkStart w:id="549" w:name="_Toc137010635"/>
      <w:bookmarkStart w:id="550" w:name="_Toc137355040"/>
      <w:bookmarkStart w:id="551" w:name="_Toc137453609"/>
      <w:bookmarkStart w:id="552" w:name="_Toc139078957"/>
      <w:r>
        <w:rPr>
          <w:rStyle w:val="CharDivNo"/>
        </w:rPr>
        <w:t>Division 4</w:t>
      </w:r>
      <w:r>
        <w:rPr>
          <w:snapToGrid w:val="0"/>
        </w:rPr>
        <w:t> — </w:t>
      </w:r>
      <w:r>
        <w:rPr>
          <w:rStyle w:val="CharDivText"/>
        </w:rPr>
        <w:t>Permits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94857738"/>
      <w:bookmarkStart w:id="554" w:name="_Toc44989313"/>
      <w:bookmarkStart w:id="555" w:name="_Toc122755379"/>
      <w:bookmarkStart w:id="556" w:name="_Toc139078958"/>
      <w:r>
        <w:rPr>
          <w:rStyle w:val="CharSectno"/>
        </w:rPr>
        <w:t>60</w:t>
      </w:r>
      <w:r>
        <w:rPr>
          <w:snapToGrid w:val="0"/>
        </w:rPr>
        <w:t>.</w:t>
      </w:r>
      <w:r>
        <w:rPr>
          <w:snapToGrid w:val="0"/>
        </w:rPr>
        <w:tab/>
        <w:t>Extended trading permits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557" w:name="_Toc494857739"/>
      <w:bookmarkStart w:id="558" w:name="_Toc44989314"/>
      <w:bookmarkStart w:id="559" w:name="_Toc122755380"/>
      <w:bookmarkStart w:id="560" w:name="_Toc139078959"/>
      <w:r>
        <w:rPr>
          <w:rStyle w:val="CharSectno"/>
        </w:rPr>
        <w:t>61</w:t>
      </w:r>
      <w:r>
        <w:rPr>
          <w:snapToGrid w:val="0"/>
        </w:rPr>
        <w:t>.</w:t>
      </w:r>
      <w:r>
        <w:rPr>
          <w:snapToGrid w:val="0"/>
        </w:rPr>
        <w:tab/>
        <w:t>Requirements relating to permits for an extended area</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561" w:name="_Toc69874589"/>
      <w:bookmarkStart w:id="562" w:name="_Toc69894755"/>
      <w:bookmarkStart w:id="563" w:name="_Toc69895009"/>
      <w:bookmarkStart w:id="564" w:name="_Toc72139631"/>
      <w:bookmarkStart w:id="565" w:name="_Toc88294892"/>
      <w:bookmarkStart w:id="566" w:name="_Toc89567611"/>
      <w:bookmarkStart w:id="567" w:name="_Toc90867732"/>
      <w:bookmarkStart w:id="568" w:name="_Toc95014395"/>
      <w:bookmarkStart w:id="569" w:name="_Toc95106592"/>
      <w:bookmarkStart w:id="570" w:name="_Toc97098406"/>
      <w:bookmarkStart w:id="571" w:name="_Toc102379208"/>
      <w:bookmarkStart w:id="572" w:name="_Toc102903006"/>
      <w:bookmarkStart w:id="573" w:name="_Toc104709777"/>
      <w:bookmarkStart w:id="574" w:name="_Toc122755381"/>
      <w:bookmarkStart w:id="575" w:name="_Toc122755636"/>
      <w:bookmarkStart w:id="576" w:name="_Toc131398364"/>
      <w:bookmarkStart w:id="577" w:name="_Toc136233782"/>
      <w:bookmarkStart w:id="578" w:name="_Toc136250747"/>
      <w:bookmarkStart w:id="579" w:name="_Toc137010638"/>
      <w:bookmarkStart w:id="580" w:name="_Toc137355043"/>
      <w:bookmarkStart w:id="581" w:name="_Toc137453612"/>
      <w:bookmarkStart w:id="582" w:name="_Toc139078960"/>
      <w:r>
        <w:rPr>
          <w:rStyle w:val="CharDivNo"/>
        </w:rPr>
        <w:t>Division 5</w:t>
      </w:r>
      <w:r>
        <w:rPr>
          <w:snapToGrid w:val="0"/>
        </w:rPr>
        <w:t> — </w:t>
      </w:r>
      <w:r>
        <w:rPr>
          <w:rStyle w:val="CharDivText"/>
        </w:rPr>
        <w:t>Conditional grants or approvals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583" w:name="_Toc494857740"/>
      <w:bookmarkStart w:id="584" w:name="_Toc44989315"/>
      <w:bookmarkStart w:id="585" w:name="_Toc122755382"/>
      <w:bookmarkStart w:id="586" w:name="_Toc139078961"/>
      <w:r>
        <w:rPr>
          <w:rStyle w:val="CharSectno"/>
        </w:rPr>
        <w:t>62</w:t>
      </w:r>
      <w:r>
        <w:rPr>
          <w:snapToGrid w:val="0"/>
        </w:rPr>
        <w:t>.</w:t>
      </w:r>
      <w:r>
        <w:rPr>
          <w:snapToGrid w:val="0"/>
        </w:rPr>
        <w:tab/>
        <w:t>Conditional grants or removals for uncompleted premises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587" w:name="_Toc494857741"/>
      <w:bookmarkStart w:id="588" w:name="_Toc44989316"/>
      <w:bookmarkStart w:id="589" w:name="_Toc122755383"/>
      <w:bookmarkStart w:id="590" w:name="_Toc139078962"/>
      <w:r>
        <w:rPr>
          <w:rStyle w:val="CharSectno"/>
        </w:rPr>
        <w:t>62A</w:t>
      </w:r>
      <w:r>
        <w:rPr>
          <w:snapToGrid w:val="0"/>
        </w:rPr>
        <w:t>.</w:t>
      </w:r>
      <w:r>
        <w:rPr>
          <w:snapToGrid w:val="0"/>
        </w:rPr>
        <w:tab/>
        <w:t>Conditional grants pending local authority approvals etc.</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591" w:name="_Toc494857742"/>
      <w:bookmarkStart w:id="592" w:name="_Toc44989317"/>
      <w:bookmarkStart w:id="593" w:name="_Toc122755384"/>
      <w:bookmarkStart w:id="594" w:name="_Toc139078963"/>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591"/>
      <w:bookmarkEnd w:id="592"/>
      <w:bookmarkEnd w:id="593"/>
      <w:bookmarkEnd w:id="594"/>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595" w:name="_Toc69874593"/>
      <w:bookmarkStart w:id="596" w:name="_Toc69894759"/>
      <w:bookmarkStart w:id="597" w:name="_Toc69895013"/>
      <w:bookmarkStart w:id="598" w:name="_Toc72139635"/>
      <w:bookmarkStart w:id="599" w:name="_Toc88294896"/>
      <w:bookmarkStart w:id="600" w:name="_Toc89567615"/>
      <w:bookmarkStart w:id="601" w:name="_Toc90867736"/>
      <w:bookmarkStart w:id="602" w:name="_Toc95014399"/>
      <w:bookmarkStart w:id="603" w:name="_Toc95106596"/>
      <w:bookmarkStart w:id="604" w:name="_Toc97098410"/>
      <w:bookmarkStart w:id="605" w:name="_Toc102379212"/>
      <w:bookmarkStart w:id="606" w:name="_Toc102903010"/>
      <w:bookmarkStart w:id="607" w:name="_Toc104709781"/>
      <w:bookmarkStart w:id="608" w:name="_Toc122755385"/>
      <w:bookmarkStart w:id="609" w:name="_Toc122755640"/>
      <w:bookmarkStart w:id="610" w:name="_Toc131398368"/>
      <w:bookmarkStart w:id="611" w:name="_Toc136233786"/>
      <w:bookmarkStart w:id="612" w:name="_Toc136250751"/>
      <w:bookmarkStart w:id="613" w:name="_Toc137010642"/>
      <w:bookmarkStart w:id="614" w:name="_Toc137355047"/>
      <w:bookmarkStart w:id="615" w:name="_Toc137453616"/>
      <w:bookmarkStart w:id="616" w:name="_Toc139078964"/>
      <w:r>
        <w:rPr>
          <w:rStyle w:val="CharDivNo"/>
        </w:rPr>
        <w:t>Division 6</w:t>
      </w:r>
      <w:r>
        <w:rPr>
          <w:snapToGrid w:val="0"/>
        </w:rPr>
        <w:t> — </w:t>
      </w:r>
      <w:r>
        <w:rPr>
          <w:rStyle w:val="CharDivText"/>
        </w:rPr>
        <w:t>Conditions, generally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spacing w:before="260"/>
        <w:rPr>
          <w:snapToGrid w:val="0"/>
        </w:rPr>
      </w:pPr>
      <w:bookmarkStart w:id="617" w:name="_Toc494857743"/>
      <w:bookmarkStart w:id="618" w:name="_Toc44989318"/>
      <w:bookmarkStart w:id="619" w:name="_Toc122755386"/>
      <w:bookmarkStart w:id="620" w:name="_Toc139078965"/>
      <w:r>
        <w:rPr>
          <w:rStyle w:val="CharSectno"/>
        </w:rPr>
        <w:t>63</w:t>
      </w:r>
      <w:r>
        <w:rPr>
          <w:snapToGrid w:val="0"/>
        </w:rPr>
        <w:t>.</w:t>
      </w:r>
      <w:r>
        <w:rPr>
          <w:snapToGrid w:val="0"/>
        </w:rPr>
        <w:tab/>
        <w:t>Restriction on power to vary terms fixed or conditions imposed by the Act</w:t>
      </w:r>
      <w:bookmarkEnd w:id="617"/>
      <w:bookmarkEnd w:id="618"/>
      <w:bookmarkEnd w:id="619"/>
      <w:bookmarkEnd w:id="620"/>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621" w:name="_Toc494857744"/>
      <w:bookmarkStart w:id="622" w:name="_Toc44989319"/>
      <w:bookmarkStart w:id="623" w:name="_Toc122755387"/>
      <w:bookmarkStart w:id="624" w:name="_Toc139078966"/>
      <w:r>
        <w:rPr>
          <w:rStyle w:val="CharSectno"/>
        </w:rPr>
        <w:t>64</w:t>
      </w:r>
      <w:r>
        <w:rPr>
          <w:snapToGrid w:val="0"/>
        </w:rPr>
        <w:t>.</w:t>
      </w:r>
      <w:r>
        <w:rPr>
          <w:snapToGrid w:val="0"/>
        </w:rPr>
        <w:tab/>
        <w:t>Power of licensing authority to impose, vary or cancel conditions</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625" w:name="_Toc494857745"/>
      <w:bookmarkStart w:id="626" w:name="_Toc44989320"/>
      <w:bookmarkStart w:id="627" w:name="_Toc122755388"/>
      <w:bookmarkStart w:id="628" w:name="_Toc139078967"/>
      <w:r>
        <w:rPr>
          <w:rStyle w:val="CharSectno"/>
        </w:rPr>
        <w:t>65</w:t>
      </w:r>
      <w:r>
        <w:rPr>
          <w:snapToGrid w:val="0"/>
        </w:rPr>
        <w:t>.</w:t>
      </w:r>
      <w:r>
        <w:rPr>
          <w:snapToGrid w:val="0"/>
        </w:rPr>
        <w:tab/>
        <w:t>Conditions relating to sales for consumption off the licensed premises</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629" w:name="_Toc494857746"/>
      <w:bookmarkStart w:id="630" w:name="_Toc44989321"/>
      <w:bookmarkStart w:id="631" w:name="_Toc122755389"/>
      <w:bookmarkStart w:id="632" w:name="_Toc139078968"/>
      <w:r>
        <w:rPr>
          <w:rStyle w:val="CharSectno"/>
        </w:rPr>
        <w:t>65A</w:t>
      </w:r>
      <w:r>
        <w:t>.</w:t>
      </w:r>
      <w:r>
        <w:tab/>
        <w:t>Petrol station not to be established on premises from which packaged liquor is sold</w:t>
      </w:r>
      <w:bookmarkEnd w:id="629"/>
      <w:bookmarkEnd w:id="630"/>
      <w:bookmarkEnd w:id="631"/>
      <w:bookmarkEnd w:id="632"/>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633" w:name="_Toc69874598"/>
      <w:bookmarkStart w:id="634" w:name="_Toc69894764"/>
      <w:bookmarkStart w:id="635" w:name="_Toc69895018"/>
      <w:bookmarkStart w:id="636" w:name="_Toc72139640"/>
      <w:bookmarkStart w:id="637" w:name="_Toc88294901"/>
      <w:bookmarkStart w:id="638" w:name="_Toc89567620"/>
      <w:bookmarkStart w:id="639" w:name="_Toc90867741"/>
      <w:bookmarkStart w:id="640" w:name="_Toc95014404"/>
      <w:bookmarkStart w:id="641" w:name="_Toc95106601"/>
      <w:bookmarkStart w:id="642" w:name="_Toc97098415"/>
      <w:bookmarkStart w:id="643" w:name="_Toc102379217"/>
      <w:bookmarkStart w:id="644" w:name="_Toc102903015"/>
      <w:bookmarkStart w:id="645" w:name="_Toc104709786"/>
      <w:bookmarkStart w:id="646" w:name="_Toc122755390"/>
      <w:bookmarkStart w:id="647" w:name="_Toc122755645"/>
      <w:bookmarkStart w:id="648" w:name="_Toc131398373"/>
      <w:bookmarkStart w:id="649" w:name="_Toc136233791"/>
      <w:bookmarkStart w:id="650" w:name="_Toc136250756"/>
      <w:bookmarkStart w:id="651" w:name="_Toc137010647"/>
      <w:bookmarkStart w:id="652" w:name="_Toc137355052"/>
      <w:bookmarkStart w:id="653" w:name="_Toc137453621"/>
      <w:bookmarkStart w:id="654" w:name="_Toc139078969"/>
      <w:r>
        <w:rPr>
          <w:rStyle w:val="CharDivNo"/>
        </w:rPr>
        <w:t>Division 7</w:t>
      </w:r>
      <w:r>
        <w:rPr>
          <w:snapToGrid w:val="0"/>
        </w:rPr>
        <w:t> — </w:t>
      </w:r>
      <w:r>
        <w:rPr>
          <w:rStyle w:val="CharDivText"/>
        </w:rPr>
        <w:t>Applications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94857747"/>
      <w:bookmarkStart w:id="656" w:name="_Toc44989322"/>
      <w:bookmarkStart w:id="657" w:name="_Toc122755391"/>
      <w:bookmarkStart w:id="658" w:name="_Toc139078970"/>
      <w:r>
        <w:rPr>
          <w:rStyle w:val="CharSectno"/>
        </w:rPr>
        <w:t>66</w:t>
      </w:r>
      <w:r>
        <w:rPr>
          <w:snapToGrid w:val="0"/>
        </w:rPr>
        <w:t>.</w:t>
      </w:r>
      <w:r>
        <w:rPr>
          <w:snapToGrid w:val="0"/>
        </w:rPr>
        <w:tab/>
        <w:t>Plans and specifications</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659" w:name="_Toc494857748"/>
      <w:bookmarkStart w:id="660" w:name="_Toc44989323"/>
      <w:bookmarkStart w:id="661" w:name="_Toc122755392"/>
      <w:bookmarkStart w:id="662" w:name="_Toc139078971"/>
      <w:r>
        <w:rPr>
          <w:rStyle w:val="CharSectno"/>
        </w:rPr>
        <w:t>67</w:t>
      </w:r>
      <w:r>
        <w:rPr>
          <w:snapToGrid w:val="0"/>
        </w:rPr>
        <w:t>.</w:t>
      </w:r>
      <w:r>
        <w:rPr>
          <w:snapToGrid w:val="0"/>
        </w:rPr>
        <w:tab/>
        <w:t>Advertisement of applications</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663" w:name="_Toc494857749"/>
      <w:bookmarkStart w:id="664" w:name="_Toc44989324"/>
      <w:bookmarkStart w:id="665" w:name="_Toc122755393"/>
      <w:bookmarkStart w:id="666" w:name="_Toc139078972"/>
      <w:r>
        <w:rPr>
          <w:rStyle w:val="CharSectno"/>
        </w:rPr>
        <w:t>68</w:t>
      </w:r>
      <w:r>
        <w:rPr>
          <w:snapToGrid w:val="0"/>
        </w:rPr>
        <w:t>.</w:t>
      </w:r>
      <w:r>
        <w:rPr>
          <w:snapToGrid w:val="0"/>
        </w:rPr>
        <w:tab/>
        <w:t>Notice of application, and inspection of records</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667" w:name="_Toc494857750"/>
      <w:bookmarkStart w:id="668" w:name="_Toc44989325"/>
      <w:bookmarkStart w:id="669" w:name="_Toc122755394"/>
      <w:bookmarkStart w:id="670" w:name="_Toc139078973"/>
      <w:r>
        <w:rPr>
          <w:rStyle w:val="CharSectno"/>
        </w:rPr>
        <w:t>69</w:t>
      </w:r>
      <w:r>
        <w:rPr>
          <w:snapToGrid w:val="0"/>
        </w:rPr>
        <w:t>.</w:t>
      </w:r>
      <w:r>
        <w:rPr>
          <w:snapToGrid w:val="0"/>
        </w:rPr>
        <w:tab/>
        <w:t>Disposal of applications, and interventions generally</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671" w:name="_Toc494857751"/>
      <w:bookmarkStart w:id="672" w:name="_Toc44989326"/>
      <w:bookmarkStart w:id="673" w:name="_Toc122755395"/>
      <w:bookmarkStart w:id="674" w:name="_Toc139078974"/>
      <w:r>
        <w:rPr>
          <w:rStyle w:val="CharSectno"/>
        </w:rPr>
        <w:t>70</w:t>
      </w:r>
      <w:r>
        <w:rPr>
          <w:snapToGrid w:val="0"/>
        </w:rPr>
        <w:t>.</w:t>
      </w:r>
      <w:r>
        <w:rPr>
          <w:snapToGrid w:val="0"/>
        </w:rPr>
        <w:tab/>
        <w:t xml:space="preserve">Intervention by persons interested in a club </w:t>
      </w:r>
      <w:bookmarkEnd w:id="671"/>
      <w:r>
        <w:rPr>
          <w:snapToGrid w:val="0"/>
        </w:rPr>
        <w:t>licence</w:t>
      </w:r>
      <w:bookmarkEnd w:id="672"/>
      <w:bookmarkEnd w:id="673"/>
      <w:bookmarkEnd w:id="67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675" w:name="_Toc494857752"/>
      <w:bookmarkStart w:id="676" w:name="_Toc44989327"/>
      <w:bookmarkStart w:id="677" w:name="_Toc122755396"/>
      <w:bookmarkStart w:id="678" w:name="_Toc139078975"/>
      <w:r>
        <w:rPr>
          <w:rStyle w:val="CharSectno"/>
        </w:rPr>
        <w:t>71</w:t>
      </w:r>
      <w:r>
        <w:rPr>
          <w:snapToGrid w:val="0"/>
        </w:rPr>
        <w:t>.</w:t>
      </w:r>
      <w:r>
        <w:rPr>
          <w:snapToGrid w:val="0"/>
        </w:rPr>
        <w:tab/>
        <w:t>The affected area</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679" w:name="_Toc494857753"/>
      <w:bookmarkStart w:id="680" w:name="_Toc44989328"/>
      <w:bookmarkStart w:id="681" w:name="_Toc122755397"/>
      <w:bookmarkStart w:id="682" w:name="_Toc139078976"/>
      <w:r>
        <w:rPr>
          <w:rStyle w:val="CharSectno"/>
        </w:rPr>
        <w:t>72</w:t>
      </w:r>
      <w:r>
        <w:rPr>
          <w:snapToGrid w:val="0"/>
        </w:rPr>
        <w:t>.</w:t>
      </w:r>
      <w:r>
        <w:rPr>
          <w:snapToGrid w:val="0"/>
        </w:rPr>
        <w:tab/>
        <w:t>Requirement for consent of an owner or lessor, and objections by an owner, lessor, lessee or mortgagee</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683" w:name="_Toc494857754"/>
      <w:bookmarkStart w:id="684" w:name="_Toc44989329"/>
      <w:bookmarkStart w:id="685" w:name="_Toc122755398"/>
      <w:bookmarkStart w:id="686" w:name="_Toc139078977"/>
      <w:r>
        <w:rPr>
          <w:rStyle w:val="CharSectno"/>
        </w:rPr>
        <w:t>73</w:t>
      </w:r>
      <w:r>
        <w:rPr>
          <w:snapToGrid w:val="0"/>
        </w:rPr>
        <w:t>.</w:t>
      </w:r>
      <w:r>
        <w:rPr>
          <w:snapToGrid w:val="0"/>
        </w:rPr>
        <w:tab/>
        <w:t>The general right of objection</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687" w:name="_Toc494857755"/>
      <w:bookmarkStart w:id="688" w:name="_Toc44989330"/>
      <w:bookmarkStart w:id="689" w:name="_Toc122755399"/>
      <w:bookmarkStart w:id="690" w:name="_Toc139078978"/>
      <w:r>
        <w:rPr>
          <w:rStyle w:val="CharSectno"/>
        </w:rPr>
        <w:t>74</w:t>
      </w:r>
      <w:r>
        <w:rPr>
          <w:snapToGrid w:val="0"/>
        </w:rPr>
        <w:t>.</w:t>
      </w:r>
      <w:r>
        <w:rPr>
          <w:snapToGrid w:val="0"/>
        </w:rPr>
        <w:tab/>
        <w:t>The general grounds of objection</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691" w:name="_Toc494857756"/>
      <w:bookmarkStart w:id="692" w:name="_Toc44989331"/>
      <w:bookmarkStart w:id="693" w:name="_Toc122755400"/>
      <w:bookmarkStart w:id="694" w:name="_Toc139078979"/>
      <w:r>
        <w:rPr>
          <w:rStyle w:val="CharSectno"/>
        </w:rPr>
        <w:t>75</w:t>
      </w:r>
      <w:r>
        <w:rPr>
          <w:snapToGrid w:val="0"/>
        </w:rPr>
        <w:t>.</w:t>
      </w:r>
      <w:r>
        <w:rPr>
          <w:snapToGrid w:val="0"/>
        </w:rPr>
        <w:tab/>
        <w:t xml:space="preserve">Application for an occasional </w:t>
      </w:r>
      <w:bookmarkEnd w:id="691"/>
      <w:r>
        <w:rPr>
          <w:snapToGrid w:val="0"/>
        </w:rPr>
        <w:t>licence</w:t>
      </w:r>
      <w:bookmarkEnd w:id="692"/>
      <w:bookmarkEnd w:id="693"/>
      <w:bookmarkEnd w:id="694"/>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695" w:name="_Toc494857757"/>
      <w:bookmarkStart w:id="696" w:name="_Toc44989332"/>
      <w:bookmarkStart w:id="697" w:name="_Toc122755401"/>
      <w:bookmarkStart w:id="698" w:name="_Toc139078980"/>
      <w:r>
        <w:rPr>
          <w:rStyle w:val="CharSectno"/>
        </w:rPr>
        <w:t>76</w:t>
      </w:r>
      <w:r>
        <w:rPr>
          <w:snapToGrid w:val="0"/>
        </w:rPr>
        <w:t>.</w:t>
      </w:r>
      <w:r>
        <w:rPr>
          <w:snapToGrid w:val="0"/>
        </w:rPr>
        <w:tab/>
        <w:t>Applications for extended trading permits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699" w:name="_Toc494857758"/>
      <w:bookmarkStart w:id="700" w:name="_Toc44989333"/>
      <w:bookmarkStart w:id="701" w:name="_Toc122755402"/>
      <w:bookmarkStart w:id="702" w:name="_Toc139078981"/>
      <w:r>
        <w:rPr>
          <w:rStyle w:val="CharSectno"/>
        </w:rPr>
        <w:t>77</w:t>
      </w:r>
      <w:r>
        <w:rPr>
          <w:snapToGrid w:val="0"/>
        </w:rPr>
        <w:t>.</w:t>
      </w:r>
      <w:r>
        <w:rPr>
          <w:snapToGrid w:val="0"/>
        </w:rPr>
        <w:tab/>
        <w:t>Applications for alteration, or redefinition, of licensed premises</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703" w:name="_Toc69874611"/>
      <w:bookmarkStart w:id="704" w:name="_Toc69894777"/>
      <w:bookmarkStart w:id="705" w:name="_Toc69895031"/>
      <w:bookmarkStart w:id="706" w:name="_Toc72139653"/>
      <w:bookmarkStart w:id="707" w:name="_Toc88294914"/>
      <w:bookmarkStart w:id="708" w:name="_Toc89567633"/>
      <w:bookmarkStart w:id="709" w:name="_Toc90867754"/>
      <w:bookmarkStart w:id="710" w:name="_Toc95014417"/>
      <w:bookmarkStart w:id="711" w:name="_Toc95106614"/>
      <w:bookmarkStart w:id="712" w:name="_Toc97098428"/>
      <w:bookmarkStart w:id="713" w:name="_Toc102379230"/>
      <w:bookmarkStart w:id="714" w:name="_Toc102903028"/>
      <w:bookmarkStart w:id="715" w:name="_Toc104709799"/>
      <w:bookmarkStart w:id="716" w:name="_Toc122755403"/>
      <w:bookmarkStart w:id="717" w:name="_Toc122755658"/>
      <w:bookmarkStart w:id="718" w:name="_Toc131398386"/>
      <w:bookmarkStart w:id="719" w:name="_Toc136233804"/>
      <w:bookmarkStart w:id="720" w:name="_Toc136250769"/>
      <w:bookmarkStart w:id="721" w:name="_Toc137010660"/>
      <w:bookmarkStart w:id="722" w:name="_Toc137355065"/>
      <w:bookmarkStart w:id="723" w:name="_Toc137453634"/>
      <w:bookmarkStart w:id="724" w:name="_Toc139078982"/>
      <w:r>
        <w:rPr>
          <w:rStyle w:val="CharDivNo"/>
        </w:rPr>
        <w:t>Division 8</w:t>
      </w:r>
      <w:r>
        <w:rPr>
          <w:snapToGrid w:val="0"/>
        </w:rPr>
        <w:t> — </w:t>
      </w:r>
      <w:r>
        <w:rPr>
          <w:rStyle w:val="CharDivText"/>
        </w:rPr>
        <w:t>Removals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spacing w:before="180"/>
        <w:rPr>
          <w:snapToGrid w:val="0"/>
        </w:rPr>
      </w:pPr>
      <w:bookmarkStart w:id="725" w:name="_Toc494857759"/>
      <w:bookmarkStart w:id="726" w:name="_Toc44989334"/>
      <w:bookmarkStart w:id="727" w:name="_Toc122755404"/>
      <w:bookmarkStart w:id="728" w:name="_Toc139078983"/>
      <w:r>
        <w:rPr>
          <w:rStyle w:val="CharSectno"/>
        </w:rPr>
        <w:t>78</w:t>
      </w:r>
      <w:r>
        <w:rPr>
          <w:snapToGrid w:val="0"/>
        </w:rPr>
        <w:t>.</w:t>
      </w:r>
      <w:r>
        <w:rPr>
          <w:snapToGrid w:val="0"/>
        </w:rPr>
        <w:tab/>
        <w:t>Casino liquor licences not removable</w:t>
      </w:r>
      <w:bookmarkEnd w:id="725"/>
      <w:bookmarkEnd w:id="726"/>
      <w:bookmarkEnd w:id="727"/>
      <w:bookmarkEnd w:id="728"/>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729" w:name="_Toc494857760"/>
      <w:bookmarkStart w:id="730" w:name="_Toc44989335"/>
      <w:bookmarkStart w:id="731" w:name="_Toc122755405"/>
      <w:bookmarkStart w:id="732" w:name="_Toc139078984"/>
      <w:r>
        <w:rPr>
          <w:rStyle w:val="CharSectno"/>
        </w:rPr>
        <w:t>79</w:t>
      </w:r>
      <w:r>
        <w:rPr>
          <w:snapToGrid w:val="0"/>
        </w:rPr>
        <w:t>.</w:t>
      </w:r>
      <w:r>
        <w:rPr>
          <w:snapToGrid w:val="0"/>
        </w:rPr>
        <w:tab/>
        <w:t>Applications for variation or removal of licences relating to transport may be made informally</w:t>
      </w:r>
      <w:bookmarkEnd w:id="729"/>
      <w:bookmarkEnd w:id="730"/>
      <w:bookmarkEnd w:id="731"/>
      <w:bookmarkEnd w:id="73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733" w:name="_Toc494857761"/>
      <w:bookmarkStart w:id="734" w:name="_Toc44989336"/>
      <w:bookmarkStart w:id="735" w:name="_Toc122755406"/>
      <w:bookmarkStart w:id="736" w:name="_Toc139078985"/>
      <w:r>
        <w:rPr>
          <w:rStyle w:val="CharSectno"/>
        </w:rPr>
        <w:t>80</w:t>
      </w:r>
      <w:r>
        <w:rPr>
          <w:snapToGrid w:val="0"/>
        </w:rPr>
        <w:t>.</w:t>
      </w:r>
      <w:r>
        <w:rPr>
          <w:snapToGrid w:val="0"/>
        </w:rPr>
        <w:tab/>
        <w:t>Temporary removal or redefinition</w:t>
      </w:r>
      <w:bookmarkEnd w:id="733"/>
      <w:bookmarkEnd w:id="734"/>
      <w:bookmarkEnd w:id="735"/>
      <w:bookmarkEnd w:id="736"/>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737" w:name="_Toc494857762"/>
      <w:bookmarkStart w:id="738" w:name="_Toc44989337"/>
      <w:bookmarkStart w:id="739" w:name="_Toc122755407"/>
      <w:bookmarkStart w:id="740" w:name="_Toc139078986"/>
      <w:r>
        <w:rPr>
          <w:rStyle w:val="CharSectno"/>
        </w:rPr>
        <w:t>81</w:t>
      </w:r>
      <w:r>
        <w:rPr>
          <w:snapToGrid w:val="0"/>
        </w:rPr>
        <w:t>.</w:t>
      </w:r>
      <w:r>
        <w:rPr>
          <w:snapToGrid w:val="0"/>
        </w:rPr>
        <w:tab/>
        <w:t>Applications for removal</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741" w:name="_Toc69874616"/>
      <w:bookmarkStart w:id="742" w:name="_Toc69894782"/>
      <w:bookmarkStart w:id="743" w:name="_Toc69895036"/>
      <w:bookmarkStart w:id="744" w:name="_Toc72139658"/>
      <w:bookmarkStart w:id="745" w:name="_Toc88294919"/>
      <w:bookmarkStart w:id="746" w:name="_Toc89567638"/>
      <w:bookmarkStart w:id="747" w:name="_Toc90867759"/>
      <w:bookmarkStart w:id="748" w:name="_Toc95014422"/>
      <w:bookmarkStart w:id="749" w:name="_Toc95106619"/>
      <w:bookmarkStart w:id="750" w:name="_Toc97098433"/>
      <w:bookmarkStart w:id="751" w:name="_Toc102379235"/>
      <w:bookmarkStart w:id="752" w:name="_Toc102903033"/>
      <w:bookmarkStart w:id="753" w:name="_Toc104709804"/>
      <w:bookmarkStart w:id="754" w:name="_Toc122755408"/>
      <w:bookmarkStart w:id="755" w:name="_Toc122755663"/>
      <w:bookmarkStart w:id="756" w:name="_Toc131398391"/>
      <w:bookmarkStart w:id="757" w:name="_Toc136233809"/>
      <w:bookmarkStart w:id="758" w:name="_Toc136250774"/>
      <w:bookmarkStart w:id="759" w:name="_Toc137010665"/>
      <w:bookmarkStart w:id="760" w:name="_Toc137355070"/>
      <w:bookmarkStart w:id="761" w:name="_Toc137453639"/>
      <w:bookmarkStart w:id="762" w:name="_Toc139078987"/>
      <w:r>
        <w:rPr>
          <w:rStyle w:val="CharDivNo"/>
        </w:rPr>
        <w:t>Division 9</w:t>
      </w:r>
      <w:r>
        <w:rPr>
          <w:snapToGrid w:val="0"/>
        </w:rPr>
        <w:t> — </w:t>
      </w:r>
      <w:r>
        <w:rPr>
          <w:rStyle w:val="CharDivText"/>
        </w:rPr>
        <w:t>Transfers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Text"/>
        </w:rPr>
        <w:t xml:space="preserve"> </w:t>
      </w:r>
    </w:p>
    <w:p>
      <w:pPr>
        <w:pStyle w:val="Heading5"/>
        <w:spacing w:before="180"/>
        <w:rPr>
          <w:snapToGrid w:val="0"/>
        </w:rPr>
      </w:pPr>
      <w:bookmarkStart w:id="763" w:name="_Toc494857763"/>
      <w:bookmarkStart w:id="764" w:name="_Toc44989338"/>
      <w:bookmarkStart w:id="765" w:name="_Toc122755409"/>
      <w:bookmarkStart w:id="766" w:name="_Toc139078988"/>
      <w:r>
        <w:rPr>
          <w:rStyle w:val="CharSectno"/>
        </w:rPr>
        <w:t>82</w:t>
      </w:r>
      <w:r>
        <w:rPr>
          <w:snapToGrid w:val="0"/>
        </w:rPr>
        <w:t>.</w:t>
      </w:r>
      <w:r>
        <w:rPr>
          <w:snapToGrid w:val="0"/>
        </w:rPr>
        <w:tab/>
        <w:t xml:space="preserve">Transfer of a </w:t>
      </w:r>
      <w:bookmarkEnd w:id="763"/>
      <w:r>
        <w:rPr>
          <w:snapToGrid w:val="0"/>
        </w:rPr>
        <w:t>licence</w:t>
      </w:r>
      <w:bookmarkEnd w:id="764"/>
      <w:bookmarkEnd w:id="765"/>
      <w:bookmarkEnd w:id="76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767" w:name="_Toc494857764"/>
      <w:bookmarkStart w:id="768" w:name="_Toc44989339"/>
      <w:bookmarkStart w:id="769" w:name="_Toc122755410"/>
      <w:bookmarkStart w:id="770" w:name="_Toc139078989"/>
      <w:r>
        <w:rPr>
          <w:rStyle w:val="CharSectno"/>
        </w:rPr>
        <w:t>82A</w:t>
      </w:r>
      <w:r>
        <w:rPr>
          <w:snapToGrid w:val="0"/>
        </w:rPr>
        <w:t>.</w:t>
      </w:r>
      <w:r>
        <w:rPr>
          <w:snapToGrid w:val="0"/>
        </w:rPr>
        <w:tab/>
        <w:t>Transfer of licence between licence holders</w:t>
      </w:r>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771" w:name="_Toc494857765"/>
      <w:bookmarkStart w:id="772" w:name="_Toc44989340"/>
      <w:bookmarkStart w:id="773" w:name="_Toc122755411"/>
      <w:bookmarkStart w:id="774" w:name="_Toc139078990"/>
      <w:r>
        <w:rPr>
          <w:rStyle w:val="CharSectno"/>
        </w:rPr>
        <w:t>83</w:t>
      </w:r>
      <w:r>
        <w:rPr>
          <w:snapToGrid w:val="0"/>
        </w:rPr>
        <w:t>.</w:t>
      </w:r>
      <w:r>
        <w:rPr>
          <w:snapToGrid w:val="0"/>
        </w:rPr>
        <w:tab/>
        <w:t>Certain licences not transferable</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775" w:name="_Toc494857766"/>
      <w:bookmarkStart w:id="776" w:name="_Toc44989341"/>
      <w:bookmarkStart w:id="777" w:name="_Toc122755412"/>
      <w:bookmarkStart w:id="778" w:name="_Toc139078991"/>
      <w:r>
        <w:rPr>
          <w:rStyle w:val="CharSectno"/>
        </w:rPr>
        <w:t>84</w:t>
      </w:r>
      <w:r>
        <w:rPr>
          <w:snapToGrid w:val="0"/>
        </w:rPr>
        <w:t>.</w:t>
      </w:r>
      <w:r>
        <w:rPr>
          <w:snapToGrid w:val="0"/>
        </w:rPr>
        <w:tab/>
        <w:t>Applications for approval to a transfer</w:t>
      </w:r>
      <w:bookmarkEnd w:id="775"/>
      <w:bookmarkEnd w:id="776"/>
      <w:bookmarkEnd w:id="777"/>
      <w:bookmarkEnd w:id="77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779" w:name="_Toc494857767"/>
      <w:bookmarkStart w:id="780" w:name="_Toc44989342"/>
      <w:bookmarkStart w:id="781" w:name="_Toc122755413"/>
      <w:bookmarkStart w:id="782" w:name="_Toc139078992"/>
      <w:r>
        <w:rPr>
          <w:rStyle w:val="CharSectno"/>
        </w:rPr>
        <w:t>85</w:t>
      </w:r>
      <w:r>
        <w:rPr>
          <w:snapToGrid w:val="0"/>
        </w:rPr>
        <w:t>.</w:t>
      </w:r>
      <w:r>
        <w:rPr>
          <w:snapToGrid w:val="0"/>
        </w:rPr>
        <w:tab/>
        <w:t>Transferee to succeed to certain of transferor’s liabilities and rights</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783" w:name="_Toc69874622"/>
      <w:bookmarkStart w:id="784" w:name="_Toc69894788"/>
      <w:bookmarkStart w:id="785" w:name="_Toc69895042"/>
      <w:bookmarkStart w:id="786" w:name="_Toc72139664"/>
      <w:bookmarkStart w:id="787" w:name="_Toc88294925"/>
      <w:bookmarkStart w:id="788" w:name="_Toc89567644"/>
      <w:bookmarkStart w:id="789" w:name="_Toc90867765"/>
      <w:bookmarkStart w:id="790" w:name="_Toc95014428"/>
      <w:bookmarkStart w:id="791" w:name="_Toc95106625"/>
      <w:bookmarkStart w:id="792" w:name="_Toc97098439"/>
      <w:bookmarkStart w:id="793" w:name="_Toc102379241"/>
      <w:bookmarkStart w:id="794" w:name="_Toc102903039"/>
      <w:bookmarkStart w:id="795" w:name="_Toc104709810"/>
      <w:bookmarkStart w:id="796" w:name="_Toc122755414"/>
      <w:bookmarkStart w:id="797" w:name="_Toc122755669"/>
      <w:bookmarkStart w:id="798" w:name="_Toc131398397"/>
      <w:bookmarkStart w:id="799" w:name="_Toc136233815"/>
      <w:bookmarkStart w:id="800" w:name="_Toc136250780"/>
      <w:bookmarkStart w:id="801" w:name="_Toc137010671"/>
      <w:bookmarkStart w:id="802" w:name="_Toc137355076"/>
      <w:bookmarkStart w:id="803" w:name="_Toc137453645"/>
      <w:bookmarkStart w:id="804" w:name="_Toc139078993"/>
      <w:r>
        <w:rPr>
          <w:rStyle w:val="CharDivNo"/>
        </w:rPr>
        <w:t>Division 10</w:t>
      </w:r>
      <w:r>
        <w:rPr>
          <w:snapToGrid w:val="0"/>
        </w:rPr>
        <w:t> — </w:t>
      </w:r>
      <w:r>
        <w:rPr>
          <w:rStyle w:val="CharDivText"/>
        </w:rPr>
        <w:t>Interim authorisations and protection orders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494857768"/>
      <w:bookmarkStart w:id="806" w:name="_Toc44989343"/>
      <w:bookmarkStart w:id="807" w:name="_Toc122755415"/>
      <w:bookmarkStart w:id="808" w:name="_Toc139078994"/>
      <w:r>
        <w:rPr>
          <w:rStyle w:val="CharSectno"/>
        </w:rPr>
        <w:t>86</w:t>
      </w:r>
      <w:r>
        <w:rPr>
          <w:snapToGrid w:val="0"/>
        </w:rPr>
        <w:t>.</w:t>
      </w:r>
      <w:r>
        <w:rPr>
          <w:snapToGrid w:val="0"/>
        </w:rPr>
        <w:tab/>
        <w:t>Interim authorisations to carry on business</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809" w:name="_Toc494857769"/>
      <w:bookmarkStart w:id="810" w:name="_Toc44989344"/>
      <w:bookmarkStart w:id="811" w:name="_Toc122755416"/>
      <w:bookmarkStart w:id="812" w:name="_Toc139078995"/>
      <w:r>
        <w:rPr>
          <w:rStyle w:val="CharSectno"/>
        </w:rPr>
        <w:t>87</w:t>
      </w:r>
      <w:r>
        <w:rPr>
          <w:snapToGrid w:val="0"/>
        </w:rPr>
        <w:t>.</w:t>
      </w:r>
      <w:r>
        <w:rPr>
          <w:snapToGrid w:val="0"/>
        </w:rPr>
        <w:tab/>
        <w:t>Protection orders</w:t>
      </w:r>
      <w:bookmarkEnd w:id="809"/>
      <w:bookmarkEnd w:id="810"/>
      <w:bookmarkEnd w:id="811"/>
      <w:bookmarkEnd w:id="812"/>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813" w:name="_Toc494857770"/>
      <w:bookmarkStart w:id="814" w:name="_Toc44989345"/>
      <w:bookmarkStart w:id="815" w:name="_Toc122755417"/>
      <w:bookmarkStart w:id="816" w:name="_Toc139078996"/>
      <w:r>
        <w:rPr>
          <w:rStyle w:val="CharSectno"/>
        </w:rPr>
        <w:t>88</w:t>
      </w:r>
      <w:r>
        <w:rPr>
          <w:snapToGrid w:val="0"/>
        </w:rPr>
        <w:t>.</w:t>
      </w:r>
      <w:r>
        <w:rPr>
          <w:snapToGrid w:val="0"/>
        </w:rPr>
        <w:tab/>
        <w:t>Effect of a protection order</w:t>
      </w:r>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817" w:name="_Toc494857771"/>
      <w:bookmarkStart w:id="818" w:name="_Toc44989346"/>
      <w:bookmarkStart w:id="819" w:name="_Toc122755418"/>
      <w:bookmarkStart w:id="820" w:name="_Toc139078997"/>
      <w:r>
        <w:rPr>
          <w:rStyle w:val="CharSectno"/>
        </w:rPr>
        <w:t>89</w:t>
      </w:r>
      <w:r>
        <w:rPr>
          <w:snapToGrid w:val="0"/>
        </w:rPr>
        <w:t>.</w:t>
      </w:r>
      <w:r>
        <w:rPr>
          <w:snapToGrid w:val="0"/>
        </w:rPr>
        <w:tab/>
        <w:t>Disputes as to leases</w:t>
      </w:r>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821" w:name="_Toc69874627"/>
      <w:bookmarkStart w:id="822" w:name="_Toc69894793"/>
      <w:bookmarkStart w:id="823" w:name="_Toc69895047"/>
      <w:bookmarkStart w:id="824" w:name="_Toc72139669"/>
      <w:bookmarkStart w:id="825" w:name="_Toc88294930"/>
      <w:bookmarkStart w:id="826" w:name="_Toc89567649"/>
      <w:bookmarkStart w:id="827" w:name="_Toc90867770"/>
      <w:bookmarkStart w:id="828" w:name="_Toc95014433"/>
      <w:bookmarkStart w:id="829" w:name="_Toc95106630"/>
      <w:bookmarkStart w:id="830" w:name="_Toc97098444"/>
      <w:bookmarkStart w:id="831" w:name="_Toc102379246"/>
      <w:bookmarkStart w:id="832" w:name="_Toc102903044"/>
      <w:bookmarkStart w:id="833" w:name="_Toc104709815"/>
      <w:bookmarkStart w:id="834" w:name="_Toc122755419"/>
      <w:bookmarkStart w:id="835" w:name="_Toc122755674"/>
      <w:bookmarkStart w:id="836" w:name="_Toc131398402"/>
      <w:bookmarkStart w:id="837" w:name="_Toc136233820"/>
      <w:bookmarkStart w:id="838" w:name="_Toc136250785"/>
      <w:bookmarkStart w:id="839" w:name="_Toc137010676"/>
      <w:bookmarkStart w:id="840" w:name="_Toc137355081"/>
      <w:bookmarkStart w:id="841" w:name="_Toc137453650"/>
      <w:bookmarkStart w:id="842" w:name="_Toc139078998"/>
      <w:r>
        <w:rPr>
          <w:rStyle w:val="CharDivNo"/>
        </w:rPr>
        <w:t>Division 11</w:t>
      </w:r>
      <w:r>
        <w:rPr>
          <w:snapToGrid w:val="0"/>
        </w:rPr>
        <w:t> — </w:t>
      </w:r>
      <w:r>
        <w:rPr>
          <w:rStyle w:val="CharDivText"/>
        </w:rPr>
        <w:t>Suspensions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rPr>
          <w:snapToGrid w:val="0"/>
        </w:rPr>
      </w:pPr>
      <w:bookmarkStart w:id="843" w:name="_Toc494857772"/>
      <w:bookmarkStart w:id="844" w:name="_Toc44989347"/>
      <w:bookmarkStart w:id="845" w:name="_Toc122755420"/>
      <w:bookmarkStart w:id="846" w:name="_Toc139078999"/>
      <w:r>
        <w:rPr>
          <w:rStyle w:val="CharSectno"/>
        </w:rPr>
        <w:t>90</w:t>
      </w:r>
      <w:r>
        <w:rPr>
          <w:snapToGrid w:val="0"/>
        </w:rPr>
        <w:t>.</w:t>
      </w:r>
      <w:r>
        <w:rPr>
          <w:snapToGrid w:val="0"/>
        </w:rPr>
        <w:tab/>
        <w:t>Application for suspension of a licence or permit</w:t>
      </w:r>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847" w:name="_Toc494857773"/>
      <w:bookmarkStart w:id="848" w:name="_Toc44989348"/>
      <w:bookmarkStart w:id="849" w:name="_Toc122755421"/>
      <w:bookmarkStart w:id="850" w:name="_Toc139079000"/>
      <w:r>
        <w:rPr>
          <w:rStyle w:val="CharSectno"/>
        </w:rPr>
        <w:t>91</w:t>
      </w:r>
      <w:r>
        <w:rPr>
          <w:snapToGrid w:val="0"/>
        </w:rPr>
        <w:t>.</w:t>
      </w:r>
      <w:r>
        <w:rPr>
          <w:snapToGrid w:val="0"/>
        </w:rPr>
        <w:tab/>
        <w:t>Suspension on ground of public order or safety</w:t>
      </w:r>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851" w:name="_Toc494857774"/>
      <w:bookmarkStart w:id="852" w:name="_Toc44989349"/>
      <w:bookmarkStart w:id="853" w:name="_Toc122755422"/>
      <w:bookmarkStart w:id="854" w:name="_Toc139079001"/>
      <w:r>
        <w:rPr>
          <w:rStyle w:val="CharSectno"/>
        </w:rPr>
        <w:t>92</w:t>
      </w:r>
      <w:r>
        <w:rPr>
          <w:snapToGrid w:val="0"/>
        </w:rPr>
        <w:t>.</w:t>
      </w:r>
      <w:r>
        <w:rPr>
          <w:snapToGrid w:val="0"/>
        </w:rPr>
        <w:tab/>
        <w:t>Suspension where business not carried on</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855" w:name="_Toc494857775"/>
      <w:bookmarkStart w:id="856" w:name="_Toc44989350"/>
      <w:bookmarkStart w:id="857" w:name="_Toc122755423"/>
      <w:bookmarkStart w:id="858" w:name="_Toc139079002"/>
      <w:r>
        <w:rPr>
          <w:rStyle w:val="CharSectno"/>
        </w:rPr>
        <w:t>92A</w:t>
      </w:r>
      <w:r>
        <w:rPr>
          <w:snapToGrid w:val="0"/>
        </w:rPr>
        <w:t>.</w:t>
      </w:r>
      <w:r>
        <w:rPr>
          <w:snapToGrid w:val="0"/>
        </w:rPr>
        <w:tab/>
        <w:t>Cancellation of suspension</w:t>
      </w:r>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859" w:name="_Toc494857776"/>
      <w:bookmarkStart w:id="860" w:name="_Toc44989351"/>
      <w:bookmarkStart w:id="861" w:name="_Toc122755424"/>
      <w:bookmarkStart w:id="862" w:name="_Toc139079003"/>
      <w:r>
        <w:rPr>
          <w:rStyle w:val="CharSectno"/>
        </w:rPr>
        <w:t>93</w:t>
      </w:r>
      <w:r>
        <w:rPr>
          <w:snapToGrid w:val="0"/>
        </w:rPr>
        <w:t>.</w:t>
      </w:r>
      <w:r>
        <w:rPr>
          <w:snapToGrid w:val="0"/>
        </w:rPr>
        <w:tab/>
        <w:t>Cancellation of suspended licences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863" w:name="_Toc69874633"/>
      <w:bookmarkStart w:id="864" w:name="_Toc69894799"/>
      <w:bookmarkStart w:id="865" w:name="_Toc69895053"/>
      <w:bookmarkStart w:id="866" w:name="_Toc72139675"/>
      <w:bookmarkStart w:id="867" w:name="_Toc88294936"/>
      <w:bookmarkStart w:id="868" w:name="_Toc89567655"/>
      <w:bookmarkStart w:id="869" w:name="_Toc90867776"/>
      <w:bookmarkStart w:id="870" w:name="_Toc95014439"/>
      <w:bookmarkStart w:id="871" w:name="_Toc95106636"/>
      <w:bookmarkStart w:id="872" w:name="_Toc97098450"/>
      <w:bookmarkStart w:id="873" w:name="_Toc102379252"/>
      <w:bookmarkStart w:id="874" w:name="_Toc102903050"/>
      <w:bookmarkStart w:id="875" w:name="_Toc104709821"/>
      <w:bookmarkStart w:id="876" w:name="_Toc122755425"/>
      <w:bookmarkStart w:id="877" w:name="_Toc122755680"/>
      <w:bookmarkStart w:id="878" w:name="_Toc131398408"/>
      <w:bookmarkStart w:id="879" w:name="_Toc136233826"/>
      <w:bookmarkStart w:id="880" w:name="_Toc136250791"/>
      <w:bookmarkStart w:id="881" w:name="_Toc137010682"/>
      <w:bookmarkStart w:id="882" w:name="_Toc137355087"/>
      <w:bookmarkStart w:id="883" w:name="_Toc137453656"/>
      <w:bookmarkStart w:id="884" w:name="_Toc139079004"/>
      <w:r>
        <w:rPr>
          <w:rStyle w:val="CharDivNo"/>
        </w:rPr>
        <w:t>Division 12</w:t>
      </w:r>
      <w:r>
        <w:rPr>
          <w:snapToGrid w:val="0"/>
        </w:rPr>
        <w:t> — </w:t>
      </w:r>
      <w:r>
        <w:rPr>
          <w:rStyle w:val="CharDivText"/>
        </w:rPr>
        <w:t>Surrenders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Heading5"/>
        <w:keepNext w:val="0"/>
        <w:rPr>
          <w:snapToGrid w:val="0"/>
        </w:rPr>
      </w:pPr>
      <w:bookmarkStart w:id="885" w:name="_Toc494857777"/>
      <w:bookmarkStart w:id="886" w:name="_Toc44989352"/>
      <w:bookmarkStart w:id="887" w:name="_Toc122755426"/>
      <w:bookmarkStart w:id="888" w:name="_Toc139079005"/>
      <w:r>
        <w:rPr>
          <w:rStyle w:val="CharSectno"/>
        </w:rPr>
        <w:t>94</w:t>
      </w:r>
      <w:r>
        <w:rPr>
          <w:snapToGrid w:val="0"/>
        </w:rPr>
        <w:t>.</w:t>
      </w:r>
      <w:r>
        <w:rPr>
          <w:snapToGrid w:val="0"/>
        </w:rPr>
        <w:tab/>
        <w:t>Surrender of licences</w:t>
      </w:r>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889" w:name="_Toc69874635"/>
      <w:bookmarkStart w:id="890" w:name="_Toc69894801"/>
      <w:bookmarkStart w:id="891" w:name="_Toc69895055"/>
      <w:bookmarkStart w:id="892" w:name="_Toc72139677"/>
      <w:bookmarkStart w:id="893" w:name="_Toc88294938"/>
      <w:bookmarkStart w:id="894" w:name="_Toc89567657"/>
      <w:bookmarkStart w:id="895" w:name="_Toc90867778"/>
      <w:bookmarkStart w:id="896" w:name="_Toc95014441"/>
      <w:bookmarkStart w:id="897" w:name="_Toc95106638"/>
      <w:bookmarkStart w:id="898" w:name="_Toc97098452"/>
      <w:bookmarkStart w:id="899" w:name="_Toc102379254"/>
      <w:bookmarkStart w:id="900" w:name="_Toc102903052"/>
      <w:bookmarkStart w:id="901" w:name="_Toc104709823"/>
      <w:bookmarkStart w:id="902" w:name="_Toc122755427"/>
      <w:bookmarkStart w:id="903" w:name="_Toc122755682"/>
      <w:bookmarkStart w:id="904" w:name="_Toc131398410"/>
      <w:bookmarkStart w:id="905" w:name="_Toc136233828"/>
      <w:bookmarkStart w:id="906" w:name="_Toc136250793"/>
      <w:bookmarkStart w:id="907" w:name="_Toc137010684"/>
      <w:bookmarkStart w:id="908" w:name="_Toc137355089"/>
      <w:bookmarkStart w:id="909" w:name="_Toc137453658"/>
      <w:bookmarkStart w:id="910" w:name="_Toc139079006"/>
      <w:r>
        <w:rPr>
          <w:rStyle w:val="CharDivNo"/>
        </w:rPr>
        <w:t>Division 13</w:t>
      </w:r>
      <w:r>
        <w:rPr>
          <w:snapToGrid w:val="0"/>
        </w:rPr>
        <w:t> — </w:t>
      </w:r>
      <w:r>
        <w:rPr>
          <w:rStyle w:val="CharDivText"/>
        </w:rPr>
        <w:t>Disciplinary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rPr>
          <w:snapToGrid w:val="0"/>
        </w:rPr>
      </w:pPr>
      <w:bookmarkStart w:id="911" w:name="_Toc494857778"/>
      <w:bookmarkStart w:id="912" w:name="_Toc44989353"/>
      <w:bookmarkStart w:id="913" w:name="_Toc122755428"/>
      <w:bookmarkStart w:id="914" w:name="_Toc139079007"/>
      <w:r>
        <w:rPr>
          <w:rStyle w:val="CharSectno"/>
        </w:rPr>
        <w:t>95</w:t>
      </w:r>
      <w:r>
        <w:rPr>
          <w:snapToGrid w:val="0"/>
        </w:rPr>
        <w:t>.</w:t>
      </w:r>
      <w:r>
        <w:rPr>
          <w:snapToGrid w:val="0"/>
        </w:rPr>
        <w:tab/>
        <w:t>Disciplinary action</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915" w:name="_Toc494857779"/>
      <w:bookmarkStart w:id="916" w:name="_Toc44989354"/>
      <w:bookmarkStart w:id="917" w:name="_Toc122755429"/>
      <w:bookmarkStart w:id="918" w:name="_Toc139079008"/>
      <w:r>
        <w:rPr>
          <w:rStyle w:val="CharSectno"/>
        </w:rPr>
        <w:t>96</w:t>
      </w:r>
      <w:r>
        <w:rPr>
          <w:snapToGrid w:val="0"/>
        </w:rPr>
        <w:t>.</w:t>
      </w:r>
      <w:r>
        <w:rPr>
          <w:snapToGrid w:val="0"/>
        </w:rPr>
        <w:tab/>
        <w:t>Disciplinary powers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919" w:name="_Toc69874638"/>
      <w:bookmarkStart w:id="920" w:name="_Toc69894804"/>
      <w:bookmarkStart w:id="921" w:name="_Toc69895058"/>
      <w:bookmarkStart w:id="922" w:name="_Toc72139680"/>
      <w:bookmarkStart w:id="923" w:name="_Toc88294941"/>
      <w:bookmarkStart w:id="924" w:name="_Toc89567660"/>
      <w:bookmarkStart w:id="925" w:name="_Toc90867781"/>
      <w:bookmarkStart w:id="926" w:name="_Toc95014444"/>
      <w:bookmarkStart w:id="927" w:name="_Toc95106641"/>
      <w:bookmarkStart w:id="928" w:name="_Toc97098455"/>
      <w:bookmarkStart w:id="929" w:name="_Toc102379257"/>
      <w:bookmarkStart w:id="930" w:name="_Toc102903055"/>
      <w:bookmarkStart w:id="931" w:name="_Toc104709826"/>
      <w:bookmarkStart w:id="932" w:name="_Toc122755430"/>
      <w:bookmarkStart w:id="933" w:name="_Toc122755685"/>
      <w:bookmarkStart w:id="934" w:name="_Toc131398413"/>
      <w:bookmarkStart w:id="935" w:name="_Toc136233831"/>
      <w:bookmarkStart w:id="936" w:name="_Toc136250796"/>
      <w:bookmarkStart w:id="937" w:name="_Toc137010687"/>
      <w:bookmarkStart w:id="938" w:name="_Toc137355092"/>
      <w:bookmarkStart w:id="939" w:name="_Toc137453661"/>
      <w:bookmarkStart w:id="940" w:name="_Toc139079009"/>
      <w:r>
        <w:rPr>
          <w:rStyle w:val="CharPartNo"/>
        </w:rPr>
        <w:t>Part 4</w:t>
      </w:r>
      <w:r>
        <w:t> — </w:t>
      </w:r>
      <w:r>
        <w:rPr>
          <w:rStyle w:val="CharPartText"/>
        </w:rPr>
        <w:t>The conduct of business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Heading3"/>
        <w:rPr>
          <w:snapToGrid w:val="0"/>
        </w:rPr>
      </w:pPr>
      <w:bookmarkStart w:id="941" w:name="_Toc69874639"/>
      <w:bookmarkStart w:id="942" w:name="_Toc69894805"/>
      <w:bookmarkStart w:id="943" w:name="_Toc69895059"/>
      <w:bookmarkStart w:id="944" w:name="_Toc72139681"/>
      <w:bookmarkStart w:id="945" w:name="_Toc88294942"/>
      <w:bookmarkStart w:id="946" w:name="_Toc89567661"/>
      <w:bookmarkStart w:id="947" w:name="_Toc90867782"/>
      <w:bookmarkStart w:id="948" w:name="_Toc95014445"/>
      <w:bookmarkStart w:id="949" w:name="_Toc95106642"/>
      <w:bookmarkStart w:id="950" w:name="_Toc97098456"/>
      <w:bookmarkStart w:id="951" w:name="_Toc102379258"/>
      <w:bookmarkStart w:id="952" w:name="_Toc102903056"/>
      <w:bookmarkStart w:id="953" w:name="_Toc104709827"/>
      <w:bookmarkStart w:id="954" w:name="_Toc122755431"/>
      <w:bookmarkStart w:id="955" w:name="_Toc122755686"/>
      <w:bookmarkStart w:id="956" w:name="_Toc131398414"/>
      <w:bookmarkStart w:id="957" w:name="_Toc136233832"/>
      <w:bookmarkStart w:id="958" w:name="_Toc136250797"/>
      <w:bookmarkStart w:id="959" w:name="_Toc137010688"/>
      <w:bookmarkStart w:id="960" w:name="_Toc137355093"/>
      <w:bookmarkStart w:id="961" w:name="_Toc137453662"/>
      <w:bookmarkStart w:id="962" w:name="_Toc139079010"/>
      <w:r>
        <w:rPr>
          <w:rStyle w:val="CharDivNo"/>
        </w:rPr>
        <w:t>Division 1</w:t>
      </w:r>
      <w:r>
        <w:rPr>
          <w:snapToGrid w:val="0"/>
        </w:rPr>
        <w:t> — </w:t>
      </w:r>
      <w:r>
        <w:rPr>
          <w:rStyle w:val="CharDivText"/>
        </w:rPr>
        <w:t>Hours of trading</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494857780"/>
      <w:bookmarkStart w:id="964" w:name="_Toc44989355"/>
      <w:bookmarkStart w:id="965" w:name="_Toc122755432"/>
      <w:bookmarkStart w:id="966" w:name="_Toc139079011"/>
      <w:r>
        <w:rPr>
          <w:rStyle w:val="CharSectno"/>
        </w:rPr>
        <w:t>97</w:t>
      </w:r>
      <w:r>
        <w:rPr>
          <w:snapToGrid w:val="0"/>
        </w:rPr>
        <w:t>.</w:t>
      </w:r>
      <w:r>
        <w:rPr>
          <w:snapToGrid w:val="0"/>
        </w:rPr>
        <w:tab/>
        <w:t>Permitted hours of trading</w:t>
      </w:r>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20"/>
        <w:ind w:left="890" w:hanging="890"/>
      </w:pPr>
      <w:r>
        <w:t>[</w:t>
      </w:r>
      <w:r>
        <w:rPr>
          <w:b/>
        </w:rPr>
        <w:t>98.</w:t>
      </w:r>
      <w:r>
        <w:rPr>
          <w:b/>
        </w:rPr>
        <w:tab/>
      </w:r>
      <w:r>
        <w:t xml:space="preserve">Repealed by No. 12 of 1998 s. 69.] </w:t>
      </w:r>
    </w:p>
    <w:p>
      <w:pPr>
        <w:pStyle w:val="Heading3"/>
        <w:rPr>
          <w:snapToGrid w:val="0"/>
        </w:rPr>
      </w:pPr>
      <w:bookmarkStart w:id="967" w:name="_Toc69874641"/>
      <w:bookmarkStart w:id="968" w:name="_Toc69894807"/>
      <w:bookmarkStart w:id="969" w:name="_Toc69895061"/>
      <w:bookmarkStart w:id="970" w:name="_Toc72139683"/>
      <w:bookmarkStart w:id="971" w:name="_Toc88294944"/>
      <w:bookmarkStart w:id="972" w:name="_Toc89567663"/>
      <w:bookmarkStart w:id="973" w:name="_Toc90867784"/>
      <w:bookmarkStart w:id="974" w:name="_Toc95014447"/>
      <w:bookmarkStart w:id="975" w:name="_Toc95106644"/>
      <w:bookmarkStart w:id="976" w:name="_Toc97098458"/>
      <w:bookmarkStart w:id="977" w:name="_Toc102379260"/>
      <w:bookmarkStart w:id="978" w:name="_Toc102903058"/>
      <w:bookmarkStart w:id="979" w:name="_Toc104709829"/>
      <w:bookmarkStart w:id="980" w:name="_Toc122755433"/>
      <w:bookmarkStart w:id="981" w:name="_Toc122755688"/>
      <w:bookmarkStart w:id="982" w:name="_Toc131398416"/>
      <w:bookmarkStart w:id="983" w:name="_Toc136233834"/>
      <w:bookmarkStart w:id="984" w:name="_Toc136250799"/>
      <w:bookmarkStart w:id="985" w:name="_Toc137010690"/>
      <w:bookmarkStart w:id="986" w:name="_Toc137355095"/>
      <w:bookmarkStart w:id="987" w:name="_Toc137453664"/>
      <w:bookmarkStart w:id="988" w:name="_Toc139079012"/>
      <w:r>
        <w:rPr>
          <w:rStyle w:val="CharDivNo"/>
        </w:rPr>
        <w:t>Division 2</w:t>
      </w:r>
      <w:r>
        <w:rPr>
          <w:snapToGrid w:val="0"/>
        </w:rPr>
        <w:t> — </w:t>
      </w:r>
      <w:r>
        <w:rPr>
          <w:rStyle w:val="CharDivText"/>
        </w:rPr>
        <w:t>Maintenance of the premises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Heading5"/>
        <w:rPr>
          <w:snapToGrid w:val="0"/>
        </w:rPr>
      </w:pPr>
      <w:bookmarkStart w:id="989" w:name="_Toc494857781"/>
      <w:bookmarkStart w:id="990" w:name="_Toc44989356"/>
      <w:bookmarkStart w:id="991" w:name="_Toc122755434"/>
      <w:bookmarkStart w:id="992" w:name="_Toc139079013"/>
      <w:r>
        <w:rPr>
          <w:rStyle w:val="CharSectno"/>
        </w:rPr>
        <w:t>99</w:t>
      </w:r>
      <w:r>
        <w:rPr>
          <w:snapToGrid w:val="0"/>
        </w:rPr>
        <w:t>.</w:t>
      </w:r>
      <w:r>
        <w:rPr>
          <w:snapToGrid w:val="0"/>
        </w:rPr>
        <w:tab/>
        <w:t>Obligation to keep clean and in repair, and directions to make alterations or provide facilities, services etc.</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993" w:name="_Toc69874643"/>
      <w:bookmarkStart w:id="994" w:name="_Toc69894809"/>
      <w:bookmarkStart w:id="995" w:name="_Toc69895063"/>
      <w:bookmarkStart w:id="996" w:name="_Toc72139685"/>
      <w:bookmarkStart w:id="997" w:name="_Toc88294946"/>
      <w:bookmarkStart w:id="998" w:name="_Toc89567665"/>
      <w:bookmarkStart w:id="999" w:name="_Toc90867786"/>
      <w:bookmarkStart w:id="1000" w:name="_Toc95014449"/>
      <w:bookmarkStart w:id="1001" w:name="_Toc95106646"/>
      <w:bookmarkStart w:id="1002" w:name="_Toc97098460"/>
      <w:bookmarkStart w:id="1003" w:name="_Toc102379262"/>
      <w:bookmarkStart w:id="1004" w:name="_Toc102903060"/>
      <w:bookmarkStart w:id="1005" w:name="_Toc104709831"/>
      <w:bookmarkStart w:id="1006" w:name="_Toc122755435"/>
      <w:bookmarkStart w:id="1007" w:name="_Toc122755690"/>
      <w:bookmarkStart w:id="1008" w:name="_Toc131398418"/>
      <w:bookmarkStart w:id="1009" w:name="_Toc136233836"/>
      <w:bookmarkStart w:id="1010" w:name="_Toc136250801"/>
      <w:bookmarkStart w:id="1011" w:name="_Toc137010692"/>
      <w:bookmarkStart w:id="1012" w:name="_Toc137355097"/>
      <w:bookmarkStart w:id="1013" w:name="_Toc137453666"/>
      <w:bookmarkStart w:id="1014" w:name="_Toc139079014"/>
      <w:r>
        <w:rPr>
          <w:rStyle w:val="CharDivNo"/>
        </w:rPr>
        <w:t>Division 3</w:t>
      </w:r>
      <w:r>
        <w:rPr>
          <w:snapToGrid w:val="0"/>
        </w:rPr>
        <w:t> — </w:t>
      </w:r>
      <w:r>
        <w:rPr>
          <w:rStyle w:val="CharDivText"/>
        </w:rPr>
        <w:t>Supervision and management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rPr>
          <w:snapToGrid w:val="0"/>
        </w:rPr>
      </w:pPr>
      <w:bookmarkStart w:id="1015" w:name="_Toc494857782"/>
      <w:bookmarkStart w:id="1016" w:name="_Toc44989357"/>
      <w:bookmarkStart w:id="1017" w:name="_Toc122755436"/>
      <w:bookmarkStart w:id="1018" w:name="_Toc139079015"/>
      <w:r>
        <w:rPr>
          <w:rStyle w:val="CharSectno"/>
        </w:rPr>
        <w:t>100</w:t>
      </w:r>
      <w:r>
        <w:rPr>
          <w:snapToGrid w:val="0"/>
        </w:rPr>
        <w:t>.</w:t>
      </w:r>
      <w:r>
        <w:rPr>
          <w:snapToGrid w:val="0"/>
        </w:rPr>
        <w:tab/>
        <w:t>Supervision and management</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019" w:name="_Toc494857783"/>
      <w:bookmarkStart w:id="1020" w:name="_Toc44989358"/>
      <w:bookmarkStart w:id="1021" w:name="_Toc122755437"/>
      <w:bookmarkStart w:id="1022" w:name="_Toc139079016"/>
      <w:r>
        <w:rPr>
          <w:rStyle w:val="CharSectno"/>
        </w:rPr>
        <w:t>101</w:t>
      </w:r>
      <w:r>
        <w:rPr>
          <w:snapToGrid w:val="0"/>
        </w:rPr>
        <w:t>.</w:t>
      </w:r>
      <w:r>
        <w:rPr>
          <w:snapToGrid w:val="0"/>
        </w:rPr>
        <w:tab/>
        <w:t>Responsibility of managers, etc.</w:t>
      </w:r>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023" w:name="_Toc494857784"/>
      <w:bookmarkStart w:id="1024" w:name="_Toc44989359"/>
      <w:bookmarkStart w:id="1025" w:name="_Toc122755438"/>
      <w:bookmarkStart w:id="1026" w:name="_Toc139079017"/>
      <w:r>
        <w:rPr>
          <w:rStyle w:val="CharSectno"/>
        </w:rPr>
        <w:t>102</w:t>
      </w:r>
      <w:r>
        <w:rPr>
          <w:snapToGrid w:val="0"/>
        </w:rPr>
        <w:t>.</w:t>
      </w:r>
      <w:r>
        <w:rPr>
          <w:snapToGrid w:val="0"/>
        </w:rPr>
        <w:tab/>
        <w:t>Approval of corporate management and control</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027" w:name="_Toc494857785"/>
      <w:bookmarkStart w:id="1028" w:name="_Toc44989360"/>
      <w:bookmarkStart w:id="1029" w:name="_Toc122755439"/>
      <w:bookmarkStart w:id="1030" w:name="_Toc139079018"/>
      <w:r>
        <w:rPr>
          <w:rStyle w:val="CharSectno"/>
        </w:rPr>
        <w:t>103</w:t>
      </w:r>
      <w:r>
        <w:rPr>
          <w:snapToGrid w:val="0"/>
        </w:rPr>
        <w:t>.</w:t>
      </w:r>
      <w:r>
        <w:rPr>
          <w:snapToGrid w:val="0"/>
        </w:rPr>
        <w:tab/>
        <w:t>Notification of ownership of licensed premises etc.</w:t>
      </w:r>
      <w:bookmarkEnd w:id="1027"/>
      <w:bookmarkEnd w:id="1028"/>
      <w:bookmarkEnd w:id="1029"/>
      <w:bookmarkEnd w:id="1030"/>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031" w:name="_Toc69874648"/>
      <w:bookmarkStart w:id="1032" w:name="_Toc69894814"/>
      <w:bookmarkStart w:id="1033" w:name="_Toc69895068"/>
      <w:bookmarkStart w:id="1034" w:name="_Toc72139690"/>
      <w:bookmarkStart w:id="1035" w:name="_Toc88294951"/>
      <w:bookmarkStart w:id="1036" w:name="_Toc89567670"/>
      <w:bookmarkStart w:id="1037" w:name="_Toc90867791"/>
      <w:bookmarkStart w:id="1038" w:name="_Toc95014454"/>
      <w:bookmarkStart w:id="1039" w:name="_Toc95106651"/>
      <w:bookmarkStart w:id="1040" w:name="_Toc97098465"/>
      <w:bookmarkStart w:id="1041" w:name="_Toc102379267"/>
      <w:bookmarkStart w:id="1042" w:name="_Toc102903065"/>
      <w:bookmarkStart w:id="1043" w:name="_Toc104709836"/>
      <w:bookmarkStart w:id="1044" w:name="_Toc122755440"/>
      <w:bookmarkStart w:id="1045" w:name="_Toc122755695"/>
      <w:bookmarkStart w:id="1046" w:name="_Toc131398423"/>
      <w:bookmarkStart w:id="1047" w:name="_Toc136233841"/>
      <w:bookmarkStart w:id="1048" w:name="_Toc136250806"/>
      <w:bookmarkStart w:id="1049" w:name="_Toc137010697"/>
      <w:bookmarkStart w:id="1050" w:name="_Toc137355102"/>
      <w:bookmarkStart w:id="1051" w:name="_Toc137453671"/>
      <w:bookmarkStart w:id="1052" w:name="_Toc139079019"/>
      <w:r>
        <w:rPr>
          <w:rStyle w:val="CharDivNo"/>
        </w:rPr>
        <w:t>Division 4</w:t>
      </w:r>
      <w:r>
        <w:rPr>
          <w:snapToGrid w:val="0"/>
        </w:rPr>
        <w:t> — </w:t>
      </w:r>
      <w:r>
        <w:rPr>
          <w:rStyle w:val="CharDivText"/>
        </w:rPr>
        <w:t>Profit sharing</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94857786"/>
      <w:bookmarkStart w:id="1054" w:name="_Toc44989361"/>
      <w:bookmarkStart w:id="1055" w:name="_Toc122755441"/>
      <w:bookmarkStart w:id="1056" w:name="_Toc139079020"/>
      <w:r>
        <w:rPr>
          <w:rStyle w:val="CharSectno"/>
        </w:rPr>
        <w:t>104</w:t>
      </w:r>
      <w:r>
        <w:rPr>
          <w:snapToGrid w:val="0"/>
        </w:rPr>
        <w:t>.</w:t>
      </w:r>
      <w:r>
        <w:rPr>
          <w:snapToGrid w:val="0"/>
        </w:rPr>
        <w:tab/>
        <w:t>Prohibition of profit sharing etc.</w:t>
      </w:r>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057" w:name="_Toc69874650"/>
      <w:bookmarkStart w:id="1058" w:name="_Toc69894816"/>
      <w:bookmarkStart w:id="1059" w:name="_Toc69895070"/>
      <w:bookmarkStart w:id="1060" w:name="_Toc72139692"/>
      <w:bookmarkStart w:id="1061" w:name="_Toc88294953"/>
      <w:bookmarkStart w:id="1062" w:name="_Toc89567672"/>
      <w:bookmarkStart w:id="1063" w:name="_Toc90867793"/>
      <w:bookmarkStart w:id="1064" w:name="_Toc95014456"/>
      <w:bookmarkStart w:id="1065" w:name="_Toc95106653"/>
      <w:bookmarkStart w:id="1066" w:name="_Toc97098467"/>
      <w:bookmarkStart w:id="1067" w:name="_Toc102379269"/>
      <w:bookmarkStart w:id="1068" w:name="_Toc102903067"/>
      <w:bookmarkStart w:id="1069" w:name="_Toc104709838"/>
      <w:bookmarkStart w:id="1070" w:name="_Toc122755442"/>
      <w:bookmarkStart w:id="1071" w:name="_Toc122755697"/>
      <w:bookmarkStart w:id="1072" w:name="_Toc131398425"/>
      <w:bookmarkStart w:id="1073" w:name="_Toc136233843"/>
      <w:bookmarkStart w:id="1074" w:name="_Toc136250808"/>
      <w:bookmarkStart w:id="1075" w:name="_Toc137010699"/>
      <w:bookmarkStart w:id="1076" w:name="_Toc137355104"/>
      <w:bookmarkStart w:id="1077" w:name="_Toc137453673"/>
      <w:bookmarkStart w:id="1078" w:name="_Toc139079021"/>
      <w:r>
        <w:rPr>
          <w:rStyle w:val="CharDivNo"/>
        </w:rPr>
        <w:t>Division 5</w:t>
      </w:r>
      <w:r>
        <w:rPr>
          <w:snapToGrid w:val="0"/>
        </w:rPr>
        <w:t> — </w:t>
      </w:r>
      <w:r>
        <w:rPr>
          <w:rStyle w:val="CharDivText"/>
        </w:rPr>
        <w:t>Lodgers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DivText"/>
        </w:rPr>
        <w:t xml:space="preserve"> </w:t>
      </w:r>
    </w:p>
    <w:p>
      <w:pPr>
        <w:pStyle w:val="Heading5"/>
        <w:rPr>
          <w:snapToGrid w:val="0"/>
        </w:rPr>
      </w:pPr>
      <w:bookmarkStart w:id="1079" w:name="_Toc494857787"/>
      <w:bookmarkStart w:id="1080" w:name="_Toc44989362"/>
      <w:bookmarkStart w:id="1081" w:name="_Toc122755443"/>
      <w:bookmarkStart w:id="1082" w:name="_Toc139079022"/>
      <w:r>
        <w:rPr>
          <w:rStyle w:val="CharSectno"/>
        </w:rPr>
        <w:t>105</w:t>
      </w:r>
      <w:r>
        <w:rPr>
          <w:snapToGrid w:val="0"/>
        </w:rPr>
        <w:t>.</w:t>
      </w:r>
      <w:r>
        <w:rPr>
          <w:snapToGrid w:val="0"/>
        </w:rPr>
        <w:tab/>
        <w:t>Register of lodgers, etc.</w:t>
      </w:r>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083" w:name="_Toc494857788"/>
      <w:bookmarkStart w:id="1084" w:name="_Toc44989363"/>
      <w:bookmarkStart w:id="1085" w:name="_Toc122755444"/>
      <w:bookmarkStart w:id="1086" w:name="_Toc139079023"/>
      <w:r>
        <w:rPr>
          <w:rStyle w:val="CharSectno"/>
        </w:rPr>
        <w:t>106</w:t>
      </w:r>
      <w:r>
        <w:rPr>
          <w:snapToGrid w:val="0"/>
        </w:rPr>
        <w:t>.</w:t>
      </w:r>
      <w:r>
        <w:rPr>
          <w:snapToGrid w:val="0"/>
        </w:rPr>
        <w:tab/>
        <w:t>Liquor supplied to lodgers etc.</w:t>
      </w:r>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087" w:name="_Toc494857789"/>
      <w:bookmarkStart w:id="1088" w:name="_Toc44989364"/>
      <w:bookmarkStart w:id="1089" w:name="_Toc122755445"/>
      <w:bookmarkStart w:id="1090" w:name="_Toc139079024"/>
      <w:r>
        <w:rPr>
          <w:rStyle w:val="CharSectno"/>
        </w:rPr>
        <w:t>107</w:t>
      </w:r>
      <w:r>
        <w:rPr>
          <w:snapToGrid w:val="0"/>
        </w:rPr>
        <w:t>.</w:t>
      </w:r>
      <w:r>
        <w:rPr>
          <w:snapToGrid w:val="0"/>
        </w:rPr>
        <w:tab/>
        <w:t>Liability of licensee for loss of property of lodger</w:t>
      </w:r>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091" w:name="_Toc69874654"/>
      <w:bookmarkStart w:id="1092" w:name="_Toc69894820"/>
      <w:bookmarkStart w:id="1093" w:name="_Toc69895074"/>
      <w:bookmarkStart w:id="1094" w:name="_Toc72139696"/>
      <w:bookmarkStart w:id="1095" w:name="_Toc88294957"/>
      <w:bookmarkStart w:id="1096" w:name="_Toc89567676"/>
      <w:bookmarkStart w:id="1097" w:name="_Toc90867797"/>
      <w:bookmarkStart w:id="1098" w:name="_Toc95014460"/>
      <w:bookmarkStart w:id="1099" w:name="_Toc95106657"/>
      <w:bookmarkStart w:id="1100" w:name="_Toc97098471"/>
      <w:bookmarkStart w:id="1101" w:name="_Toc102379273"/>
      <w:bookmarkStart w:id="1102" w:name="_Toc102903071"/>
      <w:bookmarkStart w:id="1103" w:name="_Toc104709842"/>
      <w:bookmarkStart w:id="1104" w:name="_Toc122755446"/>
      <w:bookmarkStart w:id="1105" w:name="_Toc122755701"/>
      <w:bookmarkStart w:id="1106" w:name="_Toc131398429"/>
      <w:bookmarkStart w:id="1107" w:name="_Toc136233847"/>
      <w:bookmarkStart w:id="1108" w:name="_Toc136250812"/>
      <w:bookmarkStart w:id="1109" w:name="_Toc137010703"/>
      <w:bookmarkStart w:id="1110" w:name="_Toc137355108"/>
      <w:bookmarkStart w:id="1111" w:name="_Toc137453677"/>
      <w:bookmarkStart w:id="1112" w:name="_Toc139079025"/>
      <w:r>
        <w:rPr>
          <w:rStyle w:val="CharDivNo"/>
        </w:rPr>
        <w:t>Division 6</w:t>
      </w:r>
      <w:r>
        <w:rPr>
          <w:snapToGrid w:val="0"/>
        </w:rPr>
        <w:t> — </w:t>
      </w:r>
      <w:r>
        <w:rPr>
          <w:rStyle w:val="CharDivText"/>
        </w:rPr>
        <w:t>The sale and consumption of liquor, etc.</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5"/>
        <w:rPr>
          <w:snapToGrid w:val="0"/>
        </w:rPr>
      </w:pPr>
      <w:bookmarkStart w:id="1113" w:name="_Toc494857790"/>
      <w:bookmarkStart w:id="1114" w:name="_Toc44989365"/>
      <w:bookmarkStart w:id="1115" w:name="_Toc122755447"/>
      <w:bookmarkStart w:id="1116" w:name="_Toc139079026"/>
      <w:r>
        <w:rPr>
          <w:rStyle w:val="CharSectno"/>
        </w:rPr>
        <w:t>108</w:t>
      </w:r>
      <w:r>
        <w:rPr>
          <w:snapToGrid w:val="0"/>
        </w:rPr>
        <w:t>.</w:t>
      </w:r>
      <w:r>
        <w:rPr>
          <w:snapToGrid w:val="0"/>
        </w:rPr>
        <w:tab/>
        <w:t>Certain services to be provided</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117" w:name="_Toc494857791"/>
      <w:bookmarkStart w:id="1118" w:name="_Toc44989366"/>
      <w:bookmarkStart w:id="1119" w:name="_Toc122755448"/>
      <w:bookmarkStart w:id="1120" w:name="_Toc139079027"/>
      <w:r>
        <w:rPr>
          <w:rStyle w:val="CharSectno"/>
        </w:rPr>
        <w:t>109</w:t>
      </w:r>
      <w:r>
        <w:rPr>
          <w:snapToGrid w:val="0"/>
        </w:rPr>
        <w:t>.</w:t>
      </w:r>
      <w:r>
        <w:rPr>
          <w:snapToGrid w:val="0"/>
        </w:rPr>
        <w:tab/>
        <w:t>The sale of liquor to be authorised under this Act</w:t>
      </w:r>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121" w:name="_Toc494857792"/>
      <w:bookmarkStart w:id="1122" w:name="_Toc44989367"/>
      <w:bookmarkStart w:id="1123" w:name="_Toc122755449"/>
      <w:bookmarkStart w:id="1124" w:name="_Toc139079028"/>
      <w:r>
        <w:rPr>
          <w:rStyle w:val="CharSectno"/>
        </w:rPr>
        <w:t>110</w:t>
      </w:r>
      <w:r>
        <w:rPr>
          <w:snapToGrid w:val="0"/>
        </w:rPr>
        <w:t>.</w:t>
      </w:r>
      <w:r>
        <w:rPr>
          <w:snapToGrid w:val="0"/>
        </w:rPr>
        <w:tab/>
      </w:r>
      <w:bookmarkEnd w:id="1121"/>
      <w:bookmarkEnd w:id="1122"/>
      <w:bookmarkEnd w:id="1123"/>
      <w:r>
        <w:rPr>
          <w:snapToGrid w:val="0"/>
        </w:rPr>
        <w:t>Offences relating to licensed premises</w:t>
      </w:r>
      <w:bookmarkEnd w:id="1124"/>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125" w:name="_Toc494857793"/>
      <w:bookmarkStart w:id="1126" w:name="_Toc44989368"/>
      <w:bookmarkStart w:id="1127" w:name="_Toc122755450"/>
      <w:bookmarkStart w:id="1128" w:name="_Toc139079029"/>
      <w:r>
        <w:rPr>
          <w:rStyle w:val="CharSectno"/>
        </w:rPr>
        <w:t>111</w:t>
      </w:r>
      <w:r>
        <w:rPr>
          <w:snapToGrid w:val="0"/>
        </w:rPr>
        <w:t>.</w:t>
      </w:r>
      <w:r>
        <w:rPr>
          <w:snapToGrid w:val="0"/>
        </w:rPr>
        <w:tab/>
        <w:t>Trading outside permitted hours</w:t>
      </w:r>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129" w:name="_Toc494857794"/>
      <w:bookmarkStart w:id="1130" w:name="_Toc44989369"/>
      <w:bookmarkStart w:id="1131" w:name="_Toc122755451"/>
      <w:bookmarkStart w:id="1132" w:name="_Toc139079030"/>
      <w:r>
        <w:rPr>
          <w:rStyle w:val="CharSectno"/>
        </w:rPr>
        <w:t>112</w:t>
      </w:r>
      <w:r>
        <w:rPr>
          <w:snapToGrid w:val="0"/>
        </w:rPr>
        <w:t>.</w:t>
      </w:r>
      <w:r>
        <w:rPr>
          <w:snapToGrid w:val="0"/>
        </w:rPr>
        <w:tab/>
        <w:t>Application of sections 109, 110 and 111</w:t>
      </w:r>
      <w:bookmarkEnd w:id="1129"/>
      <w:bookmarkEnd w:id="1130"/>
      <w:bookmarkEnd w:id="1131"/>
      <w:bookmarkEnd w:id="1132"/>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133" w:name="_Toc494857795"/>
      <w:bookmarkStart w:id="1134" w:name="_Toc44989370"/>
      <w:bookmarkStart w:id="1135" w:name="_Toc122755452"/>
      <w:bookmarkStart w:id="1136" w:name="_Toc139079031"/>
      <w:r>
        <w:rPr>
          <w:rStyle w:val="CharSectno"/>
        </w:rPr>
        <w:t>113</w:t>
      </w:r>
      <w:r>
        <w:rPr>
          <w:snapToGrid w:val="0"/>
        </w:rPr>
        <w:t>.</w:t>
      </w:r>
      <w:r>
        <w:rPr>
          <w:snapToGrid w:val="0"/>
        </w:rPr>
        <w:tab/>
        <w:t>Unlawful dealing in liquor</w:t>
      </w:r>
      <w:bookmarkEnd w:id="1133"/>
      <w:bookmarkEnd w:id="1134"/>
      <w:bookmarkEnd w:id="1135"/>
      <w:bookmarkEnd w:id="1136"/>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137" w:name="_Toc494857796"/>
      <w:bookmarkStart w:id="1138" w:name="_Toc44989371"/>
      <w:bookmarkStart w:id="1139" w:name="_Toc122755453"/>
      <w:bookmarkStart w:id="1140" w:name="_Toc139079032"/>
      <w:r>
        <w:rPr>
          <w:rStyle w:val="CharSectno"/>
        </w:rPr>
        <w:t>114</w:t>
      </w:r>
      <w:r>
        <w:rPr>
          <w:snapToGrid w:val="0"/>
        </w:rPr>
        <w:t>.</w:t>
      </w:r>
      <w:r>
        <w:rPr>
          <w:snapToGrid w:val="0"/>
        </w:rPr>
        <w:tab/>
        <w:t>Closure of licensed premises by Police</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141" w:name="_Toc494857797"/>
      <w:bookmarkStart w:id="1142" w:name="_Toc44989372"/>
      <w:bookmarkStart w:id="1143" w:name="_Toc122755454"/>
      <w:bookmarkStart w:id="1144" w:name="_Toc139079033"/>
      <w:r>
        <w:rPr>
          <w:rStyle w:val="CharSectno"/>
        </w:rPr>
        <w:t>115</w:t>
      </w:r>
      <w:r>
        <w:rPr>
          <w:snapToGrid w:val="0"/>
        </w:rPr>
        <w:t>.</w:t>
      </w:r>
      <w:r>
        <w:rPr>
          <w:snapToGrid w:val="0"/>
        </w:rPr>
        <w:tab/>
        <w:t>Disorderly persons etc.</w:t>
      </w:r>
      <w:bookmarkEnd w:id="1141"/>
      <w:bookmarkEnd w:id="1142"/>
      <w:bookmarkEnd w:id="1143"/>
      <w:bookmarkEnd w:id="1144"/>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145" w:name="_Toc494857798"/>
      <w:bookmarkStart w:id="1146" w:name="_Toc44989373"/>
      <w:bookmarkStart w:id="1147" w:name="_Toc122755455"/>
      <w:bookmarkStart w:id="1148" w:name="_Toc139079034"/>
      <w:r>
        <w:rPr>
          <w:rStyle w:val="CharSectno"/>
        </w:rPr>
        <w:t>116</w:t>
      </w:r>
      <w:r>
        <w:rPr>
          <w:snapToGrid w:val="0"/>
        </w:rPr>
        <w:t>.</w:t>
      </w:r>
      <w:r>
        <w:rPr>
          <w:snapToGrid w:val="0"/>
        </w:rPr>
        <w:tab/>
        <w:t>Certain documents to be kept on premises, displayed and produced</w:t>
      </w:r>
      <w:bookmarkEnd w:id="1145"/>
      <w:bookmarkEnd w:id="1146"/>
      <w:bookmarkEnd w:id="1147"/>
      <w:bookmarkEnd w:id="1148"/>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149" w:name="_Toc69874664"/>
      <w:bookmarkStart w:id="1150" w:name="_Toc69894830"/>
      <w:bookmarkStart w:id="1151" w:name="_Toc69895084"/>
      <w:bookmarkStart w:id="1152" w:name="_Toc72139706"/>
      <w:bookmarkStart w:id="1153" w:name="_Toc88294967"/>
      <w:bookmarkStart w:id="1154" w:name="_Toc89567686"/>
      <w:bookmarkStart w:id="1155" w:name="_Toc90867807"/>
      <w:bookmarkStart w:id="1156" w:name="_Toc95014470"/>
      <w:bookmarkStart w:id="1157" w:name="_Toc95106667"/>
      <w:bookmarkStart w:id="1158" w:name="_Toc97098481"/>
      <w:bookmarkStart w:id="1159" w:name="_Toc102379283"/>
      <w:bookmarkStart w:id="1160" w:name="_Toc102903081"/>
      <w:bookmarkStart w:id="1161" w:name="_Toc104709852"/>
      <w:bookmarkStart w:id="1162" w:name="_Toc122755456"/>
      <w:bookmarkStart w:id="1163" w:name="_Toc122755711"/>
      <w:bookmarkStart w:id="1164" w:name="_Toc131398439"/>
      <w:bookmarkStart w:id="1165" w:name="_Toc136233857"/>
      <w:bookmarkStart w:id="1166" w:name="_Toc136250822"/>
      <w:bookmarkStart w:id="1167" w:name="_Toc137010713"/>
      <w:bookmarkStart w:id="1168" w:name="_Toc137355118"/>
      <w:bookmarkStart w:id="1169" w:name="_Toc137453687"/>
      <w:bookmarkStart w:id="1170" w:name="_Toc139079035"/>
      <w:r>
        <w:rPr>
          <w:rStyle w:val="CharDivNo"/>
        </w:rPr>
        <w:t>Division 7</w:t>
      </w:r>
      <w:r>
        <w:rPr>
          <w:snapToGrid w:val="0"/>
        </w:rPr>
        <w:t> — </w:t>
      </w:r>
      <w:r>
        <w:rPr>
          <w:rStyle w:val="CharDivText"/>
        </w:rPr>
        <w:t>Complaints about noise, etc.</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DivText"/>
        </w:rPr>
        <w:t xml:space="preserve"> </w:t>
      </w:r>
    </w:p>
    <w:p>
      <w:pPr>
        <w:pStyle w:val="Heading5"/>
        <w:spacing w:before="180"/>
        <w:rPr>
          <w:snapToGrid w:val="0"/>
        </w:rPr>
      </w:pPr>
      <w:bookmarkStart w:id="1171" w:name="_Toc494857799"/>
      <w:bookmarkStart w:id="1172" w:name="_Toc44989374"/>
      <w:bookmarkStart w:id="1173" w:name="_Toc122755457"/>
      <w:bookmarkStart w:id="1174" w:name="_Toc139079036"/>
      <w:r>
        <w:rPr>
          <w:rStyle w:val="CharSectno"/>
        </w:rPr>
        <w:t>117</w:t>
      </w:r>
      <w:r>
        <w:rPr>
          <w:snapToGrid w:val="0"/>
        </w:rPr>
        <w:t>.</w:t>
      </w:r>
      <w:r>
        <w:rPr>
          <w:snapToGrid w:val="0"/>
        </w:rPr>
        <w:tab/>
        <w:t>Complaints about noise or behaviour related to licensed premises</w:t>
      </w:r>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175" w:name="_Toc69874666"/>
      <w:bookmarkStart w:id="1176" w:name="_Toc69894832"/>
      <w:bookmarkStart w:id="1177" w:name="_Toc69895086"/>
      <w:bookmarkStart w:id="1178" w:name="_Toc72139708"/>
      <w:bookmarkStart w:id="1179" w:name="_Toc88294969"/>
      <w:bookmarkStart w:id="1180" w:name="_Toc89567688"/>
      <w:bookmarkStart w:id="1181" w:name="_Toc90867809"/>
      <w:bookmarkStart w:id="1182" w:name="_Toc95014472"/>
      <w:bookmarkStart w:id="1183" w:name="_Toc95106669"/>
      <w:bookmarkStart w:id="1184" w:name="_Toc97098483"/>
      <w:bookmarkStart w:id="1185" w:name="_Toc102379285"/>
      <w:bookmarkStart w:id="1186" w:name="_Toc102903083"/>
      <w:bookmarkStart w:id="1187" w:name="_Toc104709854"/>
      <w:bookmarkStart w:id="1188" w:name="_Toc122755458"/>
      <w:bookmarkStart w:id="1189" w:name="_Toc122755713"/>
      <w:bookmarkStart w:id="1190" w:name="_Toc131398441"/>
      <w:bookmarkStart w:id="1191" w:name="_Toc136233859"/>
      <w:bookmarkStart w:id="1192" w:name="_Toc136250824"/>
      <w:bookmarkStart w:id="1193" w:name="_Toc137010715"/>
      <w:bookmarkStart w:id="1194" w:name="_Toc137355120"/>
      <w:bookmarkStart w:id="1195" w:name="_Toc137453689"/>
      <w:bookmarkStart w:id="1196" w:name="_Toc139079037"/>
      <w:r>
        <w:rPr>
          <w:rStyle w:val="CharDivNo"/>
        </w:rPr>
        <w:t>Division 8</w:t>
      </w:r>
      <w:r>
        <w:rPr>
          <w:snapToGrid w:val="0"/>
        </w:rPr>
        <w:t> — </w:t>
      </w:r>
      <w:r>
        <w:rPr>
          <w:rStyle w:val="CharDivText"/>
        </w:rPr>
        <w:t>Liquor on unlicensed premises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DivText"/>
        </w:rPr>
        <w:t xml:space="preserve"> </w:t>
      </w:r>
    </w:p>
    <w:p>
      <w:pPr>
        <w:pStyle w:val="Heading5"/>
        <w:rPr>
          <w:snapToGrid w:val="0"/>
        </w:rPr>
      </w:pPr>
      <w:bookmarkStart w:id="1197" w:name="_Toc494857800"/>
      <w:bookmarkStart w:id="1198" w:name="_Toc44989375"/>
      <w:bookmarkStart w:id="1199" w:name="_Toc122755459"/>
      <w:bookmarkStart w:id="1200" w:name="_Toc139079038"/>
      <w:r>
        <w:rPr>
          <w:rStyle w:val="CharSectno"/>
        </w:rPr>
        <w:t>118</w:t>
      </w:r>
      <w:r>
        <w:rPr>
          <w:snapToGrid w:val="0"/>
        </w:rPr>
        <w:t>.</w:t>
      </w:r>
      <w:r>
        <w:rPr>
          <w:snapToGrid w:val="0"/>
        </w:rPr>
        <w:tab/>
        <w:t>Persons purporting to be a licensee</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201" w:name="_Toc494857801"/>
      <w:bookmarkStart w:id="1202" w:name="_Toc44989376"/>
      <w:bookmarkStart w:id="1203" w:name="_Toc122755460"/>
      <w:bookmarkStart w:id="1204" w:name="_Toc139079039"/>
      <w:r>
        <w:rPr>
          <w:rStyle w:val="CharSectno"/>
        </w:rPr>
        <w:t>119</w:t>
      </w:r>
      <w:r>
        <w:rPr>
          <w:snapToGrid w:val="0"/>
        </w:rPr>
        <w:t>.</w:t>
      </w:r>
      <w:r>
        <w:rPr>
          <w:snapToGrid w:val="0"/>
        </w:rPr>
        <w:tab/>
        <w:t>Limitations as to liquor on unlicensed premises, etc.</w:t>
      </w:r>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205" w:name="_Toc69874669"/>
      <w:bookmarkStart w:id="1206" w:name="_Toc69894835"/>
      <w:bookmarkStart w:id="1207" w:name="_Toc69895089"/>
      <w:bookmarkStart w:id="1208" w:name="_Toc72139711"/>
      <w:bookmarkStart w:id="1209" w:name="_Toc88294972"/>
      <w:bookmarkStart w:id="1210" w:name="_Toc89567691"/>
      <w:bookmarkStart w:id="1211" w:name="_Toc90867812"/>
      <w:bookmarkStart w:id="1212" w:name="_Toc95014475"/>
      <w:bookmarkStart w:id="1213" w:name="_Toc95106672"/>
      <w:bookmarkStart w:id="1214" w:name="_Toc97098486"/>
      <w:bookmarkStart w:id="1215" w:name="_Toc102379288"/>
      <w:bookmarkStart w:id="1216" w:name="_Toc102903086"/>
      <w:bookmarkStart w:id="1217" w:name="_Toc104709857"/>
      <w:bookmarkStart w:id="1218" w:name="_Toc122755461"/>
      <w:bookmarkStart w:id="1219" w:name="_Toc122755716"/>
      <w:bookmarkStart w:id="1220" w:name="_Toc131398444"/>
      <w:bookmarkStart w:id="1221" w:name="_Toc136233862"/>
      <w:bookmarkStart w:id="1222" w:name="_Toc136250827"/>
      <w:bookmarkStart w:id="1223" w:name="_Toc137010718"/>
      <w:bookmarkStart w:id="1224" w:name="_Toc137355123"/>
      <w:bookmarkStart w:id="1225" w:name="_Toc137453692"/>
      <w:bookmarkStart w:id="1226" w:name="_Toc139079040"/>
      <w:r>
        <w:rPr>
          <w:rStyle w:val="CharDivNo"/>
        </w:rPr>
        <w:t>Division 9</w:t>
      </w:r>
      <w:r>
        <w:rPr>
          <w:snapToGrid w:val="0"/>
        </w:rPr>
        <w:t> — </w:t>
      </w:r>
      <w:r>
        <w:rPr>
          <w:rStyle w:val="CharDivText"/>
        </w:rPr>
        <w:t>Juveniles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rPr>
          <w:snapToGrid w:val="0"/>
        </w:rPr>
      </w:pPr>
      <w:bookmarkStart w:id="1227" w:name="_Toc494857802"/>
      <w:bookmarkStart w:id="1228" w:name="_Toc44989377"/>
      <w:bookmarkStart w:id="1229" w:name="_Toc122755462"/>
      <w:bookmarkStart w:id="1230" w:name="_Toc139079041"/>
      <w:r>
        <w:rPr>
          <w:rStyle w:val="CharSectno"/>
        </w:rPr>
        <w:t>120</w:t>
      </w:r>
      <w:r>
        <w:rPr>
          <w:snapToGrid w:val="0"/>
        </w:rPr>
        <w:t>.</w:t>
      </w:r>
      <w:r>
        <w:rPr>
          <w:snapToGrid w:val="0"/>
        </w:rPr>
        <w:tab/>
        <w:t>Juveniles permitted to be present on certain premises</w:t>
      </w:r>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231" w:name="_Toc494857803"/>
      <w:bookmarkStart w:id="1232" w:name="_Toc44989378"/>
      <w:bookmarkStart w:id="1233" w:name="_Toc122755463"/>
      <w:bookmarkStart w:id="1234" w:name="_Toc139079042"/>
      <w:r>
        <w:rPr>
          <w:rStyle w:val="CharSectno"/>
        </w:rPr>
        <w:t>121</w:t>
      </w:r>
      <w:r>
        <w:rPr>
          <w:snapToGrid w:val="0"/>
        </w:rPr>
        <w:t>.</w:t>
      </w:r>
      <w:r>
        <w:rPr>
          <w:snapToGrid w:val="0"/>
        </w:rPr>
        <w:tab/>
        <w:t>Juveniles on licensed premises</w:t>
      </w:r>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235" w:name="_Toc494857804"/>
      <w:bookmarkStart w:id="1236" w:name="_Toc44989379"/>
      <w:bookmarkStart w:id="1237" w:name="_Toc122755464"/>
      <w:bookmarkStart w:id="1238" w:name="_Toc139079043"/>
      <w:r>
        <w:rPr>
          <w:rStyle w:val="CharSectno"/>
        </w:rPr>
        <w:t>122</w:t>
      </w:r>
      <w:r>
        <w:rPr>
          <w:snapToGrid w:val="0"/>
        </w:rPr>
        <w:t>.</w:t>
      </w:r>
      <w:r>
        <w:rPr>
          <w:snapToGrid w:val="0"/>
        </w:rPr>
        <w:tab/>
        <w:t>Juveniles on regulated premises</w:t>
      </w:r>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239" w:name="_Toc494857805"/>
      <w:bookmarkStart w:id="1240" w:name="_Toc44989380"/>
      <w:bookmarkStart w:id="1241" w:name="_Toc122755465"/>
      <w:bookmarkStart w:id="1242" w:name="_Toc139079044"/>
      <w:r>
        <w:rPr>
          <w:rStyle w:val="CharSectno"/>
        </w:rPr>
        <w:t>123</w:t>
      </w:r>
      <w:r>
        <w:rPr>
          <w:snapToGrid w:val="0"/>
        </w:rPr>
        <w:t>.</w:t>
      </w:r>
      <w:r>
        <w:rPr>
          <w:snapToGrid w:val="0"/>
        </w:rPr>
        <w:tab/>
        <w:t>Possession and consumption by juveniles of liquor</w:t>
      </w:r>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243" w:name="_Toc494857806"/>
      <w:bookmarkStart w:id="1244" w:name="_Toc44989381"/>
      <w:bookmarkStart w:id="1245" w:name="_Toc122755466"/>
      <w:bookmarkStart w:id="1246" w:name="_Toc139079045"/>
      <w:r>
        <w:rPr>
          <w:rStyle w:val="CharSectno"/>
        </w:rPr>
        <w:t>124</w:t>
      </w:r>
      <w:r>
        <w:rPr>
          <w:snapToGrid w:val="0"/>
        </w:rPr>
        <w:t>.</w:t>
      </w:r>
      <w:r>
        <w:rPr>
          <w:snapToGrid w:val="0"/>
        </w:rPr>
        <w:tab/>
        <w:t>Sending juveniles to obtain liquor</w:t>
      </w:r>
      <w:bookmarkEnd w:id="1243"/>
      <w:bookmarkEnd w:id="1244"/>
      <w:bookmarkEnd w:id="1245"/>
      <w:bookmarkEnd w:id="124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247" w:name="_Toc494857807"/>
      <w:bookmarkStart w:id="1248" w:name="_Toc44989382"/>
      <w:bookmarkStart w:id="1249" w:name="_Toc122755467"/>
      <w:bookmarkStart w:id="1250" w:name="_Toc139079046"/>
      <w:r>
        <w:rPr>
          <w:rStyle w:val="CharSectno"/>
        </w:rPr>
        <w:t>125</w:t>
      </w:r>
      <w:r>
        <w:rPr>
          <w:snapToGrid w:val="0"/>
        </w:rPr>
        <w:t>.</w:t>
      </w:r>
      <w:r>
        <w:rPr>
          <w:snapToGrid w:val="0"/>
        </w:rPr>
        <w:tab/>
        <w:t>Defences under this Division</w:t>
      </w:r>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251" w:name="_Toc494857808"/>
      <w:bookmarkStart w:id="1252" w:name="_Toc44989383"/>
      <w:bookmarkStart w:id="1253" w:name="_Toc122755468"/>
      <w:bookmarkStart w:id="1254" w:name="_Toc139079047"/>
      <w:r>
        <w:rPr>
          <w:rStyle w:val="CharSectno"/>
        </w:rPr>
        <w:t>126</w:t>
      </w:r>
      <w:r>
        <w:rPr>
          <w:snapToGrid w:val="0"/>
        </w:rPr>
        <w:t>.</w:t>
      </w:r>
      <w:r>
        <w:rPr>
          <w:snapToGrid w:val="0"/>
        </w:rPr>
        <w:tab/>
        <w:t>Suspected juvenile may be required to produce evidence of age, or to leave</w:t>
      </w:r>
      <w:bookmarkEnd w:id="1251"/>
      <w:bookmarkEnd w:id="1252"/>
      <w:bookmarkEnd w:id="1253"/>
      <w:bookmarkEnd w:id="1254"/>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255" w:name="_Toc69874677"/>
      <w:bookmarkStart w:id="1256" w:name="_Toc69894843"/>
      <w:bookmarkStart w:id="1257" w:name="_Toc69895097"/>
      <w:bookmarkStart w:id="1258" w:name="_Toc72139719"/>
      <w:bookmarkStart w:id="1259" w:name="_Toc88294980"/>
      <w:bookmarkStart w:id="1260" w:name="_Toc89567699"/>
      <w:bookmarkStart w:id="1261" w:name="_Toc90867820"/>
      <w:bookmarkStart w:id="1262" w:name="_Toc95014483"/>
      <w:bookmarkStart w:id="1263" w:name="_Toc95106680"/>
      <w:bookmarkStart w:id="1264" w:name="_Toc97098494"/>
      <w:bookmarkStart w:id="1265" w:name="_Toc102379296"/>
      <w:bookmarkStart w:id="1266" w:name="_Toc102903094"/>
      <w:bookmarkStart w:id="1267" w:name="_Toc104709865"/>
      <w:bookmarkStart w:id="1268" w:name="_Toc122755469"/>
      <w:bookmarkStart w:id="1269" w:name="_Toc122755724"/>
      <w:bookmarkStart w:id="1270" w:name="_Toc131398452"/>
      <w:bookmarkStart w:id="1271" w:name="_Toc136233870"/>
      <w:bookmarkStart w:id="1272" w:name="_Toc136250835"/>
      <w:bookmarkStart w:id="1273" w:name="_Toc137010726"/>
      <w:bookmarkStart w:id="1274" w:name="_Toc137355131"/>
      <w:bookmarkStart w:id="1275" w:name="_Toc137453700"/>
      <w:bookmarkStart w:id="1276" w:name="_Toc139079048"/>
      <w:r>
        <w:rPr>
          <w:rStyle w:val="CharPartNo"/>
        </w:rPr>
        <w:t>Part 5</w:t>
      </w:r>
      <w:r>
        <w:t> — </w:t>
      </w:r>
      <w:r>
        <w:rPr>
          <w:rStyle w:val="CharPartText"/>
        </w:rPr>
        <w:t>Financial provisions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PartText"/>
        </w:rPr>
        <w:t xml:space="preserve"> </w:t>
      </w:r>
    </w:p>
    <w:p>
      <w:pPr>
        <w:pStyle w:val="Heading3"/>
        <w:rPr>
          <w:snapToGrid w:val="0"/>
        </w:rPr>
      </w:pPr>
      <w:bookmarkStart w:id="1277" w:name="_Toc69874678"/>
      <w:bookmarkStart w:id="1278" w:name="_Toc69894844"/>
      <w:bookmarkStart w:id="1279" w:name="_Toc69895098"/>
      <w:bookmarkStart w:id="1280" w:name="_Toc72139720"/>
      <w:bookmarkStart w:id="1281" w:name="_Toc88294981"/>
      <w:bookmarkStart w:id="1282" w:name="_Toc89567700"/>
      <w:bookmarkStart w:id="1283" w:name="_Toc90867821"/>
      <w:bookmarkStart w:id="1284" w:name="_Toc95014484"/>
      <w:bookmarkStart w:id="1285" w:name="_Toc95106681"/>
      <w:bookmarkStart w:id="1286" w:name="_Toc97098495"/>
      <w:bookmarkStart w:id="1287" w:name="_Toc102379297"/>
      <w:bookmarkStart w:id="1288" w:name="_Toc102903095"/>
      <w:bookmarkStart w:id="1289" w:name="_Toc104709866"/>
      <w:bookmarkStart w:id="1290" w:name="_Toc122755470"/>
      <w:bookmarkStart w:id="1291" w:name="_Toc122755725"/>
      <w:bookmarkStart w:id="1292" w:name="_Toc131398453"/>
      <w:bookmarkStart w:id="1293" w:name="_Toc136233871"/>
      <w:bookmarkStart w:id="1294" w:name="_Toc136250836"/>
      <w:bookmarkStart w:id="1295" w:name="_Toc137010727"/>
      <w:bookmarkStart w:id="1296" w:name="_Toc137355132"/>
      <w:bookmarkStart w:id="1297" w:name="_Toc137453701"/>
      <w:bookmarkStart w:id="1298" w:name="_Toc139079049"/>
      <w:r>
        <w:rPr>
          <w:rStyle w:val="CharDivNo"/>
        </w:rPr>
        <w:t>Division 1</w:t>
      </w:r>
      <w:r>
        <w:rPr>
          <w:snapToGrid w:val="0"/>
        </w:rPr>
        <w:t> — </w:t>
      </w:r>
      <w:r>
        <w:rPr>
          <w:rStyle w:val="CharDivText"/>
        </w:rPr>
        <w:t>Licence fees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DivText"/>
        </w:rPr>
        <w:t xml:space="preserve"> </w:t>
      </w:r>
    </w:p>
    <w:p>
      <w:pPr>
        <w:pStyle w:val="Heading5"/>
        <w:rPr>
          <w:snapToGrid w:val="0"/>
        </w:rPr>
      </w:pPr>
      <w:bookmarkStart w:id="1299" w:name="_Toc494857809"/>
      <w:bookmarkStart w:id="1300" w:name="_Toc44989384"/>
      <w:bookmarkStart w:id="1301" w:name="_Toc122755471"/>
      <w:bookmarkStart w:id="1302" w:name="_Toc139079050"/>
      <w:r>
        <w:rPr>
          <w:rStyle w:val="CharSectno"/>
        </w:rPr>
        <w:t>127</w:t>
      </w:r>
      <w:r>
        <w:rPr>
          <w:snapToGrid w:val="0"/>
        </w:rPr>
        <w:t>.</w:t>
      </w:r>
      <w:r>
        <w:rPr>
          <w:snapToGrid w:val="0"/>
        </w:rPr>
        <w:tab/>
        <w:t>Licence fees</w:t>
      </w:r>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303" w:name="_Toc494857810"/>
      <w:bookmarkStart w:id="1304" w:name="_Toc44989385"/>
      <w:bookmarkStart w:id="1305" w:name="_Toc122755472"/>
      <w:bookmarkStart w:id="1306" w:name="_Toc139079051"/>
      <w:r>
        <w:rPr>
          <w:rStyle w:val="CharSectno"/>
        </w:rPr>
        <w:t>128</w:t>
      </w:r>
      <w:r>
        <w:rPr>
          <w:snapToGrid w:val="0"/>
        </w:rPr>
        <w:t>.</w:t>
      </w:r>
      <w:r>
        <w:rPr>
          <w:snapToGrid w:val="0"/>
        </w:rPr>
        <w:tab/>
        <w:t>Regulations relating to licence fees</w:t>
      </w:r>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307" w:name="_Toc69874681"/>
      <w:bookmarkStart w:id="1308" w:name="_Toc69894847"/>
      <w:bookmarkStart w:id="1309" w:name="_Toc69895101"/>
      <w:bookmarkStart w:id="1310" w:name="_Toc72139723"/>
      <w:bookmarkStart w:id="1311" w:name="_Toc88294984"/>
      <w:bookmarkStart w:id="1312" w:name="_Toc89567703"/>
      <w:bookmarkStart w:id="1313" w:name="_Toc90867824"/>
      <w:bookmarkStart w:id="1314" w:name="_Toc95014487"/>
      <w:bookmarkStart w:id="1315" w:name="_Toc95106684"/>
      <w:bookmarkStart w:id="1316" w:name="_Toc97098498"/>
      <w:bookmarkStart w:id="1317" w:name="_Toc102379300"/>
      <w:bookmarkStart w:id="1318" w:name="_Toc102903098"/>
      <w:bookmarkStart w:id="1319" w:name="_Toc104709869"/>
      <w:bookmarkStart w:id="1320" w:name="_Toc122755473"/>
      <w:bookmarkStart w:id="1321" w:name="_Toc122755728"/>
      <w:bookmarkStart w:id="1322" w:name="_Toc131398456"/>
      <w:bookmarkStart w:id="1323" w:name="_Toc136233874"/>
      <w:bookmarkStart w:id="1324" w:name="_Toc136250839"/>
      <w:bookmarkStart w:id="1325" w:name="_Toc137010730"/>
      <w:bookmarkStart w:id="1326" w:name="_Toc137355135"/>
      <w:bookmarkStart w:id="1327" w:name="_Toc137453704"/>
      <w:bookmarkStart w:id="1328" w:name="_Toc139079052"/>
      <w:r>
        <w:rPr>
          <w:rStyle w:val="CharDivNo"/>
        </w:rPr>
        <w:t>Division 2</w:t>
      </w:r>
      <w:r>
        <w:rPr>
          <w:snapToGrid w:val="0"/>
        </w:rPr>
        <w:t> — </w:t>
      </w:r>
      <w:r>
        <w:rPr>
          <w:rStyle w:val="CharDivText"/>
        </w:rPr>
        <w:t>Subsidies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329" w:name="_Toc494857811"/>
      <w:bookmarkStart w:id="1330" w:name="_Toc44989386"/>
      <w:bookmarkStart w:id="1331" w:name="_Toc122755474"/>
      <w:bookmarkStart w:id="1332" w:name="_Toc139079053"/>
      <w:r>
        <w:rPr>
          <w:rStyle w:val="CharSectno"/>
        </w:rPr>
        <w:t>129</w:t>
      </w:r>
      <w:r>
        <w:rPr>
          <w:snapToGrid w:val="0"/>
        </w:rPr>
        <w:t>.</w:t>
      </w:r>
      <w:r>
        <w:rPr>
          <w:snapToGrid w:val="0"/>
        </w:rPr>
        <w:tab/>
        <w:t>Interpretation</w:t>
      </w:r>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333" w:name="_Toc494857812"/>
      <w:bookmarkStart w:id="1334" w:name="_Toc44989387"/>
      <w:bookmarkStart w:id="1335" w:name="_Toc122755475"/>
      <w:bookmarkStart w:id="1336" w:name="_Toc139079054"/>
      <w:r>
        <w:rPr>
          <w:rStyle w:val="CharSectno"/>
        </w:rPr>
        <w:t>130</w:t>
      </w:r>
      <w:r>
        <w:rPr>
          <w:snapToGrid w:val="0"/>
        </w:rPr>
        <w:t>.</w:t>
      </w:r>
      <w:r>
        <w:rPr>
          <w:snapToGrid w:val="0"/>
        </w:rPr>
        <w:tab/>
        <w:t>Subsidies to wholesalers and producers</w:t>
      </w:r>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337" w:name="_Toc494857813"/>
      <w:bookmarkStart w:id="1338" w:name="_Toc44989388"/>
      <w:bookmarkStart w:id="1339" w:name="_Toc122755476"/>
      <w:bookmarkStart w:id="1340" w:name="_Toc139079055"/>
      <w:r>
        <w:rPr>
          <w:rStyle w:val="CharSectno"/>
        </w:rPr>
        <w:t>131</w:t>
      </w:r>
      <w:r>
        <w:rPr>
          <w:snapToGrid w:val="0"/>
        </w:rPr>
        <w:t>.</w:t>
      </w:r>
      <w:r>
        <w:rPr>
          <w:snapToGrid w:val="0"/>
        </w:rPr>
        <w:tab/>
        <w:t>Application for a subsidy</w:t>
      </w:r>
      <w:bookmarkEnd w:id="1337"/>
      <w:bookmarkEnd w:id="1338"/>
      <w:bookmarkEnd w:id="1339"/>
      <w:bookmarkEnd w:id="134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341" w:name="_Toc494857814"/>
      <w:bookmarkStart w:id="1342" w:name="_Toc44989389"/>
      <w:bookmarkStart w:id="1343" w:name="_Toc122755477"/>
      <w:bookmarkStart w:id="1344" w:name="_Toc139079056"/>
      <w:r>
        <w:rPr>
          <w:rStyle w:val="CharSectno"/>
        </w:rPr>
        <w:t>132</w:t>
      </w:r>
      <w:r>
        <w:rPr>
          <w:snapToGrid w:val="0"/>
        </w:rPr>
        <w:t>.</w:t>
      </w:r>
      <w:r>
        <w:rPr>
          <w:snapToGrid w:val="0"/>
        </w:rPr>
        <w:tab/>
        <w:t>Director to pay subsidies</w:t>
      </w:r>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345" w:name="_Toc494857815"/>
      <w:bookmarkStart w:id="1346" w:name="_Toc44989390"/>
      <w:bookmarkStart w:id="1347" w:name="_Toc122755478"/>
      <w:bookmarkStart w:id="1348" w:name="_Toc139079057"/>
      <w:r>
        <w:rPr>
          <w:rStyle w:val="CharSectno"/>
        </w:rPr>
        <w:t>133</w:t>
      </w:r>
      <w:r>
        <w:rPr>
          <w:snapToGrid w:val="0"/>
        </w:rPr>
        <w:t>.</w:t>
      </w:r>
      <w:r>
        <w:rPr>
          <w:snapToGrid w:val="0"/>
        </w:rPr>
        <w:tab/>
        <w:t>Consolidated Fund appropriated</w:t>
      </w:r>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349" w:name="_Toc494857816"/>
      <w:bookmarkStart w:id="1350" w:name="_Toc44989391"/>
      <w:bookmarkStart w:id="1351" w:name="_Toc122755479"/>
      <w:bookmarkStart w:id="1352" w:name="_Toc139079058"/>
      <w:r>
        <w:rPr>
          <w:rStyle w:val="CharSectno"/>
        </w:rPr>
        <w:t>134</w:t>
      </w:r>
      <w:r>
        <w:rPr>
          <w:snapToGrid w:val="0"/>
        </w:rPr>
        <w:t>.</w:t>
      </w:r>
      <w:r>
        <w:rPr>
          <w:snapToGrid w:val="0"/>
        </w:rPr>
        <w:tab/>
        <w:t>Correcting incorrect subsidy payments</w:t>
      </w:r>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353" w:name="_Toc494857817"/>
      <w:bookmarkStart w:id="1354" w:name="_Toc44989392"/>
      <w:bookmarkStart w:id="1355" w:name="_Toc122755480"/>
      <w:bookmarkStart w:id="1356" w:name="_Toc139079059"/>
      <w:r>
        <w:rPr>
          <w:rStyle w:val="CharSectno"/>
        </w:rPr>
        <w:t>135</w:t>
      </w:r>
      <w:r>
        <w:rPr>
          <w:snapToGrid w:val="0"/>
        </w:rPr>
        <w:t>.</w:t>
      </w:r>
      <w:r>
        <w:rPr>
          <w:snapToGrid w:val="0"/>
        </w:rPr>
        <w:tab/>
        <w:t>Failure to correct incorrect subsidy application</w:t>
      </w:r>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357" w:name="_Toc494857818"/>
      <w:bookmarkStart w:id="1358" w:name="_Toc44989393"/>
      <w:bookmarkStart w:id="1359" w:name="_Toc122755481"/>
      <w:bookmarkStart w:id="1360" w:name="_Toc139079060"/>
      <w:r>
        <w:rPr>
          <w:rStyle w:val="CharSectno"/>
        </w:rPr>
        <w:t>136</w:t>
      </w:r>
      <w:r>
        <w:rPr>
          <w:snapToGrid w:val="0"/>
        </w:rPr>
        <w:t>.</w:t>
      </w:r>
      <w:r>
        <w:rPr>
          <w:snapToGrid w:val="0"/>
        </w:rPr>
        <w:tab/>
        <w:t>Minister may order subsidies to cease</w:t>
      </w:r>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361" w:name="_Toc69874690"/>
      <w:bookmarkStart w:id="1362" w:name="_Toc69894856"/>
      <w:bookmarkStart w:id="1363" w:name="_Toc69895110"/>
      <w:bookmarkStart w:id="1364" w:name="_Toc72139732"/>
      <w:bookmarkStart w:id="1365" w:name="_Toc88294993"/>
      <w:bookmarkStart w:id="1366" w:name="_Toc89567712"/>
      <w:bookmarkStart w:id="1367" w:name="_Toc90867833"/>
      <w:bookmarkStart w:id="1368" w:name="_Toc95014496"/>
      <w:bookmarkStart w:id="1369" w:name="_Toc95106693"/>
      <w:bookmarkStart w:id="1370" w:name="_Toc97098507"/>
      <w:bookmarkStart w:id="1371" w:name="_Toc102379309"/>
      <w:bookmarkStart w:id="1372" w:name="_Toc102903107"/>
      <w:bookmarkStart w:id="1373" w:name="_Toc104709878"/>
      <w:bookmarkStart w:id="1374" w:name="_Toc122755482"/>
      <w:bookmarkStart w:id="1375" w:name="_Toc122755737"/>
      <w:bookmarkStart w:id="1376" w:name="_Toc131398465"/>
      <w:bookmarkStart w:id="1377" w:name="_Toc136233883"/>
      <w:bookmarkStart w:id="1378" w:name="_Toc136250848"/>
      <w:bookmarkStart w:id="1379" w:name="_Toc137010739"/>
      <w:bookmarkStart w:id="1380" w:name="_Toc137355144"/>
      <w:bookmarkStart w:id="1381" w:name="_Toc137453713"/>
      <w:bookmarkStart w:id="1382" w:name="_Toc139079061"/>
      <w:r>
        <w:rPr>
          <w:rStyle w:val="CharDivNo"/>
        </w:rPr>
        <w:t>Division 3</w:t>
      </w:r>
      <w:r>
        <w:rPr>
          <w:snapToGrid w:val="0"/>
        </w:rPr>
        <w:t> — </w:t>
      </w:r>
      <w:r>
        <w:rPr>
          <w:rStyle w:val="CharDivText"/>
        </w:rPr>
        <w:t>Power of Court with respect to moneys due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383" w:name="_Toc494857819"/>
      <w:bookmarkStart w:id="1384" w:name="_Toc44989394"/>
      <w:bookmarkStart w:id="1385" w:name="_Toc122755483"/>
      <w:bookmarkStart w:id="1386" w:name="_Toc139079062"/>
      <w:r>
        <w:rPr>
          <w:rStyle w:val="CharSectno"/>
        </w:rPr>
        <w:t>143</w:t>
      </w:r>
      <w:r>
        <w:rPr>
          <w:snapToGrid w:val="0"/>
        </w:rPr>
        <w:t>.</w:t>
      </w:r>
      <w:r>
        <w:rPr>
          <w:snapToGrid w:val="0"/>
        </w:rPr>
        <w:tab/>
        <w:t>Order for payment of money</w:t>
      </w:r>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387" w:name="_Toc69874692"/>
      <w:bookmarkStart w:id="1388" w:name="_Toc69894858"/>
      <w:bookmarkStart w:id="1389" w:name="_Toc69895112"/>
      <w:bookmarkStart w:id="1390" w:name="_Toc72139734"/>
      <w:bookmarkStart w:id="1391" w:name="_Toc88294995"/>
      <w:bookmarkStart w:id="1392" w:name="_Toc89567714"/>
      <w:bookmarkStart w:id="1393" w:name="_Toc90867835"/>
      <w:bookmarkStart w:id="1394" w:name="_Toc95014498"/>
      <w:bookmarkStart w:id="1395" w:name="_Toc95106695"/>
      <w:bookmarkStart w:id="1396" w:name="_Toc97098509"/>
      <w:bookmarkStart w:id="1397" w:name="_Toc102379311"/>
      <w:bookmarkStart w:id="1398" w:name="_Toc102903109"/>
      <w:bookmarkStart w:id="1399" w:name="_Toc104709880"/>
      <w:bookmarkStart w:id="1400" w:name="_Toc122755484"/>
      <w:bookmarkStart w:id="1401" w:name="_Toc122755739"/>
      <w:bookmarkStart w:id="1402" w:name="_Toc131398467"/>
      <w:bookmarkStart w:id="1403" w:name="_Toc136233885"/>
      <w:bookmarkStart w:id="1404" w:name="_Toc136250850"/>
      <w:bookmarkStart w:id="1405" w:name="_Toc137010741"/>
      <w:bookmarkStart w:id="1406" w:name="_Toc137355146"/>
      <w:bookmarkStart w:id="1407" w:name="_Toc137453715"/>
      <w:bookmarkStart w:id="1408" w:name="_Toc139079063"/>
      <w:r>
        <w:rPr>
          <w:rStyle w:val="CharDivNo"/>
        </w:rPr>
        <w:t>Division 4</w:t>
      </w:r>
      <w:r>
        <w:rPr>
          <w:snapToGrid w:val="0"/>
        </w:rPr>
        <w:t> — </w:t>
      </w:r>
      <w:r>
        <w:rPr>
          <w:rStyle w:val="CharDivText"/>
        </w:rPr>
        <w:t>Records and returns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DivText"/>
        </w:rPr>
        <w:t xml:space="preserve"> </w:t>
      </w:r>
    </w:p>
    <w:p>
      <w:pPr>
        <w:pStyle w:val="Heading5"/>
        <w:rPr>
          <w:snapToGrid w:val="0"/>
        </w:rPr>
      </w:pPr>
      <w:bookmarkStart w:id="1409" w:name="_Toc494857820"/>
      <w:bookmarkStart w:id="1410" w:name="_Toc44989395"/>
      <w:bookmarkStart w:id="1411" w:name="_Toc122755485"/>
      <w:bookmarkStart w:id="1412" w:name="_Toc139079064"/>
      <w:r>
        <w:rPr>
          <w:rStyle w:val="CharSectno"/>
        </w:rPr>
        <w:t>145</w:t>
      </w:r>
      <w:r>
        <w:rPr>
          <w:snapToGrid w:val="0"/>
        </w:rPr>
        <w:t>.</w:t>
      </w:r>
      <w:r>
        <w:rPr>
          <w:snapToGrid w:val="0"/>
        </w:rPr>
        <w:tab/>
        <w:t>Records of liquor transactions</w:t>
      </w:r>
      <w:bookmarkEnd w:id="1409"/>
      <w:bookmarkEnd w:id="1410"/>
      <w:bookmarkEnd w:id="1411"/>
      <w:bookmarkEnd w:id="1412"/>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413" w:name="_Toc494857821"/>
      <w:bookmarkStart w:id="1414" w:name="_Toc44989396"/>
      <w:bookmarkStart w:id="1415" w:name="_Toc122755486"/>
      <w:bookmarkStart w:id="1416" w:name="_Toc139079065"/>
      <w:r>
        <w:rPr>
          <w:rStyle w:val="CharSectno"/>
        </w:rPr>
        <w:t>146</w:t>
      </w:r>
      <w:r>
        <w:rPr>
          <w:snapToGrid w:val="0"/>
        </w:rPr>
        <w:t>.</w:t>
      </w:r>
      <w:r>
        <w:rPr>
          <w:snapToGrid w:val="0"/>
        </w:rPr>
        <w:tab/>
        <w:t>Returns</w:t>
      </w:r>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417" w:name="_Toc69874695"/>
      <w:bookmarkStart w:id="1418" w:name="_Toc69894861"/>
      <w:bookmarkStart w:id="1419" w:name="_Toc69895115"/>
      <w:bookmarkStart w:id="1420" w:name="_Toc72139737"/>
      <w:bookmarkStart w:id="1421" w:name="_Toc88294998"/>
      <w:bookmarkStart w:id="1422" w:name="_Toc89567717"/>
      <w:bookmarkStart w:id="1423" w:name="_Toc90867838"/>
      <w:bookmarkStart w:id="1424" w:name="_Toc95014501"/>
      <w:bookmarkStart w:id="1425" w:name="_Toc95106698"/>
      <w:bookmarkStart w:id="1426" w:name="_Toc97098512"/>
      <w:bookmarkStart w:id="1427" w:name="_Toc102379314"/>
      <w:bookmarkStart w:id="1428" w:name="_Toc102903112"/>
      <w:bookmarkStart w:id="1429" w:name="_Toc104709883"/>
      <w:bookmarkStart w:id="1430" w:name="_Toc122755487"/>
      <w:bookmarkStart w:id="1431" w:name="_Toc122755742"/>
      <w:bookmarkStart w:id="1432" w:name="_Toc131398470"/>
      <w:bookmarkStart w:id="1433" w:name="_Toc136233888"/>
      <w:bookmarkStart w:id="1434" w:name="_Toc136250853"/>
      <w:bookmarkStart w:id="1435" w:name="_Toc137010744"/>
      <w:bookmarkStart w:id="1436" w:name="_Toc137355149"/>
      <w:bookmarkStart w:id="1437" w:name="_Toc137453718"/>
      <w:bookmarkStart w:id="1438" w:name="_Toc139079066"/>
      <w:r>
        <w:rPr>
          <w:rStyle w:val="CharDivNo"/>
        </w:rPr>
        <w:t>Division 5</w:t>
      </w:r>
      <w:r>
        <w:rPr>
          <w:snapToGrid w:val="0"/>
        </w:rPr>
        <w:t> — </w:t>
      </w:r>
      <w:r>
        <w:rPr>
          <w:rStyle w:val="CharDivText"/>
        </w:rPr>
        <w:t>Recovery of illegal gains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439" w:name="_Toc494857822"/>
      <w:bookmarkStart w:id="1440" w:name="_Toc44989397"/>
      <w:bookmarkStart w:id="1441" w:name="_Toc122755488"/>
      <w:bookmarkStart w:id="1442" w:name="_Toc139079067"/>
      <w:r>
        <w:rPr>
          <w:rStyle w:val="CharSectno"/>
        </w:rPr>
        <w:t>147</w:t>
      </w:r>
      <w:r>
        <w:rPr>
          <w:snapToGrid w:val="0"/>
        </w:rPr>
        <w:t>.</w:t>
      </w:r>
      <w:r>
        <w:rPr>
          <w:snapToGrid w:val="0"/>
        </w:rPr>
        <w:tab/>
        <w:t>Illegal gains, and estimated amounts</w:t>
      </w:r>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443" w:name="_Toc69874697"/>
      <w:bookmarkStart w:id="1444" w:name="_Toc69894863"/>
      <w:bookmarkStart w:id="1445" w:name="_Toc69895117"/>
      <w:bookmarkStart w:id="1446" w:name="_Toc72139739"/>
      <w:bookmarkStart w:id="1447" w:name="_Toc88295000"/>
      <w:bookmarkStart w:id="1448" w:name="_Toc89567719"/>
      <w:bookmarkStart w:id="1449" w:name="_Toc90867840"/>
      <w:bookmarkStart w:id="1450" w:name="_Toc95014503"/>
      <w:bookmarkStart w:id="1451" w:name="_Toc95106700"/>
      <w:bookmarkStart w:id="1452" w:name="_Toc97098514"/>
      <w:bookmarkStart w:id="1453" w:name="_Toc102379316"/>
      <w:bookmarkStart w:id="1454" w:name="_Toc102903114"/>
      <w:bookmarkStart w:id="1455" w:name="_Toc104709885"/>
      <w:bookmarkStart w:id="1456" w:name="_Toc122755489"/>
      <w:bookmarkStart w:id="1457" w:name="_Toc122755744"/>
      <w:bookmarkStart w:id="1458" w:name="_Toc131398472"/>
      <w:bookmarkStart w:id="1459" w:name="_Toc136233890"/>
      <w:bookmarkStart w:id="1460" w:name="_Toc136250855"/>
      <w:bookmarkStart w:id="1461" w:name="_Toc137010746"/>
      <w:bookmarkStart w:id="1462" w:name="_Toc137355151"/>
      <w:bookmarkStart w:id="1463" w:name="_Toc137453720"/>
      <w:bookmarkStart w:id="1464" w:name="_Toc139079068"/>
      <w:r>
        <w:rPr>
          <w:rStyle w:val="CharDivNo"/>
        </w:rPr>
        <w:t>Division 6</w:t>
      </w:r>
      <w:r>
        <w:rPr>
          <w:snapToGrid w:val="0"/>
        </w:rPr>
        <w:t> — </w:t>
      </w:r>
      <w:r>
        <w:rPr>
          <w:rStyle w:val="CharDivText"/>
        </w:rPr>
        <w:t>Information</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494857823"/>
      <w:bookmarkStart w:id="1466" w:name="_Toc44989398"/>
      <w:bookmarkStart w:id="1467" w:name="_Toc122755490"/>
      <w:bookmarkStart w:id="1468" w:name="_Toc139079069"/>
      <w:r>
        <w:rPr>
          <w:rStyle w:val="CharSectno"/>
        </w:rPr>
        <w:t>148</w:t>
      </w:r>
      <w:r>
        <w:rPr>
          <w:snapToGrid w:val="0"/>
        </w:rPr>
        <w:t>.</w:t>
      </w:r>
      <w:r>
        <w:rPr>
          <w:snapToGrid w:val="0"/>
        </w:rPr>
        <w:tab/>
        <w:t>Power of Director to obtain information and evidence</w:t>
      </w:r>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469" w:name="_Toc494857824"/>
      <w:bookmarkStart w:id="1470" w:name="_Toc44989399"/>
      <w:bookmarkStart w:id="1471" w:name="_Toc122755491"/>
      <w:bookmarkStart w:id="1472" w:name="_Toc139079070"/>
      <w:r>
        <w:rPr>
          <w:rStyle w:val="CharSectno"/>
        </w:rPr>
        <w:t>149</w:t>
      </w:r>
      <w:r>
        <w:rPr>
          <w:snapToGrid w:val="0"/>
        </w:rPr>
        <w:t>.</w:t>
      </w:r>
      <w:r>
        <w:rPr>
          <w:snapToGrid w:val="0"/>
        </w:rPr>
        <w:tab/>
        <w:t>Power of Director to use information</w:t>
      </w:r>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473" w:name="_Toc494857825"/>
      <w:bookmarkStart w:id="1474" w:name="_Toc44989400"/>
      <w:bookmarkStart w:id="1475" w:name="_Toc122755492"/>
      <w:bookmarkStart w:id="1476" w:name="_Toc139079071"/>
      <w:r>
        <w:rPr>
          <w:rStyle w:val="CharSectno"/>
        </w:rPr>
        <w:t>150</w:t>
      </w:r>
      <w:r>
        <w:rPr>
          <w:snapToGrid w:val="0"/>
        </w:rPr>
        <w:t>.</w:t>
      </w:r>
      <w:r>
        <w:rPr>
          <w:snapToGrid w:val="0"/>
        </w:rPr>
        <w:tab/>
        <w:t>Powers of Director in relation to entry and records</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477" w:name="_Toc494857826"/>
      <w:bookmarkStart w:id="1478" w:name="_Toc44989401"/>
      <w:bookmarkStart w:id="1479" w:name="_Toc122755493"/>
      <w:bookmarkStart w:id="1480" w:name="_Toc139079072"/>
      <w:r>
        <w:rPr>
          <w:rStyle w:val="CharSectno"/>
        </w:rPr>
        <w:t>151</w:t>
      </w:r>
      <w:r>
        <w:rPr>
          <w:snapToGrid w:val="0"/>
        </w:rPr>
        <w:t>.</w:t>
      </w:r>
      <w:r>
        <w:rPr>
          <w:snapToGrid w:val="0"/>
        </w:rPr>
        <w:tab/>
        <w:t>Authority may assist other authorities</w:t>
      </w:r>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481" w:name="_Toc494857827"/>
      <w:bookmarkStart w:id="1482" w:name="_Toc44989402"/>
      <w:bookmarkStart w:id="1483" w:name="_Toc122755494"/>
      <w:bookmarkStart w:id="1484" w:name="_Toc139079073"/>
      <w:r>
        <w:rPr>
          <w:rStyle w:val="CharSectno"/>
        </w:rPr>
        <w:t>152</w:t>
      </w:r>
      <w:r>
        <w:rPr>
          <w:snapToGrid w:val="0"/>
        </w:rPr>
        <w:t>.</w:t>
      </w:r>
      <w:r>
        <w:rPr>
          <w:snapToGrid w:val="0"/>
        </w:rPr>
        <w:tab/>
        <w:t>Obligation of secrecy</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485" w:name="_Toc69874703"/>
      <w:bookmarkStart w:id="1486" w:name="_Toc69894869"/>
      <w:bookmarkStart w:id="1487" w:name="_Toc69895123"/>
      <w:bookmarkStart w:id="1488" w:name="_Toc72139745"/>
      <w:bookmarkStart w:id="1489" w:name="_Toc88295006"/>
      <w:bookmarkStart w:id="1490" w:name="_Toc89567725"/>
      <w:bookmarkStart w:id="1491" w:name="_Toc90867846"/>
      <w:bookmarkStart w:id="1492" w:name="_Toc95014509"/>
      <w:bookmarkStart w:id="1493" w:name="_Toc95106706"/>
      <w:bookmarkStart w:id="1494" w:name="_Toc97098520"/>
      <w:bookmarkStart w:id="1495" w:name="_Toc102379322"/>
      <w:bookmarkStart w:id="1496" w:name="_Toc102903120"/>
      <w:bookmarkStart w:id="1497" w:name="_Toc104709891"/>
      <w:bookmarkStart w:id="1498" w:name="_Toc122755495"/>
      <w:bookmarkStart w:id="1499" w:name="_Toc122755750"/>
      <w:bookmarkStart w:id="1500" w:name="_Toc131398478"/>
      <w:bookmarkStart w:id="1501" w:name="_Toc136233896"/>
      <w:bookmarkStart w:id="1502" w:name="_Toc136250861"/>
      <w:bookmarkStart w:id="1503" w:name="_Toc137010752"/>
      <w:bookmarkStart w:id="1504" w:name="_Toc137355157"/>
      <w:bookmarkStart w:id="1505" w:name="_Toc137453726"/>
      <w:bookmarkStart w:id="1506" w:name="_Toc139079074"/>
      <w:r>
        <w:rPr>
          <w:rStyle w:val="CharPartNo"/>
        </w:rPr>
        <w:t>Part 6</w:t>
      </w:r>
      <w:r>
        <w:rPr>
          <w:rStyle w:val="CharDivNo"/>
        </w:rPr>
        <w:t> </w:t>
      </w:r>
      <w:r>
        <w:t>—</w:t>
      </w:r>
      <w:r>
        <w:rPr>
          <w:rStyle w:val="CharDivText"/>
        </w:rPr>
        <w:t> </w:t>
      </w:r>
      <w:r>
        <w:rPr>
          <w:rStyle w:val="CharPartText"/>
        </w:rPr>
        <w:t>Enforcement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PartText"/>
        </w:rPr>
        <w:t xml:space="preserve"> </w:t>
      </w:r>
    </w:p>
    <w:p>
      <w:pPr>
        <w:pStyle w:val="Heading5"/>
        <w:rPr>
          <w:snapToGrid w:val="0"/>
        </w:rPr>
      </w:pPr>
      <w:bookmarkStart w:id="1507" w:name="_Toc494857828"/>
      <w:bookmarkStart w:id="1508" w:name="_Toc44989403"/>
      <w:bookmarkStart w:id="1509" w:name="_Toc122755496"/>
      <w:bookmarkStart w:id="1510" w:name="_Toc139079075"/>
      <w:r>
        <w:rPr>
          <w:rStyle w:val="CharSectno"/>
        </w:rPr>
        <w:t>153</w:t>
      </w:r>
      <w:r>
        <w:rPr>
          <w:snapToGrid w:val="0"/>
        </w:rPr>
        <w:t>.</w:t>
      </w:r>
      <w:r>
        <w:rPr>
          <w:snapToGrid w:val="0"/>
        </w:rPr>
        <w:tab/>
        <w:t>Functions of inspectors and other officers of the licensing authority</w:t>
      </w:r>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511" w:name="_Toc494857829"/>
      <w:bookmarkStart w:id="1512" w:name="_Toc44989404"/>
      <w:bookmarkStart w:id="1513" w:name="_Toc122755497"/>
      <w:bookmarkStart w:id="1514" w:name="_Toc139079076"/>
      <w:r>
        <w:rPr>
          <w:rStyle w:val="CharSectno"/>
        </w:rPr>
        <w:t>154</w:t>
      </w:r>
      <w:r>
        <w:rPr>
          <w:snapToGrid w:val="0"/>
        </w:rPr>
        <w:t>.</w:t>
      </w:r>
      <w:r>
        <w:rPr>
          <w:snapToGrid w:val="0"/>
        </w:rPr>
        <w:tab/>
        <w:t>Powers of authorised officers</w:t>
      </w:r>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515" w:name="_Toc494857830"/>
      <w:bookmarkStart w:id="1516" w:name="_Toc44989405"/>
      <w:bookmarkStart w:id="1517" w:name="_Toc122755498"/>
      <w:bookmarkStart w:id="1518" w:name="_Toc139079077"/>
      <w:r>
        <w:rPr>
          <w:rStyle w:val="CharSectno"/>
        </w:rPr>
        <w:t>155</w:t>
      </w:r>
      <w:r>
        <w:rPr>
          <w:snapToGrid w:val="0"/>
        </w:rPr>
        <w:t>.</w:t>
      </w:r>
      <w:r>
        <w:rPr>
          <w:snapToGrid w:val="0"/>
        </w:rPr>
        <w:tab/>
        <w:t>Duties of police</w:t>
      </w:r>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1519" w:name="_Toc494857831"/>
      <w:bookmarkStart w:id="1520" w:name="_Toc44989406"/>
      <w:bookmarkStart w:id="1521" w:name="_Toc122755499"/>
      <w:bookmarkStart w:id="1522" w:name="_Toc139079078"/>
      <w:r>
        <w:rPr>
          <w:rStyle w:val="CharSectno"/>
        </w:rPr>
        <w:t>156</w:t>
      </w:r>
      <w:r>
        <w:rPr>
          <w:snapToGrid w:val="0"/>
        </w:rPr>
        <w:t>.</w:t>
      </w:r>
      <w:r>
        <w:rPr>
          <w:snapToGrid w:val="0"/>
        </w:rPr>
        <w:tab/>
        <w:t>Duties of local governments</w:t>
      </w:r>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523" w:name="_Toc494857832"/>
      <w:bookmarkStart w:id="1524" w:name="_Toc44989407"/>
      <w:bookmarkStart w:id="1525" w:name="_Toc122755500"/>
      <w:bookmarkStart w:id="1526" w:name="_Toc139079079"/>
      <w:r>
        <w:rPr>
          <w:rStyle w:val="CharSectno"/>
        </w:rPr>
        <w:t>157</w:t>
      </w:r>
      <w:r>
        <w:rPr>
          <w:snapToGrid w:val="0"/>
        </w:rPr>
        <w:t>.</w:t>
      </w:r>
      <w:r>
        <w:rPr>
          <w:snapToGrid w:val="0"/>
        </w:rPr>
        <w:tab/>
        <w:t>Evasion of fees due etc.</w:t>
      </w:r>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527" w:name="_Toc494857833"/>
      <w:bookmarkStart w:id="1528" w:name="_Toc44989408"/>
      <w:bookmarkStart w:id="1529" w:name="_Toc122755501"/>
      <w:bookmarkStart w:id="1530" w:name="_Toc139079080"/>
      <w:r>
        <w:rPr>
          <w:rStyle w:val="CharSectno"/>
        </w:rPr>
        <w:t>158</w:t>
      </w:r>
      <w:r>
        <w:rPr>
          <w:snapToGrid w:val="0"/>
        </w:rPr>
        <w:t>.</w:t>
      </w:r>
      <w:r>
        <w:rPr>
          <w:snapToGrid w:val="0"/>
        </w:rPr>
        <w:tab/>
        <w:t>Failure to comply with requirements of the licensing authority</w:t>
      </w:r>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1531" w:name="_Toc494857834"/>
      <w:bookmarkStart w:id="1532" w:name="_Toc44989409"/>
      <w:bookmarkStart w:id="1533" w:name="_Toc122755502"/>
      <w:bookmarkStart w:id="1534" w:name="_Toc139079081"/>
      <w:r>
        <w:rPr>
          <w:rStyle w:val="CharSectno"/>
        </w:rPr>
        <w:t>159</w:t>
      </w:r>
      <w:r>
        <w:rPr>
          <w:snapToGrid w:val="0"/>
        </w:rPr>
        <w:t>.</w:t>
      </w:r>
      <w:r>
        <w:rPr>
          <w:snapToGrid w:val="0"/>
        </w:rPr>
        <w:tab/>
        <w:t>False or misleading statements and records</w:t>
      </w:r>
      <w:bookmarkEnd w:id="1531"/>
      <w:bookmarkEnd w:id="1532"/>
      <w:bookmarkEnd w:id="1533"/>
      <w:bookmarkEnd w:id="153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535" w:name="_Toc494857835"/>
      <w:bookmarkStart w:id="1536" w:name="_Toc44989410"/>
      <w:bookmarkStart w:id="1537" w:name="_Toc122755503"/>
      <w:bookmarkStart w:id="1538" w:name="_Toc139079082"/>
      <w:r>
        <w:rPr>
          <w:rStyle w:val="CharSectno"/>
        </w:rPr>
        <w:t>160</w:t>
      </w:r>
      <w:r>
        <w:rPr>
          <w:snapToGrid w:val="0"/>
        </w:rPr>
        <w:t>.</w:t>
      </w:r>
      <w:r>
        <w:rPr>
          <w:snapToGrid w:val="0"/>
        </w:rPr>
        <w:tab/>
        <w:t>Power of authorised officers to demand information</w:t>
      </w:r>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1539" w:name="_Toc494857836"/>
      <w:bookmarkStart w:id="1540" w:name="_Toc44989411"/>
      <w:bookmarkStart w:id="1541" w:name="_Toc122755504"/>
      <w:bookmarkStart w:id="1542" w:name="_Toc139079083"/>
      <w:r>
        <w:rPr>
          <w:rStyle w:val="CharSectno"/>
        </w:rPr>
        <w:t>161</w:t>
      </w:r>
      <w:r>
        <w:rPr>
          <w:snapToGrid w:val="0"/>
        </w:rPr>
        <w:t>.</w:t>
      </w:r>
      <w:r>
        <w:rPr>
          <w:snapToGrid w:val="0"/>
        </w:rPr>
        <w:tab/>
        <w:t>Search warrants</w:t>
      </w:r>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543" w:name="_Toc494857837"/>
      <w:bookmarkStart w:id="1544" w:name="_Toc44989412"/>
      <w:bookmarkStart w:id="1545" w:name="_Toc122755505"/>
      <w:bookmarkStart w:id="1546" w:name="_Toc139079084"/>
      <w:r>
        <w:rPr>
          <w:rStyle w:val="CharSectno"/>
        </w:rPr>
        <w:t>162</w:t>
      </w:r>
      <w:r>
        <w:rPr>
          <w:snapToGrid w:val="0"/>
        </w:rPr>
        <w:t>.</w:t>
      </w:r>
      <w:r>
        <w:rPr>
          <w:snapToGrid w:val="0"/>
        </w:rPr>
        <w:tab/>
        <w:t>Separate offences and continuing offences</w:t>
      </w:r>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547" w:name="_Toc494857838"/>
      <w:bookmarkStart w:id="1548" w:name="_Toc44989413"/>
      <w:r>
        <w:tab/>
        <w:t xml:space="preserve">[Section 162 amended by No. 84 of 2004 s. 80.] </w:t>
      </w:r>
    </w:p>
    <w:p>
      <w:pPr>
        <w:pStyle w:val="Heading5"/>
        <w:rPr>
          <w:snapToGrid w:val="0"/>
        </w:rPr>
      </w:pPr>
      <w:bookmarkStart w:id="1549" w:name="_Toc122755506"/>
      <w:bookmarkStart w:id="1550" w:name="_Toc139079085"/>
      <w:r>
        <w:rPr>
          <w:rStyle w:val="CharSectno"/>
        </w:rPr>
        <w:t>163</w:t>
      </w:r>
      <w:r>
        <w:rPr>
          <w:snapToGrid w:val="0"/>
        </w:rPr>
        <w:t>.</w:t>
      </w:r>
      <w:r>
        <w:rPr>
          <w:snapToGrid w:val="0"/>
        </w:rPr>
        <w:tab/>
        <w:t>Presumption where liquor is supplied without charge but other charges are made</w:t>
      </w:r>
      <w:bookmarkEnd w:id="1547"/>
      <w:bookmarkEnd w:id="1548"/>
      <w:bookmarkEnd w:id="1549"/>
      <w:bookmarkEnd w:id="155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551" w:name="_Toc494857839"/>
      <w:bookmarkStart w:id="1552" w:name="_Toc44989414"/>
      <w:bookmarkStart w:id="1553" w:name="_Toc122755507"/>
      <w:bookmarkStart w:id="1554" w:name="_Toc139079086"/>
      <w:r>
        <w:rPr>
          <w:rStyle w:val="CharSectno"/>
        </w:rPr>
        <w:t>164</w:t>
      </w:r>
      <w:r>
        <w:rPr>
          <w:snapToGrid w:val="0"/>
        </w:rPr>
        <w:t>.</w:t>
      </w:r>
      <w:r>
        <w:rPr>
          <w:snapToGrid w:val="0"/>
        </w:rPr>
        <w:tab/>
        <w:t>Offences by bodies corporate and partnerships</w:t>
      </w:r>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555" w:name="_Toc494857840"/>
      <w:bookmarkStart w:id="1556" w:name="_Toc44989415"/>
      <w:bookmarkStart w:id="1557" w:name="_Toc122755508"/>
      <w:bookmarkStart w:id="1558" w:name="_Toc139079087"/>
      <w:r>
        <w:rPr>
          <w:rStyle w:val="CharSectno"/>
        </w:rPr>
        <w:t>165</w:t>
      </w:r>
      <w:r>
        <w:rPr>
          <w:snapToGrid w:val="0"/>
        </w:rPr>
        <w:t>.</w:t>
      </w:r>
      <w:r>
        <w:rPr>
          <w:snapToGrid w:val="0"/>
        </w:rPr>
        <w:tab/>
        <w:t>Licensee liable for act of employee etc.</w:t>
      </w:r>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559" w:name="_Toc494857841"/>
      <w:bookmarkStart w:id="1560" w:name="_Toc44989416"/>
      <w:bookmarkStart w:id="1561" w:name="_Toc122755509"/>
      <w:bookmarkStart w:id="1562" w:name="_Toc139079088"/>
      <w:r>
        <w:rPr>
          <w:rStyle w:val="CharSectno"/>
        </w:rPr>
        <w:t>166</w:t>
      </w:r>
      <w:r>
        <w:rPr>
          <w:snapToGrid w:val="0"/>
        </w:rPr>
        <w:t>.</w:t>
      </w:r>
      <w:r>
        <w:rPr>
          <w:snapToGrid w:val="0"/>
        </w:rPr>
        <w:tab/>
        <w:t>General penalty</w:t>
      </w:r>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563" w:name="_Toc494857842"/>
      <w:bookmarkStart w:id="1564" w:name="_Toc44989417"/>
      <w:bookmarkStart w:id="1565" w:name="_Toc122755510"/>
      <w:bookmarkStart w:id="1566" w:name="_Toc139079089"/>
      <w:r>
        <w:rPr>
          <w:rStyle w:val="CharSectno"/>
        </w:rPr>
        <w:t>167</w:t>
      </w:r>
      <w:r>
        <w:rPr>
          <w:snapToGrid w:val="0"/>
        </w:rPr>
        <w:t>.</w:t>
      </w:r>
      <w:r>
        <w:rPr>
          <w:snapToGrid w:val="0"/>
        </w:rPr>
        <w:tab/>
        <w:t>Infringement notices</w:t>
      </w:r>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1567" w:name="_Toc494857843"/>
      <w:bookmarkStart w:id="1568" w:name="_Toc44989418"/>
      <w:bookmarkStart w:id="1569" w:name="_Toc122755511"/>
      <w:bookmarkStart w:id="1570" w:name="_Toc139079090"/>
      <w:r>
        <w:rPr>
          <w:rStyle w:val="CharSectno"/>
        </w:rPr>
        <w:t>168</w:t>
      </w:r>
      <w:r>
        <w:rPr>
          <w:snapToGrid w:val="0"/>
        </w:rPr>
        <w:t>.</w:t>
      </w:r>
      <w:r>
        <w:rPr>
          <w:snapToGrid w:val="0"/>
        </w:rPr>
        <w:tab/>
        <w:t>Institution of prosecutions</w:t>
      </w:r>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571" w:name="_Toc494857844"/>
      <w:bookmarkStart w:id="1572" w:name="_Toc44989419"/>
      <w:r>
        <w:tab/>
        <w:t xml:space="preserve">[Section 168 amended by No. 84 of 2004 s. 80.] </w:t>
      </w:r>
    </w:p>
    <w:p>
      <w:pPr>
        <w:pStyle w:val="Heading5"/>
        <w:spacing w:before="180"/>
        <w:rPr>
          <w:snapToGrid w:val="0"/>
        </w:rPr>
      </w:pPr>
      <w:bookmarkStart w:id="1573" w:name="_Toc122755512"/>
      <w:bookmarkStart w:id="1574" w:name="_Toc139079091"/>
      <w:r>
        <w:rPr>
          <w:rStyle w:val="CharSectno"/>
        </w:rPr>
        <w:t>169</w:t>
      </w:r>
      <w:r>
        <w:rPr>
          <w:snapToGrid w:val="0"/>
        </w:rPr>
        <w:t>.</w:t>
      </w:r>
      <w:r>
        <w:rPr>
          <w:snapToGrid w:val="0"/>
        </w:rPr>
        <w:tab/>
      </w:r>
      <w:bookmarkEnd w:id="1571"/>
      <w:r>
        <w:rPr>
          <w:snapToGrid w:val="0"/>
        </w:rPr>
        <w:t>Trials and prosecutions</w:t>
      </w:r>
      <w:bookmarkEnd w:id="1572"/>
      <w:bookmarkEnd w:id="1573"/>
      <w:bookmarkEnd w:id="1574"/>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575" w:name="_Toc494857845"/>
      <w:bookmarkStart w:id="1576" w:name="_Toc44989420"/>
      <w:bookmarkStart w:id="1577" w:name="_Toc122755513"/>
      <w:bookmarkStart w:id="1578" w:name="_Toc139079092"/>
      <w:r>
        <w:rPr>
          <w:rStyle w:val="CharSectno"/>
        </w:rPr>
        <w:t>170</w:t>
      </w:r>
      <w:r>
        <w:rPr>
          <w:snapToGrid w:val="0"/>
        </w:rPr>
        <w:t>.</w:t>
      </w:r>
      <w:r>
        <w:rPr>
          <w:snapToGrid w:val="0"/>
        </w:rPr>
        <w:tab/>
        <w:t>Evidence of certain matters</w:t>
      </w:r>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579" w:name="_Toc494857846"/>
      <w:bookmarkStart w:id="1580" w:name="_Toc44989421"/>
      <w:bookmarkStart w:id="1581" w:name="_Toc122755514"/>
      <w:bookmarkStart w:id="1582" w:name="_Toc139079093"/>
      <w:r>
        <w:rPr>
          <w:rStyle w:val="CharSectno"/>
        </w:rPr>
        <w:t>171</w:t>
      </w:r>
      <w:r>
        <w:rPr>
          <w:snapToGrid w:val="0"/>
        </w:rPr>
        <w:t>.</w:t>
      </w:r>
      <w:r>
        <w:rPr>
          <w:snapToGrid w:val="0"/>
        </w:rPr>
        <w:tab/>
        <w:t>Accomplices and evidence</w:t>
      </w:r>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583" w:name="_Toc494857847"/>
      <w:bookmarkStart w:id="1584" w:name="_Toc44989422"/>
      <w:bookmarkStart w:id="1585" w:name="_Toc122755515"/>
      <w:bookmarkStart w:id="1586" w:name="_Toc139079094"/>
      <w:r>
        <w:rPr>
          <w:rStyle w:val="CharSectno"/>
        </w:rPr>
        <w:t>172</w:t>
      </w:r>
      <w:r>
        <w:rPr>
          <w:snapToGrid w:val="0"/>
        </w:rPr>
        <w:t>.</w:t>
      </w:r>
      <w:r>
        <w:rPr>
          <w:snapToGrid w:val="0"/>
        </w:rPr>
        <w:tab/>
        <w:t>Averments, and other evidentiary matters</w:t>
      </w:r>
      <w:bookmarkEnd w:id="1583"/>
      <w:bookmarkEnd w:id="1584"/>
      <w:bookmarkEnd w:id="1585"/>
      <w:bookmarkEnd w:id="158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587" w:name="_Toc69874724"/>
      <w:bookmarkStart w:id="1588" w:name="_Toc69894890"/>
      <w:bookmarkStart w:id="1589" w:name="_Toc69895144"/>
      <w:bookmarkStart w:id="1590" w:name="_Toc72139766"/>
      <w:bookmarkStart w:id="1591" w:name="_Toc88295027"/>
      <w:bookmarkStart w:id="1592" w:name="_Toc89567746"/>
      <w:bookmarkStart w:id="1593" w:name="_Toc90867867"/>
      <w:bookmarkStart w:id="1594" w:name="_Toc95014530"/>
      <w:bookmarkStart w:id="1595" w:name="_Toc95106727"/>
      <w:bookmarkStart w:id="1596" w:name="_Toc97098541"/>
      <w:bookmarkStart w:id="1597" w:name="_Toc102379343"/>
      <w:bookmarkStart w:id="1598" w:name="_Toc102903141"/>
      <w:bookmarkStart w:id="1599" w:name="_Toc104709912"/>
      <w:bookmarkStart w:id="1600" w:name="_Toc122755516"/>
      <w:bookmarkStart w:id="1601" w:name="_Toc122755771"/>
      <w:bookmarkStart w:id="1602" w:name="_Toc131398499"/>
      <w:bookmarkStart w:id="1603" w:name="_Toc136233917"/>
      <w:bookmarkStart w:id="1604" w:name="_Toc136250882"/>
      <w:bookmarkStart w:id="1605" w:name="_Toc137010773"/>
      <w:bookmarkStart w:id="1606" w:name="_Toc137355178"/>
      <w:bookmarkStart w:id="1607" w:name="_Toc137453747"/>
      <w:bookmarkStart w:id="1608" w:name="_Toc139079095"/>
      <w:r>
        <w:rPr>
          <w:rStyle w:val="CharPartNo"/>
        </w:rPr>
        <w:t>Part 7</w:t>
      </w:r>
      <w:r>
        <w:rPr>
          <w:rStyle w:val="CharDivNo"/>
        </w:rPr>
        <w:t> </w:t>
      </w:r>
      <w:r>
        <w:t>—</w:t>
      </w:r>
      <w:r>
        <w:rPr>
          <w:rStyle w:val="CharDivText"/>
        </w:rPr>
        <w:t> </w:t>
      </w:r>
      <w:r>
        <w:rPr>
          <w:rStyle w:val="CharPartText"/>
        </w:rPr>
        <w:t>General</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494857848"/>
      <w:bookmarkStart w:id="1610" w:name="_Toc44989423"/>
      <w:bookmarkStart w:id="1611" w:name="_Toc122755517"/>
      <w:bookmarkStart w:id="1612" w:name="_Toc139079096"/>
      <w:r>
        <w:rPr>
          <w:rStyle w:val="CharSectno"/>
        </w:rPr>
        <w:t>173</w:t>
      </w:r>
      <w:r>
        <w:rPr>
          <w:snapToGrid w:val="0"/>
        </w:rPr>
        <w:t>.</w:t>
      </w:r>
      <w:r>
        <w:rPr>
          <w:snapToGrid w:val="0"/>
        </w:rPr>
        <w:tab/>
        <w:t>Pending review etc. not to affect liability</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613" w:name="_Toc494857849"/>
      <w:bookmarkStart w:id="1614" w:name="_Toc44989424"/>
      <w:bookmarkStart w:id="1615" w:name="_Toc122755518"/>
      <w:bookmarkStart w:id="1616" w:name="_Toc139079097"/>
      <w:r>
        <w:rPr>
          <w:rStyle w:val="CharSectno"/>
        </w:rPr>
        <w:t>174</w:t>
      </w:r>
      <w:r>
        <w:rPr>
          <w:snapToGrid w:val="0"/>
        </w:rPr>
        <w:t>.</w:t>
      </w:r>
      <w:r>
        <w:rPr>
          <w:snapToGrid w:val="0"/>
        </w:rPr>
        <w:tab/>
        <w:t>Service of documents</w:t>
      </w:r>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617" w:name="_Toc494857850"/>
      <w:bookmarkStart w:id="1618" w:name="_Toc44989425"/>
      <w:bookmarkStart w:id="1619" w:name="_Toc122755519"/>
      <w:bookmarkStart w:id="1620" w:name="_Toc139079098"/>
      <w:r>
        <w:rPr>
          <w:rStyle w:val="CharSectno"/>
        </w:rPr>
        <w:t>175</w:t>
      </w:r>
      <w:r>
        <w:rPr>
          <w:snapToGrid w:val="0"/>
        </w:rPr>
        <w:t>.</w:t>
      </w:r>
      <w:r>
        <w:rPr>
          <w:snapToGrid w:val="0"/>
        </w:rPr>
        <w:tab/>
        <w:t>Regulations</w:t>
      </w:r>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621" w:name="_Toc494857851"/>
      <w:bookmarkStart w:id="1622" w:name="_Toc44989426"/>
      <w:bookmarkStart w:id="1623" w:name="_Toc122755520"/>
      <w:bookmarkStart w:id="1624" w:name="_Toc139079099"/>
      <w:r>
        <w:rPr>
          <w:rStyle w:val="CharSectno"/>
        </w:rPr>
        <w:t>176</w:t>
      </w:r>
      <w:r>
        <w:rPr>
          <w:snapToGrid w:val="0"/>
        </w:rPr>
        <w:t>.</w:t>
      </w:r>
      <w:r>
        <w:rPr>
          <w:snapToGrid w:val="0"/>
        </w:rPr>
        <w:tab/>
        <w:t>Repeal</w:t>
      </w:r>
      <w:bookmarkEnd w:id="1621"/>
      <w:bookmarkEnd w:id="1622"/>
      <w:bookmarkEnd w:id="1623"/>
      <w:bookmarkEnd w:id="1624"/>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625" w:name="_Toc494857852"/>
      <w:bookmarkStart w:id="1626" w:name="_Toc44989427"/>
      <w:bookmarkStart w:id="1627" w:name="_Toc122755521"/>
      <w:bookmarkStart w:id="1628" w:name="_Toc139079100"/>
      <w:r>
        <w:rPr>
          <w:rStyle w:val="CharSectno"/>
        </w:rPr>
        <w:t>177</w:t>
      </w:r>
      <w:r>
        <w:rPr>
          <w:snapToGrid w:val="0"/>
        </w:rPr>
        <w:t>.</w:t>
      </w:r>
      <w:r>
        <w:rPr>
          <w:snapToGrid w:val="0"/>
        </w:rPr>
        <w:tab/>
        <w:t>Transitional provisions</w:t>
      </w:r>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629" w:name="_Toc494857853"/>
      <w:bookmarkStart w:id="1630" w:name="_Toc44989428"/>
      <w:bookmarkStart w:id="1631" w:name="_Toc122755522"/>
      <w:bookmarkStart w:id="1632" w:name="_Toc139079101"/>
      <w:r>
        <w:rPr>
          <w:rStyle w:val="CharSectno"/>
        </w:rPr>
        <w:t>178</w:t>
      </w:r>
      <w:r>
        <w:rPr>
          <w:snapToGrid w:val="0"/>
        </w:rPr>
        <w:t>.</w:t>
      </w:r>
      <w:r>
        <w:rPr>
          <w:snapToGrid w:val="0"/>
        </w:rPr>
        <w:tab/>
        <w:t>Review of the Act</w:t>
      </w:r>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33" w:name="_Toc69895151"/>
      <w:bookmarkStart w:id="1634" w:name="_Toc70148340"/>
      <w:bookmarkStart w:id="1635" w:name="_Toc122755523"/>
      <w:bookmarkStart w:id="1636" w:name="_Toc122755778"/>
      <w:bookmarkStart w:id="1637" w:name="_Toc131398506"/>
      <w:bookmarkStart w:id="1638" w:name="_Toc136233924"/>
      <w:bookmarkStart w:id="1639" w:name="_Toc136250889"/>
      <w:bookmarkStart w:id="1640" w:name="_Toc137010780"/>
      <w:bookmarkStart w:id="1641" w:name="_Toc137355185"/>
      <w:bookmarkStart w:id="1642" w:name="_Toc137453754"/>
      <w:bookmarkStart w:id="1643" w:name="_Toc139079102"/>
      <w:r>
        <w:rPr>
          <w:rStyle w:val="CharSchNo"/>
        </w:rPr>
        <w:t>Schedule 1</w:t>
      </w:r>
      <w:bookmarkEnd w:id="1633"/>
      <w:bookmarkEnd w:id="1634"/>
      <w:bookmarkEnd w:id="1635"/>
      <w:bookmarkEnd w:id="1636"/>
      <w:bookmarkEnd w:id="1637"/>
      <w:bookmarkEnd w:id="1638"/>
      <w:bookmarkEnd w:id="1639"/>
      <w:bookmarkEnd w:id="1640"/>
      <w:bookmarkEnd w:id="1641"/>
      <w:bookmarkEnd w:id="1642"/>
      <w:bookmarkEnd w:id="1643"/>
      <w:r>
        <w:rPr>
          <w:rStyle w:val="CharSDivNo"/>
        </w:rPr>
        <w:t xml:space="preserve"> </w:t>
      </w:r>
    </w:p>
    <w:p>
      <w:pPr>
        <w:pStyle w:val="yShoulderClause"/>
        <w:rPr>
          <w:snapToGrid w:val="0"/>
        </w:rPr>
      </w:pPr>
      <w:r>
        <w:rPr>
          <w:snapToGrid w:val="0"/>
        </w:rPr>
        <w:t>[s. 177]</w:t>
      </w:r>
    </w:p>
    <w:p>
      <w:pPr>
        <w:pStyle w:val="yHeading2"/>
        <w:outlineLvl w:val="0"/>
      </w:pPr>
      <w:bookmarkStart w:id="1644" w:name="_Toc122755524"/>
      <w:bookmarkStart w:id="1645" w:name="_Toc122755779"/>
      <w:bookmarkStart w:id="1646" w:name="_Toc131398507"/>
      <w:bookmarkStart w:id="1647" w:name="_Toc136233925"/>
      <w:bookmarkStart w:id="1648" w:name="_Toc136250890"/>
      <w:bookmarkStart w:id="1649" w:name="_Toc137010781"/>
      <w:bookmarkStart w:id="1650" w:name="_Toc137355186"/>
      <w:bookmarkStart w:id="1651" w:name="_Toc137453755"/>
      <w:bookmarkStart w:id="1652" w:name="_Toc139079103"/>
      <w:r>
        <w:rPr>
          <w:rStyle w:val="CharSchText"/>
        </w:rPr>
        <w:t>Transitional provisions</w:t>
      </w:r>
      <w:bookmarkEnd w:id="1644"/>
      <w:bookmarkEnd w:id="1645"/>
      <w:bookmarkEnd w:id="1646"/>
      <w:bookmarkEnd w:id="1647"/>
      <w:bookmarkEnd w:id="1648"/>
      <w:bookmarkEnd w:id="1649"/>
      <w:bookmarkEnd w:id="1650"/>
      <w:bookmarkEnd w:id="1651"/>
      <w:bookmarkEnd w:id="1652"/>
      <w:r>
        <w:rPr>
          <w:rStyle w:val="CharSDivText"/>
        </w:rPr>
        <w:t xml:space="preserve"> </w:t>
      </w:r>
    </w:p>
    <w:p>
      <w:pPr>
        <w:pStyle w:val="yHeading5"/>
        <w:outlineLvl w:val="0"/>
        <w:rPr>
          <w:snapToGrid w:val="0"/>
        </w:rPr>
      </w:pPr>
      <w:bookmarkStart w:id="1653" w:name="_Toc507912117"/>
      <w:bookmarkStart w:id="1654" w:name="_Toc44989429"/>
      <w:bookmarkStart w:id="1655" w:name="_Toc122755525"/>
      <w:bookmarkStart w:id="1656" w:name="_Toc139079104"/>
      <w:r>
        <w:rPr>
          <w:rStyle w:val="CharSClsNo"/>
        </w:rPr>
        <w:t>1</w:t>
      </w:r>
      <w:r>
        <w:rPr>
          <w:snapToGrid w:val="0"/>
        </w:rPr>
        <w:t>.</w:t>
      </w:r>
      <w:r>
        <w:rPr>
          <w:snapToGrid w:val="0"/>
        </w:rPr>
        <w:tab/>
        <w:t>Interpretation</w:t>
      </w:r>
      <w:bookmarkEnd w:id="1653"/>
      <w:bookmarkEnd w:id="1654"/>
      <w:bookmarkEnd w:id="1655"/>
      <w:bookmarkEnd w:id="1656"/>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657" w:name="_Toc507912118"/>
      <w:bookmarkStart w:id="1658" w:name="_Toc44989430"/>
      <w:bookmarkStart w:id="1659" w:name="_Toc122755526"/>
      <w:bookmarkStart w:id="1660" w:name="_Toc139079105"/>
      <w:r>
        <w:rPr>
          <w:rStyle w:val="CharSClsNo"/>
        </w:rPr>
        <w:t>2</w:t>
      </w:r>
      <w:r>
        <w:rPr>
          <w:snapToGrid w:val="0"/>
        </w:rPr>
        <w:t>.</w:t>
      </w:r>
      <w:r>
        <w:rPr>
          <w:snapToGrid w:val="0"/>
        </w:rPr>
        <w:tab/>
        <w:t>Continuing effect of convictions, forfeitures etc.</w:t>
      </w:r>
      <w:bookmarkEnd w:id="1657"/>
      <w:bookmarkEnd w:id="1658"/>
      <w:bookmarkEnd w:id="1659"/>
      <w:bookmarkEnd w:id="166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661" w:name="_Toc507912119"/>
      <w:bookmarkStart w:id="1662" w:name="_Toc44989431"/>
      <w:bookmarkStart w:id="1663" w:name="_Toc122755527"/>
      <w:bookmarkStart w:id="1664" w:name="_Toc139079106"/>
      <w:r>
        <w:rPr>
          <w:rStyle w:val="CharSClsNo"/>
        </w:rPr>
        <w:t>3</w:t>
      </w:r>
      <w:r>
        <w:rPr>
          <w:snapToGrid w:val="0"/>
        </w:rPr>
        <w:t>.</w:t>
      </w:r>
      <w:r>
        <w:rPr>
          <w:snapToGrid w:val="0"/>
        </w:rPr>
        <w:tab/>
        <w:t>Proceedings part heard, Rules of Court, and appointments under the repealed Act</w:t>
      </w:r>
      <w:bookmarkEnd w:id="1661"/>
      <w:bookmarkEnd w:id="1662"/>
      <w:bookmarkEnd w:id="1663"/>
      <w:bookmarkEnd w:id="166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1665" w:name="_Toc507912120"/>
      <w:bookmarkStart w:id="1666" w:name="_Toc44989432"/>
      <w:bookmarkStart w:id="1667" w:name="_Toc122755528"/>
      <w:bookmarkStart w:id="1668" w:name="_Toc139079107"/>
      <w:r>
        <w:rPr>
          <w:rStyle w:val="CharSClsNo"/>
        </w:rPr>
        <w:t>4</w:t>
      </w:r>
      <w:r>
        <w:rPr>
          <w:snapToGrid w:val="0"/>
        </w:rPr>
        <w:t>.</w:t>
      </w:r>
      <w:r>
        <w:rPr>
          <w:snapToGrid w:val="0"/>
        </w:rPr>
        <w:tab/>
        <w:t>Fees</w:t>
      </w:r>
      <w:bookmarkEnd w:id="1665"/>
      <w:bookmarkEnd w:id="1666"/>
      <w:bookmarkEnd w:id="1667"/>
      <w:bookmarkEnd w:id="166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669" w:name="_Toc507912121"/>
      <w:bookmarkStart w:id="1670" w:name="_Toc44989433"/>
      <w:bookmarkStart w:id="1671" w:name="_Toc122755529"/>
      <w:bookmarkStart w:id="1672" w:name="_Toc139079108"/>
      <w:r>
        <w:rPr>
          <w:rStyle w:val="CharSClsNo"/>
        </w:rPr>
        <w:t>5</w:t>
      </w:r>
      <w:r>
        <w:rPr>
          <w:snapToGrid w:val="0"/>
        </w:rPr>
        <w:t>.</w:t>
      </w:r>
      <w:r>
        <w:rPr>
          <w:snapToGrid w:val="0"/>
        </w:rPr>
        <w:tab/>
        <w:t>Continuing effect of conditions, delineated or designated areas, approvals etc.</w:t>
      </w:r>
      <w:bookmarkEnd w:id="1669"/>
      <w:bookmarkEnd w:id="1670"/>
      <w:bookmarkEnd w:id="1671"/>
      <w:bookmarkEnd w:id="167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673" w:name="_Toc507912122"/>
      <w:bookmarkStart w:id="1674" w:name="_Toc44989434"/>
      <w:bookmarkStart w:id="1675" w:name="_Toc122755530"/>
      <w:bookmarkStart w:id="1676" w:name="_Toc139079109"/>
      <w:r>
        <w:rPr>
          <w:rStyle w:val="CharSClsNo"/>
        </w:rPr>
        <w:t>6</w:t>
      </w:r>
      <w:r>
        <w:rPr>
          <w:snapToGrid w:val="0"/>
        </w:rPr>
        <w:t>.</w:t>
      </w:r>
      <w:r>
        <w:rPr>
          <w:snapToGrid w:val="0"/>
        </w:rPr>
        <w:tab/>
        <w:t>Conversion of licences generally</w:t>
      </w:r>
      <w:bookmarkEnd w:id="1673"/>
      <w:bookmarkEnd w:id="1674"/>
      <w:bookmarkEnd w:id="1675"/>
      <w:bookmarkEnd w:id="167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677" w:name="_Toc507912123"/>
      <w:bookmarkStart w:id="1678" w:name="_Toc44989435"/>
      <w:bookmarkStart w:id="1679" w:name="_Toc122755531"/>
      <w:bookmarkStart w:id="1680" w:name="_Toc139079110"/>
      <w:r>
        <w:rPr>
          <w:rStyle w:val="CharSClsNo"/>
        </w:rPr>
        <w:t>7</w:t>
      </w:r>
      <w:r>
        <w:rPr>
          <w:snapToGrid w:val="0"/>
        </w:rPr>
        <w:t>.</w:t>
      </w:r>
      <w:r>
        <w:rPr>
          <w:snapToGrid w:val="0"/>
        </w:rPr>
        <w:tab/>
        <w:t>Hotel licences</w:t>
      </w:r>
      <w:bookmarkEnd w:id="1677"/>
      <w:bookmarkEnd w:id="1678"/>
      <w:bookmarkEnd w:id="1679"/>
      <w:bookmarkEnd w:id="168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681" w:name="_Toc507912124"/>
      <w:bookmarkStart w:id="1682" w:name="_Toc44989436"/>
      <w:bookmarkStart w:id="1683" w:name="_Toc122755532"/>
      <w:bookmarkStart w:id="1684" w:name="_Toc139079111"/>
      <w:r>
        <w:rPr>
          <w:rStyle w:val="CharSClsNo"/>
        </w:rPr>
        <w:t>8</w:t>
      </w:r>
      <w:r>
        <w:rPr>
          <w:snapToGrid w:val="0"/>
        </w:rPr>
        <w:t>.</w:t>
      </w:r>
      <w:r>
        <w:rPr>
          <w:snapToGrid w:val="0"/>
        </w:rPr>
        <w:tab/>
        <w:t>Limited hotel licences</w:t>
      </w:r>
      <w:bookmarkEnd w:id="1681"/>
      <w:bookmarkEnd w:id="1682"/>
      <w:bookmarkEnd w:id="1683"/>
      <w:bookmarkEnd w:id="168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685" w:name="_Toc507912125"/>
      <w:bookmarkStart w:id="1686" w:name="_Toc44989437"/>
      <w:bookmarkStart w:id="1687" w:name="_Toc122755533"/>
      <w:bookmarkStart w:id="1688" w:name="_Toc139079112"/>
      <w:r>
        <w:rPr>
          <w:rStyle w:val="CharSClsNo"/>
        </w:rPr>
        <w:t>9</w:t>
      </w:r>
      <w:r>
        <w:rPr>
          <w:snapToGrid w:val="0"/>
        </w:rPr>
        <w:t>.</w:t>
      </w:r>
      <w:r>
        <w:rPr>
          <w:snapToGrid w:val="0"/>
        </w:rPr>
        <w:tab/>
        <w:t>Tavern licences</w:t>
      </w:r>
      <w:bookmarkEnd w:id="1685"/>
      <w:bookmarkEnd w:id="1686"/>
      <w:bookmarkEnd w:id="1687"/>
      <w:bookmarkEnd w:id="168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689" w:name="_Toc507912126"/>
      <w:bookmarkStart w:id="1690" w:name="_Toc44989438"/>
      <w:bookmarkStart w:id="1691" w:name="_Toc122755534"/>
      <w:bookmarkStart w:id="1692" w:name="_Toc139079113"/>
      <w:r>
        <w:rPr>
          <w:rStyle w:val="CharSClsNo"/>
        </w:rPr>
        <w:t>10</w:t>
      </w:r>
      <w:r>
        <w:rPr>
          <w:snapToGrid w:val="0"/>
        </w:rPr>
        <w:t>.</w:t>
      </w:r>
      <w:r>
        <w:rPr>
          <w:snapToGrid w:val="0"/>
        </w:rPr>
        <w:tab/>
        <w:t>Obligatory trading hours relating to hotel licences</w:t>
      </w:r>
      <w:bookmarkEnd w:id="1689"/>
      <w:bookmarkEnd w:id="1690"/>
      <w:bookmarkEnd w:id="1691"/>
      <w:bookmarkEnd w:id="169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693" w:name="_Toc507912127"/>
      <w:bookmarkStart w:id="1694" w:name="_Toc44989439"/>
      <w:bookmarkStart w:id="1695" w:name="_Toc122755535"/>
      <w:bookmarkStart w:id="1696" w:name="_Toc139079114"/>
      <w:r>
        <w:rPr>
          <w:rStyle w:val="CharSClsNo"/>
        </w:rPr>
        <w:t>11</w:t>
      </w:r>
      <w:r>
        <w:rPr>
          <w:snapToGrid w:val="0"/>
        </w:rPr>
        <w:t>.</w:t>
      </w:r>
      <w:r>
        <w:rPr>
          <w:snapToGrid w:val="0"/>
        </w:rPr>
        <w:tab/>
        <w:t>Winehouse licences and Australian wine licences</w:t>
      </w:r>
      <w:bookmarkEnd w:id="1693"/>
      <w:bookmarkEnd w:id="1694"/>
      <w:bookmarkEnd w:id="1695"/>
      <w:bookmarkEnd w:id="169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697" w:name="_Toc507912128"/>
      <w:bookmarkStart w:id="1698" w:name="_Toc44989440"/>
      <w:bookmarkStart w:id="1699" w:name="_Toc122755536"/>
      <w:bookmarkStart w:id="1700" w:name="_Toc139079115"/>
      <w:r>
        <w:rPr>
          <w:rStyle w:val="CharSClsNo"/>
        </w:rPr>
        <w:t>12</w:t>
      </w:r>
      <w:r>
        <w:rPr>
          <w:snapToGrid w:val="0"/>
        </w:rPr>
        <w:t>.</w:t>
      </w:r>
      <w:r>
        <w:rPr>
          <w:snapToGrid w:val="0"/>
        </w:rPr>
        <w:tab/>
        <w:t>Casino liquor licences</w:t>
      </w:r>
      <w:bookmarkEnd w:id="1697"/>
      <w:bookmarkEnd w:id="1698"/>
      <w:bookmarkEnd w:id="1699"/>
      <w:bookmarkEnd w:id="170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701" w:name="_Toc507912129"/>
      <w:bookmarkStart w:id="1702" w:name="_Toc44989441"/>
      <w:bookmarkStart w:id="1703" w:name="_Toc122755537"/>
      <w:bookmarkStart w:id="1704" w:name="_Toc139079116"/>
      <w:r>
        <w:rPr>
          <w:rStyle w:val="CharSClsNo"/>
        </w:rPr>
        <w:t>13</w:t>
      </w:r>
      <w:r>
        <w:rPr>
          <w:snapToGrid w:val="0"/>
        </w:rPr>
        <w:t>.</w:t>
      </w:r>
      <w:r>
        <w:rPr>
          <w:snapToGrid w:val="0"/>
        </w:rPr>
        <w:tab/>
        <w:t>Cabaret licences</w:t>
      </w:r>
      <w:bookmarkEnd w:id="1701"/>
      <w:bookmarkEnd w:id="1702"/>
      <w:bookmarkEnd w:id="1703"/>
      <w:bookmarkEnd w:id="170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705" w:name="_Toc507912130"/>
      <w:bookmarkStart w:id="1706" w:name="_Toc44989442"/>
      <w:bookmarkStart w:id="1707" w:name="_Toc122755538"/>
      <w:bookmarkStart w:id="1708" w:name="_Toc139079117"/>
      <w:r>
        <w:rPr>
          <w:rStyle w:val="CharSClsNo"/>
        </w:rPr>
        <w:t>14</w:t>
      </w:r>
      <w:r>
        <w:rPr>
          <w:snapToGrid w:val="0"/>
        </w:rPr>
        <w:t>.</w:t>
      </w:r>
      <w:r>
        <w:rPr>
          <w:snapToGrid w:val="0"/>
        </w:rPr>
        <w:tab/>
        <w:t>Restaurant licences</w:t>
      </w:r>
      <w:bookmarkEnd w:id="1705"/>
      <w:bookmarkEnd w:id="1706"/>
      <w:bookmarkEnd w:id="1707"/>
      <w:bookmarkEnd w:id="170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709" w:name="_Toc507912131"/>
      <w:bookmarkStart w:id="1710" w:name="_Toc44989443"/>
      <w:bookmarkStart w:id="1711" w:name="_Toc122755539"/>
      <w:bookmarkStart w:id="1712" w:name="_Toc139079118"/>
      <w:r>
        <w:rPr>
          <w:rStyle w:val="CharSClsNo"/>
        </w:rPr>
        <w:t>15</w:t>
      </w:r>
      <w:r>
        <w:rPr>
          <w:snapToGrid w:val="0"/>
        </w:rPr>
        <w:t>.</w:t>
      </w:r>
      <w:r>
        <w:rPr>
          <w:snapToGrid w:val="0"/>
        </w:rPr>
        <w:tab/>
        <w:t>Restaurant facilities on premises formerly licensed as a hotel, tavern, limited hotel, or winehouse</w:t>
      </w:r>
      <w:bookmarkEnd w:id="1709"/>
      <w:bookmarkEnd w:id="1710"/>
      <w:bookmarkEnd w:id="1711"/>
      <w:bookmarkEnd w:id="171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1713" w:name="_Toc507912132"/>
      <w:bookmarkStart w:id="1714" w:name="_Toc44989444"/>
      <w:bookmarkStart w:id="1715" w:name="_Toc122755540"/>
      <w:bookmarkStart w:id="1716" w:name="_Toc139079119"/>
      <w:r>
        <w:rPr>
          <w:rStyle w:val="CharSClsNo"/>
        </w:rPr>
        <w:t>16</w:t>
      </w:r>
      <w:r>
        <w:rPr>
          <w:snapToGrid w:val="0"/>
        </w:rPr>
        <w:t>.</w:t>
      </w:r>
      <w:r>
        <w:rPr>
          <w:snapToGrid w:val="0"/>
        </w:rPr>
        <w:tab/>
        <w:t>Store licences</w:t>
      </w:r>
      <w:bookmarkEnd w:id="1713"/>
      <w:bookmarkEnd w:id="1714"/>
      <w:bookmarkEnd w:id="1715"/>
      <w:bookmarkEnd w:id="171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1717" w:name="_Toc507912133"/>
      <w:bookmarkStart w:id="1718" w:name="_Toc44989445"/>
      <w:bookmarkStart w:id="1719" w:name="_Toc122755541"/>
      <w:bookmarkStart w:id="1720" w:name="_Toc139079120"/>
      <w:r>
        <w:rPr>
          <w:rStyle w:val="CharSClsNo"/>
        </w:rPr>
        <w:t>17</w:t>
      </w:r>
      <w:r>
        <w:rPr>
          <w:snapToGrid w:val="0"/>
        </w:rPr>
        <w:t>.</w:t>
      </w:r>
      <w:r>
        <w:rPr>
          <w:snapToGrid w:val="0"/>
        </w:rPr>
        <w:tab/>
        <w:t>Vigneron’s licences and brewer’s licences</w:t>
      </w:r>
      <w:bookmarkEnd w:id="1717"/>
      <w:bookmarkEnd w:id="1718"/>
      <w:bookmarkEnd w:id="1719"/>
      <w:bookmarkEnd w:id="172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1721" w:name="_Toc507912134"/>
      <w:bookmarkStart w:id="1722" w:name="_Toc44989446"/>
      <w:bookmarkStart w:id="1723" w:name="_Toc122755542"/>
      <w:bookmarkStart w:id="1724" w:name="_Toc139079121"/>
      <w:r>
        <w:rPr>
          <w:rStyle w:val="CharSClsNo"/>
        </w:rPr>
        <w:t>18</w:t>
      </w:r>
      <w:r>
        <w:rPr>
          <w:snapToGrid w:val="0"/>
        </w:rPr>
        <w:t>.</w:t>
      </w:r>
      <w:r>
        <w:rPr>
          <w:snapToGrid w:val="0"/>
        </w:rPr>
        <w:tab/>
        <w:t>Wholesale licences</w:t>
      </w:r>
      <w:bookmarkEnd w:id="1721"/>
      <w:bookmarkEnd w:id="1722"/>
      <w:bookmarkEnd w:id="1723"/>
      <w:bookmarkEnd w:id="172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1725" w:name="_Toc507912135"/>
      <w:bookmarkStart w:id="1726" w:name="_Toc44989447"/>
      <w:bookmarkStart w:id="1727" w:name="_Toc122755543"/>
      <w:bookmarkStart w:id="1728" w:name="_Toc139079122"/>
      <w:r>
        <w:rPr>
          <w:rStyle w:val="CharSClsNo"/>
        </w:rPr>
        <w:t>19</w:t>
      </w:r>
      <w:r>
        <w:rPr>
          <w:snapToGrid w:val="0"/>
        </w:rPr>
        <w:t>.</w:t>
      </w:r>
      <w:r>
        <w:rPr>
          <w:snapToGrid w:val="0"/>
        </w:rPr>
        <w:tab/>
        <w:t>Club licences and unlicensed club permits</w:t>
      </w:r>
      <w:bookmarkEnd w:id="1725"/>
      <w:bookmarkEnd w:id="1726"/>
      <w:bookmarkEnd w:id="1727"/>
      <w:bookmarkEnd w:id="172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1729" w:name="_Toc507912136"/>
      <w:bookmarkStart w:id="1730" w:name="_Toc44989448"/>
      <w:bookmarkStart w:id="1731" w:name="_Toc122755544"/>
      <w:bookmarkStart w:id="1732" w:name="_Toc139079123"/>
      <w:r>
        <w:rPr>
          <w:rStyle w:val="CharSClsNo"/>
        </w:rPr>
        <w:t>20</w:t>
      </w:r>
      <w:r>
        <w:rPr>
          <w:snapToGrid w:val="0"/>
        </w:rPr>
        <w:t>.</w:t>
      </w:r>
      <w:r>
        <w:rPr>
          <w:snapToGrid w:val="0"/>
        </w:rPr>
        <w:tab/>
        <w:t>Certain licences to become special facility licences</w:t>
      </w:r>
      <w:bookmarkEnd w:id="1729"/>
      <w:bookmarkEnd w:id="1730"/>
      <w:bookmarkEnd w:id="1731"/>
      <w:bookmarkEnd w:id="173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1733" w:name="_Toc507912137"/>
      <w:bookmarkStart w:id="1734" w:name="_Toc44989449"/>
      <w:bookmarkStart w:id="1735" w:name="_Toc122755545"/>
      <w:bookmarkStart w:id="1736" w:name="_Toc139079124"/>
      <w:r>
        <w:rPr>
          <w:rStyle w:val="CharSClsNo"/>
        </w:rPr>
        <w:t>21</w:t>
      </w:r>
      <w:r>
        <w:rPr>
          <w:snapToGrid w:val="0"/>
        </w:rPr>
        <w:t>.</w:t>
      </w:r>
      <w:r>
        <w:rPr>
          <w:snapToGrid w:val="0"/>
        </w:rPr>
        <w:tab/>
        <w:t>Caterer’s permit</w:t>
      </w:r>
      <w:bookmarkEnd w:id="1733"/>
      <w:bookmarkEnd w:id="1734"/>
      <w:bookmarkEnd w:id="1735"/>
      <w:bookmarkEnd w:id="173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1737" w:name="_Toc507912138"/>
      <w:bookmarkStart w:id="1738" w:name="_Toc44989450"/>
      <w:bookmarkStart w:id="1739" w:name="_Toc122755546"/>
      <w:bookmarkStart w:id="1740" w:name="_Toc139079125"/>
      <w:r>
        <w:rPr>
          <w:rStyle w:val="CharSClsNo"/>
        </w:rPr>
        <w:t>22</w:t>
      </w:r>
      <w:r>
        <w:rPr>
          <w:snapToGrid w:val="0"/>
        </w:rPr>
        <w:t>.</w:t>
      </w:r>
      <w:r>
        <w:rPr>
          <w:snapToGrid w:val="0"/>
        </w:rPr>
        <w:tab/>
        <w:t>Exempted producers etc.</w:t>
      </w:r>
      <w:bookmarkEnd w:id="1737"/>
      <w:bookmarkEnd w:id="1738"/>
      <w:bookmarkEnd w:id="1739"/>
      <w:bookmarkEnd w:id="17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1741" w:name="_Toc507912139"/>
      <w:bookmarkStart w:id="1742" w:name="_Toc44989451"/>
      <w:bookmarkStart w:id="1743" w:name="_Toc122755547"/>
      <w:bookmarkStart w:id="1744" w:name="_Toc139079126"/>
      <w:r>
        <w:rPr>
          <w:rStyle w:val="CharSClsNo"/>
        </w:rPr>
        <w:t>23</w:t>
      </w:r>
      <w:r>
        <w:rPr>
          <w:snapToGrid w:val="0"/>
        </w:rPr>
        <w:t>.</w:t>
      </w:r>
      <w:r>
        <w:rPr>
          <w:snapToGrid w:val="0"/>
        </w:rPr>
        <w:tab/>
        <w:t>Certain licences may become special facility licences</w:t>
      </w:r>
      <w:bookmarkEnd w:id="1741"/>
      <w:bookmarkEnd w:id="1742"/>
      <w:bookmarkEnd w:id="1743"/>
      <w:bookmarkEnd w:id="174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1745" w:name="_Toc507912140"/>
      <w:bookmarkStart w:id="1746" w:name="_Toc44989452"/>
      <w:bookmarkStart w:id="1747" w:name="_Toc122755548"/>
      <w:bookmarkStart w:id="1748" w:name="_Toc139079127"/>
      <w:r>
        <w:rPr>
          <w:rStyle w:val="CharSClsNo"/>
        </w:rPr>
        <w:t>24</w:t>
      </w:r>
      <w:r>
        <w:rPr>
          <w:snapToGrid w:val="0"/>
        </w:rPr>
        <w:t>.</w:t>
      </w:r>
      <w:r>
        <w:rPr>
          <w:snapToGrid w:val="0"/>
        </w:rPr>
        <w:tab/>
        <w:t>References in other written laws</w:t>
      </w:r>
      <w:bookmarkEnd w:id="1745"/>
      <w:bookmarkEnd w:id="1746"/>
      <w:bookmarkEnd w:id="1747"/>
      <w:bookmarkEnd w:id="174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1749" w:name="_Toc69895176"/>
      <w:bookmarkStart w:id="1750" w:name="_Toc70148366"/>
      <w:bookmarkStart w:id="1751" w:name="_Toc122755549"/>
      <w:bookmarkStart w:id="1752" w:name="_Toc122755804"/>
      <w:bookmarkStart w:id="1753" w:name="_Toc131398532"/>
      <w:bookmarkStart w:id="1754" w:name="_Toc136233950"/>
      <w:bookmarkStart w:id="1755" w:name="_Toc136250915"/>
      <w:bookmarkStart w:id="1756" w:name="_Toc137010806"/>
      <w:bookmarkStart w:id="1757" w:name="_Toc137355211"/>
      <w:bookmarkStart w:id="1758" w:name="_Toc137453780"/>
      <w:bookmarkStart w:id="1759" w:name="_Toc139079128"/>
      <w:r>
        <w:rPr>
          <w:rStyle w:val="CharSchNo"/>
        </w:rPr>
        <w:t>Schedule 2</w:t>
      </w:r>
      <w:bookmarkEnd w:id="1749"/>
      <w:bookmarkEnd w:id="1750"/>
      <w:bookmarkEnd w:id="1751"/>
      <w:bookmarkEnd w:id="1752"/>
      <w:bookmarkEnd w:id="1753"/>
      <w:bookmarkEnd w:id="1754"/>
      <w:bookmarkEnd w:id="1755"/>
      <w:bookmarkEnd w:id="1756"/>
      <w:bookmarkEnd w:id="1757"/>
      <w:bookmarkEnd w:id="1758"/>
      <w:bookmarkEnd w:id="1759"/>
      <w:r>
        <w:rPr>
          <w:rStyle w:val="CharSchText"/>
        </w:rPr>
        <w:t xml:space="preserve"> </w:t>
      </w:r>
    </w:p>
    <w:p>
      <w:pPr>
        <w:pStyle w:val="yShoulderClause"/>
        <w:rPr>
          <w:snapToGrid w:val="0"/>
        </w:rPr>
      </w:pPr>
      <w:r>
        <w:rPr>
          <w:snapToGrid w:val="0"/>
        </w:rPr>
        <w:t>[s. 49(1)(a)]</w:t>
      </w:r>
    </w:p>
    <w:p>
      <w:pPr>
        <w:pStyle w:val="yHeading3"/>
        <w:outlineLvl w:val="0"/>
      </w:pPr>
      <w:bookmarkStart w:id="1760" w:name="_Toc69895177"/>
      <w:bookmarkStart w:id="1761" w:name="_Toc122755550"/>
      <w:bookmarkStart w:id="1762" w:name="_Toc122755805"/>
      <w:bookmarkStart w:id="1763" w:name="_Toc131398533"/>
      <w:bookmarkStart w:id="1764" w:name="_Toc136233951"/>
      <w:bookmarkStart w:id="1765" w:name="_Toc136250916"/>
      <w:bookmarkStart w:id="1766" w:name="_Toc137010807"/>
      <w:bookmarkStart w:id="1767" w:name="_Toc137355212"/>
      <w:bookmarkStart w:id="1768" w:name="_Toc137453781"/>
      <w:bookmarkStart w:id="1769" w:name="_Toc139079129"/>
      <w:r>
        <w:rPr>
          <w:rStyle w:val="CharSDivNo"/>
        </w:rPr>
        <w:t>Division 1</w:t>
      </w:r>
      <w:r>
        <w:rPr>
          <w:snapToGrid w:val="0"/>
        </w:rPr>
        <w:t> — </w:t>
      </w:r>
      <w:r>
        <w:rPr>
          <w:rStyle w:val="CharSDivText"/>
        </w:rPr>
        <w:t>The Anzac Club</w:t>
      </w:r>
      <w:bookmarkEnd w:id="1760"/>
      <w:bookmarkEnd w:id="1761"/>
      <w:bookmarkEnd w:id="1762"/>
      <w:bookmarkEnd w:id="1763"/>
      <w:bookmarkEnd w:id="1764"/>
      <w:bookmarkEnd w:id="1765"/>
      <w:bookmarkEnd w:id="1766"/>
      <w:bookmarkEnd w:id="1767"/>
      <w:bookmarkEnd w:id="1768"/>
      <w:bookmarkEnd w:id="1769"/>
      <w:r>
        <w:rPr>
          <w:snapToGrid w:val="0"/>
        </w:rPr>
        <w:t xml:space="preserve"> </w:t>
      </w:r>
    </w:p>
    <w:p>
      <w:pPr>
        <w:pStyle w:val="yHeading5"/>
        <w:outlineLvl w:val="0"/>
        <w:rPr>
          <w:snapToGrid w:val="0"/>
        </w:rPr>
      </w:pPr>
      <w:bookmarkStart w:id="1770" w:name="_Toc507912141"/>
      <w:bookmarkStart w:id="1771" w:name="_Toc44989453"/>
      <w:bookmarkStart w:id="1772" w:name="_Toc122755551"/>
      <w:bookmarkStart w:id="1773" w:name="_Toc139079130"/>
      <w:r>
        <w:rPr>
          <w:rStyle w:val="CharSClsNo"/>
        </w:rPr>
        <w:t>1</w:t>
      </w:r>
      <w:r>
        <w:rPr>
          <w:snapToGrid w:val="0"/>
        </w:rPr>
        <w:t>.</w:t>
      </w:r>
      <w:r>
        <w:rPr>
          <w:snapToGrid w:val="0"/>
        </w:rPr>
        <w:tab/>
        <w:t>Definitions</w:t>
      </w:r>
      <w:bookmarkEnd w:id="1770"/>
      <w:bookmarkEnd w:id="1771"/>
      <w:bookmarkEnd w:id="1772"/>
      <w:bookmarkEnd w:id="1773"/>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1774" w:name="_Toc507912142"/>
      <w:bookmarkStart w:id="1775" w:name="_Toc44989454"/>
      <w:bookmarkStart w:id="1776" w:name="_Toc122755552"/>
      <w:bookmarkStart w:id="1777" w:name="_Toc139079131"/>
      <w:r>
        <w:rPr>
          <w:rStyle w:val="CharSClsNo"/>
        </w:rPr>
        <w:t>2</w:t>
      </w:r>
      <w:r>
        <w:rPr>
          <w:snapToGrid w:val="0"/>
        </w:rPr>
        <w:t>.</w:t>
      </w:r>
      <w:r>
        <w:rPr>
          <w:snapToGrid w:val="0"/>
        </w:rPr>
        <w:tab/>
        <w:t>The Anzac Club</w:t>
      </w:r>
      <w:bookmarkEnd w:id="1774"/>
      <w:bookmarkEnd w:id="1775"/>
      <w:bookmarkEnd w:id="1776"/>
      <w:bookmarkEnd w:id="177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1778" w:name="_Toc69895180"/>
      <w:bookmarkStart w:id="1779" w:name="_Toc122755553"/>
      <w:bookmarkStart w:id="1780" w:name="_Toc122755808"/>
      <w:bookmarkStart w:id="1781" w:name="_Toc131398536"/>
      <w:bookmarkStart w:id="1782" w:name="_Toc136233954"/>
      <w:bookmarkStart w:id="1783" w:name="_Toc136250919"/>
      <w:bookmarkStart w:id="1784" w:name="_Toc137010810"/>
      <w:bookmarkStart w:id="1785" w:name="_Toc137355215"/>
      <w:bookmarkStart w:id="1786" w:name="_Toc137453784"/>
      <w:bookmarkStart w:id="1787" w:name="_Toc139079132"/>
      <w:r>
        <w:rPr>
          <w:rStyle w:val="CharSDivNo"/>
        </w:rPr>
        <w:t>Division 2</w:t>
      </w:r>
      <w:r>
        <w:rPr>
          <w:snapToGrid w:val="0"/>
        </w:rPr>
        <w:t> — </w:t>
      </w:r>
      <w:r>
        <w:rPr>
          <w:rStyle w:val="CharSDivText"/>
        </w:rPr>
        <w:t>The Air Force Association Club</w:t>
      </w:r>
      <w:bookmarkEnd w:id="1778"/>
      <w:bookmarkEnd w:id="1779"/>
      <w:bookmarkEnd w:id="1780"/>
      <w:bookmarkEnd w:id="1781"/>
      <w:bookmarkEnd w:id="1782"/>
      <w:bookmarkEnd w:id="1783"/>
      <w:bookmarkEnd w:id="1784"/>
      <w:bookmarkEnd w:id="1785"/>
      <w:bookmarkEnd w:id="1786"/>
      <w:bookmarkEnd w:id="1787"/>
      <w:r>
        <w:rPr>
          <w:snapToGrid w:val="0"/>
        </w:rPr>
        <w:t xml:space="preserve"> </w:t>
      </w:r>
    </w:p>
    <w:p>
      <w:pPr>
        <w:pStyle w:val="yHeading5"/>
        <w:outlineLvl w:val="0"/>
        <w:rPr>
          <w:snapToGrid w:val="0"/>
        </w:rPr>
      </w:pPr>
      <w:bookmarkStart w:id="1788" w:name="_Toc507912143"/>
      <w:bookmarkStart w:id="1789" w:name="_Toc44989455"/>
      <w:bookmarkStart w:id="1790" w:name="_Toc122755554"/>
      <w:bookmarkStart w:id="1791" w:name="_Toc139079133"/>
      <w:r>
        <w:rPr>
          <w:rStyle w:val="CharSClsNo"/>
        </w:rPr>
        <w:t>1</w:t>
      </w:r>
      <w:r>
        <w:rPr>
          <w:snapToGrid w:val="0"/>
        </w:rPr>
        <w:t>.</w:t>
      </w:r>
      <w:r>
        <w:rPr>
          <w:snapToGrid w:val="0"/>
        </w:rPr>
        <w:tab/>
        <w:t>Definitions</w:t>
      </w:r>
      <w:bookmarkEnd w:id="1788"/>
      <w:bookmarkEnd w:id="1789"/>
      <w:bookmarkEnd w:id="1790"/>
      <w:bookmarkEnd w:id="1791"/>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1792" w:name="_Toc507912144"/>
      <w:bookmarkStart w:id="1793" w:name="_Toc44989456"/>
      <w:bookmarkStart w:id="1794" w:name="_Toc122755555"/>
      <w:bookmarkStart w:id="1795" w:name="_Toc139079134"/>
      <w:r>
        <w:rPr>
          <w:rStyle w:val="CharSClsNo"/>
        </w:rPr>
        <w:t>2</w:t>
      </w:r>
      <w:r>
        <w:rPr>
          <w:snapToGrid w:val="0"/>
        </w:rPr>
        <w:t>.</w:t>
      </w:r>
      <w:r>
        <w:rPr>
          <w:snapToGrid w:val="0"/>
        </w:rPr>
        <w:tab/>
        <w:t>The Air Force Association (Western Australia Division) Club</w:t>
      </w:r>
      <w:bookmarkEnd w:id="1792"/>
      <w:bookmarkEnd w:id="1793"/>
      <w:bookmarkEnd w:id="1794"/>
      <w:bookmarkEnd w:id="1795"/>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0"/>
      </w:pPr>
      <w:bookmarkStart w:id="1796" w:name="_Toc69874763"/>
      <w:bookmarkStart w:id="1797" w:name="_Toc69894929"/>
      <w:bookmarkStart w:id="1798" w:name="_Toc69895183"/>
      <w:bookmarkStart w:id="1799" w:name="_Toc72139806"/>
      <w:bookmarkStart w:id="1800" w:name="_Toc88295067"/>
      <w:bookmarkStart w:id="1801" w:name="_Toc89567786"/>
      <w:bookmarkStart w:id="1802" w:name="_Toc90867907"/>
      <w:bookmarkStart w:id="1803" w:name="_Toc95014570"/>
      <w:bookmarkStart w:id="1804" w:name="_Toc95106767"/>
      <w:bookmarkStart w:id="1805" w:name="_Toc97098581"/>
      <w:bookmarkStart w:id="1806" w:name="_Toc102379383"/>
      <w:bookmarkStart w:id="1807" w:name="_Toc102903181"/>
      <w:bookmarkStart w:id="1808" w:name="_Toc104709952"/>
      <w:bookmarkStart w:id="1809" w:name="_Toc122755556"/>
      <w:bookmarkStart w:id="1810" w:name="_Toc122755811"/>
      <w:bookmarkStart w:id="1811" w:name="_Toc131398539"/>
      <w:bookmarkStart w:id="1812" w:name="_Toc136233957"/>
      <w:bookmarkStart w:id="1813" w:name="_Toc136250922"/>
      <w:bookmarkStart w:id="1814" w:name="_Toc137010813"/>
      <w:bookmarkStart w:id="1815" w:name="_Toc137355218"/>
      <w:bookmarkStart w:id="1816" w:name="_Toc137453787"/>
      <w:bookmarkStart w:id="1817" w:name="_Toc139079135"/>
      <w:r>
        <w:t>Notes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nSubsection"/>
        <w:rPr>
          <w:snapToGrid w:val="0"/>
        </w:rPr>
      </w:pPr>
      <w:r>
        <w:rPr>
          <w:snapToGrid w:val="0"/>
          <w:vertAlign w:val="superscript"/>
        </w:rPr>
        <w:t>1</w:t>
      </w:r>
      <w:r>
        <w:rPr>
          <w:snapToGrid w:val="0"/>
        </w:rPr>
        <w:tab/>
        <w:t xml:space="preserve">This reprint is a compilation as at 9 June 2006 of the </w:t>
      </w:r>
      <w:r>
        <w:rPr>
          <w:i/>
          <w:noProof/>
          <w:snapToGrid w:val="0"/>
        </w:rPr>
        <w:t>Liquor Licensing Act 1988</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818" w:name="_Toc139079136"/>
      <w:r>
        <w:rPr>
          <w:snapToGrid w:val="0"/>
        </w:rPr>
        <w:t>Compilation table</w:t>
      </w:r>
      <w:bookmarkEnd w:id="18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bl>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bookmarkStart w:id="1819" w:name="_Toc137010815"/>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1820" w:name="UpToHere"/>
      <w:bookmarkEnd w:id="1819"/>
      <w:bookmarkEnd w:id="1820"/>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69386</Words>
  <Characters>327505</Characters>
  <Application>Microsoft Office Word</Application>
  <DocSecurity>0</DocSecurity>
  <Lines>8397</Lines>
  <Paragraphs>4361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392530</CharactersWithSpaces>
  <SharedDoc>false</SharedDoc>
  <HLinks>
    <vt:vector size="12" baseType="variant">
      <vt:variant>
        <vt:i4>3014716</vt:i4>
      </vt:variant>
      <vt:variant>
        <vt:i4>18633</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1988 - 04-a0-03</dc:title>
  <dc:subject/>
  <dc:creator/>
  <cp:keywords/>
  <dc:description/>
  <cp:lastModifiedBy>svcMRProcess</cp:lastModifiedBy>
  <cp:revision>4</cp:revision>
  <cp:lastPrinted>2006-06-14T04:53:00Z</cp:lastPrinted>
  <dcterms:created xsi:type="dcterms:W3CDTF">2018-09-04T01:00:00Z</dcterms:created>
  <dcterms:modified xsi:type="dcterms:W3CDTF">2018-09-04T01:00:00Z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2006-06-08T16:00:00Z</vt:filetime>
  </property>
  <property fmtid="{D5CDD505-2E9C-101B-9397-08002B2CF9AE}" pid="7" name="ReprintNo">
    <vt:lpwstr>4</vt:lpwstr>
  </property>
  <property fmtid="{D5CDD505-2E9C-101B-9397-08002B2CF9AE}" pid="8" name="AsAtDate">
    <vt:lpwstr>09 Jun 2006</vt:lpwstr>
  </property>
  <property fmtid="{D5CDD505-2E9C-101B-9397-08002B2CF9AE}" pid="9" name="Suffix">
    <vt:lpwstr>04-a0-03</vt:lpwstr>
  </property>
</Properties>
</file>