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C12A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B09D323" wp14:editId="12F5924D">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B64DF">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45A2" w:rsidRDefault="006245A2" w:rsidP="00FB5576">
      <w:pPr>
        <w:pStyle w:val="WA"/>
        <w:spacing w:before="120"/>
      </w:pPr>
      <w:r>
        <w:lastRenderedPageBreak/>
        <w:t>Western Australia</w:t>
      </w:r>
    </w:p>
    <w:p w:rsidR="006245A2" w:rsidRDefault="006245A2">
      <w:pPr>
        <w:pStyle w:val="NameofActRegPage1"/>
        <w:spacing w:after="600"/>
        <w:ind w:left="567" w:right="573"/>
      </w:pPr>
      <w:r>
        <w:fldChar w:fldCharType="begin"/>
      </w:r>
      <w:r>
        <w:instrText xml:space="preserve"> STYLEREF "Name Of Act/Reg"</w:instrText>
      </w:r>
      <w:r>
        <w:fldChar w:fldCharType="separate"/>
      </w:r>
      <w:r w:rsidR="009B64DF">
        <w:rPr>
          <w:noProof/>
        </w:rPr>
        <w:t>Motor Vehicle Dealers (Licensing) Regulations 1974</w:t>
      </w:r>
      <w:r>
        <w:fldChar w:fldCharType="end"/>
      </w:r>
    </w:p>
    <w:p w:rsidR="006245A2" w:rsidRDefault="006245A2">
      <w:pPr>
        <w:pStyle w:val="Arrangement"/>
      </w:pPr>
      <w:r>
        <w:t>Contents</w:t>
      </w:r>
    </w:p>
    <w:p w:rsidR="008668E2" w:rsidRDefault="005E2B89">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8668E2">
        <w:t>1</w:t>
      </w:r>
      <w:r w:rsidR="008668E2" w:rsidRPr="00AD563E">
        <w:rPr>
          <w:snapToGrid w:val="0"/>
        </w:rPr>
        <w:t>.</w:t>
      </w:r>
      <w:r w:rsidR="008668E2" w:rsidRPr="00AD563E">
        <w:rPr>
          <w:snapToGrid w:val="0"/>
        </w:rPr>
        <w:tab/>
        <w:t>Citation</w:t>
      </w:r>
      <w:r w:rsidR="008668E2">
        <w:tab/>
      </w:r>
      <w:r w:rsidR="008668E2">
        <w:fldChar w:fldCharType="begin"/>
      </w:r>
      <w:r w:rsidR="008668E2">
        <w:instrText xml:space="preserve"> PAGEREF _Toc378069341 \h </w:instrText>
      </w:r>
      <w:r w:rsidR="008668E2">
        <w:fldChar w:fldCharType="separate"/>
      </w:r>
      <w:r w:rsidR="009B64DF">
        <w:t>1</w:t>
      </w:r>
      <w:r w:rsidR="008668E2">
        <w:fldChar w:fldCharType="end"/>
      </w:r>
    </w:p>
    <w:p w:rsidR="008668E2" w:rsidRDefault="008668E2">
      <w:pPr>
        <w:pStyle w:val="TOC8"/>
        <w:rPr>
          <w:rFonts w:asciiTheme="minorHAnsi" w:eastAsiaTheme="minorEastAsia" w:hAnsiTheme="minorHAnsi" w:cstheme="minorBidi"/>
          <w:szCs w:val="22"/>
        </w:rPr>
      </w:pPr>
      <w:r>
        <w:t>2</w:t>
      </w:r>
      <w:r w:rsidRPr="00AD563E">
        <w:rPr>
          <w:snapToGrid w:val="0"/>
        </w:rPr>
        <w:t>.</w:t>
      </w:r>
      <w:r w:rsidRPr="00AD563E">
        <w:rPr>
          <w:snapToGrid w:val="0"/>
        </w:rPr>
        <w:tab/>
        <w:t>Terms used</w:t>
      </w:r>
      <w:r>
        <w:tab/>
      </w:r>
      <w:r>
        <w:fldChar w:fldCharType="begin"/>
      </w:r>
      <w:r>
        <w:instrText xml:space="preserve"> PAGEREF _Toc378069342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3</w:t>
      </w:r>
      <w:r w:rsidRPr="00AD563E">
        <w:rPr>
          <w:snapToGrid w:val="0"/>
        </w:rPr>
        <w:t>.</w:t>
      </w:r>
      <w:r w:rsidRPr="00AD563E">
        <w:rPr>
          <w:snapToGrid w:val="0"/>
        </w:rPr>
        <w:tab/>
        <w:t>Forms prescribed (First and Second Sch.)</w:t>
      </w:r>
      <w:r>
        <w:tab/>
      </w:r>
      <w:r>
        <w:fldChar w:fldCharType="begin"/>
      </w:r>
      <w:r>
        <w:instrText xml:space="preserve"> PAGEREF _Toc378069343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4</w:t>
      </w:r>
      <w:r w:rsidRPr="00AD563E">
        <w:rPr>
          <w:snapToGrid w:val="0"/>
        </w:rPr>
        <w:t>.</w:t>
      </w:r>
      <w:r w:rsidRPr="00AD563E">
        <w:rPr>
          <w:snapToGrid w:val="0"/>
        </w:rPr>
        <w:tab/>
        <w:t>Particulars prescribed by forms</w:t>
      </w:r>
      <w:r>
        <w:tab/>
      </w:r>
      <w:r>
        <w:fldChar w:fldCharType="begin"/>
      </w:r>
      <w:r>
        <w:instrText xml:space="preserve"> PAGEREF _Toc378069344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5</w:t>
      </w:r>
      <w:r w:rsidRPr="00AD563E">
        <w:rPr>
          <w:snapToGrid w:val="0"/>
        </w:rPr>
        <w:t>.</w:t>
      </w:r>
      <w:r w:rsidRPr="00AD563E">
        <w:rPr>
          <w:snapToGrid w:val="0"/>
        </w:rPr>
        <w:tab/>
        <w:t>Forms to be completed as directed</w:t>
      </w:r>
      <w:r>
        <w:tab/>
      </w:r>
      <w:r>
        <w:fldChar w:fldCharType="begin"/>
      </w:r>
      <w:r>
        <w:instrText xml:space="preserve"> PAGEREF _Toc378069345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6</w:t>
      </w:r>
      <w:r w:rsidRPr="00AD563E">
        <w:rPr>
          <w:snapToGrid w:val="0"/>
        </w:rPr>
        <w:t>.</w:t>
      </w:r>
      <w:r w:rsidRPr="00AD563E">
        <w:rPr>
          <w:snapToGrid w:val="0"/>
        </w:rPr>
        <w:tab/>
        <w:t>False information in applications etc., offence</w:t>
      </w:r>
      <w:r>
        <w:tab/>
      </w:r>
      <w:r>
        <w:fldChar w:fldCharType="begin"/>
      </w:r>
      <w:r>
        <w:instrText xml:space="preserve"> PAGEREF _Toc378069346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6A</w:t>
      </w:r>
      <w:r w:rsidRPr="00AD563E">
        <w:rPr>
          <w:snapToGrid w:val="0"/>
        </w:rPr>
        <w:t xml:space="preserve">. </w:t>
      </w:r>
      <w:r w:rsidRPr="00AD563E">
        <w:rPr>
          <w:snapToGrid w:val="0"/>
        </w:rPr>
        <w:tab/>
        <w:t>Period prescribed (Act s. 19(1))</w:t>
      </w:r>
      <w:r>
        <w:tab/>
      </w:r>
      <w:r>
        <w:fldChar w:fldCharType="begin"/>
      </w:r>
      <w:r>
        <w:instrText xml:space="preserve"> PAGEREF _Toc378069347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6B</w:t>
      </w:r>
      <w:r w:rsidRPr="00AD563E">
        <w:rPr>
          <w:snapToGrid w:val="0"/>
        </w:rPr>
        <w:t>.</w:t>
      </w:r>
      <w:r w:rsidRPr="00AD563E">
        <w:rPr>
          <w:snapToGrid w:val="0"/>
        </w:rPr>
        <w:tab/>
        <w:t>Penalty for late application prescribed (Act s. 19(3))</w:t>
      </w:r>
      <w:r>
        <w:tab/>
      </w:r>
      <w:r>
        <w:fldChar w:fldCharType="begin"/>
      </w:r>
      <w:r>
        <w:instrText xml:space="preserve"> PAGEREF _Toc378069348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7</w:t>
      </w:r>
      <w:r w:rsidRPr="00AD563E">
        <w:rPr>
          <w:snapToGrid w:val="0"/>
        </w:rPr>
        <w:t>.</w:t>
      </w:r>
      <w:r w:rsidRPr="00AD563E">
        <w:rPr>
          <w:snapToGrid w:val="0"/>
        </w:rPr>
        <w:tab/>
        <w:t>Fees (Third Sch.)</w:t>
      </w:r>
      <w:r>
        <w:tab/>
      </w:r>
      <w:r>
        <w:fldChar w:fldCharType="begin"/>
      </w:r>
      <w:r>
        <w:instrText xml:space="preserve"> PAGEREF _Toc378069349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_Toc378069350 \h </w:instrText>
      </w:r>
      <w:r>
        <w:fldChar w:fldCharType="separate"/>
      </w:r>
      <w:r w:rsidR="009B64DF">
        <w:t>1</w:t>
      </w:r>
      <w:r>
        <w:fldChar w:fldCharType="end"/>
      </w:r>
    </w:p>
    <w:p w:rsidR="008668E2" w:rsidRDefault="008668E2">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_Toc378069351 \h </w:instrText>
      </w:r>
      <w:r>
        <w:fldChar w:fldCharType="separate"/>
      </w:r>
      <w:r w:rsidR="009B64DF">
        <w:t>1</w:t>
      </w:r>
      <w:r>
        <w:fldChar w:fldCharType="end"/>
      </w:r>
    </w:p>
    <w:p w:rsidR="008668E2" w:rsidRDefault="008668E2" w:rsidP="004D410E">
      <w:pPr>
        <w:pStyle w:val="TOC2"/>
        <w:keepNext w:val="0"/>
        <w:tabs>
          <w:tab w:val="right" w:leader="dot" w:pos="7086"/>
        </w:tabs>
        <w:rPr>
          <w:rFonts w:asciiTheme="minorHAnsi" w:eastAsiaTheme="minorEastAsia" w:hAnsiTheme="minorHAnsi" w:cstheme="minorBidi"/>
          <w:b w:val="0"/>
          <w:sz w:val="22"/>
          <w:szCs w:val="22"/>
        </w:rPr>
      </w:pPr>
      <w:r>
        <w:t>First Schedule</w:t>
      </w:r>
    </w:p>
    <w:p w:rsidR="008668E2" w:rsidRDefault="008668E2" w:rsidP="004D410E">
      <w:pPr>
        <w:pStyle w:val="TOC2"/>
        <w:keepNext w:val="0"/>
        <w:tabs>
          <w:tab w:val="right" w:leader="dot" w:pos="7086"/>
        </w:tabs>
        <w:rPr>
          <w:rFonts w:asciiTheme="minorHAnsi" w:eastAsiaTheme="minorEastAsia" w:hAnsiTheme="minorHAnsi" w:cstheme="minorBidi"/>
          <w:b w:val="0"/>
          <w:sz w:val="22"/>
          <w:szCs w:val="22"/>
        </w:rPr>
      </w:pPr>
      <w:r>
        <w:t>List of forms</w:t>
      </w:r>
    </w:p>
    <w:p w:rsidR="008668E2" w:rsidRDefault="008668E2" w:rsidP="004D410E">
      <w:pPr>
        <w:pStyle w:val="TOC2"/>
        <w:keepNext w:val="0"/>
        <w:tabs>
          <w:tab w:val="right" w:leader="dot" w:pos="7086"/>
        </w:tabs>
        <w:rPr>
          <w:rFonts w:asciiTheme="minorHAnsi" w:eastAsiaTheme="minorEastAsia" w:hAnsiTheme="minorHAnsi" w:cstheme="minorBidi"/>
          <w:b w:val="0"/>
          <w:sz w:val="22"/>
          <w:szCs w:val="22"/>
        </w:rPr>
      </w:pPr>
      <w:r>
        <w:t>Second Schedule</w:t>
      </w:r>
    </w:p>
    <w:p w:rsidR="008668E2" w:rsidRDefault="008668E2" w:rsidP="004D410E">
      <w:pPr>
        <w:pStyle w:val="TOC2"/>
        <w:keepNext w:val="0"/>
        <w:tabs>
          <w:tab w:val="right" w:leader="dot" w:pos="7086"/>
        </w:tabs>
        <w:rPr>
          <w:rFonts w:asciiTheme="minorHAnsi" w:eastAsiaTheme="minorEastAsia" w:hAnsiTheme="minorHAnsi" w:cstheme="minorBidi"/>
          <w:b w:val="0"/>
          <w:sz w:val="22"/>
          <w:szCs w:val="22"/>
        </w:rPr>
      </w:pPr>
      <w:r>
        <w:t>Third Schedule — Fees</w:t>
      </w:r>
    </w:p>
    <w:p w:rsidR="008668E2" w:rsidRDefault="008668E2">
      <w:pPr>
        <w:pStyle w:val="TOC2"/>
        <w:tabs>
          <w:tab w:val="right" w:leader="dot" w:pos="7086"/>
        </w:tabs>
        <w:rPr>
          <w:rFonts w:asciiTheme="minorHAnsi" w:eastAsiaTheme="minorEastAsia" w:hAnsiTheme="minorHAnsi" w:cstheme="minorBidi"/>
          <w:b w:val="0"/>
          <w:sz w:val="22"/>
          <w:szCs w:val="22"/>
        </w:rPr>
      </w:pPr>
      <w:r>
        <w:t>Fourth Schedule</w:t>
      </w:r>
    </w:p>
    <w:p w:rsidR="008668E2" w:rsidRDefault="008668E2">
      <w:pPr>
        <w:pStyle w:val="TOC2"/>
        <w:tabs>
          <w:tab w:val="right" w:leader="dot" w:pos="7086"/>
        </w:tabs>
        <w:rPr>
          <w:rFonts w:asciiTheme="minorHAnsi" w:eastAsiaTheme="minorEastAsia" w:hAnsiTheme="minorHAnsi" w:cstheme="minorBidi"/>
          <w:b w:val="0"/>
          <w:sz w:val="22"/>
          <w:szCs w:val="22"/>
        </w:rPr>
      </w:pPr>
      <w:r>
        <w:t>Classes and descriptions of business and categories of dealer’s licence</w:t>
      </w:r>
    </w:p>
    <w:p w:rsidR="008668E2" w:rsidRDefault="008668E2">
      <w:pPr>
        <w:pStyle w:val="TOC2"/>
        <w:tabs>
          <w:tab w:val="right" w:leader="dot" w:pos="7086"/>
        </w:tabs>
        <w:rPr>
          <w:rFonts w:asciiTheme="minorHAnsi" w:eastAsiaTheme="minorEastAsia" w:hAnsiTheme="minorHAnsi" w:cstheme="minorBidi"/>
          <w:b w:val="0"/>
          <w:sz w:val="22"/>
          <w:szCs w:val="22"/>
        </w:rPr>
      </w:pPr>
      <w:r>
        <w:t>Notes</w:t>
      </w:r>
    </w:p>
    <w:p w:rsidR="008668E2" w:rsidRDefault="008668E2" w:rsidP="008668E2">
      <w:pPr>
        <w:pStyle w:val="TOC8"/>
        <w:rPr>
          <w:rFonts w:asciiTheme="minorHAnsi" w:eastAsiaTheme="minorEastAsia" w:hAnsiTheme="minorHAnsi" w:cstheme="minorBidi"/>
          <w:szCs w:val="22"/>
        </w:rPr>
      </w:pPr>
      <w:r>
        <w:tab/>
        <w:t>Compilation table</w:t>
      </w:r>
      <w:r>
        <w:tab/>
      </w:r>
      <w:r>
        <w:fldChar w:fldCharType="begin"/>
      </w:r>
      <w:r>
        <w:instrText xml:space="preserve"> PAGEREF _Toc378069359 \h </w:instrText>
      </w:r>
      <w:r>
        <w:fldChar w:fldCharType="separate"/>
      </w:r>
      <w:r w:rsidR="009B64DF">
        <w:t>1</w:t>
      </w:r>
      <w:r>
        <w:fldChar w:fldCharType="end"/>
      </w:r>
    </w:p>
    <w:p w:rsidR="008668E2" w:rsidRDefault="008668E2">
      <w:pPr>
        <w:pStyle w:val="TOC2"/>
        <w:tabs>
          <w:tab w:val="right" w:leader="dot" w:pos="7086"/>
        </w:tabs>
        <w:rPr>
          <w:rFonts w:asciiTheme="minorHAnsi" w:eastAsiaTheme="minorEastAsia" w:hAnsiTheme="minorHAnsi" w:cstheme="minorBidi"/>
          <w:b w:val="0"/>
          <w:sz w:val="22"/>
          <w:szCs w:val="22"/>
        </w:rPr>
      </w:pPr>
      <w:r>
        <w:t>Defined Terms</w:t>
      </w:r>
    </w:p>
    <w:p w:rsidR="006245A2" w:rsidRDefault="005E2B89" w:rsidP="005E2B89">
      <w:pPr>
        <w:pStyle w:val="NoteHeading"/>
      </w:pPr>
      <w:r>
        <w:fldChar w:fldCharType="end"/>
      </w:r>
      <w:r w:rsidR="006245A2">
        <w:rPr>
          <w:rStyle w:val="CharPartNo"/>
        </w:rPr>
        <w:t xml:space="preserve"> </w:t>
      </w:r>
      <w:r w:rsidR="006245A2">
        <w:rPr>
          <w:rStyle w:val="CharPartText"/>
        </w:rPr>
        <w:t xml:space="preserve"> </w:t>
      </w:r>
      <w:r w:rsidR="006245A2">
        <w:rPr>
          <w:rStyle w:val="CharDivNo"/>
        </w:rPr>
        <w:t xml:space="preserve"> </w:t>
      </w:r>
      <w:r w:rsidR="006245A2">
        <w:rPr>
          <w:rStyle w:val="CharDivText"/>
        </w:rPr>
        <w:t xml:space="preserve"> </w:t>
      </w:r>
      <w:r w:rsidR="006245A2">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45A2" w:rsidRPr="00535108" w:rsidRDefault="006245A2" w:rsidP="00FB5576">
      <w:pPr>
        <w:pStyle w:val="WA"/>
        <w:spacing w:before="120"/>
      </w:pPr>
      <w:r w:rsidRPr="00535108">
        <w:t>Western Australia</w:t>
      </w:r>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378069341"/>
      <w:r w:rsidRPr="00535108">
        <w:rPr>
          <w:rStyle w:val="CharSectno"/>
        </w:rPr>
        <w:t>1</w:t>
      </w:r>
      <w:r w:rsidRPr="00535108">
        <w:rPr>
          <w:snapToGrid w:val="0"/>
        </w:rPr>
        <w:t>.</w:t>
      </w:r>
      <w:r w:rsidRPr="00535108">
        <w:rPr>
          <w:snapToGrid w:val="0"/>
        </w:rPr>
        <w:tab/>
        <w:t>Citation</w:t>
      </w:r>
      <w:bookmarkEnd w:id="1"/>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2" w:name="_Toc378069342"/>
      <w:r w:rsidRPr="00535108">
        <w:rPr>
          <w:rStyle w:val="CharSectno"/>
        </w:rPr>
        <w:t>2</w:t>
      </w:r>
      <w:r w:rsidRPr="00535108">
        <w:rPr>
          <w:snapToGrid w:val="0"/>
        </w:rPr>
        <w:t>.</w:t>
      </w:r>
      <w:r w:rsidRPr="00535108">
        <w:rPr>
          <w:snapToGrid w:val="0"/>
        </w:rPr>
        <w:tab/>
        <w:t>Terms used</w:t>
      </w:r>
      <w:bookmarkEnd w:id="2"/>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3" w:name="_Toc378069343"/>
      <w:r w:rsidRPr="00535108">
        <w:rPr>
          <w:rStyle w:val="CharSectno"/>
        </w:rPr>
        <w:t>3</w:t>
      </w:r>
      <w:r w:rsidRPr="00535108">
        <w:rPr>
          <w:snapToGrid w:val="0"/>
        </w:rPr>
        <w:t>.</w:t>
      </w:r>
      <w:r w:rsidRPr="00535108">
        <w:rPr>
          <w:snapToGrid w:val="0"/>
        </w:rPr>
        <w:tab/>
        <w:t>Forms</w:t>
      </w:r>
      <w:r w:rsidR="00D11877" w:rsidRPr="00535108">
        <w:rPr>
          <w:snapToGrid w:val="0"/>
        </w:rPr>
        <w:t xml:space="preserve"> </w:t>
      </w:r>
      <w:r w:rsidR="00E634F0">
        <w:rPr>
          <w:snapToGrid w:val="0"/>
        </w:rPr>
        <w:t xml:space="preserve">prescribed </w:t>
      </w:r>
      <w:r w:rsidR="00D11877" w:rsidRPr="00535108">
        <w:rPr>
          <w:snapToGrid w:val="0"/>
        </w:rPr>
        <w:t>(First and Second Sch.)</w:t>
      </w:r>
      <w:bookmarkEnd w:id="3"/>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4" w:name="_Toc378069344"/>
      <w:r w:rsidRPr="00535108">
        <w:rPr>
          <w:rStyle w:val="CharSectno"/>
        </w:rPr>
        <w:t>4</w:t>
      </w:r>
      <w:r w:rsidRPr="00535108">
        <w:rPr>
          <w:snapToGrid w:val="0"/>
        </w:rPr>
        <w:t>.</w:t>
      </w:r>
      <w:r w:rsidRPr="00535108">
        <w:rPr>
          <w:snapToGrid w:val="0"/>
        </w:rPr>
        <w:tab/>
        <w:t>Particulars prescribed by forms</w:t>
      </w:r>
      <w:bookmarkEnd w:id="4"/>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5" w:name="_Toc378069345"/>
      <w:r w:rsidRPr="00535108">
        <w:rPr>
          <w:rStyle w:val="CharSectno"/>
        </w:rPr>
        <w:t>5</w:t>
      </w:r>
      <w:r w:rsidRPr="00535108">
        <w:rPr>
          <w:snapToGrid w:val="0"/>
        </w:rPr>
        <w:t>.</w:t>
      </w:r>
      <w:r w:rsidRPr="00535108">
        <w:rPr>
          <w:snapToGrid w:val="0"/>
        </w:rPr>
        <w:tab/>
        <w:t>Forms to be completed as directed</w:t>
      </w:r>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rPr>
      </w:pPr>
      <w:bookmarkStart w:id="6" w:name="_Toc378069346"/>
      <w:r w:rsidRPr="00E634F0">
        <w:rPr>
          <w:rStyle w:val="CharSectno"/>
        </w:rPr>
        <w:t>6</w:t>
      </w:r>
      <w:r w:rsidRPr="00E634F0">
        <w:rPr>
          <w:snapToGrid w:val="0"/>
        </w:rPr>
        <w:t>.</w:t>
      </w:r>
      <w:r w:rsidRPr="00E634F0">
        <w:rPr>
          <w:snapToGrid w:val="0"/>
        </w:rPr>
        <w:tab/>
        <w:t xml:space="preserve">False information </w:t>
      </w:r>
      <w:r w:rsidR="00E634F0" w:rsidRPr="00E634F0">
        <w:rPr>
          <w:snapToGrid w:val="0"/>
        </w:rPr>
        <w:t>in application</w:t>
      </w:r>
      <w:r w:rsidR="002D2952">
        <w:rPr>
          <w:snapToGrid w:val="0"/>
        </w:rPr>
        <w:t>s</w:t>
      </w:r>
      <w:r w:rsidR="00E634F0" w:rsidRPr="00E634F0">
        <w:rPr>
          <w:snapToGrid w:val="0"/>
        </w:rPr>
        <w:t xml:space="preserve"> etc.,</w:t>
      </w:r>
      <w:r w:rsidR="00E634F0">
        <w:rPr>
          <w:snapToGrid w:val="0"/>
        </w:rPr>
        <w:t xml:space="preserve"> offence</w:t>
      </w:r>
      <w:bookmarkEnd w:id="6"/>
    </w:p>
    <w:p w:rsidR="006245A2" w:rsidRPr="00535108" w:rsidRDefault="006245A2">
      <w:pPr>
        <w:pStyle w:val="Subsection"/>
        <w:rPr>
          <w:snapToGrid w:val="0"/>
        </w:rPr>
      </w:pPr>
      <w:r w:rsidRPr="00E634F0">
        <w:rPr>
          <w:snapToGrid w:val="0"/>
        </w:rPr>
        <w:tab/>
      </w:r>
      <w:r w:rsidRPr="00E634F0">
        <w:rPr>
          <w:snapToGrid w:val="0"/>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7" w:name="_Toc378069347"/>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7"/>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8" w:name="_Toc378069348"/>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8"/>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9" w:name="_Toc378069349"/>
      <w:r w:rsidRPr="00535108">
        <w:rPr>
          <w:rStyle w:val="CharSectno"/>
        </w:rPr>
        <w:t>7</w:t>
      </w:r>
      <w:r w:rsidRPr="00535108">
        <w:rPr>
          <w:snapToGrid w:val="0"/>
        </w:rPr>
        <w:t>.</w:t>
      </w:r>
      <w:r w:rsidRPr="00535108">
        <w:rPr>
          <w:snapToGrid w:val="0"/>
        </w:rPr>
        <w:tab/>
        <w:t xml:space="preserve">Fees </w:t>
      </w:r>
      <w:r w:rsidR="004079C0" w:rsidRPr="00535108">
        <w:rPr>
          <w:snapToGrid w:val="0"/>
        </w:rPr>
        <w:t>(Third Sch.)</w:t>
      </w:r>
      <w:bookmarkEnd w:id="9"/>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10" w:name="_Toc378069350"/>
      <w:r w:rsidRPr="00535108">
        <w:rPr>
          <w:rStyle w:val="CharSectno"/>
        </w:rPr>
        <w:t>8</w:t>
      </w:r>
      <w:r w:rsidRPr="00535108">
        <w:t>.</w:t>
      </w:r>
      <w:r w:rsidRPr="00535108">
        <w:tab/>
        <w:t>Classes of business and categories of licence</w:t>
      </w:r>
      <w:r w:rsidR="004079C0" w:rsidRPr="00535108">
        <w:t xml:space="preserve"> </w:t>
      </w:r>
      <w:r w:rsidR="00E634F0">
        <w:t>prescribed (Act s. 5A)</w:t>
      </w:r>
      <w:bookmarkEnd w:id="10"/>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11" w:name="_Toc378069351"/>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11"/>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12" w:name="_Toc378069352"/>
      <w:r w:rsidRPr="00535108">
        <w:rPr>
          <w:rStyle w:val="CharSchNo"/>
        </w:rPr>
        <w:t>First Schedule</w:t>
      </w:r>
      <w:bookmarkEnd w:id="12"/>
    </w:p>
    <w:p w:rsidR="006245A2" w:rsidRPr="00535108" w:rsidRDefault="006245A2">
      <w:pPr>
        <w:pStyle w:val="yHeading2"/>
        <w:spacing w:after="120"/>
        <w:outlineLvl w:val="9"/>
      </w:pPr>
      <w:bookmarkStart w:id="13" w:name="_Toc378069353"/>
      <w:r w:rsidRPr="00535108">
        <w:rPr>
          <w:rStyle w:val="CharSchText"/>
        </w:rPr>
        <w:t>List of forms</w:t>
      </w:r>
      <w:bookmarkEnd w:id="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4" w:name="_Toc378069354"/>
      <w:r w:rsidRPr="00535108">
        <w:rPr>
          <w:rStyle w:val="CharSchNo"/>
        </w:rPr>
        <w:t>Second Schedule</w:t>
      </w:r>
      <w:bookmarkEnd w:id="14"/>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C62CC6" w:rsidRDefault="00C62CC6" w:rsidP="00227683">
      <w:pPr>
        <w:pStyle w:val="yScheduleHeading"/>
      </w:pPr>
      <w:bookmarkStart w:id="15" w:name="_Toc378069355"/>
      <w:r w:rsidRPr="00227683">
        <w:rPr>
          <w:rStyle w:val="CharSchNo"/>
        </w:rPr>
        <w:t>Third Schedule</w:t>
      </w:r>
      <w:r w:rsidRPr="00227683">
        <w:rPr>
          <w:rStyle w:val="CharSDivNo"/>
        </w:rPr>
        <w:t> </w:t>
      </w:r>
      <w:r>
        <w:t>—</w:t>
      </w:r>
      <w:r w:rsidRPr="00227683">
        <w:rPr>
          <w:rStyle w:val="CharSDivText"/>
        </w:rPr>
        <w:t> </w:t>
      </w:r>
      <w:r w:rsidRPr="00227683">
        <w:rPr>
          <w:rStyle w:val="CharSchText"/>
        </w:rPr>
        <w:t>Fees</w:t>
      </w:r>
      <w:bookmarkEnd w:id="15"/>
    </w:p>
    <w:p w:rsidR="00C62CC6" w:rsidRDefault="00C62CC6" w:rsidP="00C62CC6">
      <w:pPr>
        <w:pStyle w:val="yShoulderClause"/>
      </w:pPr>
      <w:r w:rsidRPr="00535108">
        <w:t>[r. 7]</w:t>
      </w:r>
    </w:p>
    <w:p w:rsidR="00C62CC6" w:rsidRPr="00535108" w:rsidRDefault="00C62CC6" w:rsidP="00227683">
      <w:pPr>
        <w:pStyle w:val="yFootnoteheading"/>
        <w:spacing w:after="120"/>
      </w:pPr>
      <w:r w:rsidRPr="00535108">
        <w:tab/>
        <w:t>[</w:t>
      </w:r>
      <w:r>
        <w:t xml:space="preserve">Heading </w:t>
      </w:r>
      <w:r w:rsidRPr="00535108">
        <w:t xml:space="preserve">inserted in Gazette </w:t>
      </w:r>
      <w:r>
        <w:t>27</w:t>
      </w:r>
      <w:r w:rsidRPr="00535108">
        <w:t> </w:t>
      </w:r>
      <w:r>
        <w:t>Jun </w:t>
      </w:r>
      <w:r w:rsidRPr="00535108">
        <w:t>20</w:t>
      </w:r>
      <w:r>
        <w:t>13</w:t>
      </w:r>
      <w:r w:rsidRPr="00535108">
        <w:t xml:space="preserve"> p. </w:t>
      </w:r>
      <w:r>
        <w:t>2688</w:t>
      </w:r>
      <w:r w:rsidRPr="00535108">
        <w:t>.]</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rsidR="00C62CC6" w:rsidRPr="009674E0" w:rsidTr="00773946">
        <w:trPr>
          <w:cantSplit/>
          <w:tblHeader/>
        </w:trPr>
        <w:tc>
          <w:tcPr>
            <w:tcW w:w="728" w:type="dxa"/>
          </w:tcPr>
          <w:p w:rsidR="00C62CC6" w:rsidRPr="009674E0" w:rsidRDefault="00C62CC6" w:rsidP="00773946">
            <w:pPr>
              <w:pStyle w:val="yTableNAm"/>
            </w:pPr>
            <w:r w:rsidRPr="009674E0">
              <w:rPr>
                <w:b/>
              </w:rPr>
              <w:t>Item</w:t>
            </w:r>
          </w:p>
        </w:tc>
        <w:tc>
          <w:tcPr>
            <w:tcW w:w="4395" w:type="dxa"/>
          </w:tcPr>
          <w:p w:rsidR="00C62CC6" w:rsidRPr="009674E0" w:rsidRDefault="00C62CC6" w:rsidP="00773946">
            <w:pPr>
              <w:pStyle w:val="yTableNAm"/>
            </w:pPr>
            <w:r w:rsidRPr="009674E0">
              <w:rPr>
                <w:b/>
              </w:rPr>
              <w:t>Description</w:t>
            </w:r>
          </w:p>
        </w:tc>
        <w:tc>
          <w:tcPr>
            <w:tcW w:w="1011" w:type="dxa"/>
          </w:tcPr>
          <w:p w:rsidR="00C62CC6" w:rsidRPr="009674E0" w:rsidRDefault="00C62CC6" w:rsidP="00773946">
            <w:pPr>
              <w:pStyle w:val="yTableNAm"/>
            </w:pPr>
            <w:r w:rsidRPr="009674E0">
              <w:rPr>
                <w:b/>
              </w:rPr>
              <w:t>$</w:t>
            </w:r>
          </w:p>
        </w:tc>
      </w:tr>
      <w:tr w:rsidR="00C62CC6" w:rsidTr="00773946">
        <w:trPr>
          <w:cantSplit/>
        </w:trPr>
        <w:tc>
          <w:tcPr>
            <w:tcW w:w="728" w:type="dxa"/>
            <w:tcBorders>
              <w:bottom w:val="nil"/>
            </w:tcBorders>
          </w:tcPr>
          <w:p w:rsidR="00C62CC6" w:rsidRPr="006E60CD" w:rsidRDefault="00C62CC6" w:rsidP="00773946">
            <w:pPr>
              <w:pStyle w:val="yTableNAm"/>
            </w:pPr>
            <w:r w:rsidRPr="006E60CD">
              <w:t>1.</w:t>
            </w:r>
          </w:p>
        </w:tc>
        <w:tc>
          <w:tcPr>
            <w:tcW w:w="4395" w:type="dxa"/>
            <w:tcBorders>
              <w:bottom w:val="nil"/>
            </w:tcBorders>
          </w:tcPr>
          <w:p w:rsidR="00C62CC6" w:rsidRDefault="00C62CC6" w:rsidP="00227683">
            <w:pPr>
              <w:pStyle w:val="yTableNAm"/>
              <w:tabs>
                <w:tab w:val="clear" w:pos="567"/>
                <w:tab w:val="right" w:leader="dot" w:pos="4164"/>
              </w:tabs>
              <w:rPr>
                <w:i/>
              </w:rPr>
            </w:pPr>
            <w:r w:rsidRPr="006E60CD">
              <w:t xml:space="preserve">Application for a dealer’s licence or renewal of a dealer’s licence for the period prescribed by regulation 6A </w:t>
            </w:r>
            <w:r>
              <w:tab/>
            </w:r>
          </w:p>
          <w:p w:rsidR="00C62CC6" w:rsidRPr="006E60CD" w:rsidRDefault="00C62CC6" w:rsidP="00227683">
            <w:pPr>
              <w:pStyle w:val="yTableNAm"/>
              <w:tabs>
                <w:tab w:val="clear" w:pos="567"/>
                <w:tab w:val="right" w:leader="dot" w:pos="4164"/>
              </w:tabs>
              <w:rPr>
                <w:i/>
              </w:rPr>
            </w:pPr>
            <w:r>
              <w:t xml:space="preserve">plus, in respect of each premises to be authorised under section 20E(5) in relation to the licence, a further </w:t>
            </w:r>
            <w:r>
              <w:tab/>
            </w:r>
          </w:p>
        </w:tc>
        <w:tc>
          <w:tcPr>
            <w:tcW w:w="1011" w:type="dxa"/>
            <w:tcBorders>
              <w:bottom w:val="nil"/>
            </w:tcBorders>
          </w:tcPr>
          <w:p w:rsidR="00C62CC6" w:rsidRDefault="00C62CC6" w:rsidP="00773946">
            <w:pPr>
              <w:pStyle w:val="yTableNAm"/>
            </w:pPr>
            <w:r>
              <w:br/>
            </w:r>
            <w:r>
              <w:br/>
              <w:t>792.00</w:t>
            </w:r>
          </w:p>
          <w:p w:rsidR="00C62CC6" w:rsidRPr="006E60CD" w:rsidRDefault="00C62CC6" w:rsidP="00773946">
            <w:pPr>
              <w:pStyle w:val="yTableNAm"/>
            </w:pPr>
            <w:r>
              <w:br/>
            </w:r>
            <w:r>
              <w:br/>
              <w:t>792.00</w:t>
            </w:r>
          </w:p>
        </w:tc>
      </w:tr>
      <w:tr w:rsidR="00C62CC6" w:rsidTr="00773946">
        <w:trPr>
          <w:cantSplit/>
        </w:trPr>
        <w:tc>
          <w:tcPr>
            <w:tcW w:w="728" w:type="dxa"/>
          </w:tcPr>
          <w:p w:rsidR="00C62CC6" w:rsidRPr="006E60CD" w:rsidRDefault="00C62CC6" w:rsidP="00773946">
            <w:pPr>
              <w:pStyle w:val="yTableNAm"/>
            </w:pPr>
            <w:r w:rsidRPr="006E60CD">
              <w:t>2.</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under </w:t>
            </w:r>
            <w:r w:rsidRPr="00315B6B">
              <w:t>section</w:t>
            </w:r>
            <w:r w:rsidRPr="006E60CD">
              <w:t> 20F in res</w:t>
            </w:r>
            <w:r>
              <w:t xml:space="preserve">pect of alteration of premises </w:t>
            </w:r>
            <w:r>
              <w:tab/>
            </w:r>
          </w:p>
        </w:tc>
        <w:tc>
          <w:tcPr>
            <w:tcW w:w="1011" w:type="dxa"/>
          </w:tcPr>
          <w:p w:rsidR="00C62CC6" w:rsidRPr="006E60CD" w:rsidRDefault="00C62CC6" w:rsidP="00773946">
            <w:pPr>
              <w:pStyle w:val="yTableNAm"/>
            </w:pPr>
            <w:r w:rsidRPr="006E60CD">
              <w:br/>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rsidRPr="006E60CD">
              <w:t>3.</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under </w:t>
            </w:r>
            <w:r w:rsidRPr="00315B6B">
              <w:t>section</w:t>
            </w:r>
            <w:r w:rsidRPr="006E60CD">
              <w:t xml:space="preserve"> 20F in </w:t>
            </w:r>
            <w:r>
              <w:t xml:space="preserve">respect of each added premises </w:t>
            </w:r>
            <w:r>
              <w:tab/>
            </w:r>
          </w:p>
        </w:tc>
        <w:tc>
          <w:tcPr>
            <w:tcW w:w="1011" w:type="dxa"/>
          </w:tcPr>
          <w:p w:rsidR="00C62CC6" w:rsidRPr="006E60CD" w:rsidRDefault="00C62CC6" w:rsidP="00773946">
            <w:pPr>
              <w:pStyle w:val="yTableNAm"/>
            </w:pPr>
            <w:r w:rsidRPr="006E60CD">
              <w:br/>
              <w:t>7</w:t>
            </w:r>
            <w:r>
              <w:t>92</w:t>
            </w:r>
            <w:r w:rsidRPr="006E60CD">
              <w:t>.00</w:t>
            </w:r>
          </w:p>
        </w:tc>
      </w:tr>
      <w:tr w:rsidR="00C62CC6" w:rsidTr="00773946">
        <w:trPr>
          <w:cantSplit/>
        </w:trPr>
        <w:tc>
          <w:tcPr>
            <w:tcW w:w="728" w:type="dxa"/>
          </w:tcPr>
          <w:p w:rsidR="00C62CC6" w:rsidRPr="006E60CD" w:rsidRDefault="00C62CC6" w:rsidP="00773946">
            <w:pPr>
              <w:pStyle w:val="yTableNAm"/>
            </w:pPr>
            <w:r w:rsidRPr="006E60CD">
              <w:t>4.</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for a temporary permit under </w:t>
            </w:r>
            <w:r w:rsidRPr="00315B6B">
              <w:t>section</w:t>
            </w:r>
            <w:r>
              <w:t xml:space="preserve"> 20H </w:t>
            </w:r>
            <w:r>
              <w:tab/>
            </w:r>
          </w:p>
        </w:tc>
        <w:tc>
          <w:tcPr>
            <w:tcW w:w="1011" w:type="dxa"/>
          </w:tcPr>
          <w:p w:rsidR="00C62CC6" w:rsidRPr="006E60CD" w:rsidRDefault="00C62CC6" w:rsidP="00773946">
            <w:pPr>
              <w:pStyle w:val="yTableNAm"/>
            </w:pPr>
            <w:r w:rsidRPr="006E60CD">
              <w:br/>
              <w:t>5</w:t>
            </w:r>
            <w:r>
              <w:t>2</w:t>
            </w:r>
            <w:r w:rsidRPr="006E60CD">
              <w:t>.50</w:t>
            </w:r>
          </w:p>
        </w:tc>
      </w:tr>
      <w:tr w:rsidR="00C62CC6" w:rsidTr="00773946">
        <w:trPr>
          <w:cantSplit/>
        </w:trPr>
        <w:tc>
          <w:tcPr>
            <w:tcW w:w="728" w:type="dxa"/>
          </w:tcPr>
          <w:p w:rsidR="00C62CC6" w:rsidRPr="006E60CD" w:rsidRDefault="00C62CC6" w:rsidP="00773946">
            <w:pPr>
              <w:pStyle w:val="yTableNAm"/>
            </w:pPr>
            <w:r w:rsidRPr="006E60CD">
              <w:t>5.</w:t>
            </w:r>
          </w:p>
        </w:tc>
        <w:tc>
          <w:tcPr>
            <w:tcW w:w="4395" w:type="dxa"/>
          </w:tcPr>
          <w:p w:rsidR="00C62CC6" w:rsidRPr="006E60CD" w:rsidRDefault="00C62CC6" w:rsidP="00227683">
            <w:pPr>
              <w:pStyle w:val="yTableNAm"/>
              <w:tabs>
                <w:tab w:val="clear" w:pos="567"/>
                <w:tab w:val="right" w:leader="dot" w:pos="4164"/>
              </w:tabs>
              <w:rPr>
                <w:i/>
              </w:rPr>
            </w:pPr>
            <w:r w:rsidRPr="006E60CD">
              <w:t>Application for yard manager’s licence or renewal of yard manager’s licence for the peri</w:t>
            </w:r>
            <w:r>
              <w:t xml:space="preserve">od prescribed by regulation 6A </w:t>
            </w:r>
            <w:r>
              <w:tab/>
            </w:r>
          </w:p>
        </w:tc>
        <w:tc>
          <w:tcPr>
            <w:tcW w:w="1011" w:type="dxa"/>
          </w:tcPr>
          <w:p w:rsidR="00C62CC6" w:rsidRPr="006E60CD" w:rsidRDefault="00C62CC6" w:rsidP="00773946">
            <w:pPr>
              <w:pStyle w:val="yTableNAm"/>
            </w:pPr>
            <w:r w:rsidRPr="006E60CD">
              <w:br/>
            </w:r>
            <w:r w:rsidRPr="006E60CD">
              <w:br/>
            </w:r>
            <w:r>
              <w:t>402</w:t>
            </w:r>
            <w:r w:rsidRPr="006E60CD">
              <w:t>.00</w:t>
            </w:r>
          </w:p>
        </w:tc>
      </w:tr>
      <w:tr w:rsidR="00C62CC6" w:rsidTr="00773946">
        <w:trPr>
          <w:cantSplit/>
        </w:trPr>
        <w:tc>
          <w:tcPr>
            <w:tcW w:w="728" w:type="dxa"/>
            <w:tcBorders>
              <w:bottom w:val="single" w:sz="4" w:space="0" w:color="auto"/>
            </w:tcBorders>
          </w:tcPr>
          <w:p w:rsidR="00C62CC6" w:rsidRPr="006E60CD" w:rsidRDefault="00C62CC6" w:rsidP="00773946">
            <w:pPr>
              <w:pStyle w:val="yTableNAm"/>
            </w:pPr>
            <w:r w:rsidRPr="006E60CD">
              <w:t>6.</w:t>
            </w:r>
          </w:p>
        </w:tc>
        <w:tc>
          <w:tcPr>
            <w:tcW w:w="4395" w:type="dxa"/>
            <w:tcBorders>
              <w:bottom w:val="single" w:sz="4" w:space="0" w:color="auto"/>
            </w:tcBorders>
          </w:tcPr>
          <w:p w:rsidR="00C62CC6" w:rsidRPr="006E60CD" w:rsidRDefault="00C62CC6" w:rsidP="00227683">
            <w:pPr>
              <w:pStyle w:val="yTableNAm"/>
              <w:tabs>
                <w:tab w:val="clear" w:pos="567"/>
                <w:tab w:val="right" w:leader="dot" w:pos="4164"/>
              </w:tabs>
              <w:rPr>
                <w:i/>
              </w:rPr>
            </w:pPr>
            <w:r w:rsidRPr="006E60CD">
              <w:t>Application for salesperson’s licence or renewal of salesperson’s licence for the peri</w:t>
            </w:r>
            <w:r>
              <w:t xml:space="preserve">od prescribed by regulation 6A </w:t>
            </w:r>
            <w:r>
              <w:tab/>
            </w:r>
          </w:p>
        </w:tc>
        <w:tc>
          <w:tcPr>
            <w:tcW w:w="1011" w:type="dxa"/>
            <w:tcBorders>
              <w:bottom w:val="single" w:sz="4" w:space="0" w:color="auto"/>
            </w:tcBorders>
          </w:tcPr>
          <w:p w:rsidR="00C62CC6" w:rsidRPr="006E60CD" w:rsidRDefault="00C62CC6" w:rsidP="00773946">
            <w:pPr>
              <w:pStyle w:val="yTableNAm"/>
            </w:pPr>
            <w:r w:rsidRPr="006E60CD">
              <w:br/>
            </w:r>
            <w:r w:rsidRPr="006E60CD">
              <w:br/>
              <w:t>2</w:t>
            </w:r>
            <w:r>
              <w:t>73</w:t>
            </w:r>
            <w:r w:rsidRPr="006E60CD">
              <w:t>.00</w:t>
            </w:r>
          </w:p>
        </w:tc>
      </w:tr>
      <w:tr w:rsidR="00C62CC6" w:rsidTr="00773946">
        <w:trPr>
          <w:cantSplit/>
        </w:trPr>
        <w:tc>
          <w:tcPr>
            <w:tcW w:w="728" w:type="dxa"/>
            <w:tcBorders>
              <w:bottom w:val="nil"/>
            </w:tcBorders>
          </w:tcPr>
          <w:p w:rsidR="00C62CC6" w:rsidRPr="006E60CD" w:rsidRDefault="00C62CC6" w:rsidP="00773946">
            <w:pPr>
              <w:pStyle w:val="yTableNAm"/>
            </w:pPr>
            <w:r w:rsidRPr="006E60CD">
              <w:t>7.</w:t>
            </w:r>
          </w:p>
        </w:tc>
        <w:tc>
          <w:tcPr>
            <w:tcW w:w="4395" w:type="dxa"/>
            <w:tcBorders>
              <w:bottom w:val="nil"/>
            </w:tcBorders>
          </w:tcPr>
          <w:p w:rsidR="00C62CC6" w:rsidRDefault="00C62CC6" w:rsidP="00227683">
            <w:pPr>
              <w:pStyle w:val="yTableNAm"/>
              <w:tabs>
                <w:tab w:val="clear" w:pos="567"/>
                <w:tab w:val="right" w:leader="dot" w:pos="4164"/>
              </w:tabs>
              <w:rPr>
                <w:i/>
              </w:rPr>
            </w:pPr>
            <w:r w:rsidRPr="006E60CD">
              <w:t>Application for car market operator’s registration or renewal of car market operator’s registration </w:t>
            </w:r>
            <w:r>
              <w:tab/>
            </w:r>
          </w:p>
          <w:p w:rsidR="00C62CC6" w:rsidRPr="006E60CD" w:rsidRDefault="00C62CC6" w:rsidP="00227683">
            <w:pPr>
              <w:pStyle w:val="yTableNAm"/>
              <w:tabs>
                <w:tab w:val="clear" w:pos="567"/>
                <w:tab w:val="right" w:leader="dot" w:pos="4164"/>
              </w:tabs>
              <w:rPr>
                <w:i/>
              </w:rPr>
            </w:pPr>
            <w:r>
              <w:t xml:space="preserve">plus, in respect of each premises to be authorised under section 21A(5) in relation to the registration, a further </w:t>
            </w:r>
            <w:r>
              <w:tab/>
            </w:r>
          </w:p>
        </w:tc>
        <w:tc>
          <w:tcPr>
            <w:tcW w:w="1011" w:type="dxa"/>
            <w:tcBorders>
              <w:bottom w:val="nil"/>
            </w:tcBorders>
          </w:tcPr>
          <w:p w:rsidR="00C62CC6" w:rsidRDefault="00C62CC6" w:rsidP="00773946">
            <w:pPr>
              <w:pStyle w:val="yTableNAm"/>
            </w:pPr>
            <w:r>
              <w:br/>
            </w:r>
            <w:r>
              <w:br/>
              <w:t>792.00</w:t>
            </w:r>
          </w:p>
          <w:p w:rsidR="00C62CC6" w:rsidRPr="006E60CD" w:rsidRDefault="00C62CC6" w:rsidP="00773946">
            <w:pPr>
              <w:pStyle w:val="yTableNAm"/>
            </w:pPr>
            <w:r>
              <w:br/>
            </w:r>
            <w:r>
              <w:br/>
              <w:t>792.00</w:t>
            </w:r>
          </w:p>
        </w:tc>
      </w:tr>
      <w:tr w:rsidR="00C62CC6" w:rsidTr="00773946">
        <w:trPr>
          <w:cantSplit/>
        </w:trPr>
        <w:tc>
          <w:tcPr>
            <w:tcW w:w="728" w:type="dxa"/>
          </w:tcPr>
          <w:p w:rsidR="00C62CC6" w:rsidRPr="006E60CD" w:rsidRDefault="00C62CC6" w:rsidP="00773946">
            <w:pPr>
              <w:pStyle w:val="yTableNAm"/>
            </w:pPr>
            <w:r w:rsidRPr="006E60CD">
              <w:t>8.</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under </w:t>
            </w:r>
            <w:r w:rsidRPr="00315B6B">
              <w:t>section</w:t>
            </w:r>
            <w:r w:rsidRPr="006E60CD">
              <w:t> 21B in res</w:t>
            </w:r>
            <w:r>
              <w:t xml:space="preserve">pect of alteration of premises </w:t>
            </w:r>
            <w:r>
              <w:tab/>
            </w:r>
          </w:p>
        </w:tc>
        <w:tc>
          <w:tcPr>
            <w:tcW w:w="1011" w:type="dxa"/>
          </w:tcPr>
          <w:p w:rsidR="00C62CC6" w:rsidRPr="006E60CD" w:rsidRDefault="00C62CC6" w:rsidP="00773946">
            <w:pPr>
              <w:pStyle w:val="yTableNAm"/>
            </w:pPr>
            <w:r w:rsidRPr="006E60CD">
              <w:br/>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rsidRPr="006E60CD">
              <w:t>9.</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under </w:t>
            </w:r>
            <w:r w:rsidRPr="00315B6B">
              <w:t>section</w:t>
            </w:r>
            <w:r w:rsidRPr="006E60CD">
              <w:t xml:space="preserve"> 21B in </w:t>
            </w:r>
            <w:r>
              <w:t xml:space="preserve">respect of each added premises </w:t>
            </w:r>
            <w:r>
              <w:tab/>
            </w:r>
          </w:p>
        </w:tc>
        <w:tc>
          <w:tcPr>
            <w:tcW w:w="1011" w:type="dxa"/>
          </w:tcPr>
          <w:p w:rsidR="00C62CC6" w:rsidRPr="006E60CD" w:rsidRDefault="00C62CC6" w:rsidP="00773946">
            <w:pPr>
              <w:pStyle w:val="yTableNAm"/>
            </w:pPr>
            <w:r w:rsidRPr="006E60CD">
              <w:br/>
              <w:t>7</w:t>
            </w:r>
            <w:r>
              <w:t>92</w:t>
            </w:r>
            <w:r w:rsidRPr="006E60CD">
              <w:t>.00</w:t>
            </w:r>
          </w:p>
        </w:tc>
      </w:tr>
      <w:tr w:rsidR="00C62CC6" w:rsidTr="00773946">
        <w:trPr>
          <w:cantSplit/>
        </w:trPr>
        <w:tc>
          <w:tcPr>
            <w:tcW w:w="728" w:type="dxa"/>
          </w:tcPr>
          <w:p w:rsidR="00C62CC6" w:rsidRPr="006E60CD" w:rsidRDefault="00C62CC6" w:rsidP="00773946">
            <w:pPr>
              <w:pStyle w:val="yTableNAm"/>
            </w:pPr>
            <w:r w:rsidRPr="006E60CD">
              <w:t>10.</w:t>
            </w:r>
          </w:p>
        </w:tc>
        <w:tc>
          <w:tcPr>
            <w:tcW w:w="4395" w:type="dxa"/>
          </w:tcPr>
          <w:p w:rsidR="00C62CC6" w:rsidRPr="006E60CD" w:rsidRDefault="00C62CC6" w:rsidP="00227683">
            <w:pPr>
              <w:pStyle w:val="yTableNAm"/>
              <w:tabs>
                <w:tab w:val="clear" w:pos="567"/>
                <w:tab w:val="right" w:leader="dot" w:pos="4164"/>
              </w:tabs>
              <w:rPr>
                <w:i/>
              </w:rPr>
            </w:pPr>
            <w:r w:rsidRPr="006E60CD">
              <w:t xml:space="preserve">Application for certificate of exemption from the Act under </w:t>
            </w:r>
            <w:r w:rsidRPr="00315B6B">
              <w:t>section</w:t>
            </w:r>
            <w:r w:rsidRPr="006E60CD">
              <w:t xml:space="preserve"> 31(1) </w:t>
            </w:r>
            <w:r w:rsidRPr="006E60CD">
              <w:tab/>
            </w:r>
          </w:p>
        </w:tc>
        <w:tc>
          <w:tcPr>
            <w:tcW w:w="1011" w:type="dxa"/>
          </w:tcPr>
          <w:p w:rsidR="00C62CC6" w:rsidRPr="006E60CD" w:rsidRDefault="00C62CC6" w:rsidP="00773946">
            <w:pPr>
              <w:pStyle w:val="yTableNAm"/>
            </w:pPr>
            <w:r w:rsidRPr="006E60CD">
              <w:br/>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rsidRPr="006E60CD">
              <w:t>1</w:t>
            </w:r>
            <w:r>
              <w:t>1</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Individual dealer — change to firm </w:t>
            </w:r>
            <w:r>
              <w:tab/>
            </w:r>
          </w:p>
        </w:tc>
        <w:tc>
          <w:tcPr>
            <w:tcW w:w="1011" w:type="dxa"/>
          </w:tcPr>
          <w:p w:rsidR="00C62CC6" w:rsidRPr="006E60CD" w:rsidRDefault="00C62CC6" w:rsidP="00773946">
            <w:pPr>
              <w:pStyle w:val="yTableNAm"/>
            </w:pPr>
            <w:r w:rsidRPr="006E60CD">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rsidRPr="006E60CD">
              <w:t>1</w:t>
            </w:r>
            <w:r>
              <w:t>2</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Individual dealer — change to body corporate </w:t>
            </w:r>
            <w:r>
              <w:tab/>
            </w:r>
          </w:p>
        </w:tc>
        <w:tc>
          <w:tcPr>
            <w:tcW w:w="1011" w:type="dxa"/>
          </w:tcPr>
          <w:p w:rsidR="00C62CC6" w:rsidRPr="006E60CD" w:rsidRDefault="00C62CC6" w:rsidP="00773946">
            <w:pPr>
              <w:pStyle w:val="yTableNAm"/>
            </w:pPr>
            <w:r w:rsidRPr="006E60CD">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t>13</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Firm — change to sole proprietor </w:t>
            </w:r>
            <w:r>
              <w:tab/>
            </w:r>
          </w:p>
        </w:tc>
        <w:tc>
          <w:tcPr>
            <w:tcW w:w="1011" w:type="dxa"/>
          </w:tcPr>
          <w:p w:rsidR="00C62CC6" w:rsidRPr="006E60CD" w:rsidRDefault="00C62CC6" w:rsidP="00773946">
            <w:pPr>
              <w:pStyle w:val="yTableNAm"/>
            </w:pPr>
            <w:r w:rsidRPr="006E60CD">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t>14</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Firm — change to body corporate </w:t>
            </w:r>
            <w:r>
              <w:tab/>
            </w:r>
          </w:p>
        </w:tc>
        <w:tc>
          <w:tcPr>
            <w:tcW w:w="1011" w:type="dxa"/>
          </w:tcPr>
          <w:p w:rsidR="00C62CC6" w:rsidRPr="006E60CD" w:rsidRDefault="00C62CC6" w:rsidP="00773946">
            <w:pPr>
              <w:pStyle w:val="yTableNAm"/>
            </w:pPr>
            <w:r w:rsidRPr="006E60CD">
              <w:t>1</w:t>
            </w:r>
            <w:r>
              <w:t>30</w:t>
            </w:r>
            <w:r w:rsidRPr="006E60CD">
              <w:t>.</w:t>
            </w:r>
            <w:r>
              <w:t>5</w:t>
            </w:r>
            <w:r w:rsidRPr="006E60CD">
              <w:t>0</w:t>
            </w:r>
          </w:p>
        </w:tc>
      </w:tr>
      <w:tr w:rsidR="00C62CC6" w:rsidTr="00773946">
        <w:trPr>
          <w:cantSplit/>
        </w:trPr>
        <w:tc>
          <w:tcPr>
            <w:tcW w:w="728" w:type="dxa"/>
          </w:tcPr>
          <w:p w:rsidR="00C62CC6" w:rsidRPr="006E60CD" w:rsidRDefault="00C62CC6" w:rsidP="00773946">
            <w:pPr>
              <w:pStyle w:val="yTableNAm"/>
            </w:pPr>
            <w:r>
              <w:t>15</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Body corporate change to individual or firm </w:t>
            </w:r>
            <w:r>
              <w:tab/>
            </w:r>
          </w:p>
        </w:tc>
        <w:tc>
          <w:tcPr>
            <w:tcW w:w="1011" w:type="dxa"/>
          </w:tcPr>
          <w:p w:rsidR="00C62CC6" w:rsidRPr="006E60CD" w:rsidRDefault="00C62CC6" w:rsidP="00773946">
            <w:pPr>
              <w:pStyle w:val="yTableNAm"/>
            </w:pPr>
            <w:r w:rsidRPr="006E60CD">
              <w:t>1</w:t>
            </w:r>
            <w:r>
              <w:t>30</w:t>
            </w:r>
            <w:r w:rsidRPr="006E60CD">
              <w:t>.</w:t>
            </w:r>
            <w:r>
              <w:t>5</w:t>
            </w:r>
            <w:r w:rsidRPr="006E60CD">
              <w:t>0</w:t>
            </w:r>
          </w:p>
        </w:tc>
      </w:tr>
      <w:tr w:rsidR="00C62CC6" w:rsidTr="00773946">
        <w:trPr>
          <w:cantSplit/>
        </w:trPr>
        <w:tc>
          <w:tcPr>
            <w:tcW w:w="728" w:type="dxa"/>
            <w:tcBorders>
              <w:bottom w:val="single" w:sz="4" w:space="0" w:color="auto"/>
            </w:tcBorders>
          </w:tcPr>
          <w:p w:rsidR="00C62CC6" w:rsidRPr="006E60CD" w:rsidRDefault="00C62CC6" w:rsidP="00773946">
            <w:pPr>
              <w:pStyle w:val="yTableNAm"/>
            </w:pPr>
            <w:r>
              <w:t>16</w:t>
            </w:r>
            <w:r w:rsidRPr="006E60CD">
              <w:t>.</w:t>
            </w:r>
          </w:p>
        </w:tc>
        <w:tc>
          <w:tcPr>
            <w:tcW w:w="4395" w:type="dxa"/>
            <w:tcBorders>
              <w:bottom w:val="single" w:sz="4" w:space="0" w:color="auto"/>
            </w:tcBorders>
          </w:tcPr>
          <w:p w:rsidR="00C62CC6" w:rsidRPr="006E60CD" w:rsidRDefault="00C62CC6" w:rsidP="00227683">
            <w:pPr>
              <w:pStyle w:val="yTableNAm"/>
              <w:tabs>
                <w:tab w:val="clear" w:pos="567"/>
                <w:tab w:val="right" w:leader="dot" w:pos="4164"/>
              </w:tabs>
              <w:rPr>
                <w:i/>
              </w:rPr>
            </w:pPr>
            <w:r w:rsidRPr="006E60CD">
              <w:t xml:space="preserve">Duplicate licence </w:t>
            </w:r>
            <w:r>
              <w:tab/>
            </w:r>
          </w:p>
        </w:tc>
        <w:tc>
          <w:tcPr>
            <w:tcW w:w="1011" w:type="dxa"/>
            <w:tcBorders>
              <w:bottom w:val="single" w:sz="4" w:space="0" w:color="auto"/>
            </w:tcBorders>
          </w:tcPr>
          <w:p w:rsidR="00C62CC6" w:rsidRPr="006E60CD" w:rsidRDefault="00C62CC6" w:rsidP="00773946">
            <w:pPr>
              <w:pStyle w:val="yTableNAm"/>
            </w:pPr>
            <w:r>
              <w:t>42.25</w:t>
            </w:r>
          </w:p>
        </w:tc>
      </w:tr>
      <w:tr w:rsidR="00C62CC6" w:rsidTr="00773946">
        <w:trPr>
          <w:cantSplit/>
        </w:trPr>
        <w:tc>
          <w:tcPr>
            <w:tcW w:w="728" w:type="dxa"/>
            <w:tcBorders>
              <w:bottom w:val="nil"/>
            </w:tcBorders>
          </w:tcPr>
          <w:p w:rsidR="00C62CC6" w:rsidRPr="006E60CD" w:rsidRDefault="00C62CC6" w:rsidP="00773946">
            <w:pPr>
              <w:pStyle w:val="yTableNAm"/>
            </w:pPr>
            <w:r>
              <w:t>17</w:t>
            </w:r>
            <w:r w:rsidRPr="006E60CD">
              <w:t>.</w:t>
            </w:r>
          </w:p>
        </w:tc>
        <w:tc>
          <w:tcPr>
            <w:tcW w:w="4395" w:type="dxa"/>
            <w:tcBorders>
              <w:bottom w:val="nil"/>
            </w:tcBorders>
          </w:tcPr>
          <w:p w:rsidR="00C62CC6" w:rsidRPr="006E60CD" w:rsidRDefault="00C62CC6" w:rsidP="00773946">
            <w:pPr>
              <w:pStyle w:val="yTableNAm"/>
            </w:pPr>
            <w:r w:rsidRPr="006E60CD">
              <w:t xml:space="preserve">Copy (certified or uncertified) or an extract of an individual registration in the register kept under </w:t>
            </w:r>
            <w:r w:rsidRPr="00315B6B">
              <w:t>section</w:t>
            </w:r>
            <w:r w:rsidRPr="006E60CD">
              <w:t> 24 —</w:t>
            </w:r>
          </w:p>
        </w:tc>
        <w:tc>
          <w:tcPr>
            <w:tcW w:w="1011" w:type="dxa"/>
            <w:tcBorders>
              <w:bottom w:val="nil"/>
            </w:tcBorders>
          </w:tcPr>
          <w:p w:rsidR="00C62CC6" w:rsidRPr="006E60CD" w:rsidRDefault="00C62CC6" w:rsidP="00773946">
            <w:pPr>
              <w:pStyle w:val="yTableNAm"/>
            </w:pPr>
          </w:p>
        </w:tc>
      </w:tr>
      <w:tr w:rsidR="00C62CC6" w:rsidTr="00773946">
        <w:trPr>
          <w:cantSplit/>
        </w:trPr>
        <w:tc>
          <w:tcPr>
            <w:tcW w:w="728" w:type="dxa"/>
            <w:tcBorders>
              <w:top w:val="nil"/>
              <w:bottom w:val="nil"/>
            </w:tcBorders>
          </w:tcPr>
          <w:p w:rsidR="00C62CC6" w:rsidRPr="006E60CD" w:rsidRDefault="00C62CC6" w:rsidP="00773946">
            <w:pPr>
              <w:pStyle w:val="zyTableNAm"/>
            </w:pPr>
          </w:p>
        </w:tc>
        <w:tc>
          <w:tcPr>
            <w:tcW w:w="4395" w:type="dxa"/>
            <w:tcBorders>
              <w:top w:val="nil"/>
              <w:bottom w:val="nil"/>
            </w:tcBorders>
          </w:tcPr>
          <w:p w:rsidR="00C62CC6" w:rsidRPr="006E60CD" w:rsidRDefault="00C62CC6" w:rsidP="00227683">
            <w:pPr>
              <w:pStyle w:val="yTableNAm"/>
              <w:tabs>
                <w:tab w:val="clear" w:pos="567"/>
                <w:tab w:val="right" w:leader="dot" w:pos="4164"/>
              </w:tabs>
              <w:rPr>
                <w:i/>
              </w:rPr>
            </w:pPr>
            <w:r w:rsidRPr="006E60CD">
              <w:t xml:space="preserve">first page </w:t>
            </w:r>
            <w:r>
              <w:tab/>
            </w:r>
          </w:p>
        </w:tc>
        <w:tc>
          <w:tcPr>
            <w:tcW w:w="1011" w:type="dxa"/>
            <w:tcBorders>
              <w:top w:val="nil"/>
              <w:bottom w:val="nil"/>
            </w:tcBorders>
          </w:tcPr>
          <w:p w:rsidR="00C62CC6" w:rsidRPr="006E60CD" w:rsidRDefault="00C62CC6" w:rsidP="00773946">
            <w:pPr>
              <w:pStyle w:val="yTableNAm"/>
            </w:pPr>
            <w:r w:rsidRPr="006E60CD">
              <w:t>1</w:t>
            </w:r>
            <w:r>
              <w:t>9</w:t>
            </w:r>
            <w:r w:rsidRPr="006E60CD">
              <w:t>.</w:t>
            </w:r>
            <w:r>
              <w:t>1</w:t>
            </w:r>
            <w:r w:rsidRPr="006E60CD">
              <w:t>0</w:t>
            </w:r>
          </w:p>
        </w:tc>
      </w:tr>
      <w:tr w:rsidR="00C62CC6" w:rsidTr="00773946">
        <w:trPr>
          <w:cantSplit/>
        </w:trPr>
        <w:tc>
          <w:tcPr>
            <w:tcW w:w="728" w:type="dxa"/>
            <w:tcBorders>
              <w:top w:val="nil"/>
            </w:tcBorders>
          </w:tcPr>
          <w:p w:rsidR="00C62CC6" w:rsidRPr="006E60CD" w:rsidRDefault="00C62CC6" w:rsidP="00773946">
            <w:pPr>
              <w:pStyle w:val="zyTableNAm"/>
            </w:pPr>
          </w:p>
        </w:tc>
        <w:tc>
          <w:tcPr>
            <w:tcW w:w="4395" w:type="dxa"/>
            <w:tcBorders>
              <w:top w:val="nil"/>
            </w:tcBorders>
          </w:tcPr>
          <w:p w:rsidR="00C62CC6" w:rsidRPr="006E60CD" w:rsidRDefault="00C62CC6" w:rsidP="00227683">
            <w:pPr>
              <w:pStyle w:val="yTableNAm"/>
              <w:tabs>
                <w:tab w:val="clear" w:pos="567"/>
                <w:tab w:val="right" w:leader="dot" w:pos="4164"/>
              </w:tabs>
              <w:rPr>
                <w:i/>
              </w:rPr>
            </w:pPr>
            <w:r>
              <w:t xml:space="preserve">each subsequent page </w:t>
            </w:r>
            <w:r>
              <w:tab/>
            </w:r>
          </w:p>
        </w:tc>
        <w:tc>
          <w:tcPr>
            <w:tcW w:w="1011" w:type="dxa"/>
            <w:tcBorders>
              <w:top w:val="nil"/>
            </w:tcBorders>
          </w:tcPr>
          <w:p w:rsidR="00C62CC6" w:rsidRPr="006E60CD" w:rsidRDefault="00C62CC6" w:rsidP="00773946">
            <w:pPr>
              <w:pStyle w:val="yTableNAm"/>
            </w:pPr>
            <w:r w:rsidRPr="006E60CD">
              <w:t>3.7</w:t>
            </w:r>
            <w:r>
              <w:t>5</w:t>
            </w:r>
          </w:p>
        </w:tc>
      </w:tr>
      <w:tr w:rsidR="00C62CC6" w:rsidTr="00773946">
        <w:trPr>
          <w:cantSplit/>
        </w:trPr>
        <w:tc>
          <w:tcPr>
            <w:tcW w:w="728" w:type="dxa"/>
          </w:tcPr>
          <w:p w:rsidR="00C62CC6" w:rsidRPr="006E60CD" w:rsidRDefault="00C62CC6" w:rsidP="00773946">
            <w:pPr>
              <w:pStyle w:val="yTableNAm"/>
            </w:pPr>
            <w:r>
              <w:t>18</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Copy (certified or uncertified) or an extract of all registrations in the register kept under </w:t>
            </w:r>
            <w:r w:rsidRPr="00315B6B">
              <w:t>section</w:t>
            </w:r>
            <w:r w:rsidRPr="006E60CD">
              <w:t xml:space="preserve"> 24 </w:t>
            </w:r>
            <w:r>
              <w:tab/>
            </w:r>
          </w:p>
        </w:tc>
        <w:tc>
          <w:tcPr>
            <w:tcW w:w="1011" w:type="dxa"/>
          </w:tcPr>
          <w:p w:rsidR="00C62CC6" w:rsidRPr="006E60CD" w:rsidRDefault="00C62CC6" w:rsidP="00773946">
            <w:pPr>
              <w:pStyle w:val="yTableNAm"/>
            </w:pPr>
            <w:r w:rsidRPr="006E60CD">
              <w:br/>
            </w:r>
            <w:r w:rsidRPr="006E60CD">
              <w:br/>
              <w:t>2</w:t>
            </w:r>
            <w:r>
              <w:t>42</w:t>
            </w:r>
            <w:r w:rsidRPr="006E60CD">
              <w:t>.00</w:t>
            </w:r>
          </w:p>
        </w:tc>
      </w:tr>
      <w:tr w:rsidR="00C62CC6" w:rsidTr="00773946">
        <w:trPr>
          <w:cantSplit/>
        </w:trPr>
        <w:tc>
          <w:tcPr>
            <w:tcW w:w="728" w:type="dxa"/>
          </w:tcPr>
          <w:p w:rsidR="00C62CC6" w:rsidRPr="006E60CD" w:rsidRDefault="00C62CC6" w:rsidP="00773946">
            <w:pPr>
              <w:pStyle w:val="yTableNAm"/>
            </w:pPr>
            <w:r w:rsidRPr="00315B6B">
              <w:rPr>
                <w:sz w:val="24"/>
              </w:rPr>
              <w:br w:type="page"/>
            </w:r>
            <w:r>
              <w:t>19</w:t>
            </w:r>
            <w:r w:rsidRPr="006E60CD">
              <w:t>.</w:t>
            </w:r>
          </w:p>
        </w:tc>
        <w:tc>
          <w:tcPr>
            <w:tcW w:w="4395" w:type="dxa"/>
          </w:tcPr>
          <w:p w:rsidR="00C62CC6" w:rsidRPr="006E60CD" w:rsidRDefault="00C62CC6" w:rsidP="00227683">
            <w:pPr>
              <w:pStyle w:val="yTableNAm"/>
              <w:tabs>
                <w:tab w:val="clear" w:pos="567"/>
                <w:tab w:val="right" w:leader="dot" w:pos="4164"/>
              </w:tabs>
              <w:rPr>
                <w:i/>
              </w:rPr>
            </w:pPr>
            <w:r w:rsidRPr="006E60CD">
              <w:t xml:space="preserve">Inspection of register kept under </w:t>
            </w:r>
            <w:r w:rsidRPr="00315B6B">
              <w:t>section</w:t>
            </w:r>
            <w:r w:rsidRPr="006E60CD">
              <w:t xml:space="preserve"> 24 </w:t>
            </w:r>
            <w:r>
              <w:tab/>
            </w:r>
          </w:p>
        </w:tc>
        <w:tc>
          <w:tcPr>
            <w:tcW w:w="1011" w:type="dxa"/>
          </w:tcPr>
          <w:p w:rsidR="00C62CC6" w:rsidRPr="006E60CD" w:rsidRDefault="00C62CC6" w:rsidP="00773946">
            <w:pPr>
              <w:pStyle w:val="yTableNAm"/>
            </w:pPr>
            <w:r w:rsidRPr="006E60CD">
              <w:t>1</w:t>
            </w:r>
            <w:r>
              <w:t>9.1</w:t>
            </w:r>
            <w:r w:rsidRPr="006E60CD">
              <w:t>0</w:t>
            </w:r>
          </w:p>
        </w:tc>
      </w:tr>
    </w:tbl>
    <w:p w:rsidR="00C62CC6" w:rsidRPr="00535108" w:rsidRDefault="00C62CC6" w:rsidP="00C62CC6">
      <w:pPr>
        <w:pStyle w:val="yFootnotesection"/>
      </w:pPr>
      <w:r w:rsidRPr="00535108">
        <w:tab/>
        <w:t>[</w:t>
      </w:r>
      <w:r>
        <w:t>Third</w:t>
      </w:r>
      <w:r w:rsidRPr="00535108">
        <w:t xml:space="preserve"> Schedule inserted in Gazette </w:t>
      </w:r>
      <w:r>
        <w:t>27</w:t>
      </w:r>
      <w:r w:rsidRPr="00535108">
        <w:t> </w:t>
      </w:r>
      <w:r>
        <w:t>Jun</w:t>
      </w:r>
      <w:r w:rsidRPr="00535108">
        <w:t> 20</w:t>
      </w:r>
      <w:r>
        <w:t>13</w:t>
      </w:r>
      <w:r w:rsidRPr="00535108">
        <w:t xml:space="preserve"> p. </w:t>
      </w:r>
      <w:r>
        <w:t>2688-90</w:t>
      </w:r>
      <w:r w:rsidRPr="00535108">
        <w:t>.]</w:t>
      </w:r>
    </w:p>
    <w:p w:rsidR="006245A2" w:rsidRPr="00535108" w:rsidRDefault="006245A2">
      <w:pPr>
        <w:pStyle w:val="yScheduleHeading"/>
      </w:pPr>
      <w:bookmarkStart w:id="16" w:name="_Toc378069356"/>
      <w:r w:rsidRPr="00535108">
        <w:rPr>
          <w:rStyle w:val="CharSchNo"/>
        </w:rPr>
        <w:t>Fourth Schedule</w:t>
      </w:r>
      <w:bookmarkEnd w:id="16"/>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17" w:name="_Toc378069357"/>
      <w:r w:rsidRPr="00535108">
        <w:rPr>
          <w:rStyle w:val="CharSchText"/>
        </w:rPr>
        <w:t>Classes and descriptions of business and categories of dealer’s licence</w:t>
      </w:r>
      <w:bookmarkEnd w:id="17"/>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C12A24">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1"/>
          <w:headerReference w:type="default" r:id="rId32"/>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18" w:name="_Toc378069358"/>
      <w:r w:rsidRPr="00535108">
        <w:t>Notes</w:t>
      </w:r>
      <w:bookmarkEnd w:id="18"/>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is a compilation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  The table also contains information about any reprint.</w:t>
      </w:r>
    </w:p>
    <w:p w:rsidR="006245A2" w:rsidRPr="00535108" w:rsidRDefault="006245A2">
      <w:pPr>
        <w:pStyle w:val="nHeading3"/>
      </w:pPr>
      <w:bookmarkStart w:id="19" w:name="_Toc378069359"/>
      <w:r w:rsidRPr="00535108">
        <w:t>Compilation table</w:t>
      </w:r>
      <w:bookmarkEnd w:id="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rPr>
              <w:t>r. 1 and 2: 17 Jun 2008 (see r. 2(a))</w:t>
            </w:r>
            <w:r w:rsidRPr="00535108">
              <w:rPr>
                <w:snapToGrid w:val="0"/>
                <w:sz w:val="19"/>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rPr>
            </w:pPr>
            <w:r w:rsidRPr="00535108">
              <w:rPr>
                <w:snapToGrid w:val="0"/>
                <w:spacing w:val="-2"/>
                <w:sz w:val="19"/>
              </w:rPr>
              <w:t>r. 1 and 2: 23 Jun 2009 (see r. 2(a));</w:t>
            </w:r>
            <w:r w:rsidRPr="00535108">
              <w:rPr>
                <w:snapToGrid w:val="0"/>
                <w:spacing w:val="-2"/>
                <w:sz w:val="19"/>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rPr>
            </w:pPr>
            <w:r w:rsidRPr="00535108">
              <w:rPr>
                <w:snapToGrid w:val="0"/>
                <w:spacing w:val="-2"/>
                <w:sz w:val="19"/>
              </w:rPr>
              <w:t>r. 1 and 2: 25 Jun 2010 (see r. 2(a));</w:t>
            </w:r>
            <w:r w:rsidRPr="00535108">
              <w:rPr>
                <w:snapToGrid w:val="0"/>
                <w:spacing w:val="-2"/>
                <w:sz w:val="19"/>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rPr>
            </w:pPr>
            <w:r w:rsidRPr="00535108">
              <w:rPr>
                <w:snapToGrid w:val="0"/>
                <w:spacing w:val="-2"/>
                <w:sz w:val="19"/>
              </w:rPr>
              <w:t>r. 1 and 2: 22 Jun 2011 (see r. 2(a));</w:t>
            </w:r>
            <w:r w:rsidRPr="00535108">
              <w:rPr>
                <w:snapToGrid w:val="0"/>
                <w:spacing w:val="-2"/>
                <w:sz w:val="19"/>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rPr>
            </w:pPr>
            <w:r w:rsidRPr="00535108">
              <w:rPr>
                <w:snapToGrid w:val="0"/>
                <w:spacing w:val="-2"/>
                <w:sz w:val="19"/>
              </w:rPr>
              <w:t>r. 1 and 2: 30 Jun 2011 (see r. 2(a));</w:t>
            </w:r>
            <w:r w:rsidRPr="00535108">
              <w:rPr>
                <w:snapToGrid w:val="0"/>
                <w:spacing w:val="-2"/>
                <w:sz w:val="19"/>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rPr>
            </w:pPr>
            <w:r w:rsidRPr="00535108">
              <w:rPr>
                <w:snapToGrid w:val="0"/>
                <w:spacing w:val="-2"/>
                <w:sz w:val="19"/>
              </w:rPr>
              <w:t>r. 1 and 2: 10 Jan 2012 (see r. 2(a));</w:t>
            </w:r>
            <w:r w:rsidRPr="00535108">
              <w:rPr>
                <w:snapToGrid w:val="0"/>
                <w:spacing w:val="-2"/>
                <w:sz w:val="19"/>
              </w:rPr>
              <w:br/>
              <w:t>Regulations other than r. 1 and 2: 11 Jan 2012 (see r. 2(b))</w:t>
            </w:r>
          </w:p>
        </w:tc>
      </w:tr>
      <w:tr w:rsidR="001A62B3" w:rsidRPr="00535108" w:rsidTr="002A6EA1">
        <w:trPr>
          <w:cantSplit/>
        </w:trPr>
        <w:tc>
          <w:tcPr>
            <w:tcW w:w="7087" w:type="dxa"/>
            <w:gridSpan w:val="3"/>
          </w:tcPr>
          <w:p w:rsidR="001A62B3" w:rsidRPr="00535108" w:rsidRDefault="001A62B3">
            <w:pPr>
              <w:pStyle w:val="nTable"/>
              <w:spacing w:after="40"/>
              <w:rPr>
                <w:snapToGrid w:val="0"/>
                <w:spacing w:val="-2"/>
                <w:sz w:val="19"/>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r w:rsidR="004602FD" w:rsidRPr="00535108" w:rsidTr="000A2BEA">
        <w:trPr>
          <w:cantSplit/>
        </w:trPr>
        <w:tc>
          <w:tcPr>
            <w:tcW w:w="3118" w:type="dxa"/>
          </w:tcPr>
          <w:p w:rsidR="004602FD" w:rsidRPr="00535108" w:rsidRDefault="004602FD" w:rsidP="00AE6AA9">
            <w:pPr>
              <w:pStyle w:val="nTable"/>
              <w:spacing w:after="40"/>
              <w:rPr>
                <w:i/>
                <w:sz w:val="19"/>
              </w:rPr>
            </w:pPr>
            <w:r w:rsidRPr="00535108">
              <w:rPr>
                <w:i/>
                <w:sz w:val="19"/>
              </w:rPr>
              <w:t>Motor Vehicle Dealers (Licensing) Amendment Regulations 201</w:t>
            </w:r>
            <w:r>
              <w:rPr>
                <w:i/>
                <w:sz w:val="19"/>
              </w:rPr>
              <w:t>2</w:t>
            </w:r>
          </w:p>
        </w:tc>
        <w:tc>
          <w:tcPr>
            <w:tcW w:w="1276" w:type="dxa"/>
          </w:tcPr>
          <w:p w:rsidR="004602FD" w:rsidRPr="00535108" w:rsidRDefault="004602FD" w:rsidP="00AE6AA9">
            <w:pPr>
              <w:pStyle w:val="nTable"/>
              <w:spacing w:after="40"/>
              <w:rPr>
                <w:sz w:val="19"/>
              </w:rPr>
            </w:pPr>
            <w:r>
              <w:rPr>
                <w:sz w:val="19"/>
              </w:rPr>
              <w:t>15 Jun 2012 p. 2591</w:t>
            </w:r>
            <w:r>
              <w:rPr>
                <w:sz w:val="19"/>
              </w:rPr>
              <w:noBreakHyphen/>
              <w:t>4</w:t>
            </w:r>
          </w:p>
        </w:tc>
        <w:tc>
          <w:tcPr>
            <w:tcW w:w="2693" w:type="dxa"/>
          </w:tcPr>
          <w:p w:rsidR="004602FD" w:rsidRPr="00535108" w:rsidRDefault="004602FD" w:rsidP="00AE6AA9">
            <w:pPr>
              <w:pStyle w:val="nTable"/>
              <w:spacing w:after="40"/>
              <w:rPr>
                <w:snapToGrid w:val="0"/>
                <w:spacing w:val="-2"/>
                <w:sz w:val="19"/>
              </w:rPr>
            </w:pPr>
            <w:r w:rsidRPr="00535108">
              <w:rPr>
                <w:snapToGrid w:val="0"/>
                <w:spacing w:val="-2"/>
                <w:sz w:val="19"/>
              </w:rPr>
              <w:t xml:space="preserve">r. 1 and 2: </w:t>
            </w:r>
            <w:r>
              <w:rPr>
                <w:snapToGrid w:val="0"/>
                <w:spacing w:val="-2"/>
                <w:sz w:val="19"/>
              </w:rPr>
              <w:t>15 Jun</w:t>
            </w:r>
            <w:r w:rsidRPr="00535108">
              <w:rPr>
                <w:snapToGrid w:val="0"/>
                <w:spacing w:val="-2"/>
                <w:sz w:val="19"/>
              </w:rPr>
              <w:t> 2012 (see r. 2(a));</w:t>
            </w:r>
            <w:r w:rsidRPr="00535108">
              <w:rPr>
                <w:snapToGrid w:val="0"/>
                <w:spacing w:val="-2"/>
                <w:sz w:val="19"/>
              </w:rPr>
              <w:br/>
              <w:t>Regu</w:t>
            </w:r>
            <w:r>
              <w:rPr>
                <w:snapToGrid w:val="0"/>
                <w:spacing w:val="-2"/>
                <w:sz w:val="19"/>
              </w:rPr>
              <w:t xml:space="preserve">lations other than r. 1 and 2: </w:t>
            </w:r>
            <w:r w:rsidRPr="00535108">
              <w:rPr>
                <w:snapToGrid w:val="0"/>
                <w:spacing w:val="-2"/>
                <w:sz w:val="19"/>
              </w:rPr>
              <w:t>1 J</w:t>
            </w:r>
            <w:r>
              <w:rPr>
                <w:snapToGrid w:val="0"/>
                <w:spacing w:val="-2"/>
                <w:sz w:val="19"/>
              </w:rPr>
              <w:t>ul</w:t>
            </w:r>
            <w:r w:rsidRPr="00535108">
              <w:rPr>
                <w:snapToGrid w:val="0"/>
                <w:spacing w:val="-2"/>
                <w:sz w:val="19"/>
              </w:rPr>
              <w:t> 2012 (see r. 2(b))</w:t>
            </w:r>
          </w:p>
        </w:tc>
      </w:tr>
      <w:tr w:rsidR="00C62CC6" w:rsidRPr="00535108" w:rsidTr="002A6EA1">
        <w:trPr>
          <w:cantSplit/>
        </w:trPr>
        <w:tc>
          <w:tcPr>
            <w:tcW w:w="3118" w:type="dxa"/>
            <w:tcBorders>
              <w:bottom w:val="single" w:sz="4" w:space="0" w:color="auto"/>
            </w:tcBorders>
          </w:tcPr>
          <w:p w:rsidR="00C62CC6" w:rsidRPr="00535108" w:rsidRDefault="00C62CC6" w:rsidP="00AE6AA9">
            <w:pPr>
              <w:pStyle w:val="nTable"/>
              <w:spacing w:after="40"/>
              <w:rPr>
                <w:i/>
                <w:sz w:val="19"/>
              </w:rPr>
            </w:pPr>
            <w:r w:rsidRPr="00535108">
              <w:rPr>
                <w:i/>
                <w:sz w:val="19"/>
              </w:rPr>
              <w:t>Motor Vehicle Dealers (Licensing) Amendment Regulations 201</w:t>
            </w:r>
            <w:r>
              <w:rPr>
                <w:i/>
                <w:sz w:val="19"/>
              </w:rPr>
              <w:t>3</w:t>
            </w:r>
          </w:p>
        </w:tc>
        <w:tc>
          <w:tcPr>
            <w:tcW w:w="1276" w:type="dxa"/>
            <w:tcBorders>
              <w:bottom w:val="single" w:sz="4" w:space="0" w:color="auto"/>
            </w:tcBorders>
          </w:tcPr>
          <w:p w:rsidR="00C62CC6" w:rsidRDefault="00C62CC6" w:rsidP="00AE6AA9">
            <w:pPr>
              <w:pStyle w:val="nTable"/>
              <w:spacing w:after="40"/>
              <w:rPr>
                <w:sz w:val="19"/>
              </w:rPr>
            </w:pPr>
            <w:r>
              <w:rPr>
                <w:sz w:val="19"/>
              </w:rPr>
              <w:t>27 Jun 2013 p. 2687-90</w:t>
            </w:r>
          </w:p>
        </w:tc>
        <w:tc>
          <w:tcPr>
            <w:tcW w:w="2693" w:type="dxa"/>
            <w:tcBorders>
              <w:bottom w:val="single" w:sz="4" w:space="0" w:color="auto"/>
            </w:tcBorders>
          </w:tcPr>
          <w:p w:rsidR="00C62CC6" w:rsidRPr="00535108" w:rsidRDefault="00C62CC6" w:rsidP="000A2BEA">
            <w:pPr>
              <w:pStyle w:val="nTable"/>
              <w:spacing w:after="40"/>
              <w:rPr>
                <w:i/>
                <w:snapToGrid w:val="0"/>
                <w:spacing w:val="-2"/>
                <w:sz w:val="19"/>
              </w:rPr>
            </w:pPr>
            <w:r w:rsidRPr="00535108">
              <w:rPr>
                <w:snapToGrid w:val="0"/>
                <w:spacing w:val="-2"/>
                <w:sz w:val="19"/>
              </w:rPr>
              <w:t xml:space="preserve">r. 1 and 2: </w:t>
            </w:r>
            <w:r>
              <w:rPr>
                <w:snapToGrid w:val="0"/>
                <w:spacing w:val="-2"/>
                <w:sz w:val="19"/>
              </w:rPr>
              <w:t>27 Jun</w:t>
            </w:r>
            <w:r w:rsidRPr="00535108">
              <w:rPr>
                <w:snapToGrid w:val="0"/>
                <w:spacing w:val="-2"/>
                <w:sz w:val="19"/>
              </w:rPr>
              <w:t> 201</w:t>
            </w:r>
            <w:r>
              <w:rPr>
                <w:snapToGrid w:val="0"/>
                <w:spacing w:val="-2"/>
                <w:sz w:val="19"/>
              </w:rPr>
              <w:t>3</w:t>
            </w:r>
            <w:r w:rsidRPr="00535108">
              <w:rPr>
                <w:snapToGrid w:val="0"/>
                <w:spacing w:val="-2"/>
                <w:sz w:val="19"/>
              </w:rPr>
              <w:t xml:space="preserve"> (see r. 2(a));</w:t>
            </w:r>
            <w:r w:rsidRPr="00535108">
              <w:rPr>
                <w:snapToGrid w:val="0"/>
                <w:spacing w:val="-2"/>
                <w:sz w:val="19"/>
              </w:rPr>
              <w:br/>
              <w:t>Regu</w:t>
            </w:r>
            <w:r>
              <w:rPr>
                <w:snapToGrid w:val="0"/>
                <w:spacing w:val="-2"/>
                <w:sz w:val="19"/>
              </w:rPr>
              <w:t xml:space="preserve">lations other than r. 1 and 2: </w:t>
            </w:r>
            <w:r w:rsidRPr="00535108">
              <w:rPr>
                <w:snapToGrid w:val="0"/>
                <w:spacing w:val="-2"/>
                <w:sz w:val="19"/>
              </w:rPr>
              <w:t>1 J</w:t>
            </w:r>
            <w:r>
              <w:rPr>
                <w:snapToGrid w:val="0"/>
                <w:spacing w:val="-2"/>
                <w:sz w:val="19"/>
              </w:rPr>
              <w:t>ul</w:t>
            </w:r>
            <w:r w:rsidRPr="00535108">
              <w:rPr>
                <w:snapToGrid w:val="0"/>
                <w:spacing w:val="-2"/>
                <w:sz w:val="19"/>
              </w:rPr>
              <w:t> 201</w:t>
            </w:r>
            <w:r>
              <w:rPr>
                <w:snapToGrid w:val="0"/>
                <w:spacing w:val="-2"/>
                <w:sz w:val="19"/>
              </w:rPr>
              <w:t>3</w:t>
            </w:r>
            <w:r w:rsidRPr="00535108">
              <w:rPr>
                <w:snapToGrid w:val="0"/>
                <w:spacing w:val="-2"/>
                <w:sz w:val="19"/>
              </w:rPr>
              <w:t xml:space="preserve"> (see r. 2(b))</w:t>
            </w:r>
          </w:p>
        </w:tc>
      </w:tr>
    </w:tbl>
    <w:p w:rsidR="006245A2" w:rsidRPr="00535108" w:rsidRDefault="006245A2"/>
    <w:p w:rsidR="00B65951" w:rsidRPr="00535108" w:rsidRDefault="00B65951">
      <w:pPr>
        <w:sectPr w:rsidR="00B65951" w:rsidRPr="00535108" w:rsidSect="004D20E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20" w:name="_Toc378069360"/>
      <w:r w:rsidRPr="00535108">
        <w:rPr>
          <w:sz w:val="28"/>
        </w:rPr>
        <w:t>Defined Terms</w:t>
      </w:r>
      <w:bookmarkEnd w:id="20"/>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21" w:name="DefinedTerms"/>
      <w:bookmarkEnd w:id="21"/>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EA1" w:rsidRDefault="002A6EA1">
      <w:r>
        <w:separator/>
      </w:r>
    </w:p>
  </w:endnote>
  <w:endnote w:type="continuationSeparator" w:id="0">
    <w:p w:rsidR="002A6EA1" w:rsidRDefault="002A6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r>
  </w:p>
  <w:p w:rsidR="002A6EA1" w:rsidRPr="004D20E5" w:rsidRDefault="002A6EA1" w:rsidP="004D20E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r>
  </w:p>
  <w:p w:rsidR="002A6EA1" w:rsidRPr="004D20E5" w:rsidRDefault="002A6EA1" w:rsidP="004D20E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64DF">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666A1">
      <w:rPr>
        <w:rStyle w:val="PageNumber"/>
        <w:rFonts w:ascii="Arial" w:hAnsi="Arial" w:cs="Arial"/>
        <w:noProof/>
      </w:rPr>
      <w:t>ii</w:t>
    </w:r>
    <w:r>
      <w:rPr>
        <w:rStyle w:val="PageNumber"/>
        <w:rFonts w:ascii="Arial" w:hAnsi="Arial" w:cs="Arial"/>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64DF">
      <w:rPr>
        <w:rStyle w:val="PageNumber"/>
        <w:rFonts w:ascii="Arial" w:hAnsi="Arial" w:cs="Arial"/>
        <w:noProof/>
      </w:rPr>
      <w:t>i</w:t>
    </w:r>
    <w:r>
      <w:rPr>
        <w:rStyle w:val="PageNumber"/>
        <w:rFonts w:ascii="Arial" w:hAnsi="Arial" w:cs="Arial"/>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64DF">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 xml:space="preserve"> </w:t>
    </w:r>
  </w:p>
  <w:p w:rsidR="002A6EA1" w:rsidRPr="004D20E5" w:rsidRDefault="002A6EA1" w:rsidP="004D20E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64DF">
      <w:rPr>
        <w:rStyle w:val="CharPageNo"/>
        <w:rFonts w:ascii="Arial" w:hAnsi="Arial"/>
        <w:noProof/>
      </w:rPr>
      <w:t>15</w:t>
    </w:r>
    <w:r>
      <w:rPr>
        <w:rStyle w:val="CharPageNo"/>
        <w:rFonts w:ascii="Arial" w:hAnsi="Arial"/>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Footer"/>
      <w:tabs>
        <w:tab w:val="clear" w:pos="4153"/>
        <w:tab w:val="right" w:pos="7088"/>
      </w:tabs>
      <w:rPr>
        <w:rStyle w:val="PageNumber"/>
      </w:rPr>
    </w:pPr>
  </w:p>
  <w:p w:rsidR="002A6EA1" w:rsidRDefault="002A6EA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64DF">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64DF">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64DF">
      <w:rPr>
        <w:rStyle w:val="CharPageNo"/>
        <w:rFonts w:ascii="Arial" w:hAnsi="Arial"/>
        <w:noProof/>
      </w:rPr>
      <w:t>1</w:t>
    </w:r>
    <w:r>
      <w:rPr>
        <w:rStyle w:val="CharPageNo"/>
        <w:rFonts w:ascii="Arial" w:hAnsi="Arial"/>
      </w:rPr>
      <w:fldChar w:fldCharType="end"/>
    </w:r>
  </w:p>
  <w:p w:rsidR="002A6EA1" w:rsidRPr="004D20E5" w:rsidRDefault="002A6EA1" w:rsidP="004D20E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EA1" w:rsidRDefault="002A6EA1">
      <w:r>
        <w:separator/>
      </w:r>
    </w:p>
  </w:footnote>
  <w:footnote w:type="continuationSeparator" w:id="0">
    <w:p w:rsidR="002A6EA1" w:rsidRDefault="002A6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4DF" w:rsidRDefault="009B64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4DF" w:rsidRDefault="009B64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4DF" w:rsidRDefault="009B64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4D410E">
          <w:pPr>
            <w:pStyle w:val="HeaderActNameLeft"/>
          </w:pPr>
          <w:fldSimple w:instr=" Styleref &quot;Name of Act/Reg&quot; ">
            <w:r w:rsidR="009B64DF">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Default="002A6EA1">
          <w:pPr>
            <w:pStyle w:val="HeaderSectionLeft"/>
            <w:rPr>
              <w:b w:val="0"/>
            </w:rPr>
          </w:pPr>
          <w:r>
            <w:rPr>
              <w:b w:val="0"/>
            </w:rPr>
            <w:t>Contents</w:t>
          </w:r>
        </w:p>
      </w:tc>
    </w:tr>
  </w:tbl>
  <w:p w:rsidR="002A6EA1" w:rsidRDefault="002A6E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A6EA1">
      <w:trPr>
        <w:cantSplit/>
      </w:trPr>
      <w:tc>
        <w:tcPr>
          <w:tcW w:w="7312" w:type="dxa"/>
          <w:gridSpan w:val="2"/>
        </w:tcPr>
        <w:p w:rsidR="002A6EA1" w:rsidRDefault="004D410E">
          <w:pPr>
            <w:pStyle w:val="HeaderActNameRight"/>
          </w:pPr>
          <w:fldSimple w:instr=" Styleref &quot;Name of Act/Reg&quot; ">
            <w:r w:rsidR="009B64DF">
              <w:rPr>
                <w:noProof/>
              </w:rPr>
              <w:t>Motor Vehicle Dealers (Licensing) Regulations 1974</w:t>
            </w:r>
          </w:fldSimple>
        </w:p>
      </w:tc>
    </w:tr>
    <w:tr w:rsidR="002A6EA1">
      <w:tc>
        <w:tcPr>
          <w:tcW w:w="5760" w:type="dxa"/>
        </w:tcPr>
        <w:p w:rsidR="002A6EA1" w:rsidRDefault="002A6EA1">
          <w:pPr>
            <w:pStyle w:val="HeaderTextRight"/>
          </w:pPr>
        </w:p>
      </w:tc>
      <w:tc>
        <w:tcPr>
          <w:tcW w:w="1552" w:type="dxa"/>
        </w:tcPr>
        <w:p w:rsidR="002A6EA1" w:rsidRDefault="002A6EA1">
          <w:pPr>
            <w:pStyle w:val="HeaderNumberRight"/>
          </w:pPr>
        </w:p>
      </w:tc>
    </w:tr>
    <w:tr w:rsidR="002A6EA1">
      <w:tc>
        <w:tcPr>
          <w:tcW w:w="5760" w:type="dxa"/>
        </w:tcPr>
        <w:p w:rsidR="002A6EA1" w:rsidRDefault="002A6EA1">
          <w:pPr>
            <w:pStyle w:val="HeaderTextRight"/>
          </w:pPr>
        </w:p>
      </w:tc>
      <w:tc>
        <w:tcPr>
          <w:tcW w:w="1552" w:type="dxa"/>
        </w:tcPr>
        <w:p w:rsidR="002A6EA1" w:rsidRDefault="002A6EA1">
          <w:pPr>
            <w:pStyle w:val="HeaderNumberRight"/>
          </w:pPr>
        </w:p>
      </w:tc>
    </w:tr>
    <w:tr w:rsidR="002A6EA1">
      <w:trPr>
        <w:cantSplit/>
      </w:trPr>
      <w:tc>
        <w:tcPr>
          <w:tcW w:w="7312" w:type="dxa"/>
          <w:gridSpan w:val="2"/>
        </w:tcPr>
        <w:p w:rsidR="002A6EA1" w:rsidRDefault="002A6EA1">
          <w:pPr>
            <w:pStyle w:val="HeaderSectionRight"/>
          </w:pPr>
        </w:p>
      </w:tc>
    </w:tr>
  </w:tbl>
  <w:p w:rsidR="002A6EA1" w:rsidRDefault="002A6E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63" w:type="dxa"/>
          <w:gridSpan w:val="2"/>
        </w:tcPr>
        <w:p w:rsidR="002A6EA1" w:rsidRDefault="004D410E">
          <w:pPr>
            <w:pStyle w:val="HeaderActNameLeft"/>
          </w:pPr>
          <w:fldSimple w:instr=" Styleref &quot;Name of Act/Reg&quot; ">
            <w:r w:rsidR="009B64DF">
              <w:rPr>
                <w:noProof/>
              </w:rPr>
              <w:t>Motor Vehicle Dealers (Licensing) Regulations 1974</w:t>
            </w:r>
          </w:fldSimple>
        </w:p>
      </w:tc>
    </w:tr>
    <w:tr w:rsidR="002A6EA1">
      <w:tc>
        <w:tcPr>
          <w:tcW w:w="1548" w:type="dxa"/>
        </w:tcPr>
        <w:p w:rsidR="002A6EA1" w:rsidRDefault="002A6EA1">
          <w:pPr>
            <w:pStyle w:val="HeaderNumberLeft"/>
          </w:pPr>
          <w:r>
            <w:fldChar w:fldCharType="begin"/>
          </w:r>
          <w:r>
            <w:instrText xml:space="preserve"> styleref CharPartNo </w:instrText>
          </w:r>
          <w:r>
            <w:fldChar w:fldCharType="end"/>
          </w:r>
        </w:p>
      </w:tc>
      <w:tc>
        <w:tcPr>
          <w:tcW w:w="5715" w:type="dxa"/>
        </w:tcPr>
        <w:p w:rsidR="002A6EA1" w:rsidRDefault="002A6EA1">
          <w:pPr>
            <w:pStyle w:val="HeaderTextLeft"/>
          </w:pPr>
          <w:r>
            <w:fldChar w:fldCharType="begin"/>
          </w:r>
          <w:r>
            <w:instrText xml:space="preserve"> styleref CharPartText </w:instrText>
          </w:r>
          <w:r>
            <w:fldChar w:fldCharType="end"/>
          </w:r>
        </w:p>
      </w:tc>
    </w:tr>
    <w:tr w:rsidR="002A6EA1">
      <w:tc>
        <w:tcPr>
          <w:tcW w:w="1548" w:type="dxa"/>
        </w:tcPr>
        <w:p w:rsidR="002A6EA1" w:rsidRDefault="002A6EA1">
          <w:pPr>
            <w:pStyle w:val="HeaderNumberLeft"/>
          </w:pPr>
          <w:r>
            <w:fldChar w:fldCharType="begin"/>
          </w:r>
          <w:r>
            <w:instrText xml:space="preserve"> styleref CharDivNo </w:instrText>
          </w:r>
          <w:r>
            <w:fldChar w:fldCharType="end"/>
          </w:r>
        </w:p>
      </w:tc>
      <w:tc>
        <w:tcPr>
          <w:tcW w:w="5715" w:type="dxa"/>
        </w:tcPr>
        <w:p w:rsidR="002A6EA1" w:rsidRDefault="002A6EA1">
          <w:pPr>
            <w:pStyle w:val="HeaderTextLeft"/>
          </w:pPr>
          <w:r>
            <w:fldChar w:fldCharType="begin"/>
          </w:r>
          <w:r>
            <w:instrText xml:space="preserve"> styleref CharDivText </w:instrText>
          </w:r>
          <w:r>
            <w:fldChar w:fldCharType="end"/>
          </w:r>
        </w:p>
      </w:tc>
    </w:tr>
    <w:tr w:rsidR="002A6EA1">
      <w:trPr>
        <w:cantSplit/>
      </w:trPr>
      <w:tc>
        <w:tcPr>
          <w:tcW w:w="7263" w:type="dxa"/>
          <w:gridSpan w:val="2"/>
        </w:tcPr>
        <w:p w:rsidR="002A6EA1" w:rsidRDefault="002A6EA1">
          <w:pPr>
            <w:pStyle w:val="HeaderSectionLeft"/>
          </w:pPr>
          <w:r>
            <w:t xml:space="preserve">r. </w:t>
          </w:r>
          <w:fldSimple w:instr=" styleref CharSectno ">
            <w:r w:rsidR="009B64DF">
              <w:rPr>
                <w:noProof/>
              </w:rPr>
              <w:t>1</w:t>
            </w:r>
          </w:fldSimple>
        </w:p>
      </w:tc>
    </w:tr>
  </w:tbl>
  <w:p w:rsidR="002A6EA1" w:rsidRDefault="002A6E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63" w:type="dxa"/>
          <w:gridSpan w:val="2"/>
        </w:tcPr>
        <w:p w:rsidR="002A6EA1" w:rsidRDefault="004D410E">
          <w:pPr>
            <w:pStyle w:val="HeaderActNameRight"/>
            <w:ind w:right="17"/>
          </w:pPr>
          <w:fldSimple w:instr=" Styleref &quot;Name of Act/Reg&quot; ">
            <w:r w:rsidR="009B64DF">
              <w:rPr>
                <w:noProof/>
              </w:rPr>
              <w:t>Motor Vehicle Dealers (Licensing) Regulations 1974</w:t>
            </w:r>
          </w:fldSimple>
        </w:p>
      </w:tc>
    </w:tr>
    <w:tr w:rsidR="002A6EA1">
      <w:tc>
        <w:tcPr>
          <w:tcW w:w="5715" w:type="dxa"/>
        </w:tcPr>
        <w:p w:rsidR="002A6EA1" w:rsidRDefault="002A6EA1">
          <w:pPr>
            <w:pStyle w:val="HeaderTextRight"/>
          </w:pPr>
          <w:r>
            <w:fldChar w:fldCharType="begin"/>
          </w:r>
          <w:r>
            <w:instrText xml:space="preserve"> styleref CharPartText </w:instrText>
          </w:r>
          <w:r>
            <w:fldChar w:fldCharType="end"/>
          </w:r>
        </w:p>
      </w:tc>
      <w:tc>
        <w:tcPr>
          <w:tcW w:w="1548" w:type="dxa"/>
        </w:tcPr>
        <w:p w:rsidR="002A6EA1" w:rsidRDefault="002A6EA1">
          <w:pPr>
            <w:pStyle w:val="HeaderNumberRight"/>
            <w:ind w:right="17"/>
          </w:pPr>
          <w:r>
            <w:fldChar w:fldCharType="begin"/>
          </w:r>
          <w:r>
            <w:instrText xml:space="preserve"> styleref CharPartNo </w:instrText>
          </w:r>
          <w:r>
            <w:fldChar w:fldCharType="end"/>
          </w:r>
        </w:p>
      </w:tc>
    </w:tr>
    <w:tr w:rsidR="002A6EA1">
      <w:tc>
        <w:tcPr>
          <w:tcW w:w="5715" w:type="dxa"/>
        </w:tcPr>
        <w:p w:rsidR="002A6EA1" w:rsidRDefault="002A6EA1">
          <w:pPr>
            <w:pStyle w:val="HeaderTextRight"/>
          </w:pPr>
          <w:r>
            <w:fldChar w:fldCharType="begin"/>
          </w:r>
          <w:r>
            <w:instrText xml:space="preserve"> styleref CharDivText </w:instrText>
          </w:r>
          <w:r>
            <w:fldChar w:fldCharType="end"/>
          </w:r>
        </w:p>
      </w:tc>
      <w:tc>
        <w:tcPr>
          <w:tcW w:w="1548" w:type="dxa"/>
        </w:tcPr>
        <w:p w:rsidR="002A6EA1" w:rsidRDefault="002A6EA1">
          <w:pPr>
            <w:pStyle w:val="HeaderNumberRight"/>
            <w:ind w:right="17"/>
          </w:pPr>
          <w:r>
            <w:fldChar w:fldCharType="begin"/>
          </w:r>
          <w:r>
            <w:instrText xml:space="preserve"> styleref CharDivNo </w:instrText>
          </w:r>
          <w:r>
            <w:fldChar w:fldCharType="end"/>
          </w:r>
        </w:p>
      </w:tc>
    </w:tr>
    <w:tr w:rsidR="002A6EA1">
      <w:trPr>
        <w:cantSplit/>
      </w:trPr>
      <w:tc>
        <w:tcPr>
          <w:tcW w:w="7263" w:type="dxa"/>
          <w:gridSpan w:val="2"/>
        </w:tcPr>
        <w:p w:rsidR="002A6EA1" w:rsidRDefault="002A6EA1">
          <w:pPr>
            <w:pStyle w:val="HeaderSectionRight"/>
            <w:ind w:right="17"/>
          </w:pPr>
          <w:r>
            <w:t xml:space="preserve">r. </w:t>
          </w:r>
          <w:fldSimple w:instr=" styleref CharSectno ">
            <w:r w:rsidR="009B64DF">
              <w:rPr>
                <w:noProof/>
              </w:rPr>
              <w:t>1</w:t>
            </w:r>
          </w:fldSimple>
        </w:p>
      </w:tc>
    </w:tr>
  </w:tbl>
  <w:p w:rsidR="002A6EA1" w:rsidRDefault="002A6EA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2A6EA1" w:rsidTr="00980335">
      <w:trPr>
        <w:cantSplit/>
      </w:trPr>
      <w:tc>
        <w:tcPr>
          <w:tcW w:w="7263" w:type="dxa"/>
          <w:gridSpan w:val="2"/>
        </w:tcPr>
        <w:p w:rsidR="002A6EA1" w:rsidRDefault="009B64DF">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2A6EA1" w:rsidTr="00980335">
      <w:tc>
        <w:tcPr>
          <w:tcW w:w="1915" w:type="dxa"/>
        </w:tcPr>
        <w:p w:rsidR="002A6EA1" w:rsidRDefault="004D410E">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2A6EA1" w:rsidRDefault="002A6EA1">
          <w:pPr>
            <w:pStyle w:val="HeaderTextLeft"/>
          </w:pPr>
          <w:fldSimple w:instr=" styleref CharSchText ">
            <w:r w:rsidR="009B64DF">
              <w:rPr>
                <w:noProof/>
              </w:rPr>
              <w:t>List of forms</w:t>
            </w:r>
          </w:fldSimple>
        </w:p>
      </w:tc>
    </w:tr>
    <w:tr w:rsidR="002A6EA1" w:rsidTr="00980335">
      <w:tc>
        <w:tcPr>
          <w:tcW w:w="1915" w:type="dxa"/>
        </w:tcPr>
        <w:p w:rsidR="002A6EA1" w:rsidRDefault="002A6EA1">
          <w:pPr>
            <w:pStyle w:val="HeaderNumberLeft"/>
            <w:rPr>
              <w:b w:val="0"/>
            </w:rPr>
          </w:pPr>
        </w:p>
      </w:tc>
      <w:tc>
        <w:tcPr>
          <w:tcW w:w="5348" w:type="dxa"/>
          <w:vAlign w:val="bottom"/>
        </w:tcPr>
        <w:p w:rsidR="002A6EA1" w:rsidRDefault="002A6EA1">
          <w:pPr>
            <w:pStyle w:val="HeaderTextLeft"/>
          </w:pPr>
        </w:p>
      </w:tc>
    </w:tr>
    <w:tr w:rsidR="002A6EA1" w:rsidTr="00980335">
      <w:tc>
        <w:tcPr>
          <w:tcW w:w="1915" w:type="dxa"/>
        </w:tcPr>
        <w:p w:rsidR="002A6EA1" w:rsidRDefault="002A6EA1" w:rsidP="00EA7598">
          <w:pPr>
            <w:pStyle w:val="HeaderNumberLeft"/>
          </w:pPr>
          <w:r>
            <w:fldChar w:fldCharType="begin"/>
          </w:r>
          <w:r>
            <w:instrText xml:space="preserve"> IF </w:instrText>
          </w:r>
          <w:fldSimple w:instr=" StyleRef CharSClsNo ">
            <w:r w:rsidR="009B64DF">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9B64DF">
              <w:rPr>
                <w:noProof/>
              </w:rPr>
              <w:instrText>Form 14</w:instrText>
            </w:r>
          </w:fldSimple>
          <w:r>
            <w:instrText xml:space="preserve"> </w:instrText>
          </w:r>
          <w:r>
            <w:fldChar w:fldCharType="separate"/>
          </w:r>
          <w:r w:rsidR="009B64DF">
            <w:rPr>
              <w:noProof/>
            </w:rPr>
            <w:t>Form 14</w:t>
          </w:r>
          <w:r>
            <w:fldChar w:fldCharType="end"/>
          </w:r>
        </w:p>
      </w:tc>
      <w:tc>
        <w:tcPr>
          <w:tcW w:w="5348" w:type="dxa"/>
        </w:tcPr>
        <w:p w:rsidR="002A6EA1" w:rsidRDefault="002A6EA1" w:rsidP="00EA7598">
          <w:pPr>
            <w:pStyle w:val="HeaderTextLeft"/>
          </w:pPr>
        </w:p>
      </w:tc>
    </w:tr>
  </w:tbl>
  <w:p w:rsidR="002A6EA1" w:rsidRDefault="002A6E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trPr>
        <w:cantSplit/>
      </w:trPr>
      <w:tc>
        <w:tcPr>
          <w:tcW w:w="7263" w:type="dxa"/>
          <w:gridSpan w:val="2"/>
        </w:tcPr>
        <w:p w:rsidR="002A6EA1" w:rsidRDefault="004D410E">
          <w:pPr>
            <w:pStyle w:val="HeaderActNameRight"/>
            <w:ind w:right="17"/>
          </w:pPr>
          <w:fldSimple w:instr=" Styleref &quot;Name of Act/Reg&quot; ">
            <w:r w:rsidR="009B64DF">
              <w:rPr>
                <w:noProof/>
              </w:rPr>
              <w:t>Motor Vehicle Dealers (Licensing) Regulations 1974</w:t>
            </w:r>
          </w:fldSimple>
        </w:p>
      </w:tc>
    </w:tr>
    <w:tr w:rsidR="002A6EA1">
      <w:tc>
        <w:tcPr>
          <w:tcW w:w="5175" w:type="dxa"/>
          <w:vAlign w:val="bottom"/>
        </w:tcPr>
        <w:p w:rsidR="002A6EA1" w:rsidRDefault="002A6EA1">
          <w:pPr>
            <w:pStyle w:val="HeaderTextRight"/>
          </w:pPr>
          <w:fldSimple w:instr=" styleref CharSchText ">
            <w:r w:rsidR="009B64DF">
              <w:rPr>
                <w:noProof/>
              </w:rPr>
              <w:t>List of forms</w:t>
            </w:r>
          </w:fldSimple>
        </w:p>
      </w:tc>
      <w:tc>
        <w:tcPr>
          <w:tcW w:w="2088" w:type="dxa"/>
        </w:tcPr>
        <w:p w:rsidR="002A6EA1" w:rsidRDefault="002A6EA1">
          <w:pPr>
            <w:pStyle w:val="HeaderNumberRight"/>
            <w:ind w:right="17"/>
          </w:pPr>
          <w:r>
            <w:fldChar w:fldCharType="begin"/>
          </w:r>
          <w:r>
            <w:instrText xml:space="preserve"> styleref CharSchno </w:instrText>
          </w:r>
          <w:r>
            <w:fldChar w:fldCharType="end"/>
          </w:r>
        </w:p>
      </w:tc>
    </w:tr>
    <w:tr w:rsidR="002A6EA1">
      <w:tc>
        <w:tcPr>
          <w:tcW w:w="5175" w:type="dxa"/>
          <w:vAlign w:val="bottom"/>
        </w:tcPr>
        <w:p w:rsidR="002A6EA1" w:rsidRDefault="002A6EA1">
          <w:pPr>
            <w:pStyle w:val="HeaderTextRight"/>
          </w:pPr>
        </w:p>
      </w:tc>
      <w:tc>
        <w:tcPr>
          <w:tcW w:w="2088" w:type="dxa"/>
        </w:tcPr>
        <w:p w:rsidR="002A6EA1" w:rsidRDefault="002A6EA1">
          <w:pPr>
            <w:pStyle w:val="HeaderNumberRight"/>
            <w:ind w:right="17"/>
          </w:pPr>
        </w:p>
      </w:tc>
    </w:tr>
    <w:tr w:rsidR="002A6EA1">
      <w:tc>
        <w:tcPr>
          <w:tcW w:w="5175" w:type="dxa"/>
        </w:tcPr>
        <w:p w:rsidR="002A6EA1" w:rsidRDefault="002A6EA1" w:rsidP="00EA7598">
          <w:pPr>
            <w:pStyle w:val="HeaderTextRight"/>
          </w:pPr>
        </w:p>
      </w:tc>
      <w:tc>
        <w:tcPr>
          <w:tcW w:w="2088" w:type="dxa"/>
        </w:tcPr>
        <w:p w:rsidR="002A6EA1" w:rsidRDefault="002A6EA1" w:rsidP="00EA7598">
          <w:pPr>
            <w:pStyle w:val="HeaderNumberRight"/>
            <w:ind w:right="17"/>
            <w:rPr>
              <w:bCs/>
            </w:rPr>
          </w:pPr>
          <w:r>
            <w:fldChar w:fldCharType="begin"/>
          </w:r>
          <w:r>
            <w:instrText xml:space="preserve"> IF </w:instrText>
          </w:r>
          <w:fldSimple w:instr=" StyleRef CharSClsNo ">
            <w:r w:rsidR="009B64DF">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9B64DF">
              <w:rPr>
                <w:noProof/>
              </w:rPr>
              <w:instrText>Form 14</w:instrText>
            </w:r>
          </w:fldSimple>
          <w:r>
            <w:instrText xml:space="preserve"> </w:instrText>
          </w:r>
          <w:r>
            <w:fldChar w:fldCharType="separate"/>
          </w:r>
          <w:r w:rsidR="009B64DF">
            <w:rPr>
              <w:noProof/>
            </w:rPr>
            <w:t>Form 14</w:t>
          </w:r>
          <w:r>
            <w:fldChar w:fldCharType="end"/>
          </w:r>
        </w:p>
      </w:tc>
    </w:tr>
  </w:tbl>
  <w:p w:rsidR="002A6EA1" w:rsidRDefault="002A6EA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rsidTr="00E634F0">
      <w:trPr>
        <w:cantSplit/>
      </w:trPr>
      <w:tc>
        <w:tcPr>
          <w:tcW w:w="7263" w:type="dxa"/>
          <w:gridSpan w:val="2"/>
        </w:tcPr>
        <w:p w:rsidR="002A6EA1" w:rsidRDefault="004D410E" w:rsidP="00E634F0">
          <w:pPr>
            <w:pStyle w:val="HeaderActNameRight"/>
            <w:ind w:right="17"/>
          </w:pPr>
          <w:fldSimple w:instr=" Styleref &quot;Name of Act/Reg&quot; ">
            <w:r w:rsidR="009B64DF">
              <w:rPr>
                <w:noProof/>
              </w:rPr>
              <w:t>Motor Vehicle Dealers (Licensing) Regulations 1974</w:t>
            </w:r>
          </w:fldSimple>
        </w:p>
      </w:tc>
    </w:tr>
    <w:tr w:rsidR="002A6EA1" w:rsidTr="00E634F0">
      <w:tc>
        <w:tcPr>
          <w:tcW w:w="5175" w:type="dxa"/>
          <w:vAlign w:val="bottom"/>
        </w:tcPr>
        <w:p w:rsidR="002A6EA1" w:rsidRDefault="004D410E" w:rsidP="00E634F0">
          <w:pPr>
            <w:pStyle w:val="HeaderTextRight"/>
          </w:pPr>
          <w:fldSimple w:instr=" styleref CharSchText ">
            <w:r w:rsidR="009B64DF">
              <w:rPr>
                <w:noProof/>
              </w:rPr>
              <w:t>List of forms</w:t>
            </w:r>
          </w:fldSimple>
        </w:p>
      </w:tc>
      <w:tc>
        <w:tcPr>
          <w:tcW w:w="2088" w:type="dxa"/>
        </w:tcPr>
        <w:p w:rsidR="002A6EA1" w:rsidRDefault="002A6EA1" w:rsidP="00E634F0">
          <w:pPr>
            <w:pStyle w:val="HeaderNumberRight"/>
            <w:ind w:right="17"/>
          </w:pPr>
          <w:r>
            <w:fldChar w:fldCharType="begin"/>
          </w:r>
          <w:r>
            <w:instrText xml:space="preserve"> styleref CharSchno </w:instrText>
          </w:r>
          <w:r>
            <w:fldChar w:fldCharType="end"/>
          </w:r>
        </w:p>
      </w:tc>
    </w:tr>
    <w:tr w:rsidR="002A6EA1" w:rsidTr="00E634F0">
      <w:tc>
        <w:tcPr>
          <w:tcW w:w="5175" w:type="dxa"/>
          <w:vAlign w:val="bottom"/>
        </w:tcPr>
        <w:p w:rsidR="002A6EA1" w:rsidRDefault="002A6EA1" w:rsidP="00E634F0">
          <w:pPr>
            <w:pStyle w:val="HeaderTextRight"/>
          </w:pPr>
        </w:p>
      </w:tc>
      <w:tc>
        <w:tcPr>
          <w:tcW w:w="2088" w:type="dxa"/>
        </w:tcPr>
        <w:p w:rsidR="002A6EA1" w:rsidRDefault="002A6EA1" w:rsidP="00E634F0">
          <w:pPr>
            <w:pStyle w:val="HeaderNumberRight"/>
            <w:ind w:right="17"/>
          </w:pPr>
        </w:p>
      </w:tc>
    </w:tr>
    <w:tr w:rsidR="002A6EA1" w:rsidTr="00E634F0">
      <w:tc>
        <w:tcPr>
          <w:tcW w:w="5175" w:type="dxa"/>
        </w:tcPr>
        <w:p w:rsidR="002A6EA1" w:rsidRDefault="002A6EA1" w:rsidP="00E634F0">
          <w:pPr>
            <w:pStyle w:val="HeaderTextRight"/>
          </w:pPr>
        </w:p>
      </w:tc>
      <w:tc>
        <w:tcPr>
          <w:tcW w:w="2088" w:type="dxa"/>
        </w:tcPr>
        <w:p w:rsidR="002A6EA1" w:rsidRDefault="002A6EA1" w:rsidP="00E634F0">
          <w:pPr>
            <w:pStyle w:val="HeaderNumberRight"/>
            <w:ind w:right="17"/>
            <w:rPr>
              <w:bCs/>
            </w:rPr>
          </w:pPr>
        </w:p>
      </w:tc>
    </w:tr>
  </w:tbl>
  <w:p w:rsidR="002A6EA1" w:rsidRDefault="002A6EA1"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2A6EA1" w:rsidTr="00980335">
      <w:trPr>
        <w:cantSplit/>
      </w:trPr>
      <w:tc>
        <w:tcPr>
          <w:tcW w:w="7263" w:type="dxa"/>
          <w:gridSpan w:val="2"/>
        </w:tcPr>
        <w:p w:rsidR="002A6EA1" w:rsidRDefault="009B64DF">
          <w:pPr>
            <w:pStyle w:val="HeaderActNameLeft"/>
          </w:pPr>
          <w:r>
            <w:fldChar w:fldCharType="begin"/>
          </w:r>
          <w:r>
            <w:instrText xml:space="preserve"> STYLEREF "Name of Act/Reg" \* MERGEFORMAT </w:instrText>
          </w:r>
          <w:r>
            <w:fldChar w:fldCharType="separate"/>
          </w:r>
          <w:r>
            <w:rPr>
              <w:noProof/>
            </w:rPr>
            <w:t>Motor Vehicle Dealers (Licensing) Regulations 1974</w:t>
          </w:r>
          <w:r>
            <w:rPr>
              <w:noProof/>
            </w:rPr>
            <w:fldChar w:fldCharType="end"/>
          </w:r>
        </w:p>
      </w:tc>
    </w:tr>
    <w:tr w:rsidR="002A6EA1" w:rsidTr="00980335">
      <w:tc>
        <w:tcPr>
          <w:tcW w:w="1915" w:type="dxa"/>
        </w:tcPr>
        <w:p w:rsidR="002A6EA1" w:rsidRDefault="004D410E">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2A6EA1" w:rsidRDefault="004D410E">
          <w:pPr>
            <w:pStyle w:val="HeaderTextLeft"/>
          </w:pPr>
          <w:r>
            <w:fldChar w:fldCharType="begin"/>
          </w:r>
          <w:r>
            <w:instrText xml:space="preserve"> styleref CharSchText </w:instrText>
          </w:r>
          <w:r>
            <w:rPr>
              <w:noProof/>
            </w:rPr>
            <w:fldChar w:fldCharType="end"/>
          </w:r>
        </w:p>
      </w:tc>
    </w:tr>
    <w:tr w:rsidR="002A6EA1" w:rsidTr="00980335">
      <w:tc>
        <w:tcPr>
          <w:tcW w:w="1915" w:type="dxa"/>
        </w:tcPr>
        <w:p w:rsidR="002A6EA1" w:rsidRDefault="002A6EA1">
          <w:pPr>
            <w:pStyle w:val="HeaderNumberLeft"/>
            <w:rPr>
              <w:b w:val="0"/>
            </w:rPr>
          </w:pPr>
        </w:p>
      </w:tc>
      <w:tc>
        <w:tcPr>
          <w:tcW w:w="5348" w:type="dxa"/>
          <w:vAlign w:val="bottom"/>
        </w:tcPr>
        <w:p w:rsidR="002A6EA1" w:rsidRDefault="002A6EA1">
          <w:pPr>
            <w:pStyle w:val="HeaderTextLeft"/>
          </w:pPr>
        </w:p>
      </w:tc>
    </w:tr>
    <w:tr w:rsidR="002A6EA1" w:rsidTr="00980335">
      <w:tc>
        <w:tcPr>
          <w:tcW w:w="1915" w:type="dxa"/>
        </w:tcPr>
        <w:p w:rsidR="002A6EA1" w:rsidRDefault="002A6EA1" w:rsidP="00EA7598">
          <w:pPr>
            <w:pStyle w:val="HeaderNumberLeft"/>
          </w:pPr>
        </w:p>
      </w:tc>
      <w:tc>
        <w:tcPr>
          <w:tcW w:w="5348" w:type="dxa"/>
        </w:tcPr>
        <w:p w:rsidR="002A6EA1" w:rsidRDefault="002A6EA1" w:rsidP="00EA7598">
          <w:pPr>
            <w:pStyle w:val="HeaderTextLeft"/>
          </w:pPr>
        </w:p>
      </w:tc>
    </w:tr>
  </w:tbl>
  <w:p w:rsidR="002A6EA1" w:rsidRDefault="002A6E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2A6EA1">
      <w:trPr>
        <w:cantSplit/>
      </w:trPr>
      <w:tc>
        <w:tcPr>
          <w:tcW w:w="7263" w:type="dxa"/>
          <w:gridSpan w:val="2"/>
        </w:tcPr>
        <w:p w:rsidR="002A6EA1" w:rsidRDefault="004D410E">
          <w:pPr>
            <w:pStyle w:val="HeaderActNameRight"/>
            <w:ind w:right="17"/>
          </w:pPr>
          <w:fldSimple w:instr=" Styleref &quot;Name of Act/Reg&quot; ">
            <w:r w:rsidR="009B64DF">
              <w:rPr>
                <w:noProof/>
              </w:rPr>
              <w:t>Motor Vehicle Dealers (Licensing) Regulations 1974</w:t>
            </w:r>
          </w:fldSimple>
        </w:p>
      </w:tc>
    </w:tr>
    <w:tr w:rsidR="002A6EA1">
      <w:tc>
        <w:tcPr>
          <w:tcW w:w="5175" w:type="dxa"/>
          <w:vAlign w:val="bottom"/>
        </w:tcPr>
        <w:p w:rsidR="002A6EA1" w:rsidRDefault="004D410E">
          <w:pPr>
            <w:pStyle w:val="HeaderTextRight"/>
          </w:pPr>
          <w:r>
            <w:fldChar w:fldCharType="begin"/>
          </w:r>
          <w:r>
            <w:instrText xml:space="preserve"> styleref CharSchText </w:instrText>
          </w:r>
          <w:r>
            <w:rPr>
              <w:noProof/>
            </w:rPr>
            <w:fldChar w:fldCharType="end"/>
          </w:r>
        </w:p>
      </w:tc>
      <w:tc>
        <w:tcPr>
          <w:tcW w:w="2088" w:type="dxa"/>
        </w:tcPr>
        <w:p w:rsidR="002A6EA1" w:rsidRDefault="004D410E">
          <w:pPr>
            <w:pStyle w:val="HeaderNumberRight"/>
            <w:ind w:right="17"/>
          </w:pPr>
          <w:r>
            <w:fldChar w:fldCharType="begin"/>
          </w:r>
          <w:r>
            <w:instrText xml:space="preserve"> styleref CharSchno </w:instrText>
          </w:r>
          <w:r>
            <w:rPr>
              <w:noProof/>
            </w:rPr>
            <w:fldChar w:fldCharType="end"/>
          </w:r>
        </w:p>
      </w:tc>
    </w:tr>
    <w:tr w:rsidR="002A6EA1">
      <w:tc>
        <w:tcPr>
          <w:tcW w:w="5175" w:type="dxa"/>
          <w:vAlign w:val="bottom"/>
        </w:tcPr>
        <w:p w:rsidR="002A6EA1" w:rsidRDefault="002A6EA1">
          <w:pPr>
            <w:pStyle w:val="HeaderTextRight"/>
          </w:pPr>
        </w:p>
      </w:tc>
      <w:tc>
        <w:tcPr>
          <w:tcW w:w="2088" w:type="dxa"/>
        </w:tcPr>
        <w:p w:rsidR="002A6EA1" w:rsidRDefault="002A6EA1">
          <w:pPr>
            <w:pStyle w:val="HeaderNumberRight"/>
            <w:ind w:right="17"/>
          </w:pPr>
        </w:p>
      </w:tc>
    </w:tr>
    <w:tr w:rsidR="002A6EA1">
      <w:tc>
        <w:tcPr>
          <w:tcW w:w="5175" w:type="dxa"/>
        </w:tcPr>
        <w:p w:rsidR="002A6EA1" w:rsidRDefault="002A6EA1" w:rsidP="00EA7598">
          <w:pPr>
            <w:pStyle w:val="HeaderTextRight"/>
          </w:pPr>
        </w:p>
      </w:tc>
      <w:tc>
        <w:tcPr>
          <w:tcW w:w="2088" w:type="dxa"/>
        </w:tcPr>
        <w:p w:rsidR="002A6EA1" w:rsidRDefault="002A6EA1" w:rsidP="00EA7598">
          <w:pPr>
            <w:pStyle w:val="HeaderNumberRight"/>
            <w:ind w:right="17"/>
            <w:rPr>
              <w:bCs/>
            </w:rPr>
          </w:pPr>
        </w:p>
      </w:tc>
    </w:tr>
  </w:tbl>
  <w:p w:rsidR="002A6EA1" w:rsidRDefault="002A6EA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4D410E">
          <w:pPr>
            <w:pStyle w:val="HeaderActNameLeft"/>
          </w:pPr>
          <w:fldSimple w:instr=" Styleref &quot;Name of Act/Reg&quot; ">
            <w:r w:rsidR="009B64DF">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Default="002A6EA1">
          <w:pPr>
            <w:pStyle w:val="HeaderSectionRight"/>
            <w:ind w:right="17"/>
            <w:jc w:val="left"/>
          </w:pPr>
        </w:p>
      </w:tc>
    </w:tr>
  </w:tbl>
  <w:p w:rsidR="002A6EA1" w:rsidRDefault="002A6EA1">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58" w:type="dxa"/>
          <w:gridSpan w:val="2"/>
        </w:tcPr>
        <w:p w:rsidR="002A6EA1" w:rsidRDefault="004D410E">
          <w:pPr>
            <w:pStyle w:val="HeaderActNameRight"/>
            <w:ind w:right="17"/>
          </w:pPr>
          <w:fldSimple w:instr=" Styleref &quot;Name of Act/Reg&quot; ">
            <w:r w:rsidR="009B64DF">
              <w:rPr>
                <w:noProof/>
              </w:rPr>
              <w:t>Motor Vehicle Dealers (Licensing) Regulations 1974</w:t>
            </w:r>
          </w:fldSimple>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rPr>
        <w:cantSplit/>
      </w:trPr>
      <w:tc>
        <w:tcPr>
          <w:tcW w:w="7258" w:type="dxa"/>
          <w:gridSpan w:val="2"/>
        </w:tcPr>
        <w:p w:rsidR="002A6EA1" w:rsidRDefault="002A6EA1">
          <w:pPr>
            <w:pStyle w:val="HeaderSectionRight"/>
            <w:ind w:right="17"/>
          </w:pPr>
        </w:p>
      </w:tc>
    </w:tr>
  </w:tbl>
  <w:p w:rsidR="002A6EA1" w:rsidRDefault="002A6EA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6EA1">
      <w:trPr>
        <w:cantSplit/>
      </w:trPr>
      <w:tc>
        <w:tcPr>
          <w:tcW w:w="7258" w:type="dxa"/>
          <w:gridSpan w:val="2"/>
        </w:tcPr>
        <w:p w:rsidR="002A6EA1" w:rsidRDefault="004D410E">
          <w:pPr>
            <w:pStyle w:val="HeaderActNameLeft"/>
          </w:pPr>
          <w:fldSimple w:instr=" Styleref &quot;Name of Act/Reg&quot; ">
            <w:r w:rsidR="009B64DF">
              <w:rPr>
                <w:noProof/>
              </w:rPr>
              <w:t>Motor Vehicle Dealers (Licensing) Regulations 1974</w:t>
            </w:r>
          </w:fldSimple>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c>
        <w:tcPr>
          <w:tcW w:w="1548" w:type="dxa"/>
        </w:tcPr>
        <w:p w:rsidR="002A6EA1" w:rsidRDefault="002A6EA1">
          <w:pPr>
            <w:pStyle w:val="HeaderNumberLeft"/>
          </w:pPr>
        </w:p>
      </w:tc>
      <w:tc>
        <w:tcPr>
          <w:tcW w:w="5715" w:type="dxa"/>
        </w:tcPr>
        <w:p w:rsidR="002A6EA1" w:rsidRDefault="002A6EA1">
          <w:pPr>
            <w:pStyle w:val="HeaderTextLeft"/>
          </w:pPr>
        </w:p>
      </w:tc>
    </w:tr>
    <w:tr w:rsidR="002A6EA1">
      <w:trPr>
        <w:cantSplit/>
      </w:trPr>
      <w:tc>
        <w:tcPr>
          <w:tcW w:w="7258" w:type="dxa"/>
          <w:gridSpan w:val="2"/>
        </w:tcPr>
        <w:p w:rsidR="002A6EA1" w:rsidRPr="00B65951" w:rsidRDefault="002A6EA1">
          <w:pPr>
            <w:pStyle w:val="HeaderSectionRight"/>
            <w:ind w:right="17"/>
            <w:jc w:val="left"/>
          </w:pPr>
          <w:r>
            <w:t>Defined Terms</w:t>
          </w:r>
        </w:p>
      </w:tc>
    </w:tr>
  </w:tbl>
  <w:p w:rsidR="002A6EA1" w:rsidRDefault="002A6EA1">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6EA1">
      <w:trPr>
        <w:cantSplit/>
      </w:trPr>
      <w:tc>
        <w:tcPr>
          <w:tcW w:w="7258" w:type="dxa"/>
          <w:gridSpan w:val="2"/>
        </w:tcPr>
        <w:p w:rsidR="002A6EA1" w:rsidRDefault="004D410E">
          <w:pPr>
            <w:pStyle w:val="HeaderActNameRight"/>
            <w:ind w:right="17"/>
          </w:pPr>
          <w:fldSimple w:instr=" Styleref &quot;Name of Act/Reg&quot; ">
            <w:r w:rsidR="009B64DF">
              <w:rPr>
                <w:noProof/>
              </w:rPr>
              <w:t>Motor Vehicle Dealers (Licensing) Regulations 1974</w:t>
            </w:r>
          </w:fldSimple>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c>
        <w:tcPr>
          <w:tcW w:w="5715" w:type="dxa"/>
        </w:tcPr>
        <w:p w:rsidR="002A6EA1" w:rsidRDefault="002A6EA1">
          <w:pPr>
            <w:pStyle w:val="HeaderTextRight"/>
          </w:pPr>
        </w:p>
      </w:tc>
      <w:tc>
        <w:tcPr>
          <w:tcW w:w="1548" w:type="dxa"/>
        </w:tcPr>
        <w:p w:rsidR="002A6EA1" w:rsidRDefault="002A6EA1">
          <w:pPr>
            <w:pStyle w:val="HeaderNumberRight"/>
            <w:ind w:right="17"/>
          </w:pPr>
        </w:p>
      </w:tc>
    </w:tr>
    <w:tr w:rsidR="002A6EA1">
      <w:trPr>
        <w:cantSplit/>
      </w:trPr>
      <w:tc>
        <w:tcPr>
          <w:tcW w:w="7258" w:type="dxa"/>
          <w:gridSpan w:val="2"/>
        </w:tcPr>
        <w:p w:rsidR="002A6EA1" w:rsidRPr="00B65951" w:rsidRDefault="002A6EA1">
          <w:pPr>
            <w:pStyle w:val="HeaderSectionRight"/>
            <w:ind w:right="17"/>
          </w:pPr>
          <w:r>
            <w:t>Defined Terms</w:t>
          </w:r>
        </w:p>
      </w:tc>
    </w:tr>
  </w:tbl>
  <w:p w:rsidR="002A6EA1" w:rsidRDefault="002A6EA1">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partodd"/>
      <w:ind w:left="0" w:firstLine="0"/>
      <w:rPr>
        <w:i/>
      </w:rPr>
    </w:pPr>
    <w:r>
      <w:rPr>
        <w:i/>
      </w:rPr>
      <w:fldChar w:fldCharType="begin"/>
    </w:r>
    <w:r>
      <w:rPr>
        <w:i/>
      </w:rPr>
      <w:instrText xml:space="preserve"> Styleref "Name of Act/Reg" </w:instrText>
    </w:r>
    <w:r>
      <w:rPr>
        <w:i/>
      </w:rPr>
      <w:fldChar w:fldCharType="separate"/>
    </w:r>
    <w:r w:rsidR="009B64DF">
      <w:rPr>
        <w:i/>
        <w:noProof/>
      </w:rPr>
      <w:t>Motor Vehicle Dealers (Licensing) Regulations 1974</w:t>
    </w:r>
    <w:r>
      <w:rPr>
        <w:i/>
      </w:rPr>
      <w:fldChar w:fldCharType="end"/>
    </w:r>
  </w:p>
  <w:p w:rsidR="002A6EA1" w:rsidRDefault="002A6EA1">
    <w:pPr>
      <w:pStyle w:val="headerpartodd"/>
      <w:ind w:left="0" w:firstLine="0"/>
      <w:rPr>
        <w:b w:val="0"/>
        <w:i/>
      </w:rPr>
    </w:pPr>
  </w:p>
  <w:p w:rsidR="002A6EA1" w:rsidRDefault="002A6EA1">
    <w:pPr>
      <w:pStyle w:val="headerpart"/>
    </w:pPr>
  </w:p>
  <w:p w:rsidR="002A6EA1" w:rsidRDefault="002A6EA1">
    <w:pPr>
      <w:pStyle w:val="headerpart"/>
    </w:pPr>
  </w:p>
  <w:p w:rsidR="002A6EA1" w:rsidRDefault="002A6EA1">
    <w:pPr>
      <w:pBdr>
        <w:bottom w:val="single" w:sz="6" w:space="1" w:color="auto"/>
      </w:pBdr>
      <w:rPr>
        <w:b/>
      </w:rPr>
    </w:pPr>
  </w:p>
  <w:p w:rsidR="002A6EA1" w:rsidRDefault="002A6EA1"/>
  <w:p w:rsidR="002A6EA1" w:rsidRDefault="002A6EA1"/>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A1" w:rsidRDefault="002A6EA1">
    <w:pPr>
      <w:pStyle w:val="headerpartodd"/>
      <w:ind w:left="0" w:firstLine="0"/>
      <w:jc w:val="right"/>
      <w:rPr>
        <w:i/>
      </w:rPr>
    </w:pPr>
    <w:r>
      <w:rPr>
        <w:i/>
      </w:rPr>
      <w:fldChar w:fldCharType="begin"/>
    </w:r>
    <w:r>
      <w:rPr>
        <w:i/>
      </w:rPr>
      <w:instrText xml:space="preserve"> Styleref "Name of Act/Reg" </w:instrText>
    </w:r>
    <w:r>
      <w:rPr>
        <w:i/>
      </w:rPr>
      <w:fldChar w:fldCharType="separate"/>
    </w:r>
    <w:r w:rsidR="009B64DF">
      <w:rPr>
        <w:i/>
        <w:noProof/>
      </w:rPr>
      <w:t>Motor Vehicle Dealers (Licensing) Regulations 1974</w:t>
    </w:r>
    <w:r>
      <w:rPr>
        <w:i/>
      </w:rPr>
      <w:fldChar w:fldCharType="end"/>
    </w:r>
  </w:p>
  <w:p w:rsidR="002A6EA1" w:rsidRDefault="002A6EA1">
    <w:pPr>
      <w:pStyle w:val="headerpartodd"/>
      <w:ind w:left="0" w:firstLine="0"/>
      <w:jc w:val="right"/>
      <w:rPr>
        <w:b w:val="0"/>
        <w:i/>
      </w:rPr>
    </w:pPr>
  </w:p>
  <w:p w:rsidR="002A6EA1" w:rsidRDefault="002A6EA1">
    <w:pPr>
      <w:pStyle w:val="headerpart"/>
      <w:jc w:val="right"/>
    </w:pPr>
  </w:p>
  <w:p w:rsidR="002A6EA1" w:rsidRDefault="002A6EA1">
    <w:pPr>
      <w:pStyle w:val="headerpart"/>
      <w:jc w:val="right"/>
    </w:pPr>
  </w:p>
  <w:p w:rsidR="002A6EA1" w:rsidRDefault="002A6EA1">
    <w:pPr>
      <w:pBdr>
        <w:bottom w:val="single" w:sz="6" w:space="1" w:color="auto"/>
      </w:pBdr>
      <w:jc w:val="right"/>
      <w:rPr>
        <w:b/>
      </w:rPr>
    </w:pPr>
  </w:p>
  <w:p w:rsidR="002A6EA1" w:rsidRDefault="002A6EA1"/>
  <w:p w:rsidR="002A6EA1" w:rsidRDefault="002A6E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14504"/>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s>
  <w:rsids>
    <w:rsidRoot w:val="00C74279"/>
    <w:rsid w:val="00042D1F"/>
    <w:rsid w:val="000A2BEA"/>
    <w:rsid w:val="000E07B7"/>
    <w:rsid w:val="000F3182"/>
    <w:rsid w:val="001033EC"/>
    <w:rsid w:val="00145287"/>
    <w:rsid w:val="001A62B3"/>
    <w:rsid w:val="001D54F7"/>
    <w:rsid w:val="00202534"/>
    <w:rsid w:val="00211199"/>
    <w:rsid w:val="00227683"/>
    <w:rsid w:val="00262AF8"/>
    <w:rsid w:val="002A6EA1"/>
    <w:rsid w:val="002D2952"/>
    <w:rsid w:val="002E5475"/>
    <w:rsid w:val="00345288"/>
    <w:rsid w:val="00372EA7"/>
    <w:rsid w:val="004079C0"/>
    <w:rsid w:val="0041707A"/>
    <w:rsid w:val="004602FD"/>
    <w:rsid w:val="004D20E5"/>
    <w:rsid w:val="004D410E"/>
    <w:rsid w:val="00535108"/>
    <w:rsid w:val="005651EC"/>
    <w:rsid w:val="00566BB4"/>
    <w:rsid w:val="00567B4B"/>
    <w:rsid w:val="005C2B4C"/>
    <w:rsid w:val="005E2B89"/>
    <w:rsid w:val="00622CB3"/>
    <w:rsid w:val="006245A2"/>
    <w:rsid w:val="00640307"/>
    <w:rsid w:val="00644CB5"/>
    <w:rsid w:val="00742DDD"/>
    <w:rsid w:val="007618FE"/>
    <w:rsid w:val="00763459"/>
    <w:rsid w:val="007F1B45"/>
    <w:rsid w:val="008668E2"/>
    <w:rsid w:val="00876C7A"/>
    <w:rsid w:val="00891B18"/>
    <w:rsid w:val="00894B58"/>
    <w:rsid w:val="008B7839"/>
    <w:rsid w:val="009149DD"/>
    <w:rsid w:val="00915F61"/>
    <w:rsid w:val="0092029C"/>
    <w:rsid w:val="009346AA"/>
    <w:rsid w:val="00952C75"/>
    <w:rsid w:val="00980335"/>
    <w:rsid w:val="009969E1"/>
    <w:rsid w:val="009B64DF"/>
    <w:rsid w:val="00A04D8D"/>
    <w:rsid w:val="00A25D32"/>
    <w:rsid w:val="00A666A1"/>
    <w:rsid w:val="00A73B76"/>
    <w:rsid w:val="00A81482"/>
    <w:rsid w:val="00AE6AA9"/>
    <w:rsid w:val="00B07FE1"/>
    <w:rsid w:val="00B1692E"/>
    <w:rsid w:val="00B65951"/>
    <w:rsid w:val="00BB1932"/>
    <w:rsid w:val="00BB6DAC"/>
    <w:rsid w:val="00BD1150"/>
    <w:rsid w:val="00BF3673"/>
    <w:rsid w:val="00C12A24"/>
    <w:rsid w:val="00C14D44"/>
    <w:rsid w:val="00C60D9F"/>
    <w:rsid w:val="00C62CC6"/>
    <w:rsid w:val="00C74279"/>
    <w:rsid w:val="00C864AD"/>
    <w:rsid w:val="00C8707F"/>
    <w:rsid w:val="00CC3AB1"/>
    <w:rsid w:val="00CC5656"/>
    <w:rsid w:val="00D10A79"/>
    <w:rsid w:val="00D11877"/>
    <w:rsid w:val="00D14628"/>
    <w:rsid w:val="00D6577E"/>
    <w:rsid w:val="00D75DBC"/>
    <w:rsid w:val="00D94CC0"/>
    <w:rsid w:val="00E308BD"/>
    <w:rsid w:val="00E4360B"/>
    <w:rsid w:val="00E60600"/>
    <w:rsid w:val="00E634F0"/>
    <w:rsid w:val="00E7313A"/>
    <w:rsid w:val="00EA7598"/>
    <w:rsid w:val="00EF294A"/>
    <w:rsid w:val="00EF4266"/>
    <w:rsid w:val="00F071AA"/>
    <w:rsid w:val="00F248F0"/>
    <w:rsid w:val="00F74413"/>
    <w:rsid w:val="00FB5576"/>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3014</Words>
  <Characters>16824</Characters>
  <Application>Microsoft Office Word</Application>
  <DocSecurity>0</DocSecurity>
  <Lines>989</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1974 - 05-c0-01</dc:title>
  <dc:subject/>
  <dc:creator>Matthew Pether</dc:creator>
  <cp:keywords/>
  <cp:lastModifiedBy>svcMRProcess</cp:lastModifiedBy>
  <cp:revision>4</cp:revision>
  <cp:lastPrinted>2012-05-07T03:27:00Z</cp:lastPrinted>
  <dcterms:created xsi:type="dcterms:W3CDTF">2014-01-21T04:17:00Z</dcterms:created>
  <dcterms:modified xsi:type="dcterms:W3CDTF">2014-01-21T04:17:00Z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2013</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2012-04-12T16:00:00Z</vt:filetime>
  </property>
</Properties>
</file>