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Death Duties (Taxing) Act 1934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3 of this Act as at 14 July 1966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rPr>
          <w:sz w:val="36"/>
        </w:rPr>
      </w:pPr>
      <w:r>
        <w:rPr>
          <w:sz w:val="36"/>
        </w:rPr>
        <w:t>David Malcolm Justice Centre,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28 Barrack Street, Perth, Western Australia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GPO Box F317, Perth, Western Australia, 6841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441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Death Duties (Taxing) Act 1934 - 03-00-01</dc:title>
  <dc:subject/>
  <dc:creator/>
  <cp:keywords/>
  <dc:description/>
  <cp:lastModifiedBy>svcMRProcess</cp:lastModifiedBy>
  <cp:revision>3</cp:revision>
  <cp:lastPrinted>2010-05-07T01:56:00Z</cp:lastPrinted>
  <dcterms:created xsi:type="dcterms:W3CDTF">2018-05-25T03:40:00Z</dcterms:created>
  <dcterms:modified xsi:type="dcterms:W3CDTF">2018-05-25T03:40:00Z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29 of 1934</vt:lpwstr>
  </property>
  <property fmtid="{D5CDD505-2E9C-101B-9397-08002B2CF9AE}" pid="3" name="CommencementDate">
    <vt:lpwstr>19660714</vt:lpwstr>
  </property>
  <property fmtid="{D5CDD505-2E9C-101B-9397-08002B2CF9AE}" pid="4" name="DocumentType">
    <vt:lpwstr>Act</vt:lpwstr>
  </property>
  <property fmtid="{D5CDD505-2E9C-101B-9397-08002B2CF9AE}" pid="5" name="ReprintNo">
    <vt:lpwstr>3</vt:lpwstr>
  </property>
</Properties>
</file>