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_Toc495055089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_Toc495055090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_Toc495055091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_Toc495055092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_Toc495055093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_Toc495055094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_Toc495055095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_Toc495055096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_Toc495055097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_Toc495055098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_Toc495055099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_Toc495055100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_Toc495055101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_Toc495055102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_Toc495055103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_Toc495055104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_Toc495055105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_Toc495055106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_Toc495055107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_Toc495055108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_Toc495055109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_Toc495055110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_Toc495055111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_Toc495055112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_Toc495055113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_Toc495055114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_Toc495055115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_Toc495055116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_Toc495055117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_Toc495055118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_Toc495055119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_Toc495055120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_Toc495055121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_Toc495055122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_Toc495055123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_Toc495055124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_Toc495055125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_Toc495055126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_Toc495055127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_Toc495055128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_Toc495055129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_Toc495055130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_Toc495055131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_Toc495055132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_Toc495055133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_Toc495055134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_Toc495055135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_Toc495055136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_Toc495055137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_Toc495055138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_Toc495055139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_Toc495055140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_Toc495055141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_Toc495055142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_Toc495055143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_Toc495055144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_Toc495055145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_Toc495055146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_Toc495055147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_Toc495055148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_Toc495055149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_Toc495055150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_Toc495055151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_Toc495055152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_Toc495055153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_Toc495055154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_Toc495055155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_Toc495055156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_Toc495055157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_Toc495055158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_Toc495055159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_Toc495055160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_Toc495055161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_Toc495055162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_Toc495055163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_Toc495055164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_Toc495055165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_Toc495055166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_Toc495055167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_Toc495055168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_Toc495055169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_Toc495055170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_Toc495055171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_Toc495055172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_Toc495055179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9505508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505509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9505509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9505509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9505509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9505509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9505509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9505509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9505509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9505509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9505509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9505510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9505510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9505510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9505510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9505510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9505510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9505510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9505510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495055108"/>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9505510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9505511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9505511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49505511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95055113"/>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95055114"/>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95055115"/>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95055116"/>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95055117"/>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95055118"/>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95055119"/>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95055120"/>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95055121"/>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95055122"/>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95055123"/>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95055124"/>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95055125"/>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95055126"/>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95055127"/>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95055128"/>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95055129"/>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95055130"/>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95055131"/>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95055132"/>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95055133"/>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95055134"/>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95055135"/>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95055136"/>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95055137"/>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95055138"/>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95055139"/>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95055140"/>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95055141"/>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95055142"/>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95055143"/>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95055144"/>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95055145"/>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95055146"/>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95055147"/>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95055148"/>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95055149"/>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95055150"/>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95055151"/>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95055152"/>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95055153"/>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95055154"/>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95055155"/>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95055156"/>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95055157"/>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95055158"/>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9505515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95055160"/>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95055161"/>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8953"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95055162"/>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95055163"/>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95055164"/>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95055165"/>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95055166"/>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95055167"/>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95055168"/>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95055169"/>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95055170"/>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95055171"/>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95055172"/>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495055173"/>
      <w:r>
        <w:rPr>
          <w:rStyle w:val="CharSchNo"/>
        </w:rPr>
        <w:t>Schedule 1</w:t>
      </w:r>
      <w:bookmarkEnd w:id="87"/>
    </w:p>
    <w:p>
      <w:pPr>
        <w:pStyle w:val="yShoulderClause"/>
        <w:spacing w:before="60"/>
        <w:rPr>
          <w:snapToGrid w:val="0"/>
        </w:rPr>
      </w:pPr>
      <w:r>
        <w:rPr>
          <w:snapToGrid w:val="0"/>
        </w:rPr>
        <w:t>[Regulation 3]</w:t>
      </w:r>
    </w:p>
    <w:p>
      <w:pPr>
        <w:pStyle w:val="yHeading2"/>
        <w:outlineLvl w:val="9"/>
      </w:pPr>
      <w:bookmarkStart w:id="88" w:name="_Toc495055174"/>
      <w:r>
        <w:rPr>
          <w:rStyle w:val="CharSchText"/>
        </w:rPr>
        <w:t>Forms</w:t>
      </w:r>
      <w:bookmarkEnd w:id="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0" w:name="_Toc495055175"/>
      <w:r>
        <w:rPr>
          <w:rStyle w:val="CharSchNo"/>
        </w:rPr>
        <w:t>Schedule 2</w:t>
      </w:r>
      <w:bookmarkEnd w:id="90"/>
    </w:p>
    <w:p>
      <w:pPr>
        <w:pStyle w:val="yShoulderClause"/>
        <w:spacing w:before="60"/>
        <w:rPr>
          <w:snapToGrid w:val="0"/>
        </w:rPr>
      </w:pPr>
      <w:r>
        <w:rPr>
          <w:snapToGrid w:val="0"/>
        </w:rPr>
        <w:t>[Regulation 13]</w:t>
      </w:r>
    </w:p>
    <w:p>
      <w:pPr>
        <w:pStyle w:val="yHeading2"/>
        <w:spacing w:before="120" w:after="80"/>
      </w:pPr>
      <w:bookmarkStart w:id="91" w:name="_Toc495055176"/>
      <w:r>
        <w:rPr>
          <w:rStyle w:val="CharSchText"/>
        </w:rPr>
        <w:t>Details of applicant</w:t>
      </w:r>
      <w:bookmarkEnd w:id="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2" w:name="_Toc495055177"/>
      <w:r>
        <w:rPr>
          <w:rStyle w:val="CharSchNo"/>
        </w:rPr>
        <w:t>Schedule 3</w:t>
      </w:r>
      <w:r>
        <w:rPr>
          <w:rStyle w:val="CharSDivNo"/>
        </w:rPr>
        <w:t> </w:t>
      </w:r>
      <w:r>
        <w:t>—</w:t>
      </w:r>
      <w:r>
        <w:rPr>
          <w:rStyle w:val="CharSDivText"/>
        </w:rPr>
        <w:t> </w:t>
      </w:r>
      <w:r>
        <w:rPr>
          <w:rStyle w:val="CharSchText"/>
        </w:rPr>
        <w:t>Fees</w:t>
      </w:r>
      <w:bookmarkEnd w:id="9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3" w:name="_Toc495055178"/>
      <w:r>
        <w:t>Notes</w:t>
      </w:r>
      <w:bookmarkEnd w:id="9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94" w:name="_Toc495055179"/>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5) 2017</w:t>
            </w:r>
          </w:p>
        </w:tc>
        <w:tc>
          <w:tcPr>
            <w:tcW w:w="1276" w:type="dxa"/>
            <w:tcBorders>
              <w:bottom w:val="single" w:sz="4" w:space="0" w:color="auto"/>
            </w:tcBorders>
            <w:shd w:val="clear" w:color="auto" w:fill="auto"/>
          </w:tcPr>
          <w:p>
            <w:pPr>
              <w:pStyle w:val="nTable"/>
              <w:spacing w:after="40"/>
            </w:pPr>
            <w:r>
              <w:t>3 Oct 2017 p. 5049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BlankClose"/>
        <w:keepNext/>
        <w:widowControl w:val="0"/>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6" w:name="_Toc495055180"/>
      <w:r>
        <w:rPr>
          <w:sz w:val="28"/>
        </w:rPr>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60924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5BB92-229D-45CF-B5AA-543B80E1A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27646</Words>
  <Characters>131874</Characters>
  <Application>Microsoft Office Word</Application>
  <DocSecurity>0</DocSecurity>
  <Lines>4709</Lines>
  <Paragraphs>2703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1989 - 14-e0-00</dc:title>
  <dc:subject/>
  <dc:creator/>
  <cp:keywords/>
  <dc:description/>
  <cp:lastModifiedBy>svcMRProcess</cp:lastModifiedBy>
  <cp:revision>4</cp:revision>
  <cp:lastPrinted>2017-09-12T01:43:00Z</cp:lastPrinted>
  <dcterms:created xsi:type="dcterms:W3CDTF">2020-02-26T16:36:00Z</dcterms:created>
  <dcterms:modified xsi:type="dcterms:W3CDTF">2020-02-26T16:36:00Z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10 Oct 2017</vt:lpwstr>
  </property>
  <property fmtid="{D5CDD505-2E9C-101B-9397-08002B2CF9AE}" pid="8" name="Suffix">
    <vt:lpwstr>14-e0-00</vt:lpwstr>
  </property>
  <property fmtid="{D5CDD505-2E9C-101B-9397-08002B2CF9AE}" pid="9" name="CommencementDate">
    <vt:lpwstr>20171010</vt:lpwstr>
  </property>
</Properties>
</file>