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_Toc163540621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_Toc163540622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_Toc163540623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_Toc163540625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_Toc163540626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_Toc163540627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_Toc163540628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_Toc163540629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_Toc163540630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_Toc163540631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_Toc163540632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_Toc163540634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_Toc163540635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_Toc163540636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_Toc163540637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_Toc163540638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_Toc163540639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_Toc163540640 \h </w:instrText>
      </w:r>
      <w:r>
        <w:fldChar w:fldCharType="separate"/>
      </w:r>
      <w:r>
        <w:t>47</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_Toc163540643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_Toc163540644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_Toc163540645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_Toc163540646 \h </w:instrText>
      </w:r>
      <w:r>
        <w:fldChar w:fldCharType="separate"/>
      </w:r>
      <w:r>
        <w:t>51</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_Toc163540648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_Toc163540649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_Toc163540650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_Toc163540651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_Toc163540652 \h </w:instrText>
      </w:r>
      <w:r>
        <w:fldChar w:fldCharType="separate"/>
      </w:r>
      <w:r>
        <w:t>56</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_Toc163540654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_Toc163540655 \h </w:instrText>
      </w:r>
      <w:r>
        <w:fldChar w:fldCharType="separate"/>
      </w:r>
      <w:r>
        <w:t>59</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_Toc163540657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_Toc163540658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_Toc163540659 \h </w:instrText>
      </w:r>
      <w:r>
        <w:fldChar w:fldCharType="separate"/>
      </w:r>
      <w:r>
        <w:t>62</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_Toc163540661 \h </w:instrText>
      </w:r>
      <w:r>
        <w:fldChar w:fldCharType="separate"/>
      </w:r>
      <w:r>
        <w:t>63</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_Toc163540663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_Toc163540664 \h </w:instrText>
      </w:r>
      <w:r>
        <w:fldChar w:fldCharType="separate"/>
      </w:r>
      <w:r>
        <w:t>66</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_Toc163540665 \h </w:instrText>
      </w:r>
      <w:r>
        <w:fldChar w:fldCharType="separate"/>
      </w:r>
      <w:r>
        <w:t>66</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_Toc163540666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_Toc163540667 \h </w:instrText>
      </w:r>
      <w:r>
        <w:fldChar w:fldCharType="separate"/>
      </w:r>
      <w:r>
        <w:t>69</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_Toc163540670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_Toc163540671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_Toc163540672 \h </w:instrText>
      </w:r>
      <w:r>
        <w:fldChar w:fldCharType="separate"/>
      </w:r>
      <w:r>
        <w:t>72</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_Toc163540673 \h </w:instrText>
      </w:r>
      <w:r>
        <w:fldChar w:fldCharType="separate"/>
      </w:r>
      <w:r>
        <w:t>73</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_Toc163540674 \h </w:instrText>
      </w:r>
      <w:r>
        <w:fldChar w:fldCharType="separate"/>
      </w:r>
      <w:r>
        <w:t>73</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_Toc163540675 \h </w:instrText>
      </w:r>
      <w:r>
        <w:fldChar w:fldCharType="separate"/>
      </w:r>
      <w:r>
        <w:t>74</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_Toc163540677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_Toc163540678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_Toc163540679 \h </w:instrText>
      </w:r>
      <w:r>
        <w:fldChar w:fldCharType="separate"/>
      </w:r>
      <w:r>
        <w:t>78</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_Toc163540680 \h </w:instrText>
      </w:r>
      <w:r>
        <w:fldChar w:fldCharType="separate"/>
      </w:r>
      <w:r>
        <w:t>78</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_Toc163540682 \h </w:instrText>
      </w:r>
      <w:r>
        <w:fldChar w:fldCharType="separate"/>
      </w:r>
      <w:r>
        <w:t>79</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_Toc163540685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_Toc163540686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_Toc163540687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_Toc163540688 \h </w:instrText>
      </w:r>
      <w:r>
        <w:fldChar w:fldCharType="separate"/>
      </w:r>
      <w:r>
        <w:t>85</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_Toc163540689 \h </w:instrText>
      </w:r>
      <w:r>
        <w:fldChar w:fldCharType="separate"/>
      </w:r>
      <w:r>
        <w:t>85</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_Toc163540691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Giving way at a T-intersection</w:t>
      </w:r>
      <w:r>
        <w:tab/>
      </w:r>
      <w:r>
        <w:fldChar w:fldCharType="begin"/>
      </w:r>
      <w:r>
        <w:instrText xml:space="preserve"> PAGEREF _Toc163540692 \h </w:instrText>
      </w:r>
      <w:r>
        <w:fldChar w:fldCharType="separate"/>
      </w:r>
      <w:r>
        <w:t>91</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_Toc163540694 \h </w:instrText>
      </w:r>
      <w:r>
        <w:fldChar w:fldCharType="separate"/>
      </w:r>
      <w:r>
        <w:t>95</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_Toc163540695 \h </w:instrText>
      </w:r>
      <w:r>
        <w:fldChar w:fldCharType="separate"/>
      </w:r>
      <w:r>
        <w:t>96</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_Toc163540697 \h </w:instrText>
      </w:r>
      <w:r>
        <w:fldChar w:fldCharType="separate"/>
      </w:r>
      <w:r>
        <w:t>98</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_Toc163540698 \h </w:instrText>
      </w:r>
      <w:r>
        <w:fldChar w:fldCharType="separate"/>
      </w:r>
      <w:r>
        <w:t>99</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_Toc163540700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_Toc163540701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_Toc163540702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_Toc163540703 \h </w:instrText>
      </w:r>
      <w:r>
        <w:fldChar w:fldCharType="separate"/>
      </w:r>
      <w:r>
        <w:t>103</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_Toc163540705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_Toc163540706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_Toc163540707 \h </w:instrText>
      </w:r>
      <w:r>
        <w:fldChar w:fldCharType="separate"/>
      </w:r>
      <w:r>
        <w:t>105</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_Toc163540708 \h </w:instrText>
      </w:r>
      <w:r>
        <w:fldChar w:fldCharType="separate"/>
      </w:r>
      <w:r>
        <w:t>106</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_Toc163540711 \h </w:instrText>
      </w:r>
      <w:r>
        <w:fldChar w:fldCharType="separate"/>
      </w:r>
      <w:r>
        <w:t>108</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_Toc163540712 \h </w:instrText>
      </w:r>
      <w:r>
        <w:fldChar w:fldCharType="separate"/>
      </w:r>
      <w:r>
        <w:t>108</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_Toc163540713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_Toc163540714 \h </w:instrText>
      </w:r>
      <w:r>
        <w:fldChar w:fldCharType="separate"/>
      </w:r>
      <w:r>
        <w:t>110</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_Toc163540715 \h </w:instrText>
      </w:r>
      <w:r>
        <w:fldChar w:fldCharType="separate"/>
      </w:r>
      <w:r>
        <w:t>111</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_Toc163540717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_Toc163540718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_Toc163540719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_Toc163540720 \h </w:instrText>
      </w:r>
      <w:r>
        <w:fldChar w:fldCharType="separate"/>
      </w:r>
      <w:r>
        <w:t>114</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_Toc163540721 \h </w:instrText>
      </w:r>
      <w:r>
        <w:fldChar w:fldCharType="separate"/>
      </w:r>
      <w:r>
        <w:t>115</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_Toc163540722 \h </w:instrText>
      </w:r>
      <w:r>
        <w:fldChar w:fldCharType="separate"/>
      </w:r>
      <w:r>
        <w:t>116</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_Toc163540723 \h </w:instrText>
      </w:r>
      <w:r>
        <w:fldChar w:fldCharType="separate"/>
      </w:r>
      <w:r>
        <w:t>117</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_Toc163540724 \h </w:instrText>
      </w:r>
      <w:r>
        <w:fldChar w:fldCharType="separate"/>
      </w:r>
      <w:r>
        <w:t>118</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_Toc163540725 \h </w:instrText>
      </w:r>
      <w:r>
        <w:fldChar w:fldCharType="separate"/>
      </w:r>
      <w:r>
        <w:t>118</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_Toc163540726 \h </w:instrText>
      </w:r>
      <w:r>
        <w:fldChar w:fldCharType="separate"/>
      </w:r>
      <w:r>
        <w:t>119</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_Toc163540728 \h </w:instrText>
      </w:r>
      <w:r>
        <w:fldChar w:fldCharType="separate"/>
      </w:r>
      <w:r>
        <w:t>119</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_Toc163540729 \h </w:instrText>
      </w:r>
      <w:r>
        <w:fldChar w:fldCharType="separate"/>
      </w:r>
      <w:r>
        <w:t>120</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_Toc163540730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_Toc163540731 \h </w:instrText>
      </w:r>
      <w:r>
        <w:fldChar w:fldCharType="separate"/>
      </w:r>
      <w:r>
        <w:t>121</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_Toc163540732 \h </w:instrText>
      </w:r>
      <w:r>
        <w:fldChar w:fldCharType="separate"/>
      </w:r>
      <w:r>
        <w:t>122</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_Toc163540733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_Toc163540734 \h </w:instrText>
      </w:r>
      <w:r>
        <w:fldChar w:fldCharType="separate"/>
      </w:r>
      <w:r>
        <w:t>123</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Interpretation</w:t>
      </w:r>
      <w:r>
        <w:tab/>
      </w:r>
      <w:r>
        <w:fldChar w:fldCharType="begin"/>
      </w:r>
      <w:r>
        <w:instrText xml:space="preserve"> PAGEREF _Toc163540736 \h </w:instrText>
      </w:r>
      <w:r>
        <w:fldChar w:fldCharType="separate"/>
      </w:r>
      <w:r>
        <w:t>125</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_Toc163540737 \h </w:instrText>
      </w:r>
      <w:r>
        <w:fldChar w:fldCharType="separate"/>
      </w:r>
      <w:r>
        <w:t>125</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_Toc163540738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_Toc163540739 \h </w:instrText>
      </w:r>
      <w:r>
        <w:fldChar w:fldCharType="separate"/>
      </w:r>
      <w:r>
        <w:t>129</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_Toc163540740 \h </w:instrText>
      </w:r>
      <w:r>
        <w:fldChar w:fldCharType="separate"/>
      </w:r>
      <w:r>
        <w:t>130</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_Toc163540741 \h </w:instrText>
      </w:r>
      <w:r>
        <w:fldChar w:fldCharType="separate"/>
      </w:r>
      <w:r>
        <w:t>130</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_Toc163540742 \h </w:instrText>
      </w:r>
      <w:r>
        <w:fldChar w:fldCharType="separate"/>
      </w:r>
      <w:r>
        <w:t>131</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_Toc163540743 \h </w:instrText>
      </w:r>
      <w:r>
        <w:fldChar w:fldCharType="separate"/>
      </w:r>
      <w:r>
        <w:t>131</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_Toc163540744 \h </w:instrText>
      </w:r>
      <w:r>
        <w:fldChar w:fldCharType="separate"/>
      </w:r>
      <w:r>
        <w:t>131</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_Toc163540745 \h </w:instrText>
      </w:r>
      <w:r>
        <w:fldChar w:fldCharType="separate"/>
      </w:r>
      <w:r>
        <w:t>131</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_Toc163540747 \h </w:instrText>
      </w:r>
      <w:r>
        <w:fldChar w:fldCharType="separate"/>
      </w:r>
      <w:r>
        <w:t>133</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_Toc163540748 \h </w:instrText>
      </w:r>
      <w:r>
        <w:fldChar w:fldCharType="separate"/>
      </w:r>
      <w:r>
        <w:t>133</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_Toc163540749 \h </w:instrText>
      </w:r>
      <w:r>
        <w:fldChar w:fldCharType="separate"/>
      </w:r>
      <w:r>
        <w:t>134</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_Toc163540750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_Toc163540751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_Toc163540752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_Toc163540753 \h </w:instrText>
      </w:r>
      <w:r>
        <w:fldChar w:fldCharType="separate"/>
      </w:r>
      <w:r>
        <w:t>135</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_Toc163540756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_Toc163540757 \h </w:instrText>
      </w:r>
      <w:r>
        <w:fldChar w:fldCharType="separate"/>
      </w:r>
      <w:r>
        <w:t>136</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_Toc163540758 \h </w:instrText>
      </w:r>
      <w:r>
        <w:fldChar w:fldCharType="separate"/>
      </w:r>
      <w:r>
        <w:t>137</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_Toc163540759 \h </w:instrText>
      </w:r>
      <w:r>
        <w:fldChar w:fldCharType="separate"/>
      </w:r>
      <w:r>
        <w:t>137</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_Toc163540761 \h </w:instrText>
      </w:r>
      <w:r>
        <w:fldChar w:fldCharType="separate"/>
      </w:r>
      <w:r>
        <w:t>138</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_Toc163540762 \h </w:instrText>
      </w:r>
      <w:r>
        <w:fldChar w:fldCharType="separate"/>
      </w:r>
      <w:r>
        <w:t>138</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_Toc163540763 \h </w:instrText>
      </w:r>
      <w:r>
        <w:fldChar w:fldCharType="separate"/>
      </w:r>
      <w:r>
        <w:t>140</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_Toc163540764 \h </w:instrText>
      </w:r>
      <w:r>
        <w:fldChar w:fldCharType="separate"/>
      </w:r>
      <w:r>
        <w:t>141</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_Toc163540765 \h </w:instrText>
      </w:r>
      <w:r>
        <w:fldChar w:fldCharType="separate"/>
      </w:r>
      <w:r>
        <w:t>142</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_Toc163540766 \h </w:instrText>
      </w:r>
      <w:r>
        <w:fldChar w:fldCharType="separate"/>
      </w:r>
      <w:r>
        <w:t>143</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_Toc163540767 \h </w:instrText>
      </w:r>
      <w:r>
        <w:fldChar w:fldCharType="separate"/>
      </w:r>
      <w:r>
        <w:t>144</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_Toc163540768 \h </w:instrText>
      </w:r>
      <w:r>
        <w:fldChar w:fldCharType="separate"/>
      </w:r>
      <w:r>
        <w:t>144</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_Toc163540769 \h </w:instrText>
      </w:r>
      <w:r>
        <w:fldChar w:fldCharType="separate"/>
      </w:r>
      <w:r>
        <w:t>145</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_Toc163540771 \h </w:instrText>
      </w:r>
      <w:r>
        <w:fldChar w:fldCharType="separate"/>
      </w:r>
      <w:r>
        <w:t>146</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_Toc163540772 \h </w:instrText>
      </w:r>
      <w:r>
        <w:fldChar w:fldCharType="separate"/>
      </w:r>
      <w:r>
        <w:t>147</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_Toc163540773 \h </w:instrText>
      </w:r>
      <w:r>
        <w:fldChar w:fldCharType="separate"/>
      </w:r>
      <w:r>
        <w:t>147</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_Toc163540774 \h </w:instrText>
      </w:r>
      <w:r>
        <w:fldChar w:fldCharType="separate"/>
      </w:r>
      <w:r>
        <w:t>148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_Toc163540775 \h </w:instrText>
      </w:r>
      <w:r>
        <w:fldChar w:fldCharType="separate"/>
      </w:r>
      <w:r>
        <w:t>148</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_Toc163540777 \h </w:instrText>
      </w:r>
      <w:r>
        <w:fldChar w:fldCharType="separate"/>
      </w:r>
      <w:r>
        <w:t>149</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_Toc163540778 \h </w:instrText>
      </w:r>
      <w:r>
        <w:fldChar w:fldCharType="separate"/>
      </w:r>
      <w:r>
        <w:t>150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_Toc163540779 \h </w:instrText>
      </w:r>
      <w:r>
        <w:fldChar w:fldCharType="separate"/>
      </w:r>
      <w:r>
        <w:t>151</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_Toc163540780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_Toc163540781 \h </w:instrText>
      </w:r>
      <w:r>
        <w:fldChar w:fldCharType="separate"/>
      </w:r>
      <w:r>
        <w:t>153</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_Toc163540783 \h </w:instrText>
      </w:r>
      <w:r>
        <w:fldChar w:fldCharType="separate"/>
      </w:r>
      <w:r>
        <w:t>154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_Toc163540785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_Toc163540786 \h </w:instrText>
      </w:r>
      <w:r>
        <w:fldChar w:fldCharType="separate"/>
      </w:r>
      <w:r>
        <w:t>156</w:t>
      </w:r>
      <w:r>
        <w:fldChar w:fldCharType="end"/>
      </w:r>
    </w:p>
    <w:p>
      <w:pPr>
        <w:pStyle w:val="TOC8"/>
        <w:rPr>
          <w:sz w:val="24"/>
          <w:szCs w:val="24"/>
        </w:rPr>
      </w:pPr>
      <w:r>
        <w:rPr>
          <w:szCs w:val="24"/>
        </w:rPr>
        <w:t>133A.</w:t>
      </w:r>
      <w:r>
        <w:rPr>
          <w:szCs w:val="24"/>
        </w:rPr>
        <w:tab/>
        <w:t>Busways</w:t>
      </w:r>
      <w:r>
        <w:tab/>
      </w:r>
      <w:r>
        <w:fldChar w:fldCharType="begin"/>
      </w:r>
      <w:r>
        <w:instrText xml:space="preserve"> PAGEREF _Toc163540787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_Toc163540788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_Toc163540789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_Toc163540790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_Toc163540791 \h </w:instrText>
      </w:r>
      <w:r>
        <w:fldChar w:fldCharType="separate"/>
      </w:r>
      <w:r>
        <w:t>160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_Toc163540794 \h </w:instrText>
      </w:r>
      <w:r>
        <w:fldChar w:fldCharType="separate"/>
      </w:r>
      <w:r>
        <w:t>162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_Toc163540795 \h </w:instrText>
      </w:r>
      <w:r>
        <w:fldChar w:fldCharType="separate"/>
      </w:r>
      <w:r>
        <w:t>163</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_Toc163540797 \h </w:instrText>
      </w:r>
      <w:r>
        <w:fldChar w:fldCharType="separate"/>
      </w:r>
      <w:r>
        <w:t>163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_Toc163540798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_Toc163540799 \h </w:instrText>
      </w:r>
      <w:r>
        <w:fldChar w:fldCharType="separate"/>
      </w:r>
      <w:r>
        <w:t>164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_Toc163540801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_Toc163540802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_Toc163540803 \h </w:instrText>
      </w:r>
      <w:r>
        <w:fldChar w:fldCharType="separate"/>
      </w:r>
      <w:r>
        <w:t>167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_Toc163540804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_Toc163540805 \h </w:instrText>
      </w:r>
      <w:r>
        <w:fldChar w:fldCharType="separate"/>
      </w:r>
      <w:r>
        <w:t>169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_Toc163540807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_Toc163540808 \h </w:instrText>
      </w:r>
      <w:r>
        <w:fldChar w:fldCharType="separate"/>
      </w:r>
      <w:r>
        <w:t>171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_Toc163540809 \h </w:instrText>
      </w:r>
      <w:r>
        <w:fldChar w:fldCharType="separate"/>
      </w:r>
      <w:r>
        <w:t>172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_Toc163540811 \h </w:instrText>
      </w:r>
      <w:r>
        <w:fldChar w:fldCharType="separate"/>
      </w:r>
      <w:r>
        <w:t>173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_Toc163540812 \h </w:instrText>
      </w:r>
      <w:r>
        <w:fldChar w:fldCharType="separate"/>
      </w:r>
      <w:r>
        <w:t>173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_Toc163540813 \h </w:instrText>
      </w:r>
      <w:r>
        <w:fldChar w:fldCharType="separate"/>
      </w:r>
      <w:r>
        <w:t>174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_Toc163540814 \h </w:instrText>
      </w:r>
      <w:r>
        <w:fldChar w:fldCharType="separate"/>
      </w:r>
      <w:r>
        <w:t>175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_Toc163540815 \h </w:instrText>
      </w:r>
      <w:r>
        <w:fldChar w:fldCharType="separate"/>
      </w:r>
      <w:r>
        <w:t>175</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_Toc163540816 \h </w:instrText>
      </w:r>
      <w:r>
        <w:fldChar w:fldCharType="separate"/>
      </w:r>
      <w:r>
        <w:t>176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_Toc163540818 \h </w:instrText>
      </w:r>
      <w:r>
        <w:fldChar w:fldCharType="separate"/>
      </w:r>
      <w:r>
        <w:t>176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_Toc163540819 \h </w:instrText>
      </w:r>
      <w:r>
        <w:fldChar w:fldCharType="separate"/>
      </w:r>
      <w:r>
        <w:t>176</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_Toc163540820 \h </w:instrText>
      </w:r>
      <w:r>
        <w:fldChar w:fldCharType="separate"/>
      </w:r>
      <w:r>
        <w:t>177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_Toc163540821 \h </w:instrText>
      </w:r>
      <w:r>
        <w:fldChar w:fldCharType="separate"/>
      </w:r>
      <w:r>
        <w:t>178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_Toc163540822 \h </w:instrText>
      </w:r>
      <w:r>
        <w:fldChar w:fldCharType="separate"/>
      </w:r>
      <w:r>
        <w:t>178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_Toc163540823 \h </w:instrText>
      </w:r>
      <w:r>
        <w:fldChar w:fldCharType="separate"/>
      </w:r>
      <w:r>
        <w:t>179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_Toc163540824 \h </w:instrText>
      </w:r>
      <w:r>
        <w:fldChar w:fldCharType="separate"/>
      </w:r>
      <w:r>
        <w:t>180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_Toc163540825 \h </w:instrText>
      </w:r>
      <w:r>
        <w:fldChar w:fldCharType="separate"/>
      </w:r>
      <w:r>
        <w:t>181</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_Toc163540826 \h </w:instrText>
      </w:r>
      <w:r>
        <w:fldChar w:fldCharType="separate"/>
      </w:r>
      <w:r>
        <w:t>181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_Toc163540827 \h </w:instrText>
      </w:r>
      <w:r>
        <w:fldChar w:fldCharType="separate"/>
      </w:r>
      <w:r>
        <w:t>182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_Toc163540828 \h </w:instrText>
      </w:r>
      <w:r>
        <w:fldChar w:fldCharType="separate"/>
      </w:r>
      <w:r>
        <w:t>183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_Toc163540829 \h </w:instrText>
      </w:r>
      <w:r>
        <w:fldChar w:fldCharType="separate"/>
      </w:r>
      <w:r>
        <w:t>183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_Toc163540830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_Toc163540831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_Toc163540832 \h </w:instrText>
      </w:r>
      <w:r>
        <w:fldChar w:fldCharType="separate"/>
      </w:r>
      <w:r>
        <w:t>184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_Toc163540834 \h </w:instrText>
      </w:r>
      <w:r>
        <w:fldChar w:fldCharType="separate"/>
      </w:r>
      <w:r>
        <w:t>186</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_Toc163540835 \h </w:instrText>
      </w:r>
      <w:r>
        <w:fldChar w:fldCharType="separate"/>
      </w:r>
      <w:r>
        <w:t>188</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_Toc163540836 \h </w:instrText>
      </w:r>
      <w:r>
        <w:fldChar w:fldCharType="separate"/>
      </w:r>
      <w:r>
        <w:t>189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_Toc163540837 \h </w:instrText>
      </w:r>
      <w:r>
        <w:fldChar w:fldCharType="separate"/>
      </w:r>
      <w:r>
        <w:t>189</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_Toc163540839 \h </w:instrText>
      </w:r>
      <w:r>
        <w:fldChar w:fldCharType="separate"/>
      </w:r>
      <w:r>
        <w:t>190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_Toc163540840 \h </w:instrText>
      </w:r>
      <w:r>
        <w:fldChar w:fldCharType="separate"/>
      </w:r>
      <w:r>
        <w:t>192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_Toc163540842 \h </w:instrText>
      </w:r>
      <w:r>
        <w:fldChar w:fldCharType="separate"/>
      </w:r>
      <w:r>
        <w:t>193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_Toc163540844 \h </w:instrText>
      </w:r>
      <w:r>
        <w:fldChar w:fldCharType="separate"/>
      </w:r>
      <w:r>
        <w:t>196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_Toc163540845 \h </w:instrText>
      </w:r>
      <w:r>
        <w:fldChar w:fldCharType="separate"/>
      </w:r>
      <w:r>
        <w:t>197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_Toc163540846 \h </w:instrText>
      </w:r>
      <w:r>
        <w:fldChar w:fldCharType="separate"/>
      </w:r>
      <w:r>
        <w:t>198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_Toc163540849 \h </w:instrText>
      </w:r>
      <w:r>
        <w:fldChar w:fldCharType="separate"/>
      </w:r>
      <w:r>
        <w:t>200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_Toc163540850 \h </w:instrText>
      </w:r>
      <w:r>
        <w:fldChar w:fldCharType="separate"/>
      </w:r>
      <w:r>
        <w:t>200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_Toc163540851 \h </w:instrText>
      </w:r>
      <w:r>
        <w:fldChar w:fldCharType="separate"/>
      </w:r>
      <w:r>
        <w:t>201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_Toc163540852 \h </w:instrText>
      </w:r>
      <w:r>
        <w:fldChar w:fldCharType="separate"/>
      </w:r>
      <w:r>
        <w:t>202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_Toc163540853 \h </w:instrText>
      </w:r>
      <w:r>
        <w:fldChar w:fldCharType="separate"/>
      </w:r>
      <w:r>
        <w:t>203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_Toc163540854 \h </w:instrText>
      </w:r>
      <w:r>
        <w:fldChar w:fldCharType="separate"/>
      </w:r>
      <w:r>
        <w:t>203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_Toc163540855 \h </w:instrText>
      </w:r>
      <w:r>
        <w:fldChar w:fldCharType="separate"/>
      </w:r>
      <w:r>
        <w:t>204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_Toc163540857 \h </w:instrText>
      </w:r>
      <w:r>
        <w:fldChar w:fldCharType="separate"/>
      </w:r>
      <w:r>
        <w:t>204</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_Toc163540859 \h </w:instrText>
      </w:r>
      <w:r>
        <w:fldChar w:fldCharType="separate"/>
      </w:r>
      <w:r>
        <w:t>205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_Toc163540861 \h </w:instrText>
      </w:r>
      <w:r>
        <w:fldChar w:fldCharType="separate"/>
      </w:r>
      <w:r>
        <w:t>205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_Toc163540862 \h </w:instrText>
      </w:r>
      <w:r>
        <w:fldChar w:fldCharType="separate"/>
      </w:r>
      <w:r>
        <w:t>206</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_Toc163540863 \h </w:instrText>
      </w:r>
      <w:r>
        <w:fldChar w:fldCharType="separate"/>
      </w:r>
      <w:r>
        <w:t>207</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_Toc163540866 \h </w:instrText>
      </w:r>
      <w:r>
        <w:fldChar w:fldCharType="separate"/>
      </w:r>
      <w:r>
        <w:t>208</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_Toc163540867 \h </w:instrText>
      </w:r>
      <w:r>
        <w:fldChar w:fldCharType="separate"/>
      </w:r>
      <w:r>
        <w:t>208</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_Toc163540868 \h </w:instrText>
      </w:r>
      <w:r>
        <w:fldChar w:fldCharType="separate"/>
      </w:r>
      <w:r>
        <w:t>209</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_Toc163540869 \h </w:instrText>
      </w:r>
      <w:r>
        <w:fldChar w:fldCharType="separate"/>
      </w:r>
      <w:r>
        <w:t>209</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_Toc163540870 \h </w:instrText>
      </w:r>
      <w:r>
        <w:fldChar w:fldCharType="separate"/>
      </w:r>
      <w:r>
        <w:t>211</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_Toc163540871 \h </w:instrText>
      </w:r>
      <w:r>
        <w:fldChar w:fldCharType="separate"/>
      </w:r>
      <w:r>
        <w:t>212</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_Toc163540872 \h </w:instrText>
      </w:r>
      <w:r>
        <w:fldChar w:fldCharType="separate"/>
      </w:r>
      <w:r>
        <w:t>213</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_Toc163540873 \h </w:instrText>
      </w:r>
      <w:r>
        <w:fldChar w:fldCharType="separate"/>
      </w:r>
      <w:r>
        <w:t>214</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_Toc163540874 \h </w:instrText>
      </w:r>
      <w:r>
        <w:fldChar w:fldCharType="separate"/>
      </w:r>
      <w:r>
        <w:t>214</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_Toc163540875 \h </w:instrText>
      </w:r>
      <w:r>
        <w:fldChar w:fldCharType="separate"/>
      </w:r>
      <w:r>
        <w:t>215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_Toc163540876 \h </w:instrText>
      </w:r>
      <w:r>
        <w:fldChar w:fldCharType="separate"/>
      </w:r>
      <w:r>
        <w:t>216</w:t>
      </w:r>
      <w:r>
        <w:fldChar w:fldCharType="end"/>
      </w:r>
    </w:p>
    <w:p>
      <w:pPr>
        <w:pStyle w:val="TOC4"/>
        <w:tabs>
          <w:tab w:val="right" w:leader="dot" w:pos="7086"/>
        </w:tabs>
        <w:rPr>
          <w:b w:val="0"/>
          <w:sz w:val="24"/>
          <w:szCs w:val="24"/>
        </w:rPr>
      </w:pPr>
      <w:r>
        <w:rPr>
          <w:szCs w:val="26"/>
        </w:rPr>
        <w:t>Division 2 — Persons travelling in or on wheeled recreational devices</w:t>
      </w:r>
      <w:r>
        <w:rPr>
          <w:bCs/>
          <w:szCs w:val="26"/>
        </w:rPr>
        <w:t>, motorised scooters</w:t>
      </w:r>
      <w:r>
        <w:rPr>
          <w:szCs w:val="26"/>
        </w:rPr>
        <w:t xml:space="preserve">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_Toc163540878 \h </w:instrText>
      </w:r>
      <w:r>
        <w:fldChar w:fldCharType="separate"/>
      </w:r>
      <w:r>
        <w:t>218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_Toc163540879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_Toc163540880 \h </w:instrText>
      </w:r>
      <w:r>
        <w:fldChar w:fldCharType="separate"/>
      </w:r>
      <w:r>
        <w:t>219</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_Toc163540881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_Toc163540882 \h </w:instrText>
      </w:r>
      <w:r>
        <w:fldChar w:fldCharType="separate"/>
      </w:r>
      <w:r>
        <w:t>220</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_Toc163540883 \h </w:instrText>
      </w:r>
      <w:r>
        <w:fldChar w:fldCharType="separate"/>
      </w:r>
      <w:r>
        <w:t>220</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_Toc163540884 \h </w:instrText>
      </w:r>
      <w:r>
        <w:fldChar w:fldCharType="separate"/>
      </w:r>
      <w:r>
        <w:t>221</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_Toc163540885 \h </w:instrText>
      </w:r>
      <w:r>
        <w:fldChar w:fldCharType="separate"/>
      </w:r>
      <w:r>
        <w:t>221</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_Toc163540887 \h </w:instrText>
      </w:r>
      <w:r>
        <w:fldChar w:fldCharType="separate"/>
      </w:r>
      <w:r>
        <w:t>223</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_Toc163540888 \h </w:instrText>
      </w:r>
      <w:r>
        <w:fldChar w:fldCharType="separate"/>
      </w:r>
      <w:r>
        <w:t>223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_Toc163540889 \h </w:instrText>
      </w:r>
      <w:r>
        <w:fldChar w:fldCharType="separate"/>
      </w:r>
      <w:r>
        <w:t>223</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_Toc163540890 \h </w:instrText>
      </w:r>
      <w:r>
        <w:fldChar w:fldCharType="separate"/>
      </w:r>
      <w:r>
        <w:t>224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_Toc163540891 \h </w:instrText>
      </w:r>
      <w:r>
        <w:fldChar w:fldCharType="separate"/>
      </w:r>
      <w:r>
        <w:t>224</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_Toc163540892 \h </w:instrText>
      </w:r>
      <w:r>
        <w:fldChar w:fldCharType="separate"/>
      </w:r>
      <w:r>
        <w:t>224</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_Toc163540893 \h </w:instrText>
      </w:r>
      <w:r>
        <w:fldChar w:fldCharType="separate"/>
      </w:r>
      <w:r>
        <w:t>225</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_Toc163540894 \h </w:instrText>
      </w:r>
      <w:r>
        <w:fldChar w:fldCharType="separate"/>
      </w:r>
      <w:r>
        <w:t>225</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_Toc163540895 \h </w:instrText>
      </w:r>
      <w:r>
        <w:fldChar w:fldCharType="separate"/>
      </w:r>
      <w:r>
        <w:t>226</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_Toc163540896 \h </w:instrText>
      </w:r>
      <w:r>
        <w:fldChar w:fldCharType="separate"/>
      </w:r>
      <w:r>
        <w:t>227</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_Toc163540897 \h </w:instrText>
      </w:r>
      <w:r>
        <w:fldChar w:fldCharType="separate"/>
      </w:r>
      <w:r>
        <w:t>227</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_Toc163540898 \h </w:instrText>
      </w:r>
      <w:r>
        <w:fldChar w:fldCharType="separate"/>
      </w:r>
      <w:r>
        <w:t>227</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_Toc163540899 \h </w:instrText>
      </w:r>
      <w:r>
        <w:fldChar w:fldCharType="separate"/>
      </w:r>
      <w:r>
        <w:t>228</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_Toc163540900 \h </w:instrText>
      </w:r>
      <w:r>
        <w:fldChar w:fldCharType="separate"/>
      </w:r>
      <w:r>
        <w:t>229</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_Toc163540901 \h </w:instrText>
      </w:r>
      <w:r>
        <w:fldChar w:fldCharType="separate"/>
      </w:r>
      <w:r>
        <w:t>229</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_Toc163540902 \h </w:instrText>
      </w:r>
      <w:r>
        <w:fldChar w:fldCharType="separate"/>
      </w:r>
      <w:r>
        <w:t>230</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_Toc163540903 \h </w:instrText>
      </w:r>
      <w:r>
        <w:fldChar w:fldCharType="separate"/>
      </w:r>
      <w:r>
        <w:t>231</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_Toc163540904 \h </w:instrText>
      </w:r>
      <w:r>
        <w:fldChar w:fldCharType="separate"/>
      </w:r>
      <w:r>
        <w:t>232</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_Toc163540905 \h </w:instrText>
      </w:r>
      <w:r>
        <w:fldChar w:fldCharType="separate"/>
      </w:r>
      <w:r>
        <w:t>232</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Interpretation</w:t>
      </w:r>
      <w:r>
        <w:tab/>
      </w:r>
      <w:r>
        <w:fldChar w:fldCharType="begin"/>
      </w:r>
      <w:r>
        <w:instrText xml:space="preserve"> PAGEREF _Toc163540908 \h </w:instrText>
      </w:r>
      <w:r>
        <w:fldChar w:fldCharType="separate"/>
      </w:r>
      <w:r>
        <w:t>233</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_Toc163540909 \h </w:instrText>
      </w:r>
      <w:r>
        <w:fldChar w:fldCharType="separate"/>
      </w:r>
      <w:r>
        <w:t>234</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_Toc163540911 \h </w:instrText>
      </w:r>
      <w:r>
        <w:fldChar w:fldCharType="separate"/>
      </w:r>
      <w:r>
        <w:t>235</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_Toc163540912 \h </w:instrText>
      </w:r>
      <w:r>
        <w:fldChar w:fldCharType="separate"/>
      </w:r>
      <w:r>
        <w:t>236</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_Toc163540913 \h </w:instrText>
      </w:r>
      <w:r>
        <w:fldChar w:fldCharType="separate"/>
      </w:r>
      <w:r>
        <w:t>236</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_Toc163540914 \h </w:instrText>
      </w:r>
      <w:r>
        <w:fldChar w:fldCharType="separate"/>
      </w:r>
      <w:r>
        <w:t>237</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_Toc163540916 \h </w:instrText>
      </w:r>
      <w:r>
        <w:fldChar w:fldCharType="separate"/>
      </w:r>
      <w:r>
        <w:t>238</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_Toc163540917 \h </w:instrText>
      </w:r>
      <w:r>
        <w:fldChar w:fldCharType="separate"/>
      </w:r>
      <w:r>
        <w:t>239</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Interpretation and application</w:t>
      </w:r>
      <w:r>
        <w:tab/>
      </w:r>
      <w:r>
        <w:fldChar w:fldCharType="begin"/>
      </w:r>
      <w:r>
        <w:instrText xml:space="preserve"> PAGEREF _Toc163540919 \h </w:instrText>
      </w:r>
      <w:r>
        <w:fldChar w:fldCharType="separate"/>
      </w:r>
      <w:r>
        <w:t>240</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_Toc163540920 \h </w:instrText>
      </w:r>
      <w:r>
        <w:fldChar w:fldCharType="separate"/>
      </w:r>
      <w:r>
        <w:t>240</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_Toc163540921 \h </w:instrText>
      </w:r>
      <w:r>
        <w:fldChar w:fldCharType="separate"/>
      </w:r>
      <w:r>
        <w:t>242</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_Toc163540922 \h </w:instrText>
      </w:r>
      <w:r>
        <w:fldChar w:fldCharType="separate"/>
      </w:r>
      <w:r>
        <w:t>243</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_Toc163540923 \h </w:instrText>
      </w:r>
      <w:r>
        <w:fldChar w:fldCharType="separate"/>
      </w:r>
      <w:r>
        <w:t>243</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_Toc163540925 \h </w:instrText>
      </w:r>
      <w:r>
        <w:fldChar w:fldCharType="separate"/>
      </w:r>
      <w:r>
        <w:t>244</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_Toc163540926 \h </w:instrText>
      </w:r>
      <w:r>
        <w:fldChar w:fldCharType="separate"/>
      </w:r>
      <w:r>
        <w:t>245</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_Toc163540927 \h </w:instrText>
      </w:r>
      <w:r>
        <w:fldChar w:fldCharType="separate"/>
      </w:r>
      <w:r>
        <w:t>245</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_Toc163540928 \h </w:instrText>
      </w:r>
      <w:r>
        <w:fldChar w:fldCharType="separate"/>
      </w:r>
      <w:r>
        <w:t>247</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_Toc163540929 \h </w:instrText>
      </w:r>
      <w:r>
        <w:fldChar w:fldCharType="separate"/>
      </w:r>
      <w:r>
        <w:t>247</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_Toc163540931 \h </w:instrText>
      </w:r>
      <w:r>
        <w:fldChar w:fldCharType="separate"/>
      </w:r>
      <w:r>
        <w:t>248</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_Toc163540932 \h </w:instrText>
      </w:r>
      <w:r>
        <w:fldChar w:fldCharType="separate"/>
      </w:r>
      <w:r>
        <w:t>248</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_Toc163540933 \h </w:instrText>
      </w:r>
      <w:r>
        <w:fldChar w:fldCharType="separate"/>
      </w:r>
      <w:r>
        <w:t>248</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_Toc163540934 \h </w:instrText>
      </w:r>
      <w:r>
        <w:fldChar w:fldCharType="separate"/>
      </w:r>
      <w:r>
        <w:t>249</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_Toc163540935 \h </w:instrText>
      </w:r>
      <w:r>
        <w:fldChar w:fldCharType="separate"/>
      </w:r>
      <w:r>
        <w:t>249</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_Toc163540936 \h </w:instrText>
      </w:r>
      <w:r>
        <w:fldChar w:fldCharType="separate"/>
      </w:r>
      <w:r>
        <w:t>249</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_Toc163540939 \h </w:instrText>
      </w:r>
      <w:r>
        <w:fldChar w:fldCharType="separate"/>
      </w:r>
      <w:r>
        <w:t>251</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_Toc163540940 \h </w:instrText>
      </w:r>
      <w:r>
        <w:fldChar w:fldCharType="separate"/>
      </w:r>
      <w:r>
        <w:t>252</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_Toc163540941 \h </w:instrText>
      </w:r>
      <w:r>
        <w:fldChar w:fldCharType="separate"/>
      </w:r>
      <w:r>
        <w:t>253</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_Toc163540942 \h </w:instrText>
      </w:r>
      <w:r>
        <w:fldChar w:fldCharType="separate"/>
      </w:r>
      <w:r>
        <w:t>253</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_Toc163540943 \h </w:instrText>
      </w:r>
      <w:r>
        <w:fldChar w:fldCharType="separate"/>
      </w:r>
      <w:r>
        <w:t>254</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_Toc163540944 \h </w:instrText>
      </w:r>
      <w:r>
        <w:fldChar w:fldCharType="separate"/>
      </w:r>
      <w:r>
        <w:t>255</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_Toc163540945 \h </w:instrText>
      </w:r>
      <w:r>
        <w:fldChar w:fldCharType="separate"/>
      </w:r>
      <w:r>
        <w:t>257</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_Toc163540946 \h </w:instrText>
      </w:r>
      <w:r>
        <w:fldChar w:fldCharType="separate"/>
      </w:r>
      <w:r>
        <w:t>257</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_Toc163540947 \h </w:instrText>
      </w:r>
      <w:r>
        <w:fldChar w:fldCharType="separate"/>
      </w:r>
      <w:r>
        <w:t>258</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_Toc163540948 \h </w:instrText>
      </w:r>
      <w:r>
        <w:fldChar w:fldCharType="separate"/>
      </w:r>
      <w:r>
        <w:t>258</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_Toc163540949 \h </w:instrText>
      </w:r>
      <w:r>
        <w:fldChar w:fldCharType="separate"/>
      </w:r>
      <w:r>
        <w:t>259</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_Toc163540950 \h </w:instrText>
      </w:r>
      <w:r>
        <w:fldChar w:fldCharType="separate"/>
      </w:r>
      <w:r>
        <w:t>260</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_Toc163540951 \h </w:instrText>
      </w:r>
      <w:r>
        <w:fldChar w:fldCharType="separate"/>
      </w:r>
      <w:r>
        <w:t>261</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_Toc163540952 \h </w:instrText>
      </w:r>
      <w:r>
        <w:fldChar w:fldCharType="separate"/>
      </w:r>
      <w:r>
        <w:t>261</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_Toc163540954 \h </w:instrText>
      </w:r>
      <w:r>
        <w:fldChar w:fldCharType="separate"/>
      </w:r>
      <w:r>
        <w:t>261</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_Toc163540955 \h </w:instrText>
      </w:r>
      <w:r>
        <w:fldChar w:fldCharType="separate"/>
      </w:r>
      <w:r>
        <w:t>262</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_Toc163540956 \h </w:instrText>
      </w:r>
      <w:r>
        <w:fldChar w:fldCharType="separate"/>
      </w:r>
      <w:r>
        <w:t>262</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_Toc163540957 \h </w:instrText>
      </w:r>
      <w:r>
        <w:fldChar w:fldCharType="separate"/>
      </w:r>
      <w:r>
        <w:t>263</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_Toc163540959 \h </w:instrText>
      </w:r>
      <w:r>
        <w:fldChar w:fldCharType="separate"/>
      </w:r>
      <w:r>
        <w:t>263</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_Toc163540960 \h </w:instrText>
      </w:r>
      <w:r>
        <w:fldChar w:fldCharType="separate"/>
      </w:r>
      <w:r>
        <w:t>263</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_Toc163540961 \h </w:instrText>
      </w:r>
      <w:r>
        <w:fldChar w:fldCharType="separate"/>
      </w:r>
      <w:r>
        <w:t>264</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_Toc163540963 \h </w:instrText>
      </w:r>
      <w:r>
        <w:fldChar w:fldCharType="separate"/>
      </w:r>
      <w:r>
        <w:t>266</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_Toc163540964 \h </w:instrText>
      </w:r>
      <w:r>
        <w:fldChar w:fldCharType="separate"/>
      </w:r>
      <w:r>
        <w:t>266</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_Toc163540965 \h </w:instrText>
      </w:r>
      <w:r>
        <w:fldChar w:fldCharType="separate"/>
      </w:r>
      <w:r>
        <w:t>267</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_Toc163540966 \h </w:instrText>
      </w:r>
      <w:r>
        <w:fldChar w:fldCharType="separate"/>
      </w:r>
      <w:r>
        <w:t>267</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_Toc163540968 \h </w:instrText>
      </w:r>
      <w:r>
        <w:fldChar w:fldCharType="separate"/>
      </w:r>
      <w:r>
        <w:t>268</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_Toc163540969 \h </w:instrText>
      </w:r>
      <w:r>
        <w:fldChar w:fldCharType="separate"/>
      </w:r>
      <w:r>
        <w:t>270</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_Toc163540972 \h </w:instrText>
      </w:r>
      <w:r>
        <w:fldChar w:fldCharType="separate"/>
      </w:r>
      <w:r>
        <w:t>271</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_Toc163540973 \h </w:instrText>
      </w:r>
      <w:r>
        <w:fldChar w:fldCharType="separate"/>
      </w:r>
      <w:r>
        <w:t>271</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_Toc163540974 \h </w:instrText>
      </w:r>
      <w:r>
        <w:fldChar w:fldCharType="separate"/>
      </w:r>
      <w:r>
        <w:t>272</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_Toc163540975 \h </w:instrText>
      </w:r>
      <w:r>
        <w:fldChar w:fldCharType="separate"/>
      </w:r>
      <w:r>
        <w:t>272</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_Toc163540976 \h </w:instrText>
      </w:r>
      <w:r>
        <w:fldChar w:fldCharType="separate"/>
      </w:r>
      <w:r>
        <w:t>273</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_Toc163540977 \h </w:instrText>
      </w:r>
      <w:r>
        <w:fldChar w:fldCharType="separate"/>
      </w:r>
      <w:r>
        <w:t>274</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_Toc163540978 \h </w:instrText>
      </w:r>
      <w:r>
        <w:fldChar w:fldCharType="separate"/>
      </w:r>
      <w:r>
        <w:t>276</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_Toc163540979 \h </w:instrText>
      </w:r>
      <w:r>
        <w:fldChar w:fldCharType="separate"/>
      </w:r>
      <w:r>
        <w:t>277</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_Toc163540980 \h </w:instrText>
      </w:r>
      <w:r>
        <w:fldChar w:fldCharType="separate"/>
      </w:r>
      <w:r>
        <w:t>278</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_Toc163540981 \h </w:instrText>
      </w:r>
      <w:r>
        <w:fldChar w:fldCharType="separate"/>
      </w:r>
      <w:r>
        <w:t>279</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_Toc163540982 \h </w:instrText>
      </w:r>
      <w:r>
        <w:fldChar w:fldCharType="separate"/>
      </w:r>
      <w:r>
        <w:t>280</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_Toc163540983 \h </w:instrText>
      </w:r>
      <w:r>
        <w:fldChar w:fldCharType="separate"/>
      </w:r>
      <w:r>
        <w:t>281</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_Toc163540985 \h </w:instrText>
      </w:r>
      <w:r>
        <w:fldChar w:fldCharType="separate"/>
      </w:r>
      <w:r>
        <w:t>283</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_Toc163540986 \h </w:instrText>
      </w:r>
      <w:r>
        <w:fldChar w:fldCharType="separate"/>
      </w:r>
      <w:r>
        <w:t>284</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_Toc163540987 \h </w:instrText>
      </w:r>
      <w:r>
        <w:fldChar w:fldCharType="separate"/>
      </w:r>
      <w:r>
        <w:t>285</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_Toc163540988 \h </w:instrText>
      </w:r>
      <w:r>
        <w:fldChar w:fldCharType="separate"/>
      </w:r>
      <w:r>
        <w:t>285</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_Toc163540990 \h </w:instrText>
      </w:r>
      <w:r>
        <w:fldChar w:fldCharType="separate"/>
      </w:r>
      <w:r>
        <w:t>286</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_Toc163540991 \h </w:instrText>
      </w:r>
      <w:r>
        <w:fldChar w:fldCharType="separate"/>
      </w:r>
      <w:r>
        <w:t>286</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_Toc163540993 \h </w:instrText>
      </w:r>
      <w:r>
        <w:fldChar w:fldCharType="separate"/>
      </w:r>
      <w:r>
        <w:t>288</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_Toc163540994 \h </w:instrText>
      </w:r>
      <w:r>
        <w:fldChar w:fldCharType="separate"/>
      </w:r>
      <w:r>
        <w:t>288</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_Toc163540995 \h </w:instrText>
      </w:r>
      <w:r>
        <w:fldChar w:fldCharType="separate"/>
      </w:r>
      <w:r>
        <w:t>288</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_Toc163540996 \h </w:instrText>
      </w:r>
      <w:r>
        <w:fldChar w:fldCharType="separate"/>
      </w:r>
      <w:r>
        <w:t>290</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_Toc163540997 \h </w:instrText>
      </w:r>
      <w:r>
        <w:fldChar w:fldCharType="separate"/>
      </w:r>
      <w:r>
        <w:t>291</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_Toc163540998 \h </w:instrText>
      </w:r>
      <w:r>
        <w:fldChar w:fldCharType="separate"/>
      </w:r>
      <w:r>
        <w:t>292</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_Toc163540999 \h </w:instrText>
      </w:r>
      <w:r>
        <w:fldChar w:fldCharType="separate"/>
      </w:r>
      <w:r>
        <w:t>292</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_Toc163541000 \h </w:instrText>
      </w:r>
      <w:r>
        <w:fldChar w:fldCharType="separate"/>
      </w:r>
      <w:r>
        <w:t>292</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_Toc163541001 \h </w:instrText>
      </w:r>
      <w:r>
        <w:fldChar w:fldCharType="separate"/>
      </w:r>
      <w:r>
        <w:t>294</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_Toc163541002 \h </w:instrText>
      </w:r>
      <w:r>
        <w:fldChar w:fldCharType="separate"/>
      </w:r>
      <w:r>
        <w:t>294</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_Toc163541003 \h </w:instrText>
      </w:r>
      <w:r>
        <w:fldChar w:fldCharType="separate"/>
      </w:r>
      <w:r>
        <w:t>294</w:t>
      </w:r>
      <w:r>
        <w:fldChar w:fldCharType="end"/>
      </w:r>
    </w:p>
    <w:p>
      <w:pPr>
        <w:pStyle w:val="TOC2"/>
        <w:tabs>
          <w:tab w:val="right" w:leader="dot" w:pos="7086"/>
        </w:tabs>
        <w:rPr>
          <w:b w:val="0"/>
          <w:sz w:val="24"/>
          <w:szCs w:val="24"/>
        </w:rPr>
      </w:pPr>
      <w:r>
        <w:rPr>
          <w:szCs w:val="28"/>
        </w:rPr>
        <w:t>Schedule 1 — 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_Toc163541009 \h </w:instrText>
      </w:r>
      <w:r>
        <w:fldChar w:fldCharType="separate"/>
      </w:r>
      <w:r>
        <w:t>334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_Toc170217660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_Toc170217661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Definitions</w:instrText>
      </w:r>
      <w:r>
        <w:tab/>
      </w:r>
      <w:r>
        <w:fldChar w:fldCharType="begin"/>
      </w:r>
      <w:r>
        <w:instrText xml:space="preserve"> PAGEREF _Toc170217662 \h </w:instrText>
      </w:r>
      <w:r>
        <w:fldChar w:fldCharType="separate"/>
      </w:r>
      <w:r>
        <w:instrText>1</w:instrText>
      </w:r>
      <w:r>
        <w:fldChar w:fldCharType="end"/>
      </w:r>
    </w:p>
    <w:p>
      <w:pPr>
        <w:pStyle w:val="TOC2"/>
        <w:tabs>
          <w:tab w:val="right" w:pos="7086"/>
        </w:tabs>
        <w:rPr>
          <w:b w:val="0"/>
          <w:sz w:val="24"/>
          <w:szCs w:val="24"/>
        </w:rPr>
      </w:pPr>
      <w:r>
        <w:rPr>
          <w:szCs w:val="30"/>
        </w:rPr>
        <w:instrText>Part 2 — Application</w:instrText>
      </w:r>
    </w:p>
    <w:p>
      <w:pPr>
        <w:pStyle w:val="TOC8"/>
        <w:rPr>
          <w:sz w:val="24"/>
          <w:szCs w:val="24"/>
        </w:rPr>
      </w:pPr>
      <w:r>
        <w:rPr>
          <w:szCs w:val="24"/>
        </w:rPr>
        <w:instrText>4</w:instrText>
      </w:r>
      <w:r>
        <w:rPr>
          <w:snapToGrid w:val="0"/>
          <w:szCs w:val="24"/>
        </w:rPr>
        <w:instrText>.</w:instrText>
      </w:r>
      <w:r>
        <w:rPr>
          <w:snapToGrid w:val="0"/>
          <w:szCs w:val="24"/>
        </w:rPr>
        <w:tab/>
        <w:instrText>Scope of regulations</w:instrText>
      </w:r>
      <w:r>
        <w:tab/>
      </w:r>
      <w:r>
        <w:fldChar w:fldCharType="begin"/>
      </w:r>
      <w:r>
        <w:instrText xml:space="preserve"> PAGEREF _Toc170217664 \h </w:instrText>
      </w:r>
      <w:r>
        <w:fldChar w:fldCharType="separate"/>
      </w:r>
      <w:r>
        <w:instrText>37</w:instrText>
      </w:r>
      <w:r>
        <w:fldChar w:fldCharType="end"/>
      </w:r>
    </w:p>
    <w:p>
      <w:pPr>
        <w:pStyle w:val="TOC8"/>
        <w:rPr>
          <w:sz w:val="24"/>
          <w:szCs w:val="24"/>
        </w:rPr>
      </w:pPr>
      <w:r>
        <w:rPr>
          <w:snapToGrid w:val="0"/>
          <w:szCs w:val="24"/>
        </w:rPr>
        <w:instrText>4A</w:instrText>
      </w:r>
      <w:r>
        <w:rPr>
          <w:szCs w:val="24"/>
        </w:rPr>
        <w:instrText>.</w:instrText>
      </w:r>
      <w:r>
        <w:rPr>
          <w:szCs w:val="24"/>
        </w:rPr>
        <w:tab/>
        <w:instrText>Declaration by Minister that Code requirements do not apply (section 103B)</w:instrText>
      </w:r>
      <w:r>
        <w:tab/>
      </w:r>
      <w:r>
        <w:fldChar w:fldCharType="begin"/>
      </w:r>
      <w:r>
        <w:instrText xml:space="preserve"> PAGEREF _Toc170217665 \h </w:instrText>
      </w:r>
      <w:r>
        <w:fldChar w:fldCharType="separate"/>
      </w:r>
      <w:r>
        <w:instrText>37</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Infringement notices not to be issued to children</w:instrText>
      </w:r>
      <w:r>
        <w:tab/>
      </w:r>
      <w:r>
        <w:fldChar w:fldCharType="begin"/>
      </w:r>
      <w:r>
        <w:instrText xml:space="preserve"> PAGEREF _Toc170217666 \h </w:instrText>
      </w:r>
      <w:r>
        <w:fldChar w:fldCharType="separate"/>
      </w:r>
      <w:r>
        <w:instrText>37</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Members of the Police Force</w:instrText>
      </w:r>
      <w:r>
        <w:tab/>
      </w:r>
      <w:r>
        <w:fldChar w:fldCharType="begin"/>
      </w:r>
      <w:r>
        <w:instrText xml:space="preserve"> PAGEREF _Toc170217667 \h </w:instrText>
      </w:r>
      <w:r>
        <w:fldChar w:fldCharType="separate"/>
      </w:r>
      <w:r>
        <w:instrText>37</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Requirement of giving way</w:instrText>
      </w:r>
      <w:r>
        <w:tab/>
      </w:r>
      <w:r>
        <w:fldChar w:fldCharType="begin"/>
      </w:r>
      <w:r>
        <w:instrText xml:space="preserve"> PAGEREF _Toc170217668 \h </w:instrText>
      </w:r>
      <w:r>
        <w:fldChar w:fldCharType="separate"/>
      </w:r>
      <w:r>
        <w:instrText>38</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Offence against local laws not an offence against these regulations</w:instrText>
      </w:r>
      <w:r>
        <w:tab/>
      </w:r>
      <w:r>
        <w:fldChar w:fldCharType="begin"/>
      </w:r>
      <w:r>
        <w:instrText xml:space="preserve"> PAGEREF _Toc170217669 \h </w:instrText>
      </w:r>
      <w:r>
        <w:fldChar w:fldCharType="separate"/>
      </w:r>
      <w:r>
        <w:instrText>38</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Penalties</w:instrText>
      </w:r>
      <w:r>
        <w:tab/>
      </w:r>
      <w:r>
        <w:fldChar w:fldCharType="begin"/>
      </w:r>
      <w:r>
        <w:instrText xml:space="preserve"> PAGEREF _Toc170217670 \h </w:instrText>
      </w:r>
      <w:r>
        <w:fldChar w:fldCharType="separate"/>
      </w:r>
      <w:r>
        <w:instrText>39</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Repeal</w:instrText>
      </w:r>
      <w:r>
        <w:tab/>
      </w:r>
      <w:r>
        <w:fldChar w:fldCharType="begin"/>
      </w:r>
      <w:r>
        <w:instrText xml:space="preserve"> PAGEREF _Toc170217671 \h </w:instrText>
      </w:r>
      <w:r>
        <w:fldChar w:fldCharType="separate"/>
      </w:r>
      <w:r>
        <w:instrText>40</w:instrText>
      </w:r>
      <w:r>
        <w:fldChar w:fldCharType="end"/>
      </w:r>
    </w:p>
    <w:p>
      <w:pPr>
        <w:pStyle w:val="TOC2"/>
        <w:tabs>
          <w:tab w:val="right" w:pos="7086"/>
        </w:tabs>
        <w:rPr>
          <w:b w:val="0"/>
          <w:sz w:val="24"/>
          <w:szCs w:val="24"/>
        </w:rPr>
      </w:pPr>
      <w:r>
        <w:rPr>
          <w:szCs w:val="30"/>
        </w:rPr>
        <w:instrText>Part 3 — Speed restrictions</w:instrText>
      </w:r>
    </w:p>
    <w:p>
      <w:pPr>
        <w:pStyle w:val="TOC8"/>
        <w:rPr>
          <w:sz w:val="24"/>
          <w:szCs w:val="24"/>
        </w:rPr>
      </w:pPr>
      <w:r>
        <w:rPr>
          <w:szCs w:val="24"/>
        </w:rPr>
        <w:instrText>11</w:instrText>
      </w:r>
      <w:r>
        <w:rPr>
          <w:snapToGrid w:val="0"/>
          <w:szCs w:val="24"/>
        </w:rPr>
        <w:instrText>.</w:instrText>
      </w:r>
      <w:r>
        <w:rPr>
          <w:snapToGrid w:val="0"/>
          <w:szCs w:val="24"/>
        </w:rPr>
        <w:tab/>
        <w:instrText>Speed limits generally</w:instrText>
      </w:r>
      <w:r>
        <w:tab/>
      </w:r>
      <w:r>
        <w:fldChar w:fldCharType="begin"/>
      </w:r>
      <w:r>
        <w:instrText xml:space="preserve"> PAGEREF _Toc170217673 \h </w:instrText>
      </w:r>
      <w:r>
        <w:fldChar w:fldCharType="separate"/>
      </w:r>
      <w:r>
        <w:instrText>41</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Minimum speeds on freeways</w:instrText>
      </w:r>
      <w:r>
        <w:tab/>
      </w:r>
      <w:r>
        <w:fldChar w:fldCharType="begin"/>
      </w:r>
      <w:r>
        <w:instrText xml:space="preserve"> PAGEREF _Toc170217674 \h </w:instrText>
      </w:r>
      <w:r>
        <w:fldChar w:fldCharType="separate"/>
      </w:r>
      <w:r>
        <w:instrText>44</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Heavy vehicles and vehicles towing trailers</w:instrText>
      </w:r>
      <w:r>
        <w:tab/>
      </w:r>
      <w:r>
        <w:fldChar w:fldCharType="begin"/>
      </w:r>
      <w:r>
        <w:instrText xml:space="preserve"> PAGEREF _Toc170217675 \h </w:instrText>
      </w:r>
      <w:r>
        <w:fldChar w:fldCharType="separate"/>
      </w:r>
      <w:r>
        <w:instrText>44</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Heavy vehicle speed zones</w:instrText>
      </w:r>
      <w:r>
        <w:tab/>
      </w:r>
      <w:r>
        <w:fldChar w:fldCharType="begin"/>
      </w:r>
      <w:r>
        <w:instrText xml:space="preserve"> PAGEREF _Toc170217676 \h </w:instrText>
      </w:r>
      <w:r>
        <w:fldChar w:fldCharType="separate"/>
      </w:r>
      <w:r>
        <w:instrText>45</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Speed restriction on a bridge</w:instrText>
      </w:r>
      <w:r>
        <w:tab/>
      </w:r>
      <w:r>
        <w:fldChar w:fldCharType="begin"/>
      </w:r>
      <w:r>
        <w:instrText xml:space="preserve"> PAGEREF _Toc170217677 \h </w:instrText>
      </w:r>
      <w:r>
        <w:fldChar w:fldCharType="separate"/>
      </w:r>
      <w:r>
        <w:instrText>45</w:instrText>
      </w:r>
      <w:r>
        <w:fldChar w:fldCharType="end"/>
      </w:r>
    </w:p>
    <w:p>
      <w:pPr>
        <w:pStyle w:val="TOC8"/>
        <w:rPr>
          <w:sz w:val="24"/>
          <w:szCs w:val="24"/>
        </w:rPr>
      </w:pPr>
      <w:r>
        <w:rPr>
          <w:szCs w:val="24"/>
        </w:rPr>
        <w:instrText>17.</w:instrText>
      </w:r>
      <w:r>
        <w:rPr>
          <w:szCs w:val="24"/>
        </w:rPr>
        <w:tab/>
        <w:instrText>Pen</w:instrText>
      </w:r>
      <w:r>
        <w:rPr>
          <w:snapToGrid w:val="0"/>
          <w:szCs w:val="24"/>
        </w:rPr>
        <w:instrText>alties for speeding</w:instrText>
      </w:r>
      <w:r>
        <w:tab/>
      </w:r>
      <w:r>
        <w:fldChar w:fldCharType="begin"/>
      </w:r>
      <w:r>
        <w:instrText xml:space="preserve"> PAGEREF _Toc170217678 \h </w:instrText>
      </w:r>
      <w:r>
        <w:fldChar w:fldCharType="separate"/>
      </w:r>
      <w:r>
        <w:instrText>45</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Reckless driving generally</w:instrText>
      </w:r>
      <w:r>
        <w:tab/>
      </w:r>
      <w:r>
        <w:fldChar w:fldCharType="begin"/>
      </w:r>
      <w:r>
        <w:instrText xml:space="preserve"> PAGEREF _Toc170217679 \h </w:instrText>
      </w:r>
      <w:r>
        <w:fldChar w:fldCharType="separate"/>
      </w:r>
      <w:r>
        <w:instrText>47</w:instrText>
      </w:r>
      <w:r>
        <w:fldChar w:fldCharType="end"/>
      </w:r>
    </w:p>
    <w:p>
      <w:pPr>
        <w:pStyle w:val="TOC2"/>
        <w:tabs>
          <w:tab w:val="right" w:pos="7086"/>
        </w:tabs>
        <w:rPr>
          <w:b w:val="0"/>
          <w:sz w:val="24"/>
          <w:szCs w:val="24"/>
        </w:rPr>
      </w:pPr>
      <w:r>
        <w:rPr>
          <w:szCs w:val="30"/>
        </w:rPr>
        <w:instrText>Part 4 — Making turns</w:instrText>
      </w:r>
    </w:p>
    <w:p>
      <w:pPr>
        <w:pStyle w:val="TOC4"/>
        <w:tabs>
          <w:tab w:val="right" w:pos="7086"/>
        </w:tabs>
        <w:rPr>
          <w:b w:val="0"/>
          <w:sz w:val="24"/>
          <w:szCs w:val="24"/>
        </w:rPr>
      </w:pPr>
      <w:r>
        <w:rPr>
          <w:szCs w:val="26"/>
        </w:rPr>
        <w:instrText>Division 1 — Left turns at intersections</w:instrText>
      </w:r>
    </w:p>
    <w:p>
      <w:pPr>
        <w:pStyle w:val="TOC8"/>
        <w:rPr>
          <w:sz w:val="24"/>
          <w:szCs w:val="24"/>
        </w:rPr>
      </w:pPr>
      <w:r>
        <w:rPr>
          <w:szCs w:val="24"/>
        </w:rPr>
        <w:instrText>19</w:instrText>
      </w:r>
      <w:r>
        <w:rPr>
          <w:snapToGrid w:val="0"/>
          <w:szCs w:val="24"/>
        </w:rPr>
        <w:instrText>.</w:instrText>
      </w:r>
      <w:r>
        <w:rPr>
          <w:snapToGrid w:val="0"/>
          <w:szCs w:val="24"/>
        </w:rPr>
        <w:tab/>
        <w:instrText>Application of Division</w:instrText>
      </w:r>
      <w:r>
        <w:tab/>
      </w:r>
      <w:r>
        <w:fldChar w:fldCharType="begin"/>
      </w:r>
      <w:r>
        <w:instrText xml:space="preserve"> PAGEREF _Toc170217682 \h </w:instrText>
      </w:r>
      <w:r>
        <w:fldChar w:fldCharType="separate"/>
      </w:r>
      <w:r>
        <w:instrText>48</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Left turns (single lanes)</w:instrText>
      </w:r>
      <w:r>
        <w:tab/>
      </w:r>
      <w:r>
        <w:fldChar w:fldCharType="begin"/>
      </w:r>
      <w:r>
        <w:instrText xml:space="preserve"> PAGEREF _Toc170217683 \h </w:instrText>
      </w:r>
      <w:r>
        <w:fldChar w:fldCharType="separate"/>
      </w:r>
      <w:r>
        <w:instrText>48</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Left turns (multiple lanes)</w:instrText>
      </w:r>
      <w:r>
        <w:tab/>
      </w:r>
      <w:r>
        <w:fldChar w:fldCharType="begin"/>
      </w:r>
      <w:r>
        <w:instrText xml:space="preserve"> PAGEREF _Toc170217684 \h </w:instrText>
      </w:r>
      <w:r>
        <w:fldChar w:fldCharType="separate"/>
      </w:r>
      <w:r>
        <w:instrText>49</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Making a left turn as indicated by a road marking</w:instrText>
      </w:r>
      <w:r>
        <w:tab/>
      </w:r>
      <w:r>
        <w:fldChar w:fldCharType="begin"/>
      </w:r>
      <w:r>
        <w:instrText xml:space="preserve"> PAGEREF _Toc170217685 \h </w:instrText>
      </w:r>
      <w:r>
        <w:fldChar w:fldCharType="separate"/>
      </w:r>
      <w:r>
        <w:instrText>51</w:instrText>
      </w:r>
      <w:r>
        <w:fldChar w:fldCharType="end"/>
      </w:r>
    </w:p>
    <w:p>
      <w:pPr>
        <w:pStyle w:val="TOC4"/>
        <w:tabs>
          <w:tab w:val="right" w:pos="7086"/>
        </w:tabs>
        <w:rPr>
          <w:b w:val="0"/>
          <w:sz w:val="24"/>
          <w:szCs w:val="24"/>
        </w:rPr>
      </w:pPr>
      <w:r>
        <w:rPr>
          <w:spacing w:val="-4"/>
          <w:szCs w:val="26"/>
        </w:rPr>
        <w:instrText>Division 2 — Right turns (other than hook turns) at intersections</w:instrText>
      </w:r>
    </w:p>
    <w:p>
      <w:pPr>
        <w:pStyle w:val="TOC8"/>
        <w:rPr>
          <w:sz w:val="24"/>
          <w:szCs w:val="24"/>
        </w:rPr>
      </w:pPr>
      <w:r>
        <w:rPr>
          <w:szCs w:val="24"/>
        </w:rPr>
        <w:instrText>23</w:instrText>
      </w:r>
      <w:r>
        <w:rPr>
          <w:snapToGrid w:val="0"/>
          <w:szCs w:val="24"/>
        </w:rPr>
        <w:instrText>.</w:instrText>
      </w:r>
      <w:r>
        <w:rPr>
          <w:snapToGrid w:val="0"/>
          <w:szCs w:val="24"/>
        </w:rPr>
        <w:tab/>
        <w:instrText>Application of Division</w:instrText>
      </w:r>
      <w:r>
        <w:tab/>
      </w:r>
      <w:r>
        <w:fldChar w:fldCharType="begin"/>
      </w:r>
      <w:r>
        <w:instrText xml:space="preserve"> PAGEREF _Toc170217687 \h </w:instrText>
      </w:r>
      <w:r>
        <w:fldChar w:fldCharType="separate"/>
      </w:r>
      <w:r>
        <w:instrText>52</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Right turns (two</w:instrText>
      </w:r>
      <w:r>
        <w:rPr>
          <w:snapToGrid w:val="0"/>
          <w:szCs w:val="24"/>
        </w:rPr>
        <w:noBreakHyphen/>
        <w:instrText>way, single lanes)</w:instrText>
      </w:r>
      <w:r>
        <w:tab/>
      </w:r>
      <w:r>
        <w:fldChar w:fldCharType="begin"/>
      </w:r>
      <w:r>
        <w:instrText xml:space="preserve"> PAGEREF _Toc170217688 \h </w:instrText>
      </w:r>
      <w:r>
        <w:fldChar w:fldCharType="separate"/>
      </w:r>
      <w:r>
        <w:instrText>52</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Right turns (one</w:instrText>
      </w:r>
      <w:r>
        <w:rPr>
          <w:snapToGrid w:val="0"/>
          <w:szCs w:val="24"/>
        </w:rPr>
        <w:noBreakHyphen/>
        <w:instrText>way, single lanes)</w:instrText>
      </w:r>
      <w:r>
        <w:tab/>
      </w:r>
      <w:r>
        <w:fldChar w:fldCharType="begin"/>
      </w:r>
      <w:r>
        <w:instrText xml:space="preserve"> PAGEREF _Toc170217689 \h </w:instrText>
      </w:r>
      <w:r>
        <w:fldChar w:fldCharType="separate"/>
      </w:r>
      <w:r>
        <w:instrText>53</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Right turns from a multi</w:instrText>
      </w:r>
      <w:r>
        <w:rPr>
          <w:snapToGrid w:val="0"/>
          <w:szCs w:val="24"/>
        </w:rPr>
        <w:noBreakHyphen/>
        <w:instrText>lane carriageway</w:instrText>
      </w:r>
      <w:r>
        <w:tab/>
      </w:r>
      <w:r>
        <w:fldChar w:fldCharType="begin"/>
      </w:r>
      <w:r>
        <w:instrText xml:space="preserve"> PAGEREF _Toc170217690 \h </w:instrText>
      </w:r>
      <w:r>
        <w:fldChar w:fldCharType="separate"/>
      </w:r>
      <w:r>
        <w:instrText>54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Making a right turn (generally)</w:instrText>
      </w:r>
      <w:r>
        <w:tab/>
      </w:r>
      <w:r>
        <w:fldChar w:fldCharType="begin"/>
      </w:r>
      <w:r>
        <w:instrText xml:space="preserve"> PAGEREF _Toc170217691 \h </w:instrText>
      </w:r>
      <w:r>
        <w:fldChar w:fldCharType="separate"/>
      </w:r>
      <w:r>
        <w:instrText>56</w:instrText>
      </w:r>
      <w:r>
        <w:fldChar w:fldCharType="end"/>
      </w:r>
    </w:p>
    <w:p>
      <w:pPr>
        <w:pStyle w:val="TOC4"/>
        <w:tabs>
          <w:tab w:val="right" w:pos="7086"/>
        </w:tabs>
        <w:rPr>
          <w:b w:val="0"/>
          <w:sz w:val="24"/>
          <w:szCs w:val="24"/>
        </w:rPr>
      </w:pPr>
      <w:r>
        <w:rPr>
          <w:szCs w:val="26"/>
        </w:rPr>
        <w:instrText>Division 3 — Hook turns by bicycles at intersections</w:instrText>
      </w:r>
    </w:p>
    <w:p>
      <w:pPr>
        <w:pStyle w:val="TOC8"/>
        <w:rPr>
          <w:sz w:val="24"/>
          <w:szCs w:val="24"/>
        </w:rPr>
      </w:pPr>
      <w:r>
        <w:rPr>
          <w:szCs w:val="24"/>
        </w:rPr>
        <w:instrText>28.</w:instrText>
      </w:r>
      <w:r>
        <w:rPr>
          <w:szCs w:val="24"/>
        </w:rPr>
        <w:tab/>
        <w:instrText>Optional hook turn by a bicycle rider</w:instrText>
      </w:r>
      <w:r>
        <w:tab/>
      </w:r>
      <w:r>
        <w:fldChar w:fldCharType="begin"/>
      </w:r>
      <w:r>
        <w:instrText xml:space="preserve"> PAGEREF _Toc170217693 \h </w:instrText>
      </w:r>
      <w:r>
        <w:fldChar w:fldCharType="separate"/>
      </w:r>
      <w:r>
        <w:instrText>57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Bicycle rider making a hook turn contrary to sign</w:instrText>
      </w:r>
      <w:r>
        <w:tab/>
      </w:r>
      <w:r>
        <w:fldChar w:fldCharType="begin"/>
      </w:r>
      <w:r>
        <w:instrText xml:space="preserve"> PAGEREF _Toc170217694 \h </w:instrText>
      </w:r>
      <w:r>
        <w:fldChar w:fldCharType="separate"/>
      </w:r>
      <w:r>
        <w:instrText>59</w:instrText>
      </w:r>
      <w:r>
        <w:fldChar w:fldCharType="end"/>
      </w:r>
    </w:p>
    <w:p>
      <w:pPr>
        <w:pStyle w:val="TOC4"/>
        <w:tabs>
          <w:tab w:val="right" w:pos="7086"/>
        </w:tabs>
        <w:rPr>
          <w:b w:val="0"/>
          <w:sz w:val="24"/>
          <w:szCs w:val="24"/>
        </w:rPr>
      </w:pPr>
      <w:r>
        <w:rPr>
          <w:szCs w:val="26"/>
        </w:rPr>
        <w:instrText>Division 4 — U turns</w:instrText>
      </w:r>
    </w:p>
    <w:p>
      <w:pPr>
        <w:pStyle w:val="TOC8"/>
        <w:rPr>
          <w:sz w:val="24"/>
          <w:szCs w:val="24"/>
        </w:rPr>
      </w:pPr>
      <w:r>
        <w:rPr>
          <w:szCs w:val="24"/>
        </w:rPr>
        <w:instrText>30</w:instrText>
      </w:r>
      <w:r>
        <w:rPr>
          <w:snapToGrid w:val="0"/>
          <w:szCs w:val="24"/>
        </w:rPr>
        <w:instrText>.</w:instrText>
      </w:r>
      <w:r>
        <w:rPr>
          <w:snapToGrid w:val="0"/>
          <w:szCs w:val="24"/>
        </w:rPr>
        <w:tab/>
        <w:instrText>U turns on a carriageway</w:instrText>
      </w:r>
      <w:r>
        <w:tab/>
      </w:r>
      <w:r>
        <w:fldChar w:fldCharType="begin"/>
      </w:r>
      <w:r>
        <w:instrText xml:space="preserve"> PAGEREF _Toc170217696 \h </w:instrText>
      </w:r>
      <w:r>
        <w:fldChar w:fldCharType="separate"/>
      </w:r>
      <w:r>
        <w:instrText>60</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U turns at an intersection</w:instrText>
      </w:r>
      <w:r>
        <w:tab/>
      </w:r>
      <w:r>
        <w:fldChar w:fldCharType="begin"/>
      </w:r>
      <w:r>
        <w:instrText xml:space="preserve"> PAGEREF _Toc170217697 \h </w:instrText>
      </w:r>
      <w:r>
        <w:fldChar w:fldCharType="separate"/>
      </w:r>
      <w:r>
        <w:instrText>61</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U turns generally</w:instrText>
      </w:r>
      <w:r>
        <w:tab/>
      </w:r>
      <w:r>
        <w:fldChar w:fldCharType="begin"/>
      </w:r>
      <w:r>
        <w:instrText xml:space="preserve"> PAGEREF _Toc170217698 \h </w:instrText>
      </w:r>
      <w:r>
        <w:fldChar w:fldCharType="separate"/>
      </w:r>
      <w:r>
        <w:instrText>62</w:instrText>
      </w:r>
      <w:r>
        <w:fldChar w:fldCharType="end"/>
      </w:r>
    </w:p>
    <w:p>
      <w:pPr>
        <w:pStyle w:val="TOC4"/>
        <w:tabs>
          <w:tab w:val="right" w:pos="7086"/>
        </w:tabs>
        <w:rPr>
          <w:b w:val="0"/>
          <w:sz w:val="24"/>
          <w:szCs w:val="24"/>
        </w:rPr>
      </w:pPr>
      <w:r>
        <w:rPr>
          <w:szCs w:val="26"/>
        </w:rPr>
        <w:instrText>Division 5 — Turns from a carriageway to land abutting the carriageway</w:instrText>
      </w:r>
    </w:p>
    <w:p>
      <w:pPr>
        <w:pStyle w:val="TOC8"/>
        <w:rPr>
          <w:sz w:val="24"/>
          <w:szCs w:val="24"/>
        </w:rPr>
      </w:pPr>
      <w:r>
        <w:rPr>
          <w:szCs w:val="24"/>
        </w:rPr>
        <w:instrText>33</w:instrText>
      </w:r>
      <w:r>
        <w:rPr>
          <w:snapToGrid w:val="0"/>
          <w:szCs w:val="24"/>
        </w:rPr>
        <w:instrText>.</w:instrText>
      </w:r>
      <w:r>
        <w:rPr>
          <w:snapToGrid w:val="0"/>
          <w:szCs w:val="24"/>
        </w:rPr>
        <w:tab/>
        <w:instrText>Turns to enter abutting land</w:instrText>
      </w:r>
      <w:r>
        <w:tab/>
      </w:r>
      <w:r>
        <w:fldChar w:fldCharType="begin"/>
      </w:r>
      <w:r>
        <w:instrText xml:space="preserve"> PAGEREF _Toc170217700 \h </w:instrText>
      </w:r>
      <w:r>
        <w:fldChar w:fldCharType="separate"/>
      </w:r>
      <w:r>
        <w:instrText>63</w:instrText>
      </w:r>
      <w:r>
        <w:fldChar w:fldCharType="end"/>
      </w:r>
    </w:p>
    <w:p>
      <w:pPr>
        <w:pStyle w:val="TOC2"/>
        <w:tabs>
          <w:tab w:val="right" w:pos="7086"/>
        </w:tabs>
        <w:rPr>
          <w:b w:val="0"/>
          <w:sz w:val="24"/>
          <w:szCs w:val="24"/>
        </w:rPr>
      </w:pPr>
      <w:r>
        <w:rPr>
          <w:szCs w:val="30"/>
        </w:rPr>
        <w:instrText>Part 5 — Turning and stop signals</w:instrText>
      </w:r>
    </w:p>
    <w:p>
      <w:pPr>
        <w:pStyle w:val="TOC8"/>
        <w:rPr>
          <w:sz w:val="24"/>
          <w:szCs w:val="24"/>
        </w:rPr>
      </w:pPr>
      <w:r>
        <w:rPr>
          <w:szCs w:val="24"/>
        </w:rPr>
        <w:instrText>34</w:instrText>
      </w:r>
      <w:r>
        <w:rPr>
          <w:snapToGrid w:val="0"/>
          <w:szCs w:val="24"/>
        </w:rPr>
        <w:instrText>.</w:instrText>
      </w:r>
      <w:r>
        <w:rPr>
          <w:snapToGrid w:val="0"/>
          <w:szCs w:val="24"/>
        </w:rPr>
        <w:tab/>
        <w:instrText>Interpretation</w:instrText>
      </w:r>
      <w:r>
        <w:tab/>
      </w:r>
      <w:r>
        <w:fldChar w:fldCharType="begin"/>
      </w:r>
      <w:r>
        <w:instrText xml:space="preserve"> PAGEREF _Toc170217702 \h </w:instrText>
      </w:r>
      <w:r>
        <w:fldChar w:fldCharType="separate"/>
      </w:r>
      <w:r>
        <w:instrText>65</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When drivers are to give signals</w:instrText>
      </w:r>
      <w:r>
        <w:tab/>
      </w:r>
      <w:r>
        <w:fldChar w:fldCharType="begin"/>
      </w:r>
      <w:r>
        <w:instrText xml:space="preserve"> PAGEREF _Toc170217703 \h </w:instrText>
      </w:r>
      <w:r>
        <w:fldChar w:fldCharType="separate"/>
      </w:r>
      <w:r>
        <w:instrText>66</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How drivers are to give signals</w:instrText>
      </w:r>
      <w:r>
        <w:tab/>
      </w:r>
      <w:r>
        <w:fldChar w:fldCharType="begin"/>
      </w:r>
      <w:r>
        <w:instrText xml:space="preserve"> PAGEREF _Toc170217704 \h </w:instrText>
      </w:r>
      <w:r>
        <w:fldChar w:fldCharType="separate"/>
      </w:r>
      <w:r>
        <w:instrText>66</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How long should the signals be given</w:instrText>
      </w:r>
      <w:r>
        <w:tab/>
      </w:r>
      <w:r>
        <w:fldChar w:fldCharType="begin"/>
      </w:r>
      <w:r>
        <w:instrText xml:space="preserve"> PAGEREF _Toc170217705 \h </w:instrText>
      </w:r>
      <w:r>
        <w:fldChar w:fldCharType="separate"/>
      </w:r>
      <w:r>
        <w:instrText>68</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Use of signalling devices</w:instrText>
      </w:r>
      <w:r>
        <w:tab/>
      </w:r>
      <w:r>
        <w:fldChar w:fldCharType="begin"/>
      </w:r>
      <w:r>
        <w:instrText xml:space="preserve"> PAGEREF _Toc170217706 \h </w:instrText>
      </w:r>
      <w:r>
        <w:fldChar w:fldCharType="separate"/>
      </w:r>
      <w:r>
        <w:instrText>69</w:instrText>
      </w:r>
      <w:r>
        <w:fldChar w:fldCharType="end"/>
      </w:r>
    </w:p>
    <w:p>
      <w:pPr>
        <w:pStyle w:val="TOC2"/>
        <w:tabs>
          <w:tab w:val="right" w:pos="7086"/>
        </w:tabs>
        <w:rPr>
          <w:b w:val="0"/>
          <w:sz w:val="24"/>
          <w:szCs w:val="24"/>
        </w:rPr>
      </w:pPr>
      <w:r>
        <w:rPr>
          <w:szCs w:val="30"/>
        </w:rPr>
        <w:instrText>Part 6 — Traffic</w:instrText>
      </w:r>
      <w:r>
        <w:rPr>
          <w:szCs w:val="30"/>
        </w:rPr>
        <w:noBreakHyphen/>
        <w:instrText>control signals (traffic lights and twin alternating red lights)</w:instrText>
      </w:r>
    </w:p>
    <w:p>
      <w:pPr>
        <w:pStyle w:val="TOC4"/>
        <w:tabs>
          <w:tab w:val="right" w:pos="7086"/>
        </w:tabs>
        <w:rPr>
          <w:b w:val="0"/>
          <w:sz w:val="24"/>
          <w:szCs w:val="24"/>
        </w:rPr>
      </w:pPr>
      <w:r>
        <w:rPr>
          <w:szCs w:val="26"/>
        </w:rPr>
        <w:instrText>Division 1 — Obeying traffic</w:instrText>
      </w:r>
      <w:r>
        <w:rPr>
          <w:szCs w:val="26"/>
        </w:rPr>
        <w:noBreakHyphen/>
        <w:instrText>control signals (traffic lights)</w:instrText>
      </w:r>
    </w:p>
    <w:p>
      <w:pPr>
        <w:pStyle w:val="TOC8"/>
        <w:rPr>
          <w:sz w:val="24"/>
          <w:szCs w:val="24"/>
        </w:rPr>
      </w:pPr>
      <w:r>
        <w:rPr>
          <w:szCs w:val="24"/>
        </w:rPr>
        <w:instrText>39</w:instrText>
      </w:r>
      <w:r>
        <w:rPr>
          <w:snapToGrid w:val="0"/>
          <w:szCs w:val="24"/>
        </w:rPr>
        <w:instrText>.</w:instrText>
      </w:r>
      <w:r>
        <w:rPr>
          <w:snapToGrid w:val="0"/>
          <w:szCs w:val="24"/>
        </w:rPr>
        <w:tab/>
        <w:instrText>Effect of a circular green signal or green arrow</w:instrText>
      </w:r>
      <w:r>
        <w:tab/>
      </w:r>
      <w:r>
        <w:fldChar w:fldCharType="begin"/>
      </w:r>
      <w:r>
        <w:instrText xml:space="preserve"> PAGEREF _Toc170217709 \h </w:instrText>
      </w:r>
      <w:r>
        <w:fldChar w:fldCharType="separate"/>
      </w:r>
      <w:r>
        <w:instrText>70</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Stopping for a circular red signal or red arrow</w:instrText>
      </w:r>
      <w:r>
        <w:tab/>
      </w:r>
      <w:r>
        <w:fldChar w:fldCharType="begin"/>
      </w:r>
      <w:r>
        <w:instrText xml:space="preserve"> PAGEREF _Toc170217710 \h </w:instrText>
      </w:r>
      <w:r>
        <w:fldChar w:fldCharType="separate"/>
      </w:r>
      <w:r>
        <w:instrText>71</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Stopping for a circular yellow signal or yellow arrow</w:instrText>
      </w:r>
      <w:r>
        <w:tab/>
      </w:r>
      <w:r>
        <w:fldChar w:fldCharType="begin"/>
      </w:r>
      <w:r>
        <w:instrText xml:space="preserve"> PAGEREF _Toc170217711 \h </w:instrText>
      </w:r>
      <w:r>
        <w:fldChar w:fldCharType="separate"/>
      </w:r>
      <w:r>
        <w:instrText>72</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Exceptions (red and yellow signals with a green arrow)</w:instrText>
      </w:r>
      <w:r>
        <w:tab/>
      </w:r>
      <w:r>
        <w:fldChar w:fldCharType="begin"/>
      </w:r>
      <w:r>
        <w:instrText xml:space="preserve"> PAGEREF _Toc170217712 \h </w:instrText>
      </w:r>
      <w:r>
        <w:fldChar w:fldCharType="separate"/>
      </w:r>
      <w:r>
        <w:instrText>73</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Turning left on a red signal</w:instrText>
      </w:r>
      <w:r>
        <w:tab/>
      </w:r>
      <w:r>
        <w:fldChar w:fldCharType="begin"/>
      </w:r>
      <w:r>
        <w:instrText xml:space="preserve"> PAGEREF _Toc170217713 \h </w:instrText>
      </w:r>
      <w:r>
        <w:fldChar w:fldCharType="separate"/>
      </w:r>
      <w:r>
        <w:instrText>73</w:instrText>
      </w:r>
      <w:r>
        <w:fldChar w:fldCharType="end"/>
      </w:r>
    </w:p>
    <w:p>
      <w:pPr>
        <w:pStyle w:val="TOC8"/>
        <w:rPr>
          <w:sz w:val="24"/>
          <w:szCs w:val="24"/>
        </w:rPr>
      </w:pPr>
      <w:r>
        <w:rPr>
          <w:spacing w:val="-4"/>
          <w:szCs w:val="24"/>
        </w:rPr>
        <w:instrText>44</w:instrText>
      </w:r>
      <w:r>
        <w:rPr>
          <w:snapToGrid w:val="0"/>
          <w:spacing w:val="-4"/>
          <w:szCs w:val="24"/>
        </w:rPr>
        <w:instrText>.</w:instrText>
      </w:r>
      <w:r>
        <w:rPr>
          <w:snapToGrid w:val="0"/>
          <w:spacing w:val="-4"/>
          <w:szCs w:val="24"/>
        </w:rPr>
        <w:tab/>
        <w:instrText>What to do if signals change when intersection congested, etc.</w:instrText>
      </w:r>
      <w:r>
        <w:tab/>
      </w:r>
      <w:r>
        <w:fldChar w:fldCharType="begin"/>
      </w:r>
      <w:r>
        <w:instrText xml:space="preserve"> PAGEREF _Toc170217714 \h </w:instrText>
      </w:r>
      <w:r>
        <w:fldChar w:fldCharType="separate"/>
      </w:r>
      <w:r>
        <w:instrText>74</w:instrText>
      </w:r>
      <w:r>
        <w:fldChar w:fldCharType="end"/>
      </w:r>
    </w:p>
    <w:p>
      <w:pPr>
        <w:pStyle w:val="TOC4"/>
        <w:tabs>
          <w:tab w:val="right" w:pos="7086"/>
        </w:tabs>
        <w:rPr>
          <w:b w:val="0"/>
          <w:sz w:val="24"/>
          <w:szCs w:val="24"/>
        </w:rPr>
      </w:pPr>
      <w:r>
        <w:rPr>
          <w:spacing w:val="-4"/>
          <w:szCs w:val="26"/>
        </w:rPr>
        <w:instrText>Division 2 — Giving way at traffic</w:instrText>
      </w:r>
      <w:r>
        <w:rPr>
          <w:spacing w:val="-4"/>
          <w:szCs w:val="26"/>
        </w:rPr>
        <w:noBreakHyphen/>
        <w:instrText>control signals (traffic lights)</w:instrText>
      </w:r>
    </w:p>
    <w:p>
      <w:pPr>
        <w:pStyle w:val="TOC8"/>
        <w:rPr>
          <w:sz w:val="24"/>
          <w:szCs w:val="24"/>
        </w:rPr>
      </w:pPr>
      <w:r>
        <w:rPr>
          <w:szCs w:val="24"/>
        </w:rPr>
        <w:instrText>45</w:instrText>
      </w:r>
      <w:r>
        <w:rPr>
          <w:snapToGrid w:val="0"/>
          <w:szCs w:val="24"/>
        </w:rPr>
        <w:instrText>.</w:instrText>
      </w:r>
      <w:r>
        <w:rPr>
          <w:snapToGrid w:val="0"/>
          <w:szCs w:val="24"/>
        </w:rPr>
        <w:tab/>
        <w:instrText>Right of way during turns at an intersection with traffic</w:instrText>
      </w:r>
      <w:r>
        <w:rPr>
          <w:snapToGrid w:val="0"/>
          <w:szCs w:val="24"/>
        </w:rPr>
        <w:noBreakHyphen/>
        <w:instrText>control signals</w:instrText>
      </w:r>
      <w:r>
        <w:tab/>
      </w:r>
      <w:r>
        <w:fldChar w:fldCharType="begin"/>
      </w:r>
      <w:r>
        <w:instrText xml:space="preserve"> PAGEREF _Toc170217716 \h </w:instrText>
      </w:r>
      <w:r>
        <w:fldChar w:fldCharType="separate"/>
      </w:r>
      <w:r>
        <w:instrText>75</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Giving way at an intersection with traffic</w:instrText>
      </w:r>
      <w:r>
        <w:rPr>
          <w:snapToGrid w:val="0"/>
          <w:szCs w:val="24"/>
        </w:rPr>
        <w:noBreakHyphen/>
        <w:instrText>control signals not operating or only partly operating</w:instrText>
      </w:r>
      <w:r>
        <w:tab/>
      </w:r>
      <w:r>
        <w:fldChar w:fldCharType="begin"/>
      </w:r>
      <w:r>
        <w:instrText xml:space="preserve"> PAGEREF _Toc170217717 \h </w:instrText>
      </w:r>
      <w:r>
        <w:fldChar w:fldCharType="separate"/>
      </w:r>
      <w:r>
        <w:instrText>76</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Giving way at a flashing yellow traffic arrow at an intersection</w:instrText>
      </w:r>
      <w:r>
        <w:tab/>
      </w:r>
      <w:r>
        <w:fldChar w:fldCharType="begin"/>
      </w:r>
      <w:r>
        <w:instrText xml:space="preserve"> PAGEREF _Toc170217718 \h </w:instrText>
      </w:r>
      <w:r>
        <w:fldChar w:fldCharType="separate"/>
      </w:r>
      <w:r>
        <w:instrText>78</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Giving way at a crossing (other than at an intersection) with a flashing yellow traffic</w:instrText>
      </w:r>
      <w:r>
        <w:rPr>
          <w:snapToGrid w:val="0"/>
          <w:szCs w:val="24"/>
        </w:rPr>
        <w:noBreakHyphen/>
        <w:instrText>control signal</w:instrText>
      </w:r>
      <w:r>
        <w:tab/>
      </w:r>
      <w:r>
        <w:fldChar w:fldCharType="begin"/>
      </w:r>
      <w:r>
        <w:instrText xml:space="preserve"> PAGEREF _Toc170217719 \h </w:instrText>
      </w:r>
      <w:r>
        <w:fldChar w:fldCharType="separate"/>
      </w:r>
      <w:r>
        <w:instrText>78</w:instrText>
      </w:r>
      <w:r>
        <w:fldChar w:fldCharType="end"/>
      </w:r>
    </w:p>
    <w:p>
      <w:pPr>
        <w:pStyle w:val="TOC4"/>
        <w:tabs>
          <w:tab w:val="right" w:pos="7086"/>
        </w:tabs>
        <w:rPr>
          <w:b w:val="0"/>
          <w:sz w:val="24"/>
          <w:szCs w:val="24"/>
        </w:rPr>
      </w:pPr>
      <w:r>
        <w:rPr>
          <w:szCs w:val="26"/>
        </w:rPr>
        <w:instrText>Division 3 — Twin alternating red lights</w:instrText>
      </w:r>
    </w:p>
    <w:p>
      <w:pPr>
        <w:pStyle w:val="TOC8"/>
        <w:rPr>
          <w:sz w:val="24"/>
          <w:szCs w:val="24"/>
        </w:rPr>
      </w:pPr>
      <w:r>
        <w:rPr>
          <w:szCs w:val="24"/>
        </w:rPr>
        <w:instrText>49</w:instrText>
      </w:r>
      <w:r>
        <w:rPr>
          <w:snapToGrid w:val="0"/>
          <w:szCs w:val="24"/>
        </w:rPr>
        <w:instrText>.</w:instrText>
      </w:r>
      <w:r>
        <w:rPr>
          <w:snapToGrid w:val="0"/>
          <w:szCs w:val="24"/>
        </w:rPr>
        <w:tab/>
        <w:instrText>Stopping for twin alternating red lights (except at level crossings)</w:instrText>
      </w:r>
      <w:r>
        <w:tab/>
      </w:r>
      <w:r>
        <w:fldChar w:fldCharType="begin"/>
      </w:r>
      <w:r>
        <w:instrText xml:space="preserve"> PAGEREF _Toc170217721 \h </w:instrText>
      </w:r>
      <w:r>
        <w:fldChar w:fldCharType="separate"/>
      </w:r>
      <w:r>
        <w:instrText>79</w:instrText>
      </w:r>
      <w:r>
        <w:fldChar w:fldCharType="end"/>
      </w:r>
    </w:p>
    <w:p>
      <w:pPr>
        <w:pStyle w:val="TOC2"/>
        <w:tabs>
          <w:tab w:val="right" w:pos="7086"/>
        </w:tabs>
        <w:rPr>
          <w:b w:val="0"/>
          <w:sz w:val="24"/>
          <w:szCs w:val="24"/>
        </w:rPr>
      </w:pPr>
      <w:r>
        <w:rPr>
          <w:szCs w:val="30"/>
        </w:rPr>
        <w:instrText>Part 7 — Giving way</w:instrText>
      </w:r>
    </w:p>
    <w:p>
      <w:pPr>
        <w:pStyle w:val="TOC4"/>
        <w:tabs>
          <w:tab w:val="right" w:pos="7086"/>
        </w:tabs>
        <w:rPr>
          <w:b w:val="0"/>
          <w:sz w:val="24"/>
          <w:szCs w:val="24"/>
        </w:rPr>
      </w:pPr>
      <w:r>
        <w:rPr>
          <w:szCs w:val="26"/>
        </w:rPr>
        <w:instrText>Division 1 — Places with a stop sign, stop line, give way sign or give way line applying to the driver</w:instrText>
      </w:r>
    </w:p>
    <w:p>
      <w:pPr>
        <w:pStyle w:val="TOC8"/>
        <w:rPr>
          <w:sz w:val="24"/>
          <w:szCs w:val="24"/>
        </w:rPr>
      </w:pPr>
      <w:r>
        <w:rPr>
          <w:szCs w:val="24"/>
        </w:rPr>
        <w:instrText>50</w:instrText>
      </w:r>
      <w:r>
        <w:rPr>
          <w:snapToGrid w:val="0"/>
          <w:szCs w:val="24"/>
        </w:rPr>
        <w:instrText>.</w:instrText>
      </w:r>
      <w:r>
        <w:rPr>
          <w:snapToGrid w:val="0"/>
          <w:szCs w:val="24"/>
        </w:rPr>
        <w:tab/>
        <w:instrText>Stopping and giving way at a stop sign or stop line at an intersection without traffic</w:instrText>
      </w:r>
      <w:r>
        <w:rPr>
          <w:snapToGrid w:val="0"/>
          <w:szCs w:val="24"/>
        </w:rPr>
        <w:noBreakHyphen/>
        <w:instrText>control signals</w:instrText>
      </w:r>
      <w:r>
        <w:tab/>
      </w:r>
      <w:r>
        <w:fldChar w:fldCharType="begin"/>
      </w:r>
      <w:r>
        <w:instrText xml:space="preserve"> PAGEREF _Toc170217724 \h </w:instrText>
      </w:r>
      <w:r>
        <w:fldChar w:fldCharType="separate"/>
      </w:r>
      <w:r>
        <w:instrText>80</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Stopping and giving way at a stop sign or stop line at other places</w:instrText>
      </w:r>
      <w:r>
        <w:tab/>
      </w:r>
      <w:r>
        <w:fldChar w:fldCharType="begin"/>
      </w:r>
      <w:r>
        <w:instrText xml:space="preserve"> PAGEREF _Toc170217725 \h </w:instrText>
      </w:r>
      <w:r>
        <w:fldChar w:fldCharType="separate"/>
      </w:r>
      <w:r>
        <w:instrText>82</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Giving way at a give way sign or give way line at an intersection</w:instrText>
      </w:r>
      <w:r>
        <w:tab/>
      </w:r>
      <w:r>
        <w:fldChar w:fldCharType="begin"/>
      </w:r>
      <w:r>
        <w:instrText xml:space="preserve"> PAGEREF _Toc170217726 \h </w:instrText>
      </w:r>
      <w:r>
        <w:fldChar w:fldCharType="separate"/>
      </w:r>
      <w:r>
        <w:instrText>83</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Giving way at a give way sign at a bridge or length of narrow carriageway</w:instrText>
      </w:r>
      <w:r>
        <w:tab/>
      </w:r>
      <w:r>
        <w:fldChar w:fldCharType="begin"/>
      </w:r>
      <w:r>
        <w:instrText xml:space="preserve"> PAGEREF _Toc170217727 \h </w:instrText>
      </w:r>
      <w:r>
        <w:fldChar w:fldCharType="separate"/>
      </w:r>
      <w:r>
        <w:instrText>85</w:instrText>
      </w:r>
      <w:r>
        <w:fldChar w:fldCharType="end"/>
      </w:r>
    </w:p>
    <w:p>
      <w:pPr>
        <w:pStyle w:val="TOC8"/>
        <w:rPr>
          <w:sz w:val="24"/>
          <w:szCs w:val="24"/>
        </w:rPr>
      </w:pPr>
      <w:r>
        <w:rPr>
          <w:szCs w:val="24"/>
        </w:rPr>
        <w:instrText>54</w:instrText>
      </w:r>
      <w:r>
        <w:rPr>
          <w:snapToGrid w:val="0"/>
          <w:szCs w:val="24"/>
        </w:rPr>
        <w:instrText>.</w:instrText>
      </w:r>
      <w:r>
        <w:rPr>
          <w:snapToGrid w:val="0"/>
          <w:szCs w:val="24"/>
        </w:rPr>
        <w:tab/>
        <w:instrText>Giving way at a give way sign or give way line at other places</w:instrText>
      </w:r>
      <w:r>
        <w:tab/>
      </w:r>
      <w:r>
        <w:fldChar w:fldCharType="begin"/>
      </w:r>
      <w:r>
        <w:instrText xml:space="preserve"> PAGEREF _Toc170217728 \h </w:instrText>
      </w:r>
      <w:r>
        <w:fldChar w:fldCharType="separate"/>
      </w:r>
      <w:r>
        <w:instrText>85</w:instrText>
      </w:r>
      <w:r>
        <w:fldChar w:fldCharType="end"/>
      </w:r>
    </w:p>
    <w:p>
      <w:pPr>
        <w:pStyle w:val="TOC4"/>
        <w:tabs>
          <w:tab w:val="right" w:pos="7086"/>
        </w:tabs>
        <w:rPr>
          <w:b w:val="0"/>
          <w:sz w:val="24"/>
          <w:szCs w:val="24"/>
        </w:rPr>
      </w:pPr>
      <w:r>
        <w:rPr>
          <w:szCs w:val="26"/>
        </w:rPr>
        <w:instrText>Division 2 — Giving way at an intersection without traffic</w:instrText>
      </w:r>
      <w:r>
        <w:rPr>
          <w:szCs w:val="26"/>
        </w:rPr>
        <w:noBreakHyphen/>
        <w:instrText>control signals or a stop sign, stop line, give way sign or give way line applying to the driver</w:instrText>
      </w:r>
    </w:p>
    <w:p>
      <w:pPr>
        <w:pStyle w:val="TOC8"/>
        <w:rPr>
          <w:sz w:val="24"/>
          <w:szCs w:val="24"/>
        </w:rPr>
      </w:pPr>
      <w:r>
        <w:rPr>
          <w:szCs w:val="24"/>
        </w:rPr>
        <w:instrText>55</w:instrText>
      </w:r>
      <w:r>
        <w:rPr>
          <w:snapToGrid w:val="0"/>
          <w:szCs w:val="24"/>
        </w:rPr>
        <w:instrText>.</w:instrText>
      </w:r>
      <w:r>
        <w:rPr>
          <w:snapToGrid w:val="0"/>
          <w:szCs w:val="24"/>
        </w:rPr>
        <w:tab/>
        <w:instrText>Giving way at an intersection (except a T</w:instrText>
      </w:r>
      <w:r>
        <w:rPr>
          <w:snapToGrid w:val="0"/>
          <w:szCs w:val="24"/>
        </w:rPr>
        <w:noBreakHyphen/>
        <w:instrText>intersection or roundabout)</w:instrText>
      </w:r>
      <w:r>
        <w:tab/>
      </w:r>
      <w:r>
        <w:fldChar w:fldCharType="begin"/>
      </w:r>
      <w:r>
        <w:instrText xml:space="preserve"> PAGEREF _Toc170217730 \h </w:instrText>
      </w:r>
      <w:r>
        <w:fldChar w:fldCharType="separate"/>
      </w:r>
      <w:r>
        <w:instrText>86</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Giving way at a T-intersection</w:instrText>
      </w:r>
      <w:r>
        <w:tab/>
      </w:r>
      <w:r>
        <w:fldChar w:fldCharType="begin"/>
      </w:r>
      <w:r>
        <w:instrText xml:space="preserve"> PAGEREF _Toc170217731 \h </w:instrText>
      </w:r>
      <w:r>
        <w:fldChar w:fldCharType="separate"/>
      </w:r>
      <w:r>
        <w:instrText>91</w:instrText>
      </w:r>
      <w:r>
        <w:fldChar w:fldCharType="end"/>
      </w:r>
    </w:p>
    <w:p>
      <w:pPr>
        <w:pStyle w:val="TOC4"/>
        <w:tabs>
          <w:tab w:val="right" w:pos="7086"/>
        </w:tabs>
        <w:rPr>
          <w:b w:val="0"/>
          <w:sz w:val="24"/>
          <w:szCs w:val="24"/>
        </w:rPr>
      </w:pPr>
      <w:r>
        <w:rPr>
          <w:szCs w:val="26"/>
        </w:rPr>
        <w:instrText>Division 3 — Entering or leaving land abutting a carriageway or road</w:instrText>
      </w:r>
    </w:p>
    <w:p>
      <w:pPr>
        <w:pStyle w:val="TOC8"/>
        <w:rPr>
          <w:sz w:val="24"/>
          <w:szCs w:val="24"/>
        </w:rPr>
      </w:pPr>
      <w:r>
        <w:rPr>
          <w:szCs w:val="24"/>
        </w:rPr>
        <w:instrText>57</w:instrText>
      </w:r>
      <w:r>
        <w:rPr>
          <w:snapToGrid w:val="0"/>
          <w:szCs w:val="24"/>
        </w:rPr>
        <w:instrText>.</w:instrText>
      </w:r>
      <w:r>
        <w:rPr>
          <w:snapToGrid w:val="0"/>
          <w:szCs w:val="24"/>
        </w:rPr>
        <w:tab/>
        <w:instrText>Giving way when entering a carriageway from land abutting a carriageway or road</w:instrText>
      </w:r>
      <w:r>
        <w:tab/>
      </w:r>
      <w:r>
        <w:fldChar w:fldCharType="begin"/>
      </w:r>
      <w:r>
        <w:instrText xml:space="preserve"> PAGEREF _Toc170217733 \h </w:instrText>
      </w:r>
      <w:r>
        <w:fldChar w:fldCharType="separate"/>
      </w:r>
      <w:r>
        <w:instrText>95</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Giving way when entering land abutting a carriageway or road from a carriageway</w:instrText>
      </w:r>
      <w:r>
        <w:tab/>
      </w:r>
      <w:r>
        <w:fldChar w:fldCharType="begin"/>
      </w:r>
      <w:r>
        <w:instrText xml:space="preserve"> PAGEREF _Toc170217734 \h </w:instrText>
      </w:r>
      <w:r>
        <w:fldChar w:fldCharType="separate"/>
      </w:r>
      <w:r>
        <w:instrText>96</w:instrText>
      </w:r>
      <w:r>
        <w:fldChar w:fldCharType="end"/>
      </w:r>
    </w:p>
    <w:p>
      <w:pPr>
        <w:pStyle w:val="TOC4"/>
        <w:tabs>
          <w:tab w:val="right" w:pos="7086"/>
        </w:tabs>
        <w:rPr>
          <w:b w:val="0"/>
          <w:sz w:val="24"/>
          <w:szCs w:val="24"/>
        </w:rPr>
      </w:pPr>
      <w:r>
        <w:rPr>
          <w:szCs w:val="26"/>
        </w:rPr>
        <w:instrText>Division 4 — Keeping clear of and giving way to particular vehicles</w:instrText>
      </w:r>
    </w:p>
    <w:p>
      <w:pPr>
        <w:pStyle w:val="TOC8"/>
        <w:rPr>
          <w:sz w:val="24"/>
          <w:szCs w:val="24"/>
        </w:rPr>
      </w:pPr>
      <w:r>
        <w:rPr>
          <w:szCs w:val="24"/>
        </w:rPr>
        <w:instrText>59</w:instrText>
      </w:r>
      <w:r>
        <w:rPr>
          <w:snapToGrid w:val="0"/>
          <w:szCs w:val="24"/>
        </w:rPr>
        <w:instrText>.</w:instrText>
      </w:r>
      <w:r>
        <w:rPr>
          <w:snapToGrid w:val="0"/>
          <w:szCs w:val="24"/>
        </w:rPr>
        <w:tab/>
        <w:instrText>Giving way to public buses</w:instrText>
      </w:r>
      <w:r>
        <w:tab/>
      </w:r>
      <w:r>
        <w:fldChar w:fldCharType="begin"/>
      </w:r>
      <w:r>
        <w:instrText xml:space="preserve"> PAGEREF _Toc170217736 \h </w:instrText>
      </w:r>
      <w:r>
        <w:fldChar w:fldCharType="separate"/>
      </w:r>
      <w:r>
        <w:instrText>98</w:instrText>
      </w:r>
      <w:r>
        <w:fldChar w:fldCharType="end"/>
      </w:r>
    </w:p>
    <w:p>
      <w:pPr>
        <w:pStyle w:val="TOC8"/>
        <w:rPr>
          <w:sz w:val="24"/>
          <w:szCs w:val="24"/>
        </w:rPr>
      </w:pPr>
      <w:r>
        <w:rPr>
          <w:szCs w:val="24"/>
        </w:rPr>
        <w:instrText>60</w:instrText>
      </w:r>
      <w:r>
        <w:rPr>
          <w:snapToGrid w:val="0"/>
          <w:szCs w:val="24"/>
        </w:rPr>
        <w:instrText>.</w:instrText>
      </w:r>
      <w:r>
        <w:rPr>
          <w:snapToGrid w:val="0"/>
          <w:szCs w:val="24"/>
        </w:rPr>
        <w:tab/>
        <w:instrText>Keeping clear of police and emergency vehicles</w:instrText>
      </w:r>
      <w:r>
        <w:tab/>
      </w:r>
      <w:r>
        <w:fldChar w:fldCharType="begin"/>
      </w:r>
      <w:r>
        <w:instrText xml:space="preserve"> PAGEREF _Toc170217737 \h </w:instrText>
      </w:r>
      <w:r>
        <w:fldChar w:fldCharType="separate"/>
      </w:r>
      <w:r>
        <w:instrText>99</w:instrText>
      </w:r>
      <w:r>
        <w:fldChar w:fldCharType="end"/>
      </w:r>
    </w:p>
    <w:p>
      <w:pPr>
        <w:pStyle w:val="TOC4"/>
        <w:tabs>
          <w:tab w:val="right" w:pos="7086"/>
        </w:tabs>
        <w:rPr>
          <w:b w:val="0"/>
          <w:sz w:val="24"/>
          <w:szCs w:val="24"/>
        </w:rPr>
      </w:pPr>
      <w:r>
        <w:rPr>
          <w:szCs w:val="26"/>
        </w:rPr>
        <w:instrText>Division 5 — Crossings and shared zones</w:instrText>
      </w:r>
    </w:p>
    <w:p>
      <w:pPr>
        <w:pStyle w:val="TOC8"/>
        <w:rPr>
          <w:sz w:val="24"/>
          <w:szCs w:val="24"/>
        </w:rPr>
      </w:pPr>
      <w:r>
        <w:rPr>
          <w:szCs w:val="24"/>
        </w:rPr>
        <w:instrText>61</w:instrText>
      </w:r>
      <w:r>
        <w:rPr>
          <w:snapToGrid w:val="0"/>
          <w:szCs w:val="24"/>
        </w:rPr>
        <w:instrText>.</w:instrText>
      </w:r>
      <w:r>
        <w:rPr>
          <w:snapToGrid w:val="0"/>
          <w:szCs w:val="24"/>
        </w:rPr>
        <w:tab/>
        <w:instrText>Children’s crossings</w:instrText>
      </w:r>
      <w:r>
        <w:tab/>
      </w:r>
      <w:r>
        <w:fldChar w:fldCharType="begin"/>
      </w:r>
      <w:r>
        <w:instrText xml:space="preserve"> PAGEREF _Toc170217739 \h </w:instrText>
      </w:r>
      <w:r>
        <w:fldChar w:fldCharType="separate"/>
      </w:r>
      <w:r>
        <w:instrText>99</w:instrText>
      </w:r>
      <w:r>
        <w:fldChar w:fldCharType="end"/>
      </w:r>
    </w:p>
    <w:p>
      <w:pPr>
        <w:pStyle w:val="TOC8"/>
        <w:rPr>
          <w:sz w:val="24"/>
          <w:szCs w:val="24"/>
        </w:rPr>
      </w:pPr>
      <w:r>
        <w:rPr>
          <w:szCs w:val="24"/>
        </w:rPr>
        <w:instrText>62</w:instrText>
      </w:r>
      <w:r>
        <w:rPr>
          <w:snapToGrid w:val="0"/>
          <w:szCs w:val="24"/>
        </w:rPr>
        <w:instrText>.</w:instrText>
      </w:r>
      <w:r>
        <w:rPr>
          <w:snapToGrid w:val="0"/>
          <w:szCs w:val="24"/>
        </w:rPr>
        <w:tab/>
        <w:instrText>Pedestrian crossings</w:instrText>
      </w:r>
      <w:r>
        <w:tab/>
      </w:r>
      <w:r>
        <w:fldChar w:fldCharType="begin"/>
      </w:r>
      <w:r>
        <w:instrText xml:space="preserve"> PAGEREF _Toc170217740 \h </w:instrText>
      </w:r>
      <w:r>
        <w:fldChar w:fldCharType="separate"/>
      </w:r>
      <w:r>
        <w:instrText>101</w:instrText>
      </w:r>
      <w:r>
        <w:fldChar w:fldCharType="end"/>
      </w:r>
    </w:p>
    <w:p>
      <w:pPr>
        <w:pStyle w:val="TOC8"/>
        <w:rPr>
          <w:sz w:val="24"/>
          <w:szCs w:val="24"/>
        </w:rPr>
      </w:pPr>
      <w:r>
        <w:rPr>
          <w:szCs w:val="24"/>
        </w:rPr>
        <w:instrText>63</w:instrText>
      </w:r>
      <w:r>
        <w:rPr>
          <w:snapToGrid w:val="0"/>
          <w:szCs w:val="24"/>
        </w:rPr>
        <w:instrText>.</w:instrText>
      </w:r>
      <w:r>
        <w:rPr>
          <w:snapToGrid w:val="0"/>
          <w:szCs w:val="24"/>
        </w:rPr>
        <w:tab/>
        <w:instrText>Overtaking or passing a vehicle at a children’s crossing or pedestrian crossing</w:instrText>
      </w:r>
      <w:r>
        <w:tab/>
      </w:r>
      <w:r>
        <w:fldChar w:fldCharType="begin"/>
      </w:r>
      <w:r>
        <w:instrText xml:space="preserve"> PAGEREF _Toc170217741 \h </w:instrText>
      </w:r>
      <w:r>
        <w:fldChar w:fldCharType="separate"/>
      </w:r>
      <w:r>
        <w:instrText>102</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Giving way to pedestrians in a shared zone</w:instrText>
      </w:r>
      <w:r>
        <w:tab/>
      </w:r>
      <w:r>
        <w:fldChar w:fldCharType="begin"/>
      </w:r>
      <w:r>
        <w:instrText xml:space="preserve"> PAGEREF _Toc170217742 \h </w:instrText>
      </w:r>
      <w:r>
        <w:fldChar w:fldCharType="separate"/>
      </w:r>
      <w:r>
        <w:instrText>103</w:instrText>
      </w:r>
      <w:r>
        <w:fldChar w:fldCharType="end"/>
      </w:r>
    </w:p>
    <w:p>
      <w:pPr>
        <w:pStyle w:val="TOC4"/>
        <w:tabs>
          <w:tab w:val="right" w:pos="7086"/>
        </w:tabs>
        <w:rPr>
          <w:b w:val="0"/>
          <w:sz w:val="24"/>
          <w:szCs w:val="24"/>
        </w:rPr>
      </w:pPr>
      <w:r>
        <w:rPr>
          <w:szCs w:val="26"/>
        </w:rPr>
        <w:instrText>Division 6 — Other give way requirements</w:instrText>
      </w:r>
    </w:p>
    <w:p>
      <w:pPr>
        <w:pStyle w:val="TOC8"/>
        <w:rPr>
          <w:sz w:val="24"/>
          <w:szCs w:val="24"/>
        </w:rPr>
      </w:pPr>
      <w:r>
        <w:rPr>
          <w:szCs w:val="24"/>
        </w:rPr>
        <w:instrText>65</w:instrText>
      </w:r>
      <w:r>
        <w:rPr>
          <w:snapToGrid w:val="0"/>
          <w:szCs w:val="24"/>
        </w:rPr>
        <w:instrText>.</w:instrText>
      </w:r>
      <w:r>
        <w:rPr>
          <w:snapToGrid w:val="0"/>
          <w:szCs w:val="24"/>
        </w:rPr>
        <w:tab/>
        <w:instrText>Giving way when driving through a break in a median strip</w:instrText>
      </w:r>
      <w:r>
        <w:tab/>
      </w:r>
      <w:r>
        <w:fldChar w:fldCharType="begin"/>
      </w:r>
      <w:r>
        <w:instrText xml:space="preserve"> PAGEREF _Toc170217744 \h </w:instrText>
      </w:r>
      <w:r>
        <w:fldChar w:fldCharType="separate"/>
      </w:r>
      <w:r>
        <w:instrText>103</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Giving way on a painted island</w:instrText>
      </w:r>
      <w:r>
        <w:tab/>
      </w:r>
      <w:r>
        <w:fldChar w:fldCharType="begin"/>
      </w:r>
      <w:r>
        <w:instrText xml:space="preserve"> PAGEREF _Toc170217745 \h </w:instrText>
      </w:r>
      <w:r>
        <w:fldChar w:fldCharType="separate"/>
      </w:r>
      <w:r>
        <w:instrText>104</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Giving way in a median turning bay</w:instrText>
      </w:r>
      <w:r>
        <w:tab/>
      </w:r>
      <w:r>
        <w:fldChar w:fldCharType="begin"/>
      </w:r>
      <w:r>
        <w:instrText xml:space="preserve"> PAGEREF _Toc170217746 \h </w:instrText>
      </w:r>
      <w:r>
        <w:fldChar w:fldCharType="separate"/>
      </w:r>
      <w:r>
        <w:instrText>105</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Giving way when moving from the boundary of a carriageway, or a parking area on or in a median strip</w:instrText>
      </w:r>
      <w:r>
        <w:tab/>
      </w:r>
      <w:r>
        <w:fldChar w:fldCharType="begin"/>
      </w:r>
      <w:r>
        <w:instrText xml:space="preserve"> PAGEREF _Toc170217747 \h </w:instrText>
      </w:r>
      <w:r>
        <w:fldChar w:fldCharType="separate"/>
      </w:r>
      <w:r>
        <w:instrText>106</w:instrText>
      </w:r>
      <w:r>
        <w:fldChar w:fldCharType="end"/>
      </w:r>
    </w:p>
    <w:p>
      <w:pPr>
        <w:pStyle w:val="TOC2"/>
        <w:tabs>
          <w:tab w:val="right" w:pos="7086"/>
        </w:tabs>
        <w:rPr>
          <w:b w:val="0"/>
          <w:sz w:val="24"/>
          <w:szCs w:val="24"/>
        </w:rPr>
      </w:pPr>
      <w:r>
        <w:rPr>
          <w:szCs w:val="30"/>
        </w:rPr>
        <w:instrText>Part 8 — Traffic signs and road markings</w:instrText>
      </w:r>
    </w:p>
    <w:p>
      <w:pPr>
        <w:pStyle w:val="TOC4"/>
        <w:tabs>
          <w:tab w:val="right" w:pos="7086"/>
        </w:tabs>
        <w:rPr>
          <w:b w:val="0"/>
          <w:sz w:val="24"/>
          <w:szCs w:val="24"/>
        </w:rPr>
      </w:pPr>
      <w:r>
        <w:rPr>
          <w:szCs w:val="26"/>
        </w:rPr>
        <w:instrText>Division 1 — Traffic signs and road markings at intersections</w:instrText>
      </w:r>
    </w:p>
    <w:p>
      <w:pPr>
        <w:pStyle w:val="TOC8"/>
        <w:rPr>
          <w:sz w:val="24"/>
          <w:szCs w:val="24"/>
        </w:rPr>
      </w:pPr>
      <w:r>
        <w:rPr>
          <w:szCs w:val="24"/>
        </w:rPr>
        <w:instrText>69</w:instrText>
      </w:r>
      <w:r>
        <w:rPr>
          <w:snapToGrid w:val="0"/>
          <w:szCs w:val="24"/>
        </w:rPr>
        <w:instrText>.</w:instrText>
      </w:r>
      <w:r>
        <w:rPr>
          <w:snapToGrid w:val="0"/>
          <w:szCs w:val="24"/>
        </w:rPr>
        <w:tab/>
        <w:instrText>Left turn only signs</w:instrText>
      </w:r>
      <w:r>
        <w:tab/>
      </w:r>
      <w:r>
        <w:fldChar w:fldCharType="begin"/>
      </w:r>
      <w:r>
        <w:instrText xml:space="preserve"> PAGEREF _Toc170217750 \h </w:instrText>
      </w:r>
      <w:r>
        <w:fldChar w:fldCharType="separate"/>
      </w:r>
      <w:r>
        <w:instrText>108</w:instrText>
      </w:r>
      <w:r>
        <w:fldChar w:fldCharType="end"/>
      </w:r>
    </w:p>
    <w:p>
      <w:pPr>
        <w:pStyle w:val="TOC8"/>
        <w:rPr>
          <w:sz w:val="24"/>
          <w:szCs w:val="24"/>
        </w:rPr>
      </w:pPr>
      <w:r>
        <w:rPr>
          <w:szCs w:val="24"/>
        </w:rPr>
        <w:instrText>70</w:instrText>
      </w:r>
      <w:r>
        <w:rPr>
          <w:snapToGrid w:val="0"/>
          <w:szCs w:val="24"/>
        </w:rPr>
        <w:instrText>.</w:instrText>
      </w:r>
      <w:r>
        <w:rPr>
          <w:snapToGrid w:val="0"/>
          <w:szCs w:val="24"/>
        </w:rPr>
        <w:tab/>
        <w:instrText>Right turn only signs</w:instrText>
      </w:r>
      <w:r>
        <w:tab/>
      </w:r>
      <w:r>
        <w:fldChar w:fldCharType="begin"/>
      </w:r>
      <w:r>
        <w:instrText xml:space="preserve"> PAGEREF _Toc170217751 \h </w:instrText>
      </w:r>
      <w:r>
        <w:fldChar w:fldCharType="separate"/>
      </w:r>
      <w:r>
        <w:instrText>108</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No turns signs</w:instrText>
      </w:r>
      <w:r>
        <w:tab/>
      </w:r>
      <w:r>
        <w:fldChar w:fldCharType="begin"/>
      </w:r>
      <w:r>
        <w:instrText xml:space="preserve"> PAGEREF _Toc170217752 \h </w:instrText>
      </w:r>
      <w:r>
        <w:fldChar w:fldCharType="separate"/>
      </w:r>
      <w:r>
        <w:instrText>109</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No left turn and no right turn signs</w:instrText>
      </w:r>
      <w:r>
        <w:tab/>
      </w:r>
      <w:r>
        <w:fldChar w:fldCharType="begin"/>
      </w:r>
      <w:r>
        <w:instrText xml:space="preserve"> PAGEREF _Toc170217753 \h </w:instrText>
      </w:r>
      <w:r>
        <w:fldChar w:fldCharType="separate"/>
      </w:r>
      <w:r>
        <w:instrText>110</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Traffic lane arrows</w:instrText>
      </w:r>
      <w:r>
        <w:tab/>
      </w:r>
      <w:r>
        <w:fldChar w:fldCharType="begin"/>
      </w:r>
      <w:r>
        <w:instrText xml:space="preserve"> PAGEREF _Toc170217754 \h </w:instrText>
      </w:r>
      <w:r>
        <w:fldChar w:fldCharType="separate"/>
      </w:r>
      <w:r>
        <w:instrText>111</w:instrText>
      </w:r>
      <w:r>
        <w:fldChar w:fldCharType="end"/>
      </w:r>
    </w:p>
    <w:p>
      <w:pPr>
        <w:pStyle w:val="TOC4"/>
        <w:tabs>
          <w:tab w:val="right" w:pos="7086"/>
        </w:tabs>
        <w:rPr>
          <w:b w:val="0"/>
          <w:sz w:val="24"/>
          <w:szCs w:val="24"/>
        </w:rPr>
      </w:pPr>
      <w:r>
        <w:rPr>
          <w:szCs w:val="26"/>
        </w:rPr>
        <w:instrText>Division 2 — Traffic signs and road markings generally</w:instrText>
      </w:r>
    </w:p>
    <w:p>
      <w:pPr>
        <w:pStyle w:val="TOC8"/>
        <w:rPr>
          <w:sz w:val="24"/>
          <w:szCs w:val="24"/>
        </w:rPr>
      </w:pPr>
      <w:r>
        <w:rPr>
          <w:szCs w:val="24"/>
        </w:rPr>
        <w:instrText>74</w:instrText>
      </w:r>
      <w:r>
        <w:rPr>
          <w:snapToGrid w:val="0"/>
          <w:szCs w:val="24"/>
        </w:rPr>
        <w:instrText>.</w:instrText>
      </w:r>
      <w:r>
        <w:rPr>
          <w:snapToGrid w:val="0"/>
          <w:szCs w:val="24"/>
        </w:rPr>
        <w:tab/>
        <w:instrText>No overtaking or passing signs</w:instrText>
      </w:r>
      <w:r>
        <w:tab/>
      </w:r>
      <w:r>
        <w:fldChar w:fldCharType="begin"/>
      </w:r>
      <w:r>
        <w:instrText xml:space="preserve"> PAGEREF _Toc170217756 \h </w:instrText>
      </w:r>
      <w:r>
        <w:fldChar w:fldCharType="separate"/>
      </w:r>
      <w:r>
        <w:instrText>112</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No overtaking on bridge sign</w:instrText>
      </w:r>
      <w:r>
        <w:tab/>
      </w:r>
      <w:r>
        <w:fldChar w:fldCharType="begin"/>
      </w:r>
      <w:r>
        <w:instrText xml:space="preserve"> PAGEREF _Toc170217757 \h </w:instrText>
      </w:r>
      <w:r>
        <w:fldChar w:fldCharType="separate"/>
      </w:r>
      <w:r>
        <w:instrText>113</w:instrText>
      </w:r>
      <w:r>
        <w:fldChar w:fldCharType="end"/>
      </w:r>
    </w:p>
    <w:p>
      <w:pPr>
        <w:pStyle w:val="TOC8"/>
        <w:rPr>
          <w:sz w:val="24"/>
          <w:szCs w:val="24"/>
        </w:rPr>
      </w:pPr>
      <w:r>
        <w:rPr>
          <w:szCs w:val="24"/>
        </w:rPr>
        <w:instrText>76</w:instrText>
      </w:r>
      <w:r>
        <w:rPr>
          <w:snapToGrid w:val="0"/>
          <w:szCs w:val="24"/>
        </w:rPr>
        <w:instrText>.</w:instrText>
      </w:r>
      <w:r>
        <w:rPr>
          <w:snapToGrid w:val="0"/>
          <w:szCs w:val="24"/>
        </w:rPr>
        <w:tab/>
        <w:instrText>Emergency stopping lane only signs</w:instrText>
      </w:r>
      <w:r>
        <w:tab/>
      </w:r>
      <w:r>
        <w:fldChar w:fldCharType="begin"/>
      </w:r>
      <w:r>
        <w:instrText xml:space="preserve"> PAGEREF _Toc170217758 \h </w:instrText>
      </w:r>
      <w:r>
        <w:fldChar w:fldCharType="separate"/>
      </w:r>
      <w:r>
        <w:instrText>114</w:instrText>
      </w:r>
      <w:r>
        <w:fldChar w:fldCharType="end"/>
      </w:r>
    </w:p>
    <w:p>
      <w:pPr>
        <w:pStyle w:val="TOC8"/>
        <w:rPr>
          <w:sz w:val="24"/>
          <w:szCs w:val="24"/>
        </w:rPr>
      </w:pPr>
      <w:r>
        <w:rPr>
          <w:szCs w:val="24"/>
        </w:rPr>
        <w:instrText>77</w:instrText>
      </w:r>
      <w:r>
        <w:rPr>
          <w:snapToGrid w:val="0"/>
          <w:szCs w:val="24"/>
        </w:rPr>
        <w:instrText>.</w:instrText>
      </w:r>
      <w:r>
        <w:rPr>
          <w:snapToGrid w:val="0"/>
          <w:szCs w:val="24"/>
        </w:rPr>
        <w:tab/>
        <w:instrText>Keep clear markings</w:instrText>
      </w:r>
      <w:r>
        <w:tab/>
      </w:r>
      <w:r>
        <w:fldChar w:fldCharType="begin"/>
      </w:r>
      <w:r>
        <w:instrText xml:space="preserve"> PAGEREF _Toc170217759 \h </w:instrText>
      </w:r>
      <w:r>
        <w:fldChar w:fldCharType="separate"/>
      </w:r>
      <w:r>
        <w:instrText>114</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Road access signs</w:instrText>
      </w:r>
      <w:r>
        <w:tab/>
      </w:r>
      <w:r>
        <w:fldChar w:fldCharType="begin"/>
      </w:r>
      <w:r>
        <w:instrText xml:space="preserve"> PAGEREF _Toc170217760 \h </w:instrText>
      </w:r>
      <w:r>
        <w:fldChar w:fldCharType="separate"/>
      </w:r>
      <w:r>
        <w:instrText>115</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Further restrictions on freeways</w:instrText>
      </w:r>
      <w:r>
        <w:tab/>
      </w:r>
      <w:r>
        <w:fldChar w:fldCharType="begin"/>
      </w:r>
      <w:r>
        <w:instrText xml:space="preserve"> PAGEREF _Toc170217761 \h </w:instrText>
      </w:r>
      <w:r>
        <w:fldChar w:fldCharType="separate"/>
      </w:r>
      <w:r>
        <w:instrText>116</w:instrText>
      </w:r>
      <w:r>
        <w:fldChar w:fldCharType="end"/>
      </w:r>
    </w:p>
    <w:p>
      <w:pPr>
        <w:pStyle w:val="TOC8"/>
        <w:rPr>
          <w:sz w:val="24"/>
          <w:szCs w:val="24"/>
        </w:rPr>
      </w:pPr>
      <w:r>
        <w:rPr>
          <w:szCs w:val="24"/>
        </w:rPr>
        <w:instrText>80</w:instrText>
      </w:r>
      <w:r>
        <w:rPr>
          <w:snapToGrid w:val="0"/>
          <w:szCs w:val="24"/>
        </w:rPr>
        <w:instrText>.</w:instrText>
      </w:r>
      <w:r>
        <w:rPr>
          <w:snapToGrid w:val="0"/>
          <w:szCs w:val="24"/>
        </w:rPr>
        <w:tab/>
        <w:instrText>One</w:instrText>
      </w:r>
      <w:r>
        <w:rPr>
          <w:snapToGrid w:val="0"/>
          <w:szCs w:val="24"/>
        </w:rPr>
        <w:noBreakHyphen/>
        <w:instrText>way signs</w:instrText>
      </w:r>
      <w:r>
        <w:tab/>
      </w:r>
      <w:r>
        <w:fldChar w:fldCharType="begin"/>
      </w:r>
      <w:r>
        <w:instrText xml:space="preserve"> PAGEREF _Toc170217762 \h </w:instrText>
      </w:r>
      <w:r>
        <w:fldChar w:fldCharType="separate"/>
      </w:r>
      <w:r>
        <w:instrText>117</w:instrText>
      </w:r>
      <w:r>
        <w:fldChar w:fldCharType="end"/>
      </w:r>
    </w:p>
    <w:p>
      <w:pPr>
        <w:pStyle w:val="TOC8"/>
        <w:rPr>
          <w:sz w:val="24"/>
          <w:szCs w:val="24"/>
        </w:rPr>
      </w:pPr>
      <w:r>
        <w:rPr>
          <w:szCs w:val="24"/>
        </w:rPr>
        <w:instrText>81</w:instrText>
      </w:r>
      <w:r>
        <w:rPr>
          <w:snapToGrid w:val="0"/>
          <w:szCs w:val="24"/>
        </w:rPr>
        <w:instrText>.</w:instrText>
      </w:r>
      <w:r>
        <w:rPr>
          <w:snapToGrid w:val="0"/>
          <w:szCs w:val="24"/>
        </w:rPr>
        <w:tab/>
        <w:instrText>Keep left and keep right signs</w:instrText>
      </w:r>
      <w:r>
        <w:tab/>
      </w:r>
      <w:r>
        <w:fldChar w:fldCharType="begin"/>
      </w:r>
      <w:r>
        <w:instrText xml:space="preserve"> PAGEREF _Toc170217763 \h </w:instrText>
      </w:r>
      <w:r>
        <w:fldChar w:fldCharType="separate"/>
      </w:r>
      <w:r>
        <w:instrText>118</w:instrText>
      </w:r>
      <w:r>
        <w:fldChar w:fldCharType="end"/>
      </w:r>
    </w:p>
    <w:p>
      <w:pPr>
        <w:pStyle w:val="TOC8"/>
        <w:rPr>
          <w:sz w:val="24"/>
          <w:szCs w:val="24"/>
        </w:rPr>
      </w:pPr>
      <w:r>
        <w:rPr>
          <w:szCs w:val="24"/>
        </w:rPr>
        <w:instrText>82</w:instrText>
      </w:r>
      <w:r>
        <w:rPr>
          <w:snapToGrid w:val="0"/>
          <w:szCs w:val="24"/>
        </w:rPr>
        <w:instrText>.</w:instrText>
      </w:r>
      <w:r>
        <w:rPr>
          <w:snapToGrid w:val="0"/>
          <w:szCs w:val="24"/>
        </w:rPr>
        <w:tab/>
        <w:instrText>No entry signs</w:instrText>
      </w:r>
      <w:r>
        <w:tab/>
      </w:r>
      <w:r>
        <w:fldChar w:fldCharType="begin"/>
      </w:r>
      <w:r>
        <w:instrText xml:space="preserve"> PAGEREF _Toc170217764 \h </w:instrText>
      </w:r>
      <w:r>
        <w:fldChar w:fldCharType="separate"/>
      </w:r>
      <w:r>
        <w:instrText>118</w:instrText>
      </w:r>
      <w:r>
        <w:fldChar w:fldCharType="end"/>
      </w:r>
    </w:p>
    <w:p>
      <w:pPr>
        <w:pStyle w:val="TOC8"/>
        <w:rPr>
          <w:sz w:val="24"/>
          <w:szCs w:val="24"/>
        </w:rPr>
      </w:pPr>
      <w:r>
        <w:rPr>
          <w:szCs w:val="24"/>
        </w:rPr>
        <w:instrText>83</w:instrText>
      </w:r>
      <w:r>
        <w:rPr>
          <w:snapToGrid w:val="0"/>
          <w:szCs w:val="24"/>
        </w:rPr>
        <w:instrText>.</w:instrText>
      </w:r>
      <w:r>
        <w:rPr>
          <w:snapToGrid w:val="0"/>
          <w:szCs w:val="24"/>
        </w:rPr>
        <w:tab/>
        <w:instrText>Hand</w:instrText>
      </w:r>
      <w:r>
        <w:rPr>
          <w:snapToGrid w:val="0"/>
          <w:szCs w:val="24"/>
        </w:rPr>
        <w:noBreakHyphen/>
        <w:instrText>held stop signs</w:instrText>
      </w:r>
      <w:r>
        <w:tab/>
      </w:r>
      <w:r>
        <w:fldChar w:fldCharType="begin"/>
      </w:r>
      <w:r>
        <w:instrText xml:space="preserve"> PAGEREF _Toc170217765 \h </w:instrText>
      </w:r>
      <w:r>
        <w:fldChar w:fldCharType="separate"/>
      </w:r>
      <w:r>
        <w:instrText>119</w:instrText>
      </w:r>
      <w:r>
        <w:fldChar w:fldCharType="end"/>
      </w:r>
    </w:p>
    <w:p>
      <w:pPr>
        <w:pStyle w:val="TOC4"/>
        <w:tabs>
          <w:tab w:val="right" w:pos="7086"/>
        </w:tabs>
        <w:rPr>
          <w:b w:val="0"/>
          <w:sz w:val="24"/>
          <w:szCs w:val="24"/>
        </w:rPr>
      </w:pPr>
      <w:r>
        <w:rPr>
          <w:szCs w:val="26"/>
        </w:rPr>
        <w:instrText>Division 3 — Signs for trucks, buses and other large vehicles</w:instrText>
      </w:r>
    </w:p>
    <w:p>
      <w:pPr>
        <w:pStyle w:val="TOC8"/>
        <w:rPr>
          <w:sz w:val="24"/>
          <w:szCs w:val="24"/>
        </w:rPr>
      </w:pPr>
      <w:r>
        <w:rPr>
          <w:szCs w:val="24"/>
        </w:rPr>
        <w:instrText>84</w:instrText>
      </w:r>
      <w:r>
        <w:rPr>
          <w:snapToGrid w:val="0"/>
          <w:szCs w:val="24"/>
        </w:rPr>
        <w:instrText>.</w:instrText>
      </w:r>
      <w:r>
        <w:rPr>
          <w:snapToGrid w:val="0"/>
          <w:szCs w:val="24"/>
        </w:rPr>
        <w:tab/>
        <w:instrText>Clearance and low clearance signs</w:instrText>
      </w:r>
      <w:r>
        <w:tab/>
      </w:r>
      <w:r>
        <w:fldChar w:fldCharType="begin"/>
      </w:r>
      <w:r>
        <w:instrText xml:space="preserve"> PAGEREF _Toc170217767 \h </w:instrText>
      </w:r>
      <w:r>
        <w:fldChar w:fldCharType="separate"/>
      </w:r>
      <w:r>
        <w:instrText>119</w:instrText>
      </w:r>
      <w:r>
        <w:fldChar w:fldCharType="end"/>
      </w:r>
    </w:p>
    <w:p>
      <w:pPr>
        <w:pStyle w:val="TOC8"/>
        <w:rPr>
          <w:sz w:val="24"/>
          <w:szCs w:val="24"/>
        </w:rPr>
      </w:pPr>
      <w:r>
        <w:rPr>
          <w:szCs w:val="24"/>
        </w:rPr>
        <w:instrText>85</w:instrText>
      </w:r>
      <w:r>
        <w:rPr>
          <w:snapToGrid w:val="0"/>
          <w:szCs w:val="24"/>
        </w:rPr>
        <w:instrText>.</w:instrText>
      </w:r>
      <w:r>
        <w:rPr>
          <w:snapToGrid w:val="0"/>
          <w:szCs w:val="24"/>
        </w:rPr>
        <w:tab/>
        <w:instrText>Load limit signs</w:instrText>
      </w:r>
      <w:r>
        <w:tab/>
      </w:r>
      <w:r>
        <w:fldChar w:fldCharType="begin"/>
      </w:r>
      <w:r>
        <w:instrText xml:space="preserve"> PAGEREF _Toc170217768 \h </w:instrText>
      </w:r>
      <w:r>
        <w:fldChar w:fldCharType="separate"/>
      </w:r>
      <w:r>
        <w:instrText>120</w:instrText>
      </w:r>
      <w:r>
        <w:fldChar w:fldCharType="end"/>
      </w:r>
    </w:p>
    <w:p>
      <w:pPr>
        <w:pStyle w:val="TOC8"/>
        <w:rPr>
          <w:sz w:val="24"/>
          <w:szCs w:val="24"/>
        </w:rPr>
      </w:pPr>
      <w:r>
        <w:rPr>
          <w:szCs w:val="24"/>
        </w:rPr>
        <w:instrText>86</w:instrText>
      </w:r>
      <w:r>
        <w:rPr>
          <w:snapToGrid w:val="0"/>
          <w:szCs w:val="24"/>
        </w:rPr>
        <w:instrText>.</w:instrText>
      </w:r>
      <w:r>
        <w:rPr>
          <w:snapToGrid w:val="0"/>
          <w:szCs w:val="24"/>
        </w:rPr>
        <w:tab/>
        <w:instrText>No trucks signs</w:instrText>
      </w:r>
      <w:r>
        <w:tab/>
      </w:r>
      <w:r>
        <w:fldChar w:fldCharType="begin"/>
      </w:r>
      <w:r>
        <w:instrText xml:space="preserve"> PAGEREF _Toc170217769 \h </w:instrText>
      </w:r>
      <w:r>
        <w:fldChar w:fldCharType="separate"/>
      </w:r>
      <w:r>
        <w:instrText>121</w:instrText>
      </w:r>
      <w:r>
        <w:fldChar w:fldCharType="end"/>
      </w:r>
    </w:p>
    <w:p>
      <w:pPr>
        <w:pStyle w:val="TOC8"/>
        <w:rPr>
          <w:sz w:val="24"/>
          <w:szCs w:val="24"/>
        </w:rPr>
      </w:pPr>
      <w:r>
        <w:rPr>
          <w:szCs w:val="24"/>
        </w:rPr>
        <w:instrText>87</w:instrText>
      </w:r>
      <w:r>
        <w:rPr>
          <w:snapToGrid w:val="0"/>
          <w:szCs w:val="24"/>
        </w:rPr>
        <w:instrText>.</w:instrText>
      </w:r>
      <w:r>
        <w:rPr>
          <w:snapToGrid w:val="0"/>
          <w:szCs w:val="24"/>
        </w:rPr>
        <w:tab/>
        <w:instrText>Trucks must enter signs</w:instrText>
      </w:r>
      <w:r>
        <w:tab/>
      </w:r>
      <w:r>
        <w:fldChar w:fldCharType="begin"/>
      </w:r>
      <w:r>
        <w:instrText xml:space="preserve"> PAGEREF _Toc170217770 \h </w:instrText>
      </w:r>
      <w:r>
        <w:fldChar w:fldCharType="separate"/>
      </w:r>
      <w:r>
        <w:instrText>121</w:instrText>
      </w:r>
      <w:r>
        <w:fldChar w:fldCharType="end"/>
      </w:r>
    </w:p>
    <w:p>
      <w:pPr>
        <w:pStyle w:val="TOC8"/>
        <w:rPr>
          <w:sz w:val="24"/>
          <w:szCs w:val="24"/>
        </w:rPr>
      </w:pPr>
      <w:r>
        <w:rPr>
          <w:szCs w:val="24"/>
        </w:rPr>
        <w:instrText>88</w:instrText>
      </w:r>
      <w:r>
        <w:rPr>
          <w:snapToGrid w:val="0"/>
          <w:szCs w:val="24"/>
        </w:rPr>
        <w:instrText>.</w:instrText>
      </w:r>
      <w:r>
        <w:rPr>
          <w:snapToGrid w:val="0"/>
          <w:szCs w:val="24"/>
        </w:rPr>
        <w:tab/>
        <w:instrText>No buses signs</w:instrText>
      </w:r>
      <w:r>
        <w:tab/>
      </w:r>
      <w:r>
        <w:fldChar w:fldCharType="begin"/>
      </w:r>
      <w:r>
        <w:instrText xml:space="preserve"> PAGEREF _Toc170217771 \h </w:instrText>
      </w:r>
      <w:r>
        <w:fldChar w:fldCharType="separate"/>
      </w:r>
      <w:r>
        <w:instrText>122</w:instrText>
      </w:r>
      <w:r>
        <w:fldChar w:fldCharType="end"/>
      </w:r>
    </w:p>
    <w:p>
      <w:pPr>
        <w:pStyle w:val="TOC8"/>
        <w:rPr>
          <w:sz w:val="24"/>
          <w:szCs w:val="24"/>
        </w:rPr>
      </w:pPr>
      <w:r>
        <w:rPr>
          <w:szCs w:val="24"/>
        </w:rPr>
        <w:instrText>89</w:instrText>
      </w:r>
      <w:r>
        <w:rPr>
          <w:snapToGrid w:val="0"/>
          <w:szCs w:val="24"/>
        </w:rPr>
        <w:instrText>.</w:instrText>
      </w:r>
      <w:r>
        <w:rPr>
          <w:snapToGrid w:val="0"/>
          <w:szCs w:val="24"/>
        </w:rPr>
        <w:tab/>
        <w:instrText>Buses must enter signs</w:instrText>
      </w:r>
      <w:r>
        <w:tab/>
      </w:r>
      <w:r>
        <w:fldChar w:fldCharType="begin"/>
      </w:r>
      <w:r>
        <w:instrText xml:space="preserve"> PAGEREF _Toc170217772 \h </w:instrText>
      </w:r>
      <w:r>
        <w:fldChar w:fldCharType="separate"/>
      </w:r>
      <w:r>
        <w:instrText>123</w:instrText>
      </w:r>
      <w:r>
        <w:fldChar w:fldCharType="end"/>
      </w:r>
    </w:p>
    <w:p>
      <w:pPr>
        <w:pStyle w:val="TOC8"/>
        <w:rPr>
          <w:sz w:val="24"/>
          <w:szCs w:val="24"/>
        </w:rPr>
      </w:pPr>
      <w:r>
        <w:rPr>
          <w:szCs w:val="24"/>
        </w:rPr>
        <w:instrText>90</w:instrText>
      </w:r>
      <w:r>
        <w:rPr>
          <w:snapToGrid w:val="0"/>
          <w:szCs w:val="24"/>
        </w:rPr>
        <w:instrText>.</w:instrText>
      </w:r>
      <w:r>
        <w:rPr>
          <w:snapToGrid w:val="0"/>
          <w:szCs w:val="24"/>
        </w:rPr>
        <w:tab/>
        <w:instrText>Trucks and buses low gear signs</w:instrText>
      </w:r>
      <w:r>
        <w:tab/>
      </w:r>
      <w:r>
        <w:fldChar w:fldCharType="begin"/>
      </w:r>
      <w:r>
        <w:instrText xml:space="preserve"> PAGEREF _Toc170217773 \h </w:instrText>
      </w:r>
      <w:r>
        <w:fldChar w:fldCharType="separate"/>
      </w:r>
      <w:r>
        <w:instrText>123</w:instrText>
      </w:r>
      <w:r>
        <w:fldChar w:fldCharType="end"/>
      </w:r>
    </w:p>
    <w:p>
      <w:pPr>
        <w:pStyle w:val="TOC2"/>
        <w:tabs>
          <w:tab w:val="right" w:pos="7086"/>
        </w:tabs>
        <w:rPr>
          <w:b w:val="0"/>
          <w:sz w:val="24"/>
          <w:szCs w:val="24"/>
        </w:rPr>
      </w:pPr>
      <w:r>
        <w:rPr>
          <w:szCs w:val="30"/>
        </w:rPr>
        <w:instrText>Part 9 — Roundabouts</w:instrText>
      </w:r>
    </w:p>
    <w:p>
      <w:pPr>
        <w:pStyle w:val="TOC8"/>
        <w:rPr>
          <w:sz w:val="24"/>
          <w:szCs w:val="24"/>
        </w:rPr>
      </w:pPr>
      <w:r>
        <w:rPr>
          <w:szCs w:val="24"/>
        </w:rPr>
        <w:instrText>91</w:instrText>
      </w:r>
      <w:r>
        <w:rPr>
          <w:snapToGrid w:val="0"/>
          <w:szCs w:val="24"/>
        </w:rPr>
        <w:instrText>.</w:instrText>
      </w:r>
      <w:r>
        <w:rPr>
          <w:snapToGrid w:val="0"/>
          <w:szCs w:val="24"/>
        </w:rPr>
        <w:tab/>
        <w:instrText>Interpretation</w:instrText>
      </w:r>
      <w:r>
        <w:tab/>
      </w:r>
      <w:r>
        <w:fldChar w:fldCharType="begin"/>
      </w:r>
      <w:r>
        <w:instrText xml:space="preserve"> PAGEREF _Toc170217775 \h </w:instrText>
      </w:r>
      <w:r>
        <w:fldChar w:fldCharType="separate"/>
      </w:r>
      <w:r>
        <w:instrText>125</w:instrText>
      </w:r>
      <w:r>
        <w:fldChar w:fldCharType="end"/>
      </w:r>
    </w:p>
    <w:p>
      <w:pPr>
        <w:pStyle w:val="TOC8"/>
        <w:rPr>
          <w:sz w:val="24"/>
          <w:szCs w:val="24"/>
        </w:rPr>
      </w:pPr>
      <w:r>
        <w:rPr>
          <w:szCs w:val="24"/>
        </w:rPr>
        <w:instrText>92</w:instrText>
      </w:r>
      <w:r>
        <w:rPr>
          <w:snapToGrid w:val="0"/>
          <w:szCs w:val="24"/>
        </w:rPr>
        <w:instrText>.</w:instrText>
      </w:r>
      <w:r>
        <w:rPr>
          <w:snapToGrid w:val="0"/>
          <w:szCs w:val="24"/>
        </w:rPr>
        <w:tab/>
        <w:instrText>Entering a multi</w:instrText>
      </w:r>
      <w:r>
        <w:rPr>
          <w:snapToGrid w:val="0"/>
          <w:szCs w:val="24"/>
        </w:rPr>
        <w:noBreakHyphen/>
        <w:instrText>lane roundabout</w:instrText>
      </w:r>
      <w:r>
        <w:tab/>
      </w:r>
      <w:r>
        <w:fldChar w:fldCharType="begin"/>
      </w:r>
      <w:r>
        <w:instrText xml:space="preserve"> PAGEREF _Toc170217776 \h </w:instrText>
      </w:r>
      <w:r>
        <w:fldChar w:fldCharType="separate"/>
      </w:r>
      <w:r>
        <w:instrText>125</w:instrText>
      </w:r>
      <w:r>
        <w:fldChar w:fldCharType="end"/>
      </w:r>
    </w:p>
    <w:p>
      <w:pPr>
        <w:pStyle w:val="TOC8"/>
        <w:rPr>
          <w:sz w:val="24"/>
          <w:szCs w:val="24"/>
        </w:rPr>
      </w:pPr>
      <w:r>
        <w:rPr>
          <w:szCs w:val="24"/>
        </w:rPr>
        <w:instrText>93</w:instrText>
      </w:r>
      <w:r>
        <w:rPr>
          <w:snapToGrid w:val="0"/>
          <w:szCs w:val="24"/>
        </w:rPr>
        <w:instrText>.</w:instrText>
      </w:r>
      <w:r>
        <w:rPr>
          <w:snapToGrid w:val="0"/>
          <w:szCs w:val="24"/>
        </w:rPr>
        <w:tab/>
        <w:instrText>Indicating left when entering a roundabout</w:instrText>
      </w:r>
      <w:r>
        <w:tab/>
      </w:r>
      <w:r>
        <w:fldChar w:fldCharType="begin"/>
      </w:r>
      <w:r>
        <w:instrText xml:space="preserve"> PAGEREF _Toc170217777 \h </w:instrText>
      </w:r>
      <w:r>
        <w:fldChar w:fldCharType="separate"/>
      </w:r>
      <w:r>
        <w:instrText>129</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Indicating right when entering a roundabout</w:instrText>
      </w:r>
      <w:r>
        <w:tab/>
      </w:r>
      <w:r>
        <w:fldChar w:fldCharType="begin"/>
      </w:r>
      <w:r>
        <w:instrText xml:space="preserve"> PAGEREF _Toc170217778 \h </w:instrText>
      </w:r>
      <w:r>
        <w:fldChar w:fldCharType="separate"/>
      </w:r>
      <w:r>
        <w:instrText>129</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Right of way in a roundabout</w:instrText>
      </w:r>
      <w:r>
        <w:tab/>
      </w:r>
      <w:r>
        <w:fldChar w:fldCharType="begin"/>
      </w:r>
      <w:r>
        <w:instrText xml:space="preserve"> PAGEREF _Toc170217779 \h </w:instrText>
      </w:r>
      <w:r>
        <w:fldChar w:fldCharType="separate"/>
      </w:r>
      <w:r>
        <w:instrText>130</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Driving through a roundabout</w:instrText>
      </w:r>
      <w:r>
        <w:tab/>
      </w:r>
      <w:r>
        <w:fldChar w:fldCharType="begin"/>
      </w:r>
      <w:r>
        <w:instrText xml:space="preserve"> PAGEREF _Toc170217780 \h </w:instrText>
      </w:r>
      <w:r>
        <w:fldChar w:fldCharType="separate"/>
      </w:r>
      <w:r>
        <w:instrText>130</w:instrText>
      </w:r>
      <w:r>
        <w:fldChar w:fldCharType="end"/>
      </w:r>
    </w:p>
    <w:p>
      <w:pPr>
        <w:pStyle w:val="TOC8"/>
        <w:rPr>
          <w:sz w:val="24"/>
          <w:szCs w:val="24"/>
        </w:rPr>
      </w:pPr>
      <w:r>
        <w:rPr>
          <w:szCs w:val="24"/>
        </w:rPr>
        <w:instrText>97</w:instrText>
      </w:r>
      <w:r>
        <w:rPr>
          <w:snapToGrid w:val="0"/>
          <w:szCs w:val="24"/>
        </w:rPr>
        <w:instrText>.</w:instrText>
      </w:r>
      <w:r>
        <w:rPr>
          <w:snapToGrid w:val="0"/>
          <w:szCs w:val="24"/>
        </w:rPr>
        <w:tab/>
        <w:instrText>Obeying marked arrows when driving in or leaving a roundabout</w:instrText>
      </w:r>
      <w:r>
        <w:tab/>
      </w:r>
      <w:r>
        <w:fldChar w:fldCharType="begin"/>
      </w:r>
      <w:r>
        <w:instrText xml:space="preserve"> PAGEREF _Toc170217781 \h </w:instrText>
      </w:r>
      <w:r>
        <w:fldChar w:fldCharType="separate"/>
      </w:r>
      <w:r>
        <w:instrText>131</w:instrText>
      </w:r>
      <w:r>
        <w:fldChar w:fldCharType="end"/>
      </w:r>
    </w:p>
    <w:p>
      <w:pPr>
        <w:pStyle w:val="TOC8"/>
        <w:rPr>
          <w:sz w:val="24"/>
          <w:szCs w:val="24"/>
        </w:rPr>
      </w:pPr>
      <w:r>
        <w:rPr>
          <w:szCs w:val="24"/>
        </w:rPr>
        <w:instrText>98</w:instrText>
      </w:r>
      <w:r>
        <w:rPr>
          <w:snapToGrid w:val="0"/>
          <w:szCs w:val="24"/>
        </w:rPr>
        <w:instrText>.</w:instrText>
      </w:r>
      <w:r>
        <w:rPr>
          <w:snapToGrid w:val="0"/>
          <w:szCs w:val="24"/>
        </w:rPr>
        <w:tab/>
        <w:instrText>Indicating when changing lanes or lines of traffic in a roundabout</w:instrText>
      </w:r>
      <w:r>
        <w:tab/>
      </w:r>
      <w:r>
        <w:fldChar w:fldCharType="begin"/>
      </w:r>
      <w:r>
        <w:instrText xml:space="preserve"> PAGEREF _Toc170217782 \h </w:instrText>
      </w:r>
      <w:r>
        <w:fldChar w:fldCharType="separate"/>
      </w:r>
      <w:r>
        <w:instrText>131</w:instrText>
      </w:r>
      <w:r>
        <w:fldChar w:fldCharType="end"/>
      </w:r>
    </w:p>
    <w:p>
      <w:pPr>
        <w:pStyle w:val="TOC8"/>
        <w:rPr>
          <w:sz w:val="24"/>
          <w:szCs w:val="24"/>
        </w:rPr>
      </w:pPr>
      <w:r>
        <w:rPr>
          <w:szCs w:val="24"/>
        </w:rPr>
        <w:instrText>99</w:instrText>
      </w:r>
      <w:r>
        <w:rPr>
          <w:snapToGrid w:val="0"/>
          <w:szCs w:val="24"/>
        </w:rPr>
        <w:instrText>.</w:instrText>
      </w:r>
      <w:r>
        <w:rPr>
          <w:snapToGrid w:val="0"/>
          <w:szCs w:val="24"/>
        </w:rPr>
        <w:tab/>
        <w:instrText>Indicating left when leaving a roundabout</w:instrText>
      </w:r>
      <w:r>
        <w:tab/>
      </w:r>
      <w:r>
        <w:fldChar w:fldCharType="begin"/>
      </w:r>
      <w:r>
        <w:instrText xml:space="preserve"> PAGEREF _Toc170217783 \h </w:instrText>
      </w:r>
      <w:r>
        <w:fldChar w:fldCharType="separate"/>
      </w:r>
      <w:r>
        <w:instrText>131</w:instrText>
      </w:r>
      <w:r>
        <w:fldChar w:fldCharType="end"/>
      </w:r>
    </w:p>
    <w:p>
      <w:pPr>
        <w:pStyle w:val="TOC8"/>
        <w:rPr>
          <w:sz w:val="24"/>
          <w:szCs w:val="24"/>
        </w:rPr>
      </w:pPr>
      <w:r>
        <w:rPr>
          <w:szCs w:val="24"/>
        </w:rPr>
        <w:instrText>100</w:instrText>
      </w:r>
      <w:r>
        <w:rPr>
          <w:snapToGrid w:val="0"/>
          <w:szCs w:val="24"/>
        </w:rPr>
        <w:instrText>.</w:instrText>
      </w:r>
      <w:r>
        <w:rPr>
          <w:snapToGrid w:val="0"/>
          <w:szCs w:val="24"/>
        </w:rPr>
        <w:tab/>
        <w:instrText>Rider of a bicycle or animal to give way to a vehicle leaving a roundabout</w:instrText>
      </w:r>
      <w:r>
        <w:tab/>
      </w:r>
      <w:r>
        <w:fldChar w:fldCharType="begin"/>
      </w:r>
      <w:r>
        <w:instrText xml:space="preserve"> PAGEREF _Toc170217784 \h </w:instrText>
      </w:r>
      <w:r>
        <w:fldChar w:fldCharType="separate"/>
      </w:r>
      <w:r>
        <w:instrText>131</w:instrText>
      </w:r>
      <w:r>
        <w:fldChar w:fldCharType="end"/>
      </w:r>
    </w:p>
    <w:p>
      <w:pPr>
        <w:pStyle w:val="TOC2"/>
        <w:tabs>
          <w:tab w:val="right" w:pos="7086"/>
        </w:tabs>
        <w:rPr>
          <w:b w:val="0"/>
          <w:sz w:val="24"/>
          <w:szCs w:val="24"/>
        </w:rPr>
      </w:pPr>
      <w:r>
        <w:rPr>
          <w:szCs w:val="30"/>
        </w:rPr>
        <w:instrText>Part 10 — Level crossings</w:instrText>
      </w:r>
    </w:p>
    <w:p>
      <w:pPr>
        <w:pStyle w:val="TOC8"/>
        <w:rPr>
          <w:sz w:val="24"/>
          <w:szCs w:val="24"/>
        </w:rPr>
      </w:pPr>
      <w:r>
        <w:rPr>
          <w:szCs w:val="24"/>
        </w:rPr>
        <w:instrText>101</w:instrText>
      </w:r>
      <w:r>
        <w:rPr>
          <w:snapToGrid w:val="0"/>
          <w:szCs w:val="24"/>
        </w:rPr>
        <w:instrText>.</w:instrText>
      </w:r>
      <w:r>
        <w:rPr>
          <w:snapToGrid w:val="0"/>
          <w:szCs w:val="24"/>
        </w:rPr>
        <w:tab/>
        <w:instrText>Stopping at a level crossing</w:instrText>
      </w:r>
      <w:r>
        <w:tab/>
      </w:r>
      <w:r>
        <w:fldChar w:fldCharType="begin"/>
      </w:r>
      <w:r>
        <w:instrText xml:space="preserve"> PAGEREF _Toc170217786 \h </w:instrText>
      </w:r>
      <w:r>
        <w:fldChar w:fldCharType="separate"/>
      </w:r>
      <w:r>
        <w:instrText>133</w:instrText>
      </w:r>
      <w:r>
        <w:fldChar w:fldCharType="end"/>
      </w:r>
    </w:p>
    <w:p>
      <w:pPr>
        <w:pStyle w:val="TOC8"/>
        <w:rPr>
          <w:sz w:val="24"/>
          <w:szCs w:val="24"/>
        </w:rPr>
      </w:pPr>
      <w:r>
        <w:rPr>
          <w:szCs w:val="24"/>
        </w:rPr>
        <w:instrText>102</w:instrText>
      </w:r>
      <w:r>
        <w:rPr>
          <w:snapToGrid w:val="0"/>
          <w:szCs w:val="24"/>
        </w:rPr>
        <w:instrText>.</w:instrText>
      </w:r>
      <w:r>
        <w:rPr>
          <w:snapToGrid w:val="0"/>
          <w:szCs w:val="24"/>
        </w:rPr>
        <w:tab/>
        <w:instrText>Approaching trains</w:instrText>
      </w:r>
      <w:r>
        <w:tab/>
      </w:r>
      <w:r>
        <w:fldChar w:fldCharType="begin"/>
      </w:r>
      <w:r>
        <w:instrText xml:space="preserve"> PAGEREF _Toc170217787 \h </w:instrText>
      </w:r>
      <w:r>
        <w:fldChar w:fldCharType="separate"/>
      </w:r>
      <w:r>
        <w:instrText>133</w:instrText>
      </w:r>
      <w:r>
        <w:fldChar w:fldCharType="end"/>
      </w:r>
    </w:p>
    <w:p>
      <w:pPr>
        <w:pStyle w:val="TOC8"/>
        <w:rPr>
          <w:sz w:val="24"/>
          <w:szCs w:val="24"/>
        </w:rPr>
      </w:pPr>
      <w:r>
        <w:rPr>
          <w:szCs w:val="24"/>
        </w:rPr>
        <w:instrText>103</w:instrText>
      </w:r>
      <w:r>
        <w:rPr>
          <w:snapToGrid w:val="0"/>
          <w:szCs w:val="24"/>
        </w:rPr>
        <w:instrText>.</w:instrText>
      </w:r>
      <w:r>
        <w:rPr>
          <w:snapToGrid w:val="0"/>
          <w:szCs w:val="24"/>
        </w:rPr>
        <w:tab/>
        <w:instrText>Giving way at a level crossing</w:instrText>
      </w:r>
      <w:r>
        <w:tab/>
      </w:r>
      <w:r>
        <w:fldChar w:fldCharType="begin"/>
      </w:r>
      <w:r>
        <w:instrText xml:space="preserve"> PAGEREF _Toc170217788 \h </w:instrText>
      </w:r>
      <w:r>
        <w:fldChar w:fldCharType="separate"/>
      </w:r>
      <w:r>
        <w:instrText>134</w:instrText>
      </w:r>
      <w:r>
        <w:fldChar w:fldCharType="end"/>
      </w:r>
    </w:p>
    <w:p>
      <w:pPr>
        <w:pStyle w:val="TOC8"/>
        <w:rPr>
          <w:sz w:val="24"/>
          <w:szCs w:val="24"/>
        </w:rPr>
      </w:pPr>
      <w:r>
        <w:rPr>
          <w:szCs w:val="24"/>
        </w:rPr>
        <w:instrText>104</w:instrText>
      </w:r>
      <w:r>
        <w:rPr>
          <w:snapToGrid w:val="0"/>
          <w:szCs w:val="24"/>
        </w:rPr>
        <w:instrText>.</w:instrText>
      </w:r>
      <w:r>
        <w:rPr>
          <w:snapToGrid w:val="0"/>
          <w:szCs w:val="24"/>
        </w:rPr>
        <w:tab/>
        <w:instrText>What to do if traffic is congested</w:instrText>
      </w:r>
      <w:r>
        <w:tab/>
      </w:r>
      <w:r>
        <w:fldChar w:fldCharType="begin"/>
      </w:r>
      <w:r>
        <w:instrText xml:space="preserve"> PAGEREF _Toc170217789 \h </w:instrText>
      </w:r>
      <w:r>
        <w:fldChar w:fldCharType="separate"/>
      </w:r>
      <w:r>
        <w:instrText>134</w:instrText>
      </w:r>
      <w:r>
        <w:fldChar w:fldCharType="end"/>
      </w:r>
    </w:p>
    <w:p>
      <w:pPr>
        <w:pStyle w:val="TOC8"/>
        <w:rPr>
          <w:sz w:val="24"/>
          <w:szCs w:val="24"/>
        </w:rPr>
      </w:pPr>
      <w:r>
        <w:rPr>
          <w:szCs w:val="24"/>
        </w:rPr>
        <w:instrText>105</w:instrText>
      </w:r>
      <w:r>
        <w:rPr>
          <w:snapToGrid w:val="0"/>
          <w:szCs w:val="24"/>
        </w:rPr>
        <w:instrText>.</w:instrText>
      </w:r>
      <w:r>
        <w:rPr>
          <w:snapToGrid w:val="0"/>
          <w:szCs w:val="24"/>
        </w:rPr>
        <w:tab/>
        <w:instrText>Leaving a level crossing</w:instrText>
      </w:r>
      <w:r>
        <w:tab/>
      </w:r>
      <w:r>
        <w:fldChar w:fldCharType="begin"/>
      </w:r>
      <w:r>
        <w:instrText xml:space="preserve"> PAGEREF _Toc170217790 \h </w:instrText>
      </w:r>
      <w:r>
        <w:fldChar w:fldCharType="separate"/>
      </w:r>
      <w:r>
        <w:instrText>134</w:instrText>
      </w:r>
      <w:r>
        <w:fldChar w:fldCharType="end"/>
      </w:r>
    </w:p>
    <w:p>
      <w:pPr>
        <w:pStyle w:val="TOC8"/>
        <w:rPr>
          <w:sz w:val="24"/>
          <w:szCs w:val="24"/>
        </w:rPr>
      </w:pPr>
      <w:r>
        <w:rPr>
          <w:szCs w:val="24"/>
        </w:rPr>
        <w:instrText>106</w:instrText>
      </w:r>
      <w:r>
        <w:rPr>
          <w:snapToGrid w:val="0"/>
          <w:szCs w:val="24"/>
        </w:rPr>
        <w:instrText>.</w:instrText>
      </w:r>
      <w:r>
        <w:rPr>
          <w:snapToGrid w:val="0"/>
          <w:szCs w:val="24"/>
        </w:rPr>
        <w:tab/>
        <w:instrText>Stopping at a level crossing when vehicle is carrying dangerous goods</w:instrText>
      </w:r>
      <w:r>
        <w:tab/>
      </w:r>
      <w:r>
        <w:fldChar w:fldCharType="begin"/>
      </w:r>
      <w:r>
        <w:instrText xml:space="preserve"> PAGEREF _Toc170217791 \h </w:instrText>
      </w:r>
      <w:r>
        <w:fldChar w:fldCharType="separate"/>
      </w:r>
      <w:r>
        <w:instrText>135</w:instrText>
      </w:r>
      <w:r>
        <w:fldChar w:fldCharType="end"/>
      </w:r>
    </w:p>
    <w:p>
      <w:pPr>
        <w:pStyle w:val="TOC8"/>
        <w:rPr>
          <w:sz w:val="24"/>
          <w:szCs w:val="24"/>
        </w:rPr>
      </w:pPr>
      <w:r>
        <w:rPr>
          <w:szCs w:val="24"/>
        </w:rPr>
        <w:instrText>107</w:instrText>
      </w:r>
      <w:r>
        <w:rPr>
          <w:snapToGrid w:val="0"/>
          <w:szCs w:val="24"/>
        </w:rPr>
        <w:instrText>.</w:instrText>
      </w:r>
      <w:r>
        <w:rPr>
          <w:snapToGrid w:val="0"/>
          <w:szCs w:val="24"/>
        </w:rPr>
        <w:tab/>
        <w:instrText>Driving around boom gates</w:instrText>
      </w:r>
      <w:r>
        <w:tab/>
      </w:r>
      <w:r>
        <w:fldChar w:fldCharType="begin"/>
      </w:r>
      <w:r>
        <w:instrText xml:space="preserve"> PAGEREF _Toc170217792 \h </w:instrText>
      </w:r>
      <w:r>
        <w:fldChar w:fldCharType="separate"/>
      </w:r>
      <w:r>
        <w:instrText>135</w:instrText>
      </w:r>
      <w:r>
        <w:fldChar w:fldCharType="end"/>
      </w:r>
    </w:p>
    <w:p>
      <w:pPr>
        <w:pStyle w:val="TOC2"/>
        <w:tabs>
          <w:tab w:val="right" w:pos="7086"/>
        </w:tabs>
        <w:rPr>
          <w:b w:val="0"/>
          <w:sz w:val="24"/>
          <w:szCs w:val="24"/>
        </w:rPr>
      </w:pPr>
      <w:r>
        <w:rPr>
          <w:szCs w:val="30"/>
        </w:rPr>
        <w:instrText>Part 11 — Keeping left, overtaking and other driving provisions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108</w:instrText>
      </w:r>
      <w:r>
        <w:rPr>
          <w:snapToGrid w:val="0"/>
          <w:szCs w:val="24"/>
        </w:rPr>
        <w:instrText>.</w:instrText>
      </w:r>
      <w:r>
        <w:rPr>
          <w:snapToGrid w:val="0"/>
          <w:szCs w:val="24"/>
        </w:rPr>
        <w:tab/>
        <w:instrText>Obstruction of vehicles and pedestrians</w:instrText>
      </w:r>
      <w:r>
        <w:tab/>
      </w:r>
      <w:r>
        <w:fldChar w:fldCharType="begin"/>
      </w:r>
      <w:r>
        <w:instrText xml:space="preserve"> PAGEREF _Toc170217795 \h </w:instrText>
      </w:r>
      <w:r>
        <w:fldChar w:fldCharType="separate"/>
      </w:r>
      <w:r>
        <w:instrText>136</w:instrText>
      </w:r>
      <w:r>
        <w:fldChar w:fldCharType="end"/>
      </w:r>
    </w:p>
    <w:p>
      <w:pPr>
        <w:pStyle w:val="TOC8"/>
        <w:rPr>
          <w:sz w:val="24"/>
          <w:szCs w:val="24"/>
        </w:rPr>
      </w:pPr>
      <w:r>
        <w:rPr>
          <w:szCs w:val="24"/>
        </w:rPr>
        <w:instrText>109</w:instrText>
      </w:r>
      <w:r>
        <w:rPr>
          <w:snapToGrid w:val="0"/>
          <w:szCs w:val="24"/>
        </w:rPr>
        <w:instrText>.</w:instrText>
      </w:r>
      <w:r>
        <w:rPr>
          <w:snapToGrid w:val="0"/>
          <w:szCs w:val="24"/>
        </w:rPr>
        <w:tab/>
        <w:instrText>Keeping a safe distance behind vehicles</w:instrText>
      </w:r>
      <w:r>
        <w:tab/>
      </w:r>
      <w:r>
        <w:fldChar w:fldCharType="begin"/>
      </w:r>
      <w:r>
        <w:instrText xml:space="preserve"> PAGEREF _Toc170217796 \h </w:instrText>
      </w:r>
      <w:r>
        <w:fldChar w:fldCharType="separate"/>
      </w:r>
      <w:r>
        <w:instrText>136</w:instrText>
      </w:r>
      <w:r>
        <w:fldChar w:fldCharType="end"/>
      </w:r>
    </w:p>
    <w:p>
      <w:pPr>
        <w:pStyle w:val="TOC8"/>
        <w:rPr>
          <w:sz w:val="24"/>
          <w:szCs w:val="24"/>
        </w:rPr>
      </w:pPr>
      <w:r>
        <w:rPr>
          <w:szCs w:val="24"/>
        </w:rPr>
        <w:instrText>110</w:instrText>
      </w:r>
      <w:r>
        <w:rPr>
          <w:snapToGrid w:val="0"/>
          <w:szCs w:val="24"/>
        </w:rPr>
        <w:instrText>.</w:instrText>
      </w:r>
      <w:r>
        <w:rPr>
          <w:snapToGrid w:val="0"/>
          <w:szCs w:val="24"/>
        </w:rPr>
        <w:tab/>
        <w:instrText>Keeping a minimum distance between long vehicles</w:instrText>
      </w:r>
      <w:r>
        <w:tab/>
      </w:r>
      <w:r>
        <w:fldChar w:fldCharType="begin"/>
      </w:r>
      <w:r>
        <w:instrText xml:space="preserve"> PAGEREF _Toc170217797 \h </w:instrText>
      </w:r>
      <w:r>
        <w:fldChar w:fldCharType="separate"/>
      </w:r>
      <w:r>
        <w:instrText>137</w:instrText>
      </w:r>
      <w:r>
        <w:fldChar w:fldCharType="end"/>
      </w:r>
    </w:p>
    <w:p>
      <w:pPr>
        <w:pStyle w:val="TOC8"/>
        <w:rPr>
          <w:sz w:val="24"/>
          <w:szCs w:val="24"/>
        </w:rPr>
      </w:pPr>
      <w:r>
        <w:rPr>
          <w:szCs w:val="24"/>
        </w:rPr>
        <w:instrText>111</w:instrText>
      </w:r>
      <w:r>
        <w:rPr>
          <w:snapToGrid w:val="0"/>
          <w:szCs w:val="24"/>
        </w:rPr>
        <w:instrText>.</w:instrText>
      </w:r>
      <w:r>
        <w:rPr>
          <w:snapToGrid w:val="0"/>
          <w:szCs w:val="24"/>
        </w:rPr>
        <w:tab/>
        <w:instrText>No entry to choked intersection</w:instrText>
      </w:r>
      <w:r>
        <w:tab/>
      </w:r>
      <w:r>
        <w:fldChar w:fldCharType="begin"/>
      </w:r>
      <w:r>
        <w:instrText xml:space="preserve"> PAGEREF _Toc170217798 \h </w:instrText>
      </w:r>
      <w:r>
        <w:fldChar w:fldCharType="separate"/>
      </w:r>
      <w:r>
        <w:instrText>137</w:instrText>
      </w:r>
      <w:r>
        <w:fldChar w:fldCharType="end"/>
      </w:r>
    </w:p>
    <w:p>
      <w:pPr>
        <w:pStyle w:val="TOC4"/>
        <w:tabs>
          <w:tab w:val="right" w:pos="7086"/>
        </w:tabs>
        <w:rPr>
          <w:b w:val="0"/>
          <w:sz w:val="24"/>
          <w:szCs w:val="24"/>
        </w:rPr>
      </w:pPr>
      <w:r>
        <w:rPr>
          <w:szCs w:val="26"/>
        </w:rPr>
        <w:instrText>Division 2 — Keeping to the left</w:instrText>
      </w:r>
    </w:p>
    <w:p>
      <w:pPr>
        <w:pStyle w:val="TOC8"/>
        <w:rPr>
          <w:sz w:val="24"/>
          <w:szCs w:val="24"/>
        </w:rPr>
      </w:pPr>
      <w:r>
        <w:rPr>
          <w:szCs w:val="24"/>
        </w:rPr>
        <w:instrText>112</w:instrText>
      </w:r>
      <w:r>
        <w:rPr>
          <w:snapToGrid w:val="0"/>
          <w:szCs w:val="24"/>
        </w:rPr>
        <w:instrText>.</w:instrText>
      </w:r>
      <w:r>
        <w:rPr>
          <w:snapToGrid w:val="0"/>
          <w:szCs w:val="24"/>
        </w:rPr>
        <w:tab/>
        <w:instrText>Keeping as far left as practicable</w:instrText>
      </w:r>
      <w:r>
        <w:tab/>
      </w:r>
      <w:r>
        <w:fldChar w:fldCharType="begin"/>
      </w:r>
      <w:r>
        <w:instrText xml:space="preserve"> PAGEREF _Toc170217800 \h </w:instrText>
      </w:r>
      <w:r>
        <w:fldChar w:fldCharType="separate"/>
      </w:r>
      <w:r>
        <w:instrText>138</w:instrText>
      </w:r>
      <w:r>
        <w:fldChar w:fldCharType="end"/>
      </w:r>
    </w:p>
    <w:p>
      <w:pPr>
        <w:pStyle w:val="TOC8"/>
        <w:rPr>
          <w:sz w:val="24"/>
          <w:szCs w:val="24"/>
        </w:rPr>
      </w:pPr>
      <w:r>
        <w:rPr>
          <w:szCs w:val="24"/>
        </w:rPr>
        <w:instrText>113</w:instrText>
      </w:r>
      <w:r>
        <w:rPr>
          <w:snapToGrid w:val="0"/>
          <w:szCs w:val="24"/>
        </w:rPr>
        <w:instrText>.</w:instrText>
      </w:r>
      <w:r>
        <w:rPr>
          <w:snapToGrid w:val="0"/>
          <w:szCs w:val="24"/>
        </w:rPr>
        <w:tab/>
        <w:instrText>Restriction on use of right lane</w:instrText>
      </w:r>
      <w:r>
        <w:tab/>
      </w:r>
      <w:r>
        <w:fldChar w:fldCharType="begin"/>
      </w:r>
      <w:r>
        <w:instrText xml:space="preserve"> PAGEREF _Toc170217801 \h </w:instrText>
      </w:r>
      <w:r>
        <w:fldChar w:fldCharType="separate"/>
      </w:r>
      <w:r>
        <w:instrText>138</w:instrText>
      </w:r>
      <w:r>
        <w:fldChar w:fldCharType="end"/>
      </w:r>
    </w:p>
    <w:p>
      <w:pPr>
        <w:pStyle w:val="TOC8"/>
        <w:rPr>
          <w:sz w:val="24"/>
          <w:szCs w:val="24"/>
        </w:rPr>
      </w:pPr>
      <w:r>
        <w:rPr>
          <w:szCs w:val="24"/>
        </w:rPr>
        <w:instrText>114</w:instrText>
      </w:r>
      <w:r>
        <w:rPr>
          <w:snapToGrid w:val="0"/>
          <w:szCs w:val="24"/>
        </w:rPr>
        <w:instrText>.</w:instrText>
      </w:r>
      <w:r>
        <w:rPr>
          <w:snapToGrid w:val="0"/>
          <w:szCs w:val="24"/>
        </w:rPr>
        <w:tab/>
        <w:instrText>Keeping to the left of oncoming vehicles</w:instrText>
      </w:r>
      <w:r>
        <w:tab/>
      </w:r>
      <w:r>
        <w:fldChar w:fldCharType="begin"/>
      </w:r>
      <w:r>
        <w:instrText xml:space="preserve"> PAGEREF _Toc170217802 \h </w:instrText>
      </w:r>
      <w:r>
        <w:fldChar w:fldCharType="separate"/>
      </w:r>
      <w:r>
        <w:instrText>140</w:instrText>
      </w:r>
      <w:r>
        <w:fldChar w:fldCharType="end"/>
      </w:r>
    </w:p>
    <w:p>
      <w:pPr>
        <w:pStyle w:val="TOC8"/>
        <w:rPr>
          <w:sz w:val="24"/>
          <w:szCs w:val="24"/>
        </w:rPr>
      </w:pPr>
      <w:r>
        <w:rPr>
          <w:szCs w:val="24"/>
        </w:rPr>
        <w:instrText>115</w:instrText>
      </w:r>
      <w:r>
        <w:rPr>
          <w:snapToGrid w:val="0"/>
          <w:szCs w:val="24"/>
        </w:rPr>
        <w:instrText>.</w:instrText>
      </w:r>
      <w:r>
        <w:rPr>
          <w:snapToGrid w:val="0"/>
          <w:szCs w:val="24"/>
        </w:rPr>
        <w:tab/>
        <w:instrText>Keeping to the left of marked or unmarked two</w:instrText>
      </w:r>
      <w:r>
        <w:rPr>
          <w:snapToGrid w:val="0"/>
          <w:szCs w:val="24"/>
        </w:rPr>
        <w:noBreakHyphen/>
        <w:instrText>way carriageway</w:instrText>
      </w:r>
      <w:r>
        <w:tab/>
      </w:r>
      <w:r>
        <w:fldChar w:fldCharType="begin"/>
      </w:r>
      <w:r>
        <w:instrText xml:space="preserve"> PAGEREF _Toc170217803 \h </w:instrText>
      </w:r>
      <w:r>
        <w:fldChar w:fldCharType="separate"/>
      </w:r>
      <w:r>
        <w:instrText>141</w:instrText>
      </w:r>
      <w:r>
        <w:fldChar w:fldCharType="end"/>
      </w:r>
    </w:p>
    <w:p>
      <w:pPr>
        <w:pStyle w:val="TOC8"/>
        <w:rPr>
          <w:sz w:val="24"/>
          <w:szCs w:val="24"/>
        </w:rPr>
      </w:pPr>
      <w:r>
        <w:rPr>
          <w:szCs w:val="24"/>
        </w:rPr>
        <w:instrText>116</w:instrText>
      </w:r>
      <w:r>
        <w:rPr>
          <w:snapToGrid w:val="0"/>
          <w:szCs w:val="24"/>
        </w:rPr>
        <w:instrText>.</w:instrText>
      </w:r>
      <w:r>
        <w:rPr>
          <w:snapToGrid w:val="0"/>
          <w:szCs w:val="24"/>
        </w:rPr>
        <w:tab/>
        <w:instrText>Keeping left of continuous dividing lines</w:instrText>
      </w:r>
      <w:r>
        <w:tab/>
      </w:r>
      <w:r>
        <w:fldChar w:fldCharType="begin"/>
      </w:r>
      <w:r>
        <w:instrText xml:space="preserve"> PAGEREF _Toc170217804 \h </w:instrText>
      </w:r>
      <w:r>
        <w:fldChar w:fldCharType="separate"/>
      </w:r>
      <w:r>
        <w:instrText>142</w:instrText>
      </w:r>
      <w:r>
        <w:fldChar w:fldCharType="end"/>
      </w:r>
    </w:p>
    <w:p>
      <w:pPr>
        <w:pStyle w:val="TOC8"/>
        <w:rPr>
          <w:sz w:val="24"/>
          <w:szCs w:val="24"/>
        </w:rPr>
      </w:pPr>
      <w:r>
        <w:rPr>
          <w:szCs w:val="24"/>
        </w:rPr>
        <w:instrText>117</w:instrText>
      </w:r>
      <w:r>
        <w:rPr>
          <w:snapToGrid w:val="0"/>
          <w:szCs w:val="24"/>
        </w:rPr>
        <w:instrText>.</w:instrText>
      </w:r>
      <w:r>
        <w:rPr>
          <w:snapToGrid w:val="0"/>
          <w:szCs w:val="24"/>
        </w:rPr>
        <w:tab/>
        <w:instrText>Keeping to the left of a median strip</w:instrText>
      </w:r>
      <w:r>
        <w:tab/>
      </w:r>
      <w:r>
        <w:fldChar w:fldCharType="begin"/>
      </w:r>
      <w:r>
        <w:instrText xml:space="preserve"> PAGEREF _Toc170217805 \h </w:instrText>
      </w:r>
      <w:r>
        <w:fldChar w:fldCharType="separate"/>
      </w:r>
      <w:r>
        <w:instrText>143</w:instrText>
      </w:r>
      <w:r>
        <w:fldChar w:fldCharType="end"/>
      </w:r>
    </w:p>
    <w:p>
      <w:pPr>
        <w:pStyle w:val="TOC8"/>
        <w:rPr>
          <w:sz w:val="24"/>
          <w:szCs w:val="24"/>
        </w:rPr>
      </w:pPr>
      <w:r>
        <w:rPr>
          <w:szCs w:val="24"/>
        </w:rPr>
        <w:instrText>118</w:instrText>
      </w:r>
      <w:r>
        <w:rPr>
          <w:snapToGrid w:val="0"/>
          <w:szCs w:val="24"/>
        </w:rPr>
        <w:instrText>.</w:instrText>
      </w:r>
      <w:r>
        <w:rPr>
          <w:snapToGrid w:val="0"/>
          <w:szCs w:val="24"/>
        </w:rPr>
        <w:tab/>
        <w:instrText>Service roads</w:instrText>
      </w:r>
      <w:r>
        <w:tab/>
      </w:r>
      <w:r>
        <w:fldChar w:fldCharType="begin"/>
      </w:r>
      <w:r>
        <w:instrText xml:space="preserve"> PAGEREF _Toc170217806 \h </w:instrText>
      </w:r>
      <w:r>
        <w:fldChar w:fldCharType="separate"/>
      </w:r>
      <w:r>
        <w:instrText>144</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Driving on or across a median strip, painted island, etc.</w:instrText>
      </w:r>
      <w:r>
        <w:tab/>
      </w:r>
      <w:r>
        <w:fldChar w:fldCharType="begin"/>
      </w:r>
      <w:r>
        <w:instrText xml:space="preserve"> PAGEREF _Toc170217807 \h </w:instrText>
      </w:r>
      <w:r>
        <w:fldChar w:fldCharType="separate"/>
      </w:r>
      <w:r>
        <w:instrText>144</w:instrText>
      </w:r>
      <w:r>
        <w:fldChar w:fldCharType="end"/>
      </w:r>
    </w:p>
    <w:p>
      <w:pPr>
        <w:pStyle w:val="TOC8"/>
        <w:rPr>
          <w:sz w:val="24"/>
          <w:szCs w:val="24"/>
        </w:rPr>
      </w:pPr>
      <w:r>
        <w:rPr>
          <w:szCs w:val="24"/>
        </w:rPr>
        <w:instrText>120</w:instrText>
      </w:r>
      <w:r>
        <w:rPr>
          <w:snapToGrid w:val="0"/>
          <w:szCs w:val="24"/>
        </w:rPr>
        <w:instrText>.</w:instrText>
      </w:r>
      <w:r>
        <w:rPr>
          <w:snapToGrid w:val="0"/>
          <w:szCs w:val="24"/>
        </w:rPr>
        <w:tab/>
        <w:instrText>Avoiding obstructions on a carriageway</w:instrText>
      </w:r>
      <w:r>
        <w:tab/>
      </w:r>
      <w:r>
        <w:fldChar w:fldCharType="begin"/>
      </w:r>
      <w:r>
        <w:instrText xml:space="preserve"> PAGEREF _Toc170217808 \h </w:instrText>
      </w:r>
      <w:r>
        <w:fldChar w:fldCharType="separate"/>
      </w:r>
      <w:r>
        <w:instrText>145</w:instrText>
      </w:r>
      <w:r>
        <w:fldChar w:fldCharType="end"/>
      </w:r>
    </w:p>
    <w:p>
      <w:pPr>
        <w:pStyle w:val="TOC4"/>
        <w:tabs>
          <w:tab w:val="right" w:pos="7086"/>
        </w:tabs>
        <w:rPr>
          <w:b w:val="0"/>
          <w:sz w:val="24"/>
          <w:szCs w:val="24"/>
        </w:rPr>
      </w:pPr>
      <w:r>
        <w:rPr>
          <w:szCs w:val="26"/>
        </w:rPr>
        <w:instrText>Division 3 — Overtaking</w:instrText>
      </w:r>
    </w:p>
    <w:p>
      <w:pPr>
        <w:pStyle w:val="TOC8"/>
        <w:rPr>
          <w:sz w:val="24"/>
          <w:szCs w:val="24"/>
        </w:rPr>
      </w:pPr>
      <w:r>
        <w:rPr>
          <w:szCs w:val="24"/>
        </w:rPr>
        <w:instrText>121</w:instrText>
      </w:r>
      <w:r>
        <w:rPr>
          <w:snapToGrid w:val="0"/>
          <w:szCs w:val="24"/>
        </w:rPr>
        <w:instrText>.</w:instrText>
      </w:r>
      <w:r>
        <w:rPr>
          <w:snapToGrid w:val="0"/>
          <w:szCs w:val="24"/>
        </w:rPr>
        <w:tab/>
        <w:instrText>No overtaking unless safe to do so</w:instrText>
      </w:r>
      <w:r>
        <w:tab/>
      </w:r>
      <w:r>
        <w:fldChar w:fldCharType="begin"/>
      </w:r>
      <w:r>
        <w:instrText xml:space="preserve"> PAGEREF _Toc170217810 \h </w:instrText>
      </w:r>
      <w:r>
        <w:fldChar w:fldCharType="separate"/>
      </w:r>
      <w:r>
        <w:instrText>146</w:instrText>
      </w:r>
      <w:r>
        <w:fldChar w:fldCharType="end"/>
      </w:r>
    </w:p>
    <w:p>
      <w:pPr>
        <w:pStyle w:val="TOC8"/>
        <w:rPr>
          <w:sz w:val="24"/>
          <w:szCs w:val="24"/>
        </w:rPr>
      </w:pPr>
      <w:r>
        <w:rPr>
          <w:szCs w:val="24"/>
        </w:rPr>
        <w:instrText>122</w:instrText>
      </w:r>
      <w:r>
        <w:rPr>
          <w:snapToGrid w:val="0"/>
          <w:szCs w:val="24"/>
        </w:rPr>
        <w:instrText>.</w:instrText>
      </w:r>
      <w:r>
        <w:rPr>
          <w:snapToGrid w:val="0"/>
          <w:szCs w:val="24"/>
        </w:rPr>
        <w:tab/>
        <w:instrText>Overtaking</w:instrText>
      </w:r>
      <w:r>
        <w:tab/>
      </w:r>
      <w:r>
        <w:fldChar w:fldCharType="begin"/>
      </w:r>
      <w:r>
        <w:instrText xml:space="preserve"> PAGEREF _Toc170217811 \h </w:instrText>
      </w:r>
      <w:r>
        <w:fldChar w:fldCharType="separate"/>
      </w:r>
      <w:r>
        <w:instrText>147</w:instrText>
      </w:r>
      <w:r>
        <w:fldChar w:fldCharType="end"/>
      </w:r>
    </w:p>
    <w:p>
      <w:pPr>
        <w:pStyle w:val="TOC8"/>
        <w:rPr>
          <w:sz w:val="24"/>
          <w:szCs w:val="24"/>
        </w:rPr>
      </w:pPr>
      <w:r>
        <w:rPr>
          <w:szCs w:val="24"/>
        </w:rPr>
        <w:instrText>123</w:instrText>
      </w:r>
      <w:r>
        <w:rPr>
          <w:snapToGrid w:val="0"/>
          <w:szCs w:val="24"/>
        </w:rPr>
        <w:instrText>.</w:instrText>
      </w:r>
      <w:r>
        <w:rPr>
          <w:snapToGrid w:val="0"/>
          <w:szCs w:val="24"/>
        </w:rPr>
        <w:tab/>
        <w:instrText>Passing or overtaking a vehicle displaying a do not overtake turning vehicle sign</w:instrText>
      </w:r>
      <w:r>
        <w:tab/>
      </w:r>
      <w:r>
        <w:fldChar w:fldCharType="begin"/>
      </w:r>
      <w:r>
        <w:instrText xml:space="preserve"> PAGEREF _Toc170217812 \h </w:instrText>
      </w:r>
      <w:r>
        <w:fldChar w:fldCharType="separate"/>
      </w:r>
      <w:r>
        <w:instrText>147</w:instrText>
      </w:r>
      <w:r>
        <w:fldChar w:fldCharType="end"/>
      </w:r>
    </w:p>
    <w:p>
      <w:pPr>
        <w:pStyle w:val="TOC8"/>
        <w:rPr>
          <w:sz w:val="24"/>
          <w:szCs w:val="24"/>
        </w:rPr>
      </w:pPr>
      <w:r>
        <w:rPr>
          <w:szCs w:val="24"/>
        </w:rPr>
        <w:instrText>124</w:instrText>
      </w:r>
      <w:r>
        <w:rPr>
          <w:snapToGrid w:val="0"/>
          <w:szCs w:val="24"/>
        </w:rPr>
        <w:instrText>.</w:instrText>
      </w:r>
      <w:r>
        <w:rPr>
          <w:snapToGrid w:val="0"/>
          <w:szCs w:val="24"/>
        </w:rPr>
        <w:tab/>
        <w:instrText>Keeping a safe distance when overtaking</w:instrText>
      </w:r>
      <w:r>
        <w:tab/>
      </w:r>
      <w:r>
        <w:fldChar w:fldCharType="begin"/>
      </w:r>
      <w:r>
        <w:instrText xml:space="preserve"> PAGEREF _Toc170217813 \h </w:instrText>
      </w:r>
      <w:r>
        <w:fldChar w:fldCharType="separate"/>
      </w:r>
      <w:r>
        <w:instrText>148</w:instrText>
      </w:r>
      <w:r>
        <w:fldChar w:fldCharType="end"/>
      </w:r>
    </w:p>
    <w:p>
      <w:pPr>
        <w:pStyle w:val="TOC8"/>
        <w:rPr>
          <w:sz w:val="24"/>
          <w:szCs w:val="24"/>
        </w:rPr>
      </w:pPr>
      <w:r>
        <w:rPr>
          <w:szCs w:val="24"/>
        </w:rPr>
        <w:instrText>125</w:instrText>
      </w:r>
      <w:r>
        <w:rPr>
          <w:snapToGrid w:val="0"/>
          <w:szCs w:val="24"/>
        </w:rPr>
        <w:instrText>.</w:instrText>
      </w:r>
      <w:r>
        <w:rPr>
          <w:snapToGrid w:val="0"/>
          <w:szCs w:val="24"/>
        </w:rPr>
        <w:tab/>
        <w:instrText>Courtesy when overtaking</w:instrText>
      </w:r>
      <w:r>
        <w:tab/>
      </w:r>
      <w:r>
        <w:fldChar w:fldCharType="begin"/>
      </w:r>
      <w:r>
        <w:instrText xml:space="preserve"> PAGEREF _Toc170217814 \h </w:instrText>
      </w:r>
      <w:r>
        <w:fldChar w:fldCharType="separate"/>
      </w:r>
      <w:r>
        <w:instrText>148</w:instrText>
      </w:r>
      <w:r>
        <w:fldChar w:fldCharType="end"/>
      </w:r>
    </w:p>
    <w:p>
      <w:pPr>
        <w:pStyle w:val="TOC4"/>
        <w:tabs>
          <w:tab w:val="right" w:pos="7086"/>
        </w:tabs>
        <w:rPr>
          <w:b w:val="0"/>
          <w:sz w:val="24"/>
          <w:szCs w:val="24"/>
        </w:rPr>
      </w:pPr>
      <w:r>
        <w:rPr>
          <w:szCs w:val="26"/>
        </w:rPr>
        <w:instrText>Division 4 — Driving in marked lanes or lines of traffic</w:instrText>
      </w:r>
    </w:p>
    <w:p>
      <w:pPr>
        <w:pStyle w:val="TOC8"/>
        <w:rPr>
          <w:sz w:val="24"/>
          <w:szCs w:val="24"/>
        </w:rPr>
      </w:pPr>
      <w:r>
        <w:rPr>
          <w:szCs w:val="24"/>
        </w:rPr>
        <w:instrText>126</w:instrText>
      </w:r>
      <w:r>
        <w:rPr>
          <w:snapToGrid w:val="0"/>
          <w:szCs w:val="24"/>
        </w:rPr>
        <w:instrText>.</w:instrText>
      </w:r>
      <w:r>
        <w:rPr>
          <w:snapToGrid w:val="0"/>
          <w:szCs w:val="24"/>
        </w:rPr>
        <w:tab/>
        <w:instrText>Driving in single lane on a carriageway</w:instrText>
      </w:r>
      <w:r>
        <w:tab/>
      </w:r>
      <w:r>
        <w:fldChar w:fldCharType="begin"/>
      </w:r>
      <w:r>
        <w:instrText xml:space="preserve"> PAGEREF _Toc170217816 \h </w:instrText>
      </w:r>
      <w:r>
        <w:fldChar w:fldCharType="separate"/>
      </w:r>
      <w:r>
        <w:instrText>149</w:instrText>
      </w:r>
      <w:r>
        <w:fldChar w:fldCharType="end"/>
      </w:r>
    </w:p>
    <w:p>
      <w:pPr>
        <w:pStyle w:val="TOC8"/>
        <w:rPr>
          <w:sz w:val="24"/>
          <w:szCs w:val="24"/>
        </w:rPr>
      </w:pPr>
      <w:r>
        <w:rPr>
          <w:szCs w:val="24"/>
        </w:rPr>
        <w:instrText>127</w:instrText>
      </w:r>
      <w:r>
        <w:rPr>
          <w:snapToGrid w:val="0"/>
          <w:szCs w:val="24"/>
        </w:rPr>
        <w:instrText>.</w:instrText>
      </w:r>
      <w:r>
        <w:rPr>
          <w:snapToGrid w:val="0"/>
          <w:szCs w:val="24"/>
        </w:rPr>
        <w:tab/>
        <w:instrText>Moving from one marked lane to another marked lane across a continuous line separating the lanes</w:instrText>
      </w:r>
      <w:r>
        <w:tab/>
      </w:r>
      <w:r>
        <w:fldChar w:fldCharType="begin"/>
      </w:r>
      <w:r>
        <w:instrText xml:space="preserve"> PAGEREF _Toc170217817 \h </w:instrText>
      </w:r>
      <w:r>
        <w:fldChar w:fldCharType="separate"/>
      </w:r>
      <w:r>
        <w:instrText>150</w:instrText>
      </w:r>
      <w:r>
        <w:fldChar w:fldCharType="end"/>
      </w:r>
    </w:p>
    <w:p>
      <w:pPr>
        <w:pStyle w:val="TOC8"/>
        <w:rPr>
          <w:sz w:val="24"/>
          <w:szCs w:val="24"/>
        </w:rPr>
      </w:pPr>
      <w:r>
        <w:rPr>
          <w:szCs w:val="24"/>
        </w:rPr>
        <w:instrText>128</w:instrText>
      </w:r>
      <w:r>
        <w:rPr>
          <w:snapToGrid w:val="0"/>
          <w:szCs w:val="24"/>
        </w:rPr>
        <w:instrText>.</w:instrText>
      </w:r>
      <w:r>
        <w:rPr>
          <w:snapToGrid w:val="0"/>
          <w:szCs w:val="24"/>
        </w:rPr>
        <w:tab/>
        <w:instrText>Giving way when lines of traffic merge into a single line of traffic</w:instrText>
      </w:r>
      <w:r>
        <w:tab/>
      </w:r>
      <w:r>
        <w:fldChar w:fldCharType="begin"/>
      </w:r>
      <w:r>
        <w:instrText xml:space="preserve"> PAGEREF _Toc170217818 \h </w:instrText>
      </w:r>
      <w:r>
        <w:fldChar w:fldCharType="separate"/>
      </w:r>
      <w:r>
        <w:instrText>151</w:instrText>
      </w:r>
      <w:r>
        <w:fldChar w:fldCharType="end"/>
      </w:r>
    </w:p>
    <w:p>
      <w:pPr>
        <w:pStyle w:val="TOC8"/>
        <w:rPr>
          <w:sz w:val="24"/>
          <w:szCs w:val="24"/>
        </w:rPr>
      </w:pPr>
      <w:r>
        <w:rPr>
          <w:szCs w:val="24"/>
        </w:rPr>
        <w:instrText>129</w:instrText>
      </w:r>
      <w:r>
        <w:rPr>
          <w:snapToGrid w:val="0"/>
          <w:szCs w:val="24"/>
        </w:rPr>
        <w:instrText>.</w:instrText>
      </w:r>
      <w:r>
        <w:rPr>
          <w:snapToGrid w:val="0"/>
          <w:szCs w:val="24"/>
        </w:rPr>
        <w:tab/>
        <w:instrText>Driving on or across a continuous white edge line</w:instrText>
      </w:r>
      <w:r>
        <w:tab/>
      </w:r>
      <w:r>
        <w:fldChar w:fldCharType="begin"/>
      </w:r>
      <w:r>
        <w:instrText xml:space="preserve"> PAGEREF _Toc170217819 \h </w:instrText>
      </w:r>
      <w:r>
        <w:fldChar w:fldCharType="separate"/>
      </w:r>
      <w:r>
        <w:instrText>152</w:instrText>
      </w:r>
      <w:r>
        <w:fldChar w:fldCharType="end"/>
      </w:r>
    </w:p>
    <w:p>
      <w:pPr>
        <w:pStyle w:val="TOC8"/>
        <w:rPr>
          <w:sz w:val="24"/>
          <w:szCs w:val="24"/>
        </w:rPr>
      </w:pPr>
      <w:r>
        <w:rPr>
          <w:szCs w:val="24"/>
        </w:rPr>
        <w:instrText>130</w:instrText>
      </w:r>
      <w:r>
        <w:rPr>
          <w:snapToGrid w:val="0"/>
          <w:szCs w:val="24"/>
        </w:rPr>
        <w:instrText>.</w:instrText>
      </w:r>
      <w:r>
        <w:rPr>
          <w:snapToGrid w:val="0"/>
          <w:szCs w:val="24"/>
        </w:rPr>
        <w:tab/>
        <w:instrText>Riding a 2</w:instrText>
      </w:r>
      <w:r>
        <w:rPr>
          <w:snapToGrid w:val="0"/>
          <w:szCs w:val="24"/>
        </w:rPr>
        <w:noBreakHyphen/>
        <w:instrText>wheeled vehicle alongside more than one other rider</w:instrText>
      </w:r>
      <w:r>
        <w:tab/>
      </w:r>
      <w:r>
        <w:fldChar w:fldCharType="begin"/>
      </w:r>
      <w:r>
        <w:instrText xml:space="preserve"> PAGEREF _Toc170217820 \h </w:instrText>
      </w:r>
      <w:r>
        <w:fldChar w:fldCharType="separate"/>
      </w:r>
      <w:r>
        <w:instrText>153</w:instrText>
      </w:r>
      <w:r>
        <w:fldChar w:fldCharType="end"/>
      </w:r>
    </w:p>
    <w:p>
      <w:pPr>
        <w:pStyle w:val="TOC4"/>
        <w:tabs>
          <w:tab w:val="right" w:pos="7086"/>
        </w:tabs>
        <w:rPr>
          <w:b w:val="0"/>
          <w:sz w:val="24"/>
          <w:szCs w:val="24"/>
        </w:rPr>
      </w:pPr>
      <w:r>
        <w:rPr>
          <w:szCs w:val="26"/>
        </w:rPr>
        <w:instrText>Division 5 — Obeying overhead traffic</w:instrText>
      </w:r>
      <w:r>
        <w:rPr>
          <w:szCs w:val="26"/>
        </w:rPr>
        <w:noBreakHyphen/>
        <w:instrText>control signals applying to marked lanes</w:instrText>
      </w:r>
    </w:p>
    <w:p>
      <w:pPr>
        <w:pStyle w:val="TOC8"/>
        <w:rPr>
          <w:sz w:val="24"/>
          <w:szCs w:val="24"/>
        </w:rPr>
      </w:pPr>
      <w:r>
        <w:rPr>
          <w:szCs w:val="24"/>
        </w:rPr>
        <w:instrText>131</w:instrText>
      </w:r>
      <w:r>
        <w:rPr>
          <w:snapToGrid w:val="0"/>
          <w:szCs w:val="24"/>
        </w:rPr>
        <w:instrText>.</w:instrText>
      </w:r>
      <w:r>
        <w:rPr>
          <w:snapToGrid w:val="0"/>
          <w:szCs w:val="24"/>
        </w:rPr>
        <w:tab/>
        <w:instrText>Overhead traffic</w:instrText>
      </w:r>
      <w:r>
        <w:rPr>
          <w:snapToGrid w:val="0"/>
          <w:szCs w:val="24"/>
        </w:rPr>
        <w:noBreakHyphen/>
        <w:instrText>control signals</w:instrText>
      </w:r>
      <w:r>
        <w:tab/>
      </w:r>
      <w:r>
        <w:fldChar w:fldCharType="begin"/>
      </w:r>
      <w:r>
        <w:instrText xml:space="preserve"> PAGEREF _Toc170217822 \h </w:instrText>
      </w:r>
      <w:r>
        <w:fldChar w:fldCharType="separate"/>
      </w:r>
      <w:r>
        <w:instrText>154</w:instrText>
      </w:r>
      <w:r>
        <w:fldChar w:fldCharType="end"/>
      </w:r>
    </w:p>
    <w:p>
      <w:pPr>
        <w:pStyle w:val="TOC4"/>
        <w:tabs>
          <w:tab w:val="right" w:pos="7086"/>
        </w:tabs>
        <w:rPr>
          <w:b w:val="0"/>
          <w:sz w:val="24"/>
          <w:szCs w:val="24"/>
        </w:rPr>
      </w:pPr>
      <w:r>
        <w:rPr>
          <w:szCs w:val="26"/>
        </w:rPr>
        <w:instrText>Division 6 — Driving in marked lanes designated for special purposes</w:instrText>
      </w:r>
    </w:p>
    <w:p>
      <w:pPr>
        <w:pStyle w:val="TOC8"/>
        <w:rPr>
          <w:sz w:val="24"/>
          <w:szCs w:val="24"/>
        </w:rPr>
      </w:pPr>
      <w:r>
        <w:rPr>
          <w:szCs w:val="24"/>
        </w:rPr>
        <w:instrText>132</w:instrText>
      </w:r>
      <w:r>
        <w:rPr>
          <w:snapToGrid w:val="0"/>
          <w:szCs w:val="24"/>
        </w:rPr>
        <w:instrText>.</w:instrText>
      </w:r>
      <w:r>
        <w:rPr>
          <w:snapToGrid w:val="0"/>
          <w:szCs w:val="24"/>
        </w:rPr>
        <w:tab/>
        <w:instrText>Bicycle lanes</w:instrText>
      </w:r>
      <w:r>
        <w:tab/>
      </w:r>
      <w:r>
        <w:fldChar w:fldCharType="begin"/>
      </w:r>
      <w:r>
        <w:instrText xml:space="preserve"> PAGEREF _Toc170217824 \h </w:instrText>
      </w:r>
      <w:r>
        <w:fldChar w:fldCharType="separate"/>
      </w:r>
      <w:r>
        <w:instrText>155</w:instrText>
      </w:r>
      <w:r>
        <w:fldChar w:fldCharType="end"/>
      </w:r>
    </w:p>
    <w:p>
      <w:pPr>
        <w:pStyle w:val="TOC8"/>
        <w:rPr>
          <w:sz w:val="24"/>
          <w:szCs w:val="24"/>
        </w:rPr>
      </w:pPr>
      <w:r>
        <w:rPr>
          <w:szCs w:val="24"/>
        </w:rPr>
        <w:instrText>133</w:instrText>
      </w:r>
      <w:r>
        <w:rPr>
          <w:snapToGrid w:val="0"/>
          <w:szCs w:val="24"/>
        </w:rPr>
        <w:instrText>.</w:instrText>
      </w:r>
      <w:r>
        <w:rPr>
          <w:snapToGrid w:val="0"/>
          <w:szCs w:val="24"/>
        </w:rPr>
        <w:tab/>
        <w:instrText>Bus lanes</w:instrText>
      </w:r>
      <w:r>
        <w:tab/>
      </w:r>
      <w:r>
        <w:fldChar w:fldCharType="begin"/>
      </w:r>
      <w:r>
        <w:instrText xml:space="preserve"> PAGEREF _Toc170217825 \h </w:instrText>
      </w:r>
      <w:r>
        <w:fldChar w:fldCharType="separate"/>
      </w:r>
      <w:r>
        <w:instrText>156</w:instrText>
      </w:r>
      <w:r>
        <w:fldChar w:fldCharType="end"/>
      </w:r>
    </w:p>
    <w:p>
      <w:pPr>
        <w:pStyle w:val="TOC8"/>
        <w:rPr>
          <w:sz w:val="24"/>
          <w:szCs w:val="24"/>
        </w:rPr>
      </w:pPr>
      <w:r>
        <w:rPr>
          <w:szCs w:val="24"/>
        </w:rPr>
        <w:instrText>133A.</w:instrText>
      </w:r>
      <w:r>
        <w:rPr>
          <w:szCs w:val="24"/>
        </w:rPr>
        <w:tab/>
        <w:instrText>Busways</w:instrText>
      </w:r>
      <w:r>
        <w:tab/>
      </w:r>
      <w:r>
        <w:fldChar w:fldCharType="begin"/>
      </w:r>
      <w:r>
        <w:instrText xml:space="preserve"> PAGEREF _Toc170217826 \h </w:instrText>
      </w:r>
      <w:r>
        <w:fldChar w:fldCharType="separate"/>
      </w:r>
      <w:r>
        <w:instrText>156</w:instrText>
      </w:r>
      <w:r>
        <w:fldChar w:fldCharType="end"/>
      </w:r>
    </w:p>
    <w:p>
      <w:pPr>
        <w:pStyle w:val="TOC8"/>
        <w:rPr>
          <w:sz w:val="24"/>
          <w:szCs w:val="24"/>
        </w:rPr>
      </w:pPr>
      <w:r>
        <w:rPr>
          <w:szCs w:val="24"/>
        </w:rPr>
        <w:instrText>134</w:instrText>
      </w:r>
      <w:r>
        <w:rPr>
          <w:snapToGrid w:val="0"/>
          <w:szCs w:val="24"/>
        </w:rPr>
        <w:instrText>.</w:instrText>
      </w:r>
      <w:r>
        <w:rPr>
          <w:snapToGrid w:val="0"/>
          <w:szCs w:val="24"/>
        </w:rPr>
        <w:tab/>
        <w:instrText>Transit lanes</w:instrText>
      </w:r>
      <w:r>
        <w:tab/>
      </w:r>
      <w:r>
        <w:fldChar w:fldCharType="begin"/>
      </w:r>
      <w:r>
        <w:instrText xml:space="preserve"> PAGEREF _Toc170217827 \h </w:instrText>
      </w:r>
      <w:r>
        <w:fldChar w:fldCharType="separate"/>
      </w:r>
      <w:r>
        <w:instrText>157</w:instrText>
      </w:r>
      <w:r>
        <w:fldChar w:fldCharType="end"/>
      </w:r>
    </w:p>
    <w:p>
      <w:pPr>
        <w:pStyle w:val="TOC8"/>
        <w:rPr>
          <w:sz w:val="24"/>
          <w:szCs w:val="24"/>
        </w:rPr>
      </w:pPr>
      <w:r>
        <w:rPr>
          <w:szCs w:val="24"/>
        </w:rPr>
        <w:instrText>135</w:instrText>
      </w:r>
      <w:r>
        <w:rPr>
          <w:snapToGrid w:val="0"/>
          <w:szCs w:val="24"/>
        </w:rPr>
        <w:instrText>.</w:instrText>
      </w:r>
      <w:r>
        <w:rPr>
          <w:snapToGrid w:val="0"/>
          <w:szCs w:val="24"/>
        </w:rPr>
        <w:tab/>
        <w:instrText>Truck lanes</w:instrText>
      </w:r>
      <w:r>
        <w:tab/>
      </w:r>
      <w:r>
        <w:fldChar w:fldCharType="begin"/>
      </w:r>
      <w:r>
        <w:instrText xml:space="preserve"> PAGEREF _Toc170217828 \h </w:instrText>
      </w:r>
      <w:r>
        <w:fldChar w:fldCharType="separate"/>
      </w:r>
      <w:r>
        <w:instrText>159</w:instrText>
      </w:r>
      <w:r>
        <w:fldChar w:fldCharType="end"/>
      </w:r>
    </w:p>
    <w:p>
      <w:pPr>
        <w:pStyle w:val="TOC8"/>
        <w:rPr>
          <w:sz w:val="24"/>
          <w:szCs w:val="24"/>
        </w:rPr>
      </w:pPr>
      <w:r>
        <w:rPr>
          <w:szCs w:val="24"/>
        </w:rPr>
        <w:instrText>136</w:instrText>
      </w:r>
      <w:r>
        <w:rPr>
          <w:snapToGrid w:val="0"/>
          <w:szCs w:val="24"/>
        </w:rPr>
        <w:instrText>.</w:instrText>
      </w:r>
      <w:r>
        <w:rPr>
          <w:snapToGrid w:val="0"/>
          <w:szCs w:val="24"/>
        </w:rPr>
        <w:tab/>
        <w:instrText>Exceptions to driving in special purpose lanes etc.</w:instrText>
      </w:r>
      <w:r>
        <w:tab/>
      </w:r>
      <w:r>
        <w:fldChar w:fldCharType="begin"/>
      </w:r>
      <w:r>
        <w:instrText xml:space="preserve"> PAGEREF _Toc170217829 \h </w:instrText>
      </w:r>
      <w:r>
        <w:fldChar w:fldCharType="separate"/>
      </w:r>
      <w:r>
        <w:instrText>159</w:instrText>
      </w:r>
      <w:r>
        <w:fldChar w:fldCharType="end"/>
      </w:r>
    </w:p>
    <w:p>
      <w:pPr>
        <w:pStyle w:val="TOC8"/>
        <w:rPr>
          <w:sz w:val="24"/>
          <w:szCs w:val="24"/>
        </w:rPr>
      </w:pPr>
      <w:r>
        <w:rPr>
          <w:szCs w:val="24"/>
        </w:rPr>
        <w:instrText>137</w:instrText>
      </w:r>
      <w:r>
        <w:rPr>
          <w:snapToGrid w:val="0"/>
          <w:szCs w:val="24"/>
        </w:rPr>
        <w:instrText>.</w:instrText>
      </w:r>
      <w:r>
        <w:rPr>
          <w:snapToGrid w:val="0"/>
          <w:szCs w:val="24"/>
        </w:rPr>
        <w:tab/>
        <w:instrText>Marked lanes required to be used by particular kinds of vehicles</w:instrText>
      </w:r>
      <w:r>
        <w:tab/>
      </w:r>
      <w:r>
        <w:fldChar w:fldCharType="begin"/>
      </w:r>
      <w:r>
        <w:instrText xml:space="preserve"> PAGEREF _Toc170217830 \h </w:instrText>
      </w:r>
      <w:r>
        <w:fldChar w:fldCharType="separate"/>
      </w:r>
      <w:r>
        <w:instrText>160</w:instrText>
      </w:r>
      <w:r>
        <w:fldChar w:fldCharType="end"/>
      </w:r>
    </w:p>
    <w:p>
      <w:pPr>
        <w:pStyle w:val="TOC2"/>
        <w:tabs>
          <w:tab w:val="right" w:pos="7086"/>
        </w:tabs>
        <w:rPr>
          <w:b w:val="0"/>
          <w:sz w:val="24"/>
          <w:szCs w:val="24"/>
        </w:rPr>
      </w:pPr>
      <w:r>
        <w:rPr>
          <w:szCs w:val="30"/>
        </w:rPr>
        <w:instrText>Part 12 — Restrictions on stopping and parking</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138</w:instrText>
      </w:r>
      <w:r>
        <w:rPr>
          <w:snapToGrid w:val="0"/>
          <w:szCs w:val="24"/>
        </w:rPr>
        <w:instrText>.</w:instrText>
      </w:r>
      <w:r>
        <w:rPr>
          <w:snapToGrid w:val="0"/>
          <w:szCs w:val="24"/>
        </w:rPr>
        <w:tab/>
        <w:instrText>Stopping in an emergency etc. or to comply with another regulation</w:instrText>
      </w:r>
      <w:r>
        <w:tab/>
      </w:r>
      <w:r>
        <w:fldChar w:fldCharType="begin"/>
      </w:r>
      <w:r>
        <w:instrText xml:space="preserve"> PAGEREF _Toc170217833 \h </w:instrText>
      </w:r>
      <w:r>
        <w:fldChar w:fldCharType="separate"/>
      </w:r>
      <w:r>
        <w:instrText>162</w:instrText>
      </w:r>
      <w:r>
        <w:fldChar w:fldCharType="end"/>
      </w:r>
    </w:p>
    <w:p>
      <w:pPr>
        <w:pStyle w:val="TOC8"/>
        <w:rPr>
          <w:sz w:val="24"/>
          <w:szCs w:val="24"/>
        </w:rPr>
      </w:pPr>
      <w:r>
        <w:rPr>
          <w:szCs w:val="24"/>
        </w:rPr>
        <w:instrText>139</w:instrText>
      </w:r>
      <w:r>
        <w:rPr>
          <w:snapToGrid w:val="0"/>
          <w:szCs w:val="24"/>
        </w:rPr>
        <w:instrText>.</w:instrText>
      </w:r>
      <w:r>
        <w:rPr>
          <w:snapToGrid w:val="0"/>
          <w:szCs w:val="24"/>
        </w:rPr>
        <w:tab/>
        <w:instrText>Application of this Part to bicycles</w:instrText>
      </w:r>
      <w:r>
        <w:tab/>
      </w:r>
      <w:r>
        <w:fldChar w:fldCharType="begin"/>
      </w:r>
      <w:r>
        <w:instrText xml:space="preserve"> PAGEREF _Toc170217834 \h </w:instrText>
      </w:r>
      <w:r>
        <w:fldChar w:fldCharType="separate"/>
      </w:r>
      <w:r>
        <w:instrText>163</w:instrText>
      </w:r>
      <w:r>
        <w:fldChar w:fldCharType="end"/>
      </w:r>
    </w:p>
    <w:p>
      <w:pPr>
        <w:pStyle w:val="TOC4"/>
        <w:tabs>
          <w:tab w:val="right" w:pos="7086"/>
        </w:tabs>
        <w:rPr>
          <w:b w:val="0"/>
          <w:sz w:val="24"/>
          <w:szCs w:val="24"/>
        </w:rPr>
      </w:pPr>
      <w:r>
        <w:rPr>
          <w:szCs w:val="26"/>
        </w:rPr>
        <w:instrText>Division 2 — No stopping and no parking signs, and yellow edge lines</w:instrText>
      </w:r>
    </w:p>
    <w:p>
      <w:pPr>
        <w:pStyle w:val="TOC8"/>
        <w:rPr>
          <w:sz w:val="24"/>
          <w:szCs w:val="24"/>
        </w:rPr>
      </w:pPr>
      <w:r>
        <w:rPr>
          <w:szCs w:val="24"/>
        </w:rPr>
        <w:instrText>140</w:instrText>
      </w:r>
      <w:r>
        <w:rPr>
          <w:snapToGrid w:val="0"/>
          <w:szCs w:val="24"/>
        </w:rPr>
        <w:instrText>.</w:instrText>
      </w:r>
      <w:r>
        <w:rPr>
          <w:snapToGrid w:val="0"/>
          <w:szCs w:val="24"/>
        </w:rPr>
        <w:tab/>
        <w:instrText>No stopping signs</w:instrText>
      </w:r>
      <w:r>
        <w:tab/>
      </w:r>
      <w:r>
        <w:fldChar w:fldCharType="begin"/>
      </w:r>
      <w:r>
        <w:instrText xml:space="preserve"> PAGEREF _Toc170217836 \h </w:instrText>
      </w:r>
      <w:r>
        <w:fldChar w:fldCharType="separate"/>
      </w:r>
      <w:r>
        <w:instrText>163</w:instrText>
      </w:r>
      <w:r>
        <w:fldChar w:fldCharType="end"/>
      </w:r>
    </w:p>
    <w:p>
      <w:pPr>
        <w:pStyle w:val="TOC8"/>
        <w:rPr>
          <w:sz w:val="24"/>
          <w:szCs w:val="24"/>
        </w:rPr>
      </w:pPr>
      <w:r>
        <w:rPr>
          <w:szCs w:val="24"/>
        </w:rPr>
        <w:instrText>141</w:instrText>
      </w:r>
      <w:r>
        <w:rPr>
          <w:snapToGrid w:val="0"/>
          <w:szCs w:val="24"/>
        </w:rPr>
        <w:instrText>.</w:instrText>
      </w:r>
      <w:r>
        <w:rPr>
          <w:snapToGrid w:val="0"/>
          <w:szCs w:val="24"/>
        </w:rPr>
        <w:tab/>
        <w:instrText>No parking signs</w:instrText>
      </w:r>
      <w:r>
        <w:tab/>
      </w:r>
      <w:r>
        <w:fldChar w:fldCharType="begin"/>
      </w:r>
      <w:r>
        <w:instrText xml:space="preserve"> PAGEREF _Toc170217837 \h </w:instrText>
      </w:r>
      <w:r>
        <w:fldChar w:fldCharType="separate"/>
      </w:r>
      <w:r>
        <w:instrText>164</w:instrText>
      </w:r>
      <w:r>
        <w:fldChar w:fldCharType="end"/>
      </w:r>
    </w:p>
    <w:p>
      <w:pPr>
        <w:pStyle w:val="TOC8"/>
        <w:rPr>
          <w:sz w:val="24"/>
          <w:szCs w:val="24"/>
        </w:rPr>
      </w:pPr>
      <w:r>
        <w:rPr>
          <w:szCs w:val="24"/>
        </w:rPr>
        <w:instrText>142</w:instrText>
      </w:r>
      <w:r>
        <w:rPr>
          <w:snapToGrid w:val="0"/>
          <w:szCs w:val="24"/>
        </w:rPr>
        <w:instrText>.</w:instrText>
      </w:r>
      <w:r>
        <w:rPr>
          <w:snapToGrid w:val="0"/>
          <w:szCs w:val="24"/>
        </w:rPr>
        <w:tab/>
        <w:instrText>No stopping on a carriageway with a yellow edge line</w:instrText>
      </w:r>
      <w:r>
        <w:tab/>
      </w:r>
      <w:r>
        <w:fldChar w:fldCharType="begin"/>
      </w:r>
      <w:r>
        <w:instrText xml:space="preserve"> PAGEREF _Toc170217838 \h </w:instrText>
      </w:r>
      <w:r>
        <w:fldChar w:fldCharType="separate"/>
      </w:r>
      <w:r>
        <w:instrText>164</w:instrText>
      </w:r>
      <w:r>
        <w:fldChar w:fldCharType="end"/>
      </w:r>
    </w:p>
    <w:p>
      <w:pPr>
        <w:pStyle w:val="TOC4"/>
        <w:tabs>
          <w:tab w:val="right" w:pos="7086"/>
        </w:tabs>
        <w:rPr>
          <w:b w:val="0"/>
          <w:sz w:val="24"/>
          <w:szCs w:val="24"/>
        </w:rPr>
      </w:pPr>
      <w:r>
        <w:rPr>
          <w:szCs w:val="26"/>
        </w:rPr>
        <w:instrText>Division 3 — Stopping at intersections and crossings</w:instrText>
      </w:r>
    </w:p>
    <w:p>
      <w:pPr>
        <w:pStyle w:val="TOC8"/>
        <w:rPr>
          <w:sz w:val="24"/>
          <w:szCs w:val="24"/>
        </w:rPr>
      </w:pPr>
      <w:r>
        <w:rPr>
          <w:szCs w:val="24"/>
        </w:rPr>
        <w:instrText>143</w:instrText>
      </w:r>
      <w:r>
        <w:rPr>
          <w:snapToGrid w:val="0"/>
          <w:szCs w:val="24"/>
        </w:rPr>
        <w:instrText>.</w:instrText>
      </w:r>
      <w:r>
        <w:rPr>
          <w:snapToGrid w:val="0"/>
          <w:szCs w:val="24"/>
        </w:rPr>
        <w:tab/>
        <w:instrText>Prohibited stopping places</w:instrText>
      </w:r>
      <w:r>
        <w:tab/>
      </w:r>
      <w:r>
        <w:fldChar w:fldCharType="begin"/>
      </w:r>
      <w:r>
        <w:instrText xml:space="preserve"> PAGEREF _Toc170217840 \h </w:instrText>
      </w:r>
      <w:r>
        <w:fldChar w:fldCharType="separate"/>
      </w:r>
      <w:r>
        <w:instrText>165</w:instrText>
      </w:r>
      <w:r>
        <w:fldChar w:fldCharType="end"/>
      </w:r>
    </w:p>
    <w:p>
      <w:pPr>
        <w:pStyle w:val="TOC8"/>
        <w:rPr>
          <w:sz w:val="24"/>
          <w:szCs w:val="24"/>
        </w:rPr>
      </w:pPr>
      <w:r>
        <w:rPr>
          <w:szCs w:val="24"/>
        </w:rPr>
        <w:instrText>144</w:instrText>
      </w:r>
      <w:r>
        <w:rPr>
          <w:snapToGrid w:val="0"/>
          <w:szCs w:val="24"/>
        </w:rPr>
        <w:instrText>.</w:instrText>
      </w:r>
      <w:r>
        <w:rPr>
          <w:snapToGrid w:val="0"/>
          <w:szCs w:val="24"/>
        </w:rPr>
        <w:tab/>
        <w:instrText>Stopping on or near a children’s crossing or pedestrian crossing</w:instrText>
      </w:r>
      <w:r>
        <w:tab/>
      </w:r>
      <w:r>
        <w:fldChar w:fldCharType="begin"/>
      </w:r>
      <w:r>
        <w:instrText xml:space="preserve"> PAGEREF _Toc170217841 \h </w:instrText>
      </w:r>
      <w:r>
        <w:fldChar w:fldCharType="separate"/>
      </w:r>
      <w:r>
        <w:instrText>166</w:instrText>
      </w:r>
      <w:r>
        <w:fldChar w:fldCharType="end"/>
      </w:r>
    </w:p>
    <w:p>
      <w:pPr>
        <w:pStyle w:val="TOC8"/>
        <w:rPr>
          <w:sz w:val="24"/>
          <w:szCs w:val="24"/>
        </w:rPr>
      </w:pPr>
      <w:r>
        <w:rPr>
          <w:szCs w:val="24"/>
        </w:rPr>
        <w:instrText>145</w:instrText>
      </w:r>
      <w:r>
        <w:rPr>
          <w:snapToGrid w:val="0"/>
          <w:szCs w:val="24"/>
        </w:rPr>
        <w:instrText>.</w:instrText>
      </w:r>
      <w:r>
        <w:rPr>
          <w:snapToGrid w:val="0"/>
          <w:szCs w:val="24"/>
        </w:rPr>
        <w:tab/>
        <w:instrText>Stopping on or near a marked foot crossing (except at an intersection)</w:instrText>
      </w:r>
      <w:r>
        <w:tab/>
      </w:r>
      <w:r>
        <w:fldChar w:fldCharType="begin"/>
      </w:r>
      <w:r>
        <w:instrText xml:space="preserve"> PAGEREF _Toc170217842 \h </w:instrText>
      </w:r>
      <w:r>
        <w:fldChar w:fldCharType="separate"/>
      </w:r>
      <w:r>
        <w:instrText>167</w:instrText>
      </w:r>
      <w:r>
        <w:fldChar w:fldCharType="end"/>
      </w:r>
    </w:p>
    <w:p>
      <w:pPr>
        <w:pStyle w:val="TOC8"/>
        <w:rPr>
          <w:sz w:val="24"/>
          <w:szCs w:val="24"/>
        </w:rPr>
      </w:pPr>
      <w:r>
        <w:rPr>
          <w:szCs w:val="24"/>
        </w:rPr>
        <w:instrText>146</w:instrText>
      </w:r>
      <w:r>
        <w:rPr>
          <w:snapToGrid w:val="0"/>
          <w:szCs w:val="24"/>
        </w:rPr>
        <w:instrText>.</w:instrText>
      </w:r>
      <w:r>
        <w:rPr>
          <w:snapToGrid w:val="0"/>
          <w:szCs w:val="24"/>
        </w:rPr>
        <w:tab/>
        <w:instrText>Stopping at or near bicycle crossing lights (except at an intersection)</w:instrText>
      </w:r>
      <w:r>
        <w:tab/>
      </w:r>
      <w:r>
        <w:fldChar w:fldCharType="begin"/>
      </w:r>
      <w:r>
        <w:instrText xml:space="preserve"> PAGEREF _Toc170217843 \h </w:instrText>
      </w:r>
      <w:r>
        <w:fldChar w:fldCharType="separate"/>
      </w:r>
      <w:r>
        <w:instrText>168</w:instrText>
      </w:r>
      <w:r>
        <w:fldChar w:fldCharType="end"/>
      </w:r>
    </w:p>
    <w:p>
      <w:pPr>
        <w:pStyle w:val="TOC8"/>
        <w:rPr>
          <w:sz w:val="24"/>
          <w:szCs w:val="24"/>
        </w:rPr>
      </w:pPr>
      <w:r>
        <w:rPr>
          <w:szCs w:val="24"/>
        </w:rPr>
        <w:instrText>147</w:instrText>
      </w:r>
      <w:r>
        <w:rPr>
          <w:snapToGrid w:val="0"/>
          <w:szCs w:val="24"/>
        </w:rPr>
        <w:instrText>.</w:instrText>
      </w:r>
      <w:r>
        <w:rPr>
          <w:snapToGrid w:val="0"/>
          <w:szCs w:val="24"/>
        </w:rPr>
        <w:tab/>
        <w:instrText>Stopping on or near a level crossing</w:instrText>
      </w:r>
      <w:r>
        <w:tab/>
      </w:r>
      <w:r>
        <w:fldChar w:fldCharType="begin"/>
      </w:r>
      <w:r>
        <w:instrText xml:space="preserve"> PAGEREF _Toc170217844 \h </w:instrText>
      </w:r>
      <w:r>
        <w:fldChar w:fldCharType="separate"/>
      </w:r>
      <w:r>
        <w:instrText>169</w:instrText>
      </w:r>
      <w:r>
        <w:fldChar w:fldCharType="end"/>
      </w:r>
    </w:p>
    <w:p>
      <w:pPr>
        <w:pStyle w:val="TOC4"/>
        <w:tabs>
          <w:tab w:val="right" w:pos="7086"/>
        </w:tabs>
        <w:rPr>
          <w:b w:val="0"/>
          <w:sz w:val="24"/>
          <w:szCs w:val="24"/>
        </w:rPr>
      </w:pPr>
      <w:r>
        <w:rPr>
          <w:szCs w:val="26"/>
        </w:rPr>
        <w:instrText>Division 4 — Stopping on clearways and freeways and in emergency stopping lanes</w:instrText>
      </w:r>
    </w:p>
    <w:p>
      <w:pPr>
        <w:pStyle w:val="TOC8"/>
        <w:rPr>
          <w:sz w:val="24"/>
          <w:szCs w:val="24"/>
        </w:rPr>
      </w:pPr>
      <w:r>
        <w:rPr>
          <w:szCs w:val="24"/>
        </w:rPr>
        <w:instrText>148</w:instrText>
      </w:r>
      <w:r>
        <w:rPr>
          <w:snapToGrid w:val="0"/>
          <w:szCs w:val="24"/>
        </w:rPr>
        <w:instrText>.</w:instrText>
      </w:r>
      <w:r>
        <w:rPr>
          <w:snapToGrid w:val="0"/>
          <w:szCs w:val="24"/>
        </w:rPr>
        <w:tab/>
        <w:instrText>Stopping on a clearway</w:instrText>
      </w:r>
      <w:r>
        <w:tab/>
      </w:r>
      <w:r>
        <w:fldChar w:fldCharType="begin"/>
      </w:r>
      <w:r>
        <w:instrText xml:space="preserve"> PAGEREF _Toc170217846 \h </w:instrText>
      </w:r>
      <w:r>
        <w:fldChar w:fldCharType="separate"/>
      </w:r>
      <w:r>
        <w:instrText>170</w:instrText>
      </w:r>
      <w:r>
        <w:fldChar w:fldCharType="end"/>
      </w:r>
    </w:p>
    <w:p>
      <w:pPr>
        <w:pStyle w:val="TOC8"/>
        <w:rPr>
          <w:sz w:val="24"/>
          <w:szCs w:val="24"/>
        </w:rPr>
      </w:pPr>
      <w:r>
        <w:rPr>
          <w:szCs w:val="24"/>
        </w:rPr>
        <w:instrText>149</w:instrText>
      </w:r>
      <w:r>
        <w:rPr>
          <w:snapToGrid w:val="0"/>
          <w:szCs w:val="24"/>
        </w:rPr>
        <w:instrText>.</w:instrText>
      </w:r>
      <w:r>
        <w:rPr>
          <w:snapToGrid w:val="0"/>
          <w:szCs w:val="24"/>
        </w:rPr>
        <w:tab/>
        <w:instrText>Stopping on a freeway</w:instrText>
      </w:r>
      <w:r>
        <w:tab/>
      </w:r>
      <w:r>
        <w:fldChar w:fldCharType="begin"/>
      </w:r>
      <w:r>
        <w:instrText xml:space="preserve"> PAGEREF _Toc170217847 \h </w:instrText>
      </w:r>
      <w:r>
        <w:fldChar w:fldCharType="separate"/>
      </w:r>
      <w:r>
        <w:instrText>171</w:instrText>
      </w:r>
      <w:r>
        <w:fldChar w:fldCharType="end"/>
      </w:r>
    </w:p>
    <w:p>
      <w:pPr>
        <w:pStyle w:val="TOC8"/>
        <w:rPr>
          <w:sz w:val="24"/>
          <w:szCs w:val="24"/>
        </w:rPr>
      </w:pPr>
      <w:r>
        <w:rPr>
          <w:szCs w:val="24"/>
        </w:rPr>
        <w:instrText>150</w:instrText>
      </w:r>
      <w:r>
        <w:rPr>
          <w:snapToGrid w:val="0"/>
          <w:szCs w:val="24"/>
        </w:rPr>
        <w:instrText>.</w:instrText>
      </w:r>
      <w:r>
        <w:rPr>
          <w:snapToGrid w:val="0"/>
          <w:szCs w:val="24"/>
        </w:rPr>
        <w:tab/>
        <w:instrText>Stopping in an emergency stopping lane</w:instrText>
      </w:r>
      <w:r>
        <w:tab/>
      </w:r>
      <w:r>
        <w:fldChar w:fldCharType="begin"/>
      </w:r>
      <w:r>
        <w:instrText xml:space="preserve"> PAGEREF _Toc170217848 \h </w:instrText>
      </w:r>
      <w:r>
        <w:fldChar w:fldCharType="separate"/>
      </w:r>
      <w:r>
        <w:instrText>172</w:instrText>
      </w:r>
      <w:r>
        <w:fldChar w:fldCharType="end"/>
      </w:r>
    </w:p>
    <w:p>
      <w:pPr>
        <w:pStyle w:val="TOC4"/>
        <w:tabs>
          <w:tab w:val="right" w:pos="7086"/>
        </w:tabs>
        <w:rPr>
          <w:b w:val="0"/>
          <w:sz w:val="24"/>
          <w:szCs w:val="24"/>
        </w:rPr>
      </w:pPr>
      <w:r>
        <w:rPr>
          <w:szCs w:val="26"/>
        </w:rPr>
        <w:instrText>Division 5 — Stopping in zones for particular vehicles</w:instrText>
      </w:r>
    </w:p>
    <w:p>
      <w:pPr>
        <w:pStyle w:val="TOC8"/>
        <w:rPr>
          <w:sz w:val="24"/>
          <w:szCs w:val="24"/>
        </w:rPr>
      </w:pPr>
      <w:r>
        <w:rPr>
          <w:szCs w:val="24"/>
        </w:rPr>
        <w:instrText>151</w:instrText>
      </w:r>
      <w:r>
        <w:rPr>
          <w:snapToGrid w:val="0"/>
          <w:szCs w:val="24"/>
        </w:rPr>
        <w:instrText>.</w:instrText>
      </w:r>
      <w:r>
        <w:rPr>
          <w:snapToGrid w:val="0"/>
          <w:szCs w:val="24"/>
        </w:rPr>
        <w:tab/>
        <w:instrText>Stopping in a loading zone</w:instrText>
      </w:r>
      <w:r>
        <w:tab/>
      </w:r>
      <w:r>
        <w:fldChar w:fldCharType="begin"/>
      </w:r>
      <w:r>
        <w:instrText xml:space="preserve"> PAGEREF _Toc170217850 \h </w:instrText>
      </w:r>
      <w:r>
        <w:fldChar w:fldCharType="separate"/>
      </w:r>
      <w:r>
        <w:instrText>173</w:instrText>
      </w:r>
      <w:r>
        <w:fldChar w:fldCharType="end"/>
      </w:r>
    </w:p>
    <w:p>
      <w:pPr>
        <w:pStyle w:val="TOC8"/>
        <w:rPr>
          <w:sz w:val="24"/>
          <w:szCs w:val="24"/>
        </w:rPr>
      </w:pPr>
      <w:r>
        <w:rPr>
          <w:szCs w:val="24"/>
        </w:rPr>
        <w:instrText>152</w:instrText>
      </w:r>
      <w:r>
        <w:rPr>
          <w:snapToGrid w:val="0"/>
          <w:szCs w:val="24"/>
        </w:rPr>
        <w:instrText>.</w:instrText>
      </w:r>
      <w:r>
        <w:rPr>
          <w:snapToGrid w:val="0"/>
          <w:szCs w:val="24"/>
        </w:rPr>
        <w:tab/>
        <w:instrText>Stopping in a truck zone</w:instrText>
      </w:r>
      <w:r>
        <w:tab/>
      </w:r>
      <w:r>
        <w:fldChar w:fldCharType="begin"/>
      </w:r>
      <w:r>
        <w:instrText xml:space="preserve"> PAGEREF _Toc170217851 \h </w:instrText>
      </w:r>
      <w:r>
        <w:fldChar w:fldCharType="separate"/>
      </w:r>
      <w:r>
        <w:instrText>173</w:instrText>
      </w:r>
      <w:r>
        <w:fldChar w:fldCharType="end"/>
      </w:r>
    </w:p>
    <w:p>
      <w:pPr>
        <w:pStyle w:val="TOC8"/>
        <w:rPr>
          <w:sz w:val="24"/>
          <w:szCs w:val="24"/>
        </w:rPr>
      </w:pPr>
      <w:r>
        <w:rPr>
          <w:szCs w:val="24"/>
        </w:rPr>
        <w:instrText>153</w:instrText>
      </w:r>
      <w:r>
        <w:rPr>
          <w:snapToGrid w:val="0"/>
          <w:szCs w:val="24"/>
        </w:rPr>
        <w:instrText>.</w:instrText>
      </w:r>
      <w:r>
        <w:rPr>
          <w:snapToGrid w:val="0"/>
          <w:szCs w:val="24"/>
        </w:rPr>
        <w:tab/>
        <w:instrText>Stopping in a works zone, etc.</w:instrText>
      </w:r>
      <w:r>
        <w:tab/>
      </w:r>
      <w:r>
        <w:fldChar w:fldCharType="begin"/>
      </w:r>
      <w:r>
        <w:instrText xml:space="preserve"> PAGEREF _Toc170217852 \h </w:instrText>
      </w:r>
      <w:r>
        <w:fldChar w:fldCharType="separate"/>
      </w:r>
      <w:r>
        <w:instrText>174</w:instrText>
      </w:r>
      <w:r>
        <w:fldChar w:fldCharType="end"/>
      </w:r>
    </w:p>
    <w:p>
      <w:pPr>
        <w:pStyle w:val="TOC8"/>
        <w:rPr>
          <w:sz w:val="24"/>
          <w:szCs w:val="24"/>
        </w:rPr>
      </w:pPr>
      <w:r>
        <w:rPr>
          <w:szCs w:val="24"/>
        </w:rPr>
        <w:instrText>154</w:instrText>
      </w:r>
      <w:r>
        <w:rPr>
          <w:snapToGrid w:val="0"/>
          <w:szCs w:val="24"/>
        </w:rPr>
        <w:instrText>.</w:instrText>
      </w:r>
      <w:r>
        <w:rPr>
          <w:snapToGrid w:val="0"/>
          <w:szCs w:val="24"/>
        </w:rPr>
        <w:tab/>
        <w:instrText>Stopping in a taxi zone or a bus zone</w:instrText>
      </w:r>
      <w:r>
        <w:tab/>
      </w:r>
      <w:r>
        <w:fldChar w:fldCharType="begin"/>
      </w:r>
      <w:r>
        <w:instrText xml:space="preserve"> PAGEREF _Toc170217853 \h </w:instrText>
      </w:r>
      <w:r>
        <w:fldChar w:fldCharType="separate"/>
      </w:r>
      <w:r>
        <w:instrText>175</w:instrText>
      </w:r>
      <w:r>
        <w:fldChar w:fldCharType="end"/>
      </w:r>
    </w:p>
    <w:p>
      <w:pPr>
        <w:pStyle w:val="TOC8"/>
        <w:rPr>
          <w:sz w:val="24"/>
          <w:szCs w:val="24"/>
        </w:rPr>
      </w:pPr>
      <w:r>
        <w:rPr>
          <w:szCs w:val="24"/>
        </w:rPr>
        <w:instrText>155</w:instrText>
      </w:r>
      <w:r>
        <w:rPr>
          <w:snapToGrid w:val="0"/>
          <w:szCs w:val="24"/>
        </w:rPr>
        <w:instrText>.</w:instrText>
      </w:r>
      <w:r>
        <w:rPr>
          <w:snapToGrid w:val="0"/>
          <w:szCs w:val="24"/>
        </w:rPr>
        <w:tab/>
        <w:instrText>Stopping in a mail zone</w:instrText>
      </w:r>
      <w:r>
        <w:tab/>
      </w:r>
      <w:r>
        <w:fldChar w:fldCharType="begin"/>
      </w:r>
      <w:r>
        <w:instrText xml:space="preserve"> PAGEREF _Toc170217854 \h </w:instrText>
      </w:r>
      <w:r>
        <w:fldChar w:fldCharType="separate"/>
      </w:r>
      <w:r>
        <w:instrText>175</w:instrText>
      </w:r>
      <w:r>
        <w:fldChar w:fldCharType="end"/>
      </w:r>
    </w:p>
    <w:p>
      <w:pPr>
        <w:pStyle w:val="TOC8"/>
        <w:rPr>
          <w:sz w:val="24"/>
          <w:szCs w:val="24"/>
        </w:rPr>
      </w:pPr>
      <w:r>
        <w:rPr>
          <w:szCs w:val="24"/>
        </w:rPr>
        <w:instrText>156</w:instrText>
      </w:r>
      <w:r>
        <w:rPr>
          <w:snapToGrid w:val="0"/>
          <w:szCs w:val="24"/>
        </w:rPr>
        <w:instrText>.</w:instrText>
      </w:r>
      <w:r>
        <w:rPr>
          <w:snapToGrid w:val="0"/>
          <w:szCs w:val="24"/>
        </w:rPr>
        <w:tab/>
        <w:instrText>Other limitations in zones</w:instrText>
      </w:r>
      <w:r>
        <w:tab/>
      </w:r>
      <w:r>
        <w:fldChar w:fldCharType="begin"/>
      </w:r>
      <w:r>
        <w:instrText xml:space="preserve"> PAGEREF _Toc170217855 \h </w:instrText>
      </w:r>
      <w:r>
        <w:fldChar w:fldCharType="separate"/>
      </w:r>
      <w:r>
        <w:instrText>176</w:instrText>
      </w:r>
      <w:r>
        <w:fldChar w:fldCharType="end"/>
      </w:r>
    </w:p>
    <w:p>
      <w:pPr>
        <w:pStyle w:val="TOC4"/>
        <w:tabs>
          <w:tab w:val="right" w:pos="7086"/>
        </w:tabs>
        <w:rPr>
          <w:b w:val="0"/>
          <w:sz w:val="24"/>
          <w:szCs w:val="24"/>
        </w:rPr>
      </w:pPr>
      <w:r>
        <w:rPr>
          <w:szCs w:val="26"/>
        </w:rPr>
        <w:instrText>Division 6 — Other places where stopping is restricted</w:instrText>
      </w:r>
    </w:p>
    <w:p>
      <w:pPr>
        <w:pStyle w:val="TOC8"/>
        <w:rPr>
          <w:sz w:val="24"/>
          <w:szCs w:val="24"/>
        </w:rPr>
      </w:pPr>
      <w:r>
        <w:rPr>
          <w:szCs w:val="24"/>
        </w:rPr>
        <w:instrText>157</w:instrText>
      </w:r>
      <w:r>
        <w:rPr>
          <w:snapToGrid w:val="0"/>
          <w:szCs w:val="24"/>
        </w:rPr>
        <w:instrText>.</w:instrText>
      </w:r>
      <w:r>
        <w:rPr>
          <w:snapToGrid w:val="0"/>
          <w:szCs w:val="24"/>
        </w:rPr>
        <w:tab/>
        <w:instrText>Stopping in a bus lane, transit lane, or truck lane</w:instrText>
      </w:r>
      <w:r>
        <w:tab/>
      </w:r>
      <w:r>
        <w:fldChar w:fldCharType="begin"/>
      </w:r>
      <w:r>
        <w:instrText xml:space="preserve"> PAGEREF _Toc170217857 \h </w:instrText>
      </w:r>
      <w:r>
        <w:fldChar w:fldCharType="separate"/>
      </w:r>
      <w:r>
        <w:instrText>176</w:instrText>
      </w:r>
      <w:r>
        <w:fldChar w:fldCharType="end"/>
      </w:r>
    </w:p>
    <w:p>
      <w:pPr>
        <w:pStyle w:val="TOC8"/>
        <w:rPr>
          <w:sz w:val="24"/>
          <w:szCs w:val="24"/>
        </w:rPr>
      </w:pPr>
      <w:r>
        <w:rPr>
          <w:szCs w:val="24"/>
        </w:rPr>
        <w:instrText>158</w:instrText>
      </w:r>
      <w:r>
        <w:rPr>
          <w:snapToGrid w:val="0"/>
          <w:szCs w:val="24"/>
        </w:rPr>
        <w:instrText>.</w:instrText>
      </w:r>
      <w:r>
        <w:rPr>
          <w:snapToGrid w:val="0"/>
          <w:szCs w:val="24"/>
        </w:rPr>
        <w:tab/>
        <w:instrText>Stopping in a shared zone</w:instrText>
      </w:r>
      <w:r>
        <w:tab/>
      </w:r>
      <w:r>
        <w:fldChar w:fldCharType="begin"/>
      </w:r>
      <w:r>
        <w:instrText xml:space="preserve"> PAGEREF _Toc170217858 \h </w:instrText>
      </w:r>
      <w:r>
        <w:fldChar w:fldCharType="separate"/>
      </w:r>
      <w:r>
        <w:instrText>176</w:instrText>
      </w:r>
      <w:r>
        <w:fldChar w:fldCharType="end"/>
      </w:r>
    </w:p>
    <w:p>
      <w:pPr>
        <w:pStyle w:val="TOC8"/>
        <w:rPr>
          <w:sz w:val="24"/>
          <w:szCs w:val="24"/>
        </w:rPr>
      </w:pPr>
      <w:r>
        <w:rPr>
          <w:szCs w:val="24"/>
        </w:rPr>
        <w:instrText>159</w:instrText>
      </w:r>
      <w:r>
        <w:rPr>
          <w:snapToGrid w:val="0"/>
          <w:szCs w:val="24"/>
        </w:rPr>
        <w:instrText>.</w:instrText>
      </w:r>
      <w:r>
        <w:rPr>
          <w:snapToGrid w:val="0"/>
          <w:szCs w:val="24"/>
        </w:rPr>
        <w:tab/>
        <w:instrText>Double parking</w:instrText>
      </w:r>
      <w:r>
        <w:tab/>
      </w:r>
      <w:r>
        <w:fldChar w:fldCharType="begin"/>
      </w:r>
      <w:r>
        <w:instrText xml:space="preserve"> PAGEREF _Toc170217859 \h </w:instrText>
      </w:r>
      <w:r>
        <w:fldChar w:fldCharType="separate"/>
      </w:r>
      <w:r>
        <w:instrText>177</w:instrText>
      </w:r>
      <w:r>
        <w:fldChar w:fldCharType="end"/>
      </w:r>
    </w:p>
    <w:p>
      <w:pPr>
        <w:pStyle w:val="TOC8"/>
        <w:rPr>
          <w:sz w:val="24"/>
          <w:szCs w:val="24"/>
        </w:rPr>
      </w:pPr>
      <w:r>
        <w:rPr>
          <w:szCs w:val="24"/>
        </w:rPr>
        <w:instrText>160</w:instrText>
      </w:r>
      <w:r>
        <w:rPr>
          <w:snapToGrid w:val="0"/>
          <w:szCs w:val="24"/>
        </w:rPr>
        <w:instrText>.</w:instrText>
      </w:r>
      <w:r>
        <w:rPr>
          <w:snapToGrid w:val="0"/>
          <w:szCs w:val="24"/>
        </w:rPr>
        <w:tab/>
        <w:instrText>Stopping near an obstruction</w:instrText>
      </w:r>
      <w:r>
        <w:tab/>
      </w:r>
      <w:r>
        <w:fldChar w:fldCharType="begin"/>
      </w:r>
      <w:r>
        <w:instrText xml:space="preserve"> PAGEREF _Toc170217860 \h </w:instrText>
      </w:r>
      <w:r>
        <w:fldChar w:fldCharType="separate"/>
      </w:r>
      <w:r>
        <w:instrText>178</w:instrText>
      </w:r>
      <w:r>
        <w:fldChar w:fldCharType="end"/>
      </w:r>
    </w:p>
    <w:p>
      <w:pPr>
        <w:pStyle w:val="TOC8"/>
        <w:rPr>
          <w:sz w:val="24"/>
          <w:szCs w:val="24"/>
        </w:rPr>
      </w:pPr>
      <w:r>
        <w:rPr>
          <w:szCs w:val="24"/>
        </w:rPr>
        <w:instrText>161</w:instrText>
      </w:r>
      <w:r>
        <w:rPr>
          <w:snapToGrid w:val="0"/>
          <w:szCs w:val="24"/>
        </w:rPr>
        <w:instrText>.</w:instrText>
      </w:r>
      <w:r>
        <w:rPr>
          <w:snapToGrid w:val="0"/>
          <w:szCs w:val="24"/>
        </w:rPr>
        <w:tab/>
        <w:instrText>Stopping on a bridge or in a tunnel, etc.</w:instrText>
      </w:r>
      <w:r>
        <w:tab/>
      </w:r>
      <w:r>
        <w:fldChar w:fldCharType="begin"/>
      </w:r>
      <w:r>
        <w:instrText xml:space="preserve"> PAGEREF _Toc170217861 \h </w:instrText>
      </w:r>
      <w:r>
        <w:fldChar w:fldCharType="separate"/>
      </w:r>
      <w:r>
        <w:instrText>178</w:instrText>
      </w:r>
      <w:r>
        <w:fldChar w:fldCharType="end"/>
      </w:r>
    </w:p>
    <w:p>
      <w:pPr>
        <w:pStyle w:val="TOC8"/>
        <w:rPr>
          <w:sz w:val="24"/>
          <w:szCs w:val="24"/>
        </w:rPr>
      </w:pPr>
      <w:r>
        <w:rPr>
          <w:szCs w:val="24"/>
        </w:rPr>
        <w:instrText>162</w:instrText>
      </w:r>
      <w:r>
        <w:rPr>
          <w:snapToGrid w:val="0"/>
          <w:szCs w:val="24"/>
        </w:rPr>
        <w:instrText>.</w:instrText>
      </w:r>
      <w:r>
        <w:rPr>
          <w:snapToGrid w:val="0"/>
          <w:szCs w:val="24"/>
        </w:rPr>
        <w:tab/>
        <w:instrText>Restriction on stopping vehicle on crests, curves, etc.</w:instrText>
      </w:r>
      <w:r>
        <w:tab/>
      </w:r>
      <w:r>
        <w:fldChar w:fldCharType="begin"/>
      </w:r>
      <w:r>
        <w:instrText xml:space="preserve"> PAGEREF _Toc170217862 \h </w:instrText>
      </w:r>
      <w:r>
        <w:fldChar w:fldCharType="separate"/>
      </w:r>
      <w:r>
        <w:instrText>179</w:instrText>
      </w:r>
      <w:r>
        <w:fldChar w:fldCharType="end"/>
      </w:r>
    </w:p>
    <w:p>
      <w:pPr>
        <w:pStyle w:val="TOC8"/>
        <w:rPr>
          <w:sz w:val="24"/>
          <w:szCs w:val="24"/>
        </w:rPr>
      </w:pPr>
      <w:r>
        <w:rPr>
          <w:szCs w:val="24"/>
        </w:rPr>
        <w:instrText>163</w:instrText>
      </w:r>
      <w:r>
        <w:rPr>
          <w:snapToGrid w:val="0"/>
          <w:szCs w:val="24"/>
        </w:rPr>
        <w:instrText>.</w:instrText>
      </w:r>
      <w:r>
        <w:rPr>
          <w:snapToGrid w:val="0"/>
          <w:szCs w:val="24"/>
        </w:rPr>
        <w:tab/>
        <w:instrText>Stopping near a fire hydrant etc</w:instrText>
      </w:r>
      <w:r>
        <w:tab/>
      </w:r>
      <w:r>
        <w:fldChar w:fldCharType="begin"/>
      </w:r>
      <w:r>
        <w:instrText xml:space="preserve"> PAGEREF _Toc170217863 \h </w:instrText>
      </w:r>
      <w:r>
        <w:fldChar w:fldCharType="separate"/>
      </w:r>
      <w:r>
        <w:instrText>180</w:instrText>
      </w:r>
      <w:r>
        <w:fldChar w:fldCharType="end"/>
      </w:r>
    </w:p>
    <w:p>
      <w:pPr>
        <w:pStyle w:val="TOC8"/>
        <w:rPr>
          <w:sz w:val="24"/>
          <w:szCs w:val="24"/>
        </w:rPr>
      </w:pPr>
      <w:r>
        <w:rPr>
          <w:szCs w:val="24"/>
        </w:rPr>
        <w:instrText>164</w:instrText>
      </w:r>
      <w:r>
        <w:rPr>
          <w:snapToGrid w:val="0"/>
          <w:szCs w:val="24"/>
        </w:rPr>
        <w:instrText>.</w:instrText>
      </w:r>
      <w:r>
        <w:rPr>
          <w:snapToGrid w:val="0"/>
          <w:szCs w:val="24"/>
        </w:rPr>
        <w:tab/>
        <w:instrText>Stopping at or near a bus stop</w:instrText>
      </w:r>
      <w:r>
        <w:tab/>
      </w:r>
      <w:r>
        <w:fldChar w:fldCharType="begin"/>
      </w:r>
      <w:r>
        <w:instrText xml:space="preserve"> PAGEREF _Toc170217864 \h </w:instrText>
      </w:r>
      <w:r>
        <w:fldChar w:fldCharType="separate"/>
      </w:r>
      <w:r>
        <w:instrText>181</w:instrText>
      </w:r>
      <w:r>
        <w:fldChar w:fldCharType="end"/>
      </w:r>
    </w:p>
    <w:p>
      <w:pPr>
        <w:pStyle w:val="TOC8"/>
        <w:rPr>
          <w:sz w:val="24"/>
          <w:szCs w:val="24"/>
        </w:rPr>
      </w:pPr>
      <w:r>
        <w:rPr>
          <w:szCs w:val="24"/>
        </w:rPr>
        <w:instrText>165</w:instrText>
      </w:r>
      <w:r>
        <w:rPr>
          <w:snapToGrid w:val="0"/>
          <w:szCs w:val="24"/>
        </w:rPr>
        <w:instrText>.</w:instrText>
      </w:r>
      <w:r>
        <w:rPr>
          <w:snapToGrid w:val="0"/>
          <w:szCs w:val="24"/>
        </w:rPr>
        <w:tab/>
        <w:instrText>Stopping on a path, median strip, nature strip or traffic island</w:instrText>
      </w:r>
      <w:r>
        <w:tab/>
      </w:r>
      <w:r>
        <w:fldChar w:fldCharType="begin"/>
      </w:r>
      <w:r>
        <w:instrText xml:space="preserve"> PAGEREF _Toc170217865 \h </w:instrText>
      </w:r>
      <w:r>
        <w:fldChar w:fldCharType="separate"/>
      </w:r>
      <w:r>
        <w:instrText>181</w:instrText>
      </w:r>
      <w:r>
        <w:fldChar w:fldCharType="end"/>
      </w:r>
    </w:p>
    <w:p>
      <w:pPr>
        <w:pStyle w:val="TOC8"/>
        <w:rPr>
          <w:sz w:val="24"/>
          <w:szCs w:val="24"/>
        </w:rPr>
      </w:pPr>
      <w:r>
        <w:rPr>
          <w:szCs w:val="24"/>
        </w:rPr>
        <w:instrText>166</w:instrText>
      </w:r>
      <w:r>
        <w:rPr>
          <w:snapToGrid w:val="0"/>
          <w:szCs w:val="24"/>
        </w:rPr>
        <w:instrText>.</w:instrText>
      </w:r>
      <w:r>
        <w:rPr>
          <w:snapToGrid w:val="0"/>
          <w:szCs w:val="24"/>
        </w:rPr>
        <w:tab/>
        <w:instrText>Obstructing access to and from a path, driveway, etc.</w:instrText>
      </w:r>
      <w:r>
        <w:tab/>
      </w:r>
      <w:r>
        <w:fldChar w:fldCharType="begin"/>
      </w:r>
      <w:r>
        <w:instrText xml:space="preserve"> PAGEREF _Toc170217866 \h </w:instrText>
      </w:r>
      <w:r>
        <w:fldChar w:fldCharType="separate"/>
      </w:r>
      <w:r>
        <w:instrText>182</w:instrText>
      </w:r>
      <w:r>
        <w:fldChar w:fldCharType="end"/>
      </w:r>
    </w:p>
    <w:p>
      <w:pPr>
        <w:pStyle w:val="TOC8"/>
        <w:rPr>
          <w:sz w:val="24"/>
          <w:szCs w:val="24"/>
        </w:rPr>
      </w:pPr>
      <w:r>
        <w:rPr>
          <w:szCs w:val="24"/>
        </w:rPr>
        <w:instrText>167</w:instrText>
      </w:r>
      <w:r>
        <w:rPr>
          <w:snapToGrid w:val="0"/>
          <w:szCs w:val="24"/>
        </w:rPr>
        <w:instrText>.</w:instrText>
      </w:r>
      <w:r>
        <w:rPr>
          <w:snapToGrid w:val="0"/>
          <w:szCs w:val="24"/>
        </w:rPr>
        <w:tab/>
        <w:instrText>Stopping near a letter box</w:instrText>
      </w:r>
      <w:r>
        <w:tab/>
      </w:r>
      <w:r>
        <w:fldChar w:fldCharType="begin"/>
      </w:r>
      <w:r>
        <w:instrText xml:space="preserve"> PAGEREF _Toc170217867 \h </w:instrText>
      </w:r>
      <w:r>
        <w:fldChar w:fldCharType="separate"/>
      </w:r>
      <w:r>
        <w:instrText>183</w:instrText>
      </w:r>
      <w:r>
        <w:fldChar w:fldCharType="end"/>
      </w:r>
    </w:p>
    <w:p>
      <w:pPr>
        <w:pStyle w:val="TOC8"/>
        <w:rPr>
          <w:sz w:val="24"/>
          <w:szCs w:val="24"/>
        </w:rPr>
      </w:pPr>
      <w:r>
        <w:rPr>
          <w:szCs w:val="24"/>
        </w:rPr>
        <w:instrText>168</w:instrText>
      </w:r>
      <w:r>
        <w:rPr>
          <w:snapToGrid w:val="0"/>
          <w:szCs w:val="24"/>
        </w:rPr>
        <w:instrText>.</w:instrText>
      </w:r>
      <w:r>
        <w:rPr>
          <w:snapToGrid w:val="0"/>
          <w:szCs w:val="24"/>
        </w:rPr>
        <w:tab/>
        <w:instrText>Stopping on a carriageway — heavy and long vehicles</w:instrText>
      </w:r>
      <w:r>
        <w:tab/>
      </w:r>
      <w:r>
        <w:fldChar w:fldCharType="begin"/>
      </w:r>
      <w:r>
        <w:instrText xml:space="preserve"> PAGEREF _Toc170217868 \h </w:instrText>
      </w:r>
      <w:r>
        <w:fldChar w:fldCharType="separate"/>
      </w:r>
      <w:r>
        <w:instrText>183</w:instrText>
      </w:r>
      <w:r>
        <w:fldChar w:fldCharType="end"/>
      </w:r>
    </w:p>
    <w:p>
      <w:pPr>
        <w:pStyle w:val="TOC8"/>
        <w:rPr>
          <w:sz w:val="24"/>
          <w:szCs w:val="24"/>
        </w:rPr>
      </w:pPr>
      <w:r>
        <w:rPr>
          <w:szCs w:val="24"/>
        </w:rPr>
        <w:instrText>169</w:instrText>
      </w:r>
      <w:r>
        <w:rPr>
          <w:snapToGrid w:val="0"/>
          <w:szCs w:val="24"/>
        </w:rPr>
        <w:instrText>.</w:instrText>
      </w:r>
      <w:r>
        <w:rPr>
          <w:snapToGrid w:val="0"/>
          <w:szCs w:val="24"/>
        </w:rPr>
        <w:tab/>
        <w:instrText>Stopping on a carriageway with a bicycle parking sign</w:instrText>
      </w:r>
      <w:r>
        <w:tab/>
      </w:r>
      <w:r>
        <w:fldChar w:fldCharType="begin"/>
      </w:r>
      <w:r>
        <w:instrText xml:space="preserve"> PAGEREF _Toc170217869 \h </w:instrText>
      </w:r>
      <w:r>
        <w:fldChar w:fldCharType="separate"/>
      </w:r>
      <w:r>
        <w:instrText>183</w:instrText>
      </w:r>
      <w:r>
        <w:fldChar w:fldCharType="end"/>
      </w:r>
    </w:p>
    <w:p>
      <w:pPr>
        <w:pStyle w:val="TOC8"/>
        <w:rPr>
          <w:sz w:val="24"/>
          <w:szCs w:val="24"/>
        </w:rPr>
      </w:pPr>
      <w:r>
        <w:rPr>
          <w:szCs w:val="24"/>
        </w:rPr>
        <w:instrText>170</w:instrText>
      </w:r>
      <w:r>
        <w:rPr>
          <w:snapToGrid w:val="0"/>
          <w:szCs w:val="24"/>
        </w:rPr>
        <w:instrText>.</w:instrText>
      </w:r>
      <w:r>
        <w:rPr>
          <w:snapToGrid w:val="0"/>
          <w:szCs w:val="24"/>
        </w:rPr>
        <w:tab/>
        <w:instrText>Stopping on a carriageway with motor cycle parking sign</w:instrText>
      </w:r>
      <w:r>
        <w:tab/>
      </w:r>
      <w:r>
        <w:fldChar w:fldCharType="begin"/>
      </w:r>
      <w:r>
        <w:instrText xml:space="preserve"> PAGEREF _Toc170217870 \h </w:instrText>
      </w:r>
      <w:r>
        <w:fldChar w:fldCharType="separate"/>
      </w:r>
      <w:r>
        <w:instrText>184</w:instrText>
      </w:r>
      <w:r>
        <w:fldChar w:fldCharType="end"/>
      </w:r>
    </w:p>
    <w:p>
      <w:pPr>
        <w:pStyle w:val="TOC8"/>
        <w:rPr>
          <w:sz w:val="24"/>
          <w:szCs w:val="24"/>
        </w:rPr>
      </w:pPr>
      <w:r>
        <w:rPr>
          <w:szCs w:val="24"/>
        </w:rPr>
        <w:instrText>171</w:instrText>
      </w:r>
      <w:r>
        <w:rPr>
          <w:snapToGrid w:val="0"/>
          <w:szCs w:val="24"/>
        </w:rPr>
        <w:instrText>.</w:instrText>
      </w:r>
      <w:r>
        <w:rPr>
          <w:snapToGrid w:val="0"/>
          <w:szCs w:val="24"/>
        </w:rPr>
        <w:tab/>
        <w:instrText>Stopping in a parking area for people with disabilities</w:instrText>
      </w:r>
      <w:r>
        <w:tab/>
      </w:r>
      <w:r>
        <w:fldChar w:fldCharType="begin"/>
      </w:r>
      <w:r>
        <w:instrText xml:space="preserve"> PAGEREF _Toc170217871 \h </w:instrText>
      </w:r>
      <w:r>
        <w:fldChar w:fldCharType="separate"/>
      </w:r>
      <w:r>
        <w:instrText>184</w:instrText>
      </w:r>
      <w:r>
        <w:fldChar w:fldCharType="end"/>
      </w:r>
    </w:p>
    <w:p>
      <w:pPr>
        <w:pStyle w:val="TOC4"/>
        <w:tabs>
          <w:tab w:val="right" w:pos="7086"/>
        </w:tabs>
        <w:rPr>
          <w:b w:val="0"/>
          <w:sz w:val="24"/>
          <w:szCs w:val="24"/>
        </w:rPr>
      </w:pPr>
      <w:r>
        <w:rPr>
          <w:szCs w:val="26"/>
        </w:rPr>
        <w:instrText>Division 7 — Permissive parking signs and parking fees</w:instrText>
      </w:r>
    </w:p>
    <w:p>
      <w:pPr>
        <w:pStyle w:val="TOC8"/>
        <w:rPr>
          <w:sz w:val="24"/>
          <w:szCs w:val="24"/>
        </w:rPr>
      </w:pPr>
      <w:r>
        <w:rPr>
          <w:szCs w:val="24"/>
        </w:rPr>
        <w:instrText>172</w:instrText>
      </w:r>
      <w:r>
        <w:rPr>
          <w:snapToGrid w:val="0"/>
          <w:szCs w:val="24"/>
        </w:rPr>
        <w:instrText>.</w:instrText>
      </w:r>
      <w:r>
        <w:rPr>
          <w:snapToGrid w:val="0"/>
          <w:szCs w:val="24"/>
        </w:rPr>
        <w:tab/>
        <w:instrText>Information on or with permissive parking signs</w:instrText>
      </w:r>
      <w:r>
        <w:tab/>
      </w:r>
      <w:r>
        <w:fldChar w:fldCharType="begin"/>
      </w:r>
      <w:r>
        <w:instrText xml:space="preserve"> PAGEREF _Toc170217873 \h </w:instrText>
      </w:r>
      <w:r>
        <w:fldChar w:fldCharType="separate"/>
      </w:r>
      <w:r>
        <w:instrText>186</w:instrText>
      </w:r>
      <w:r>
        <w:fldChar w:fldCharType="end"/>
      </w:r>
    </w:p>
    <w:p>
      <w:pPr>
        <w:pStyle w:val="TOC8"/>
        <w:rPr>
          <w:sz w:val="24"/>
          <w:szCs w:val="24"/>
        </w:rPr>
      </w:pPr>
      <w:r>
        <w:rPr>
          <w:szCs w:val="24"/>
        </w:rPr>
        <w:instrText>173</w:instrText>
      </w:r>
      <w:r>
        <w:rPr>
          <w:snapToGrid w:val="0"/>
          <w:szCs w:val="24"/>
        </w:rPr>
        <w:instrText>.</w:instrText>
      </w:r>
      <w:r>
        <w:rPr>
          <w:snapToGrid w:val="0"/>
          <w:szCs w:val="24"/>
        </w:rPr>
        <w:tab/>
        <w:instrText>Parking for longer than indicated</w:instrText>
      </w:r>
      <w:r>
        <w:tab/>
      </w:r>
      <w:r>
        <w:fldChar w:fldCharType="begin"/>
      </w:r>
      <w:r>
        <w:instrText xml:space="preserve"> PAGEREF _Toc170217874 \h </w:instrText>
      </w:r>
      <w:r>
        <w:fldChar w:fldCharType="separate"/>
      </w:r>
      <w:r>
        <w:instrText>188</w:instrText>
      </w:r>
      <w:r>
        <w:fldChar w:fldCharType="end"/>
      </w:r>
    </w:p>
    <w:p>
      <w:pPr>
        <w:pStyle w:val="TOC8"/>
        <w:rPr>
          <w:sz w:val="24"/>
          <w:szCs w:val="24"/>
        </w:rPr>
      </w:pPr>
      <w:r>
        <w:rPr>
          <w:szCs w:val="24"/>
        </w:rPr>
        <w:instrText>174</w:instrText>
      </w:r>
      <w:r>
        <w:rPr>
          <w:snapToGrid w:val="0"/>
          <w:szCs w:val="24"/>
        </w:rPr>
        <w:instrText>.</w:instrText>
      </w:r>
      <w:r>
        <w:rPr>
          <w:snapToGrid w:val="0"/>
          <w:szCs w:val="24"/>
        </w:rPr>
        <w:tab/>
        <w:instrText>Time extension for people with disabilities</w:instrText>
      </w:r>
      <w:r>
        <w:tab/>
      </w:r>
      <w:r>
        <w:fldChar w:fldCharType="begin"/>
      </w:r>
      <w:r>
        <w:instrText xml:space="preserve"> PAGEREF _Toc170217875 \h </w:instrText>
      </w:r>
      <w:r>
        <w:fldChar w:fldCharType="separate"/>
      </w:r>
      <w:r>
        <w:instrText>189</w:instrText>
      </w:r>
      <w:r>
        <w:fldChar w:fldCharType="end"/>
      </w:r>
    </w:p>
    <w:p>
      <w:pPr>
        <w:pStyle w:val="TOC8"/>
        <w:rPr>
          <w:sz w:val="24"/>
          <w:szCs w:val="24"/>
        </w:rPr>
      </w:pPr>
      <w:r>
        <w:rPr>
          <w:szCs w:val="24"/>
        </w:rPr>
        <w:instrText>175</w:instrText>
      </w:r>
      <w:r>
        <w:rPr>
          <w:snapToGrid w:val="0"/>
          <w:szCs w:val="24"/>
        </w:rPr>
        <w:instrText>.</w:instrText>
      </w:r>
      <w:r>
        <w:rPr>
          <w:snapToGrid w:val="0"/>
          <w:szCs w:val="24"/>
        </w:rPr>
        <w:tab/>
        <w:instrText>Parking where fees are payable</w:instrText>
      </w:r>
      <w:r>
        <w:tab/>
      </w:r>
      <w:r>
        <w:fldChar w:fldCharType="begin"/>
      </w:r>
      <w:r>
        <w:instrText xml:space="preserve"> PAGEREF _Toc170217876 \h </w:instrText>
      </w:r>
      <w:r>
        <w:fldChar w:fldCharType="separate"/>
      </w:r>
      <w:r>
        <w:instrText>189</w:instrText>
      </w:r>
      <w:r>
        <w:fldChar w:fldCharType="end"/>
      </w:r>
    </w:p>
    <w:p>
      <w:pPr>
        <w:pStyle w:val="TOC4"/>
        <w:tabs>
          <w:tab w:val="right" w:pos="7086"/>
        </w:tabs>
        <w:rPr>
          <w:b w:val="0"/>
          <w:sz w:val="24"/>
          <w:szCs w:val="24"/>
        </w:rPr>
      </w:pPr>
      <w:r>
        <w:rPr>
          <w:szCs w:val="26"/>
        </w:rPr>
        <w:instrText>Division 8 — Parallel parking</w:instrText>
      </w:r>
    </w:p>
    <w:p>
      <w:pPr>
        <w:pStyle w:val="TOC8"/>
        <w:rPr>
          <w:sz w:val="24"/>
          <w:szCs w:val="24"/>
        </w:rPr>
      </w:pPr>
      <w:r>
        <w:rPr>
          <w:szCs w:val="24"/>
        </w:rPr>
        <w:instrText>176</w:instrText>
      </w:r>
      <w:r>
        <w:rPr>
          <w:snapToGrid w:val="0"/>
          <w:szCs w:val="24"/>
        </w:rPr>
        <w:instrText>.</w:instrText>
      </w:r>
      <w:r>
        <w:rPr>
          <w:snapToGrid w:val="0"/>
          <w:szCs w:val="24"/>
        </w:rPr>
        <w:tab/>
        <w:instrText>Parallel parking on a carriageway (except in a median strip parking area)</w:instrText>
      </w:r>
      <w:r>
        <w:tab/>
      </w:r>
      <w:r>
        <w:fldChar w:fldCharType="begin"/>
      </w:r>
      <w:r>
        <w:instrText xml:space="preserve"> PAGEREF _Toc170217878 \h </w:instrText>
      </w:r>
      <w:r>
        <w:fldChar w:fldCharType="separate"/>
      </w:r>
      <w:r>
        <w:instrText>190</w:instrText>
      </w:r>
      <w:r>
        <w:fldChar w:fldCharType="end"/>
      </w:r>
    </w:p>
    <w:p>
      <w:pPr>
        <w:pStyle w:val="TOC8"/>
        <w:rPr>
          <w:sz w:val="24"/>
          <w:szCs w:val="24"/>
        </w:rPr>
      </w:pPr>
      <w:r>
        <w:rPr>
          <w:szCs w:val="24"/>
        </w:rPr>
        <w:instrText>177</w:instrText>
      </w:r>
      <w:r>
        <w:rPr>
          <w:snapToGrid w:val="0"/>
          <w:szCs w:val="24"/>
        </w:rPr>
        <w:instrText>.</w:instrText>
      </w:r>
      <w:r>
        <w:rPr>
          <w:snapToGrid w:val="0"/>
          <w:szCs w:val="24"/>
        </w:rPr>
        <w:tab/>
        <w:instrText>Parallel parking in a median strip parking area</w:instrText>
      </w:r>
      <w:r>
        <w:tab/>
      </w:r>
      <w:r>
        <w:fldChar w:fldCharType="begin"/>
      </w:r>
      <w:r>
        <w:instrText xml:space="preserve"> PAGEREF _Toc170217879 \h </w:instrText>
      </w:r>
      <w:r>
        <w:fldChar w:fldCharType="separate"/>
      </w:r>
      <w:r>
        <w:instrText>192</w:instrText>
      </w:r>
      <w:r>
        <w:fldChar w:fldCharType="end"/>
      </w:r>
    </w:p>
    <w:p>
      <w:pPr>
        <w:pStyle w:val="TOC4"/>
        <w:tabs>
          <w:tab w:val="right" w:pos="7086"/>
        </w:tabs>
        <w:rPr>
          <w:b w:val="0"/>
          <w:sz w:val="24"/>
          <w:szCs w:val="24"/>
        </w:rPr>
      </w:pPr>
      <w:r>
        <w:rPr>
          <w:szCs w:val="26"/>
        </w:rPr>
        <w:instrText>Division 9 — Angle parking</w:instrText>
      </w:r>
    </w:p>
    <w:p>
      <w:pPr>
        <w:pStyle w:val="TOC8"/>
        <w:rPr>
          <w:sz w:val="24"/>
          <w:szCs w:val="24"/>
        </w:rPr>
      </w:pPr>
      <w:r>
        <w:rPr>
          <w:szCs w:val="24"/>
        </w:rPr>
        <w:instrText>178</w:instrText>
      </w:r>
      <w:r>
        <w:rPr>
          <w:snapToGrid w:val="0"/>
          <w:szCs w:val="24"/>
        </w:rPr>
        <w:instrText>.</w:instrText>
      </w:r>
      <w:r>
        <w:rPr>
          <w:snapToGrid w:val="0"/>
          <w:szCs w:val="24"/>
        </w:rPr>
        <w:tab/>
        <w:instrText>Angle parking</w:instrText>
      </w:r>
      <w:r>
        <w:tab/>
      </w:r>
      <w:r>
        <w:fldChar w:fldCharType="begin"/>
      </w:r>
      <w:r>
        <w:instrText xml:space="preserve"> PAGEREF _Toc170217881 \h </w:instrText>
      </w:r>
      <w:r>
        <w:fldChar w:fldCharType="separate"/>
      </w:r>
      <w:r>
        <w:instrText>193</w:instrText>
      </w:r>
      <w:r>
        <w:fldChar w:fldCharType="end"/>
      </w:r>
    </w:p>
    <w:p>
      <w:pPr>
        <w:pStyle w:val="TOC4"/>
        <w:tabs>
          <w:tab w:val="right" w:pos="7086"/>
        </w:tabs>
        <w:rPr>
          <w:b w:val="0"/>
          <w:sz w:val="24"/>
          <w:szCs w:val="24"/>
        </w:rPr>
      </w:pPr>
      <w:r>
        <w:rPr>
          <w:szCs w:val="26"/>
        </w:rPr>
        <w:instrText>Division 10 — Other parking related provisions</w:instrText>
      </w:r>
    </w:p>
    <w:p>
      <w:pPr>
        <w:pStyle w:val="TOC8"/>
        <w:rPr>
          <w:sz w:val="24"/>
          <w:szCs w:val="24"/>
        </w:rPr>
      </w:pPr>
      <w:r>
        <w:rPr>
          <w:szCs w:val="24"/>
        </w:rPr>
        <w:instrText>179</w:instrText>
      </w:r>
      <w:r>
        <w:rPr>
          <w:snapToGrid w:val="0"/>
          <w:szCs w:val="24"/>
        </w:rPr>
        <w:instrText>.</w:instrText>
      </w:r>
      <w:r>
        <w:rPr>
          <w:snapToGrid w:val="0"/>
          <w:szCs w:val="24"/>
        </w:rPr>
        <w:tab/>
        <w:instrText>Parking in parking bays</w:instrText>
      </w:r>
      <w:r>
        <w:tab/>
      </w:r>
      <w:r>
        <w:fldChar w:fldCharType="begin"/>
      </w:r>
      <w:r>
        <w:instrText xml:space="preserve"> PAGEREF _Toc170217883 \h </w:instrText>
      </w:r>
      <w:r>
        <w:fldChar w:fldCharType="separate"/>
      </w:r>
      <w:r>
        <w:instrText>196</w:instrText>
      </w:r>
      <w:r>
        <w:fldChar w:fldCharType="end"/>
      </w:r>
    </w:p>
    <w:p>
      <w:pPr>
        <w:pStyle w:val="TOC8"/>
        <w:rPr>
          <w:sz w:val="24"/>
          <w:szCs w:val="24"/>
        </w:rPr>
      </w:pPr>
      <w:r>
        <w:rPr>
          <w:szCs w:val="24"/>
        </w:rPr>
        <w:instrText>180</w:instrText>
      </w:r>
      <w:r>
        <w:rPr>
          <w:snapToGrid w:val="0"/>
          <w:szCs w:val="24"/>
        </w:rPr>
        <w:instrText>.</w:instrText>
      </w:r>
      <w:r>
        <w:rPr>
          <w:snapToGrid w:val="0"/>
          <w:szCs w:val="24"/>
        </w:rPr>
        <w:tab/>
        <w:instrText>Entering and leaving a median strip parking area</w:instrText>
      </w:r>
      <w:r>
        <w:tab/>
      </w:r>
      <w:r>
        <w:fldChar w:fldCharType="begin"/>
      </w:r>
      <w:r>
        <w:instrText xml:space="preserve"> PAGEREF _Toc170217884 \h </w:instrText>
      </w:r>
      <w:r>
        <w:fldChar w:fldCharType="separate"/>
      </w:r>
      <w:r>
        <w:instrText>197</w:instrText>
      </w:r>
      <w:r>
        <w:fldChar w:fldCharType="end"/>
      </w:r>
    </w:p>
    <w:p>
      <w:pPr>
        <w:pStyle w:val="TOC8"/>
        <w:rPr>
          <w:sz w:val="24"/>
          <w:szCs w:val="24"/>
        </w:rPr>
      </w:pPr>
      <w:r>
        <w:rPr>
          <w:szCs w:val="24"/>
        </w:rPr>
        <w:instrText>181</w:instrText>
      </w:r>
      <w:r>
        <w:rPr>
          <w:snapToGrid w:val="0"/>
          <w:szCs w:val="24"/>
        </w:rPr>
        <w:instrText>.</w:instrText>
      </w:r>
      <w:r>
        <w:rPr>
          <w:snapToGrid w:val="0"/>
          <w:szCs w:val="24"/>
        </w:rPr>
        <w:tab/>
        <w:instrText>Making a motor vehicle secure</w:instrText>
      </w:r>
      <w:r>
        <w:tab/>
      </w:r>
      <w:r>
        <w:fldChar w:fldCharType="begin"/>
      </w:r>
      <w:r>
        <w:instrText xml:space="preserve"> PAGEREF _Toc170217885 \h </w:instrText>
      </w:r>
      <w:r>
        <w:fldChar w:fldCharType="separate"/>
      </w:r>
      <w:r>
        <w:instrText>198</w:instrText>
      </w:r>
      <w:r>
        <w:fldChar w:fldCharType="end"/>
      </w:r>
    </w:p>
    <w:p>
      <w:pPr>
        <w:pStyle w:val="TOC2"/>
        <w:tabs>
          <w:tab w:val="right" w:pos="7086"/>
        </w:tabs>
        <w:rPr>
          <w:b w:val="0"/>
          <w:sz w:val="24"/>
          <w:szCs w:val="24"/>
        </w:rPr>
      </w:pPr>
      <w:r>
        <w:rPr>
          <w:szCs w:val="30"/>
        </w:rPr>
        <w:instrText>Part 13 — Lights and warning devices</w:instrText>
      </w:r>
    </w:p>
    <w:p>
      <w:pPr>
        <w:pStyle w:val="TOC4"/>
        <w:tabs>
          <w:tab w:val="right" w:pos="7086"/>
        </w:tabs>
        <w:rPr>
          <w:b w:val="0"/>
          <w:sz w:val="24"/>
          <w:szCs w:val="24"/>
        </w:rPr>
      </w:pPr>
      <w:r>
        <w:rPr>
          <w:szCs w:val="26"/>
        </w:rPr>
        <w:instrText>Division 1 — Lights on motor vehicles</w:instrText>
      </w:r>
    </w:p>
    <w:p>
      <w:pPr>
        <w:pStyle w:val="TOC8"/>
        <w:rPr>
          <w:sz w:val="24"/>
          <w:szCs w:val="24"/>
        </w:rPr>
      </w:pPr>
      <w:r>
        <w:rPr>
          <w:szCs w:val="24"/>
        </w:rPr>
        <w:instrText>182</w:instrText>
      </w:r>
      <w:r>
        <w:rPr>
          <w:snapToGrid w:val="0"/>
          <w:szCs w:val="24"/>
        </w:rPr>
        <w:instrText>.</w:instrText>
      </w:r>
      <w:r>
        <w:rPr>
          <w:snapToGrid w:val="0"/>
          <w:szCs w:val="24"/>
        </w:rPr>
        <w:tab/>
        <w:instrText>Lights on moving motor vehicles</w:instrText>
      </w:r>
      <w:r>
        <w:tab/>
      </w:r>
      <w:r>
        <w:fldChar w:fldCharType="begin"/>
      </w:r>
      <w:r>
        <w:instrText xml:space="preserve"> PAGEREF _Toc170217888 \h </w:instrText>
      </w:r>
      <w:r>
        <w:fldChar w:fldCharType="separate"/>
      </w:r>
      <w:r>
        <w:instrText>200</w:instrText>
      </w:r>
      <w:r>
        <w:fldChar w:fldCharType="end"/>
      </w:r>
    </w:p>
    <w:p>
      <w:pPr>
        <w:pStyle w:val="TOC8"/>
        <w:rPr>
          <w:sz w:val="24"/>
          <w:szCs w:val="24"/>
        </w:rPr>
      </w:pPr>
      <w:r>
        <w:rPr>
          <w:szCs w:val="24"/>
        </w:rPr>
        <w:instrText>183</w:instrText>
      </w:r>
      <w:r>
        <w:rPr>
          <w:snapToGrid w:val="0"/>
          <w:szCs w:val="24"/>
        </w:rPr>
        <w:instrText>.</w:instrText>
      </w:r>
      <w:r>
        <w:rPr>
          <w:snapToGrid w:val="0"/>
          <w:szCs w:val="24"/>
        </w:rPr>
        <w:tab/>
        <w:instrText>Using fog lights</w:instrText>
      </w:r>
      <w:r>
        <w:tab/>
      </w:r>
      <w:r>
        <w:fldChar w:fldCharType="begin"/>
      </w:r>
      <w:r>
        <w:instrText xml:space="preserve"> PAGEREF _Toc170217889 \h </w:instrText>
      </w:r>
      <w:r>
        <w:fldChar w:fldCharType="separate"/>
      </w:r>
      <w:r>
        <w:instrText>200</w:instrText>
      </w:r>
      <w:r>
        <w:fldChar w:fldCharType="end"/>
      </w:r>
    </w:p>
    <w:p>
      <w:pPr>
        <w:pStyle w:val="TOC8"/>
        <w:rPr>
          <w:sz w:val="24"/>
          <w:szCs w:val="24"/>
        </w:rPr>
      </w:pPr>
      <w:r>
        <w:rPr>
          <w:szCs w:val="24"/>
        </w:rPr>
        <w:instrText>184</w:instrText>
      </w:r>
      <w:r>
        <w:rPr>
          <w:snapToGrid w:val="0"/>
          <w:szCs w:val="24"/>
        </w:rPr>
        <w:instrText>.</w:instrText>
      </w:r>
      <w:r>
        <w:rPr>
          <w:snapToGrid w:val="0"/>
          <w:szCs w:val="24"/>
        </w:rPr>
        <w:tab/>
        <w:instrText>Lights on towed vehicles</w:instrText>
      </w:r>
      <w:r>
        <w:tab/>
      </w:r>
      <w:r>
        <w:fldChar w:fldCharType="begin"/>
      </w:r>
      <w:r>
        <w:instrText xml:space="preserve"> PAGEREF _Toc170217890 \h </w:instrText>
      </w:r>
      <w:r>
        <w:fldChar w:fldCharType="separate"/>
      </w:r>
      <w:r>
        <w:instrText>201</w:instrText>
      </w:r>
      <w:r>
        <w:fldChar w:fldCharType="end"/>
      </w:r>
    </w:p>
    <w:p>
      <w:pPr>
        <w:pStyle w:val="TOC8"/>
        <w:rPr>
          <w:sz w:val="24"/>
          <w:szCs w:val="24"/>
        </w:rPr>
      </w:pPr>
      <w:r>
        <w:rPr>
          <w:szCs w:val="24"/>
        </w:rPr>
        <w:instrText>185</w:instrText>
      </w:r>
      <w:r>
        <w:rPr>
          <w:snapToGrid w:val="0"/>
          <w:szCs w:val="24"/>
        </w:rPr>
        <w:instrText>.</w:instrText>
      </w:r>
      <w:r>
        <w:rPr>
          <w:snapToGrid w:val="0"/>
          <w:szCs w:val="24"/>
        </w:rPr>
        <w:tab/>
        <w:instrText>Using headlights on high</w:instrText>
      </w:r>
      <w:r>
        <w:rPr>
          <w:snapToGrid w:val="0"/>
          <w:szCs w:val="24"/>
        </w:rPr>
        <w:noBreakHyphen/>
        <w:instrText>beam</w:instrText>
      </w:r>
      <w:r>
        <w:tab/>
      </w:r>
      <w:r>
        <w:fldChar w:fldCharType="begin"/>
      </w:r>
      <w:r>
        <w:instrText xml:space="preserve"> PAGEREF _Toc170217891 \h </w:instrText>
      </w:r>
      <w:r>
        <w:fldChar w:fldCharType="separate"/>
      </w:r>
      <w:r>
        <w:instrText>202</w:instrText>
      </w:r>
      <w:r>
        <w:fldChar w:fldCharType="end"/>
      </w:r>
    </w:p>
    <w:p>
      <w:pPr>
        <w:pStyle w:val="TOC8"/>
        <w:rPr>
          <w:sz w:val="24"/>
          <w:szCs w:val="24"/>
        </w:rPr>
      </w:pPr>
      <w:r>
        <w:rPr>
          <w:szCs w:val="24"/>
        </w:rPr>
        <w:instrText>186</w:instrText>
      </w:r>
      <w:r>
        <w:rPr>
          <w:snapToGrid w:val="0"/>
          <w:szCs w:val="24"/>
        </w:rPr>
        <w:instrText>.</w:instrText>
      </w:r>
      <w:r>
        <w:rPr>
          <w:snapToGrid w:val="0"/>
          <w:szCs w:val="24"/>
        </w:rPr>
        <w:tab/>
        <w:instrText>Lights not to be used to dazzle other road users</w:instrText>
      </w:r>
      <w:r>
        <w:tab/>
      </w:r>
      <w:r>
        <w:fldChar w:fldCharType="begin"/>
      </w:r>
      <w:r>
        <w:instrText xml:space="preserve"> PAGEREF _Toc170217892 \h </w:instrText>
      </w:r>
      <w:r>
        <w:fldChar w:fldCharType="separate"/>
      </w:r>
      <w:r>
        <w:instrText>203</w:instrText>
      </w:r>
      <w:r>
        <w:fldChar w:fldCharType="end"/>
      </w:r>
    </w:p>
    <w:p>
      <w:pPr>
        <w:pStyle w:val="TOC8"/>
        <w:rPr>
          <w:sz w:val="24"/>
          <w:szCs w:val="24"/>
        </w:rPr>
      </w:pPr>
      <w:r>
        <w:rPr>
          <w:szCs w:val="24"/>
        </w:rPr>
        <w:instrText>187</w:instrText>
      </w:r>
      <w:r>
        <w:rPr>
          <w:snapToGrid w:val="0"/>
          <w:szCs w:val="24"/>
        </w:rPr>
        <w:instrText>.</w:instrText>
      </w:r>
      <w:r>
        <w:rPr>
          <w:snapToGrid w:val="0"/>
          <w:szCs w:val="24"/>
        </w:rPr>
        <w:tab/>
        <w:instrText>Using lights on some stopped vehicles</w:instrText>
      </w:r>
      <w:r>
        <w:tab/>
      </w:r>
      <w:r>
        <w:fldChar w:fldCharType="begin"/>
      </w:r>
      <w:r>
        <w:instrText xml:space="preserve"> PAGEREF _Toc170217893 \h </w:instrText>
      </w:r>
      <w:r>
        <w:fldChar w:fldCharType="separate"/>
      </w:r>
      <w:r>
        <w:instrText>203</w:instrText>
      </w:r>
      <w:r>
        <w:fldChar w:fldCharType="end"/>
      </w:r>
    </w:p>
    <w:p>
      <w:pPr>
        <w:pStyle w:val="TOC8"/>
        <w:rPr>
          <w:sz w:val="24"/>
          <w:szCs w:val="24"/>
        </w:rPr>
      </w:pPr>
      <w:r>
        <w:rPr>
          <w:szCs w:val="24"/>
        </w:rPr>
        <w:instrText>188</w:instrText>
      </w:r>
      <w:r>
        <w:rPr>
          <w:snapToGrid w:val="0"/>
          <w:szCs w:val="24"/>
        </w:rPr>
        <w:instrText>.</w:instrText>
      </w:r>
      <w:r>
        <w:rPr>
          <w:snapToGrid w:val="0"/>
          <w:szCs w:val="24"/>
        </w:rPr>
        <w:tab/>
        <w:instrText>Using hazard warning lights</w:instrText>
      </w:r>
      <w:r>
        <w:tab/>
      </w:r>
      <w:r>
        <w:fldChar w:fldCharType="begin"/>
      </w:r>
      <w:r>
        <w:instrText xml:space="preserve"> PAGEREF _Toc170217894 \h </w:instrText>
      </w:r>
      <w:r>
        <w:fldChar w:fldCharType="separate"/>
      </w:r>
      <w:r>
        <w:instrText>204</w:instrText>
      </w:r>
      <w:r>
        <w:fldChar w:fldCharType="end"/>
      </w:r>
    </w:p>
    <w:p>
      <w:pPr>
        <w:pStyle w:val="TOC4"/>
        <w:tabs>
          <w:tab w:val="right" w:pos="7086"/>
        </w:tabs>
        <w:rPr>
          <w:b w:val="0"/>
          <w:sz w:val="24"/>
          <w:szCs w:val="24"/>
        </w:rPr>
      </w:pPr>
      <w:r>
        <w:rPr>
          <w:szCs w:val="26"/>
        </w:rPr>
        <w:instrText>Division 2 — Lights on animal</w:instrText>
      </w:r>
      <w:r>
        <w:rPr>
          <w:szCs w:val="26"/>
        </w:rPr>
        <w:noBreakHyphen/>
        <w:instrText>drawn vehicles</w:instrText>
      </w:r>
    </w:p>
    <w:p>
      <w:pPr>
        <w:pStyle w:val="TOC8"/>
        <w:rPr>
          <w:sz w:val="24"/>
          <w:szCs w:val="24"/>
        </w:rPr>
      </w:pPr>
      <w:r>
        <w:rPr>
          <w:szCs w:val="24"/>
        </w:rPr>
        <w:instrText>189</w:instrText>
      </w:r>
      <w:r>
        <w:rPr>
          <w:snapToGrid w:val="0"/>
          <w:szCs w:val="24"/>
        </w:rPr>
        <w:instrText>.</w:instrText>
      </w:r>
      <w:r>
        <w:rPr>
          <w:snapToGrid w:val="0"/>
          <w:szCs w:val="24"/>
        </w:rPr>
        <w:tab/>
        <w:instrText>Lights on animal</w:instrText>
      </w:r>
      <w:r>
        <w:rPr>
          <w:snapToGrid w:val="0"/>
          <w:szCs w:val="24"/>
        </w:rPr>
        <w:noBreakHyphen/>
        <w:instrText>drawn vehicles during the hours of darkness or in hazardous weather conditions</w:instrText>
      </w:r>
      <w:r>
        <w:tab/>
      </w:r>
      <w:r>
        <w:fldChar w:fldCharType="begin"/>
      </w:r>
      <w:r>
        <w:instrText xml:space="preserve"> PAGEREF _Toc170217896 \h </w:instrText>
      </w:r>
      <w:r>
        <w:fldChar w:fldCharType="separate"/>
      </w:r>
      <w:r>
        <w:instrText>204</w:instrText>
      </w:r>
      <w:r>
        <w:fldChar w:fldCharType="end"/>
      </w:r>
    </w:p>
    <w:p>
      <w:pPr>
        <w:pStyle w:val="TOC4"/>
        <w:tabs>
          <w:tab w:val="right" w:pos="7086"/>
        </w:tabs>
        <w:rPr>
          <w:b w:val="0"/>
          <w:sz w:val="24"/>
          <w:szCs w:val="24"/>
        </w:rPr>
      </w:pPr>
      <w:r>
        <w:rPr>
          <w:szCs w:val="26"/>
        </w:rPr>
        <w:instrText>Division 3 — Horns</w:instrText>
      </w:r>
    </w:p>
    <w:p>
      <w:pPr>
        <w:pStyle w:val="TOC8"/>
        <w:rPr>
          <w:sz w:val="24"/>
          <w:szCs w:val="24"/>
        </w:rPr>
      </w:pPr>
      <w:r>
        <w:rPr>
          <w:szCs w:val="24"/>
        </w:rPr>
        <w:instrText>190</w:instrText>
      </w:r>
      <w:r>
        <w:rPr>
          <w:snapToGrid w:val="0"/>
          <w:szCs w:val="24"/>
        </w:rPr>
        <w:instrText>.</w:instrText>
      </w:r>
      <w:r>
        <w:rPr>
          <w:snapToGrid w:val="0"/>
          <w:szCs w:val="24"/>
        </w:rPr>
        <w:tab/>
        <w:instrText>Use of horns, etc.</w:instrText>
      </w:r>
      <w:r>
        <w:tab/>
      </w:r>
      <w:r>
        <w:fldChar w:fldCharType="begin"/>
      </w:r>
      <w:r>
        <w:instrText xml:space="preserve"> PAGEREF _Toc170217898 \h </w:instrText>
      </w:r>
      <w:r>
        <w:fldChar w:fldCharType="separate"/>
      </w:r>
      <w:r>
        <w:instrText>205</w:instrText>
      </w:r>
      <w:r>
        <w:fldChar w:fldCharType="end"/>
      </w:r>
    </w:p>
    <w:p>
      <w:pPr>
        <w:pStyle w:val="TOC4"/>
        <w:tabs>
          <w:tab w:val="right" w:pos="7086"/>
        </w:tabs>
        <w:rPr>
          <w:b w:val="0"/>
          <w:sz w:val="24"/>
          <w:szCs w:val="24"/>
        </w:rPr>
      </w:pPr>
      <w:r>
        <w:rPr>
          <w:szCs w:val="26"/>
        </w:rPr>
        <w:instrText>Division 4 — Portable warning signs for heavy vehicles</w:instrText>
      </w:r>
    </w:p>
    <w:p>
      <w:pPr>
        <w:pStyle w:val="TOC8"/>
        <w:rPr>
          <w:sz w:val="24"/>
          <w:szCs w:val="24"/>
        </w:rPr>
      </w:pPr>
      <w:r>
        <w:rPr>
          <w:szCs w:val="24"/>
        </w:rPr>
        <w:instrText>191</w:instrText>
      </w:r>
      <w:r>
        <w:rPr>
          <w:snapToGrid w:val="0"/>
          <w:szCs w:val="24"/>
        </w:rPr>
        <w:instrText>.</w:instrText>
      </w:r>
      <w:r>
        <w:rPr>
          <w:snapToGrid w:val="0"/>
          <w:szCs w:val="24"/>
        </w:rPr>
        <w:tab/>
        <w:instrText>Portable warning signs for disabled heavy vehicles</w:instrText>
      </w:r>
      <w:r>
        <w:tab/>
      </w:r>
      <w:r>
        <w:fldChar w:fldCharType="begin"/>
      </w:r>
      <w:r>
        <w:instrText xml:space="preserve"> PAGEREF _Toc170217900 \h </w:instrText>
      </w:r>
      <w:r>
        <w:fldChar w:fldCharType="separate"/>
      </w:r>
      <w:r>
        <w:instrText>205</w:instrText>
      </w:r>
      <w:r>
        <w:fldChar w:fldCharType="end"/>
      </w:r>
    </w:p>
    <w:p>
      <w:pPr>
        <w:pStyle w:val="TOC8"/>
        <w:rPr>
          <w:sz w:val="24"/>
          <w:szCs w:val="24"/>
        </w:rPr>
      </w:pPr>
      <w:r>
        <w:rPr>
          <w:szCs w:val="24"/>
        </w:rPr>
        <w:instrText>192</w:instrText>
      </w:r>
      <w:r>
        <w:rPr>
          <w:snapToGrid w:val="0"/>
          <w:szCs w:val="24"/>
        </w:rPr>
        <w:instrText>.</w:instrText>
      </w:r>
      <w:r>
        <w:rPr>
          <w:snapToGrid w:val="0"/>
          <w:szCs w:val="24"/>
        </w:rPr>
        <w:tab/>
        <w:instrText>Fallen loadings from heavy vehicles requiring signs</w:instrText>
      </w:r>
      <w:r>
        <w:tab/>
      </w:r>
      <w:r>
        <w:fldChar w:fldCharType="begin"/>
      </w:r>
      <w:r>
        <w:instrText xml:space="preserve"> PAGEREF _Toc170217901 \h </w:instrText>
      </w:r>
      <w:r>
        <w:fldChar w:fldCharType="separate"/>
      </w:r>
      <w:r>
        <w:instrText>206</w:instrText>
      </w:r>
      <w:r>
        <w:fldChar w:fldCharType="end"/>
      </w:r>
    </w:p>
    <w:p>
      <w:pPr>
        <w:pStyle w:val="TOC8"/>
        <w:rPr>
          <w:sz w:val="24"/>
          <w:szCs w:val="24"/>
        </w:rPr>
      </w:pPr>
      <w:r>
        <w:rPr>
          <w:szCs w:val="24"/>
        </w:rPr>
        <w:instrText>193</w:instrText>
      </w:r>
      <w:r>
        <w:rPr>
          <w:snapToGrid w:val="0"/>
          <w:szCs w:val="24"/>
        </w:rPr>
        <w:instrText>.</w:instrText>
      </w:r>
      <w:r>
        <w:rPr>
          <w:snapToGrid w:val="0"/>
          <w:szCs w:val="24"/>
        </w:rPr>
        <w:tab/>
        <w:instrText>Restriction on flashing warning lights</w:instrText>
      </w:r>
      <w:r>
        <w:tab/>
      </w:r>
      <w:r>
        <w:fldChar w:fldCharType="begin"/>
      </w:r>
      <w:r>
        <w:instrText xml:space="preserve"> PAGEREF _Toc170217902 \h </w:instrText>
      </w:r>
      <w:r>
        <w:fldChar w:fldCharType="separate"/>
      </w:r>
      <w:r>
        <w:instrText>207</w:instrText>
      </w:r>
      <w:r>
        <w:fldChar w:fldCharType="end"/>
      </w:r>
    </w:p>
    <w:p>
      <w:pPr>
        <w:pStyle w:val="TOC2"/>
        <w:tabs>
          <w:tab w:val="right" w:pos="7086"/>
        </w:tabs>
        <w:rPr>
          <w:b w:val="0"/>
          <w:sz w:val="24"/>
          <w:szCs w:val="24"/>
        </w:rPr>
      </w:pPr>
      <w:r>
        <w:rPr>
          <w:szCs w:val="30"/>
        </w:rPr>
        <w:instrText>Part 14 — Pedestrians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194</w:instrText>
      </w:r>
      <w:r>
        <w:rPr>
          <w:snapToGrid w:val="0"/>
          <w:szCs w:val="24"/>
        </w:rPr>
        <w:instrText>.</w:instrText>
      </w:r>
      <w:r>
        <w:rPr>
          <w:snapToGrid w:val="0"/>
          <w:szCs w:val="24"/>
        </w:rPr>
        <w:tab/>
        <w:instrText>No pedestrians signs</w:instrText>
      </w:r>
      <w:r>
        <w:tab/>
      </w:r>
      <w:r>
        <w:fldChar w:fldCharType="begin"/>
      </w:r>
      <w:r>
        <w:instrText xml:space="preserve"> PAGEREF _Toc170217905 \h </w:instrText>
      </w:r>
      <w:r>
        <w:fldChar w:fldCharType="separate"/>
      </w:r>
      <w:r>
        <w:instrText>208</w:instrText>
      </w:r>
      <w:r>
        <w:fldChar w:fldCharType="end"/>
      </w:r>
    </w:p>
    <w:p>
      <w:pPr>
        <w:pStyle w:val="TOC8"/>
        <w:rPr>
          <w:sz w:val="24"/>
          <w:szCs w:val="24"/>
        </w:rPr>
      </w:pPr>
      <w:r>
        <w:rPr>
          <w:szCs w:val="24"/>
        </w:rPr>
        <w:instrText>195</w:instrText>
      </w:r>
      <w:r>
        <w:rPr>
          <w:snapToGrid w:val="0"/>
          <w:szCs w:val="24"/>
        </w:rPr>
        <w:instrText>.</w:instrText>
      </w:r>
      <w:r>
        <w:rPr>
          <w:snapToGrid w:val="0"/>
          <w:szCs w:val="24"/>
        </w:rPr>
        <w:tab/>
        <w:instrText>Pedestrians on a road with a road access sign</w:instrText>
      </w:r>
      <w:r>
        <w:tab/>
      </w:r>
      <w:r>
        <w:fldChar w:fldCharType="begin"/>
      </w:r>
      <w:r>
        <w:instrText xml:space="preserve"> PAGEREF _Toc170217906 \h </w:instrText>
      </w:r>
      <w:r>
        <w:fldChar w:fldCharType="separate"/>
      </w:r>
      <w:r>
        <w:instrText>208</w:instrText>
      </w:r>
      <w:r>
        <w:fldChar w:fldCharType="end"/>
      </w:r>
    </w:p>
    <w:p>
      <w:pPr>
        <w:pStyle w:val="TOC8"/>
        <w:rPr>
          <w:sz w:val="24"/>
          <w:szCs w:val="24"/>
        </w:rPr>
      </w:pPr>
      <w:r>
        <w:rPr>
          <w:szCs w:val="24"/>
        </w:rPr>
        <w:instrText>196</w:instrText>
      </w:r>
      <w:r>
        <w:rPr>
          <w:snapToGrid w:val="0"/>
          <w:szCs w:val="24"/>
        </w:rPr>
        <w:instrText>.</w:instrText>
      </w:r>
      <w:r>
        <w:rPr>
          <w:snapToGrid w:val="0"/>
          <w:szCs w:val="24"/>
        </w:rPr>
        <w:tab/>
        <w:instrText>Crossing a carriageway — general</w:instrText>
      </w:r>
      <w:r>
        <w:tab/>
      </w:r>
      <w:r>
        <w:fldChar w:fldCharType="begin"/>
      </w:r>
      <w:r>
        <w:instrText xml:space="preserve"> PAGEREF _Toc170217907 \h </w:instrText>
      </w:r>
      <w:r>
        <w:fldChar w:fldCharType="separate"/>
      </w:r>
      <w:r>
        <w:instrText>209</w:instrText>
      </w:r>
      <w:r>
        <w:fldChar w:fldCharType="end"/>
      </w:r>
    </w:p>
    <w:p>
      <w:pPr>
        <w:pStyle w:val="TOC8"/>
        <w:rPr>
          <w:sz w:val="24"/>
          <w:szCs w:val="24"/>
        </w:rPr>
      </w:pPr>
      <w:r>
        <w:rPr>
          <w:szCs w:val="24"/>
        </w:rPr>
        <w:instrText>197</w:instrText>
      </w:r>
      <w:r>
        <w:rPr>
          <w:snapToGrid w:val="0"/>
          <w:szCs w:val="24"/>
        </w:rPr>
        <w:instrText>.</w:instrText>
      </w:r>
      <w:r>
        <w:rPr>
          <w:snapToGrid w:val="0"/>
          <w:szCs w:val="24"/>
        </w:rPr>
        <w:tab/>
        <w:instrText>Crossing at pedestrian lights</w:instrText>
      </w:r>
      <w:r>
        <w:tab/>
      </w:r>
      <w:r>
        <w:fldChar w:fldCharType="begin"/>
      </w:r>
      <w:r>
        <w:instrText xml:space="preserve"> PAGEREF _Toc170217908 \h </w:instrText>
      </w:r>
      <w:r>
        <w:fldChar w:fldCharType="separate"/>
      </w:r>
      <w:r>
        <w:instrText>209</w:instrText>
      </w:r>
      <w:r>
        <w:fldChar w:fldCharType="end"/>
      </w:r>
    </w:p>
    <w:p>
      <w:pPr>
        <w:pStyle w:val="TOC8"/>
        <w:rPr>
          <w:sz w:val="24"/>
          <w:szCs w:val="24"/>
        </w:rPr>
      </w:pPr>
      <w:r>
        <w:rPr>
          <w:szCs w:val="24"/>
        </w:rPr>
        <w:instrText>198</w:instrText>
      </w:r>
      <w:r>
        <w:rPr>
          <w:snapToGrid w:val="0"/>
          <w:szCs w:val="24"/>
        </w:rPr>
        <w:instrText>.</w:instrText>
      </w:r>
      <w:r>
        <w:rPr>
          <w:snapToGrid w:val="0"/>
          <w:szCs w:val="24"/>
        </w:rPr>
        <w:tab/>
        <w:instrText>Crossing a carriageway with traffic</w:instrText>
      </w:r>
      <w:r>
        <w:rPr>
          <w:snapToGrid w:val="0"/>
          <w:szCs w:val="24"/>
        </w:rPr>
        <w:noBreakHyphen/>
        <w:instrText>control signals that do not include pedestrian lights</w:instrText>
      </w:r>
      <w:r>
        <w:tab/>
      </w:r>
      <w:r>
        <w:fldChar w:fldCharType="begin"/>
      </w:r>
      <w:r>
        <w:instrText xml:space="preserve"> PAGEREF _Toc170217909 \h </w:instrText>
      </w:r>
      <w:r>
        <w:fldChar w:fldCharType="separate"/>
      </w:r>
      <w:r>
        <w:instrText>211</w:instrText>
      </w:r>
      <w:r>
        <w:fldChar w:fldCharType="end"/>
      </w:r>
    </w:p>
    <w:p>
      <w:pPr>
        <w:pStyle w:val="TOC8"/>
        <w:rPr>
          <w:sz w:val="24"/>
          <w:szCs w:val="24"/>
        </w:rPr>
      </w:pPr>
      <w:r>
        <w:rPr>
          <w:szCs w:val="24"/>
        </w:rPr>
        <w:instrText>199</w:instrText>
      </w:r>
      <w:r>
        <w:rPr>
          <w:snapToGrid w:val="0"/>
          <w:szCs w:val="24"/>
        </w:rPr>
        <w:instrText>.</w:instrText>
      </w:r>
      <w:r>
        <w:rPr>
          <w:snapToGrid w:val="0"/>
          <w:szCs w:val="24"/>
        </w:rPr>
        <w:tab/>
        <w:instrText>Crossing a carriageway on or near a crossing for pedestrians</w:instrText>
      </w:r>
      <w:r>
        <w:tab/>
      </w:r>
      <w:r>
        <w:fldChar w:fldCharType="begin"/>
      </w:r>
      <w:r>
        <w:instrText xml:space="preserve"> PAGEREF _Toc170217910 \h </w:instrText>
      </w:r>
      <w:r>
        <w:fldChar w:fldCharType="separate"/>
      </w:r>
      <w:r>
        <w:instrText>212</w:instrText>
      </w:r>
      <w:r>
        <w:fldChar w:fldCharType="end"/>
      </w:r>
    </w:p>
    <w:p>
      <w:pPr>
        <w:pStyle w:val="TOC8"/>
        <w:rPr>
          <w:sz w:val="24"/>
          <w:szCs w:val="24"/>
        </w:rPr>
      </w:pPr>
      <w:r>
        <w:rPr>
          <w:szCs w:val="24"/>
        </w:rPr>
        <w:instrText>200</w:instrText>
      </w:r>
      <w:r>
        <w:rPr>
          <w:snapToGrid w:val="0"/>
          <w:szCs w:val="24"/>
        </w:rPr>
        <w:instrText>.</w:instrText>
      </w:r>
      <w:r>
        <w:rPr>
          <w:snapToGrid w:val="0"/>
          <w:szCs w:val="24"/>
        </w:rPr>
        <w:tab/>
        <w:instrText>Crossing a level crossing</w:instrText>
      </w:r>
      <w:r>
        <w:tab/>
      </w:r>
      <w:r>
        <w:fldChar w:fldCharType="begin"/>
      </w:r>
      <w:r>
        <w:instrText xml:space="preserve"> PAGEREF _Toc170217911 \h </w:instrText>
      </w:r>
      <w:r>
        <w:fldChar w:fldCharType="separate"/>
      </w:r>
      <w:r>
        <w:instrText>213</w:instrText>
      </w:r>
      <w:r>
        <w:fldChar w:fldCharType="end"/>
      </w:r>
    </w:p>
    <w:p>
      <w:pPr>
        <w:pStyle w:val="TOC8"/>
        <w:rPr>
          <w:sz w:val="24"/>
          <w:szCs w:val="24"/>
        </w:rPr>
      </w:pPr>
      <w:r>
        <w:rPr>
          <w:szCs w:val="24"/>
        </w:rPr>
        <w:instrText>201</w:instrText>
      </w:r>
      <w:r>
        <w:rPr>
          <w:snapToGrid w:val="0"/>
          <w:szCs w:val="24"/>
        </w:rPr>
        <w:instrText>.</w:instrText>
      </w:r>
      <w:r>
        <w:rPr>
          <w:snapToGrid w:val="0"/>
          <w:szCs w:val="24"/>
        </w:rPr>
        <w:tab/>
        <w:instrText>Pedestrians not to cause an obstruction</w:instrText>
      </w:r>
      <w:r>
        <w:tab/>
      </w:r>
      <w:r>
        <w:fldChar w:fldCharType="begin"/>
      </w:r>
      <w:r>
        <w:instrText xml:space="preserve"> PAGEREF _Toc170217912 \h </w:instrText>
      </w:r>
      <w:r>
        <w:fldChar w:fldCharType="separate"/>
      </w:r>
      <w:r>
        <w:instrText>214</w:instrText>
      </w:r>
      <w:r>
        <w:fldChar w:fldCharType="end"/>
      </w:r>
    </w:p>
    <w:p>
      <w:pPr>
        <w:pStyle w:val="TOC8"/>
        <w:rPr>
          <w:sz w:val="24"/>
          <w:szCs w:val="24"/>
        </w:rPr>
      </w:pPr>
      <w:r>
        <w:rPr>
          <w:szCs w:val="24"/>
        </w:rPr>
        <w:instrText>202</w:instrText>
      </w:r>
      <w:r>
        <w:rPr>
          <w:snapToGrid w:val="0"/>
          <w:szCs w:val="24"/>
        </w:rPr>
        <w:instrText>.</w:instrText>
      </w:r>
      <w:r>
        <w:rPr>
          <w:snapToGrid w:val="0"/>
          <w:szCs w:val="24"/>
        </w:rPr>
        <w:tab/>
        <w:instrText>Getting on or into a moving vehicle</w:instrText>
      </w:r>
      <w:r>
        <w:tab/>
      </w:r>
      <w:r>
        <w:fldChar w:fldCharType="begin"/>
      </w:r>
      <w:r>
        <w:instrText xml:space="preserve"> PAGEREF _Toc170217913 \h </w:instrText>
      </w:r>
      <w:r>
        <w:fldChar w:fldCharType="separate"/>
      </w:r>
      <w:r>
        <w:instrText>214</w:instrText>
      </w:r>
      <w:r>
        <w:fldChar w:fldCharType="end"/>
      </w:r>
    </w:p>
    <w:p>
      <w:pPr>
        <w:pStyle w:val="TOC8"/>
        <w:rPr>
          <w:sz w:val="24"/>
          <w:szCs w:val="24"/>
        </w:rPr>
      </w:pPr>
      <w:r>
        <w:rPr>
          <w:szCs w:val="24"/>
        </w:rPr>
        <w:instrText>203</w:instrText>
      </w:r>
      <w:r>
        <w:rPr>
          <w:snapToGrid w:val="0"/>
          <w:szCs w:val="24"/>
        </w:rPr>
        <w:instrText>.</w:instrText>
      </w:r>
      <w:r>
        <w:rPr>
          <w:snapToGrid w:val="0"/>
          <w:szCs w:val="24"/>
        </w:rPr>
        <w:tab/>
        <w:instrText>Pedestrians travelling along a carriageway (except in or on a wheeled recreational device or toy)</w:instrText>
      </w:r>
      <w:r>
        <w:tab/>
      </w:r>
      <w:r>
        <w:fldChar w:fldCharType="begin"/>
      </w:r>
      <w:r>
        <w:instrText xml:space="preserve"> PAGEREF _Toc170217914 \h </w:instrText>
      </w:r>
      <w:r>
        <w:fldChar w:fldCharType="separate"/>
      </w:r>
      <w:r>
        <w:instrText>215</w:instrText>
      </w:r>
      <w:r>
        <w:fldChar w:fldCharType="end"/>
      </w:r>
    </w:p>
    <w:p>
      <w:pPr>
        <w:pStyle w:val="TOC8"/>
        <w:rPr>
          <w:sz w:val="24"/>
          <w:szCs w:val="24"/>
        </w:rPr>
      </w:pPr>
      <w:r>
        <w:rPr>
          <w:szCs w:val="24"/>
        </w:rPr>
        <w:instrText>204</w:instrText>
      </w:r>
      <w:r>
        <w:rPr>
          <w:snapToGrid w:val="0"/>
          <w:szCs w:val="24"/>
        </w:rPr>
        <w:instrText>.</w:instrText>
      </w:r>
      <w:r>
        <w:rPr>
          <w:snapToGrid w:val="0"/>
          <w:szCs w:val="24"/>
        </w:rPr>
        <w:tab/>
        <w:instrText>Pedestrians on part of path designated for bicycles only</w:instrText>
      </w:r>
      <w:r>
        <w:tab/>
      </w:r>
      <w:r>
        <w:fldChar w:fldCharType="begin"/>
      </w:r>
      <w:r>
        <w:instrText xml:space="preserve"> PAGEREF _Toc170217915 \h </w:instrText>
      </w:r>
      <w:r>
        <w:fldChar w:fldCharType="separate"/>
      </w:r>
      <w:r>
        <w:instrText>216</w:instrText>
      </w:r>
      <w:r>
        <w:fldChar w:fldCharType="end"/>
      </w:r>
    </w:p>
    <w:p>
      <w:pPr>
        <w:pStyle w:val="TOC4"/>
        <w:tabs>
          <w:tab w:val="right" w:pos="7086"/>
        </w:tabs>
        <w:rPr>
          <w:b w:val="0"/>
          <w:sz w:val="24"/>
          <w:szCs w:val="24"/>
        </w:rPr>
      </w:pPr>
      <w:r>
        <w:rPr>
          <w:szCs w:val="26"/>
        </w:rPr>
        <w:instrText>Division 2 — Persons travelling in or on wheeled recreational devices</w:instrText>
      </w:r>
      <w:r>
        <w:rPr>
          <w:bCs/>
          <w:szCs w:val="26"/>
        </w:rPr>
        <w:instrText>, motorised scooters</w:instrText>
      </w:r>
      <w:r>
        <w:rPr>
          <w:szCs w:val="26"/>
        </w:rPr>
        <w:instrText xml:space="preserve"> and wheeled toys</w:instrText>
      </w:r>
    </w:p>
    <w:p>
      <w:pPr>
        <w:pStyle w:val="TOC8"/>
        <w:rPr>
          <w:sz w:val="24"/>
          <w:szCs w:val="24"/>
        </w:rPr>
      </w:pPr>
      <w:r>
        <w:rPr>
          <w:szCs w:val="24"/>
        </w:rPr>
        <w:instrText>205</w:instrText>
      </w:r>
      <w:r>
        <w:rPr>
          <w:snapToGrid w:val="0"/>
          <w:szCs w:val="24"/>
        </w:rPr>
        <w:instrText>.</w:instrText>
      </w:r>
      <w:r>
        <w:rPr>
          <w:snapToGrid w:val="0"/>
          <w:szCs w:val="24"/>
        </w:rPr>
        <w:tab/>
        <w:instrText>Games on roads</w:instrText>
      </w:r>
      <w:r>
        <w:tab/>
      </w:r>
      <w:r>
        <w:fldChar w:fldCharType="begin"/>
      </w:r>
      <w:r>
        <w:instrText xml:space="preserve"> PAGEREF _Toc170217917 \h </w:instrText>
      </w:r>
      <w:r>
        <w:fldChar w:fldCharType="separate"/>
      </w:r>
      <w:r>
        <w:instrText>218</w:instrText>
      </w:r>
      <w:r>
        <w:fldChar w:fldCharType="end"/>
      </w:r>
    </w:p>
    <w:p>
      <w:pPr>
        <w:pStyle w:val="TOC8"/>
        <w:rPr>
          <w:sz w:val="24"/>
          <w:szCs w:val="24"/>
        </w:rPr>
      </w:pPr>
      <w:r>
        <w:rPr>
          <w:szCs w:val="24"/>
        </w:rPr>
        <w:instrText>206</w:instrText>
      </w:r>
      <w:r>
        <w:rPr>
          <w:snapToGrid w:val="0"/>
          <w:szCs w:val="24"/>
        </w:rPr>
        <w:instrText>.</w:instrText>
      </w:r>
      <w:r>
        <w:rPr>
          <w:snapToGrid w:val="0"/>
          <w:szCs w:val="24"/>
        </w:rPr>
        <w:tab/>
        <w:instrText>Wheeled recreational device</w:instrText>
      </w:r>
      <w:r>
        <w:rPr>
          <w:sz w:val="26"/>
          <w:szCs w:val="24"/>
        </w:rPr>
        <w:instrText xml:space="preserve">, </w:instrText>
      </w:r>
      <w:r>
        <w:rPr>
          <w:szCs w:val="24"/>
        </w:rPr>
        <w:instrText>motorised scooters</w:instrText>
      </w:r>
      <w:r>
        <w:rPr>
          <w:snapToGrid w:val="0"/>
          <w:szCs w:val="24"/>
        </w:rPr>
        <w:instrText xml:space="preserve"> and toys prohibited on certain carriageways and at certain times</w:instrText>
      </w:r>
      <w:r>
        <w:tab/>
      </w:r>
      <w:r>
        <w:fldChar w:fldCharType="begin"/>
      </w:r>
      <w:r>
        <w:instrText xml:space="preserve"> PAGEREF _Toc170217918 \h </w:instrText>
      </w:r>
      <w:r>
        <w:fldChar w:fldCharType="separate"/>
      </w:r>
      <w:r>
        <w:instrText>218</w:instrText>
      </w:r>
      <w:r>
        <w:fldChar w:fldCharType="end"/>
      </w:r>
    </w:p>
    <w:p>
      <w:pPr>
        <w:pStyle w:val="TOC8"/>
        <w:rPr>
          <w:sz w:val="24"/>
          <w:szCs w:val="24"/>
        </w:rPr>
      </w:pPr>
      <w:r>
        <w:rPr>
          <w:szCs w:val="24"/>
        </w:rPr>
        <w:instrText>207</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carriageway</w:instrText>
      </w:r>
      <w:r>
        <w:tab/>
      </w:r>
      <w:r>
        <w:fldChar w:fldCharType="begin"/>
      </w:r>
      <w:r>
        <w:instrText xml:space="preserve"> PAGEREF _Toc170217919 \h </w:instrText>
      </w:r>
      <w:r>
        <w:fldChar w:fldCharType="separate"/>
      </w:r>
      <w:r>
        <w:instrText>219</w:instrText>
      </w:r>
      <w:r>
        <w:fldChar w:fldCharType="end"/>
      </w:r>
    </w:p>
    <w:p>
      <w:pPr>
        <w:pStyle w:val="TOC8"/>
        <w:rPr>
          <w:sz w:val="24"/>
          <w:szCs w:val="24"/>
        </w:rPr>
      </w:pPr>
      <w:r>
        <w:rPr>
          <w:szCs w:val="24"/>
        </w:rPr>
        <w:instrText>208</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footpath or shared path</w:instrText>
      </w:r>
      <w:r>
        <w:tab/>
      </w:r>
      <w:r>
        <w:fldChar w:fldCharType="begin"/>
      </w:r>
      <w:r>
        <w:instrText xml:space="preserve"> PAGEREF _Toc170217920 \h </w:instrText>
      </w:r>
      <w:r>
        <w:fldChar w:fldCharType="separate"/>
      </w:r>
      <w:r>
        <w:instrText>219</w:instrText>
      </w:r>
      <w:r>
        <w:fldChar w:fldCharType="end"/>
      </w:r>
    </w:p>
    <w:p>
      <w:pPr>
        <w:pStyle w:val="TOC8"/>
        <w:rPr>
          <w:sz w:val="24"/>
          <w:szCs w:val="24"/>
        </w:rPr>
      </w:pPr>
      <w:r>
        <w:rPr>
          <w:szCs w:val="24"/>
        </w:rPr>
        <w:instrText>209</w:instrText>
      </w:r>
      <w:r>
        <w:rPr>
          <w:snapToGrid w:val="0"/>
          <w:szCs w:val="24"/>
        </w:rPr>
        <w:instrText>.</w:instrText>
      </w:r>
      <w:r>
        <w:rPr>
          <w:snapToGrid w:val="0"/>
          <w:szCs w:val="24"/>
        </w:rPr>
        <w:tab/>
        <w:instrText>Travelling on in</w:instrText>
      </w:r>
      <w:r>
        <w:rPr>
          <w:snapToGrid w:val="0"/>
          <w:szCs w:val="24"/>
        </w:rPr>
        <w:noBreakHyphen/>
        <w:instrText>line skates etc. on a bicycle path or separated footpath</w:instrText>
      </w:r>
      <w:r>
        <w:tab/>
      </w:r>
      <w:r>
        <w:fldChar w:fldCharType="begin"/>
      </w:r>
      <w:r>
        <w:instrText xml:space="preserve"> PAGEREF _Toc170217921 \h </w:instrText>
      </w:r>
      <w:r>
        <w:fldChar w:fldCharType="separate"/>
      </w:r>
      <w:r>
        <w:instrText>220</w:instrText>
      </w:r>
      <w:r>
        <w:fldChar w:fldCharType="end"/>
      </w:r>
    </w:p>
    <w:p>
      <w:pPr>
        <w:pStyle w:val="TOC8"/>
        <w:rPr>
          <w:sz w:val="24"/>
          <w:szCs w:val="24"/>
        </w:rPr>
      </w:pPr>
      <w:r>
        <w:rPr>
          <w:szCs w:val="24"/>
        </w:rPr>
        <w:instrText>209A.</w:instrText>
      </w:r>
      <w:r>
        <w:rPr>
          <w:szCs w:val="24"/>
        </w:rPr>
        <w:tab/>
        <w:instrText>Protective helmets to be worn on motorised scooters</w:instrText>
      </w:r>
      <w:r>
        <w:tab/>
      </w:r>
      <w:r>
        <w:fldChar w:fldCharType="begin"/>
      </w:r>
      <w:r>
        <w:instrText xml:space="preserve"> PAGEREF _Toc170217922 \h </w:instrText>
      </w:r>
      <w:r>
        <w:fldChar w:fldCharType="separate"/>
      </w:r>
      <w:r>
        <w:instrText>220</w:instrText>
      </w:r>
      <w:r>
        <w:fldChar w:fldCharType="end"/>
      </w:r>
    </w:p>
    <w:p>
      <w:pPr>
        <w:pStyle w:val="TOC8"/>
        <w:rPr>
          <w:sz w:val="24"/>
          <w:szCs w:val="24"/>
        </w:rPr>
      </w:pPr>
      <w:r>
        <w:rPr>
          <w:szCs w:val="24"/>
        </w:rPr>
        <w:instrText>210</w:instrText>
      </w:r>
      <w:r>
        <w:rPr>
          <w:snapToGrid w:val="0"/>
          <w:szCs w:val="24"/>
        </w:rPr>
        <w:instrText>.</w:instrText>
      </w:r>
      <w:r>
        <w:rPr>
          <w:snapToGrid w:val="0"/>
          <w:szCs w:val="24"/>
        </w:rPr>
        <w:tab/>
        <w:instrText>Towing of wheeled recreational devices</w:instrText>
      </w:r>
      <w:r>
        <w:rPr>
          <w:szCs w:val="24"/>
        </w:rPr>
        <w:instrText>, motorised scooters</w:instrText>
      </w:r>
      <w:r>
        <w:rPr>
          <w:snapToGrid w:val="0"/>
          <w:szCs w:val="24"/>
        </w:rPr>
        <w:instrText xml:space="preserve"> and toys</w:instrText>
      </w:r>
      <w:r>
        <w:tab/>
      </w:r>
      <w:r>
        <w:fldChar w:fldCharType="begin"/>
      </w:r>
      <w:r>
        <w:instrText xml:space="preserve"> PAGEREF _Toc170217923 \h </w:instrText>
      </w:r>
      <w:r>
        <w:fldChar w:fldCharType="separate"/>
      </w:r>
      <w:r>
        <w:instrText>221</w:instrText>
      </w:r>
      <w:r>
        <w:fldChar w:fldCharType="end"/>
      </w:r>
    </w:p>
    <w:p>
      <w:pPr>
        <w:pStyle w:val="TOC8"/>
        <w:rPr>
          <w:sz w:val="24"/>
          <w:szCs w:val="24"/>
        </w:rPr>
      </w:pPr>
      <w:r>
        <w:rPr>
          <w:szCs w:val="24"/>
        </w:rPr>
        <w:instrText>210A.</w:instrText>
      </w:r>
      <w:r>
        <w:rPr>
          <w:szCs w:val="24"/>
        </w:rPr>
        <w:tab/>
        <w:instrText>Proper control of motorised scooters</w:instrText>
      </w:r>
      <w:r>
        <w:tab/>
      </w:r>
      <w:r>
        <w:fldChar w:fldCharType="begin"/>
      </w:r>
      <w:r>
        <w:instrText xml:space="preserve"> PAGEREF _Toc170217924 \h </w:instrText>
      </w:r>
      <w:r>
        <w:fldChar w:fldCharType="separate"/>
      </w:r>
      <w:r>
        <w:instrText>221</w:instrText>
      </w:r>
      <w:r>
        <w:fldChar w:fldCharType="end"/>
      </w:r>
    </w:p>
    <w:p>
      <w:pPr>
        <w:pStyle w:val="TOC2"/>
        <w:tabs>
          <w:tab w:val="right" w:pos="7086"/>
        </w:tabs>
        <w:rPr>
          <w:b w:val="0"/>
          <w:sz w:val="24"/>
          <w:szCs w:val="24"/>
        </w:rPr>
      </w:pPr>
      <w:r>
        <w:rPr>
          <w:szCs w:val="30"/>
        </w:rPr>
        <w:instrText>Part 15 — Additional provisions for bicycle riders</w:instrText>
      </w:r>
    </w:p>
    <w:p>
      <w:pPr>
        <w:pStyle w:val="TOC8"/>
        <w:rPr>
          <w:sz w:val="24"/>
          <w:szCs w:val="24"/>
        </w:rPr>
      </w:pPr>
      <w:r>
        <w:rPr>
          <w:szCs w:val="24"/>
        </w:rPr>
        <w:instrText>211</w:instrText>
      </w:r>
      <w:r>
        <w:rPr>
          <w:snapToGrid w:val="0"/>
          <w:szCs w:val="24"/>
        </w:rPr>
        <w:instrText>.</w:instrText>
      </w:r>
      <w:r>
        <w:rPr>
          <w:snapToGrid w:val="0"/>
          <w:szCs w:val="24"/>
        </w:rPr>
        <w:tab/>
        <w:instrText>Riding bicycles</w:instrText>
      </w:r>
      <w:r>
        <w:tab/>
      </w:r>
      <w:r>
        <w:fldChar w:fldCharType="begin"/>
      </w:r>
      <w:r>
        <w:instrText xml:space="preserve"> PAGEREF _Toc170217926 \h </w:instrText>
      </w:r>
      <w:r>
        <w:fldChar w:fldCharType="separate"/>
      </w:r>
      <w:r>
        <w:instrText>223</w:instrText>
      </w:r>
      <w:r>
        <w:fldChar w:fldCharType="end"/>
      </w:r>
    </w:p>
    <w:p>
      <w:pPr>
        <w:pStyle w:val="TOC8"/>
        <w:rPr>
          <w:sz w:val="24"/>
          <w:szCs w:val="24"/>
        </w:rPr>
      </w:pPr>
      <w:r>
        <w:rPr>
          <w:szCs w:val="24"/>
        </w:rPr>
        <w:instrText>212</w:instrText>
      </w:r>
      <w:r>
        <w:rPr>
          <w:snapToGrid w:val="0"/>
          <w:szCs w:val="24"/>
        </w:rPr>
        <w:instrText>.</w:instrText>
      </w:r>
      <w:r>
        <w:rPr>
          <w:snapToGrid w:val="0"/>
          <w:szCs w:val="24"/>
        </w:rPr>
        <w:tab/>
        <w:instrText>Child seats on bicycles</w:instrText>
      </w:r>
      <w:r>
        <w:tab/>
      </w:r>
      <w:r>
        <w:fldChar w:fldCharType="begin"/>
      </w:r>
      <w:r>
        <w:instrText xml:space="preserve"> PAGEREF _Toc170217927 \h </w:instrText>
      </w:r>
      <w:r>
        <w:fldChar w:fldCharType="separate"/>
      </w:r>
      <w:r>
        <w:instrText>223</w:instrText>
      </w:r>
      <w:r>
        <w:fldChar w:fldCharType="end"/>
      </w:r>
    </w:p>
    <w:p>
      <w:pPr>
        <w:pStyle w:val="TOC8"/>
        <w:rPr>
          <w:sz w:val="24"/>
          <w:szCs w:val="24"/>
        </w:rPr>
      </w:pPr>
      <w:r>
        <w:rPr>
          <w:szCs w:val="24"/>
        </w:rPr>
        <w:instrText>213</w:instrText>
      </w:r>
      <w:r>
        <w:rPr>
          <w:snapToGrid w:val="0"/>
          <w:szCs w:val="24"/>
        </w:rPr>
        <w:instrText>.</w:instrText>
      </w:r>
      <w:r>
        <w:rPr>
          <w:snapToGrid w:val="0"/>
          <w:szCs w:val="24"/>
        </w:rPr>
        <w:tab/>
        <w:instrText>Riding in a bicycle lane</w:instrText>
      </w:r>
      <w:r>
        <w:tab/>
      </w:r>
      <w:r>
        <w:fldChar w:fldCharType="begin"/>
      </w:r>
      <w:r>
        <w:instrText xml:space="preserve"> PAGEREF _Toc170217928 \h </w:instrText>
      </w:r>
      <w:r>
        <w:fldChar w:fldCharType="separate"/>
      </w:r>
      <w:r>
        <w:instrText>223</w:instrText>
      </w:r>
      <w:r>
        <w:fldChar w:fldCharType="end"/>
      </w:r>
    </w:p>
    <w:p>
      <w:pPr>
        <w:pStyle w:val="TOC8"/>
        <w:rPr>
          <w:sz w:val="24"/>
          <w:szCs w:val="24"/>
        </w:rPr>
      </w:pPr>
      <w:r>
        <w:rPr>
          <w:szCs w:val="24"/>
        </w:rPr>
        <w:instrText>214</w:instrText>
      </w:r>
      <w:r>
        <w:rPr>
          <w:snapToGrid w:val="0"/>
          <w:szCs w:val="24"/>
        </w:rPr>
        <w:instrText>.</w:instrText>
      </w:r>
      <w:r>
        <w:rPr>
          <w:snapToGrid w:val="0"/>
          <w:szCs w:val="24"/>
        </w:rPr>
        <w:tab/>
        <w:instrText>No riding across a road on a crossing</w:instrText>
      </w:r>
      <w:r>
        <w:tab/>
      </w:r>
      <w:r>
        <w:fldChar w:fldCharType="begin"/>
      </w:r>
      <w:r>
        <w:instrText xml:space="preserve"> PAGEREF _Toc170217929 \h </w:instrText>
      </w:r>
      <w:r>
        <w:fldChar w:fldCharType="separate"/>
      </w:r>
      <w:r>
        <w:instrText>224</w:instrText>
      </w:r>
      <w:r>
        <w:fldChar w:fldCharType="end"/>
      </w:r>
    </w:p>
    <w:p>
      <w:pPr>
        <w:pStyle w:val="TOC8"/>
        <w:rPr>
          <w:sz w:val="24"/>
          <w:szCs w:val="24"/>
        </w:rPr>
      </w:pPr>
      <w:r>
        <w:rPr>
          <w:szCs w:val="24"/>
        </w:rPr>
        <w:instrText>215</w:instrText>
      </w:r>
      <w:r>
        <w:rPr>
          <w:snapToGrid w:val="0"/>
          <w:szCs w:val="24"/>
        </w:rPr>
        <w:instrText>.</w:instrText>
      </w:r>
      <w:r>
        <w:rPr>
          <w:snapToGrid w:val="0"/>
          <w:szCs w:val="24"/>
        </w:rPr>
        <w:tab/>
        <w:instrText>Riding on the wrong part of a separated footpath</w:instrText>
      </w:r>
      <w:r>
        <w:tab/>
      </w:r>
      <w:r>
        <w:fldChar w:fldCharType="begin"/>
      </w:r>
      <w:r>
        <w:instrText xml:space="preserve"> PAGEREF _Toc170217930 \h </w:instrText>
      </w:r>
      <w:r>
        <w:fldChar w:fldCharType="separate"/>
      </w:r>
      <w:r>
        <w:instrText>224</w:instrText>
      </w:r>
      <w:r>
        <w:fldChar w:fldCharType="end"/>
      </w:r>
    </w:p>
    <w:p>
      <w:pPr>
        <w:pStyle w:val="TOC8"/>
        <w:rPr>
          <w:sz w:val="24"/>
          <w:szCs w:val="24"/>
        </w:rPr>
      </w:pPr>
      <w:r>
        <w:rPr>
          <w:szCs w:val="24"/>
        </w:rPr>
        <w:instrText>216</w:instrText>
      </w:r>
      <w:r>
        <w:rPr>
          <w:snapToGrid w:val="0"/>
          <w:szCs w:val="24"/>
        </w:rPr>
        <w:instrText>.</w:instrText>
      </w:r>
      <w:r>
        <w:rPr>
          <w:snapToGrid w:val="0"/>
          <w:szCs w:val="24"/>
        </w:rPr>
        <w:tab/>
        <w:instrText>Shared paths and separated footpaths</w:instrText>
      </w:r>
      <w:r>
        <w:tab/>
      </w:r>
      <w:r>
        <w:fldChar w:fldCharType="begin"/>
      </w:r>
      <w:r>
        <w:instrText xml:space="preserve"> PAGEREF _Toc170217931 \h </w:instrText>
      </w:r>
      <w:r>
        <w:fldChar w:fldCharType="separate"/>
      </w:r>
      <w:r>
        <w:instrText>224</w:instrText>
      </w:r>
      <w:r>
        <w:fldChar w:fldCharType="end"/>
      </w:r>
    </w:p>
    <w:p>
      <w:pPr>
        <w:pStyle w:val="TOC8"/>
        <w:rPr>
          <w:sz w:val="24"/>
          <w:szCs w:val="24"/>
        </w:rPr>
      </w:pPr>
      <w:r>
        <w:rPr>
          <w:szCs w:val="24"/>
        </w:rPr>
        <w:instrText>217</w:instrText>
      </w:r>
      <w:r>
        <w:rPr>
          <w:snapToGrid w:val="0"/>
          <w:szCs w:val="24"/>
        </w:rPr>
        <w:instrText>.</w:instrText>
      </w:r>
      <w:r>
        <w:rPr>
          <w:snapToGrid w:val="0"/>
          <w:szCs w:val="24"/>
        </w:rPr>
        <w:tab/>
        <w:instrText>Riding to the left of oncoming bicycle riders on a path</w:instrText>
      </w:r>
      <w:r>
        <w:tab/>
      </w:r>
      <w:r>
        <w:fldChar w:fldCharType="begin"/>
      </w:r>
      <w:r>
        <w:instrText xml:space="preserve"> PAGEREF _Toc170217932 \h </w:instrText>
      </w:r>
      <w:r>
        <w:fldChar w:fldCharType="separate"/>
      </w:r>
      <w:r>
        <w:instrText>225</w:instrText>
      </w:r>
      <w:r>
        <w:fldChar w:fldCharType="end"/>
      </w:r>
    </w:p>
    <w:p>
      <w:pPr>
        <w:pStyle w:val="TOC8"/>
        <w:rPr>
          <w:sz w:val="24"/>
          <w:szCs w:val="24"/>
        </w:rPr>
      </w:pPr>
      <w:r>
        <w:rPr>
          <w:szCs w:val="24"/>
        </w:rPr>
        <w:instrText>218</w:instrText>
      </w:r>
      <w:r>
        <w:rPr>
          <w:snapToGrid w:val="0"/>
          <w:szCs w:val="24"/>
        </w:rPr>
        <w:instrText>.</w:instrText>
      </w:r>
      <w:r>
        <w:rPr>
          <w:snapToGrid w:val="0"/>
          <w:szCs w:val="24"/>
        </w:rPr>
        <w:tab/>
        <w:instrText>No bicycles signs and markings</w:instrText>
      </w:r>
      <w:r>
        <w:tab/>
      </w:r>
      <w:r>
        <w:fldChar w:fldCharType="begin"/>
      </w:r>
      <w:r>
        <w:instrText xml:space="preserve"> PAGEREF _Toc170217933 \h </w:instrText>
      </w:r>
      <w:r>
        <w:fldChar w:fldCharType="separate"/>
      </w:r>
      <w:r>
        <w:instrText>225</w:instrText>
      </w:r>
      <w:r>
        <w:fldChar w:fldCharType="end"/>
      </w:r>
    </w:p>
    <w:p>
      <w:pPr>
        <w:pStyle w:val="TOC8"/>
        <w:rPr>
          <w:sz w:val="24"/>
          <w:szCs w:val="24"/>
        </w:rPr>
      </w:pPr>
      <w:r>
        <w:rPr>
          <w:szCs w:val="24"/>
        </w:rPr>
        <w:instrText>219</w:instrText>
      </w:r>
      <w:r>
        <w:rPr>
          <w:snapToGrid w:val="0"/>
          <w:szCs w:val="24"/>
        </w:rPr>
        <w:instrText>.</w:instrText>
      </w:r>
      <w:r>
        <w:rPr>
          <w:snapToGrid w:val="0"/>
          <w:szCs w:val="24"/>
        </w:rPr>
        <w:tab/>
        <w:instrText>Bicycle riders not to cause an obstruction</w:instrText>
      </w:r>
      <w:r>
        <w:tab/>
      </w:r>
      <w:r>
        <w:fldChar w:fldCharType="begin"/>
      </w:r>
      <w:r>
        <w:instrText xml:space="preserve"> PAGEREF _Toc170217934 \h </w:instrText>
      </w:r>
      <w:r>
        <w:fldChar w:fldCharType="separate"/>
      </w:r>
      <w:r>
        <w:instrText>226</w:instrText>
      </w:r>
      <w:r>
        <w:fldChar w:fldCharType="end"/>
      </w:r>
    </w:p>
    <w:p>
      <w:pPr>
        <w:pStyle w:val="TOC8"/>
        <w:rPr>
          <w:sz w:val="24"/>
          <w:szCs w:val="24"/>
        </w:rPr>
      </w:pPr>
      <w:r>
        <w:rPr>
          <w:szCs w:val="24"/>
        </w:rPr>
        <w:instrText>220</w:instrText>
      </w:r>
      <w:r>
        <w:rPr>
          <w:snapToGrid w:val="0"/>
          <w:szCs w:val="24"/>
        </w:rPr>
        <w:instrText>.</w:instrText>
      </w:r>
      <w:r>
        <w:rPr>
          <w:snapToGrid w:val="0"/>
          <w:szCs w:val="24"/>
        </w:rPr>
        <w:tab/>
        <w:instrText>Towing of bicycles</w:instrText>
      </w:r>
      <w:r>
        <w:tab/>
      </w:r>
      <w:r>
        <w:fldChar w:fldCharType="begin"/>
      </w:r>
      <w:r>
        <w:instrText xml:space="preserve"> PAGEREF _Toc170217935 \h </w:instrText>
      </w:r>
      <w:r>
        <w:fldChar w:fldCharType="separate"/>
      </w:r>
      <w:r>
        <w:instrText>227</w:instrText>
      </w:r>
      <w:r>
        <w:fldChar w:fldCharType="end"/>
      </w:r>
    </w:p>
    <w:p>
      <w:pPr>
        <w:pStyle w:val="TOC8"/>
        <w:rPr>
          <w:sz w:val="24"/>
          <w:szCs w:val="24"/>
        </w:rPr>
      </w:pPr>
      <w:r>
        <w:rPr>
          <w:szCs w:val="24"/>
        </w:rPr>
        <w:instrText>221</w:instrText>
      </w:r>
      <w:r>
        <w:rPr>
          <w:snapToGrid w:val="0"/>
          <w:szCs w:val="24"/>
        </w:rPr>
        <w:instrText>.</w:instrText>
      </w:r>
      <w:r>
        <w:rPr>
          <w:snapToGrid w:val="0"/>
          <w:szCs w:val="24"/>
        </w:rPr>
        <w:tab/>
        <w:instrText>Riding too close behind a motor vehicle</w:instrText>
      </w:r>
      <w:r>
        <w:tab/>
      </w:r>
      <w:r>
        <w:fldChar w:fldCharType="begin"/>
      </w:r>
      <w:r>
        <w:instrText xml:space="preserve"> PAGEREF _Toc170217936 \h </w:instrText>
      </w:r>
      <w:r>
        <w:fldChar w:fldCharType="separate"/>
      </w:r>
      <w:r>
        <w:instrText>227</w:instrText>
      </w:r>
      <w:r>
        <w:fldChar w:fldCharType="end"/>
      </w:r>
    </w:p>
    <w:p>
      <w:pPr>
        <w:pStyle w:val="TOC8"/>
        <w:rPr>
          <w:sz w:val="24"/>
          <w:szCs w:val="24"/>
        </w:rPr>
      </w:pPr>
      <w:r>
        <w:rPr>
          <w:szCs w:val="24"/>
        </w:rPr>
        <w:instrText>222</w:instrText>
      </w:r>
      <w:r>
        <w:rPr>
          <w:snapToGrid w:val="0"/>
          <w:szCs w:val="24"/>
        </w:rPr>
        <w:instrText>.</w:instrText>
      </w:r>
      <w:r>
        <w:rPr>
          <w:snapToGrid w:val="0"/>
          <w:szCs w:val="24"/>
        </w:rPr>
        <w:tab/>
        <w:instrText>Protective helmets to be worn</w:instrText>
      </w:r>
      <w:r>
        <w:tab/>
      </w:r>
      <w:r>
        <w:fldChar w:fldCharType="begin"/>
      </w:r>
      <w:r>
        <w:instrText xml:space="preserve"> PAGEREF _Toc170217937 \h </w:instrText>
      </w:r>
      <w:r>
        <w:fldChar w:fldCharType="separate"/>
      </w:r>
      <w:r>
        <w:instrText>227</w:instrText>
      </w:r>
      <w:r>
        <w:fldChar w:fldCharType="end"/>
      </w:r>
    </w:p>
    <w:p>
      <w:pPr>
        <w:pStyle w:val="TOC8"/>
        <w:rPr>
          <w:sz w:val="24"/>
          <w:szCs w:val="24"/>
        </w:rPr>
      </w:pPr>
      <w:r>
        <w:rPr>
          <w:szCs w:val="24"/>
        </w:rPr>
        <w:instrText>223</w:instrText>
      </w:r>
      <w:r>
        <w:rPr>
          <w:snapToGrid w:val="0"/>
          <w:szCs w:val="24"/>
        </w:rPr>
        <w:instrText>.</w:instrText>
      </w:r>
      <w:r>
        <w:rPr>
          <w:snapToGrid w:val="0"/>
          <w:szCs w:val="24"/>
        </w:rPr>
        <w:tab/>
        <w:instrText>Riding with a person on a bicycle trailer</w:instrText>
      </w:r>
      <w:r>
        <w:tab/>
      </w:r>
      <w:r>
        <w:fldChar w:fldCharType="begin"/>
      </w:r>
      <w:r>
        <w:instrText xml:space="preserve"> PAGEREF _Toc170217938 \h </w:instrText>
      </w:r>
      <w:r>
        <w:fldChar w:fldCharType="separate"/>
      </w:r>
      <w:r>
        <w:instrText>228</w:instrText>
      </w:r>
      <w:r>
        <w:fldChar w:fldCharType="end"/>
      </w:r>
    </w:p>
    <w:p>
      <w:pPr>
        <w:pStyle w:val="TOC8"/>
        <w:rPr>
          <w:sz w:val="24"/>
          <w:szCs w:val="24"/>
        </w:rPr>
      </w:pPr>
      <w:r>
        <w:rPr>
          <w:szCs w:val="24"/>
        </w:rPr>
        <w:instrText>224</w:instrText>
      </w:r>
      <w:r>
        <w:rPr>
          <w:snapToGrid w:val="0"/>
          <w:szCs w:val="24"/>
        </w:rPr>
        <w:instrText>.</w:instrText>
      </w:r>
      <w:r>
        <w:rPr>
          <w:snapToGrid w:val="0"/>
          <w:szCs w:val="24"/>
        </w:rPr>
        <w:tab/>
        <w:instrText>Lights and other equipment on bicycles</w:instrText>
      </w:r>
      <w:r>
        <w:tab/>
      </w:r>
      <w:r>
        <w:fldChar w:fldCharType="begin"/>
      </w:r>
      <w:r>
        <w:instrText xml:space="preserve"> PAGEREF _Toc170217939 \h </w:instrText>
      </w:r>
      <w:r>
        <w:fldChar w:fldCharType="separate"/>
      </w:r>
      <w:r>
        <w:instrText>229</w:instrText>
      </w:r>
      <w:r>
        <w:fldChar w:fldCharType="end"/>
      </w:r>
    </w:p>
    <w:p>
      <w:pPr>
        <w:pStyle w:val="TOC8"/>
        <w:rPr>
          <w:sz w:val="24"/>
          <w:szCs w:val="24"/>
        </w:rPr>
      </w:pPr>
      <w:r>
        <w:rPr>
          <w:szCs w:val="24"/>
        </w:rPr>
        <w:instrText>225.</w:instrText>
      </w:r>
      <w:r>
        <w:rPr>
          <w:szCs w:val="24"/>
        </w:rPr>
        <w:tab/>
        <w:instrText>Red bicycle crossing lights</w:instrText>
      </w:r>
      <w:r>
        <w:tab/>
      </w:r>
      <w:r>
        <w:fldChar w:fldCharType="begin"/>
      </w:r>
      <w:r>
        <w:instrText xml:space="preserve"> PAGEREF _Toc170217940 \h </w:instrText>
      </w:r>
      <w:r>
        <w:fldChar w:fldCharType="separate"/>
      </w:r>
      <w:r>
        <w:instrText>229</w:instrText>
      </w:r>
      <w:r>
        <w:fldChar w:fldCharType="end"/>
      </w:r>
    </w:p>
    <w:p>
      <w:pPr>
        <w:pStyle w:val="TOC8"/>
        <w:rPr>
          <w:sz w:val="24"/>
          <w:szCs w:val="24"/>
        </w:rPr>
      </w:pPr>
      <w:r>
        <w:rPr>
          <w:szCs w:val="24"/>
        </w:rPr>
        <w:instrText>226</w:instrText>
      </w:r>
      <w:r>
        <w:rPr>
          <w:snapToGrid w:val="0"/>
          <w:szCs w:val="24"/>
        </w:rPr>
        <w:instrText>.</w:instrText>
      </w:r>
      <w:r>
        <w:rPr>
          <w:snapToGrid w:val="0"/>
          <w:szCs w:val="24"/>
        </w:rPr>
        <w:tab/>
        <w:instrText>Stopping for a yellow bicycle crossing light</w:instrText>
      </w:r>
      <w:r>
        <w:tab/>
      </w:r>
      <w:r>
        <w:fldChar w:fldCharType="begin"/>
      </w:r>
      <w:r>
        <w:instrText xml:space="preserve"> PAGEREF _Toc170217941 \h </w:instrText>
      </w:r>
      <w:r>
        <w:fldChar w:fldCharType="separate"/>
      </w:r>
      <w:r>
        <w:instrText>230</w:instrText>
      </w:r>
      <w:r>
        <w:fldChar w:fldCharType="end"/>
      </w:r>
    </w:p>
    <w:p>
      <w:pPr>
        <w:pStyle w:val="TOC8"/>
        <w:rPr>
          <w:sz w:val="24"/>
          <w:szCs w:val="24"/>
        </w:rPr>
      </w:pPr>
      <w:r>
        <w:rPr>
          <w:szCs w:val="24"/>
        </w:rPr>
        <w:instrText>227</w:instrText>
      </w:r>
      <w:r>
        <w:rPr>
          <w:snapToGrid w:val="0"/>
          <w:szCs w:val="24"/>
        </w:rPr>
        <w:instrText>.</w:instrText>
      </w:r>
      <w:r>
        <w:rPr>
          <w:snapToGrid w:val="0"/>
          <w:szCs w:val="24"/>
        </w:rPr>
        <w:tab/>
        <w:instrText>Proceeding when bicycle crossing lights change to yellow or red</w:instrText>
      </w:r>
      <w:r>
        <w:tab/>
      </w:r>
      <w:r>
        <w:fldChar w:fldCharType="begin"/>
      </w:r>
      <w:r>
        <w:instrText xml:space="preserve"> PAGEREF _Toc170217942 \h </w:instrText>
      </w:r>
      <w:r>
        <w:fldChar w:fldCharType="separate"/>
      </w:r>
      <w:r>
        <w:instrText>231</w:instrText>
      </w:r>
      <w:r>
        <w:fldChar w:fldCharType="end"/>
      </w:r>
    </w:p>
    <w:p>
      <w:pPr>
        <w:pStyle w:val="TOC8"/>
        <w:rPr>
          <w:sz w:val="24"/>
          <w:szCs w:val="24"/>
        </w:rPr>
      </w:pPr>
      <w:r>
        <w:rPr>
          <w:szCs w:val="24"/>
        </w:rPr>
        <w:instrText>228</w:instrText>
      </w:r>
      <w:r>
        <w:rPr>
          <w:snapToGrid w:val="0"/>
          <w:szCs w:val="24"/>
        </w:rPr>
        <w:instrText>.</w:instrText>
      </w:r>
      <w:r>
        <w:rPr>
          <w:snapToGrid w:val="0"/>
          <w:szCs w:val="24"/>
        </w:rPr>
        <w:tab/>
        <w:instrText>Riding a power assisted pedal cycle with power assistance engaged</w:instrText>
      </w:r>
      <w:r>
        <w:tab/>
      </w:r>
      <w:r>
        <w:fldChar w:fldCharType="begin"/>
      </w:r>
      <w:r>
        <w:instrText xml:space="preserve"> PAGEREF _Toc170217943 \h </w:instrText>
      </w:r>
      <w:r>
        <w:fldChar w:fldCharType="separate"/>
      </w:r>
      <w:r>
        <w:instrText>232</w:instrText>
      </w:r>
      <w:r>
        <w:fldChar w:fldCharType="end"/>
      </w:r>
    </w:p>
    <w:p>
      <w:pPr>
        <w:pStyle w:val="TOC8"/>
        <w:rPr>
          <w:sz w:val="24"/>
          <w:szCs w:val="24"/>
        </w:rPr>
      </w:pPr>
      <w:r>
        <w:rPr>
          <w:szCs w:val="24"/>
        </w:rPr>
        <w:instrText>229</w:instrText>
      </w:r>
      <w:r>
        <w:rPr>
          <w:snapToGrid w:val="0"/>
          <w:szCs w:val="24"/>
        </w:rPr>
        <w:instrText>.</w:instrText>
      </w:r>
      <w:r>
        <w:rPr>
          <w:snapToGrid w:val="0"/>
          <w:szCs w:val="24"/>
        </w:rPr>
        <w:tab/>
        <w:instrText>Proper control of bicycles</w:instrText>
      </w:r>
      <w:r>
        <w:tab/>
      </w:r>
      <w:r>
        <w:fldChar w:fldCharType="begin"/>
      </w:r>
      <w:r>
        <w:instrText xml:space="preserve"> PAGEREF _Toc170217944 \h </w:instrText>
      </w:r>
      <w:r>
        <w:fldChar w:fldCharType="separate"/>
      </w:r>
      <w:r>
        <w:instrText>232</w:instrText>
      </w:r>
      <w:r>
        <w:fldChar w:fldCharType="end"/>
      </w:r>
    </w:p>
    <w:p>
      <w:pPr>
        <w:pStyle w:val="TOC2"/>
        <w:tabs>
          <w:tab w:val="right" w:pos="7086"/>
        </w:tabs>
        <w:rPr>
          <w:b w:val="0"/>
          <w:sz w:val="24"/>
          <w:szCs w:val="24"/>
        </w:rPr>
      </w:pPr>
      <w:r>
        <w:rPr>
          <w:szCs w:val="30"/>
        </w:rPr>
        <w:instrText>Part 16 — Persons travelling on or in a vehicle</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230</w:instrText>
      </w:r>
      <w:r>
        <w:rPr>
          <w:snapToGrid w:val="0"/>
          <w:szCs w:val="24"/>
        </w:rPr>
        <w:instrText>.</w:instrText>
      </w:r>
      <w:r>
        <w:rPr>
          <w:snapToGrid w:val="0"/>
          <w:szCs w:val="24"/>
        </w:rPr>
        <w:tab/>
        <w:instrText>Interpretation</w:instrText>
      </w:r>
      <w:r>
        <w:tab/>
      </w:r>
      <w:r>
        <w:fldChar w:fldCharType="begin"/>
      </w:r>
      <w:r>
        <w:instrText xml:space="preserve"> PAGEREF _Toc170217947 \h </w:instrText>
      </w:r>
      <w:r>
        <w:fldChar w:fldCharType="separate"/>
      </w:r>
      <w:r>
        <w:instrText>233</w:instrText>
      </w:r>
      <w:r>
        <w:fldChar w:fldCharType="end"/>
      </w:r>
    </w:p>
    <w:p>
      <w:pPr>
        <w:pStyle w:val="TOC8"/>
        <w:rPr>
          <w:sz w:val="24"/>
          <w:szCs w:val="24"/>
        </w:rPr>
      </w:pPr>
      <w:r>
        <w:rPr>
          <w:szCs w:val="24"/>
        </w:rPr>
        <w:instrText>231</w:instrText>
      </w:r>
      <w:r>
        <w:rPr>
          <w:snapToGrid w:val="0"/>
          <w:szCs w:val="24"/>
        </w:rPr>
        <w:instrText>.</w:instrText>
      </w:r>
      <w:r>
        <w:rPr>
          <w:snapToGrid w:val="0"/>
          <w:szCs w:val="24"/>
        </w:rPr>
        <w:tab/>
        <w:instrText>Medical certificate</w:instrText>
      </w:r>
      <w:r>
        <w:tab/>
      </w:r>
      <w:r>
        <w:fldChar w:fldCharType="begin"/>
      </w:r>
      <w:r>
        <w:instrText xml:space="preserve"> PAGEREF _Toc170217948 \h </w:instrText>
      </w:r>
      <w:r>
        <w:fldChar w:fldCharType="separate"/>
      </w:r>
      <w:r>
        <w:instrText>234</w:instrText>
      </w:r>
      <w:r>
        <w:fldChar w:fldCharType="end"/>
      </w:r>
    </w:p>
    <w:p>
      <w:pPr>
        <w:pStyle w:val="TOC4"/>
        <w:tabs>
          <w:tab w:val="right" w:pos="7086"/>
        </w:tabs>
        <w:rPr>
          <w:b w:val="0"/>
          <w:sz w:val="24"/>
          <w:szCs w:val="24"/>
        </w:rPr>
      </w:pPr>
      <w:r>
        <w:rPr>
          <w:szCs w:val="26"/>
        </w:rPr>
        <w:instrText>Division 2</w:instrText>
      </w:r>
      <w:r>
        <w:rPr>
          <w:snapToGrid w:val="0"/>
          <w:szCs w:val="26"/>
        </w:rPr>
        <w:instrText xml:space="preserve"> — </w:instrText>
      </w:r>
      <w:r>
        <w:rPr>
          <w:szCs w:val="26"/>
        </w:rPr>
        <w:instrText>Driver’s duties (seatbelts)</w:instrText>
      </w:r>
    </w:p>
    <w:p>
      <w:pPr>
        <w:pStyle w:val="TOC8"/>
        <w:rPr>
          <w:sz w:val="24"/>
          <w:szCs w:val="24"/>
        </w:rPr>
      </w:pPr>
      <w:r>
        <w:rPr>
          <w:szCs w:val="24"/>
        </w:rPr>
        <w:instrText>232</w:instrText>
      </w:r>
      <w:r>
        <w:rPr>
          <w:snapToGrid w:val="0"/>
          <w:szCs w:val="24"/>
        </w:rPr>
        <w:instrText>.</w:instrText>
      </w:r>
      <w:r>
        <w:rPr>
          <w:snapToGrid w:val="0"/>
          <w:szCs w:val="24"/>
        </w:rPr>
        <w:tab/>
        <w:instrText>Driver to wear seat belt</w:instrText>
      </w:r>
      <w:r>
        <w:tab/>
      </w:r>
      <w:r>
        <w:fldChar w:fldCharType="begin"/>
      </w:r>
      <w:r>
        <w:instrText xml:space="preserve"> PAGEREF _Toc170217950 \h </w:instrText>
      </w:r>
      <w:r>
        <w:fldChar w:fldCharType="separate"/>
      </w:r>
      <w:r>
        <w:instrText>235</w:instrText>
      </w:r>
      <w:r>
        <w:fldChar w:fldCharType="end"/>
      </w:r>
    </w:p>
    <w:p>
      <w:pPr>
        <w:pStyle w:val="TOC8"/>
        <w:rPr>
          <w:sz w:val="24"/>
          <w:szCs w:val="24"/>
        </w:rPr>
      </w:pPr>
      <w:r>
        <w:rPr>
          <w:szCs w:val="24"/>
        </w:rPr>
        <w:instrText>233</w:instrText>
      </w:r>
      <w:r>
        <w:rPr>
          <w:snapToGrid w:val="0"/>
          <w:szCs w:val="24"/>
        </w:rPr>
        <w:instrText>.</w:instrText>
      </w:r>
      <w:r>
        <w:rPr>
          <w:snapToGrid w:val="0"/>
          <w:szCs w:val="24"/>
        </w:rPr>
        <w:tab/>
        <w:instrText>Driver to ensure that child between one and 16 years of age wears seat belt</w:instrText>
      </w:r>
      <w:r>
        <w:tab/>
      </w:r>
      <w:r>
        <w:fldChar w:fldCharType="begin"/>
      </w:r>
      <w:r>
        <w:instrText xml:space="preserve"> PAGEREF _Toc170217951 \h </w:instrText>
      </w:r>
      <w:r>
        <w:fldChar w:fldCharType="separate"/>
      </w:r>
      <w:r>
        <w:instrText>236</w:instrText>
      </w:r>
      <w:r>
        <w:fldChar w:fldCharType="end"/>
      </w:r>
    </w:p>
    <w:p>
      <w:pPr>
        <w:pStyle w:val="TOC8"/>
        <w:rPr>
          <w:sz w:val="24"/>
          <w:szCs w:val="24"/>
        </w:rPr>
      </w:pPr>
      <w:r>
        <w:rPr>
          <w:szCs w:val="24"/>
        </w:rPr>
        <w:instrText>234</w:instrText>
      </w:r>
      <w:r>
        <w:rPr>
          <w:snapToGrid w:val="0"/>
          <w:szCs w:val="24"/>
        </w:rPr>
        <w:instrText>.</w:instrText>
      </w:r>
      <w:r>
        <w:rPr>
          <w:snapToGrid w:val="0"/>
          <w:szCs w:val="24"/>
        </w:rPr>
        <w:tab/>
        <w:instrText>Driver to ensure that passenger occupies position with seat belt if available</w:instrText>
      </w:r>
      <w:r>
        <w:tab/>
      </w:r>
      <w:r>
        <w:fldChar w:fldCharType="begin"/>
      </w:r>
      <w:r>
        <w:instrText xml:space="preserve"> PAGEREF _Toc170217952 \h </w:instrText>
      </w:r>
      <w:r>
        <w:fldChar w:fldCharType="separate"/>
      </w:r>
      <w:r>
        <w:instrText>236</w:instrText>
      </w:r>
      <w:r>
        <w:fldChar w:fldCharType="end"/>
      </w:r>
    </w:p>
    <w:p>
      <w:pPr>
        <w:pStyle w:val="TOC8"/>
        <w:rPr>
          <w:sz w:val="24"/>
          <w:szCs w:val="24"/>
        </w:rPr>
      </w:pPr>
      <w:r>
        <w:rPr>
          <w:szCs w:val="24"/>
        </w:rPr>
        <w:instrText>235</w:instrText>
      </w:r>
      <w:r>
        <w:rPr>
          <w:snapToGrid w:val="0"/>
          <w:szCs w:val="24"/>
        </w:rPr>
        <w:instrText>.</w:instrText>
      </w:r>
      <w:r>
        <w:rPr>
          <w:snapToGrid w:val="0"/>
          <w:szCs w:val="24"/>
        </w:rPr>
        <w:tab/>
        <w:instrText>Driver to ensure that children under 12 months of age wear a child restraint</w:instrText>
      </w:r>
      <w:r>
        <w:tab/>
      </w:r>
      <w:r>
        <w:fldChar w:fldCharType="begin"/>
      </w:r>
      <w:r>
        <w:instrText xml:space="preserve"> PAGEREF _Toc170217953 \h </w:instrText>
      </w:r>
      <w:r>
        <w:fldChar w:fldCharType="separate"/>
      </w:r>
      <w:r>
        <w:instrText>237</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Duties of passenger (seatbelts)</w:instrText>
      </w:r>
    </w:p>
    <w:p>
      <w:pPr>
        <w:pStyle w:val="TOC8"/>
        <w:rPr>
          <w:sz w:val="24"/>
          <w:szCs w:val="24"/>
        </w:rPr>
      </w:pPr>
      <w:r>
        <w:rPr>
          <w:szCs w:val="24"/>
        </w:rPr>
        <w:instrText>236</w:instrText>
      </w:r>
      <w:r>
        <w:rPr>
          <w:snapToGrid w:val="0"/>
          <w:szCs w:val="24"/>
        </w:rPr>
        <w:instrText>.</w:instrText>
      </w:r>
      <w:r>
        <w:rPr>
          <w:snapToGrid w:val="0"/>
          <w:szCs w:val="24"/>
        </w:rPr>
        <w:tab/>
        <w:instrText>Passenger to wear seat belt</w:instrText>
      </w:r>
      <w:r>
        <w:tab/>
      </w:r>
      <w:r>
        <w:fldChar w:fldCharType="begin"/>
      </w:r>
      <w:r>
        <w:instrText xml:space="preserve"> PAGEREF _Toc170217955 \h </w:instrText>
      </w:r>
      <w:r>
        <w:fldChar w:fldCharType="separate"/>
      </w:r>
      <w:r>
        <w:instrText>238</w:instrText>
      </w:r>
      <w:r>
        <w:fldChar w:fldCharType="end"/>
      </w:r>
    </w:p>
    <w:p>
      <w:pPr>
        <w:pStyle w:val="TOC8"/>
        <w:rPr>
          <w:sz w:val="24"/>
          <w:szCs w:val="24"/>
        </w:rPr>
      </w:pPr>
      <w:r>
        <w:rPr>
          <w:szCs w:val="24"/>
        </w:rPr>
        <w:instrText>237</w:instrText>
      </w:r>
      <w:r>
        <w:rPr>
          <w:snapToGrid w:val="0"/>
          <w:szCs w:val="24"/>
        </w:rPr>
        <w:instrText>.</w:instrText>
      </w:r>
      <w:r>
        <w:rPr>
          <w:snapToGrid w:val="0"/>
          <w:szCs w:val="24"/>
        </w:rPr>
        <w:tab/>
        <w:instrText>Passenger to occupy position with seat belt</w:instrText>
      </w:r>
      <w:r>
        <w:tab/>
      </w:r>
      <w:r>
        <w:fldChar w:fldCharType="begin"/>
      </w:r>
      <w:r>
        <w:instrText xml:space="preserve"> PAGEREF _Toc170217956 \h </w:instrText>
      </w:r>
      <w:r>
        <w:fldChar w:fldCharType="separate"/>
      </w:r>
      <w:r>
        <w:instrText>239</w:instrText>
      </w:r>
      <w:r>
        <w:fldChar w:fldCharType="end"/>
      </w:r>
    </w:p>
    <w:p>
      <w:pPr>
        <w:pStyle w:val="TOC4"/>
        <w:tabs>
          <w:tab w:val="right" w:pos="7086"/>
        </w:tabs>
        <w:rPr>
          <w:b w:val="0"/>
          <w:sz w:val="24"/>
          <w:szCs w:val="24"/>
        </w:rPr>
      </w:pPr>
      <w:r>
        <w:rPr>
          <w:szCs w:val="26"/>
        </w:rPr>
        <w:instrText>Division 4</w:instrText>
      </w:r>
      <w:r>
        <w:rPr>
          <w:snapToGrid w:val="0"/>
          <w:szCs w:val="26"/>
        </w:rPr>
        <w:instrText xml:space="preserve"> — </w:instrText>
      </w:r>
      <w:r>
        <w:rPr>
          <w:szCs w:val="26"/>
        </w:rPr>
        <w:instrText>Utes, etc.</w:instrText>
      </w:r>
    </w:p>
    <w:p>
      <w:pPr>
        <w:pStyle w:val="TOC8"/>
        <w:rPr>
          <w:sz w:val="24"/>
          <w:szCs w:val="24"/>
        </w:rPr>
      </w:pPr>
      <w:r>
        <w:rPr>
          <w:szCs w:val="24"/>
        </w:rPr>
        <w:instrText>238</w:instrText>
      </w:r>
      <w:r>
        <w:rPr>
          <w:snapToGrid w:val="0"/>
          <w:szCs w:val="24"/>
        </w:rPr>
        <w:instrText>.</w:instrText>
      </w:r>
      <w:r>
        <w:rPr>
          <w:snapToGrid w:val="0"/>
          <w:szCs w:val="24"/>
        </w:rPr>
        <w:tab/>
        <w:instrText>Interpretation and application</w:instrText>
      </w:r>
      <w:r>
        <w:tab/>
      </w:r>
      <w:r>
        <w:fldChar w:fldCharType="begin"/>
      </w:r>
      <w:r>
        <w:instrText xml:space="preserve"> PAGEREF _Toc170217958 \h </w:instrText>
      </w:r>
      <w:r>
        <w:fldChar w:fldCharType="separate"/>
      </w:r>
      <w:r>
        <w:instrText>240</w:instrText>
      </w:r>
      <w:r>
        <w:fldChar w:fldCharType="end"/>
      </w:r>
    </w:p>
    <w:p>
      <w:pPr>
        <w:pStyle w:val="TOC8"/>
        <w:rPr>
          <w:sz w:val="24"/>
          <w:szCs w:val="24"/>
        </w:rPr>
      </w:pPr>
      <w:r>
        <w:rPr>
          <w:szCs w:val="24"/>
        </w:rPr>
        <w:instrText>238A.</w:instrText>
      </w:r>
      <w:r>
        <w:rPr>
          <w:szCs w:val="24"/>
        </w:rPr>
        <w:tab/>
        <w:instrText>Driver not to allow passengers in open utes, trays, etc.</w:instrText>
      </w:r>
      <w:r>
        <w:tab/>
      </w:r>
      <w:r>
        <w:fldChar w:fldCharType="begin"/>
      </w:r>
      <w:r>
        <w:instrText xml:space="preserve"> PAGEREF _Toc170217959 \h </w:instrText>
      </w:r>
      <w:r>
        <w:fldChar w:fldCharType="separate"/>
      </w:r>
      <w:r>
        <w:instrText>240</w:instrText>
      </w:r>
      <w:r>
        <w:fldChar w:fldCharType="end"/>
      </w:r>
    </w:p>
    <w:p>
      <w:pPr>
        <w:pStyle w:val="TOC8"/>
        <w:rPr>
          <w:sz w:val="24"/>
          <w:szCs w:val="24"/>
        </w:rPr>
      </w:pPr>
      <w:r>
        <w:rPr>
          <w:szCs w:val="24"/>
        </w:rPr>
        <w:instrText>239</w:instrText>
      </w:r>
      <w:r>
        <w:rPr>
          <w:snapToGrid w:val="0"/>
          <w:szCs w:val="24"/>
        </w:rPr>
        <w:instrText>.</w:instrText>
      </w:r>
      <w:r>
        <w:rPr>
          <w:snapToGrid w:val="0"/>
          <w:szCs w:val="24"/>
        </w:rPr>
        <w:tab/>
        <w:instrText>No passengers in open utes, trays, etc.</w:instrText>
      </w:r>
      <w:r>
        <w:tab/>
      </w:r>
      <w:r>
        <w:fldChar w:fldCharType="begin"/>
      </w:r>
      <w:r>
        <w:instrText xml:space="preserve"> PAGEREF _Toc170217960 \h </w:instrText>
      </w:r>
      <w:r>
        <w:fldChar w:fldCharType="separate"/>
      </w:r>
      <w:r>
        <w:instrText>242</w:instrText>
      </w:r>
      <w:r>
        <w:fldChar w:fldCharType="end"/>
      </w:r>
    </w:p>
    <w:p>
      <w:pPr>
        <w:pStyle w:val="TOC8"/>
        <w:rPr>
          <w:sz w:val="24"/>
          <w:szCs w:val="24"/>
        </w:rPr>
      </w:pPr>
      <w:r>
        <w:rPr>
          <w:szCs w:val="24"/>
        </w:rPr>
        <w:instrText>240</w:instrText>
      </w:r>
      <w:r>
        <w:rPr>
          <w:snapToGrid w:val="0"/>
          <w:szCs w:val="24"/>
        </w:rPr>
        <w:instrText>.</w:instrText>
      </w:r>
      <w:r>
        <w:rPr>
          <w:snapToGrid w:val="0"/>
          <w:szCs w:val="24"/>
        </w:rPr>
        <w:tab/>
        <w:instrText>Exemptions</w:instrText>
      </w:r>
      <w:r>
        <w:tab/>
      </w:r>
      <w:r>
        <w:fldChar w:fldCharType="begin"/>
      </w:r>
      <w:r>
        <w:instrText xml:space="preserve"> PAGEREF _Toc170217961 \h </w:instrText>
      </w:r>
      <w:r>
        <w:fldChar w:fldCharType="separate"/>
      </w:r>
      <w:r>
        <w:instrText>243</w:instrText>
      </w:r>
      <w:r>
        <w:fldChar w:fldCharType="end"/>
      </w:r>
    </w:p>
    <w:p>
      <w:pPr>
        <w:pStyle w:val="TOC8"/>
        <w:rPr>
          <w:sz w:val="24"/>
          <w:szCs w:val="24"/>
        </w:rPr>
      </w:pPr>
      <w:r>
        <w:rPr>
          <w:szCs w:val="24"/>
        </w:rPr>
        <w:instrText>241</w:instrText>
      </w:r>
      <w:r>
        <w:rPr>
          <w:snapToGrid w:val="0"/>
          <w:szCs w:val="24"/>
        </w:rPr>
        <w:instrText>.</w:instrText>
      </w:r>
      <w:r>
        <w:rPr>
          <w:snapToGrid w:val="0"/>
          <w:szCs w:val="24"/>
        </w:rPr>
        <w:tab/>
        <w:instrText>Police to consider safety of alleged offenders</w:instrText>
      </w:r>
      <w:r>
        <w:tab/>
      </w:r>
      <w:r>
        <w:fldChar w:fldCharType="begin"/>
      </w:r>
      <w:r>
        <w:instrText xml:space="preserve"> PAGEREF _Toc170217962 \h </w:instrText>
      </w:r>
      <w:r>
        <w:fldChar w:fldCharType="separate"/>
      </w:r>
      <w:r>
        <w:instrText>243</w:instrText>
      </w:r>
      <w:r>
        <w:fldChar w:fldCharType="end"/>
      </w:r>
    </w:p>
    <w:p>
      <w:pPr>
        <w:pStyle w:val="TOC4"/>
        <w:tabs>
          <w:tab w:val="right" w:pos="7086"/>
        </w:tabs>
        <w:rPr>
          <w:b w:val="0"/>
          <w:sz w:val="24"/>
          <w:szCs w:val="24"/>
        </w:rPr>
      </w:pPr>
      <w:r>
        <w:rPr>
          <w:szCs w:val="26"/>
        </w:rPr>
        <w:instrText>Division 5</w:instrText>
      </w:r>
      <w:r>
        <w:rPr>
          <w:snapToGrid w:val="0"/>
          <w:szCs w:val="26"/>
        </w:rPr>
        <w:instrText xml:space="preserve"> — </w:instrText>
      </w:r>
      <w:r>
        <w:rPr>
          <w:szCs w:val="26"/>
        </w:rPr>
        <w:instrText>Other duties</w:instrText>
      </w:r>
    </w:p>
    <w:p>
      <w:pPr>
        <w:pStyle w:val="TOC8"/>
        <w:rPr>
          <w:sz w:val="24"/>
          <w:szCs w:val="24"/>
        </w:rPr>
      </w:pPr>
      <w:r>
        <w:rPr>
          <w:szCs w:val="24"/>
        </w:rPr>
        <w:instrText>242</w:instrText>
      </w:r>
      <w:r>
        <w:rPr>
          <w:snapToGrid w:val="0"/>
          <w:szCs w:val="24"/>
        </w:rPr>
        <w:instrText>.</w:instrText>
      </w:r>
      <w:r>
        <w:rPr>
          <w:snapToGrid w:val="0"/>
          <w:szCs w:val="24"/>
        </w:rPr>
        <w:tab/>
        <w:instrText>Body or limbs protruding from vehicles</w:instrText>
      </w:r>
      <w:r>
        <w:tab/>
      </w:r>
      <w:r>
        <w:fldChar w:fldCharType="begin"/>
      </w:r>
      <w:r>
        <w:instrText xml:space="preserve"> PAGEREF _Toc170217964 \h </w:instrText>
      </w:r>
      <w:r>
        <w:fldChar w:fldCharType="separate"/>
      </w:r>
      <w:r>
        <w:instrText>244</w:instrText>
      </w:r>
      <w:r>
        <w:fldChar w:fldCharType="end"/>
      </w:r>
    </w:p>
    <w:p>
      <w:pPr>
        <w:pStyle w:val="TOC8"/>
        <w:rPr>
          <w:sz w:val="24"/>
          <w:szCs w:val="24"/>
        </w:rPr>
      </w:pPr>
      <w:r>
        <w:rPr>
          <w:szCs w:val="24"/>
        </w:rPr>
        <w:instrText>243</w:instrText>
      </w:r>
      <w:r>
        <w:rPr>
          <w:snapToGrid w:val="0"/>
          <w:szCs w:val="24"/>
        </w:rPr>
        <w:instrText>.</w:instrText>
      </w:r>
      <w:r>
        <w:rPr>
          <w:snapToGrid w:val="0"/>
          <w:szCs w:val="24"/>
        </w:rPr>
        <w:tab/>
        <w:instrText>Opening doors and alighting from vehicles</w:instrText>
      </w:r>
      <w:r>
        <w:tab/>
      </w:r>
      <w:r>
        <w:fldChar w:fldCharType="begin"/>
      </w:r>
      <w:r>
        <w:instrText xml:space="preserve"> PAGEREF _Toc170217965 \h </w:instrText>
      </w:r>
      <w:r>
        <w:fldChar w:fldCharType="separate"/>
      </w:r>
      <w:r>
        <w:instrText>245</w:instrText>
      </w:r>
      <w:r>
        <w:fldChar w:fldCharType="end"/>
      </w:r>
    </w:p>
    <w:p>
      <w:pPr>
        <w:pStyle w:val="TOC8"/>
        <w:rPr>
          <w:sz w:val="24"/>
          <w:szCs w:val="24"/>
        </w:rPr>
      </w:pPr>
      <w:r>
        <w:rPr>
          <w:szCs w:val="24"/>
        </w:rPr>
        <w:instrText>244</w:instrText>
      </w:r>
      <w:r>
        <w:rPr>
          <w:snapToGrid w:val="0"/>
          <w:szCs w:val="24"/>
        </w:rPr>
        <w:instrText>.</w:instrText>
      </w:r>
      <w:r>
        <w:rPr>
          <w:snapToGrid w:val="0"/>
          <w:szCs w:val="24"/>
        </w:rPr>
        <w:tab/>
        <w:instrText>Drivers and pillion passengers upon motor cycles to wear protective helmets</w:instrText>
      </w:r>
      <w:r>
        <w:tab/>
      </w:r>
      <w:r>
        <w:fldChar w:fldCharType="begin"/>
      </w:r>
      <w:r>
        <w:instrText xml:space="preserve"> PAGEREF _Toc170217966 \h </w:instrText>
      </w:r>
      <w:r>
        <w:fldChar w:fldCharType="separate"/>
      </w:r>
      <w:r>
        <w:instrText>245</w:instrText>
      </w:r>
      <w:r>
        <w:fldChar w:fldCharType="end"/>
      </w:r>
    </w:p>
    <w:p>
      <w:pPr>
        <w:pStyle w:val="TOC8"/>
        <w:rPr>
          <w:sz w:val="24"/>
          <w:szCs w:val="24"/>
        </w:rPr>
      </w:pPr>
      <w:r>
        <w:rPr>
          <w:szCs w:val="24"/>
        </w:rPr>
        <w:instrText>245</w:instrText>
      </w:r>
      <w:r>
        <w:rPr>
          <w:snapToGrid w:val="0"/>
          <w:szCs w:val="24"/>
        </w:rPr>
        <w:instrText>.</w:instrText>
      </w:r>
      <w:r>
        <w:rPr>
          <w:snapToGrid w:val="0"/>
          <w:szCs w:val="24"/>
        </w:rPr>
        <w:tab/>
        <w:instrText>Persons on motor cycles</w:instrText>
      </w:r>
      <w:r>
        <w:tab/>
      </w:r>
      <w:r>
        <w:fldChar w:fldCharType="begin"/>
      </w:r>
      <w:r>
        <w:instrText xml:space="preserve"> PAGEREF _Toc170217967 \h </w:instrText>
      </w:r>
      <w:r>
        <w:fldChar w:fldCharType="separate"/>
      </w:r>
      <w:r>
        <w:instrText>247</w:instrText>
      </w:r>
      <w:r>
        <w:fldChar w:fldCharType="end"/>
      </w:r>
    </w:p>
    <w:p>
      <w:pPr>
        <w:pStyle w:val="TOC8"/>
        <w:rPr>
          <w:sz w:val="24"/>
          <w:szCs w:val="24"/>
        </w:rPr>
      </w:pPr>
      <w:r>
        <w:rPr>
          <w:szCs w:val="24"/>
        </w:rPr>
        <w:instrText>246</w:instrText>
      </w:r>
      <w:r>
        <w:rPr>
          <w:snapToGrid w:val="0"/>
          <w:szCs w:val="24"/>
        </w:rPr>
        <w:instrText>.</w:instrText>
      </w:r>
      <w:r>
        <w:rPr>
          <w:snapToGrid w:val="0"/>
          <w:szCs w:val="24"/>
        </w:rPr>
        <w:tab/>
        <w:instrText>Interfering with the driver’s control of a vehicle</w:instrText>
      </w:r>
      <w:r>
        <w:tab/>
      </w:r>
      <w:r>
        <w:fldChar w:fldCharType="begin"/>
      </w:r>
      <w:r>
        <w:instrText xml:space="preserve"> PAGEREF _Toc170217968 \h </w:instrText>
      </w:r>
      <w:r>
        <w:fldChar w:fldCharType="separate"/>
      </w:r>
      <w:r>
        <w:instrText>247</w:instrText>
      </w:r>
      <w:r>
        <w:fldChar w:fldCharType="end"/>
      </w:r>
    </w:p>
    <w:p>
      <w:pPr>
        <w:pStyle w:val="TOC2"/>
        <w:tabs>
          <w:tab w:val="right" w:pos="7086"/>
        </w:tabs>
        <w:rPr>
          <w:b w:val="0"/>
          <w:sz w:val="24"/>
          <w:szCs w:val="24"/>
        </w:rPr>
      </w:pPr>
      <w:r>
        <w:rPr>
          <w:szCs w:val="30"/>
        </w:rPr>
        <w:instrText>Part 17 — Additional provisions for drivers of public buses</w:instrText>
      </w:r>
    </w:p>
    <w:p>
      <w:pPr>
        <w:pStyle w:val="TOC8"/>
        <w:rPr>
          <w:sz w:val="24"/>
          <w:szCs w:val="24"/>
        </w:rPr>
      </w:pPr>
      <w:r>
        <w:rPr>
          <w:szCs w:val="24"/>
        </w:rPr>
        <w:instrText>247</w:instrText>
      </w:r>
      <w:r>
        <w:rPr>
          <w:snapToGrid w:val="0"/>
          <w:szCs w:val="24"/>
        </w:rPr>
        <w:instrText>.</w:instrText>
      </w:r>
      <w:r>
        <w:rPr>
          <w:snapToGrid w:val="0"/>
          <w:szCs w:val="24"/>
        </w:rPr>
        <w:tab/>
        <w:instrText>Stopping for a red B light</w:instrText>
      </w:r>
      <w:r>
        <w:tab/>
      </w:r>
      <w:r>
        <w:fldChar w:fldCharType="begin"/>
      </w:r>
      <w:r>
        <w:instrText xml:space="preserve"> PAGEREF _Toc170217970 \h </w:instrText>
      </w:r>
      <w:r>
        <w:fldChar w:fldCharType="separate"/>
      </w:r>
      <w:r>
        <w:instrText>248</w:instrText>
      </w:r>
      <w:r>
        <w:fldChar w:fldCharType="end"/>
      </w:r>
    </w:p>
    <w:p>
      <w:pPr>
        <w:pStyle w:val="TOC8"/>
        <w:rPr>
          <w:sz w:val="24"/>
          <w:szCs w:val="24"/>
        </w:rPr>
      </w:pPr>
      <w:r>
        <w:rPr>
          <w:szCs w:val="24"/>
        </w:rPr>
        <w:instrText>248</w:instrText>
      </w:r>
      <w:r>
        <w:rPr>
          <w:snapToGrid w:val="0"/>
          <w:szCs w:val="24"/>
        </w:rPr>
        <w:instrText>.</w:instrText>
      </w:r>
      <w:r>
        <w:rPr>
          <w:snapToGrid w:val="0"/>
          <w:szCs w:val="24"/>
        </w:rPr>
        <w:tab/>
        <w:instrText>Stopping for a yellow B light</w:instrText>
      </w:r>
      <w:r>
        <w:tab/>
      </w:r>
      <w:r>
        <w:fldChar w:fldCharType="begin"/>
      </w:r>
      <w:r>
        <w:instrText xml:space="preserve"> PAGEREF _Toc170217971 \h </w:instrText>
      </w:r>
      <w:r>
        <w:fldChar w:fldCharType="separate"/>
      </w:r>
      <w:r>
        <w:instrText>248</w:instrText>
      </w:r>
      <w:r>
        <w:fldChar w:fldCharType="end"/>
      </w:r>
    </w:p>
    <w:p>
      <w:pPr>
        <w:pStyle w:val="TOC8"/>
        <w:rPr>
          <w:sz w:val="24"/>
          <w:szCs w:val="24"/>
        </w:rPr>
      </w:pPr>
      <w:r>
        <w:rPr>
          <w:szCs w:val="24"/>
        </w:rPr>
        <w:instrText>249</w:instrText>
      </w:r>
      <w:r>
        <w:rPr>
          <w:snapToGrid w:val="0"/>
          <w:szCs w:val="24"/>
        </w:rPr>
        <w:instrText>.</w:instrText>
      </w:r>
      <w:r>
        <w:rPr>
          <w:snapToGrid w:val="0"/>
          <w:szCs w:val="24"/>
        </w:rPr>
        <w:tab/>
        <w:instrText>Exception to stopping for a red or yellow B light</w:instrText>
      </w:r>
      <w:r>
        <w:tab/>
      </w:r>
      <w:r>
        <w:fldChar w:fldCharType="begin"/>
      </w:r>
      <w:r>
        <w:instrText xml:space="preserve"> PAGEREF _Toc170217972 \h </w:instrText>
      </w:r>
      <w:r>
        <w:fldChar w:fldCharType="separate"/>
      </w:r>
      <w:r>
        <w:instrText>248</w:instrText>
      </w:r>
      <w:r>
        <w:fldChar w:fldCharType="end"/>
      </w:r>
    </w:p>
    <w:p>
      <w:pPr>
        <w:pStyle w:val="TOC8"/>
        <w:rPr>
          <w:sz w:val="24"/>
          <w:szCs w:val="24"/>
        </w:rPr>
      </w:pPr>
      <w:r>
        <w:rPr>
          <w:szCs w:val="24"/>
        </w:rPr>
        <w:instrText>250</w:instrText>
      </w:r>
      <w:r>
        <w:rPr>
          <w:snapToGrid w:val="0"/>
          <w:szCs w:val="24"/>
        </w:rPr>
        <w:instrText>.</w:instrText>
      </w:r>
      <w:r>
        <w:rPr>
          <w:snapToGrid w:val="0"/>
          <w:szCs w:val="24"/>
        </w:rPr>
        <w:tab/>
        <w:instrText>Proceeding after stopping for a red or yellow B light</w:instrText>
      </w:r>
      <w:r>
        <w:tab/>
      </w:r>
      <w:r>
        <w:fldChar w:fldCharType="begin"/>
      </w:r>
      <w:r>
        <w:instrText xml:space="preserve"> PAGEREF _Toc170217973 \h </w:instrText>
      </w:r>
      <w:r>
        <w:fldChar w:fldCharType="separate"/>
      </w:r>
      <w:r>
        <w:instrText>249</w:instrText>
      </w:r>
      <w:r>
        <w:fldChar w:fldCharType="end"/>
      </w:r>
    </w:p>
    <w:p>
      <w:pPr>
        <w:pStyle w:val="TOC8"/>
        <w:rPr>
          <w:sz w:val="24"/>
          <w:szCs w:val="24"/>
        </w:rPr>
      </w:pPr>
      <w:r>
        <w:rPr>
          <w:szCs w:val="24"/>
        </w:rPr>
        <w:instrText>251</w:instrText>
      </w:r>
      <w:r>
        <w:rPr>
          <w:snapToGrid w:val="0"/>
          <w:szCs w:val="24"/>
        </w:rPr>
        <w:instrText>.</w:instrText>
      </w:r>
      <w:r>
        <w:rPr>
          <w:snapToGrid w:val="0"/>
          <w:szCs w:val="24"/>
        </w:rPr>
        <w:tab/>
        <w:instrText>Proceeding when a traffic</w:instrText>
      </w:r>
      <w:r>
        <w:rPr>
          <w:snapToGrid w:val="0"/>
          <w:szCs w:val="24"/>
        </w:rPr>
        <w:noBreakHyphen/>
        <w:instrText>control signal shows a circular red light and a white B light or white traffic arrow is showing</w:instrText>
      </w:r>
      <w:r>
        <w:tab/>
      </w:r>
      <w:r>
        <w:fldChar w:fldCharType="begin"/>
      </w:r>
      <w:r>
        <w:instrText xml:space="preserve"> PAGEREF _Toc170217974 \h </w:instrText>
      </w:r>
      <w:r>
        <w:fldChar w:fldCharType="separate"/>
      </w:r>
      <w:r>
        <w:instrText>249</w:instrText>
      </w:r>
      <w:r>
        <w:fldChar w:fldCharType="end"/>
      </w:r>
    </w:p>
    <w:p>
      <w:pPr>
        <w:pStyle w:val="TOC8"/>
        <w:rPr>
          <w:sz w:val="24"/>
          <w:szCs w:val="24"/>
        </w:rPr>
      </w:pPr>
      <w:r>
        <w:rPr>
          <w:szCs w:val="24"/>
        </w:rPr>
        <w:instrText>252</w:instrText>
      </w:r>
      <w:r>
        <w:rPr>
          <w:snapToGrid w:val="0"/>
          <w:szCs w:val="24"/>
        </w:rPr>
        <w:instrText>.</w:instrText>
      </w:r>
      <w:r>
        <w:rPr>
          <w:snapToGrid w:val="0"/>
          <w:szCs w:val="24"/>
        </w:rPr>
        <w:tab/>
        <w:instrText>Proceeding when a white B light or white arrow is no longer showing</w:instrText>
      </w:r>
      <w:r>
        <w:tab/>
      </w:r>
      <w:r>
        <w:fldChar w:fldCharType="begin"/>
      </w:r>
      <w:r>
        <w:instrText xml:space="preserve"> PAGEREF _Toc170217975 \h </w:instrText>
      </w:r>
      <w:r>
        <w:fldChar w:fldCharType="separate"/>
      </w:r>
      <w:r>
        <w:instrText>249</w:instrText>
      </w:r>
      <w:r>
        <w:fldChar w:fldCharType="end"/>
      </w:r>
    </w:p>
    <w:p>
      <w:pPr>
        <w:pStyle w:val="TOC2"/>
        <w:tabs>
          <w:tab w:val="right" w:pos="7086"/>
        </w:tabs>
        <w:rPr>
          <w:b w:val="0"/>
          <w:sz w:val="24"/>
          <w:szCs w:val="24"/>
        </w:rPr>
      </w:pPr>
      <w:r>
        <w:rPr>
          <w:szCs w:val="30"/>
        </w:rPr>
        <w:instrText>Part 18 — Miscellaneous provisions</w:instrText>
      </w:r>
    </w:p>
    <w:p>
      <w:pPr>
        <w:pStyle w:val="TOC4"/>
        <w:tabs>
          <w:tab w:val="right" w:pos="7086"/>
        </w:tabs>
        <w:rPr>
          <w:b w:val="0"/>
          <w:sz w:val="24"/>
          <w:szCs w:val="24"/>
        </w:rPr>
      </w:pPr>
      <w:r>
        <w:rPr>
          <w:szCs w:val="26"/>
        </w:rPr>
        <w:instrText>Division 1 — Miscellaneous provisions for drivers</w:instrText>
      </w:r>
    </w:p>
    <w:p>
      <w:pPr>
        <w:pStyle w:val="TOC8"/>
        <w:rPr>
          <w:sz w:val="24"/>
          <w:szCs w:val="24"/>
        </w:rPr>
      </w:pPr>
      <w:r>
        <w:rPr>
          <w:szCs w:val="24"/>
        </w:rPr>
        <w:instrText>253</w:instrText>
      </w:r>
      <w:r>
        <w:rPr>
          <w:snapToGrid w:val="0"/>
          <w:szCs w:val="24"/>
        </w:rPr>
        <w:instrText>.</w:instrText>
      </w:r>
      <w:r>
        <w:rPr>
          <w:snapToGrid w:val="0"/>
          <w:szCs w:val="24"/>
        </w:rPr>
        <w:tab/>
        <w:instrText>Driving on paths</w:instrText>
      </w:r>
      <w:r>
        <w:tab/>
      </w:r>
      <w:r>
        <w:fldChar w:fldCharType="begin"/>
      </w:r>
      <w:r>
        <w:instrText xml:space="preserve"> PAGEREF _Toc170217978 \h </w:instrText>
      </w:r>
      <w:r>
        <w:fldChar w:fldCharType="separate"/>
      </w:r>
      <w:r>
        <w:instrText>251</w:instrText>
      </w:r>
      <w:r>
        <w:fldChar w:fldCharType="end"/>
      </w:r>
    </w:p>
    <w:p>
      <w:pPr>
        <w:pStyle w:val="TOC8"/>
        <w:rPr>
          <w:sz w:val="24"/>
          <w:szCs w:val="24"/>
        </w:rPr>
      </w:pPr>
      <w:r>
        <w:rPr>
          <w:szCs w:val="24"/>
        </w:rPr>
        <w:instrText>254</w:instrText>
      </w:r>
      <w:r>
        <w:rPr>
          <w:snapToGrid w:val="0"/>
          <w:szCs w:val="24"/>
        </w:rPr>
        <w:instrText>.</w:instrText>
      </w:r>
      <w:r>
        <w:rPr>
          <w:snapToGrid w:val="0"/>
          <w:szCs w:val="24"/>
        </w:rPr>
        <w:tab/>
        <w:instrText>Driving on a nature strip</w:instrText>
      </w:r>
      <w:r>
        <w:tab/>
      </w:r>
      <w:r>
        <w:fldChar w:fldCharType="begin"/>
      </w:r>
      <w:r>
        <w:instrText xml:space="preserve"> PAGEREF _Toc170217979 \h </w:instrText>
      </w:r>
      <w:r>
        <w:fldChar w:fldCharType="separate"/>
      </w:r>
      <w:r>
        <w:instrText>252</w:instrText>
      </w:r>
      <w:r>
        <w:fldChar w:fldCharType="end"/>
      </w:r>
    </w:p>
    <w:p>
      <w:pPr>
        <w:pStyle w:val="TOC8"/>
        <w:rPr>
          <w:sz w:val="24"/>
          <w:szCs w:val="24"/>
        </w:rPr>
      </w:pPr>
      <w:r>
        <w:rPr>
          <w:szCs w:val="24"/>
        </w:rPr>
        <w:instrText>255</w:instrText>
      </w:r>
      <w:r>
        <w:rPr>
          <w:snapToGrid w:val="0"/>
          <w:szCs w:val="24"/>
        </w:rPr>
        <w:instrText>.</w:instrText>
      </w:r>
      <w:r>
        <w:rPr>
          <w:snapToGrid w:val="0"/>
          <w:szCs w:val="24"/>
        </w:rPr>
        <w:tab/>
        <w:instrText>Creating excessive noise</w:instrText>
      </w:r>
      <w:r>
        <w:tab/>
      </w:r>
      <w:r>
        <w:fldChar w:fldCharType="begin"/>
      </w:r>
      <w:r>
        <w:instrText xml:space="preserve"> PAGEREF _Toc170217980 \h </w:instrText>
      </w:r>
      <w:r>
        <w:fldChar w:fldCharType="separate"/>
      </w:r>
      <w:r>
        <w:instrText>253</w:instrText>
      </w:r>
      <w:r>
        <w:fldChar w:fldCharType="end"/>
      </w:r>
    </w:p>
    <w:p>
      <w:pPr>
        <w:pStyle w:val="TOC8"/>
        <w:rPr>
          <w:sz w:val="24"/>
          <w:szCs w:val="24"/>
        </w:rPr>
      </w:pPr>
      <w:r>
        <w:rPr>
          <w:szCs w:val="24"/>
        </w:rPr>
        <w:instrText>256</w:instrText>
      </w:r>
      <w:r>
        <w:rPr>
          <w:snapToGrid w:val="0"/>
          <w:szCs w:val="24"/>
        </w:rPr>
        <w:instrText>.</w:instrText>
      </w:r>
      <w:r>
        <w:rPr>
          <w:snapToGrid w:val="0"/>
          <w:szCs w:val="24"/>
        </w:rPr>
        <w:tab/>
        <w:instrText>Putting glass, etc., on roads</w:instrText>
      </w:r>
      <w:r>
        <w:tab/>
      </w:r>
      <w:r>
        <w:fldChar w:fldCharType="begin"/>
      </w:r>
      <w:r>
        <w:instrText xml:space="preserve"> PAGEREF _Toc170217981 \h </w:instrText>
      </w:r>
      <w:r>
        <w:fldChar w:fldCharType="separate"/>
      </w:r>
      <w:r>
        <w:instrText>253</w:instrText>
      </w:r>
      <w:r>
        <w:fldChar w:fldCharType="end"/>
      </w:r>
    </w:p>
    <w:p>
      <w:pPr>
        <w:pStyle w:val="TOC8"/>
        <w:rPr>
          <w:sz w:val="24"/>
          <w:szCs w:val="24"/>
        </w:rPr>
      </w:pPr>
      <w:r>
        <w:rPr>
          <w:szCs w:val="24"/>
        </w:rPr>
        <w:instrText>257</w:instrText>
      </w:r>
      <w:r>
        <w:rPr>
          <w:snapToGrid w:val="0"/>
          <w:szCs w:val="24"/>
        </w:rPr>
        <w:instrText>.</w:instrText>
      </w:r>
      <w:r>
        <w:rPr>
          <w:snapToGrid w:val="0"/>
          <w:szCs w:val="24"/>
        </w:rPr>
        <w:tab/>
        <w:instrText>Securing of loads</w:instrText>
      </w:r>
      <w:r>
        <w:tab/>
      </w:r>
      <w:r>
        <w:fldChar w:fldCharType="begin"/>
      </w:r>
      <w:r>
        <w:instrText xml:space="preserve"> PAGEREF _Toc170217982 \h </w:instrText>
      </w:r>
      <w:r>
        <w:fldChar w:fldCharType="separate"/>
      </w:r>
      <w:r>
        <w:instrText>254</w:instrText>
      </w:r>
      <w:r>
        <w:fldChar w:fldCharType="end"/>
      </w:r>
    </w:p>
    <w:p>
      <w:pPr>
        <w:pStyle w:val="TOC8"/>
        <w:rPr>
          <w:sz w:val="24"/>
          <w:szCs w:val="24"/>
        </w:rPr>
      </w:pPr>
      <w:r>
        <w:rPr>
          <w:szCs w:val="24"/>
        </w:rPr>
        <w:instrText>258</w:instrText>
      </w:r>
      <w:r>
        <w:rPr>
          <w:snapToGrid w:val="0"/>
          <w:szCs w:val="24"/>
        </w:rPr>
        <w:instrText>.</w:instrText>
      </w:r>
      <w:r>
        <w:rPr>
          <w:snapToGrid w:val="0"/>
          <w:szCs w:val="24"/>
        </w:rPr>
        <w:tab/>
        <w:instrText>Evidentiary provisions relating to securing of loads</w:instrText>
      </w:r>
      <w:r>
        <w:tab/>
      </w:r>
      <w:r>
        <w:fldChar w:fldCharType="begin"/>
      </w:r>
      <w:r>
        <w:instrText xml:space="preserve"> PAGEREF _Toc170217983 \h </w:instrText>
      </w:r>
      <w:r>
        <w:fldChar w:fldCharType="separate"/>
      </w:r>
      <w:r>
        <w:instrText>255</w:instrText>
      </w:r>
      <w:r>
        <w:fldChar w:fldCharType="end"/>
      </w:r>
    </w:p>
    <w:p>
      <w:pPr>
        <w:pStyle w:val="TOC8"/>
        <w:rPr>
          <w:sz w:val="24"/>
          <w:szCs w:val="24"/>
        </w:rPr>
      </w:pPr>
      <w:r>
        <w:rPr>
          <w:szCs w:val="24"/>
        </w:rPr>
        <w:instrText>259</w:instrText>
      </w:r>
      <w:r>
        <w:rPr>
          <w:snapToGrid w:val="0"/>
          <w:szCs w:val="24"/>
        </w:rPr>
        <w:instrText>.</w:instrText>
      </w:r>
      <w:r>
        <w:rPr>
          <w:snapToGrid w:val="0"/>
          <w:szCs w:val="24"/>
        </w:rPr>
        <w:tab/>
        <w:instrText>Selling papers and cars, hitch</w:instrText>
      </w:r>
      <w:r>
        <w:rPr>
          <w:snapToGrid w:val="0"/>
          <w:szCs w:val="24"/>
        </w:rPr>
        <w:noBreakHyphen/>
        <w:instrText>hiking, etc.</w:instrText>
      </w:r>
      <w:r>
        <w:tab/>
      </w:r>
      <w:r>
        <w:fldChar w:fldCharType="begin"/>
      </w:r>
      <w:r>
        <w:instrText xml:space="preserve"> PAGEREF _Toc170217984 \h </w:instrText>
      </w:r>
      <w:r>
        <w:fldChar w:fldCharType="separate"/>
      </w:r>
      <w:r>
        <w:instrText>257</w:instrText>
      </w:r>
      <w:r>
        <w:fldChar w:fldCharType="end"/>
      </w:r>
    </w:p>
    <w:p>
      <w:pPr>
        <w:pStyle w:val="TOC8"/>
        <w:rPr>
          <w:sz w:val="24"/>
          <w:szCs w:val="24"/>
        </w:rPr>
      </w:pPr>
      <w:r>
        <w:rPr>
          <w:szCs w:val="24"/>
        </w:rPr>
        <w:instrText>260</w:instrText>
      </w:r>
      <w:r>
        <w:rPr>
          <w:snapToGrid w:val="0"/>
          <w:szCs w:val="24"/>
        </w:rPr>
        <w:instrText>.</w:instrText>
      </w:r>
      <w:r>
        <w:rPr>
          <w:snapToGrid w:val="0"/>
          <w:szCs w:val="24"/>
        </w:rPr>
        <w:tab/>
        <w:instrText>Vehicles, etc., to have wheels</w:instrText>
      </w:r>
      <w:r>
        <w:tab/>
      </w:r>
      <w:r>
        <w:fldChar w:fldCharType="begin"/>
      </w:r>
      <w:r>
        <w:instrText xml:space="preserve"> PAGEREF _Toc170217985 \h </w:instrText>
      </w:r>
      <w:r>
        <w:fldChar w:fldCharType="separate"/>
      </w:r>
      <w:r>
        <w:instrText>257</w:instrText>
      </w:r>
      <w:r>
        <w:fldChar w:fldCharType="end"/>
      </w:r>
    </w:p>
    <w:p>
      <w:pPr>
        <w:pStyle w:val="TOC8"/>
        <w:rPr>
          <w:sz w:val="24"/>
          <w:szCs w:val="24"/>
        </w:rPr>
      </w:pPr>
      <w:r>
        <w:rPr>
          <w:szCs w:val="24"/>
        </w:rPr>
        <w:instrText>261</w:instrText>
      </w:r>
      <w:r>
        <w:rPr>
          <w:snapToGrid w:val="0"/>
          <w:szCs w:val="24"/>
        </w:rPr>
        <w:instrText>.</w:instrText>
      </w:r>
      <w:r>
        <w:rPr>
          <w:snapToGrid w:val="0"/>
          <w:szCs w:val="24"/>
        </w:rPr>
        <w:tab/>
        <w:instrText>Driving backwards</w:instrText>
      </w:r>
      <w:r>
        <w:tab/>
      </w:r>
      <w:r>
        <w:fldChar w:fldCharType="begin"/>
      </w:r>
      <w:r>
        <w:instrText xml:space="preserve"> PAGEREF _Toc170217986 \h </w:instrText>
      </w:r>
      <w:r>
        <w:fldChar w:fldCharType="separate"/>
      </w:r>
      <w:r>
        <w:instrText>258</w:instrText>
      </w:r>
      <w:r>
        <w:fldChar w:fldCharType="end"/>
      </w:r>
    </w:p>
    <w:p>
      <w:pPr>
        <w:pStyle w:val="TOC8"/>
        <w:rPr>
          <w:sz w:val="24"/>
          <w:szCs w:val="24"/>
        </w:rPr>
      </w:pPr>
      <w:r>
        <w:rPr>
          <w:szCs w:val="24"/>
        </w:rPr>
        <w:instrText>262</w:instrText>
      </w:r>
      <w:r>
        <w:rPr>
          <w:snapToGrid w:val="0"/>
          <w:szCs w:val="24"/>
        </w:rPr>
        <w:instrText>.</w:instrText>
      </w:r>
      <w:r>
        <w:rPr>
          <w:snapToGrid w:val="0"/>
          <w:szCs w:val="24"/>
        </w:rPr>
        <w:tab/>
        <w:instrText>Restrictions on reversing in City Block, Perth</w:instrText>
      </w:r>
      <w:r>
        <w:tab/>
      </w:r>
      <w:r>
        <w:fldChar w:fldCharType="begin"/>
      </w:r>
      <w:r>
        <w:instrText xml:space="preserve"> PAGEREF _Toc170217987 \h </w:instrText>
      </w:r>
      <w:r>
        <w:fldChar w:fldCharType="separate"/>
      </w:r>
      <w:r>
        <w:instrText>258</w:instrText>
      </w:r>
      <w:r>
        <w:fldChar w:fldCharType="end"/>
      </w:r>
    </w:p>
    <w:p>
      <w:pPr>
        <w:pStyle w:val="TOC8"/>
        <w:rPr>
          <w:sz w:val="24"/>
          <w:szCs w:val="24"/>
        </w:rPr>
      </w:pPr>
      <w:r>
        <w:rPr>
          <w:szCs w:val="24"/>
        </w:rPr>
        <w:instrText>263</w:instrText>
      </w:r>
      <w:r>
        <w:rPr>
          <w:snapToGrid w:val="0"/>
          <w:szCs w:val="24"/>
        </w:rPr>
        <w:instrText>.</w:instrText>
      </w:r>
      <w:r>
        <w:rPr>
          <w:snapToGrid w:val="0"/>
          <w:szCs w:val="24"/>
        </w:rPr>
        <w:tab/>
        <w:instrText>Drivers to have uninterrupted and undistracted views, etc.</w:instrText>
      </w:r>
      <w:r>
        <w:tab/>
      </w:r>
      <w:r>
        <w:fldChar w:fldCharType="begin"/>
      </w:r>
      <w:r>
        <w:instrText xml:space="preserve"> PAGEREF _Toc170217988 \h </w:instrText>
      </w:r>
      <w:r>
        <w:fldChar w:fldCharType="separate"/>
      </w:r>
      <w:r>
        <w:instrText>259</w:instrText>
      </w:r>
      <w:r>
        <w:fldChar w:fldCharType="end"/>
      </w:r>
    </w:p>
    <w:p>
      <w:pPr>
        <w:pStyle w:val="TOC8"/>
        <w:rPr>
          <w:sz w:val="24"/>
          <w:szCs w:val="24"/>
        </w:rPr>
      </w:pPr>
      <w:r>
        <w:rPr>
          <w:szCs w:val="24"/>
        </w:rPr>
        <w:instrText>264</w:instrText>
      </w:r>
      <w:r>
        <w:rPr>
          <w:snapToGrid w:val="0"/>
          <w:szCs w:val="24"/>
        </w:rPr>
        <w:instrText>.</w:instrText>
      </w:r>
      <w:r>
        <w:rPr>
          <w:snapToGrid w:val="0"/>
          <w:szCs w:val="24"/>
        </w:rPr>
        <w:tab/>
        <w:instrText>Use of visual display units, etc., in a vehicle</w:instrText>
      </w:r>
      <w:r>
        <w:tab/>
      </w:r>
      <w:r>
        <w:fldChar w:fldCharType="begin"/>
      </w:r>
      <w:r>
        <w:instrText xml:space="preserve"> PAGEREF _Toc170217989 \h </w:instrText>
      </w:r>
      <w:r>
        <w:fldChar w:fldCharType="separate"/>
      </w:r>
      <w:r>
        <w:instrText>260</w:instrText>
      </w:r>
      <w:r>
        <w:fldChar w:fldCharType="end"/>
      </w:r>
    </w:p>
    <w:p>
      <w:pPr>
        <w:pStyle w:val="TOC8"/>
        <w:rPr>
          <w:sz w:val="24"/>
          <w:szCs w:val="24"/>
        </w:rPr>
      </w:pPr>
      <w:r>
        <w:rPr>
          <w:szCs w:val="24"/>
        </w:rPr>
        <w:instrText>265</w:instrText>
      </w:r>
      <w:r>
        <w:rPr>
          <w:snapToGrid w:val="0"/>
          <w:szCs w:val="24"/>
        </w:rPr>
        <w:instrText>.</w:instrText>
      </w:r>
      <w:r>
        <w:rPr>
          <w:snapToGrid w:val="0"/>
          <w:szCs w:val="24"/>
        </w:rPr>
        <w:tab/>
        <w:instrText>Use of hand</w:instrText>
      </w:r>
      <w:r>
        <w:rPr>
          <w:snapToGrid w:val="0"/>
          <w:szCs w:val="24"/>
        </w:rPr>
        <w:noBreakHyphen/>
        <w:instrText>held mobile phones</w:instrText>
      </w:r>
      <w:r>
        <w:tab/>
      </w:r>
      <w:r>
        <w:fldChar w:fldCharType="begin"/>
      </w:r>
      <w:r>
        <w:instrText xml:space="preserve"> PAGEREF _Toc170217990 \h </w:instrText>
      </w:r>
      <w:r>
        <w:fldChar w:fldCharType="separate"/>
      </w:r>
      <w:r>
        <w:instrText>261</w:instrText>
      </w:r>
      <w:r>
        <w:fldChar w:fldCharType="end"/>
      </w:r>
    </w:p>
    <w:p>
      <w:pPr>
        <w:pStyle w:val="TOC8"/>
        <w:rPr>
          <w:sz w:val="24"/>
          <w:szCs w:val="24"/>
        </w:rPr>
      </w:pPr>
      <w:r>
        <w:rPr>
          <w:szCs w:val="24"/>
        </w:rPr>
        <w:instrText>266</w:instrText>
      </w:r>
      <w:r>
        <w:rPr>
          <w:snapToGrid w:val="0"/>
          <w:szCs w:val="24"/>
        </w:rPr>
        <w:instrText>.</w:instrText>
      </w:r>
      <w:r>
        <w:rPr>
          <w:snapToGrid w:val="0"/>
          <w:szCs w:val="24"/>
        </w:rPr>
        <w:tab/>
        <w:instrText>Learners to display “L” sign</w:instrText>
      </w:r>
      <w:r>
        <w:tab/>
      </w:r>
      <w:r>
        <w:fldChar w:fldCharType="begin"/>
      </w:r>
      <w:r>
        <w:instrText xml:space="preserve"> PAGEREF _Toc170217991 \h </w:instrText>
      </w:r>
      <w:r>
        <w:fldChar w:fldCharType="separate"/>
      </w:r>
      <w:r>
        <w:instrText>261</w:instrText>
      </w:r>
      <w:r>
        <w:fldChar w:fldCharType="end"/>
      </w:r>
    </w:p>
    <w:p>
      <w:pPr>
        <w:pStyle w:val="TOC4"/>
        <w:tabs>
          <w:tab w:val="right" w:pos="7086"/>
        </w:tabs>
        <w:rPr>
          <w:b w:val="0"/>
          <w:sz w:val="24"/>
          <w:szCs w:val="24"/>
        </w:rPr>
      </w:pPr>
      <w:r>
        <w:rPr>
          <w:szCs w:val="26"/>
        </w:rPr>
        <w:instrText>Division 2 — Provisions for people in charge of animals</w:instrText>
      </w:r>
    </w:p>
    <w:p>
      <w:pPr>
        <w:pStyle w:val="TOC8"/>
        <w:rPr>
          <w:sz w:val="24"/>
          <w:szCs w:val="24"/>
        </w:rPr>
      </w:pPr>
      <w:r>
        <w:rPr>
          <w:szCs w:val="24"/>
        </w:rPr>
        <w:instrText>267</w:instrText>
      </w:r>
      <w:r>
        <w:rPr>
          <w:snapToGrid w:val="0"/>
          <w:szCs w:val="24"/>
        </w:rPr>
        <w:instrText>.</w:instrText>
      </w:r>
      <w:r>
        <w:rPr>
          <w:snapToGrid w:val="0"/>
          <w:szCs w:val="24"/>
        </w:rPr>
        <w:tab/>
        <w:instrText>Leading animals</w:instrText>
      </w:r>
      <w:r>
        <w:tab/>
      </w:r>
      <w:r>
        <w:fldChar w:fldCharType="begin"/>
      </w:r>
      <w:r>
        <w:instrText xml:space="preserve"> PAGEREF _Toc170217993 \h </w:instrText>
      </w:r>
      <w:r>
        <w:fldChar w:fldCharType="separate"/>
      </w:r>
      <w:r>
        <w:instrText>261</w:instrText>
      </w:r>
      <w:r>
        <w:fldChar w:fldCharType="end"/>
      </w:r>
    </w:p>
    <w:p>
      <w:pPr>
        <w:pStyle w:val="TOC8"/>
        <w:rPr>
          <w:sz w:val="24"/>
          <w:szCs w:val="24"/>
        </w:rPr>
      </w:pPr>
      <w:r>
        <w:rPr>
          <w:szCs w:val="24"/>
        </w:rPr>
        <w:instrText>268</w:instrText>
      </w:r>
      <w:r>
        <w:rPr>
          <w:snapToGrid w:val="0"/>
          <w:szCs w:val="24"/>
        </w:rPr>
        <w:instrText>.</w:instrText>
      </w:r>
      <w:r>
        <w:rPr>
          <w:snapToGrid w:val="0"/>
          <w:szCs w:val="24"/>
        </w:rPr>
        <w:tab/>
        <w:instrText>Rider of an animal on a footpath or nature strip to give way to pedestrians</w:instrText>
      </w:r>
      <w:r>
        <w:tab/>
      </w:r>
      <w:r>
        <w:fldChar w:fldCharType="begin"/>
      </w:r>
      <w:r>
        <w:instrText xml:space="preserve"> PAGEREF _Toc170217994 \h </w:instrText>
      </w:r>
      <w:r>
        <w:fldChar w:fldCharType="separate"/>
      </w:r>
      <w:r>
        <w:instrText>262</w:instrText>
      </w:r>
      <w:r>
        <w:fldChar w:fldCharType="end"/>
      </w:r>
    </w:p>
    <w:p>
      <w:pPr>
        <w:pStyle w:val="TOC8"/>
        <w:rPr>
          <w:sz w:val="24"/>
          <w:szCs w:val="24"/>
        </w:rPr>
      </w:pPr>
      <w:r>
        <w:rPr>
          <w:szCs w:val="24"/>
        </w:rPr>
        <w:instrText>269</w:instrText>
      </w:r>
      <w:r>
        <w:rPr>
          <w:snapToGrid w:val="0"/>
          <w:szCs w:val="24"/>
        </w:rPr>
        <w:instrText>.</w:instrText>
      </w:r>
      <w:r>
        <w:rPr>
          <w:snapToGrid w:val="0"/>
          <w:szCs w:val="24"/>
        </w:rPr>
        <w:tab/>
        <w:instrText>Riding an animal alongside more than one other rider</w:instrText>
      </w:r>
      <w:r>
        <w:tab/>
      </w:r>
      <w:r>
        <w:fldChar w:fldCharType="begin"/>
      </w:r>
      <w:r>
        <w:instrText xml:space="preserve"> PAGEREF _Toc170217995 \h </w:instrText>
      </w:r>
      <w:r>
        <w:fldChar w:fldCharType="separate"/>
      </w:r>
      <w:r>
        <w:instrText>262</w:instrText>
      </w:r>
      <w:r>
        <w:fldChar w:fldCharType="end"/>
      </w:r>
    </w:p>
    <w:p>
      <w:pPr>
        <w:pStyle w:val="TOC8"/>
        <w:rPr>
          <w:sz w:val="24"/>
          <w:szCs w:val="24"/>
        </w:rPr>
      </w:pPr>
      <w:r>
        <w:rPr>
          <w:szCs w:val="24"/>
        </w:rPr>
        <w:instrText>270</w:instrText>
      </w:r>
      <w:r>
        <w:rPr>
          <w:snapToGrid w:val="0"/>
          <w:szCs w:val="24"/>
        </w:rPr>
        <w:instrText>.</w:instrText>
      </w:r>
      <w:r>
        <w:rPr>
          <w:snapToGrid w:val="0"/>
          <w:szCs w:val="24"/>
        </w:rPr>
        <w:tab/>
        <w:instrText>Proper control of animals</w:instrText>
      </w:r>
      <w:r>
        <w:tab/>
      </w:r>
      <w:r>
        <w:fldChar w:fldCharType="begin"/>
      </w:r>
      <w:r>
        <w:instrText xml:space="preserve"> PAGEREF _Toc170217996 \h </w:instrText>
      </w:r>
      <w:r>
        <w:fldChar w:fldCharType="separate"/>
      </w:r>
      <w:r>
        <w:instrText>263</w:instrText>
      </w:r>
      <w:r>
        <w:fldChar w:fldCharType="end"/>
      </w:r>
    </w:p>
    <w:p>
      <w:pPr>
        <w:pStyle w:val="TOC4"/>
        <w:tabs>
          <w:tab w:val="right" w:pos="7086"/>
        </w:tabs>
        <w:rPr>
          <w:b w:val="0"/>
          <w:sz w:val="24"/>
          <w:szCs w:val="24"/>
        </w:rPr>
      </w:pPr>
      <w:r>
        <w:rPr>
          <w:szCs w:val="26"/>
        </w:rPr>
        <w:instrText>Division 3 — Directions by police and authorised persons</w:instrText>
      </w:r>
    </w:p>
    <w:p>
      <w:pPr>
        <w:pStyle w:val="TOC8"/>
        <w:rPr>
          <w:sz w:val="24"/>
          <w:szCs w:val="24"/>
        </w:rPr>
      </w:pPr>
      <w:r>
        <w:rPr>
          <w:szCs w:val="24"/>
        </w:rPr>
        <w:instrText>271</w:instrText>
      </w:r>
      <w:r>
        <w:rPr>
          <w:snapToGrid w:val="0"/>
          <w:szCs w:val="24"/>
        </w:rPr>
        <w:instrText>.</w:instrText>
      </w:r>
      <w:r>
        <w:rPr>
          <w:snapToGrid w:val="0"/>
          <w:szCs w:val="24"/>
        </w:rPr>
        <w:tab/>
        <w:instrText>“Authorised person” to be declared</w:instrText>
      </w:r>
      <w:r>
        <w:tab/>
      </w:r>
      <w:r>
        <w:fldChar w:fldCharType="begin"/>
      </w:r>
      <w:r>
        <w:instrText xml:space="preserve"> PAGEREF _Toc170217998 \h </w:instrText>
      </w:r>
      <w:r>
        <w:fldChar w:fldCharType="separate"/>
      </w:r>
      <w:r>
        <w:instrText>263</w:instrText>
      </w:r>
      <w:r>
        <w:fldChar w:fldCharType="end"/>
      </w:r>
    </w:p>
    <w:p>
      <w:pPr>
        <w:pStyle w:val="TOC8"/>
        <w:rPr>
          <w:sz w:val="24"/>
          <w:szCs w:val="24"/>
        </w:rPr>
      </w:pPr>
      <w:r>
        <w:rPr>
          <w:szCs w:val="24"/>
        </w:rPr>
        <w:instrText>272</w:instrText>
      </w:r>
      <w:r>
        <w:rPr>
          <w:snapToGrid w:val="0"/>
          <w:szCs w:val="24"/>
        </w:rPr>
        <w:instrText>.</w:instrText>
      </w:r>
      <w:r>
        <w:rPr>
          <w:snapToGrid w:val="0"/>
          <w:szCs w:val="24"/>
        </w:rPr>
        <w:tab/>
        <w:instrText>Obedience to police or authorised persons</w:instrText>
      </w:r>
      <w:r>
        <w:tab/>
      </w:r>
      <w:r>
        <w:fldChar w:fldCharType="begin"/>
      </w:r>
      <w:r>
        <w:instrText xml:space="preserve"> PAGEREF _Toc170217999 \h </w:instrText>
      </w:r>
      <w:r>
        <w:fldChar w:fldCharType="separate"/>
      </w:r>
      <w:r>
        <w:instrText>263</w:instrText>
      </w:r>
      <w:r>
        <w:fldChar w:fldCharType="end"/>
      </w:r>
    </w:p>
    <w:p>
      <w:pPr>
        <w:pStyle w:val="TOC8"/>
        <w:rPr>
          <w:sz w:val="24"/>
          <w:szCs w:val="24"/>
        </w:rPr>
      </w:pPr>
      <w:r>
        <w:rPr>
          <w:szCs w:val="24"/>
        </w:rPr>
        <w:instrText>273</w:instrText>
      </w:r>
      <w:r>
        <w:rPr>
          <w:snapToGrid w:val="0"/>
          <w:szCs w:val="24"/>
        </w:rPr>
        <w:instrText>.</w:instrText>
      </w:r>
      <w:r>
        <w:rPr>
          <w:snapToGrid w:val="0"/>
          <w:szCs w:val="24"/>
        </w:rPr>
        <w:tab/>
        <w:instrText>Directions by police</w:instrText>
      </w:r>
      <w:r>
        <w:tab/>
      </w:r>
      <w:r>
        <w:fldChar w:fldCharType="begin"/>
      </w:r>
      <w:r>
        <w:instrText xml:space="preserve"> PAGEREF _Toc170218000 \h </w:instrText>
      </w:r>
      <w:r>
        <w:fldChar w:fldCharType="separate"/>
      </w:r>
      <w:r>
        <w:instrText>264</w:instrText>
      </w:r>
      <w:r>
        <w:fldChar w:fldCharType="end"/>
      </w:r>
    </w:p>
    <w:p>
      <w:pPr>
        <w:pStyle w:val="TOC4"/>
        <w:tabs>
          <w:tab w:val="right" w:pos="7086"/>
        </w:tabs>
        <w:rPr>
          <w:b w:val="0"/>
          <w:sz w:val="24"/>
          <w:szCs w:val="24"/>
        </w:rPr>
      </w:pPr>
      <w:r>
        <w:rPr>
          <w:szCs w:val="26"/>
        </w:rPr>
        <w:instrText>Division 4 — Unattended and unauthorised vehicles and stock on roads</w:instrText>
      </w:r>
    </w:p>
    <w:p>
      <w:pPr>
        <w:pStyle w:val="TOC8"/>
        <w:rPr>
          <w:sz w:val="24"/>
          <w:szCs w:val="24"/>
        </w:rPr>
      </w:pPr>
      <w:r>
        <w:rPr>
          <w:szCs w:val="24"/>
        </w:rPr>
        <w:instrText>274</w:instrText>
      </w:r>
      <w:r>
        <w:rPr>
          <w:snapToGrid w:val="0"/>
          <w:szCs w:val="24"/>
        </w:rPr>
        <w:instrText>.</w:instrText>
      </w:r>
      <w:r>
        <w:rPr>
          <w:snapToGrid w:val="0"/>
          <w:szCs w:val="24"/>
        </w:rPr>
        <w:tab/>
        <w:instrText>Removal of unattended vehicles</w:instrText>
      </w:r>
      <w:r>
        <w:tab/>
      </w:r>
      <w:r>
        <w:fldChar w:fldCharType="begin"/>
      </w:r>
      <w:r>
        <w:instrText xml:space="preserve"> PAGEREF _Toc170218002 \h </w:instrText>
      </w:r>
      <w:r>
        <w:fldChar w:fldCharType="separate"/>
      </w:r>
      <w:r>
        <w:instrText>266</w:instrText>
      </w:r>
      <w:r>
        <w:fldChar w:fldCharType="end"/>
      </w:r>
    </w:p>
    <w:p>
      <w:pPr>
        <w:pStyle w:val="TOC8"/>
        <w:rPr>
          <w:sz w:val="24"/>
          <w:szCs w:val="24"/>
        </w:rPr>
      </w:pPr>
      <w:r>
        <w:rPr>
          <w:szCs w:val="24"/>
        </w:rPr>
        <w:instrText>275</w:instrText>
      </w:r>
      <w:r>
        <w:rPr>
          <w:snapToGrid w:val="0"/>
          <w:szCs w:val="24"/>
        </w:rPr>
        <w:instrText>.</w:instrText>
      </w:r>
      <w:r>
        <w:rPr>
          <w:snapToGrid w:val="0"/>
          <w:szCs w:val="24"/>
        </w:rPr>
        <w:tab/>
        <w:instrText>Unattended stock on roads</w:instrText>
      </w:r>
      <w:r>
        <w:tab/>
      </w:r>
      <w:r>
        <w:fldChar w:fldCharType="begin"/>
      </w:r>
      <w:r>
        <w:instrText xml:space="preserve"> PAGEREF _Toc170218003 \h </w:instrText>
      </w:r>
      <w:r>
        <w:fldChar w:fldCharType="separate"/>
      </w:r>
      <w:r>
        <w:instrText>266</w:instrText>
      </w:r>
      <w:r>
        <w:fldChar w:fldCharType="end"/>
      </w:r>
    </w:p>
    <w:p>
      <w:pPr>
        <w:pStyle w:val="TOC8"/>
        <w:rPr>
          <w:sz w:val="24"/>
          <w:szCs w:val="24"/>
        </w:rPr>
      </w:pPr>
      <w:r>
        <w:rPr>
          <w:szCs w:val="24"/>
        </w:rPr>
        <w:instrText>276</w:instrText>
      </w:r>
      <w:r>
        <w:rPr>
          <w:snapToGrid w:val="0"/>
          <w:szCs w:val="24"/>
        </w:rPr>
        <w:instrText>.</w:instrText>
      </w:r>
      <w:r>
        <w:rPr>
          <w:snapToGrid w:val="0"/>
          <w:szCs w:val="24"/>
        </w:rPr>
        <w:tab/>
        <w:instrText>Restrictions on driving of stock</w:instrText>
      </w:r>
      <w:r>
        <w:tab/>
      </w:r>
      <w:r>
        <w:fldChar w:fldCharType="begin"/>
      </w:r>
      <w:r>
        <w:instrText xml:space="preserve"> PAGEREF _Toc170218004 \h </w:instrText>
      </w:r>
      <w:r>
        <w:fldChar w:fldCharType="separate"/>
      </w:r>
      <w:r>
        <w:instrText>267</w:instrText>
      </w:r>
      <w:r>
        <w:fldChar w:fldCharType="end"/>
      </w:r>
    </w:p>
    <w:p>
      <w:pPr>
        <w:pStyle w:val="TOC8"/>
        <w:rPr>
          <w:sz w:val="24"/>
          <w:szCs w:val="24"/>
        </w:rPr>
      </w:pPr>
      <w:r>
        <w:rPr>
          <w:szCs w:val="24"/>
        </w:rPr>
        <w:instrText>277</w:instrText>
      </w:r>
      <w:r>
        <w:rPr>
          <w:snapToGrid w:val="0"/>
          <w:szCs w:val="24"/>
        </w:rPr>
        <w:instrText>.</w:instrText>
      </w:r>
      <w:r>
        <w:rPr>
          <w:snapToGrid w:val="0"/>
          <w:szCs w:val="24"/>
        </w:rPr>
        <w:tab/>
        <w:instrText>Permit for driving of stock</w:instrText>
      </w:r>
      <w:r>
        <w:tab/>
      </w:r>
      <w:r>
        <w:fldChar w:fldCharType="begin"/>
      </w:r>
      <w:r>
        <w:instrText xml:space="preserve"> PAGEREF _Toc170218005 \h </w:instrText>
      </w:r>
      <w:r>
        <w:fldChar w:fldCharType="separate"/>
      </w:r>
      <w:r>
        <w:instrText>267</w:instrText>
      </w:r>
      <w:r>
        <w:fldChar w:fldCharType="end"/>
      </w:r>
    </w:p>
    <w:p>
      <w:pPr>
        <w:pStyle w:val="TOC4"/>
        <w:tabs>
          <w:tab w:val="right" w:pos="7086"/>
        </w:tabs>
        <w:rPr>
          <w:b w:val="0"/>
          <w:sz w:val="24"/>
          <w:szCs w:val="24"/>
        </w:rPr>
      </w:pPr>
      <w:r>
        <w:rPr>
          <w:szCs w:val="26"/>
        </w:rPr>
        <w:instrText>Division 5 — Towing</w:instrText>
      </w:r>
    </w:p>
    <w:p>
      <w:pPr>
        <w:pStyle w:val="TOC8"/>
        <w:rPr>
          <w:sz w:val="24"/>
          <w:szCs w:val="24"/>
        </w:rPr>
      </w:pPr>
      <w:r>
        <w:rPr>
          <w:szCs w:val="24"/>
        </w:rPr>
        <w:instrText>278</w:instrText>
      </w:r>
      <w:r>
        <w:rPr>
          <w:snapToGrid w:val="0"/>
          <w:szCs w:val="24"/>
        </w:rPr>
        <w:instrText>.</w:instrText>
      </w:r>
      <w:r>
        <w:rPr>
          <w:snapToGrid w:val="0"/>
          <w:szCs w:val="24"/>
        </w:rPr>
        <w:tab/>
        <w:instrText>Towing a vehicle, trailer, etc.</w:instrText>
      </w:r>
      <w:r>
        <w:tab/>
      </w:r>
      <w:r>
        <w:fldChar w:fldCharType="begin"/>
      </w:r>
      <w:r>
        <w:instrText xml:space="preserve"> PAGEREF _Toc170218007 \h </w:instrText>
      </w:r>
      <w:r>
        <w:fldChar w:fldCharType="separate"/>
      </w:r>
      <w:r>
        <w:instrText>268</w:instrText>
      </w:r>
      <w:r>
        <w:fldChar w:fldCharType="end"/>
      </w:r>
    </w:p>
    <w:p>
      <w:pPr>
        <w:pStyle w:val="TOC8"/>
        <w:rPr>
          <w:sz w:val="24"/>
          <w:szCs w:val="24"/>
        </w:rPr>
      </w:pPr>
      <w:r>
        <w:rPr>
          <w:szCs w:val="24"/>
        </w:rPr>
        <w:instrText>279</w:instrText>
      </w:r>
      <w:r>
        <w:rPr>
          <w:snapToGrid w:val="0"/>
          <w:szCs w:val="24"/>
        </w:rPr>
        <w:instrText>.</w:instrText>
      </w:r>
      <w:r>
        <w:rPr>
          <w:snapToGrid w:val="0"/>
          <w:szCs w:val="24"/>
        </w:rPr>
        <w:tab/>
        <w:instrText>Towed vehicles, trailers, etc.</w:instrText>
      </w:r>
      <w:r>
        <w:tab/>
      </w:r>
      <w:r>
        <w:fldChar w:fldCharType="begin"/>
      </w:r>
      <w:r>
        <w:instrText xml:space="preserve"> PAGEREF _Toc170218008 \h </w:instrText>
      </w:r>
      <w:r>
        <w:fldChar w:fldCharType="separate"/>
      </w:r>
      <w:r>
        <w:instrText>270</w:instrText>
      </w:r>
      <w:r>
        <w:fldChar w:fldCharType="end"/>
      </w:r>
    </w:p>
    <w:p>
      <w:pPr>
        <w:pStyle w:val="TOC2"/>
        <w:tabs>
          <w:tab w:val="right" w:pos="7086"/>
        </w:tabs>
        <w:rPr>
          <w:b w:val="0"/>
          <w:sz w:val="24"/>
          <w:szCs w:val="24"/>
        </w:rPr>
      </w:pPr>
      <w:r>
        <w:rPr>
          <w:szCs w:val="30"/>
        </w:rPr>
        <w:instrText>Part 19 — Exemptions, specific local and transitional provisions</w:instrText>
      </w:r>
    </w:p>
    <w:p>
      <w:pPr>
        <w:pStyle w:val="TOC4"/>
        <w:tabs>
          <w:tab w:val="right" w:pos="7086"/>
        </w:tabs>
        <w:rPr>
          <w:b w:val="0"/>
          <w:sz w:val="24"/>
          <w:szCs w:val="24"/>
        </w:rPr>
      </w:pPr>
      <w:r>
        <w:rPr>
          <w:szCs w:val="26"/>
        </w:rPr>
        <w:instrText>Division 1 — Exemptions</w:instrText>
      </w:r>
    </w:p>
    <w:p>
      <w:pPr>
        <w:pStyle w:val="TOC8"/>
        <w:rPr>
          <w:sz w:val="24"/>
          <w:szCs w:val="24"/>
        </w:rPr>
      </w:pPr>
      <w:r>
        <w:rPr>
          <w:szCs w:val="24"/>
        </w:rPr>
        <w:instrText>280</w:instrText>
      </w:r>
      <w:r>
        <w:rPr>
          <w:snapToGrid w:val="0"/>
          <w:szCs w:val="24"/>
        </w:rPr>
        <w:instrText>.</w:instrText>
      </w:r>
      <w:r>
        <w:rPr>
          <w:snapToGrid w:val="0"/>
          <w:szCs w:val="24"/>
        </w:rPr>
        <w:tab/>
        <w:instrText>Exemption for drivers of emergency vehicles (police officers)</w:instrText>
      </w:r>
      <w:r>
        <w:tab/>
      </w:r>
      <w:r>
        <w:fldChar w:fldCharType="begin"/>
      </w:r>
      <w:r>
        <w:instrText xml:space="preserve"> PAGEREF _Toc170218011 \h </w:instrText>
      </w:r>
      <w:r>
        <w:fldChar w:fldCharType="separate"/>
      </w:r>
      <w:r>
        <w:instrText>271</w:instrText>
      </w:r>
      <w:r>
        <w:fldChar w:fldCharType="end"/>
      </w:r>
    </w:p>
    <w:p>
      <w:pPr>
        <w:pStyle w:val="TOC8"/>
        <w:rPr>
          <w:sz w:val="24"/>
          <w:szCs w:val="24"/>
        </w:rPr>
      </w:pPr>
      <w:r>
        <w:rPr>
          <w:szCs w:val="24"/>
        </w:rPr>
        <w:instrText>281</w:instrText>
      </w:r>
      <w:r>
        <w:rPr>
          <w:snapToGrid w:val="0"/>
          <w:szCs w:val="24"/>
        </w:rPr>
        <w:instrText>.</w:instrText>
      </w:r>
      <w:r>
        <w:rPr>
          <w:snapToGrid w:val="0"/>
          <w:szCs w:val="24"/>
        </w:rPr>
        <w:tab/>
        <w:instrText>Exemption for drivers of emergency vehicles (other)</w:instrText>
      </w:r>
      <w:r>
        <w:tab/>
      </w:r>
      <w:r>
        <w:fldChar w:fldCharType="begin"/>
      </w:r>
      <w:r>
        <w:instrText xml:space="preserve"> PAGEREF _Toc170218012 \h </w:instrText>
      </w:r>
      <w:r>
        <w:fldChar w:fldCharType="separate"/>
      </w:r>
      <w:r>
        <w:instrText>271</w:instrText>
      </w:r>
      <w:r>
        <w:fldChar w:fldCharType="end"/>
      </w:r>
    </w:p>
    <w:p>
      <w:pPr>
        <w:pStyle w:val="TOC8"/>
        <w:rPr>
          <w:sz w:val="24"/>
          <w:szCs w:val="24"/>
        </w:rPr>
      </w:pPr>
      <w:r>
        <w:rPr>
          <w:szCs w:val="24"/>
        </w:rPr>
        <w:instrText>282</w:instrText>
      </w:r>
      <w:r>
        <w:rPr>
          <w:snapToGrid w:val="0"/>
          <w:szCs w:val="24"/>
        </w:rPr>
        <w:instrText>.</w:instrText>
      </w:r>
      <w:r>
        <w:rPr>
          <w:snapToGrid w:val="0"/>
          <w:szCs w:val="24"/>
        </w:rPr>
        <w:tab/>
        <w:instrText>Stopping and parking exemption for emergency vehicles, police vehicles and authorised persons</w:instrText>
      </w:r>
      <w:r>
        <w:tab/>
      </w:r>
      <w:r>
        <w:fldChar w:fldCharType="begin"/>
      </w:r>
      <w:r>
        <w:instrText xml:space="preserve"> PAGEREF _Toc170218013 \h </w:instrText>
      </w:r>
      <w:r>
        <w:fldChar w:fldCharType="separate"/>
      </w:r>
      <w:r>
        <w:instrText>272</w:instrText>
      </w:r>
      <w:r>
        <w:fldChar w:fldCharType="end"/>
      </w:r>
    </w:p>
    <w:p>
      <w:pPr>
        <w:pStyle w:val="TOC8"/>
        <w:rPr>
          <w:sz w:val="24"/>
          <w:szCs w:val="24"/>
        </w:rPr>
      </w:pPr>
      <w:r>
        <w:rPr>
          <w:szCs w:val="24"/>
        </w:rPr>
        <w:instrText>283</w:instrText>
      </w:r>
      <w:r>
        <w:rPr>
          <w:snapToGrid w:val="0"/>
          <w:szCs w:val="24"/>
        </w:rPr>
        <w:instrText>.</w:instrText>
      </w:r>
      <w:r>
        <w:rPr>
          <w:snapToGrid w:val="0"/>
          <w:szCs w:val="24"/>
        </w:rPr>
        <w:tab/>
        <w:instrText>Exemption for police and emergency workers on foot or on patrol</w:instrText>
      </w:r>
      <w:r>
        <w:tab/>
      </w:r>
      <w:r>
        <w:fldChar w:fldCharType="begin"/>
      </w:r>
      <w:r>
        <w:instrText xml:space="preserve"> PAGEREF _Toc170218014 \h </w:instrText>
      </w:r>
      <w:r>
        <w:fldChar w:fldCharType="separate"/>
      </w:r>
      <w:r>
        <w:instrText>272</w:instrText>
      </w:r>
      <w:r>
        <w:fldChar w:fldCharType="end"/>
      </w:r>
    </w:p>
    <w:p>
      <w:pPr>
        <w:pStyle w:val="TOC8"/>
        <w:rPr>
          <w:sz w:val="24"/>
          <w:szCs w:val="24"/>
        </w:rPr>
      </w:pPr>
      <w:r>
        <w:rPr>
          <w:szCs w:val="24"/>
        </w:rPr>
        <w:instrText>284.</w:instrText>
      </w:r>
      <w:r>
        <w:rPr>
          <w:szCs w:val="24"/>
        </w:rPr>
        <w:tab/>
        <w:instrText>General exemptions from seatbelt provisions</w:instrText>
      </w:r>
      <w:r>
        <w:tab/>
      </w:r>
      <w:r>
        <w:fldChar w:fldCharType="begin"/>
      </w:r>
      <w:r>
        <w:instrText xml:space="preserve"> PAGEREF _Toc170218015 \h </w:instrText>
      </w:r>
      <w:r>
        <w:fldChar w:fldCharType="separate"/>
      </w:r>
      <w:r>
        <w:instrText>273</w:instrText>
      </w:r>
      <w:r>
        <w:fldChar w:fldCharType="end"/>
      </w:r>
    </w:p>
    <w:p>
      <w:pPr>
        <w:pStyle w:val="TOC8"/>
        <w:rPr>
          <w:sz w:val="24"/>
          <w:szCs w:val="24"/>
        </w:rPr>
      </w:pPr>
      <w:r>
        <w:rPr>
          <w:szCs w:val="24"/>
        </w:rPr>
        <w:instrText>285</w:instrText>
      </w:r>
      <w:r>
        <w:rPr>
          <w:snapToGrid w:val="0"/>
          <w:szCs w:val="24"/>
        </w:rPr>
        <w:instrText>.</w:instrText>
      </w:r>
      <w:r>
        <w:rPr>
          <w:snapToGrid w:val="0"/>
          <w:szCs w:val="24"/>
        </w:rPr>
        <w:tab/>
        <w:instrText>Exemption for road workers, etc.</w:instrText>
      </w:r>
      <w:r>
        <w:tab/>
      </w:r>
      <w:r>
        <w:fldChar w:fldCharType="begin"/>
      </w:r>
      <w:r>
        <w:instrText xml:space="preserve"> PAGEREF _Toc170218016 \h </w:instrText>
      </w:r>
      <w:r>
        <w:fldChar w:fldCharType="separate"/>
      </w:r>
      <w:r>
        <w:instrText>274</w:instrText>
      </w:r>
      <w:r>
        <w:fldChar w:fldCharType="end"/>
      </w:r>
    </w:p>
    <w:p>
      <w:pPr>
        <w:pStyle w:val="TOC8"/>
        <w:rPr>
          <w:sz w:val="24"/>
          <w:szCs w:val="24"/>
        </w:rPr>
      </w:pPr>
      <w:r>
        <w:rPr>
          <w:szCs w:val="24"/>
        </w:rPr>
        <w:instrText>285A.</w:instrText>
      </w:r>
      <w:r>
        <w:rPr>
          <w:szCs w:val="24"/>
        </w:rPr>
        <w:tab/>
        <w:instrText>Exemption for operators of speed measuring equipment</w:instrText>
      </w:r>
      <w:r>
        <w:tab/>
      </w:r>
      <w:r>
        <w:fldChar w:fldCharType="begin"/>
      </w:r>
      <w:r>
        <w:instrText xml:space="preserve"> PAGEREF _Toc170218017 \h </w:instrText>
      </w:r>
      <w:r>
        <w:fldChar w:fldCharType="separate"/>
      </w:r>
      <w:r>
        <w:instrText>276</w:instrText>
      </w:r>
      <w:r>
        <w:fldChar w:fldCharType="end"/>
      </w:r>
    </w:p>
    <w:p>
      <w:pPr>
        <w:pStyle w:val="TOC8"/>
        <w:rPr>
          <w:sz w:val="24"/>
          <w:szCs w:val="24"/>
        </w:rPr>
      </w:pPr>
      <w:r>
        <w:rPr>
          <w:szCs w:val="24"/>
        </w:rPr>
        <w:instrText>285B.</w:instrText>
      </w:r>
      <w:r>
        <w:rPr>
          <w:szCs w:val="24"/>
        </w:rPr>
        <w:tab/>
        <w:instrText>Exemption for operators of “red light” cameras</w:instrText>
      </w:r>
      <w:r>
        <w:tab/>
      </w:r>
      <w:r>
        <w:fldChar w:fldCharType="begin"/>
      </w:r>
      <w:r>
        <w:instrText xml:space="preserve"> PAGEREF _Toc170218018 \h </w:instrText>
      </w:r>
      <w:r>
        <w:fldChar w:fldCharType="separate"/>
      </w:r>
      <w:r>
        <w:instrText>277</w:instrText>
      </w:r>
      <w:r>
        <w:fldChar w:fldCharType="end"/>
      </w:r>
    </w:p>
    <w:p>
      <w:pPr>
        <w:pStyle w:val="TOC8"/>
        <w:rPr>
          <w:sz w:val="24"/>
          <w:szCs w:val="24"/>
        </w:rPr>
      </w:pPr>
      <w:r>
        <w:rPr>
          <w:szCs w:val="24"/>
        </w:rPr>
        <w:instrText>286</w:instrText>
      </w:r>
      <w:r>
        <w:rPr>
          <w:snapToGrid w:val="0"/>
          <w:szCs w:val="24"/>
        </w:rPr>
        <w:instrText>.</w:instrText>
      </w:r>
      <w:r>
        <w:rPr>
          <w:snapToGrid w:val="0"/>
          <w:szCs w:val="24"/>
        </w:rPr>
        <w:tab/>
        <w:instrText>Exemption for oversize vehicles</w:instrText>
      </w:r>
      <w:r>
        <w:tab/>
      </w:r>
      <w:r>
        <w:fldChar w:fldCharType="begin"/>
      </w:r>
      <w:r>
        <w:instrText xml:space="preserve"> PAGEREF _Toc170218019 \h </w:instrText>
      </w:r>
      <w:r>
        <w:fldChar w:fldCharType="separate"/>
      </w:r>
      <w:r>
        <w:instrText>278</w:instrText>
      </w:r>
      <w:r>
        <w:fldChar w:fldCharType="end"/>
      </w:r>
    </w:p>
    <w:p>
      <w:pPr>
        <w:pStyle w:val="TOC8"/>
        <w:rPr>
          <w:sz w:val="24"/>
          <w:szCs w:val="24"/>
        </w:rPr>
      </w:pPr>
      <w:r>
        <w:rPr>
          <w:szCs w:val="24"/>
        </w:rPr>
        <w:instrText>287</w:instrText>
      </w:r>
      <w:r>
        <w:rPr>
          <w:snapToGrid w:val="0"/>
          <w:szCs w:val="24"/>
        </w:rPr>
        <w:instrText>.</w:instrText>
      </w:r>
      <w:r>
        <w:rPr>
          <w:snapToGrid w:val="0"/>
          <w:szCs w:val="24"/>
        </w:rPr>
        <w:tab/>
        <w:instrText>Exemption for tow truck drivers</w:instrText>
      </w:r>
      <w:r>
        <w:tab/>
      </w:r>
      <w:r>
        <w:fldChar w:fldCharType="begin"/>
      </w:r>
      <w:r>
        <w:instrText xml:space="preserve"> PAGEREF _Toc170218020 \h </w:instrText>
      </w:r>
      <w:r>
        <w:fldChar w:fldCharType="separate"/>
      </w:r>
      <w:r>
        <w:instrText>279</w:instrText>
      </w:r>
      <w:r>
        <w:fldChar w:fldCharType="end"/>
      </w:r>
    </w:p>
    <w:p>
      <w:pPr>
        <w:pStyle w:val="TOC8"/>
        <w:rPr>
          <w:sz w:val="24"/>
          <w:szCs w:val="24"/>
        </w:rPr>
      </w:pPr>
      <w:r>
        <w:rPr>
          <w:szCs w:val="24"/>
        </w:rPr>
        <w:instrText>288</w:instrText>
      </w:r>
      <w:r>
        <w:rPr>
          <w:snapToGrid w:val="0"/>
          <w:szCs w:val="24"/>
        </w:rPr>
        <w:instrText>.</w:instrText>
      </w:r>
      <w:r>
        <w:rPr>
          <w:snapToGrid w:val="0"/>
          <w:szCs w:val="24"/>
        </w:rPr>
        <w:tab/>
        <w:instrText>Exemption for postal vehicles</w:instrText>
      </w:r>
      <w:r>
        <w:tab/>
      </w:r>
      <w:r>
        <w:fldChar w:fldCharType="begin"/>
      </w:r>
      <w:r>
        <w:instrText xml:space="preserve"> PAGEREF _Toc170218021 \h </w:instrText>
      </w:r>
      <w:r>
        <w:fldChar w:fldCharType="separate"/>
      </w:r>
      <w:r>
        <w:instrText>280</w:instrText>
      </w:r>
      <w:r>
        <w:fldChar w:fldCharType="end"/>
      </w:r>
    </w:p>
    <w:p>
      <w:pPr>
        <w:pStyle w:val="TOC8"/>
        <w:rPr>
          <w:sz w:val="24"/>
          <w:szCs w:val="24"/>
        </w:rPr>
      </w:pPr>
      <w:r>
        <w:rPr>
          <w:szCs w:val="24"/>
        </w:rPr>
        <w:instrText>289</w:instrText>
      </w:r>
      <w:r>
        <w:rPr>
          <w:snapToGrid w:val="0"/>
          <w:szCs w:val="24"/>
        </w:rPr>
        <w:instrText>.</w:instrText>
      </w:r>
      <w:r>
        <w:rPr>
          <w:snapToGrid w:val="0"/>
          <w:szCs w:val="24"/>
        </w:rPr>
        <w:tab/>
        <w:instrText>Exemption for certain vehicles displaying flashing warning lights</w:instrText>
      </w:r>
      <w:r>
        <w:tab/>
      </w:r>
      <w:r>
        <w:fldChar w:fldCharType="begin"/>
      </w:r>
      <w:r>
        <w:instrText xml:space="preserve"> PAGEREF _Toc170218022 \h </w:instrText>
      </w:r>
      <w:r>
        <w:fldChar w:fldCharType="separate"/>
      </w:r>
      <w:r>
        <w:instrText>281</w:instrText>
      </w:r>
      <w:r>
        <w:fldChar w:fldCharType="end"/>
      </w:r>
    </w:p>
    <w:p>
      <w:pPr>
        <w:pStyle w:val="TOC4"/>
        <w:tabs>
          <w:tab w:val="right" w:pos="7086"/>
        </w:tabs>
        <w:rPr>
          <w:b w:val="0"/>
          <w:sz w:val="24"/>
          <w:szCs w:val="24"/>
        </w:rPr>
      </w:pPr>
      <w:r>
        <w:rPr>
          <w:szCs w:val="26"/>
        </w:rPr>
        <w:instrText>Division 2 — Specific local provisions</w:instrText>
      </w:r>
    </w:p>
    <w:p>
      <w:pPr>
        <w:pStyle w:val="TOC8"/>
        <w:rPr>
          <w:sz w:val="24"/>
          <w:szCs w:val="24"/>
        </w:rPr>
      </w:pPr>
      <w:r>
        <w:rPr>
          <w:szCs w:val="24"/>
        </w:rPr>
        <w:instrText>290</w:instrText>
      </w:r>
      <w:r>
        <w:rPr>
          <w:snapToGrid w:val="0"/>
          <w:szCs w:val="24"/>
        </w:rPr>
        <w:instrText>.</w:instrText>
      </w:r>
      <w:r>
        <w:rPr>
          <w:snapToGrid w:val="0"/>
          <w:szCs w:val="24"/>
        </w:rPr>
        <w:tab/>
        <w:instrText>Processions and public meetings</w:instrText>
      </w:r>
      <w:r>
        <w:tab/>
      </w:r>
      <w:r>
        <w:fldChar w:fldCharType="begin"/>
      </w:r>
      <w:r>
        <w:instrText xml:space="preserve"> PAGEREF _Toc170218024 \h </w:instrText>
      </w:r>
      <w:r>
        <w:fldChar w:fldCharType="separate"/>
      </w:r>
      <w:r>
        <w:instrText>283</w:instrText>
      </w:r>
      <w:r>
        <w:fldChar w:fldCharType="end"/>
      </w:r>
    </w:p>
    <w:p>
      <w:pPr>
        <w:pStyle w:val="TOC8"/>
        <w:rPr>
          <w:sz w:val="24"/>
          <w:szCs w:val="24"/>
        </w:rPr>
      </w:pPr>
      <w:r>
        <w:rPr>
          <w:szCs w:val="24"/>
        </w:rPr>
        <w:instrText>291</w:instrText>
      </w:r>
      <w:r>
        <w:rPr>
          <w:snapToGrid w:val="0"/>
          <w:szCs w:val="24"/>
        </w:rPr>
        <w:instrText>.</w:instrText>
      </w:r>
      <w:r>
        <w:rPr>
          <w:snapToGrid w:val="0"/>
          <w:szCs w:val="24"/>
        </w:rPr>
        <w:tab/>
        <w:instrText>Temporary closure of or restriction on the use of roads</w:instrText>
      </w:r>
      <w:r>
        <w:tab/>
      </w:r>
      <w:r>
        <w:fldChar w:fldCharType="begin"/>
      </w:r>
      <w:r>
        <w:instrText xml:space="preserve"> PAGEREF _Toc170218025 \h </w:instrText>
      </w:r>
      <w:r>
        <w:fldChar w:fldCharType="separate"/>
      </w:r>
      <w:r>
        <w:instrText>284</w:instrText>
      </w:r>
      <w:r>
        <w:fldChar w:fldCharType="end"/>
      </w:r>
    </w:p>
    <w:p>
      <w:pPr>
        <w:pStyle w:val="TOC8"/>
        <w:rPr>
          <w:sz w:val="24"/>
          <w:szCs w:val="24"/>
        </w:rPr>
      </w:pPr>
      <w:r>
        <w:rPr>
          <w:szCs w:val="24"/>
        </w:rPr>
        <w:instrText>292</w:instrText>
      </w:r>
      <w:r>
        <w:rPr>
          <w:snapToGrid w:val="0"/>
          <w:szCs w:val="24"/>
        </w:rPr>
        <w:instrText>.</w:instrText>
      </w:r>
      <w:r>
        <w:rPr>
          <w:snapToGrid w:val="0"/>
          <w:szCs w:val="24"/>
        </w:rPr>
        <w:tab/>
        <w:instrText>Restrictions on traffic in pedestrian mall</w:instrText>
      </w:r>
      <w:r>
        <w:tab/>
      </w:r>
      <w:r>
        <w:fldChar w:fldCharType="begin"/>
      </w:r>
      <w:r>
        <w:instrText xml:space="preserve"> PAGEREF _Toc170218026 \h </w:instrText>
      </w:r>
      <w:r>
        <w:fldChar w:fldCharType="separate"/>
      </w:r>
      <w:r>
        <w:instrText>285</w:instrText>
      </w:r>
      <w:r>
        <w:fldChar w:fldCharType="end"/>
      </w:r>
    </w:p>
    <w:p>
      <w:pPr>
        <w:pStyle w:val="TOC8"/>
        <w:rPr>
          <w:sz w:val="24"/>
          <w:szCs w:val="24"/>
        </w:rPr>
      </w:pPr>
      <w:r>
        <w:rPr>
          <w:szCs w:val="24"/>
        </w:rPr>
        <w:instrText>292A.</w:instrText>
      </w:r>
      <w:r>
        <w:rPr>
          <w:szCs w:val="24"/>
        </w:rPr>
        <w:tab/>
        <w:instrText>Directions when road under repair, etc.</w:instrText>
      </w:r>
      <w:r>
        <w:tab/>
      </w:r>
      <w:r>
        <w:fldChar w:fldCharType="begin"/>
      </w:r>
      <w:r>
        <w:instrText xml:space="preserve"> PAGEREF _Toc170218027 \h </w:instrText>
      </w:r>
      <w:r>
        <w:fldChar w:fldCharType="separate"/>
      </w:r>
      <w:r>
        <w:instrText>285</w:instrText>
      </w:r>
      <w:r>
        <w:fldChar w:fldCharType="end"/>
      </w:r>
    </w:p>
    <w:p>
      <w:pPr>
        <w:pStyle w:val="TOC4"/>
        <w:tabs>
          <w:tab w:val="right" w:pos="7086"/>
        </w:tabs>
        <w:rPr>
          <w:b w:val="0"/>
          <w:sz w:val="24"/>
          <w:szCs w:val="24"/>
        </w:rPr>
      </w:pPr>
      <w:r>
        <w:rPr>
          <w:szCs w:val="26"/>
        </w:rPr>
        <w:instrText>Division 3 — Stop lines and give way lines</w:instrText>
      </w:r>
    </w:p>
    <w:p>
      <w:pPr>
        <w:pStyle w:val="TOC8"/>
        <w:rPr>
          <w:sz w:val="24"/>
          <w:szCs w:val="24"/>
        </w:rPr>
      </w:pPr>
      <w:r>
        <w:rPr>
          <w:szCs w:val="24"/>
        </w:rPr>
        <w:instrText>293</w:instrText>
      </w:r>
      <w:r>
        <w:rPr>
          <w:snapToGrid w:val="0"/>
          <w:szCs w:val="24"/>
        </w:rPr>
        <w:instrText>.</w:instrText>
      </w:r>
      <w:r>
        <w:rPr>
          <w:snapToGrid w:val="0"/>
          <w:szCs w:val="24"/>
        </w:rPr>
        <w:tab/>
        <w:instrText>Stop signs and stop lines</w:instrText>
      </w:r>
      <w:r>
        <w:tab/>
      </w:r>
      <w:r>
        <w:fldChar w:fldCharType="begin"/>
      </w:r>
      <w:r>
        <w:instrText xml:space="preserve"> PAGEREF _Toc170218029 \h </w:instrText>
      </w:r>
      <w:r>
        <w:fldChar w:fldCharType="separate"/>
      </w:r>
      <w:r>
        <w:instrText>286</w:instrText>
      </w:r>
      <w:r>
        <w:fldChar w:fldCharType="end"/>
      </w:r>
    </w:p>
    <w:p>
      <w:pPr>
        <w:pStyle w:val="TOC8"/>
        <w:rPr>
          <w:sz w:val="24"/>
          <w:szCs w:val="24"/>
        </w:rPr>
      </w:pPr>
      <w:r>
        <w:rPr>
          <w:szCs w:val="24"/>
        </w:rPr>
        <w:instrText>294</w:instrText>
      </w:r>
      <w:r>
        <w:rPr>
          <w:snapToGrid w:val="0"/>
          <w:szCs w:val="24"/>
        </w:rPr>
        <w:instrText>.</w:instrText>
      </w:r>
      <w:r>
        <w:rPr>
          <w:snapToGrid w:val="0"/>
          <w:szCs w:val="24"/>
        </w:rPr>
        <w:tab/>
        <w:instrText>Give way signs and give way lines</w:instrText>
      </w:r>
      <w:r>
        <w:tab/>
      </w:r>
      <w:r>
        <w:fldChar w:fldCharType="begin"/>
      </w:r>
      <w:r>
        <w:instrText xml:space="preserve"> PAGEREF _Toc170218030 \h </w:instrText>
      </w:r>
      <w:r>
        <w:fldChar w:fldCharType="separate"/>
      </w:r>
      <w:r>
        <w:instrText>286</w:instrText>
      </w:r>
      <w:r>
        <w:fldChar w:fldCharType="end"/>
      </w:r>
    </w:p>
    <w:p>
      <w:pPr>
        <w:pStyle w:val="TOC2"/>
        <w:tabs>
          <w:tab w:val="right" w:pos="7086"/>
        </w:tabs>
        <w:rPr>
          <w:b w:val="0"/>
          <w:sz w:val="24"/>
          <w:szCs w:val="24"/>
        </w:rPr>
      </w:pPr>
      <w:r>
        <w:rPr>
          <w:szCs w:val="30"/>
        </w:rPr>
        <w:instrText>Part 20 — General</w:instrText>
      </w:r>
    </w:p>
    <w:p>
      <w:pPr>
        <w:pStyle w:val="TOC8"/>
        <w:rPr>
          <w:sz w:val="24"/>
          <w:szCs w:val="24"/>
        </w:rPr>
      </w:pPr>
      <w:r>
        <w:rPr>
          <w:szCs w:val="24"/>
        </w:rPr>
        <w:instrText>295</w:instrText>
      </w:r>
      <w:r>
        <w:rPr>
          <w:snapToGrid w:val="0"/>
          <w:szCs w:val="24"/>
        </w:rPr>
        <w:instrText>.</w:instrText>
      </w:r>
      <w:r>
        <w:rPr>
          <w:snapToGrid w:val="0"/>
          <w:szCs w:val="24"/>
        </w:rPr>
        <w:tab/>
        <w:instrText>Authorisation to be in writing</w:instrText>
      </w:r>
      <w:r>
        <w:tab/>
      </w:r>
      <w:r>
        <w:fldChar w:fldCharType="begin"/>
      </w:r>
      <w:r>
        <w:instrText xml:space="preserve"> PAGEREF _Toc170218032 \h </w:instrText>
      </w:r>
      <w:r>
        <w:fldChar w:fldCharType="separate"/>
      </w:r>
      <w:r>
        <w:instrText>288</w:instrText>
      </w:r>
      <w:r>
        <w:fldChar w:fldCharType="end"/>
      </w:r>
    </w:p>
    <w:p>
      <w:pPr>
        <w:pStyle w:val="TOC8"/>
        <w:rPr>
          <w:sz w:val="24"/>
          <w:szCs w:val="24"/>
        </w:rPr>
      </w:pPr>
      <w:r>
        <w:rPr>
          <w:szCs w:val="24"/>
        </w:rPr>
        <w:instrText>296</w:instrText>
      </w:r>
      <w:r>
        <w:rPr>
          <w:snapToGrid w:val="0"/>
          <w:szCs w:val="24"/>
        </w:rPr>
        <w:instrText>.</w:instrText>
      </w:r>
      <w:r>
        <w:rPr>
          <w:snapToGrid w:val="0"/>
          <w:szCs w:val="24"/>
        </w:rPr>
        <w:tab/>
        <w:instrText>Delineation of parking areas, etc.</w:instrText>
      </w:r>
      <w:r>
        <w:tab/>
      </w:r>
      <w:r>
        <w:fldChar w:fldCharType="begin"/>
      </w:r>
      <w:r>
        <w:instrText xml:space="preserve"> PAGEREF _Toc170218033 \h </w:instrText>
      </w:r>
      <w:r>
        <w:fldChar w:fldCharType="separate"/>
      </w:r>
      <w:r>
        <w:instrText>288</w:instrText>
      </w:r>
      <w:r>
        <w:fldChar w:fldCharType="end"/>
      </w:r>
    </w:p>
    <w:p>
      <w:pPr>
        <w:pStyle w:val="TOC8"/>
        <w:rPr>
          <w:sz w:val="24"/>
          <w:szCs w:val="24"/>
        </w:rPr>
      </w:pPr>
      <w:r>
        <w:rPr>
          <w:szCs w:val="24"/>
        </w:rPr>
        <w:instrText>297</w:instrText>
      </w:r>
      <w:r>
        <w:rPr>
          <w:snapToGrid w:val="0"/>
          <w:szCs w:val="24"/>
        </w:rPr>
        <w:instrText>.</w:instrText>
      </w:r>
      <w:r>
        <w:rPr>
          <w:snapToGrid w:val="0"/>
          <w:szCs w:val="24"/>
        </w:rPr>
        <w:tab/>
        <w:instrText>Power to erect traffic</w:instrText>
      </w:r>
      <w:r>
        <w:rPr>
          <w:snapToGrid w:val="0"/>
          <w:szCs w:val="24"/>
        </w:rPr>
        <w:noBreakHyphen/>
        <w:instrText>control signals and road signs</w:instrText>
      </w:r>
      <w:r>
        <w:tab/>
      </w:r>
      <w:r>
        <w:fldChar w:fldCharType="begin"/>
      </w:r>
      <w:r>
        <w:instrText xml:space="preserve"> PAGEREF _Toc170218034 \h </w:instrText>
      </w:r>
      <w:r>
        <w:fldChar w:fldCharType="separate"/>
      </w:r>
      <w:r>
        <w:instrText>288</w:instrText>
      </w:r>
      <w:r>
        <w:fldChar w:fldCharType="end"/>
      </w:r>
    </w:p>
    <w:p>
      <w:pPr>
        <w:pStyle w:val="TOC8"/>
        <w:rPr>
          <w:sz w:val="24"/>
          <w:szCs w:val="24"/>
        </w:rPr>
      </w:pPr>
      <w:r>
        <w:rPr>
          <w:szCs w:val="24"/>
        </w:rPr>
        <w:instrText>298</w:instrText>
      </w:r>
      <w:r>
        <w:rPr>
          <w:snapToGrid w:val="0"/>
          <w:szCs w:val="24"/>
        </w:rPr>
        <w:instrText>.</w:instrText>
      </w:r>
      <w:r>
        <w:rPr>
          <w:snapToGrid w:val="0"/>
          <w:szCs w:val="24"/>
        </w:rPr>
        <w:tab/>
        <w:instrText>Unauthorised use of various traffic</w:instrText>
      </w:r>
      <w:r>
        <w:rPr>
          <w:snapToGrid w:val="0"/>
          <w:szCs w:val="24"/>
        </w:rPr>
        <w:noBreakHyphen/>
        <w:instrText>related items</w:instrText>
      </w:r>
      <w:r>
        <w:tab/>
      </w:r>
      <w:r>
        <w:fldChar w:fldCharType="begin"/>
      </w:r>
      <w:r>
        <w:instrText xml:space="preserve"> PAGEREF _Toc170218035 \h </w:instrText>
      </w:r>
      <w:r>
        <w:fldChar w:fldCharType="separate"/>
      </w:r>
      <w:r>
        <w:instrText>290</w:instrText>
      </w:r>
      <w:r>
        <w:fldChar w:fldCharType="end"/>
      </w:r>
    </w:p>
    <w:p>
      <w:pPr>
        <w:pStyle w:val="TOC8"/>
        <w:rPr>
          <w:sz w:val="24"/>
          <w:szCs w:val="24"/>
        </w:rPr>
      </w:pPr>
      <w:r>
        <w:rPr>
          <w:szCs w:val="24"/>
        </w:rPr>
        <w:instrText>299</w:instrText>
      </w:r>
      <w:r>
        <w:rPr>
          <w:snapToGrid w:val="0"/>
          <w:szCs w:val="24"/>
        </w:rPr>
        <w:instrText>.</w:instrText>
      </w:r>
      <w:r>
        <w:rPr>
          <w:snapToGrid w:val="0"/>
          <w:szCs w:val="24"/>
        </w:rPr>
        <w:tab/>
        <w:instrText>Limits on operation of signs</w:instrText>
      </w:r>
      <w:r>
        <w:tab/>
      </w:r>
      <w:r>
        <w:fldChar w:fldCharType="begin"/>
      </w:r>
      <w:r>
        <w:instrText xml:space="preserve"> PAGEREF _Toc170218036 \h </w:instrText>
      </w:r>
      <w:r>
        <w:fldChar w:fldCharType="separate"/>
      </w:r>
      <w:r>
        <w:instrText>291</w:instrText>
      </w:r>
      <w:r>
        <w:fldChar w:fldCharType="end"/>
      </w:r>
    </w:p>
    <w:p>
      <w:pPr>
        <w:pStyle w:val="TOC8"/>
        <w:rPr>
          <w:sz w:val="24"/>
          <w:szCs w:val="24"/>
        </w:rPr>
      </w:pPr>
      <w:r>
        <w:rPr>
          <w:szCs w:val="24"/>
        </w:rPr>
        <w:instrText>300</w:instrText>
      </w:r>
      <w:r>
        <w:rPr>
          <w:snapToGrid w:val="0"/>
          <w:szCs w:val="24"/>
        </w:rPr>
        <w:instrText>.</w:instrText>
      </w:r>
      <w:r>
        <w:rPr>
          <w:snapToGrid w:val="0"/>
          <w:szCs w:val="24"/>
        </w:rPr>
        <w:tab/>
        <w:instrText>All traffic</w:instrText>
      </w:r>
      <w:r>
        <w:rPr>
          <w:snapToGrid w:val="0"/>
          <w:szCs w:val="24"/>
        </w:rPr>
        <w:noBreakHyphen/>
        <w:instrText>control signals and traffic signs to be operative</w:instrText>
      </w:r>
      <w:r>
        <w:tab/>
      </w:r>
      <w:r>
        <w:fldChar w:fldCharType="begin"/>
      </w:r>
      <w:r>
        <w:instrText xml:space="preserve"> PAGEREF _Toc170218037 \h </w:instrText>
      </w:r>
      <w:r>
        <w:fldChar w:fldCharType="separate"/>
      </w:r>
      <w:r>
        <w:instrText>292</w:instrText>
      </w:r>
      <w:r>
        <w:fldChar w:fldCharType="end"/>
      </w:r>
    </w:p>
    <w:p>
      <w:pPr>
        <w:pStyle w:val="TOC8"/>
        <w:rPr>
          <w:sz w:val="24"/>
          <w:szCs w:val="24"/>
        </w:rPr>
      </w:pPr>
      <w:r>
        <w:rPr>
          <w:szCs w:val="24"/>
        </w:rPr>
        <w:instrText>301</w:instrText>
      </w:r>
      <w:r>
        <w:rPr>
          <w:snapToGrid w:val="0"/>
          <w:szCs w:val="24"/>
        </w:rPr>
        <w:instrText>.</w:instrText>
      </w:r>
      <w:r>
        <w:rPr>
          <w:snapToGrid w:val="0"/>
          <w:szCs w:val="24"/>
        </w:rPr>
        <w:tab/>
        <w:instrText>Inscriptions on signs to have effect according to their tenor</w:instrText>
      </w:r>
      <w:r>
        <w:tab/>
      </w:r>
      <w:r>
        <w:fldChar w:fldCharType="begin"/>
      </w:r>
      <w:r>
        <w:instrText xml:space="preserve"> PAGEREF _Toc170218038 \h </w:instrText>
      </w:r>
      <w:r>
        <w:fldChar w:fldCharType="separate"/>
      </w:r>
      <w:r>
        <w:instrText>292</w:instrText>
      </w:r>
      <w:r>
        <w:fldChar w:fldCharType="end"/>
      </w:r>
    </w:p>
    <w:p>
      <w:pPr>
        <w:pStyle w:val="TOC8"/>
        <w:rPr>
          <w:sz w:val="24"/>
          <w:szCs w:val="24"/>
        </w:rPr>
      </w:pPr>
      <w:r>
        <w:rPr>
          <w:szCs w:val="24"/>
        </w:rPr>
        <w:instrText>302</w:instrText>
      </w:r>
      <w:r>
        <w:rPr>
          <w:snapToGrid w:val="0"/>
          <w:szCs w:val="24"/>
        </w:rPr>
        <w:instrText>.</w:instrText>
      </w:r>
      <w:r>
        <w:rPr>
          <w:snapToGrid w:val="0"/>
          <w:szCs w:val="24"/>
        </w:rPr>
        <w:tab/>
        <w:instrText>Variations in traffic signs, etc.</w:instrText>
      </w:r>
      <w:r>
        <w:tab/>
      </w:r>
      <w:r>
        <w:fldChar w:fldCharType="begin"/>
      </w:r>
      <w:r>
        <w:instrText xml:space="preserve"> PAGEREF _Toc170218039 \h </w:instrText>
      </w:r>
      <w:r>
        <w:fldChar w:fldCharType="separate"/>
      </w:r>
      <w:r>
        <w:instrText>292</w:instrText>
      </w:r>
      <w:r>
        <w:fldChar w:fldCharType="end"/>
      </w:r>
    </w:p>
    <w:p>
      <w:pPr>
        <w:pStyle w:val="TOC8"/>
        <w:rPr>
          <w:sz w:val="24"/>
          <w:szCs w:val="24"/>
        </w:rPr>
      </w:pPr>
      <w:r>
        <w:rPr>
          <w:szCs w:val="24"/>
        </w:rPr>
        <w:instrText>303</w:instrText>
      </w:r>
      <w:r>
        <w:rPr>
          <w:snapToGrid w:val="0"/>
          <w:szCs w:val="24"/>
        </w:rPr>
        <w:instrText>.</w:instrText>
      </w:r>
      <w:r>
        <w:rPr>
          <w:snapToGrid w:val="0"/>
          <w:szCs w:val="24"/>
        </w:rPr>
        <w:tab/>
        <w:instrText>Operation of signs on holidays</w:instrText>
      </w:r>
      <w:r>
        <w:tab/>
      </w:r>
      <w:r>
        <w:fldChar w:fldCharType="begin"/>
      </w:r>
      <w:r>
        <w:instrText xml:space="preserve"> PAGEREF _Toc170218040 \h </w:instrText>
      </w:r>
      <w:r>
        <w:fldChar w:fldCharType="separate"/>
      </w:r>
      <w:r>
        <w:instrText>294</w:instrText>
      </w:r>
      <w:r>
        <w:fldChar w:fldCharType="end"/>
      </w:r>
    </w:p>
    <w:p>
      <w:pPr>
        <w:pStyle w:val="TOC8"/>
        <w:rPr>
          <w:sz w:val="24"/>
          <w:szCs w:val="24"/>
        </w:rPr>
      </w:pPr>
      <w:r>
        <w:rPr>
          <w:szCs w:val="24"/>
        </w:rPr>
        <w:instrText>304</w:instrText>
      </w:r>
      <w:r>
        <w:rPr>
          <w:snapToGrid w:val="0"/>
          <w:szCs w:val="24"/>
        </w:rPr>
        <w:instrText>.</w:instrText>
      </w:r>
      <w:r>
        <w:rPr>
          <w:snapToGrid w:val="0"/>
          <w:szCs w:val="24"/>
        </w:rPr>
        <w:tab/>
        <w:instrText>Symbols, lights and traffic related items, etc.</w:instrText>
      </w:r>
      <w:r>
        <w:tab/>
      </w:r>
      <w:r>
        <w:fldChar w:fldCharType="begin"/>
      </w:r>
      <w:r>
        <w:instrText xml:space="preserve"> PAGEREF _Toc170218041 \h </w:instrText>
      </w:r>
      <w:r>
        <w:fldChar w:fldCharType="separate"/>
      </w:r>
      <w:r>
        <w:instrText>294</w:instrText>
      </w:r>
      <w:r>
        <w:fldChar w:fldCharType="end"/>
      </w:r>
    </w:p>
    <w:p>
      <w:pPr>
        <w:pStyle w:val="TOC8"/>
        <w:rPr>
          <w:sz w:val="24"/>
          <w:szCs w:val="24"/>
        </w:rPr>
      </w:pPr>
      <w:r>
        <w:rPr>
          <w:szCs w:val="24"/>
        </w:rPr>
        <w:instrText>305</w:instrText>
      </w:r>
      <w:r>
        <w:rPr>
          <w:snapToGrid w:val="0"/>
          <w:szCs w:val="24"/>
        </w:rPr>
        <w:instrText>.</w:instrText>
      </w:r>
      <w:r>
        <w:rPr>
          <w:snapToGrid w:val="0"/>
          <w:szCs w:val="24"/>
        </w:rPr>
        <w:tab/>
        <w:instrText>Representations of traffic signs, traffic</w:instrText>
      </w:r>
      <w:r>
        <w:rPr>
          <w:snapToGrid w:val="0"/>
          <w:szCs w:val="24"/>
        </w:rPr>
        <w:noBreakHyphen/>
        <w:instrText>control signals, symbols, etc. in these regulations</w:instrText>
      </w:r>
      <w:r>
        <w:tab/>
      </w:r>
      <w:r>
        <w:fldChar w:fldCharType="begin"/>
      </w:r>
      <w:r>
        <w:instrText xml:space="preserve"> PAGEREF _Toc170218042 \h </w:instrText>
      </w:r>
      <w:r>
        <w:fldChar w:fldCharType="separate"/>
      </w:r>
      <w:r>
        <w:instrText>294</w:instrText>
      </w:r>
      <w:r>
        <w:fldChar w:fldCharType="end"/>
      </w:r>
    </w:p>
    <w:p>
      <w:pPr>
        <w:pStyle w:val="TOC2"/>
        <w:tabs>
          <w:tab w:val="right" w:pos="7086"/>
        </w:tabs>
        <w:rPr>
          <w:b w:val="0"/>
          <w:sz w:val="24"/>
          <w:szCs w:val="24"/>
        </w:rPr>
      </w:pPr>
      <w:r>
        <w:rPr>
          <w:szCs w:val="28"/>
        </w:rPr>
        <w:instrText>Schedule 1 — Abbreviations and symbols</w:instrText>
      </w:r>
    </w:p>
    <w:p>
      <w:pPr>
        <w:pStyle w:val="TOC2"/>
        <w:tabs>
          <w:tab w:val="right" w:pos="7086"/>
        </w:tabs>
        <w:rPr>
          <w:b w:val="0"/>
          <w:sz w:val="24"/>
          <w:szCs w:val="24"/>
        </w:rPr>
      </w:pPr>
      <w:r>
        <w:rPr>
          <w:szCs w:val="28"/>
        </w:rPr>
        <w:instrText>Schedule 2 — Standard or commonly used traffic signs</w:instrText>
      </w:r>
    </w:p>
    <w:p>
      <w:pPr>
        <w:pStyle w:val="TOC2"/>
        <w:tabs>
          <w:tab w:val="right" w:pos="7086"/>
        </w:tabs>
        <w:rPr>
          <w:b w:val="0"/>
          <w:sz w:val="24"/>
          <w:szCs w:val="24"/>
        </w:rPr>
      </w:pPr>
      <w:r>
        <w:rPr>
          <w:szCs w:val="28"/>
        </w:rPr>
        <w:instrText>Schedule 3 — Other permitted traffic signs</w:instrText>
      </w:r>
    </w:p>
    <w:p>
      <w:pPr>
        <w:pStyle w:val="TOC2"/>
        <w:tabs>
          <w:tab w:val="right" w:pos="7086"/>
        </w:tabs>
        <w:rPr>
          <w:b w:val="0"/>
          <w:sz w:val="24"/>
          <w:szCs w:val="24"/>
        </w:rPr>
      </w:pPr>
      <w:r>
        <w:rPr>
          <w:szCs w:val="28"/>
        </w:rPr>
        <w:instrText>Schedule 4 — Symbols, lights and traffic</w:instrText>
      </w:r>
      <w:r>
        <w:rPr>
          <w:szCs w:val="28"/>
        </w:rPr>
        <w:noBreakHyphen/>
        <w:instrText>related items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_Toc170218048 \h </w:instrText>
      </w:r>
      <w:r>
        <w:fldChar w:fldCharType="separate"/>
      </w:r>
      <w:r>
        <w:instrText>334</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Hlt469196788"/>
      <w:bookmarkStart w:id="2" w:name="_Hlt469193256"/>
      <w:bookmarkStart w:id="3" w:name="UpToHere"/>
      <w:bookmarkStart w:id="4" w:name="_Toc78101241"/>
      <w:bookmarkStart w:id="5" w:name="_Toc90374790"/>
      <w:bookmarkStart w:id="6" w:name="_Toc90375412"/>
      <w:bookmarkStart w:id="7" w:name="_Toc90436133"/>
      <w:bookmarkStart w:id="8" w:name="_Toc124151411"/>
      <w:bookmarkStart w:id="9" w:name="_Toc155157147"/>
      <w:bookmarkStart w:id="10" w:name="_Toc155515777"/>
      <w:bookmarkStart w:id="11" w:name="_Toc161134856"/>
      <w:bookmarkStart w:id="12" w:name="_Toc161198803"/>
      <w:bookmarkStart w:id="13" w:name="_Toc163540087"/>
      <w:bookmarkStart w:id="14" w:name="_Toc163540620"/>
      <w:bookmarkStart w:id="15" w:name="_Toc170217659"/>
      <w:bookmarkEnd w:id="1"/>
      <w:bookmarkEnd w:id="2"/>
      <w:bookmarkEnd w:id="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68854118"/>
      <w:bookmarkStart w:id="17" w:name="_Toc489407831"/>
      <w:bookmarkStart w:id="18" w:name="_Toc27301753"/>
      <w:bookmarkStart w:id="19" w:name="_Toc90436134"/>
      <w:bookmarkStart w:id="20" w:name="_Toc163540621"/>
      <w:bookmarkStart w:id="21" w:name="_Toc170217660"/>
      <w:bookmarkStart w:id="22" w:name="_Toc463685298"/>
      <w:r>
        <w:rPr>
          <w:rStyle w:val="CharSectno"/>
        </w:rPr>
        <w:t>1</w:t>
      </w:r>
      <w:r>
        <w:rPr>
          <w:snapToGrid w:val="0"/>
        </w:rPr>
        <w:t>.</w:t>
      </w:r>
      <w:r>
        <w:rPr>
          <w:snapToGrid w:val="0"/>
        </w:rPr>
        <w:tab/>
        <w:t>Citation</w:t>
      </w:r>
      <w:bookmarkEnd w:id="16"/>
      <w:bookmarkEnd w:id="17"/>
      <w:bookmarkEnd w:id="18"/>
      <w:bookmarkEnd w:id="19"/>
      <w:bookmarkEnd w:id="20"/>
      <w:bookmarkEnd w:id="21"/>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3" w:name="_Toc468854119"/>
      <w:bookmarkStart w:id="24" w:name="_Toc489407832"/>
      <w:bookmarkStart w:id="25" w:name="_Toc27301754"/>
      <w:bookmarkStart w:id="26" w:name="_Toc90436135"/>
      <w:bookmarkStart w:id="27" w:name="_Toc163540622"/>
      <w:bookmarkStart w:id="28" w:name="_Toc170217661"/>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9" w:name="_Toc468854120"/>
      <w:bookmarkStart w:id="30" w:name="_Toc489407833"/>
      <w:bookmarkStart w:id="31" w:name="_Toc27301755"/>
      <w:bookmarkStart w:id="32" w:name="_Toc90436136"/>
      <w:bookmarkStart w:id="33" w:name="_Toc163540623"/>
      <w:bookmarkStart w:id="34" w:name="_Toc170217662"/>
      <w:r>
        <w:rPr>
          <w:rStyle w:val="CharSectno"/>
        </w:rPr>
        <w:t>3</w:t>
      </w:r>
      <w:r>
        <w:rPr>
          <w:snapToGrid w:val="0"/>
        </w:rPr>
        <w:t>.</w:t>
      </w:r>
      <w:r>
        <w:rPr>
          <w:snapToGrid w:val="0"/>
        </w:rPr>
        <w:tab/>
        <w:t>Definitions</w:t>
      </w:r>
      <w:bookmarkEnd w:id="22"/>
      <w:bookmarkEnd w:id="29"/>
      <w:bookmarkEnd w:id="30"/>
      <w:bookmarkEnd w:id="31"/>
      <w:bookmarkEnd w:id="32"/>
      <w:bookmarkEnd w:id="33"/>
      <w:bookmarkEnd w:id="34"/>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35" w:name="_Hlt477080381"/>
      <w:r>
        <w:t>11</w:t>
      </w:r>
      <w:bookmarkEnd w:id="35"/>
      <w:r>
        <w:t xml:space="preserve">, inclusive and in Part </w:t>
      </w:r>
      <w:bookmarkStart w:id="36" w:name="_Hlt477080317"/>
      <w:r>
        <w:t>18</w:t>
      </w:r>
      <w:bookmarkEnd w:id="36"/>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7" w:name="_Toc78101245"/>
      <w:bookmarkStart w:id="38" w:name="_Toc90374794"/>
      <w:bookmarkStart w:id="39" w:name="_Toc90375416"/>
      <w:bookmarkStart w:id="40" w:name="_Toc90436137"/>
      <w:bookmarkStart w:id="41" w:name="_Toc124151415"/>
      <w:bookmarkStart w:id="42" w:name="_Toc155157151"/>
      <w:bookmarkStart w:id="43" w:name="_Toc155515781"/>
      <w:bookmarkStart w:id="44" w:name="_Toc161134860"/>
      <w:bookmarkStart w:id="45" w:name="_Toc161198807"/>
      <w:bookmarkStart w:id="46" w:name="_Toc163540091"/>
      <w:bookmarkStart w:id="47" w:name="_Toc163540624"/>
      <w:bookmarkStart w:id="48" w:name="_Toc170217663"/>
      <w:r>
        <w:rPr>
          <w:rStyle w:val="CharPartNo"/>
        </w:rPr>
        <w:t>Part 2</w:t>
      </w:r>
      <w:r>
        <w:rPr>
          <w:rStyle w:val="CharDivNo"/>
        </w:rPr>
        <w:t xml:space="preserve"> </w:t>
      </w:r>
      <w:r>
        <w:t>—</w:t>
      </w:r>
      <w:r>
        <w:rPr>
          <w:rStyle w:val="CharDivText"/>
        </w:rPr>
        <w:t xml:space="preserve"> </w:t>
      </w:r>
      <w:r>
        <w:rPr>
          <w:rStyle w:val="CharPartText"/>
        </w:rPr>
        <w:t>Application</w:t>
      </w:r>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68854121"/>
      <w:bookmarkStart w:id="50" w:name="_Toc489407834"/>
      <w:bookmarkStart w:id="51" w:name="_Toc27301756"/>
      <w:bookmarkStart w:id="52" w:name="_Toc90436138"/>
      <w:bookmarkStart w:id="53" w:name="_Toc163540625"/>
      <w:bookmarkStart w:id="54" w:name="_Toc170217664"/>
      <w:r>
        <w:rPr>
          <w:rStyle w:val="CharSectno"/>
        </w:rPr>
        <w:t>4</w:t>
      </w:r>
      <w:r>
        <w:rPr>
          <w:snapToGrid w:val="0"/>
        </w:rPr>
        <w:t>.</w:t>
      </w:r>
      <w:r>
        <w:rPr>
          <w:snapToGrid w:val="0"/>
        </w:rPr>
        <w:tab/>
        <w:t>Scope of regulations</w:t>
      </w:r>
      <w:bookmarkEnd w:id="49"/>
      <w:bookmarkEnd w:id="50"/>
      <w:bookmarkEnd w:id="51"/>
      <w:bookmarkEnd w:id="52"/>
      <w:bookmarkEnd w:id="53"/>
      <w:bookmarkEnd w:id="5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55" w:name="_Hlt469193385"/>
      <w:bookmarkEnd w:id="55"/>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56" w:name="_Toc90436139"/>
      <w:bookmarkStart w:id="57" w:name="_Toc163540626"/>
      <w:bookmarkStart w:id="58" w:name="_Toc170217665"/>
      <w:bookmarkStart w:id="59" w:name="_Toc489407835"/>
      <w:bookmarkStart w:id="60" w:name="_Toc27301757"/>
      <w:r>
        <w:rPr>
          <w:snapToGrid w:val="0"/>
        </w:rPr>
        <w:t>4A</w:t>
      </w:r>
      <w:r>
        <w:t>.</w:t>
      </w:r>
      <w:r>
        <w:tab/>
        <w:t>Declaration by Minister that Code requirements do not apply (section 103B)</w:t>
      </w:r>
      <w:bookmarkEnd w:id="56"/>
      <w:bookmarkEnd w:id="57"/>
      <w:bookmarkEnd w:id="58"/>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61" w:name="_Toc90436140"/>
      <w:bookmarkStart w:id="62" w:name="_Toc163540627"/>
      <w:bookmarkStart w:id="63" w:name="_Toc170217666"/>
      <w:r>
        <w:rPr>
          <w:rStyle w:val="CharSectno"/>
        </w:rPr>
        <w:t>5</w:t>
      </w:r>
      <w:r>
        <w:rPr>
          <w:snapToGrid w:val="0"/>
        </w:rPr>
        <w:t>.</w:t>
      </w:r>
      <w:r>
        <w:rPr>
          <w:snapToGrid w:val="0"/>
        </w:rPr>
        <w:tab/>
        <w:t>Infringement notices not to be issued to children</w:t>
      </w:r>
      <w:bookmarkEnd w:id="59"/>
      <w:bookmarkEnd w:id="60"/>
      <w:bookmarkEnd w:id="61"/>
      <w:bookmarkEnd w:id="62"/>
      <w:bookmarkEnd w:id="63"/>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64" w:name="_Toc468854122"/>
      <w:bookmarkStart w:id="65" w:name="_Toc489407836"/>
      <w:bookmarkStart w:id="66" w:name="_Toc27301758"/>
      <w:bookmarkStart w:id="67" w:name="_Toc90436141"/>
      <w:bookmarkStart w:id="68" w:name="_Toc163540628"/>
      <w:bookmarkStart w:id="69" w:name="_Toc170217667"/>
      <w:r>
        <w:rPr>
          <w:rStyle w:val="CharSectno"/>
        </w:rPr>
        <w:t>6</w:t>
      </w:r>
      <w:r>
        <w:rPr>
          <w:snapToGrid w:val="0"/>
        </w:rPr>
        <w:t>.</w:t>
      </w:r>
      <w:r>
        <w:rPr>
          <w:snapToGrid w:val="0"/>
        </w:rPr>
        <w:tab/>
        <w:t>Members of the Police Force</w:t>
      </w:r>
      <w:bookmarkEnd w:id="64"/>
      <w:bookmarkEnd w:id="65"/>
      <w:bookmarkEnd w:id="66"/>
      <w:bookmarkEnd w:id="67"/>
      <w:bookmarkEnd w:id="68"/>
      <w:bookmarkEnd w:id="69"/>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70" w:name="_Hlt477080523"/>
      <w:r>
        <w:rPr>
          <w:snapToGrid w:val="0"/>
        </w:rPr>
        <w:t>297</w:t>
      </w:r>
      <w:bookmarkEnd w:id="70"/>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71" w:name="_Toc463685326"/>
      <w:bookmarkStart w:id="72" w:name="_Toc468854124"/>
      <w:bookmarkStart w:id="73" w:name="_Toc489407837"/>
      <w:bookmarkStart w:id="74" w:name="_Toc27301759"/>
      <w:bookmarkStart w:id="75" w:name="_Toc90436142"/>
      <w:bookmarkStart w:id="76" w:name="_Toc163540629"/>
      <w:bookmarkStart w:id="77" w:name="_Toc170217668"/>
      <w:r>
        <w:rPr>
          <w:rStyle w:val="CharSectno"/>
        </w:rPr>
        <w:t>7</w:t>
      </w:r>
      <w:r>
        <w:rPr>
          <w:snapToGrid w:val="0"/>
        </w:rPr>
        <w:t>.</w:t>
      </w:r>
      <w:r>
        <w:rPr>
          <w:snapToGrid w:val="0"/>
        </w:rPr>
        <w:tab/>
        <w:t>Requirement of giving way</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78" w:name="_Toc463685358"/>
      <w:bookmarkStart w:id="79" w:name="_Toc468854125"/>
      <w:bookmarkStart w:id="80" w:name="_Toc489407838"/>
      <w:bookmarkStart w:id="81" w:name="_Toc27301760"/>
      <w:bookmarkStart w:id="82" w:name="_Toc90436143"/>
      <w:bookmarkStart w:id="83" w:name="_Toc163540630"/>
      <w:bookmarkStart w:id="84" w:name="_Toc170217669"/>
      <w:r>
        <w:rPr>
          <w:rStyle w:val="CharSectno"/>
        </w:rPr>
        <w:t>8</w:t>
      </w:r>
      <w:r>
        <w:rPr>
          <w:snapToGrid w:val="0"/>
        </w:rPr>
        <w:t>.</w:t>
      </w:r>
      <w:r>
        <w:rPr>
          <w:snapToGrid w:val="0"/>
        </w:rPr>
        <w:tab/>
        <w:t>Offence against local laws not an offence against these regulations</w:t>
      </w:r>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85" w:name="_Toc463685434"/>
      <w:bookmarkStart w:id="86" w:name="_Toc468854126"/>
      <w:bookmarkStart w:id="87" w:name="_Toc489407839"/>
      <w:bookmarkStart w:id="88" w:name="_Toc27301761"/>
      <w:bookmarkStart w:id="89" w:name="_Toc90436144"/>
      <w:bookmarkStart w:id="90" w:name="_Toc163540631"/>
      <w:bookmarkStart w:id="91" w:name="_Toc170217670"/>
      <w:r>
        <w:rPr>
          <w:rStyle w:val="CharSectno"/>
        </w:rPr>
        <w:t>9</w:t>
      </w:r>
      <w:r>
        <w:rPr>
          <w:snapToGrid w:val="0"/>
        </w:rPr>
        <w:t>.</w:t>
      </w:r>
      <w:r>
        <w:rPr>
          <w:snapToGrid w:val="0"/>
        </w:rPr>
        <w:tab/>
        <w:t>Penalties</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twenty-four penalty units (24 PU) for a first offence; and</w:t>
      </w:r>
    </w:p>
    <w:p>
      <w:pPr>
        <w:pStyle w:val="Indenta"/>
      </w:pPr>
      <w:r>
        <w:tab/>
        <w:t>(b)</w:t>
      </w:r>
      <w:r>
        <w:tab/>
        <w:t>a minimum penalty of ten penalty units (10 PU) and a maximum penalty of forty-eight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92" w:name="_Toc468854127"/>
      <w:bookmarkStart w:id="93" w:name="_Toc489407840"/>
      <w:bookmarkStart w:id="94" w:name="_Toc27301762"/>
      <w:bookmarkStart w:id="95" w:name="_Toc90436145"/>
      <w:bookmarkStart w:id="96" w:name="_Toc163540632"/>
      <w:bookmarkStart w:id="97" w:name="_Toc170217671"/>
      <w:r>
        <w:rPr>
          <w:rStyle w:val="CharSectno"/>
        </w:rPr>
        <w:t>10</w:t>
      </w:r>
      <w:r>
        <w:rPr>
          <w:snapToGrid w:val="0"/>
        </w:rPr>
        <w:t>.</w:t>
      </w:r>
      <w:r>
        <w:rPr>
          <w:snapToGrid w:val="0"/>
        </w:rPr>
        <w:tab/>
        <w:t>Repeal</w:t>
      </w:r>
      <w:bookmarkEnd w:id="92"/>
      <w:bookmarkEnd w:id="93"/>
      <w:bookmarkEnd w:id="94"/>
      <w:bookmarkEnd w:id="95"/>
      <w:bookmarkEnd w:id="96"/>
      <w:bookmarkEnd w:id="9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98" w:name="_Toc78101254"/>
      <w:bookmarkStart w:id="99" w:name="_Toc90374803"/>
      <w:bookmarkStart w:id="100" w:name="_Toc90375425"/>
      <w:bookmarkStart w:id="101" w:name="_Toc90436146"/>
      <w:bookmarkStart w:id="102" w:name="_Toc124151424"/>
      <w:bookmarkStart w:id="103" w:name="_Toc155157160"/>
      <w:bookmarkStart w:id="104" w:name="_Toc155515790"/>
      <w:bookmarkStart w:id="105" w:name="_Toc161134869"/>
      <w:bookmarkStart w:id="106" w:name="_Toc161198816"/>
      <w:bookmarkStart w:id="107" w:name="_Toc163540100"/>
      <w:bookmarkStart w:id="108" w:name="_Toc163540633"/>
      <w:bookmarkStart w:id="109" w:name="_Toc170217672"/>
      <w:bookmarkStart w:id="110"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1" w:name="_Hlt469197070"/>
      <w:bookmarkStart w:id="112" w:name="_Toc468854128"/>
      <w:bookmarkStart w:id="113" w:name="_Toc489407841"/>
      <w:bookmarkStart w:id="114" w:name="_Toc27301763"/>
      <w:bookmarkStart w:id="115" w:name="_Toc90436147"/>
      <w:bookmarkStart w:id="116" w:name="_Toc163540634"/>
      <w:bookmarkStart w:id="117" w:name="_Toc170217673"/>
      <w:bookmarkEnd w:id="111"/>
      <w:r>
        <w:rPr>
          <w:rStyle w:val="CharSectno"/>
        </w:rPr>
        <w:t>11</w:t>
      </w:r>
      <w:r>
        <w:rPr>
          <w:snapToGrid w:val="0"/>
        </w:rPr>
        <w:t>.</w:t>
      </w:r>
      <w:r>
        <w:rPr>
          <w:snapToGrid w:val="0"/>
        </w:rPr>
        <w:tab/>
        <w:t>Speed limits</w:t>
      </w:r>
      <w:bookmarkEnd w:id="110"/>
      <w:r>
        <w:rPr>
          <w:snapToGrid w:val="0"/>
        </w:rPr>
        <w:t xml:space="preserve"> generally</w:t>
      </w:r>
      <w:bookmarkEnd w:id="112"/>
      <w:bookmarkEnd w:id="113"/>
      <w:bookmarkEnd w:id="114"/>
      <w:bookmarkEnd w:id="115"/>
      <w:bookmarkEnd w:id="116"/>
      <w:bookmarkEnd w:id="117"/>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18"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19" w:name="_Toc468854129"/>
      <w:bookmarkStart w:id="120" w:name="_Toc489407842"/>
      <w:bookmarkStart w:id="121" w:name="_Toc27301764"/>
      <w:bookmarkStart w:id="122" w:name="_Toc90436148"/>
      <w:bookmarkStart w:id="123" w:name="_Toc163540635"/>
      <w:bookmarkStart w:id="124" w:name="_Toc170217674"/>
      <w:r>
        <w:rPr>
          <w:rStyle w:val="CharSectno"/>
        </w:rPr>
        <w:t>12</w:t>
      </w:r>
      <w:r>
        <w:rPr>
          <w:snapToGrid w:val="0"/>
        </w:rPr>
        <w:t>.</w:t>
      </w:r>
      <w:r>
        <w:rPr>
          <w:snapToGrid w:val="0"/>
        </w:rPr>
        <w:tab/>
        <w:t>Minimum speeds on freeways</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25" w:name="_Toc468854130"/>
      <w:bookmarkStart w:id="126" w:name="_Toc489407843"/>
      <w:bookmarkStart w:id="127" w:name="_Toc27301765"/>
      <w:bookmarkStart w:id="128" w:name="_Toc90436149"/>
      <w:bookmarkStart w:id="129" w:name="_Toc163540636"/>
      <w:bookmarkStart w:id="130" w:name="_Toc170217675"/>
      <w:r>
        <w:rPr>
          <w:rStyle w:val="CharSectno"/>
        </w:rPr>
        <w:t>13</w:t>
      </w:r>
      <w:r>
        <w:rPr>
          <w:snapToGrid w:val="0"/>
        </w:rPr>
        <w:t>.</w:t>
      </w:r>
      <w:r>
        <w:rPr>
          <w:snapToGrid w:val="0"/>
        </w:rPr>
        <w:tab/>
        <w:t xml:space="preserve">Heavy vehicles </w:t>
      </w:r>
      <w:bookmarkEnd w:id="125"/>
      <w:bookmarkEnd w:id="126"/>
      <w:bookmarkEnd w:id="127"/>
      <w:r>
        <w:rPr>
          <w:snapToGrid w:val="0"/>
        </w:rPr>
        <w:t>and vehicles towing trailers</w:t>
      </w:r>
      <w:bookmarkEnd w:id="128"/>
      <w:bookmarkEnd w:id="129"/>
      <w:bookmarkEnd w:id="13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31" w:name="_Toc463685433"/>
      <w:bookmarkStart w:id="132" w:name="_Toc468854131"/>
      <w:bookmarkStart w:id="133" w:name="_Toc489407844"/>
      <w:bookmarkStart w:id="134" w:name="_Toc27301766"/>
      <w:bookmarkStart w:id="135" w:name="_Toc90436150"/>
      <w:bookmarkStart w:id="136" w:name="_Toc163540637"/>
      <w:bookmarkStart w:id="137" w:name="_Toc170217676"/>
      <w:r>
        <w:rPr>
          <w:rStyle w:val="CharSectno"/>
        </w:rPr>
        <w:t>14</w:t>
      </w:r>
      <w:r>
        <w:rPr>
          <w:snapToGrid w:val="0"/>
        </w:rPr>
        <w:t>.</w:t>
      </w:r>
      <w:r>
        <w:rPr>
          <w:snapToGrid w:val="0"/>
        </w:rPr>
        <w:tab/>
        <w:t>Heavy vehicle speed zones</w:t>
      </w:r>
      <w:bookmarkEnd w:id="131"/>
      <w:bookmarkEnd w:id="132"/>
      <w:bookmarkEnd w:id="133"/>
      <w:bookmarkEnd w:id="134"/>
      <w:bookmarkEnd w:id="135"/>
      <w:bookmarkEnd w:id="136"/>
      <w:bookmarkEnd w:id="13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38" w:name="_Toc468854135"/>
      <w:bookmarkStart w:id="139" w:name="_Toc489407846"/>
      <w:bookmarkStart w:id="140" w:name="_Toc27301767"/>
      <w:bookmarkStart w:id="141" w:name="_Toc90436151"/>
      <w:bookmarkStart w:id="142" w:name="_Toc163540638"/>
      <w:bookmarkStart w:id="143" w:name="_Toc170217677"/>
      <w:r>
        <w:rPr>
          <w:rStyle w:val="CharSectno"/>
        </w:rPr>
        <w:t>16</w:t>
      </w:r>
      <w:r>
        <w:rPr>
          <w:snapToGrid w:val="0"/>
        </w:rPr>
        <w:t>.</w:t>
      </w:r>
      <w:r>
        <w:rPr>
          <w:snapToGrid w:val="0"/>
        </w:rPr>
        <w:tab/>
        <w:t>Speed restriction on a bridge</w:t>
      </w:r>
      <w:bookmarkEnd w:id="138"/>
      <w:bookmarkEnd w:id="139"/>
      <w:bookmarkEnd w:id="140"/>
      <w:bookmarkEnd w:id="141"/>
      <w:bookmarkEnd w:id="142"/>
      <w:bookmarkEnd w:id="14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44"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45" w:name="_Toc163540639"/>
      <w:bookmarkStart w:id="146" w:name="_Toc170217678"/>
      <w:bookmarkStart w:id="147" w:name="_Toc468854137"/>
      <w:bookmarkStart w:id="148" w:name="_Toc489407848"/>
      <w:bookmarkStart w:id="149" w:name="_Toc27301769"/>
      <w:bookmarkStart w:id="150" w:name="_Toc90436153"/>
      <w:bookmarkEnd w:id="144"/>
      <w:r>
        <w:rPr>
          <w:rStyle w:val="CharSectno"/>
        </w:rPr>
        <w:t>17</w:t>
      </w:r>
      <w:r>
        <w:t>.</w:t>
      </w:r>
      <w:r>
        <w:tab/>
        <w:t>Pen</w:t>
      </w:r>
      <w:bookmarkStart w:id="151" w:name="_Toc124151430"/>
      <w:r>
        <w:rPr>
          <w:snapToGrid w:val="0"/>
        </w:rPr>
        <w:t>alties for speeding</w:t>
      </w:r>
      <w:bookmarkEnd w:id="151"/>
      <w:bookmarkEnd w:id="145"/>
      <w:bookmarkEnd w:id="146"/>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52" w:name="_Toc163540640"/>
      <w:bookmarkStart w:id="153" w:name="_Toc170217679"/>
      <w:r>
        <w:rPr>
          <w:rStyle w:val="CharSectno"/>
        </w:rPr>
        <w:t>18</w:t>
      </w:r>
      <w:r>
        <w:rPr>
          <w:snapToGrid w:val="0"/>
        </w:rPr>
        <w:t>.</w:t>
      </w:r>
      <w:r>
        <w:rPr>
          <w:snapToGrid w:val="0"/>
        </w:rPr>
        <w:tab/>
        <w:t>Reckless driving generally</w:t>
      </w:r>
      <w:bookmarkEnd w:id="147"/>
      <w:bookmarkEnd w:id="148"/>
      <w:bookmarkEnd w:id="149"/>
      <w:bookmarkEnd w:id="150"/>
      <w:bookmarkEnd w:id="152"/>
      <w:bookmarkEnd w:id="15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54" w:name="_Hlt469196704"/>
      <w:r>
        <w:rPr>
          <w:snapToGrid w:val="0"/>
        </w:rPr>
        <w:t xml:space="preserve">exceeds </w:t>
      </w:r>
      <w:bookmarkEnd w:id="154"/>
      <w:r>
        <w:rPr>
          <w:snapToGrid w:val="0"/>
        </w:rPr>
        <w:t>any maximum speed applicable to the vehicle and fixed by, or under, the Act or any regulation.</w:t>
      </w:r>
    </w:p>
    <w:p>
      <w:pPr>
        <w:pStyle w:val="Heading2"/>
      </w:pPr>
      <w:bookmarkStart w:id="155" w:name="_Toc78101262"/>
      <w:bookmarkStart w:id="156" w:name="_Toc90374811"/>
      <w:bookmarkStart w:id="157" w:name="_Toc90375433"/>
      <w:bookmarkStart w:id="158" w:name="_Toc90436154"/>
      <w:bookmarkStart w:id="159" w:name="_Toc124151432"/>
      <w:bookmarkStart w:id="160" w:name="_Toc155157168"/>
      <w:bookmarkStart w:id="161" w:name="_Toc155515798"/>
      <w:bookmarkStart w:id="162" w:name="_Toc161134877"/>
      <w:bookmarkStart w:id="163" w:name="_Toc161198824"/>
      <w:bookmarkStart w:id="164" w:name="_Toc163540108"/>
      <w:bookmarkStart w:id="165" w:name="_Toc163540641"/>
      <w:bookmarkStart w:id="166" w:name="_Toc170217680"/>
      <w:r>
        <w:rPr>
          <w:rStyle w:val="CharPartNo"/>
        </w:rPr>
        <w:t>Part 4</w:t>
      </w:r>
      <w:r>
        <w:t xml:space="preserve"> — </w:t>
      </w:r>
      <w:r>
        <w:rPr>
          <w:rStyle w:val="CharPartText"/>
        </w:rPr>
        <w:t>Making turns</w:t>
      </w:r>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78101263"/>
      <w:bookmarkStart w:id="168" w:name="_Toc90374812"/>
      <w:bookmarkStart w:id="169" w:name="_Toc90375434"/>
      <w:bookmarkStart w:id="170" w:name="_Toc90436155"/>
      <w:bookmarkStart w:id="171" w:name="_Toc124151433"/>
      <w:bookmarkStart w:id="172" w:name="_Toc155157169"/>
      <w:bookmarkStart w:id="173" w:name="_Toc155515799"/>
      <w:bookmarkStart w:id="174" w:name="_Toc161134878"/>
      <w:bookmarkStart w:id="175" w:name="_Toc161198825"/>
      <w:bookmarkStart w:id="176" w:name="_Toc163540109"/>
      <w:bookmarkStart w:id="177" w:name="_Toc163540642"/>
      <w:bookmarkStart w:id="178" w:name="_Toc170217681"/>
      <w:r>
        <w:rPr>
          <w:rStyle w:val="CharDivNo"/>
        </w:rPr>
        <w:t>Division 1</w:t>
      </w:r>
      <w:r>
        <w:t xml:space="preserve"> — </w:t>
      </w:r>
      <w:r>
        <w:rPr>
          <w:rStyle w:val="CharDivText"/>
        </w:rPr>
        <w:t>Left turns at intersections</w:t>
      </w:r>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468854138"/>
      <w:bookmarkStart w:id="180" w:name="_Toc489407849"/>
      <w:bookmarkStart w:id="181" w:name="_Toc27301770"/>
      <w:bookmarkStart w:id="182" w:name="_Toc90436156"/>
      <w:bookmarkStart w:id="183" w:name="_Toc163540643"/>
      <w:bookmarkStart w:id="184" w:name="_Toc170217682"/>
      <w:bookmarkStart w:id="185" w:name="_Toc463685310"/>
      <w:r>
        <w:rPr>
          <w:rStyle w:val="CharSectno"/>
        </w:rPr>
        <w:t>19</w:t>
      </w:r>
      <w:r>
        <w:rPr>
          <w:snapToGrid w:val="0"/>
        </w:rPr>
        <w:t>.</w:t>
      </w:r>
      <w:r>
        <w:rPr>
          <w:snapToGrid w:val="0"/>
        </w:rPr>
        <w:tab/>
        <w:t>Application of Division</w:t>
      </w:r>
      <w:bookmarkEnd w:id="179"/>
      <w:bookmarkEnd w:id="180"/>
      <w:bookmarkEnd w:id="181"/>
      <w:bookmarkEnd w:id="182"/>
      <w:bookmarkEnd w:id="183"/>
      <w:bookmarkEnd w:id="18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86" w:name="_Toc468854139"/>
      <w:bookmarkStart w:id="187" w:name="_Toc489407850"/>
      <w:bookmarkStart w:id="188" w:name="_Toc27301771"/>
      <w:bookmarkStart w:id="189" w:name="_Toc90436157"/>
      <w:bookmarkStart w:id="190" w:name="_Toc163540644"/>
      <w:bookmarkStart w:id="191" w:name="_Toc170217683"/>
      <w:r>
        <w:rPr>
          <w:rStyle w:val="CharSectno"/>
        </w:rPr>
        <w:t>20</w:t>
      </w:r>
      <w:r>
        <w:rPr>
          <w:snapToGrid w:val="0"/>
        </w:rPr>
        <w:t>.</w:t>
      </w:r>
      <w:r>
        <w:rPr>
          <w:snapToGrid w:val="0"/>
        </w:rPr>
        <w:tab/>
        <w:t>Left turns</w:t>
      </w:r>
      <w:bookmarkEnd w:id="185"/>
      <w:r>
        <w:rPr>
          <w:snapToGrid w:val="0"/>
        </w:rPr>
        <w:t xml:space="preserve"> (single lanes)</w:t>
      </w:r>
      <w:bookmarkEnd w:id="186"/>
      <w:bookmarkEnd w:id="187"/>
      <w:bookmarkEnd w:id="188"/>
      <w:bookmarkEnd w:id="189"/>
      <w:bookmarkEnd w:id="190"/>
      <w:bookmarkEnd w:id="19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192" w:name="_Toc468854140"/>
      <w:bookmarkStart w:id="193" w:name="_Toc489407851"/>
      <w:bookmarkStart w:id="194" w:name="_Toc27301772"/>
      <w:bookmarkStart w:id="195" w:name="_Toc90436158"/>
      <w:bookmarkStart w:id="196" w:name="_Toc163540645"/>
      <w:bookmarkStart w:id="197" w:name="_Toc170217684"/>
      <w:r>
        <w:rPr>
          <w:rStyle w:val="CharSectno"/>
        </w:rPr>
        <w:t>21</w:t>
      </w:r>
      <w:r>
        <w:rPr>
          <w:snapToGrid w:val="0"/>
        </w:rPr>
        <w:t>.</w:t>
      </w:r>
      <w:r>
        <w:rPr>
          <w:snapToGrid w:val="0"/>
        </w:rPr>
        <w:tab/>
        <w:t>Left turns (multiple lanes)</w:t>
      </w:r>
      <w:bookmarkEnd w:id="192"/>
      <w:bookmarkEnd w:id="193"/>
      <w:bookmarkEnd w:id="194"/>
      <w:bookmarkEnd w:id="195"/>
      <w:bookmarkEnd w:id="196"/>
      <w:bookmarkEnd w:id="19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98" w:name="_Hlt477080917"/>
      <w:r>
        <w:rPr>
          <w:snapToGrid w:val="0"/>
        </w:rPr>
        <w:t> 69</w:t>
      </w:r>
      <w:bookmarkEnd w:id="19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99" w:name="_Toc444333713"/>
      <w:bookmarkStart w:id="200" w:name="_Toc468854141"/>
      <w:bookmarkStart w:id="201" w:name="_Toc489407852"/>
      <w:r>
        <w:tab/>
        <w:t>[Regulation 21 amended in Gazette 1 Dec 2000 p. 6752</w:t>
      </w:r>
      <w:r>
        <w:noBreakHyphen/>
        <w:t>3.]</w:t>
      </w:r>
    </w:p>
    <w:p>
      <w:pPr>
        <w:pStyle w:val="Heading5"/>
        <w:rPr>
          <w:snapToGrid w:val="0"/>
        </w:rPr>
      </w:pPr>
      <w:bookmarkStart w:id="202" w:name="_Toc27301773"/>
      <w:bookmarkStart w:id="203" w:name="_Toc90436159"/>
      <w:bookmarkStart w:id="204" w:name="_Toc163540646"/>
      <w:bookmarkStart w:id="205" w:name="_Toc170217685"/>
      <w:r>
        <w:rPr>
          <w:rStyle w:val="CharSectno"/>
        </w:rPr>
        <w:t>22</w:t>
      </w:r>
      <w:r>
        <w:rPr>
          <w:snapToGrid w:val="0"/>
        </w:rPr>
        <w:t>.</w:t>
      </w:r>
      <w:r>
        <w:rPr>
          <w:snapToGrid w:val="0"/>
        </w:rPr>
        <w:tab/>
        <w:t>Making a left turn as indicated by a road marking</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206" w:name="_Toc78101268"/>
      <w:bookmarkStart w:id="207" w:name="_Toc90374817"/>
      <w:bookmarkStart w:id="208" w:name="_Toc90375439"/>
      <w:bookmarkStart w:id="209" w:name="_Toc90436160"/>
      <w:bookmarkStart w:id="210" w:name="_Toc124151438"/>
      <w:bookmarkStart w:id="211" w:name="_Toc155157174"/>
      <w:bookmarkStart w:id="212" w:name="_Toc155515804"/>
      <w:bookmarkStart w:id="213" w:name="_Toc161134883"/>
      <w:bookmarkStart w:id="214" w:name="_Toc161198830"/>
      <w:bookmarkStart w:id="215" w:name="_Toc163540114"/>
      <w:bookmarkStart w:id="216" w:name="_Toc163540647"/>
      <w:bookmarkStart w:id="217" w:name="_Toc170217686"/>
      <w:r>
        <w:rPr>
          <w:rStyle w:val="CharDivNo"/>
          <w:spacing w:val="-4"/>
        </w:rPr>
        <w:t>Division 2</w:t>
      </w:r>
      <w:r>
        <w:rPr>
          <w:spacing w:val="-4"/>
        </w:rPr>
        <w:t xml:space="preserve"> — </w:t>
      </w:r>
      <w:r>
        <w:rPr>
          <w:rStyle w:val="CharDivText"/>
          <w:spacing w:val="-4"/>
        </w:rPr>
        <w:t>Right turns (other than hook turns) at intersections</w:t>
      </w:r>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68854142"/>
      <w:bookmarkStart w:id="219" w:name="_Toc489407853"/>
      <w:bookmarkStart w:id="220" w:name="_Toc27301774"/>
      <w:bookmarkStart w:id="221" w:name="_Toc90436161"/>
      <w:bookmarkStart w:id="222" w:name="_Toc163540648"/>
      <w:bookmarkStart w:id="223" w:name="_Toc170217687"/>
      <w:r>
        <w:rPr>
          <w:rStyle w:val="CharSectno"/>
        </w:rPr>
        <w:t>23</w:t>
      </w:r>
      <w:r>
        <w:rPr>
          <w:snapToGrid w:val="0"/>
        </w:rPr>
        <w:t>.</w:t>
      </w:r>
      <w:r>
        <w:rPr>
          <w:snapToGrid w:val="0"/>
        </w:rPr>
        <w:tab/>
        <w:t>Application of Division</w:t>
      </w:r>
      <w:bookmarkEnd w:id="218"/>
      <w:bookmarkEnd w:id="219"/>
      <w:bookmarkEnd w:id="220"/>
      <w:bookmarkEnd w:id="221"/>
      <w:bookmarkEnd w:id="222"/>
      <w:bookmarkEnd w:id="223"/>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24" w:name="_Toc468854143"/>
      <w:bookmarkStart w:id="225" w:name="_Toc489407854"/>
      <w:bookmarkStart w:id="226" w:name="_Toc27301775"/>
      <w:bookmarkStart w:id="227" w:name="_Toc90436162"/>
      <w:bookmarkStart w:id="228" w:name="_Toc163540649"/>
      <w:bookmarkStart w:id="229" w:name="_Toc170217688"/>
      <w:r>
        <w:rPr>
          <w:rStyle w:val="CharSectno"/>
        </w:rPr>
        <w:t>24</w:t>
      </w:r>
      <w:r>
        <w:rPr>
          <w:snapToGrid w:val="0"/>
        </w:rPr>
        <w:t>.</w:t>
      </w:r>
      <w:r>
        <w:rPr>
          <w:snapToGrid w:val="0"/>
        </w:rPr>
        <w:tab/>
        <w:t>Right turns (two</w:t>
      </w:r>
      <w:r>
        <w:rPr>
          <w:snapToGrid w:val="0"/>
        </w:rPr>
        <w:noBreakHyphen/>
        <w:t>way, single lanes)</w:t>
      </w:r>
      <w:bookmarkEnd w:id="224"/>
      <w:bookmarkEnd w:id="225"/>
      <w:bookmarkEnd w:id="226"/>
      <w:bookmarkEnd w:id="227"/>
      <w:bookmarkEnd w:id="228"/>
      <w:bookmarkEnd w:id="229"/>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30" w:name="_Toc468854144"/>
      <w:bookmarkStart w:id="231" w:name="_Toc489407855"/>
      <w:bookmarkStart w:id="232" w:name="_Toc27301776"/>
      <w:bookmarkStart w:id="233" w:name="_Toc90436163"/>
      <w:bookmarkStart w:id="234" w:name="_Toc163540650"/>
      <w:bookmarkStart w:id="235" w:name="_Toc170217689"/>
      <w:r>
        <w:rPr>
          <w:rStyle w:val="CharSectno"/>
        </w:rPr>
        <w:t>25</w:t>
      </w:r>
      <w:r>
        <w:rPr>
          <w:snapToGrid w:val="0"/>
        </w:rPr>
        <w:t>.</w:t>
      </w:r>
      <w:r>
        <w:rPr>
          <w:snapToGrid w:val="0"/>
        </w:rPr>
        <w:tab/>
        <w:t>Right turns (one</w:t>
      </w:r>
      <w:r>
        <w:rPr>
          <w:snapToGrid w:val="0"/>
        </w:rPr>
        <w:noBreakHyphen/>
        <w:t>way, single lanes)</w:t>
      </w:r>
      <w:bookmarkEnd w:id="230"/>
      <w:bookmarkEnd w:id="231"/>
      <w:bookmarkEnd w:id="232"/>
      <w:bookmarkEnd w:id="233"/>
      <w:bookmarkEnd w:id="234"/>
      <w:bookmarkEnd w:id="23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36" w:name="_Toc468854145"/>
      <w:bookmarkStart w:id="237" w:name="_Toc489407856"/>
      <w:bookmarkStart w:id="238" w:name="_Toc27301777"/>
      <w:bookmarkStart w:id="239" w:name="_Toc90436164"/>
      <w:bookmarkStart w:id="240" w:name="_Toc163540651"/>
      <w:bookmarkStart w:id="241" w:name="_Toc170217690"/>
      <w:r>
        <w:rPr>
          <w:rStyle w:val="CharSectno"/>
        </w:rPr>
        <w:t>26</w:t>
      </w:r>
      <w:r>
        <w:rPr>
          <w:snapToGrid w:val="0"/>
        </w:rPr>
        <w:t>.</w:t>
      </w:r>
      <w:r>
        <w:rPr>
          <w:snapToGrid w:val="0"/>
        </w:rPr>
        <w:tab/>
        <w:t>Right turns from a multi</w:t>
      </w:r>
      <w:r>
        <w:rPr>
          <w:snapToGrid w:val="0"/>
        </w:rPr>
        <w:noBreakHyphen/>
        <w:t>lane carriageway</w:t>
      </w:r>
      <w:bookmarkEnd w:id="236"/>
      <w:bookmarkEnd w:id="237"/>
      <w:bookmarkEnd w:id="238"/>
      <w:bookmarkEnd w:id="239"/>
      <w:bookmarkEnd w:id="240"/>
      <w:bookmarkEnd w:id="241"/>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42" w:name="_Toc468854146"/>
      <w:bookmarkStart w:id="243" w:name="_Toc489407857"/>
      <w:r>
        <w:tab/>
        <w:t>[Regulation 26 amended in Gazette 1 Dec 2000 p. 6753.]</w:t>
      </w:r>
    </w:p>
    <w:p>
      <w:pPr>
        <w:pStyle w:val="Heading5"/>
        <w:rPr>
          <w:snapToGrid w:val="0"/>
        </w:rPr>
      </w:pPr>
      <w:bookmarkStart w:id="244" w:name="_Toc27301778"/>
      <w:bookmarkStart w:id="245" w:name="_Toc90436165"/>
      <w:bookmarkStart w:id="246" w:name="_Toc163540652"/>
      <w:bookmarkStart w:id="247" w:name="_Toc170217691"/>
      <w:r>
        <w:rPr>
          <w:rStyle w:val="CharSectno"/>
        </w:rPr>
        <w:t>27</w:t>
      </w:r>
      <w:r>
        <w:rPr>
          <w:snapToGrid w:val="0"/>
        </w:rPr>
        <w:t>.</w:t>
      </w:r>
      <w:r>
        <w:rPr>
          <w:snapToGrid w:val="0"/>
        </w:rPr>
        <w:tab/>
        <w:t>Making a right turn (generally)</w:t>
      </w:r>
      <w:bookmarkEnd w:id="242"/>
      <w:bookmarkEnd w:id="243"/>
      <w:bookmarkEnd w:id="244"/>
      <w:bookmarkEnd w:id="245"/>
      <w:bookmarkEnd w:id="246"/>
      <w:bookmarkEnd w:id="247"/>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248" w:name="_Toc78101274"/>
      <w:bookmarkStart w:id="249" w:name="_Toc90374823"/>
      <w:bookmarkStart w:id="250" w:name="_Toc90375445"/>
      <w:bookmarkStart w:id="251" w:name="_Toc90436166"/>
      <w:bookmarkStart w:id="252" w:name="_Toc124151444"/>
      <w:bookmarkStart w:id="253" w:name="_Toc155157180"/>
      <w:bookmarkStart w:id="254" w:name="_Toc155515810"/>
      <w:bookmarkStart w:id="255" w:name="_Toc161134889"/>
      <w:bookmarkStart w:id="256" w:name="_Toc161198836"/>
      <w:bookmarkStart w:id="257" w:name="_Toc163540120"/>
      <w:bookmarkStart w:id="258" w:name="_Toc163540653"/>
      <w:bookmarkStart w:id="259" w:name="_Toc170217692"/>
      <w:r>
        <w:rPr>
          <w:rStyle w:val="CharDivNo"/>
        </w:rPr>
        <w:t>Division 3</w:t>
      </w:r>
      <w:r>
        <w:t xml:space="preserve"> — </w:t>
      </w:r>
      <w:r>
        <w:rPr>
          <w:rStyle w:val="CharDivText"/>
        </w:rPr>
        <w:t>Hook turns by bicycles at intersections</w:t>
      </w:r>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444333721"/>
      <w:bookmarkStart w:id="261" w:name="_Toc468854147"/>
      <w:bookmarkStart w:id="262" w:name="_Toc489407858"/>
      <w:bookmarkStart w:id="263" w:name="_Toc27301779"/>
      <w:bookmarkStart w:id="264" w:name="_Toc90436167"/>
      <w:bookmarkStart w:id="265" w:name="_Toc163540654"/>
      <w:bookmarkStart w:id="266" w:name="_Toc170217693"/>
      <w:r>
        <w:rPr>
          <w:rStyle w:val="CharSectno"/>
        </w:rPr>
        <w:t>28</w:t>
      </w:r>
      <w:r>
        <w:t>.</w:t>
      </w:r>
      <w:r>
        <w:tab/>
        <w:t>Optional hook turn by a bicycle rider</w:t>
      </w:r>
      <w:bookmarkEnd w:id="260"/>
      <w:bookmarkEnd w:id="261"/>
      <w:bookmarkEnd w:id="262"/>
      <w:bookmarkEnd w:id="263"/>
      <w:bookmarkEnd w:id="264"/>
      <w:bookmarkEnd w:id="265"/>
      <w:bookmarkEnd w:id="266"/>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67"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268" w:name="_Toc468854148"/>
      <w:bookmarkStart w:id="269" w:name="_Toc489407859"/>
      <w:r>
        <w:tab/>
        <w:t>[Regulation 28 amended in Gazette 1 Dec 2000 p. 6753.]</w:t>
      </w:r>
    </w:p>
    <w:p>
      <w:pPr>
        <w:pStyle w:val="Heading5"/>
        <w:rPr>
          <w:snapToGrid w:val="0"/>
        </w:rPr>
      </w:pPr>
      <w:bookmarkStart w:id="270" w:name="_Toc27301780"/>
      <w:bookmarkStart w:id="271" w:name="_Toc90436168"/>
      <w:bookmarkStart w:id="272" w:name="_Toc163540655"/>
      <w:bookmarkStart w:id="273" w:name="_Toc170217694"/>
      <w:r>
        <w:rPr>
          <w:rStyle w:val="CharSectno"/>
        </w:rPr>
        <w:t>29</w:t>
      </w:r>
      <w:r>
        <w:rPr>
          <w:snapToGrid w:val="0"/>
        </w:rPr>
        <w:t>.</w:t>
      </w:r>
      <w:r>
        <w:rPr>
          <w:snapToGrid w:val="0"/>
        </w:rPr>
        <w:tab/>
        <w:t>Bicycle rider making a hook turn contrary to sign</w:t>
      </w:r>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74"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275" w:name="_Toc78101277"/>
      <w:bookmarkStart w:id="276" w:name="_Toc90374826"/>
      <w:bookmarkStart w:id="277" w:name="_Toc90375448"/>
      <w:bookmarkStart w:id="278" w:name="_Toc90436169"/>
      <w:bookmarkStart w:id="279" w:name="_Toc124151447"/>
      <w:bookmarkStart w:id="280" w:name="_Toc155157183"/>
      <w:bookmarkStart w:id="281" w:name="_Toc155515813"/>
      <w:bookmarkStart w:id="282" w:name="_Toc161134892"/>
      <w:bookmarkStart w:id="283" w:name="_Toc161198839"/>
      <w:bookmarkStart w:id="284" w:name="_Toc163540123"/>
      <w:bookmarkStart w:id="285" w:name="_Toc163540656"/>
      <w:bookmarkStart w:id="286" w:name="_Toc170217695"/>
      <w:r>
        <w:rPr>
          <w:rStyle w:val="CharDivNo"/>
        </w:rPr>
        <w:t>Division 4</w:t>
      </w:r>
      <w:r>
        <w:t xml:space="preserve"> — </w:t>
      </w:r>
      <w:r>
        <w:rPr>
          <w:rStyle w:val="CharDivText"/>
        </w:rPr>
        <w:t>U turns</w:t>
      </w:r>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rPr>
          <w:snapToGrid w:val="0"/>
        </w:rPr>
      </w:pPr>
      <w:bookmarkStart w:id="287" w:name="_Toc468854149"/>
      <w:bookmarkStart w:id="288" w:name="_Toc489407860"/>
      <w:bookmarkStart w:id="289" w:name="_Toc27301781"/>
      <w:bookmarkStart w:id="290" w:name="_Toc90436170"/>
      <w:bookmarkStart w:id="291" w:name="_Toc163540657"/>
      <w:bookmarkStart w:id="292" w:name="_Toc170217696"/>
      <w:r>
        <w:rPr>
          <w:rStyle w:val="CharSectno"/>
        </w:rPr>
        <w:t>30</w:t>
      </w:r>
      <w:r>
        <w:rPr>
          <w:snapToGrid w:val="0"/>
        </w:rPr>
        <w:t>.</w:t>
      </w:r>
      <w:r>
        <w:rPr>
          <w:snapToGrid w:val="0"/>
        </w:rPr>
        <w:tab/>
        <w:t>U turns on a carriageway</w:t>
      </w:r>
      <w:bookmarkEnd w:id="287"/>
      <w:bookmarkEnd w:id="288"/>
      <w:bookmarkEnd w:id="289"/>
      <w:bookmarkEnd w:id="290"/>
      <w:bookmarkEnd w:id="291"/>
      <w:bookmarkEnd w:id="29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293" w:name="_Toc468854150"/>
      <w:bookmarkStart w:id="294" w:name="_Toc489407861"/>
      <w:bookmarkStart w:id="295" w:name="_Toc27301782"/>
      <w:bookmarkStart w:id="296" w:name="_Toc90436171"/>
      <w:bookmarkStart w:id="297" w:name="_Toc163540658"/>
      <w:bookmarkStart w:id="298" w:name="_Toc170217697"/>
      <w:r>
        <w:rPr>
          <w:rStyle w:val="CharSectno"/>
        </w:rPr>
        <w:t>31</w:t>
      </w:r>
      <w:r>
        <w:rPr>
          <w:snapToGrid w:val="0"/>
        </w:rPr>
        <w:t>.</w:t>
      </w:r>
      <w:r>
        <w:rPr>
          <w:snapToGrid w:val="0"/>
        </w:rPr>
        <w:tab/>
        <w:t>U turns at an inter</w:t>
      </w:r>
      <w:bookmarkEnd w:id="293"/>
      <w:r>
        <w:rPr>
          <w:snapToGrid w:val="0"/>
        </w:rPr>
        <w:t>section</w:t>
      </w:r>
      <w:bookmarkEnd w:id="294"/>
      <w:bookmarkEnd w:id="295"/>
      <w:bookmarkEnd w:id="296"/>
      <w:bookmarkEnd w:id="297"/>
      <w:bookmarkEnd w:id="298"/>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299" w:name="_Toc468854151"/>
      <w:bookmarkStart w:id="300" w:name="_Toc489407862"/>
      <w:bookmarkStart w:id="301" w:name="_Toc27301783"/>
      <w:bookmarkStart w:id="302" w:name="_Toc90436172"/>
      <w:bookmarkStart w:id="303" w:name="_Toc163540659"/>
      <w:bookmarkStart w:id="304" w:name="_Toc170217698"/>
      <w:r>
        <w:rPr>
          <w:rStyle w:val="CharSectno"/>
        </w:rPr>
        <w:t>32</w:t>
      </w:r>
      <w:r>
        <w:rPr>
          <w:snapToGrid w:val="0"/>
        </w:rPr>
        <w:t>.</w:t>
      </w:r>
      <w:r>
        <w:rPr>
          <w:snapToGrid w:val="0"/>
        </w:rPr>
        <w:tab/>
        <w:t>U turns generally</w:t>
      </w:r>
      <w:bookmarkEnd w:id="299"/>
      <w:bookmarkEnd w:id="300"/>
      <w:bookmarkEnd w:id="301"/>
      <w:bookmarkEnd w:id="302"/>
      <w:bookmarkEnd w:id="303"/>
      <w:bookmarkEnd w:id="304"/>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rPr>
          <w:rStyle w:val="CharDivNo"/>
        </w:rPr>
      </w:pPr>
      <w:bookmarkStart w:id="305" w:name="_Toc78101281"/>
      <w:bookmarkStart w:id="306" w:name="_Toc90374830"/>
      <w:bookmarkStart w:id="307" w:name="_Toc90375452"/>
      <w:bookmarkStart w:id="308" w:name="_Toc90436173"/>
      <w:bookmarkStart w:id="309" w:name="_Toc124151451"/>
      <w:bookmarkStart w:id="310" w:name="_Toc155157187"/>
      <w:bookmarkEnd w:id="274"/>
      <w:r>
        <w:tab/>
        <w:t>[Regulation 32 amended in Gazette 22 Dec 2006 p. 5819.]</w:t>
      </w:r>
    </w:p>
    <w:p>
      <w:pPr>
        <w:pStyle w:val="Heading3"/>
      </w:pPr>
      <w:bookmarkStart w:id="311" w:name="_Toc155515817"/>
      <w:bookmarkStart w:id="312" w:name="_Toc161134896"/>
      <w:bookmarkStart w:id="313" w:name="_Toc161198843"/>
      <w:bookmarkStart w:id="314" w:name="_Toc163540127"/>
      <w:bookmarkStart w:id="315" w:name="_Toc163540660"/>
      <w:bookmarkStart w:id="316" w:name="_Toc170217699"/>
      <w:r>
        <w:rPr>
          <w:rStyle w:val="CharDivNo"/>
        </w:rPr>
        <w:t>Division 5</w:t>
      </w:r>
      <w:r>
        <w:t xml:space="preserve"> — </w:t>
      </w:r>
      <w:r>
        <w:rPr>
          <w:rStyle w:val="CharDivText"/>
        </w:rPr>
        <w:t>Turns from a carriageway to land abutting the carriageway</w:t>
      </w:r>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68854152"/>
      <w:bookmarkStart w:id="318" w:name="_Toc489407863"/>
      <w:bookmarkStart w:id="319" w:name="_Toc27301784"/>
      <w:bookmarkStart w:id="320" w:name="_Toc90436174"/>
      <w:bookmarkStart w:id="321" w:name="_Toc163540661"/>
      <w:bookmarkStart w:id="322" w:name="_Toc170217700"/>
      <w:r>
        <w:rPr>
          <w:rStyle w:val="CharSectno"/>
        </w:rPr>
        <w:t>33</w:t>
      </w:r>
      <w:r>
        <w:rPr>
          <w:snapToGrid w:val="0"/>
        </w:rPr>
        <w:t>.</w:t>
      </w:r>
      <w:r>
        <w:rPr>
          <w:snapToGrid w:val="0"/>
        </w:rPr>
        <w:tab/>
        <w:t>Turns to enter abutting land</w:t>
      </w:r>
      <w:bookmarkEnd w:id="317"/>
      <w:bookmarkEnd w:id="318"/>
      <w:bookmarkEnd w:id="319"/>
      <w:bookmarkEnd w:id="320"/>
      <w:bookmarkEnd w:id="321"/>
      <w:bookmarkEnd w:id="32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23" w:name="_Toc78101283"/>
      <w:bookmarkStart w:id="324" w:name="_Toc90374832"/>
      <w:bookmarkStart w:id="325" w:name="_Toc90375454"/>
      <w:bookmarkStart w:id="326" w:name="_Toc90436175"/>
      <w:bookmarkStart w:id="327" w:name="_Toc124151453"/>
      <w:bookmarkStart w:id="328" w:name="_Toc155157189"/>
      <w:bookmarkStart w:id="329" w:name="_Toc155515819"/>
      <w:bookmarkStart w:id="330" w:name="_Toc161134898"/>
      <w:bookmarkStart w:id="331" w:name="_Toc161198845"/>
      <w:bookmarkStart w:id="332" w:name="_Toc163540129"/>
      <w:bookmarkStart w:id="333" w:name="_Toc163540662"/>
      <w:bookmarkStart w:id="334" w:name="_Toc170217701"/>
      <w:bookmarkStart w:id="335"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6" w:name="_Toc489407864"/>
      <w:bookmarkStart w:id="337" w:name="_Toc27301785"/>
      <w:bookmarkStart w:id="338" w:name="_Toc90436176"/>
      <w:bookmarkStart w:id="339" w:name="_Toc163540663"/>
      <w:bookmarkStart w:id="340" w:name="_Toc170217702"/>
      <w:r>
        <w:rPr>
          <w:rStyle w:val="CharSectno"/>
        </w:rPr>
        <w:t>34</w:t>
      </w:r>
      <w:r>
        <w:rPr>
          <w:snapToGrid w:val="0"/>
        </w:rPr>
        <w:t>.</w:t>
      </w:r>
      <w:r>
        <w:rPr>
          <w:snapToGrid w:val="0"/>
        </w:rPr>
        <w:tab/>
        <w:t>Interpretation</w:t>
      </w:r>
      <w:bookmarkEnd w:id="335"/>
      <w:bookmarkEnd w:id="336"/>
      <w:bookmarkEnd w:id="337"/>
      <w:bookmarkEnd w:id="338"/>
      <w:bookmarkEnd w:id="339"/>
      <w:bookmarkEnd w:id="340"/>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341"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342"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343" w:name="_Toc489407865"/>
      <w:bookmarkStart w:id="344" w:name="_Toc27301786"/>
      <w:bookmarkStart w:id="345" w:name="_Toc90436177"/>
      <w:bookmarkStart w:id="346" w:name="_Toc163540664"/>
      <w:bookmarkStart w:id="347" w:name="_Toc170217703"/>
      <w:r>
        <w:rPr>
          <w:rStyle w:val="CharSectno"/>
        </w:rPr>
        <w:t>35</w:t>
      </w:r>
      <w:r>
        <w:rPr>
          <w:snapToGrid w:val="0"/>
        </w:rPr>
        <w:t>.</w:t>
      </w:r>
      <w:r>
        <w:rPr>
          <w:snapToGrid w:val="0"/>
        </w:rPr>
        <w:tab/>
        <w:t>When drivers are to give signals</w:t>
      </w:r>
      <w:bookmarkEnd w:id="341"/>
      <w:bookmarkEnd w:id="342"/>
      <w:bookmarkEnd w:id="343"/>
      <w:bookmarkEnd w:id="344"/>
      <w:bookmarkEnd w:id="345"/>
      <w:bookmarkEnd w:id="346"/>
      <w:bookmarkEnd w:id="3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348" w:name="_Toc468854155"/>
      <w:r>
        <w:tab/>
        <w:t>[Regulation 35 amended in Gazette 1 Dec 2000 p. 6753.]</w:t>
      </w:r>
    </w:p>
    <w:p>
      <w:pPr>
        <w:pStyle w:val="Heading5"/>
        <w:spacing w:before="180"/>
        <w:rPr>
          <w:snapToGrid w:val="0"/>
        </w:rPr>
      </w:pPr>
      <w:bookmarkStart w:id="349" w:name="_Toc489407866"/>
      <w:bookmarkStart w:id="350" w:name="_Toc27301787"/>
      <w:bookmarkStart w:id="351" w:name="_Toc90436178"/>
      <w:bookmarkStart w:id="352" w:name="_Toc163540665"/>
      <w:bookmarkStart w:id="353" w:name="_Toc170217704"/>
      <w:r>
        <w:rPr>
          <w:rStyle w:val="CharSectno"/>
        </w:rPr>
        <w:t>36</w:t>
      </w:r>
      <w:r>
        <w:rPr>
          <w:snapToGrid w:val="0"/>
        </w:rPr>
        <w:t>.</w:t>
      </w:r>
      <w:r>
        <w:rPr>
          <w:snapToGrid w:val="0"/>
        </w:rPr>
        <w:tab/>
        <w:t>How drivers are to give signals</w:t>
      </w:r>
      <w:bookmarkEnd w:id="348"/>
      <w:bookmarkEnd w:id="349"/>
      <w:bookmarkEnd w:id="350"/>
      <w:bookmarkEnd w:id="351"/>
      <w:bookmarkEnd w:id="352"/>
      <w:bookmarkEnd w:id="35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354" w:name="_Toc468854156"/>
      <w:bookmarkStart w:id="355" w:name="_Toc489407867"/>
      <w:bookmarkStart w:id="356" w:name="_Toc27301788"/>
      <w:bookmarkStart w:id="357" w:name="_Toc90436179"/>
      <w:bookmarkStart w:id="358" w:name="_Toc163540666"/>
      <w:bookmarkStart w:id="359" w:name="_Toc170217705"/>
      <w:bookmarkStart w:id="360" w:name="_Toc463685313"/>
      <w:r>
        <w:rPr>
          <w:rStyle w:val="CharSectno"/>
        </w:rPr>
        <w:t>37</w:t>
      </w:r>
      <w:r>
        <w:rPr>
          <w:snapToGrid w:val="0"/>
        </w:rPr>
        <w:t>.</w:t>
      </w:r>
      <w:r>
        <w:rPr>
          <w:snapToGrid w:val="0"/>
        </w:rPr>
        <w:tab/>
        <w:t>How long should the signals be given</w:t>
      </w:r>
      <w:bookmarkEnd w:id="354"/>
      <w:bookmarkEnd w:id="355"/>
      <w:bookmarkEnd w:id="356"/>
      <w:bookmarkEnd w:id="357"/>
      <w:bookmarkEnd w:id="358"/>
      <w:bookmarkEnd w:id="35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361" w:name="_Toc468854157"/>
      <w:r>
        <w:rPr>
          <w:snapToGrid w:val="0"/>
        </w:rPr>
        <w:tab/>
        <w:t>Points: 2</w:t>
      </w:r>
      <w:r>
        <w:rPr>
          <w:snapToGrid w:val="0"/>
        </w:rPr>
        <w:tab/>
        <w:t>Modified penalty: 2 PU</w:t>
      </w:r>
    </w:p>
    <w:p>
      <w:pPr>
        <w:pStyle w:val="Heading5"/>
        <w:rPr>
          <w:snapToGrid w:val="0"/>
        </w:rPr>
      </w:pPr>
      <w:bookmarkStart w:id="362" w:name="_Toc489407868"/>
      <w:bookmarkStart w:id="363" w:name="_Toc27301789"/>
      <w:bookmarkStart w:id="364" w:name="_Toc90436180"/>
      <w:bookmarkStart w:id="365" w:name="_Toc163540667"/>
      <w:bookmarkStart w:id="366" w:name="_Toc170217706"/>
      <w:r>
        <w:rPr>
          <w:rStyle w:val="CharSectno"/>
        </w:rPr>
        <w:t>38</w:t>
      </w:r>
      <w:r>
        <w:rPr>
          <w:snapToGrid w:val="0"/>
        </w:rPr>
        <w:t>.</w:t>
      </w:r>
      <w:r>
        <w:rPr>
          <w:snapToGrid w:val="0"/>
        </w:rPr>
        <w:tab/>
        <w:t>Use of signalling devices</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67" w:name="_Toc78101289"/>
      <w:bookmarkStart w:id="368" w:name="_Toc90374838"/>
      <w:bookmarkStart w:id="369" w:name="_Toc90375460"/>
      <w:bookmarkStart w:id="370" w:name="_Toc90436181"/>
      <w:bookmarkStart w:id="371" w:name="_Toc124151459"/>
      <w:bookmarkStart w:id="372" w:name="_Toc155157195"/>
      <w:bookmarkStart w:id="373" w:name="_Toc155515825"/>
      <w:bookmarkStart w:id="374" w:name="_Toc161134904"/>
      <w:bookmarkStart w:id="375" w:name="_Toc161198851"/>
      <w:bookmarkStart w:id="376" w:name="_Toc163540135"/>
      <w:bookmarkStart w:id="377" w:name="_Toc163540668"/>
      <w:bookmarkStart w:id="378" w:name="_Toc170217707"/>
      <w:r>
        <w:rPr>
          <w:rStyle w:val="CharPartNo"/>
        </w:rPr>
        <w:t xml:space="preserve">Part </w:t>
      </w:r>
      <w:bookmarkStart w:id="379" w:name="_Hlt469197177"/>
      <w:bookmarkEnd w:id="379"/>
      <w:r>
        <w:rPr>
          <w:rStyle w:val="CharPartNo"/>
        </w:rPr>
        <w:t>6</w:t>
      </w:r>
      <w:r>
        <w:t xml:space="preserve"> — </w:t>
      </w:r>
      <w:r>
        <w:rPr>
          <w:rStyle w:val="CharPartText"/>
        </w:rPr>
        <w:t>Traffic</w:t>
      </w:r>
      <w:r>
        <w:rPr>
          <w:rStyle w:val="CharPartText"/>
        </w:rPr>
        <w:noBreakHyphen/>
        <w:t>control signals (traffic lights and twin alternating red lights)</w:t>
      </w:r>
      <w:bookmarkEnd w:id="367"/>
      <w:bookmarkEnd w:id="368"/>
      <w:bookmarkEnd w:id="369"/>
      <w:bookmarkEnd w:id="370"/>
      <w:bookmarkEnd w:id="371"/>
      <w:bookmarkEnd w:id="372"/>
      <w:bookmarkEnd w:id="373"/>
      <w:bookmarkEnd w:id="374"/>
      <w:bookmarkEnd w:id="375"/>
      <w:bookmarkEnd w:id="376"/>
      <w:bookmarkEnd w:id="377"/>
      <w:bookmarkEnd w:id="378"/>
    </w:p>
    <w:p>
      <w:pPr>
        <w:pStyle w:val="Heading3"/>
      </w:pPr>
      <w:bookmarkStart w:id="380" w:name="_Toc78101290"/>
      <w:bookmarkStart w:id="381" w:name="_Toc90374839"/>
      <w:bookmarkStart w:id="382" w:name="_Toc90375461"/>
      <w:bookmarkStart w:id="383" w:name="_Toc90436182"/>
      <w:bookmarkStart w:id="384" w:name="_Toc124151460"/>
      <w:bookmarkStart w:id="385" w:name="_Toc155157196"/>
      <w:bookmarkStart w:id="386" w:name="_Toc155515826"/>
      <w:bookmarkStart w:id="387" w:name="_Toc161134905"/>
      <w:bookmarkStart w:id="388" w:name="_Toc161198852"/>
      <w:bookmarkStart w:id="389" w:name="_Toc163540136"/>
      <w:bookmarkStart w:id="390" w:name="_Toc163540669"/>
      <w:bookmarkStart w:id="391" w:name="_Toc170217708"/>
      <w:bookmarkStart w:id="392" w:name="_Toc468854158"/>
      <w:r>
        <w:rPr>
          <w:rStyle w:val="CharDivNo"/>
        </w:rPr>
        <w:t>Division 1</w:t>
      </w:r>
      <w:r>
        <w:t xml:space="preserve"> — </w:t>
      </w:r>
      <w:r>
        <w:rPr>
          <w:rStyle w:val="CharDivText"/>
        </w:rPr>
        <w:t>Obeying traffic</w:t>
      </w:r>
      <w:r>
        <w:rPr>
          <w:rStyle w:val="CharDivText"/>
        </w:rPr>
        <w:noBreakHyphen/>
        <w:t>control signals (traffic lights)</w:t>
      </w:r>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3" w:name="_Toc489407869"/>
      <w:bookmarkStart w:id="394" w:name="_Toc27301790"/>
      <w:bookmarkStart w:id="395" w:name="_Toc90436183"/>
      <w:bookmarkStart w:id="396" w:name="_Toc163540670"/>
      <w:bookmarkStart w:id="397" w:name="_Toc170217709"/>
      <w:r>
        <w:rPr>
          <w:rStyle w:val="CharSectno"/>
        </w:rPr>
        <w:t>39</w:t>
      </w:r>
      <w:r>
        <w:rPr>
          <w:snapToGrid w:val="0"/>
        </w:rPr>
        <w:t>.</w:t>
      </w:r>
      <w:r>
        <w:rPr>
          <w:snapToGrid w:val="0"/>
        </w:rPr>
        <w:tab/>
        <w:t>Effect of a circular green signal or green arrow</w:t>
      </w:r>
      <w:bookmarkEnd w:id="392"/>
      <w:bookmarkEnd w:id="393"/>
      <w:bookmarkEnd w:id="394"/>
      <w:bookmarkEnd w:id="395"/>
      <w:bookmarkEnd w:id="396"/>
      <w:bookmarkEnd w:id="39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98" w:name="_Toc468854159"/>
      <w:bookmarkStart w:id="399" w:name="_Toc489407870"/>
      <w:bookmarkStart w:id="400" w:name="_Toc27301791"/>
      <w:bookmarkStart w:id="401" w:name="_Toc90436184"/>
      <w:bookmarkStart w:id="402" w:name="_Toc163540671"/>
      <w:bookmarkStart w:id="403" w:name="_Toc170217710"/>
      <w:r>
        <w:rPr>
          <w:rStyle w:val="CharSectno"/>
        </w:rPr>
        <w:t>40</w:t>
      </w:r>
      <w:r>
        <w:rPr>
          <w:snapToGrid w:val="0"/>
        </w:rPr>
        <w:t>.</w:t>
      </w:r>
      <w:r>
        <w:rPr>
          <w:snapToGrid w:val="0"/>
        </w:rPr>
        <w:tab/>
        <w:t>Stopping for a circular red signal or red arrow</w:t>
      </w:r>
      <w:bookmarkEnd w:id="398"/>
      <w:bookmarkEnd w:id="399"/>
      <w:bookmarkEnd w:id="400"/>
      <w:bookmarkEnd w:id="401"/>
      <w:bookmarkEnd w:id="402"/>
      <w:bookmarkEnd w:id="403"/>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404" w:name="_Toc468854160"/>
      <w:bookmarkStart w:id="405" w:name="_Toc489407871"/>
      <w:bookmarkStart w:id="406" w:name="_Toc27301792"/>
      <w:bookmarkStart w:id="407" w:name="_Toc90436185"/>
      <w:bookmarkStart w:id="408" w:name="_Toc163540672"/>
      <w:bookmarkStart w:id="409" w:name="_Toc170217711"/>
      <w:r>
        <w:rPr>
          <w:rStyle w:val="CharSectno"/>
        </w:rPr>
        <w:t>41</w:t>
      </w:r>
      <w:r>
        <w:rPr>
          <w:snapToGrid w:val="0"/>
        </w:rPr>
        <w:t>.</w:t>
      </w:r>
      <w:r>
        <w:rPr>
          <w:snapToGrid w:val="0"/>
        </w:rPr>
        <w:tab/>
        <w:t>Stopping for a circular yellow signal or yellow arrow</w:t>
      </w:r>
      <w:bookmarkEnd w:id="404"/>
      <w:bookmarkEnd w:id="405"/>
      <w:bookmarkEnd w:id="406"/>
      <w:bookmarkEnd w:id="407"/>
      <w:bookmarkEnd w:id="408"/>
      <w:bookmarkEnd w:id="40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410"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411" w:name="_Toc489407872"/>
      <w:bookmarkStart w:id="412" w:name="_Toc27301793"/>
      <w:bookmarkStart w:id="413" w:name="_Toc90436186"/>
      <w:bookmarkStart w:id="414" w:name="_Toc163540673"/>
      <w:bookmarkStart w:id="415" w:name="_Toc170217712"/>
      <w:r>
        <w:rPr>
          <w:rStyle w:val="CharSectno"/>
        </w:rPr>
        <w:t>42</w:t>
      </w:r>
      <w:r>
        <w:rPr>
          <w:snapToGrid w:val="0"/>
        </w:rPr>
        <w:t>.</w:t>
      </w:r>
      <w:r>
        <w:rPr>
          <w:snapToGrid w:val="0"/>
        </w:rPr>
        <w:tab/>
        <w:t>Exceptions (red and yellow signals with a green arrow)</w:t>
      </w:r>
      <w:bookmarkEnd w:id="410"/>
      <w:bookmarkEnd w:id="411"/>
      <w:bookmarkEnd w:id="412"/>
      <w:bookmarkEnd w:id="413"/>
      <w:bookmarkEnd w:id="414"/>
      <w:bookmarkEnd w:id="41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416" w:name="_Toc468854162"/>
      <w:bookmarkStart w:id="417" w:name="_Toc489407873"/>
      <w:bookmarkStart w:id="418" w:name="_Toc27301794"/>
      <w:bookmarkStart w:id="419" w:name="_Toc90436187"/>
      <w:bookmarkStart w:id="420" w:name="_Toc163540674"/>
      <w:bookmarkStart w:id="421" w:name="_Toc170217713"/>
      <w:r>
        <w:rPr>
          <w:rStyle w:val="CharSectno"/>
        </w:rPr>
        <w:t>43</w:t>
      </w:r>
      <w:r>
        <w:rPr>
          <w:snapToGrid w:val="0"/>
        </w:rPr>
        <w:t>.</w:t>
      </w:r>
      <w:r>
        <w:rPr>
          <w:snapToGrid w:val="0"/>
        </w:rPr>
        <w:tab/>
        <w:t>Turning left on a red signal</w:t>
      </w:r>
      <w:bookmarkEnd w:id="416"/>
      <w:bookmarkEnd w:id="417"/>
      <w:bookmarkEnd w:id="418"/>
      <w:bookmarkEnd w:id="419"/>
      <w:bookmarkEnd w:id="420"/>
      <w:bookmarkEnd w:id="42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422" w:name="_Toc468854163"/>
      <w:bookmarkStart w:id="423" w:name="_Toc489407874"/>
      <w:bookmarkStart w:id="424" w:name="_Toc27301795"/>
      <w:bookmarkStart w:id="425" w:name="_Toc90436188"/>
      <w:bookmarkStart w:id="426" w:name="_Toc163540675"/>
      <w:bookmarkStart w:id="427" w:name="_Toc170217714"/>
      <w:r>
        <w:rPr>
          <w:rStyle w:val="CharSectno"/>
          <w:spacing w:val="-4"/>
        </w:rPr>
        <w:t>44</w:t>
      </w:r>
      <w:r>
        <w:rPr>
          <w:snapToGrid w:val="0"/>
          <w:spacing w:val="-4"/>
        </w:rPr>
        <w:t>.</w:t>
      </w:r>
      <w:r>
        <w:rPr>
          <w:snapToGrid w:val="0"/>
          <w:spacing w:val="-4"/>
        </w:rPr>
        <w:tab/>
        <w:t>What to do if signals change when intersection congested, etc.</w:t>
      </w:r>
      <w:bookmarkEnd w:id="422"/>
      <w:bookmarkEnd w:id="423"/>
      <w:bookmarkEnd w:id="424"/>
      <w:bookmarkEnd w:id="425"/>
      <w:bookmarkEnd w:id="426"/>
      <w:bookmarkEnd w:id="42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428" w:name="_Toc463685328"/>
      <w:bookmarkStart w:id="429"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430" w:name="_Toc78101297"/>
      <w:bookmarkStart w:id="431" w:name="_Toc90374846"/>
      <w:bookmarkStart w:id="432" w:name="_Toc90375468"/>
      <w:bookmarkStart w:id="433" w:name="_Toc90436189"/>
      <w:bookmarkStart w:id="434" w:name="_Toc124151467"/>
      <w:bookmarkStart w:id="435" w:name="_Toc155157203"/>
      <w:bookmarkStart w:id="436" w:name="_Toc155515833"/>
      <w:bookmarkStart w:id="437" w:name="_Toc161134912"/>
      <w:bookmarkStart w:id="438" w:name="_Toc161198859"/>
      <w:bookmarkStart w:id="439" w:name="_Toc163540143"/>
      <w:bookmarkStart w:id="440" w:name="_Toc163540676"/>
      <w:bookmarkStart w:id="441" w:name="_Toc1702177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rPr>
          <w:snapToGrid w:val="0"/>
        </w:rPr>
      </w:pPr>
      <w:bookmarkStart w:id="442" w:name="_Toc489407875"/>
      <w:bookmarkStart w:id="443" w:name="_Toc27301796"/>
      <w:bookmarkStart w:id="444" w:name="_Toc90436190"/>
      <w:bookmarkStart w:id="445" w:name="_Toc163540677"/>
      <w:bookmarkStart w:id="446" w:name="_Toc170217716"/>
      <w:r>
        <w:rPr>
          <w:rStyle w:val="CharSectno"/>
        </w:rPr>
        <w:t>45</w:t>
      </w:r>
      <w:r>
        <w:rPr>
          <w:snapToGrid w:val="0"/>
        </w:rPr>
        <w:t>.</w:t>
      </w:r>
      <w:r>
        <w:rPr>
          <w:snapToGrid w:val="0"/>
        </w:rPr>
        <w:tab/>
        <w:t>Right of way during turns</w:t>
      </w:r>
      <w:bookmarkEnd w:id="428"/>
      <w:r>
        <w:rPr>
          <w:snapToGrid w:val="0"/>
        </w:rPr>
        <w:t xml:space="preserve"> at an intersection with traffic</w:t>
      </w:r>
      <w:r>
        <w:rPr>
          <w:snapToGrid w:val="0"/>
        </w:rPr>
        <w:noBreakHyphen/>
        <w:t>control signals</w:t>
      </w:r>
      <w:bookmarkEnd w:id="429"/>
      <w:bookmarkEnd w:id="442"/>
      <w:bookmarkEnd w:id="443"/>
      <w:bookmarkEnd w:id="444"/>
      <w:bookmarkEnd w:id="445"/>
      <w:bookmarkEnd w:id="446"/>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447" w:name="_Toc468854165"/>
      <w:bookmarkStart w:id="448" w:name="_Toc489407876"/>
      <w:bookmarkStart w:id="449" w:name="_Toc27301797"/>
      <w:bookmarkStart w:id="450" w:name="_Toc90436191"/>
      <w:bookmarkStart w:id="451" w:name="_Toc163540678"/>
      <w:bookmarkStart w:id="452" w:name="_Toc17021771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447"/>
      <w:bookmarkEnd w:id="448"/>
      <w:bookmarkEnd w:id="449"/>
      <w:bookmarkEnd w:id="450"/>
      <w:bookmarkEnd w:id="451"/>
      <w:bookmarkEnd w:id="452"/>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453" w:name="_Toc468854166"/>
      <w:r>
        <w:rPr>
          <w:snapToGrid w:val="0"/>
        </w:rPr>
        <w:tab/>
        <w:t>Points: 3</w:t>
      </w:r>
      <w:r>
        <w:rPr>
          <w:snapToGrid w:val="0"/>
        </w:rPr>
        <w:tab/>
        <w:t>Modified penalty: 3 PU</w:t>
      </w:r>
    </w:p>
    <w:p>
      <w:pPr>
        <w:pStyle w:val="Heading5"/>
        <w:rPr>
          <w:snapToGrid w:val="0"/>
        </w:rPr>
      </w:pPr>
      <w:bookmarkStart w:id="454" w:name="_Toc489407877"/>
      <w:bookmarkStart w:id="455" w:name="_Toc27301798"/>
      <w:bookmarkStart w:id="456" w:name="_Toc90436192"/>
      <w:bookmarkStart w:id="457" w:name="_Toc163540679"/>
      <w:bookmarkStart w:id="458" w:name="_Toc170217718"/>
      <w:r>
        <w:rPr>
          <w:rStyle w:val="CharSectno"/>
        </w:rPr>
        <w:t>47</w:t>
      </w:r>
      <w:r>
        <w:rPr>
          <w:snapToGrid w:val="0"/>
        </w:rPr>
        <w:t>.</w:t>
      </w:r>
      <w:r>
        <w:rPr>
          <w:snapToGrid w:val="0"/>
        </w:rPr>
        <w:tab/>
        <w:t>Giving way at a flashing yellow traffic arrow at an inter</w:t>
      </w:r>
      <w:bookmarkEnd w:id="453"/>
      <w:r>
        <w:rPr>
          <w:snapToGrid w:val="0"/>
        </w:rPr>
        <w:t>section</w:t>
      </w:r>
      <w:bookmarkEnd w:id="454"/>
      <w:bookmarkEnd w:id="455"/>
      <w:bookmarkEnd w:id="456"/>
      <w:bookmarkEnd w:id="457"/>
      <w:bookmarkEnd w:id="45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459" w:name="_Toc468854167"/>
      <w:r>
        <w:rPr>
          <w:snapToGrid w:val="0"/>
        </w:rPr>
        <w:tab/>
        <w:t>Points: 3</w:t>
      </w:r>
      <w:r>
        <w:rPr>
          <w:snapToGrid w:val="0"/>
        </w:rPr>
        <w:tab/>
        <w:t>Modified penalty: 3 PU</w:t>
      </w:r>
    </w:p>
    <w:p>
      <w:pPr>
        <w:pStyle w:val="Heading5"/>
        <w:rPr>
          <w:snapToGrid w:val="0"/>
        </w:rPr>
      </w:pPr>
      <w:bookmarkStart w:id="460" w:name="_Toc489407878"/>
      <w:bookmarkStart w:id="461" w:name="_Toc27301799"/>
      <w:bookmarkStart w:id="462" w:name="_Toc90436193"/>
      <w:bookmarkStart w:id="463" w:name="_Toc163540680"/>
      <w:bookmarkStart w:id="464" w:name="_Toc17021771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59"/>
      <w:bookmarkEnd w:id="460"/>
      <w:bookmarkEnd w:id="461"/>
      <w:bookmarkEnd w:id="462"/>
      <w:bookmarkEnd w:id="463"/>
      <w:bookmarkEnd w:id="4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465" w:name="_Toc444333761"/>
      <w:bookmarkStart w:id="466" w:name="_Toc468854168"/>
      <w:r>
        <w:tab/>
        <w:t>Points: 3</w:t>
      </w:r>
      <w:r>
        <w:tab/>
        <w:t>Modified penalty: 2 PU</w:t>
      </w:r>
    </w:p>
    <w:p>
      <w:pPr>
        <w:pStyle w:val="Footnotesection"/>
      </w:pPr>
      <w:r>
        <w:tab/>
        <w:t>[Regulation 48 amended in Gazette 22 Dec 2006 p. 5819.]</w:t>
      </w:r>
    </w:p>
    <w:p>
      <w:pPr>
        <w:pStyle w:val="Heading3"/>
      </w:pPr>
      <w:bookmarkStart w:id="467" w:name="_Toc78101302"/>
      <w:bookmarkStart w:id="468" w:name="_Toc90374851"/>
      <w:bookmarkStart w:id="469" w:name="_Toc90375473"/>
      <w:bookmarkStart w:id="470" w:name="_Toc90436194"/>
      <w:bookmarkStart w:id="471" w:name="_Toc124151472"/>
      <w:bookmarkStart w:id="472" w:name="_Toc155157208"/>
      <w:bookmarkStart w:id="473" w:name="_Toc155515838"/>
      <w:bookmarkStart w:id="474" w:name="_Toc161134917"/>
      <w:bookmarkStart w:id="475" w:name="_Toc161198864"/>
      <w:bookmarkStart w:id="476" w:name="_Toc163540148"/>
      <w:bookmarkStart w:id="477" w:name="_Toc163540681"/>
      <w:bookmarkStart w:id="478" w:name="_Toc170217720"/>
      <w:r>
        <w:rPr>
          <w:rStyle w:val="CharDivNo"/>
        </w:rPr>
        <w:t>Division 3</w:t>
      </w:r>
      <w:r>
        <w:t xml:space="preserve"> — </w:t>
      </w:r>
      <w:r>
        <w:rPr>
          <w:rStyle w:val="CharDivText"/>
        </w:rPr>
        <w:t>Twin alternating red lights</w:t>
      </w:r>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489407879"/>
      <w:bookmarkStart w:id="480" w:name="_Toc27301800"/>
      <w:bookmarkStart w:id="481" w:name="_Toc90436195"/>
      <w:bookmarkStart w:id="482" w:name="_Toc163540682"/>
      <w:bookmarkStart w:id="483" w:name="_Toc170217721"/>
      <w:r>
        <w:rPr>
          <w:rStyle w:val="CharSectno"/>
        </w:rPr>
        <w:t>49</w:t>
      </w:r>
      <w:r>
        <w:rPr>
          <w:snapToGrid w:val="0"/>
        </w:rPr>
        <w:t>.</w:t>
      </w:r>
      <w:r>
        <w:rPr>
          <w:snapToGrid w:val="0"/>
        </w:rPr>
        <w:tab/>
        <w:t>Stopping for twin alternating red lights (except at level crossings)</w:t>
      </w:r>
      <w:bookmarkEnd w:id="465"/>
      <w:bookmarkEnd w:id="466"/>
      <w:bookmarkEnd w:id="479"/>
      <w:bookmarkEnd w:id="480"/>
      <w:bookmarkEnd w:id="481"/>
      <w:bookmarkEnd w:id="482"/>
      <w:bookmarkEnd w:id="48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84" w:name="_Toc78101304"/>
      <w:bookmarkStart w:id="485" w:name="_Toc90374853"/>
      <w:bookmarkStart w:id="486" w:name="_Toc90375475"/>
      <w:bookmarkStart w:id="487" w:name="_Toc90436196"/>
      <w:bookmarkStart w:id="488" w:name="_Toc124151474"/>
      <w:bookmarkStart w:id="489" w:name="_Toc155157210"/>
      <w:bookmarkStart w:id="490" w:name="_Toc155515840"/>
      <w:bookmarkStart w:id="491" w:name="_Toc161134919"/>
      <w:bookmarkStart w:id="492" w:name="_Toc161198866"/>
      <w:bookmarkStart w:id="493" w:name="_Toc163540150"/>
      <w:bookmarkStart w:id="494" w:name="_Toc163540683"/>
      <w:bookmarkStart w:id="495" w:name="_Toc170217722"/>
      <w:r>
        <w:rPr>
          <w:rStyle w:val="CharPartNo"/>
        </w:rPr>
        <w:t xml:space="preserve">Part </w:t>
      </w:r>
      <w:bookmarkStart w:id="496" w:name="_Hlt469196751"/>
      <w:bookmarkEnd w:id="496"/>
      <w:r>
        <w:rPr>
          <w:rStyle w:val="CharPartNo"/>
        </w:rPr>
        <w:t>7</w:t>
      </w:r>
      <w:r>
        <w:t xml:space="preserve"> — </w:t>
      </w:r>
      <w:r>
        <w:rPr>
          <w:rStyle w:val="CharPartText"/>
        </w:rPr>
        <w:t>Giving way</w:t>
      </w:r>
      <w:bookmarkEnd w:id="484"/>
      <w:bookmarkEnd w:id="485"/>
      <w:bookmarkEnd w:id="486"/>
      <w:bookmarkEnd w:id="487"/>
      <w:bookmarkEnd w:id="488"/>
      <w:bookmarkEnd w:id="489"/>
      <w:bookmarkEnd w:id="490"/>
      <w:bookmarkEnd w:id="491"/>
      <w:bookmarkEnd w:id="492"/>
      <w:bookmarkEnd w:id="493"/>
      <w:bookmarkEnd w:id="494"/>
      <w:bookmarkEnd w:id="495"/>
    </w:p>
    <w:p>
      <w:pPr>
        <w:pStyle w:val="Heading3"/>
      </w:pPr>
      <w:bookmarkStart w:id="497" w:name="_Hlt469197225"/>
      <w:bookmarkStart w:id="498" w:name="_Ref469197214"/>
      <w:bookmarkStart w:id="499" w:name="_Toc78101305"/>
      <w:bookmarkStart w:id="500" w:name="_Toc90374854"/>
      <w:bookmarkStart w:id="501" w:name="_Toc90375476"/>
      <w:bookmarkStart w:id="502" w:name="_Toc90436197"/>
      <w:bookmarkStart w:id="503" w:name="_Toc124151475"/>
      <w:bookmarkStart w:id="504" w:name="_Toc155157211"/>
      <w:bookmarkStart w:id="505" w:name="_Toc155515841"/>
      <w:bookmarkStart w:id="506" w:name="_Toc161134920"/>
      <w:bookmarkStart w:id="507" w:name="_Toc161198867"/>
      <w:bookmarkStart w:id="508" w:name="_Toc163540151"/>
      <w:bookmarkStart w:id="509" w:name="_Toc163540684"/>
      <w:bookmarkStart w:id="510" w:name="_Toc170217723"/>
      <w:bookmarkEnd w:id="497"/>
      <w:r>
        <w:rPr>
          <w:rStyle w:val="CharDivNo"/>
        </w:rPr>
        <w:t>Division 1</w:t>
      </w:r>
      <w:r>
        <w:t xml:space="preserve"> — </w:t>
      </w:r>
      <w:r>
        <w:rPr>
          <w:rStyle w:val="CharDivText"/>
        </w:rPr>
        <w:t>Places with a stop sign, stop line, give way sign or give way line applying to the driver</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120"/>
        <w:rPr>
          <w:snapToGrid w:val="0"/>
        </w:rPr>
      </w:pPr>
      <w:bookmarkStart w:id="511" w:name="_Hlt469196757"/>
      <w:bookmarkStart w:id="512" w:name="_Toc468854169"/>
      <w:bookmarkStart w:id="513" w:name="_Toc489407880"/>
      <w:bookmarkStart w:id="514" w:name="_Toc27301801"/>
      <w:bookmarkStart w:id="515" w:name="_Toc90436198"/>
      <w:bookmarkStart w:id="516" w:name="_Toc163540685"/>
      <w:bookmarkStart w:id="517" w:name="_Toc170217724"/>
      <w:bookmarkStart w:id="518" w:name="_Toc444333765"/>
      <w:bookmarkStart w:id="519" w:name="_Toc444333764"/>
      <w:bookmarkEnd w:id="511"/>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12"/>
      <w:bookmarkEnd w:id="513"/>
      <w:bookmarkEnd w:id="514"/>
      <w:bookmarkEnd w:id="515"/>
      <w:bookmarkEnd w:id="516"/>
      <w:bookmarkEnd w:id="517"/>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520" w:name="_Hlt469196762"/>
      <w:bookmarkStart w:id="521" w:name="_Toc468854170"/>
      <w:bookmarkStart w:id="522" w:name="_Toc489407881"/>
      <w:bookmarkStart w:id="523" w:name="_Toc27301802"/>
      <w:bookmarkStart w:id="524" w:name="_Toc90436199"/>
      <w:bookmarkStart w:id="525" w:name="_Toc163540686"/>
      <w:bookmarkStart w:id="526" w:name="_Toc170217725"/>
      <w:bookmarkEnd w:id="520"/>
      <w:r>
        <w:rPr>
          <w:rStyle w:val="CharSectno"/>
        </w:rPr>
        <w:t>51</w:t>
      </w:r>
      <w:r>
        <w:rPr>
          <w:snapToGrid w:val="0"/>
        </w:rPr>
        <w:t>.</w:t>
      </w:r>
      <w:r>
        <w:rPr>
          <w:snapToGrid w:val="0"/>
        </w:rPr>
        <w:tab/>
        <w:t>Stopping and giving way at a stop sign or stop line at other places</w:t>
      </w:r>
      <w:bookmarkEnd w:id="518"/>
      <w:bookmarkEnd w:id="521"/>
      <w:bookmarkEnd w:id="522"/>
      <w:bookmarkEnd w:id="523"/>
      <w:bookmarkEnd w:id="524"/>
      <w:bookmarkEnd w:id="525"/>
      <w:bookmarkEnd w:id="52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527" w:name="_Hlt469196767"/>
      <w:bookmarkStart w:id="528" w:name="_Toc468854171"/>
      <w:bookmarkStart w:id="529" w:name="_Toc489407882"/>
      <w:bookmarkStart w:id="530" w:name="_Toc27301803"/>
      <w:bookmarkStart w:id="531" w:name="_Toc90436200"/>
      <w:bookmarkStart w:id="532" w:name="_Toc163540687"/>
      <w:bookmarkStart w:id="533" w:name="_Toc170217726"/>
      <w:bookmarkEnd w:id="527"/>
      <w:r>
        <w:rPr>
          <w:rStyle w:val="CharSectno"/>
        </w:rPr>
        <w:t>52</w:t>
      </w:r>
      <w:r>
        <w:rPr>
          <w:snapToGrid w:val="0"/>
        </w:rPr>
        <w:t>.</w:t>
      </w:r>
      <w:r>
        <w:rPr>
          <w:snapToGrid w:val="0"/>
        </w:rPr>
        <w:tab/>
        <w:t>Giving way at a give way sign or give way line at an inter</w:t>
      </w:r>
      <w:bookmarkEnd w:id="528"/>
      <w:r>
        <w:rPr>
          <w:snapToGrid w:val="0"/>
        </w:rPr>
        <w:t>section</w:t>
      </w:r>
      <w:bookmarkEnd w:id="529"/>
      <w:bookmarkEnd w:id="530"/>
      <w:bookmarkEnd w:id="531"/>
      <w:bookmarkEnd w:id="532"/>
      <w:bookmarkEnd w:id="533"/>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534" w:name="_Hlt469197100"/>
      <w:bookmarkStart w:id="535" w:name="_Toc468854172"/>
      <w:bookmarkStart w:id="536" w:name="_Toc489407883"/>
      <w:bookmarkStart w:id="537" w:name="_Toc27301804"/>
      <w:bookmarkStart w:id="538" w:name="_Toc90436201"/>
      <w:bookmarkStart w:id="539" w:name="_Toc163540688"/>
      <w:bookmarkStart w:id="540" w:name="_Toc170217727"/>
      <w:bookmarkEnd w:id="534"/>
      <w:r>
        <w:rPr>
          <w:rStyle w:val="CharSectno"/>
        </w:rPr>
        <w:t>53</w:t>
      </w:r>
      <w:r>
        <w:rPr>
          <w:snapToGrid w:val="0"/>
        </w:rPr>
        <w:t>.</w:t>
      </w:r>
      <w:r>
        <w:rPr>
          <w:snapToGrid w:val="0"/>
        </w:rPr>
        <w:tab/>
        <w:t>Giving way at a give way sign at a bridge or length of narrow carriageway</w:t>
      </w:r>
      <w:bookmarkEnd w:id="535"/>
      <w:bookmarkEnd w:id="536"/>
      <w:bookmarkEnd w:id="537"/>
      <w:bookmarkEnd w:id="538"/>
      <w:bookmarkEnd w:id="539"/>
      <w:bookmarkEnd w:id="540"/>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541" w:name="_Hlt469197105"/>
      <w:bookmarkStart w:id="542" w:name="_Toc468854173"/>
      <w:bookmarkStart w:id="543" w:name="_Toc489407884"/>
      <w:bookmarkStart w:id="544" w:name="_Toc27301805"/>
      <w:bookmarkStart w:id="545" w:name="_Toc90436202"/>
      <w:bookmarkStart w:id="546" w:name="_Toc163540689"/>
      <w:bookmarkStart w:id="547" w:name="_Toc170217728"/>
      <w:bookmarkEnd w:id="541"/>
      <w:r>
        <w:rPr>
          <w:rStyle w:val="CharSectno"/>
        </w:rPr>
        <w:t>54</w:t>
      </w:r>
      <w:r>
        <w:rPr>
          <w:snapToGrid w:val="0"/>
        </w:rPr>
        <w:t>.</w:t>
      </w:r>
      <w:r>
        <w:rPr>
          <w:snapToGrid w:val="0"/>
        </w:rPr>
        <w:tab/>
        <w:t>Giving way at a give way sign or give way line at other places</w:t>
      </w:r>
      <w:bookmarkEnd w:id="542"/>
      <w:bookmarkEnd w:id="543"/>
      <w:bookmarkEnd w:id="544"/>
      <w:bookmarkEnd w:id="545"/>
      <w:bookmarkEnd w:id="546"/>
      <w:bookmarkEnd w:id="54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548" w:name="_Toc78101311"/>
      <w:bookmarkStart w:id="549" w:name="_Toc90374860"/>
      <w:bookmarkStart w:id="550" w:name="_Toc90375482"/>
      <w:bookmarkStart w:id="551" w:name="_Toc90436203"/>
      <w:bookmarkStart w:id="552" w:name="_Toc124151481"/>
      <w:bookmarkStart w:id="553" w:name="_Toc155157217"/>
      <w:bookmarkStart w:id="554" w:name="_Toc155515847"/>
      <w:bookmarkStart w:id="555" w:name="_Toc161134926"/>
      <w:bookmarkStart w:id="556" w:name="_Toc161198873"/>
      <w:bookmarkStart w:id="557" w:name="_Toc163540157"/>
      <w:bookmarkStart w:id="558" w:name="_Toc163540690"/>
      <w:bookmarkStart w:id="559" w:name="_Toc1702177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444333770"/>
      <w:bookmarkStart w:id="561" w:name="_Toc468854174"/>
      <w:bookmarkStart w:id="562" w:name="_Toc489407885"/>
      <w:bookmarkStart w:id="563" w:name="_Toc27301806"/>
      <w:bookmarkStart w:id="564" w:name="_Toc90436204"/>
      <w:bookmarkStart w:id="565" w:name="_Toc163540691"/>
      <w:bookmarkStart w:id="566" w:name="_Toc170217730"/>
      <w:r>
        <w:rPr>
          <w:rStyle w:val="CharSectno"/>
        </w:rPr>
        <w:t>55</w:t>
      </w:r>
      <w:r>
        <w:rPr>
          <w:snapToGrid w:val="0"/>
        </w:rPr>
        <w:t>.</w:t>
      </w:r>
      <w:r>
        <w:rPr>
          <w:snapToGrid w:val="0"/>
        </w:rPr>
        <w:tab/>
        <w:t>Giving way at an intersection (except a T</w:t>
      </w:r>
      <w:r>
        <w:rPr>
          <w:snapToGrid w:val="0"/>
        </w:rPr>
        <w:noBreakHyphen/>
        <w:t>intersection or roundabout)</w:t>
      </w:r>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567"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568" w:name="_Toc468854175"/>
      <w:bookmarkStart w:id="569" w:name="_Toc489407886"/>
      <w:bookmarkStart w:id="570" w:name="_Toc27301807"/>
      <w:bookmarkStart w:id="571" w:name="_Toc90436205"/>
      <w:bookmarkStart w:id="572" w:name="_Toc163540692"/>
      <w:bookmarkStart w:id="573" w:name="_Toc170217731"/>
      <w:r>
        <w:rPr>
          <w:rStyle w:val="CharSectno"/>
        </w:rPr>
        <w:t>56</w:t>
      </w:r>
      <w:r>
        <w:rPr>
          <w:snapToGrid w:val="0"/>
        </w:rPr>
        <w:t>.</w:t>
      </w:r>
      <w:r>
        <w:rPr>
          <w:snapToGrid w:val="0"/>
        </w:rPr>
        <w:tab/>
        <w:t>Giving way at a T-inter</w:t>
      </w:r>
      <w:bookmarkEnd w:id="567"/>
      <w:bookmarkEnd w:id="568"/>
      <w:r>
        <w:rPr>
          <w:snapToGrid w:val="0"/>
        </w:rPr>
        <w:t>section</w:t>
      </w:r>
      <w:bookmarkEnd w:id="569"/>
      <w:bookmarkEnd w:id="570"/>
      <w:bookmarkEnd w:id="571"/>
      <w:bookmarkEnd w:id="572"/>
      <w:bookmarkEnd w:id="573"/>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574" w:name="_Toc78101314"/>
      <w:bookmarkStart w:id="575" w:name="_Toc90374863"/>
      <w:bookmarkStart w:id="576" w:name="_Toc90375485"/>
      <w:bookmarkStart w:id="577" w:name="_Toc90436206"/>
      <w:bookmarkStart w:id="578" w:name="_Toc124151484"/>
      <w:bookmarkStart w:id="579" w:name="_Toc155157220"/>
      <w:bookmarkStart w:id="580" w:name="_Toc155515850"/>
      <w:bookmarkStart w:id="581" w:name="_Toc161134929"/>
      <w:bookmarkStart w:id="582" w:name="_Toc161198876"/>
      <w:bookmarkStart w:id="583" w:name="_Toc163540160"/>
      <w:bookmarkStart w:id="584" w:name="_Toc163540693"/>
      <w:bookmarkStart w:id="585" w:name="_Toc170217732"/>
      <w:r>
        <w:rPr>
          <w:rStyle w:val="CharDivNo"/>
        </w:rPr>
        <w:t>Division 3</w:t>
      </w:r>
      <w:r>
        <w:t xml:space="preserve"> — </w:t>
      </w:r>
      <w:r>
        <w:rPr>
          <w:rStyle w:val="CharDivText"/>
        </w:rPr>
        <w:t>Entering or leaving land abutting a carriageway or road</w:t>
      </w:r>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44333773"/>
      <w:bookmarkStart w:id="587" w:name="_Toc468854176"/>
      <w:bookmarkStart w:id="588" w:name="_Toc489407887"/>
      <w:bookmarkStart w:id="589" w:name="_Toc27301808"/>
      <w:bookmarkStart w:id="590" w:name="_Toc90436207"/>
      <w:bookmarkStart w:id="591" w:name="_Toc163540694"/>
      <w:bookmarkStart w:id="592" w:name="_Toc170217733"/>
      <w:r>
        <w:rPr>
          <w:rStyle w:val="CharSectno"/>
        </w:rPr>
        <w:t>57</w:t>
      </w:r>
      <w:r>
        <w:rPr>
          <w:snapToGrid w:val="0"/>
        </w:rPr>
        <w:t>.</w:t>
      </w:r>
      <w:r>
        <w:rPr>
          <w:snapToGrid w:val="0"/>
        </w:rPr>
        <w:tab/>
        <w:t>Giving way when entering a carriageway from land abutting a carriageway or road</w:t>
      </w:r>
      <w:bookmarkEnd w:id="586"/>
      <w:bookmarkEnd w:id="587"/>
      <w:bookmarkEnd w:id="588"/>
      <w:bookmarkEnd w:id="589"/>
      <w:bookmarkEnd w:id="590"/>
      <w:bookmarkEnd w:id="591"/>
      <w:bookmarkEnd w:id="592"/>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593"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594" w:name="_Toc468854177"/>
      <w:bookmarkStart w:id="595" w:name="_Toc489407888"/>
      <w:bookmarkStart w:id="596" w:name="_Toc27301809"/>
      <w:bookmarkStart w:id="597" w:name="_Toc90436208"/>
      <w:bookmarkStart w:id="598" w:name="_Toc163540695"/>
      <w:bookmarkStart w:id="599" w:name="_Toc170217734"/>
      <w:r>
        <w:rPr>
          <w:rStyle w:val="CharSectno"/>
        </w:rPr>
        <w:t>58</w:t>
      </w:r>
      <w:r>
        <w:rPr>
          <w:snapToGrid w:val="0"/>
        </w:rPr>
        <w:t>.</w:t>
      </w:r>
      <w:r>
        <w:rPr>
          <w:snapToGrid w:val="0"/>
        </w:rPr>
        <w:tab/>
        <w:t>Giving way when entering land abutting a carriageway or road from a carriageway</w:t>
      </w:r>
      <w:bookmarkEnd w:id="593"/>
      <w:bookmarkEnd w:id="594"/>
      <w:bookmarkEnd w:id="595"/>
      <w:bookmarkEnd w:id="596"/>
      <w:bookmarkEnd w:id="597"/>
      <w:bookmarkEnd w:id="598"/>
      <w:bookmarkEnd w:id="599"/>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600" w:name="_Toc78101317"/>
      <w:bookmarkStart w:id="601" w:name="_Toc90374866"/>
      <w:bookmarkStart w:id="602" w:name="_Toc90375488"/>
      <w:bookmarkStart w:id="603" w:name="_Toc90436209"/>
      <w:bookmarkStart w:id="604" w:name="_Toc124151487"/>
      <w:bookmarkStart w:id="605" w:name="_Toc155157223"/>
      <w:bookmarkStart w:id="606" w:name="_Toc155515853"/>
      <w:bookmarkStart w:id="607" w:name="_Toc161134932"/>
      <w:bookmarkStart w:id="608" w:name="_Toc161198879"/>
      <w:bookmarkStart w:id="609" w:name="_Toc163540163"/>
      <w:bookmarkStart w:id="610" w:name="_Toc163540696"/>
      <w:bookmarkStart w:id="611" w:name="_Toc170217735"/>
      <w:r>
        <w:rPr>
          <w:rStyle w:val="CharDivNo"/>
        </w:rPr>
        <w:t>Division 4</w:t>
      </w:r>
      <w:r>
        <w:t xml:space="preserve"> — </w:t>
      </w:r>
      <w:r>
        <w:rPr>
          <w:rStyle w:val="CharDivText"/>
        </w:rPr>
        <w:t>Keeping clear of and giving way to particular vehicles</w:t>
      </w:r>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444333777"/>
      <w:bookmarkStart w:id="613" w:name="_Toc468854178"/>
      <w:bookmarkStart w:id="614" w:name="_Toc489407889"/>
      <w:bookmarkStart w:id="615" w:name="_Toc27301810"/>
      <w:bookmarkStart w:id="616" w:name="_Toc90436210"/>
      <w:bookmarkStart w:id="617" w:name="_Toc163540697"/>
      <w:bookmarkStart w:id="618" w:name="_Toc170217736"/>
      <w:r>
        <w:rPr>
          <w:rStyle w:val="CharSectno"/>
        </w:rPr>
        <w:t>59</w:t>
      </w:r>
      <w:r>
        <w:rPr>
          <w:snapToGrid w:val="0"/>
        </w:rPr>
        <w:t>.</w:t>
      </w:r>
      <w:r>
        <w:rPr>
          <w:snapToGrid w:val="0"/>
        </w:rPr>
        <w:tab/>
        <w:t>Giving way to public buses</w:t>
      </w:r>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619"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620" w:name="_Toc468854179"/>
      <w:bookmarkStart w:id="621" w:name="_Toc489407890"/>
      <w:bookmarkStart w:id="622" w:name="_Toc27301811"/>
      <w:bookmarkStart w:id="623" w:name="_Toc90436211"/>
      <w:bookmarkStart w:id="624" w:name="_Toc163540698"/>
      <w:bookmarkStart w:id="625" w:name="_Toc170217737"/>
      <w:r>
        <w:rPr>
          <w:rStyle w:val="CharSectno"/>
        </w:rPr>
        <w:t>60</w:t>
      </w:r>
      <w:r>
        <w:rPr>
          <w:snapToGrid w:val="0"/>
        </w:rPr>
        <w:t>.</w:t>
      </w:r>
      <w:r>
        <w:rPr>
          <w:snapToGrid w:val="0"/>
        </w:rPr>
        <w:tab/>
        <w:t>Keeping clear of police and emergency vehicles</w:t>
      </w:r>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626"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627" w:name="_Toc78101320"/>
      <w:bookmarkStart w:id="628" w:name="_Toc90374869"/>
      <w:bookmarkStart w:id="629" w:name="_Toc90375491"/>
      <w:bookmarkStart w:id="630" w:name="_Toc90436212"/>
      <w:bookmarkStart w:id="631" w:name="_Toc124151490"/>
      <w:bookmarkStart w:id="632" w:name="_Toc155157226"/>
      <w:bookmarkStart w:id="633" w:name="_Toc155515856"/>
      <w:bookmarkStart w:id="634" w:name="_Toc161134935"/>
      <w:bookmarkStart w:id="635" w:name="_Toc161198882"/>
      <w:bookmarkStart w:id="636" w:name="_Toc163540166"/>
      <w:bookmarkStart w:id="637" w:name="_Toc163540699"/>
      <w:bookmarkStart w:id="638" w:name="_Toc170217738"/>
      <w:bookmarkEnd w:id="519"/>
      <w:bookmarkEnd w:id="626"/>
      <w:r>
        <w:rPr>
          <w:rStyle w:val="CharDivNo"/>
        </w:rPr>
        <w:t>Division 5</w:t>
      </w:r>
      <w:r>
        <w:t xml:space="preserve"> — </w:t>
      </w:r>
      <w:r>
        <w:rPr>
          <w:rStyle w:val="CharDivText"/>
        </w:rPr>
        <w:t>Crossings and shared zones</w:t>
      </w:r>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63685378"/>
      <w:bookmarkStart w:id="640" w:name="_Toc468854180"/>
      <w:bookmarkStart w:id="641" w:name="_Toc489407891"/>
      <w:bookmarkStart w:id="642" w:name="_Toc27301812"/>
      <w:bookmarkStart w:id="643" w:name="_Toc90436213"/>
      <w:bookmarkStart w:id="644" w:name="_Toc163540700"/>
      <w:bookmarkStart w:id="645" w:name="_Toc170217739"/>
      <w:r>
        <w:rPr>
          <w:rStyle w:val="CharSectno"/>
        </w:rPr>
        <w:t>61</w:t>
      </w:r>
      <w:r>
        <w:rPr>
          <w:snapToGrid w:val="0"/>
        </w:rPr>
        <w:t>.</w:t>
      </w:r>
      <w:r>
        <w:rPr>
          <w:snapToGrid w:val="0"/>
        </w:rPr>
        <w:tab/>
        <w:t>Children’s crossings</w:t>
      </w:r>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646" w:name="_Toc468854181"/>
      <w:bookmarkStart w:id="647" w:name="_Toc489407892"/>
      <w:bookmarkStart w:id="648" w:name="_Toc27301813"/>
      <w:bookmarkStart w:id="649" w:name="_Toc90436214"/>
      <w:bookmarkStart w:id="650" w:name="_Toc163540701"/>
      <w:bookmarkStart w:id="651" w:name="_Toc170217740"/>
      <w:r>
        <w:rPr>
          <w:rStyle w:val="CharSectno"/>
        </w:rPr>
        <w:t>62</w:t>
      </w:r>
      <w:r>
        <w:rPr>
          <w:snapToGrid w:val="0"/>
        </w:rPr>
        <w:t>.</w:t>
      </w:r>
      <w:r>
        <w:rPr>
          <w:snapToGrid w:val="0"/>
        </w:rPr>
        <w:tab/>
        <w:t>Pedestrian crossings</w:t>
      </w:r>
      <w:bookmarkEnd w:id="646"/>
      <w:bookmarkEnd w:id="647"/>
      <w:bookmarkEnd w:id="648"/>
      <w:bookmarkEnd w:id="649"/>
      <w:bookmarkEnd w:id="650"/>
      <w:bookmarkEnd w:id="651"/>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652"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653"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654" w:name="_Toc489407893"/>
      <w:bookmarkStart w:id="655" w:name="_Toc27301814"/>
      <w:bookmarkStart w:id="656" w:name="_Toc90436215"/>
      <w:bookmarkStart w:id="657" w:name="_Toc163540702"/>
      <w:bookmarkStart w:id="658" w:name="_Toc170217741"/>
      <w:r>
        <w:rPr>
          <w:rStyle w:val="CharSectno"/>
        </w:rPr>
        <w:t>63</w:t>
      </w:r>
      <w:r>
        <w:rPr>
          <w:snapToGrid w:val="0"/>
        </w:rPr>
        <w:t>.</w:t>
      </w:r>
      <w:r>
        <w:rPr>
          <w:snapToGrid w:val="0"/>
        </w:rPr>
        <w:tab/>
        <w:t>Overtaking or passing a vehicle at a children’s crossing or pedestrian crossing</w:t>
      </w:r>
      <w:bookmarkEnd w:id="653"/>
      <w:bookmarkEnd w:id="654"/>
      <w:bookmarkEnd w:id="655"/>
      <w:bookmarkEnd w:id="656"/>
      <w:bookmarkEnd w:id="657"/>
      <w:bookmarkEnd w:id="658"/>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659" w:name="_Toc444333784"/>
      <w:bookmarkEnd w:id="652"/>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660" w:name="_Toc468854183"/>
      <w:bookmarkStart w:id="661" w:name="_Toc489407894"/>
      <w:bookmarkStart w:id="662" w:name="_Toc27301815"/>
      <w:bookmarkStart w:id="663" w:name="_Toc90436216"/>
      <w:bookmarkStart w:id="664" w:name="_Toc163540703"/>
      <w:bookmarkStart w:id="665" w:name="_Toc170217742"/>
      <w:r>
        <w:rPr>
          <w:rStyle w:val="CharSectno"/>
        </w:rPr>
        <w:t>64</w:t>
      </w:r>
      <w:r>
        <w:rPr>
          <w:snapToGrid w:val="0"/>
        </w:rPr>
        <w:t>.</w:t>
      </w:r>
      <w:r>
        <w:rPr>
          <w:snapToGrid w:val="0"/>
        </w:rPr>
        <w:tab/>
        <w:t>Giving way to pedestrians in a shared zone</w:t>
      </w:r>
      <w:bookmarkEnd w:id="659"/>
      <w:bookmarkEnd w:id="660"/>
      <w:bookmarkEnd w:id="661"/>
      <w:bookmarkEnd w:id="662"/>
      <w:bookmarkEnd w:id="663"/>
      <w:bookmarkEnd w:id="664"/>
      <w:bookmarkEnd w:id="66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666" w:name="_Toc78101325"/>
      <w:bookmarkStart w:id="667" w:name="_Toc90374874"/>
      <w:bookmarkStart w:id="668" w:name="_Toc90375496"/>
      <w:bookmarkStart w:id="669" w:name="_Toc90436217"/>
      <w:bookmarkStart w:id="670" w:name="_Toc124151495"/>
      <w:bookmarkStart w:id="671" w:name="_Toc155157231"/>
      <w:bookmarkStart w:id="672" w:name="_Toc155515861"/>
      <w:bookmarkStart w:id="673" w:name="_Toc161134940"/>
      <w:bookmarkStart w:id="674" w:name="_Toc161198887"/>
      <w:bookmarkStart w:id="675" w:name="_Toc163540171"/>
      <w:bookmarkStart w:id="676" w:name="_Toc163540704"/>
      <w:bookmarkStart w:id="677" w:name="_Toc170217743"/>
      <w:r>
        <w:rPr>
          <w:rStyle w:val="CharDivNo"/>
        </w:rPr>
        <w:t>Division 6</w:t>
      </w:r>
      <w:r>
        <w:t xml:space="preserve"> — </w:t>
      </w:r>
      <w:r>
        <w:rPr>
          <w:rStyle w:val="CharDivText"/>
        </w:rPr>
        <w:t>Other give way requirements</w:t>
      </w:r>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44333786"/>
      <w:bookmarkStart w:id="679" w:name="_Toc468854184"/>
      <w:bookmarkStart w:id="680" w:name="_Toc489407895"/>
      <w:bookmarkStart w:id="681" w:name="_Toc27301816"/>
      <w:bookmarkStart w:id="682" w:name="_Toc90436218"/>
      <w:bookmarkStart w:id="683" w:name="_Toc163540705"/>
      <w:bookmarkStart w:id="684" w:name="_Toc170217744"/>
      <w:r>
        <w:rPr>
          <w:rStyle w:val="CharSectno"/>
        </w:rPr>
        <w:t>65</w:t>
      </w:r>
      <w:r>
        <w:rPr>
          <w:snapToGrid w:val="0"/>
        </w:rPr>
        <w:t>.</w:t>
      </w:r>
      <w:r>
        <w:rPr>
          <w:snapToGrid w:val="0"/>
        </w:rPr>
        <w:tab/>
        <w:t>Giving way when driving through a break in a median strip</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685"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686" w:name="_Toc468854185"/>
      <w:bookmarkStart w:id="687" w:name="_Toc489407896"/>
      <w:bookmarkStart w:id="688" w:name="_Toc27301817"/>
      <w:bookmarkStart w:id="689" w:name="_Toc90436219"/>
      <w:bookmarkStart w:id="690" w:name="_Toc163540706"/>
      <w:bookmarkStart w:id="691" w:name="_Toc170217745"/>
      <w:r>
        <w:rPr>
          <w:rStyle w:val="CharSectno"/>
        </w:rPr>
        <w:t>66</w:t>
      </w:r>
      <w:r>
        <w:rPr>
          <w:snapToGrid w:val="0"/>
        </w:rPr>
        <w:t>.</w:t>
      </w:r>
      <w:r>
        <w:rPr>
          <w:snapToGrid w:val="0"/>
        </w:rPr>
        <w:tab/>
        <w:t>Giving way on a painted island</w:t>
      </w:r>
      <w:bookmarkEnd w:id="685"/>
      <w:bookmarkEnd w:id="686"/>
      <w:bookmarkEnd w:id="687"/>
      <w:bookmarkEnd w:id="688"/>
      <w:bookmarkEnd w:id="689"/>
      <w:bookmarkEnd w:id="690"/>
      <w:bookmarkEnd w:id="691"/>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692"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693" w:name="_Toc468854186"/>
      <w:bookmarkStart w:id="694" w:name="_Toc489407897"/>
      <w:bookmarkStart w:id="695" w:name="_Toc27301818"/>
      <w:bookmarkStart w:id="696" w:name="_Toc90436220"/>
      <w:bookmarkStart w:id="697" w:name="_Toc163540707"/>
      <w:bookmarkStart w:id="698" w:name="_Toc170217746"/>
      <w:r>
        <w:rPr>
          <w:rStyle w:val="CharSectno"/>
        </w:rPr>
        <w:t>67</w:t>
      </w:r>
      <w:r>
        <w:rPr>
          <w:snapToGrid w:val="0"/>
        </w:rPr>
        <w:t>.</w:t>
      </w:r>
      <w:r>
        <w:rPr>
          <w:snapToGrid w:val="0"/>
        </w:rPr>
        <w:tab/>
        <w:t>Giving way in a median turning bay</w:t>
      </w:r>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699"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00" w:name="_Toc468854187"/>
      <w:bookmarkStart w:id="701" w:name="_Toc489407898"/>
      <w:bookmarkStart w:id="702" w:name="_Toc27301819"/>
      <w:bookmarkStart w:id="703" w:name="_Toc90436221"/>
      <w:bookmarkStart w:id="704" w:name="_Toc163540708"/>
      <w:bookmarkStart w:id="705" w:name="_Toc170217747"/>
      <w:r>
        <w:rPr>
          <w:rStyle w:val="CharSectno"/>
        </w:rPr>
        <w:t>68</w:t>
      </w:r>
      <w:r>
        <w:rPr>
          <w:snapToGrid w:val="0"/>
        </w:rPr>
        <w:t>.</w:t>
      </w:r>
      <w:r>
        <w:rPr>
          <w:snapToGrid w:val="0"/>
        </w:rPr>
        <w:tab/>
        <w:t>Giving way when moving from the boundary of a carriageway, or a parking area</w:t>
      </w:r>
      <w:bookmarkEnd w:id="699"/>
      <w:r>
        <w:rPr>
          <w:snapToGrid w:val="0"/>
        </w:rPr>
        <w:t xml:space="preserve"> on or in a median strip</w:t>
      </w:r>
      <w:bookmarkEnd w:id="700"/>
      <w:bookmarkEnd w:id="701"/>
      <w:bookmarkEnd w:id="702"/>
      <w:bookmarkEnd w:id="703"/>
      <w:bookmarkEnd w:id="704"/>
      <w:bookmarkEnd w:id="70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06" w:name="_Toc78101330"/>
      <w:bookmarkStart w:id="707" w:name="_Toc90374879"/>
      <w:bookmarkStart w:id="708" w:name="_Toc90375501"/>
      <w:bookmarkStart w:id="709" w:name="_Toc90436222"/>
      <w:bookmarkStart w:id="710" w:name="_Toc124151500"/>
      <w:bookmarkStart w:id="711" w:name="_Toc155157236"/>
      <w:bookmarkStart w:id="712" w:name="_Toc155515866"/>
      <w:bookmarkStart w:id="713" w:name="_Toc161134945"/>
      <w:bookmarkStart w:id="714" w:name="_Toc161198892"/>
      <w:bookmarkStart w:id="715" w:name="_Toc163540176"/>
      <w:bookmarkStart w:id="716" w:name="_Toc163540709"/>
      <w:bookmarkStart w:id="717" w:name="_Toc170217748"/>
      <w:r>
        <w:rPr>
          <w:rStyle w:val="CharPartNo"/>
        </w:rPr>
        <w:t xml:space="preserve">Part </w:t>
      </w:r>
      <w:bookmarkStart w:id="718" w:name="_Hlt469196772"/>
      <w:bookmarkEnd w:id="718"/>
      <w:r>
        <w:rPr>
          <w:rStyle w:val="CharPartNo"/>
        </w:rPr>
        <w:t>8</w:t>
      </w:r>
      <w:r>
        <w:t xml:space="preserve"> — </w:t>
      </w:r>
      <w:r>
        <w:rPr>
          <w:rStyle w:val="CharPartText"/>
        </w:rPr>
        <w:t>Traffic signs and road markings</w:t>
      </w:r>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9" w:name="_Toc78101331"/>
      <w:bookmarkStart w:id="720" w:name="_Toc90374880"/>
      <w:bookmarkStart w:id="721" w:name="_Toc90375502"/>
      <w:bookmarkStart w:id="722" w:name="_Toc90436223"/>
      <w:bookmarkStart w:id="723" w:name="_Toc124151501"/>
      <w:bookmarkStart w:id="724" w:name="_Toc155157237"/>
      <w:bookmarkStart w:id="725" w:name="_Toc155515867"/>
      <w:bookmarkStart w:id="726" w:name="_Toc161134946"/>
      <w:bookmarkStart w:id="727" w:name="_Toc161198893"/>
      <w:bookmarkStart w:id="728" w:name="_Toc163540177"/>
      <w:bookmarkStart w:id="729" w:name="_Toc163540710"/>
      <w:bookmarkStart w:id="730" w:name="_Toc170217749"/>
      <w:r>
        <w:rPr>
          <w:rStyle w:val="CharDivNo"/>
        </w:rPr>
        <w:t>Division 1</w:t>
      </w:r>
      <w:r>
        <w:t xml:space="preserve"> — </w:t>
      </w:r>
      <w:r>
        <w:rPr>
          <w:rStyle w:val="CharDivText"/>
        </w:rPr>
        <w:t>Traffic signs and road markings at intersections</w:t>
      </w:r>
      <w:bookmarkEnd w:id="719"/>
      <w:bookmarkEnd w:id="720"/>
      <w:bookmarkEnd w:id="721"/>
      <w:bookmarkEnd w:id="722"/>
      <w:bookmarkEnd w:id="723"/>
      <w:bookmarkEnd w:id="724"/>
      <w:bookmarkEnd w:id="725"/>
      <w:bookmarkEnd w:id="726"/>
      <w:bookmarkEnd w:id="727"/>
      <w:bookmarkEnd w:id="728"/>
      <w:bookmarkEnd w:id="729"/>
      <w:bookmarkEnd w:id="730"/>
    </w:p>
    <w:p>
      <w:pPr>
        <w:pStyle w:val="Heading5"/>
        <w:rPr>
          <w:snapToGrid w:val="0"/>
        </w:rPr>
      </w:pPr>
      <w:bookmarkStart w:id="731" w:name="_Toc463685323"/>
      <w:bookmarkStart w:id="732" w:name="_Toc468854188"/>
      <w:bookmarkStart w:id="733" w:name="_Toc489407899"/>
      <w:bookmarkStart w:id="734" w:name="_Toc27301820"/>
      <w:bookmarkStart w:id="735" w:name="_Toc90436224"/>
      <w:bookmarkStart w:id="736" w:name="_Toc163540711"/>
      <w:bookmarkStart w:id="737" w:name="_Toc170217750"/>
      <w:r>
        <w:rPr>
          <w:rStyle w:val="CharSectno"/>
        </w:rPr>
        <w:t>69</w:t>
      </w:r>
      <w:r>
        <w:rPr>
          <w:snapToGrid w:val="0"/>
        </w:rPr>
        <w:t>.</w:t>
      </w:r>
      <w:r>
        <w:rPr>
          <w:snapToGrid w:val="0"/>
        </w:rPr>
        <w:tab/>
        <w:t xml:space="preserve">Left turn </w:t>
      </w:r>
      <w:bookmarkStart w:id="738" w:name="_Hlt469197110"/>
      <w:r>
        <w:rPr>
          <w:snapToGrid w:val="0"/>
        </w:rPr>
        <w:t xml:space="preserve">only </w:t>
      </w:r>
      <w:bookmarkEnd w:id="738"/>
      <w:r>
        <w:rPr>
          <w:snapToGrid w:val="0"/>
        </w:rPr>
        <w:t>signs</w:t>
      </w:r>
      <w:bookmarkEnd w:id="731"/>
      <w:bookmarkEnd w:id="732"/>
      <w:bookmarkEnd w:id="733"/>
      <w:bookmarkEnd w:id="734"/>
      <w:bookmarkEnd w:id="735"/>
      <w:bookmarkEnd w:id="736"/>
      <w:bookmarkEnd w:id="73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739" w:name="_Toc468854189"/>
      <w:bookmarkStart w:id="740" w:name="_Toc489407900"/>
      <w:bookmarkStart w:id="741" w:name="_Toc27301821"/>
      <w:bookmarkStart w:id="742" w:name="_Toc90436225"/>
      <w:bookmarkStart w:id="743" w:name="_Toc163540712"/>
      <w:bookmarkStart w:id="744" w:name="_Toc170217751"/>
      <w:r>
        <w:rPr>
          <w:rStyle w:val="CharSectno"/>
        </w:rPr>
        <w:t>70</w:t>
      </w:r>
      <w:r>
        <w:rPr>
          <w:snapToGrid w:val="0"/>
        </w:rPr>
        <w:t>.</w:t>
      </w:r>
      <w:r>
        <w:rPr>
          <w:snapToGrid w:val="0"/>
        </w:rPr>
        <w:tab/>
        <w:t>Right turn only signs</w:t>
      </w:r>
      <w:bookmarkEnd w:id="739"/>
      <w:bookmarkEnd w:id="740"/>
      <w:bookmarkEnd w:id="741"/>
      <w:bookmarkEnd w:id="742"/>
      <w:bookmarkEnd w:id="743"/>
      <w:bookmarkEnd w:id="74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745" w:name="_Toc468854190"/>
      <w:bookmarkStart w:id="746" w:name="_Toc489407901"/>
      <w:bookmarkStart w:id="747" w:name="_Toc27301822"/>
      <w:bookmarkStart w:id="748" w:name="_Toc90436226"/>
      <w:bookmarkStart w:id="749" w:name="_Toc163540713"/>
      <w:bookmarkStart w:id="750" w:name="_Toc170217752"/>
      <w:r>
        <w:rPr>
          <w:rStyle w:val="CharSectno"/>
        </w:rPr>
        <w:t>71</w:t>
      </w:r>
      <w:r>
        <w:rPr>
          <w:snapToGrid w:val="0"/>
        </w:rPr>
        <w:t>.</w:t>
      </w:r>
      <w:r>
        <w:rPr>
          <w:snapToGrid w:val="0"/>
        </w:rPr>
        <w:tab/>
        <w:t>No turns signs</w:t>
      </w:r>
      <w:bookmarkEnd w:id="745"/>
      <w:bookmarkEnd w:id="746"/>
      <w:bookmarkEnd w:id="747"/>
      <w:bookmarkEnd w:id="748"/>
      <w:bookmarkEnd w:id="749"/>
      <w:bookmarkEnd w:id="75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751" w:name="_Toc468854191"/>
      <w:bookmarkStart w:id="752" w:name="_Toc489407902"/>
      <w:bookmarkStart w:id="753" w:name="_Toc27301823"/>
      <w:bookmarkStart w:id="754" w:name="_Toc90436227"/>
      <w:bookmarkStart w:id="755" w:name="_Toc163540714"/>
      <w:bookmarkStart w:id="756" w:name="_Toc170217753"/>
      <w:r>
        <w:rPr>
          <w:rStyle w:val="CharSectno"/>
        </w:rPr>
        <w:t>72</w:t>
      </w:r>
      <w:r>
        <w:rPr>
          <w:snapToGrid w:val="0"/>
        </w:rPr>
        <w:t>.</w:t>
      </w:r>
      <w:r>
        <w:rPr>
          <w:snapToGrid w:val="0"/>
        </w:rPr>
        <w:tab/>
        <w:t>No left turn and no right turn signs</w:t>
      </w:r>
      <w:bookmarkEnd w:id="751"/>
      <w:bookmarkEnd w:id="752"/>
      <w:bookmarkEnd w:id="753"/>
      <w:bookmarkEnd w:id="754"/>
      <w:bookmarkEnd w:id="755"/>
      <w:bookmarkEnd w:id="756"/>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757"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758" w:name="_Toc489407903"/>
      <w:bookmarkStart w:id="759" w:name="_Toc27301824"/>
      <w:bookmarkStart w:id="760" w:name="_Toc90436228"/>
      <w:bookmarkStart w:id="761" w:name="_Toc163540715"/>
      <w:bookmarkStart w:id="762" w:name="_Toc170217754"/>
      <w:r>
        <w:rPr>
          <w:rStyle w:val="CharSectno"/>
        </w:rPr>
        <w:t>73</w:t>
      </w:r>
      <w:r>
        <w:rPr>
          <w:snapToGrid w:val="0"/>
        </w:rPr>
        <w:t>.</w:t>
      </w:r>
      <w:r>
        <w:rPr>
          <w:snapToGrid w:val="0"/>
        </w:rPr>
        <w:tab/>
        <w:t>Traffic lane arrows</w:t>
      </w:r>
      <w:bookmarkEnd w:id="757"/>
      <w:bookmarkEnd w:id="758"/>
      <w:bookmarkEnd w:id="759"/>
      <w:bookmarkEnd w:id="760"/>
      <w:bookmarkEnd w:id="761"/>
      <w:bookmarkEnd w:id="76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763" w:name="_Toc78101337"/>
      <w:bookmarkStart w:id="764" w:name="_Toc90374886"/>
      <w:bookmarkStart w:id="765" w:name="_Toc90375508"/>
      <w:bookmarkStart w:id="766" w:name="_Toc90436229"/>
      <w:bookmarkStart w:id="767" w:name="_Toc124151507"/>
      <w:bookmarkStart w:id="768" w:name="_Toc155157243"/>
      <w:bookmarkStart w:id="769" w:name="_Toc155515873"/>
      <w:bookmarkStart w:id="770" w:name="_Toc161134952"/>
      <w:bookmarkStart w:id="771" w:name="_Toc161198899"/>
      <w:bookmarkStart w:id="772" w:name="_Toc163540183"/>
      <w:bookmarkStart w:id="773" w:name="_Toc163540716"/>
      <w:bookmarkStart w:id="774" w:name="_Toc170217755"/>
      <w:r>
        <w:rPr>
          <w:rStyle w:val="CharDivNo"/>
        </w:rPr>
        <w:t>Division 2</w:t>
      </w:r>
      <w:r>
        <w:t xml:space="preserve"> — </w:t>
      </w:r>
      <w:r>
        <w:rPr>
          <w:rStyle w:val="CharDivText"/>
        </w:rPr>
        <w:t>Traffic signs and road markings generally</w:t>
      </w:r>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468854193"/>
      <w:bookmarkStart w:id="776" w:name="_Toc489407904"/>
      <w:bookmarkStart w:id="777" w:name="_Toc27301825"/>
      <w:bookmarkStart w:id="778" w:name="_Toc90436230"/>
      <w:bookmarkStart w:id="779" w:name="_Toc163540717"/>
      <w:bookmarkStart w:id="780" w:name="_Toc170217756"/>
      <w:r>
        <w:rPr>
          <w:rStyle w:val="CharSectno"/>
        </w:rPr>
        <w:t>74</w:t>
      </w:r>
      <w:r>
        <w:rPr>
          <w:snapToGrid w:val="0"/>
        </w:rPr>
        <w:t>.</w:t>
      </w:r>
      <w:r>
        <w:rPr>
          <w:snapToGrid w:val="0"/>
        </w:rPr>
        <w:tab/>
        <w:t>No overtaking or passing signs</w:t>
      </w:r>
      <w:bookmarkEnd w:id="775"/>
      <w:bookmarkEnd w:id="776"/>
      <w:bookmarkEnd w:id="777"/>
      <w:bookmarkEnd w:id="778"/>
      <w:bookmarkEnd w:id="779"/>
      <w:bookmarkEnd w:id="78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781" w:name="_Toc468854194"/>
      <w:bookmarkStart w:id="782" w:name="_Toc489407905"/>
      <w:bookmarkStart w:id="783" w:name="_Toc27301826"/>
      <w:bookmarkStart w:id="784" w:name="_Toc90436231"/>
      <w:bookmarkStart w:id="785" w:name="_Toc163540718"/>
      <w:bookmarkStart w:id="786" w:name="_Toc170217757"/>
      <w:r>
        <w:rPr>
          <w:rStyle w:val="CharSectno"/>
        </w:rPr>
        <w:t>75</w:t>
      </w:r>
      <w:r>
        <w:rPr>
          <w:snapToGrid w:val="0"/>
        </w:rPr>
        <w:t>.</w:t>
      </w:r>
      <w:r>
        <w:rPr>
          <w:snapToGrid w:val="0"/>
        </w:rPr>
        <w:tab/>
        <w:t>No overtaking on bridge sign</w:t>
      </w:r>
      <w:bookmarkEnd w:id="781"/>
      <w:bookmarkEnd w:id="782"/>
      <w:bookmarkEnd w:id="783"/>
      <w:bookmarkEnd w:id="784"/>
      <w:bookmarkEnd w:id="785"/>
      <w:bookmarkEnd w:id="78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787"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788" w:name="_Toc468854195"/>
      <w:bookmarkStart w:id="789" w:name="_Toc489407906"/>
      <w:bookmarkStart w:id="790" w:name="_Toc27301827"/>
      <w:bookmarkStart w:id="791" w:name="_Toc90436232"/>
      <w:bookmarkStart w:id="792" w:name="_Toc163540719"/>
      <w:bookmarkStart w:id="793" w:name="_Toc170217758"/>
      <w:r>
        <w:rPr>
          <w:rStyle w:val="CharSectno"/>
        </w:rPr>
        <w:t>76</w:t>
      </w:r>
      <w:r>
        <w:rPr>
          <w:snapToGrid w:val="0"/>
        </w:rPr>
        <w:t>.</w:t>
      </w:r>
      <w:r>
        <w:rPr>
          <w:snapToGrid w:val="0"/>
        </w:rPr>
        <w:tab/>
        <w:t>Emergency stopping lane only signs</w:t>
      </w:r>
      <w:bookmarkEnd w:id="788"/>
      <w:bookmarkEnd w:id="789"/>
      <w:bookmarkEnd w:id="790"/>
      <w:bookmarkEnd w:id="791"/>
      <w:bookmarkEnd w:id="792"/>
      <w:bookmarkEnd w:id="793"/>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794" w:name="_Toc468854196"/>
      <w:bookmarkStart w:id="795" w:name="_Toc489407907"/>
      <w:bookmarkStart w:id="796" w:name="_Toc27301828"/>
      <w:bookmarkStart w:id="797" w:name="_Toc90436233"/>
      <w:bookmarkStart w:id="798" w:name="_Toc163540720"/>
      <w:bookmarkStart w:id="799" w:name="_Toc170217759"/>
      <w:r>
        <w:rPr>
          <w:rStyle w:val="CharSectno"/>
        </w:rPr>
        <w:t>77</w:t>
      </w:r>
      <w:r>
        <w:rPr>
          <w:snapToGrid w:val="0"/>
        </w:rPr>
        <w:t>.</w:t>
      </w:r>
      <w:r>
        <w:rPr>
          <w:snapToGrid w:val="0"/>
        </w:rPr>
        <w:tab/>
        <w:t>Keep clear markings</w:t>
      </w:r>
      <w:bookmarkEnd w:id="794"/>
      <w:bookmarkEnd w:id="795"/>
      <w:bookmarkEnd w:id="796"/>
      <w:bookmarkEnd w:id="797"/>
      <w:bookmarkEnd w:id="798"/>
      <w:bookmarkEnd w:id="79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pPr>
      <w:bookmarkStart w:id="800" w:name="_Toc468854197"/>
      <w:bookmarkStart w:id="801" w:name="_Toc489407908"/>
      <w:bookmarkStart w:id="802" w:name="_Toc27301829"/>
      <w:bookmarkStart w:id="803" w:name="_Toc90436234"/>
      <w:bookmarkStart w:id="804" w:name="_Toc463685426"/>
      <w:r>
        <w:tab/>
        <w:t>[Regulation 77 amended in Gazette 22 Dec 2006 p. 5820.]</w:t>
      </w:r>
    </w:p>
    <w:p>
      <w:pPr>
        <w:pStyle w:val="Heading5"/>
        <w:rPr>
          <w:snapToGrid w:val="0"/>
        </w:rPr>
      </w:pPr>
      <w:bookmarkStart w:id="805" w:name="_Toc163540721"/>
      <w:bookmarkStart w:id="806" w:name="_Toc170217760"/>
      <w:r>
        <w:rPr>
          <w:rStyle w:val="CharSectno"/>
        </w:rPr>
        <w:t>78</w:t>
      </w:r>
      <w:r>
        <w:rPr>
          <w:snapToGrid w:val="0"/>
        </w:rPr>
        <w:t>.</w:t>
      </w:r>
      <w:r>
        <w:rPr>
          <w:snapToGrid w:val="0"/>
        </w:rPr>
        <w:tab/>
        <w:t>Road access signs</w:t>
      </w:r>
      <w:bookmarkEnd w:id="800"/>
      <w:bookmarkEnd w:id="801"/>
      <w:bookmarkEnd w:id="802"/>
      <w:bookmarkEnd w:id="803"/>
      <w:bookmarkEnd w:id="805"/>
      <w:bookmarkEnd w:id="80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807" w:name="_Toc468854198"/>
      <w:bookmarkStart w:id="808" w:name="_Toc489407909"/>
      <w:bookmarkStart w:id="809" w:name="_Toc27301830"/>
      <w:bookmarkStart w:id="810" w:name="_Toc90436235"/>
      <w:bookmarkStart w:id="811" w:name="_Toc163540722"/>
      <w:bookmarkStart w:id="812" w:name="_Toc170217761"/>
      <w:r>
        <w:rPr>
          <w:rStyle w:val="CharSectno"/>
        </w:rPr>
        <w:t>79</w:t>
      </w:r>
      <w:r>
        <w:rPr>
          <w:snapToGrid w:val="0"/>
        </w:rPr>
        <w:t>.</w:t>
      </w:r>
      <w:r>
        <w:rPr>
          <w:snapToGrid w:val="0"/>
        </w:rPr>
        <w:tab/>
        <w:t>Further restrictions on freeways</w:t>
      </w:r>
      <w:bookmarkEnd w:id="804"/>
      <w:bookmarkEnd w:id="807"/>
      <w:bookmarkEnd w:id="808"/>
      <w:bookmarkEnd w:id="809"/>
      <w:bookmarkEnd w:id="810"/>
      <w:bookmarkEnd w:id="811"/>
      <w:bookmarkEnd w:id="812"/>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813" w:name="_Toc468854199"/>
      <w:bookmarkStart w:id="814" w:name="_Toc489407910"/>
      <w:bookmarkStart w:id="815" w:name="_Toc27301831"/>
      <w:bookmarkStart w:id="816" w:name="_Toc90436236"/>
      <w:bookmarkStart w:id="817" w:name="_Toc163540723"/>
      <w:bookmarkStart w:id="818" w:name="_Toc170217762"/>
      <w:r>
        <w:rPr>
          <w:rStyle w:val="CharSectno"/>
        </w:rPr>
        <w:t>80</w:t>
      </w:r>
      <w:r>
        <w:rPr>
          <w:snapToGrid w:val="0"/>
        </w:rPr>
        <w:t>.</w:t>
      </w:r>
      <w:r>
        <w:rPr>
          <w:snapToGrid w:val="0"/>
        </w:rPr>
        <w:tab/>
        <w:t>One</w:t>
      </w:r>
      <w:r>
        <w:rPr>
          <w:snapToGrid w:val="0"/>
        </w:rPr>
        <w:noBreakHyphen/>
        <w:t>way signs</w:t>
      </w:r>
      <w:bookmarkEnd w:id="813"/>
      <w:bookmarkEnd w:id="814"/>
      <w:bookmarkEnd w:id="815"/>
      <w:bookmarkEnd w:id="816"/>
      <w:bookmarkEnd w:id="817"/>
      <w:bookmarkEnd w:id="81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819" w:name="_Toc444333803"/>
            <w:bookmarkEnd w:id="787"/>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820" w:name="_Toc468854200"/>
      <w:bookmarkStart w:id="821" w:name="_Toc489407911"/>
      <w:bookmarkStart w:id="822" w:name="_Toc27301832"/>
      <w:bookmarkStart w:id="823" w:name="_Toc90436237"/>
      <w:bookmarkStart w:id="824" w:name="_Toc163540724"/>
      <w:bookmarkStart w:id="825" w:name="_Toc170217763"/>
      <w:r>
        <w:rPr>
          <w:rStyle w:val="CharSectno"/>
        </w:rPr>
        <w:t>81</w:t>
      </w:r>
      <w:r>
        <w:rPr>
          <w:snapToGrid w:val="0"/>
        </w:rPr>
        <w:t>.</w:t>
      </w:r>
      <w:r>
        <w:rPr>
          <w:snapToGrid w:val="0"/>
        </w:rPr>
        <w:tab/>
        <w:t>Keep left and keep right signs</w:t>
      </w:r>
      <w:bookmarkEnd w:id="820"/>
      <w:bookmarkEnd w:id="821"/>
      <w:bookmarkEnd w:id="822"/>
      <w:bookmarkEnd w:id="823"/>
      <w:bookmarkEnd w:id="824"/>
      <w:bookmarkEnd w:id="82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826" w:name="_Toc468854201"/>
      <w:bookmarkStart w:id="827" w:name="_Toc489407912"/>
      <w:bookmarkStart w:id="828" w:name="_Toc27301833"/>
      <w:bookmarkStart w:id="829" w:name="_Toc90436238"/>
      <w:bookmarkStart w:id="830" w:name="_Toc163540725"/>
      <w:bookmarkStart w:id="831" w:name="_Toc170217764"/>
      <w:r>
        <w:rPr>
          <w:rStyle w:val="CharSectno"/>
        </w:rPr>
        <w:t>82</w:t>
      </w:r>
      <w:r>
        <w:rPr>
          <w:snapToGrid w:val="0"/>
        </w:rPr>
        <w:t>.</w:t>
      </w:r>
      <w:r>
        <w:rPr>
          <w:snapToGrid w:val="0"/>
        </w:rPr>
        <w:tab/>
        <w:t>No entry signs</w:t>
      </w:r>
      <w:bookmarkEnd w:id="826"/>
      <w:bookmarkEnd w:id="827"/>
      <w:bookmarkEnd w:id="828"/>
      <w:bookmarkEnd w:id="829"/>
      <w:bookmarkEnd w:id="830"/>
      <w:bookmarkEnd w:id="83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832" w:name="_Toc468854202"/>
      <w:bookmarkStart w:id="833" w:name="_Toc489407913"/>
      <w:bookmarkStart w:id="834" w:name="_Toc27301834"/>
      <w:bookmarkStart w:id="835" w:name="_Toc90436239"/>
      <w:bookmarkStart w:id="836" w:name="_Toc163540726"/>
      <w:bookmarkStart w:id="837" w:name="_Toc170217765"/>
      <w:r>
        <w:rPr>
          <w:rStyle w:val="CharSectno"/>
        </w:rPr>
        <w:t>83</w:t>
      </w:r>
      <w:r>
        <w:rPr>
          <w:snapToGrid w:val="0"/>
        </w:rPr>
        <w:t>.</w:t>
      </w:r>
      <w:r>
        <w:rPr>
          <w:snapToGrid w:val="0"/>
        </w:rPr>
        <w:tab/>
        <w:t>Hand</w:t>
      </w:r>
      <w:r>
        <w:rPr>
          <w:snapToGrid w:val="0"/>
        </w:rPr>
        <w:noBreakHyphen/>
        <w:t>held stop signs</w:t>
      </w:r>
      <w:bookmarkEnd w:id="832"/>
      <w:bookmarkEnd w:id="833"/>
      <w:bookmarkEnd w:id="834"/>
      <w:bookmarkEnd w:id="835"/>
      <w:bookmarkEnd w:id="836"/>
      <w:bookmarkEnd w:id="83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838" w:name="_Toc78101348"/>
      <w:bookmarkStart w:id="839" w:name="_Toc90374897"/>
      <w:bookmarkStart w:id="840" w:name="_Toc90375519"/>
      <w:bookmarkStart w:id="841" w:name="_Toc90436240"/>
      <w:bookmarkStart w:id="842" w:name="_Toc124151518"/>
      <w:bookmarkStart w:id="843" w:name="_Toc155157254"/>
      <w:bookmarkStart w:id="844" w:name="_Toc155515884"/>
      <w:bookmarkStart w:id="845" w:name="_Toc161134963"/>
      <w:bookmarkStart w:id="846" w:name="_Toc161198910"/>
      <w:bookmarkStart w:id="847" w:name="_Toc163540194"/>
      <w:bookmarkStart w:id="848" w:name="_Toc163540727"/>
      <w:bookmarkStart w:id="849" w:name="_Toc170217766"/>
      <w:r>
        <w:rPr>
          <w:rStyle w:val="CharDivNo"/>
        </w:rPr>
        <w:t>Division 3</w:t>
      </w:r>
      <w:r>
        <w:t xml:space="preserve"> — </w:t>
      </w:r>
      <w:r>
        <w:rPr>
          <w:rStyle w:val="CharDivText"/>
        </w:rPr>
        <w:t>Signs for trucks, buses and other large vehicles</w:t>
      </w:r>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Hlt469196784"/>
      <w:bookmarkStart w:id="851" w:name="_Toc489407914"/>
      <w:bookmarkStart w:id="852" w:name="_Toc27301835"/>
      <w:bookmarkStart w:id="853" w:name="_Toc90436241"/>
      <w:bookmarkStart w:id="854" w:name="_Toc163540728"/>
      <w:bookmarkStart w:id="855" w:name="_Toc170217767"/>
      <w:bookmarkStart w:id="856" w:name="_Toc468854203"/>
      <w:bookmarkEnd w:id="850"/>
      <w:r>
        <w:rPr>
          <w:rStyle w:val="CharSectno"/>
        </w:rPr>
        <w:t>84</w:t>
      </w:r>
      <w:r>
        <w:rPr>
          <w:snapToGrid w:val="0"/>
        </w:rPr>
        <w:t>.</w:t>
      </w:r>
      <w:r>
        <w:rPr>
          <w:snapToGrid w:val="0"/>
        </w:rPr>
        <w:tab/>
        <w:t>Clearance and low clearance signs</w:t>
      </w:r>
      <w:bookmarkEnd w:id="851"/>
      <w:bookmarkEnd w:id="852"/>
      <w:bookmarkEnd w:id="853"/>
      <w:bookmarkEnd w:id="854"/>
      <w:bookmarkEnd w:id="85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857" w:name="_Toc489407915"/>
      <w:bookmarkStart w:id="858" w:name="_Toc27301836"/>
      <w:bookmarkStart w:id="859" w:name="_Toc90436242"/>
      <w:bookmarkStart w:id="860" w:name="_Toc163540729"/>
      <w:bookmarkStart w:id="861" w:name="_Toc170217768"/>
      <w:r>
        <w:rPr>
          <w:rStyle w:val="CharSectno"/>
        </w:rPr>
        <w:t>85</w:t>
      </w:r>
      <w:r>
        <w:rPr>
          <w:snapToGrid w:val="0"/>
        </w:rPr>
        <w:t>.</w:t>
      </w:r>
      <w:r>
        <w:rPr>
          <w:snapToGrid w:val="0"/>
        </w:rPr>
        <w:tab/>
        <w:t>Load limit signs</w:t>
      </w:r>
      <w:bookmarkEnd w:id="856"/>
      <w:bookmarkEnd w:id="857"/>
      <w:bookmarkEnd w:id="858"/>
      <w:bookmarkEnd w:id="859"/>
      <w:bookmarkEnd w:id="860"/>
      <w:bookmarkEnd w:id="86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862" w:name="_Toc444333810"/>
      <w:bookmarkStart w:id="863" w:name="_Toc468854204"/>
      <w:bookmarkStart w:id="864" w:name="_Toc489407916"/>
      <w:bookmarkStart w:id="865" w:name="_Toc27301837"/>
      <w:bookmarkStart w:id="866" w:name="_Toc90436243"/>
      <w:bookmarkStart w:id="867" w:name="_Toc163540730"/>
      <w:bookmarkStart w:id="868" w:name="_Toc170217769"/>
      <w:r>
        <w:rPr>
          <w:rStyle w:val="CharSectno"/>
        </w:rPr>
        <w:t>86</w:t>
      </w:r>
      <w:r>
        <w:rPr>
          <w:snapToGrid w:val="0"/>
        </w:rPr>
        <w:t>.</w:t>
      </w:r>
      <w:r>
        <w:rPr>
          <w:snapToGrid w:val="0"/>
        </w:rPr>
        <w:tab/>
        <w:t>No trucks signs</w:t>
      </w:r>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869"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870" w:name="_Toc468854205"/>
      <w:bookmarkStart w:id="871" w:name="_Toc489407917"/>
      <w:bookmarkStart w:id="872" w:name="_Toc27301838"/>
      <w:bookmarkStart w:id="873" w:name="_Toc90436244"/>
      <w:bookmarkStart w:id="874" w:name="_Toc163540731"/>
      <w:bookmarkStart w:id="875" w:name="_Toc170217770"/>
      <w:r>
        <w:rPr>
          <w:rStyle w:val="CharSectno"/>
        </w:rPr>
        <w:t>87</w:t>
      </w:r>
      <w:r>
        <w:rPr>
          <w:snapToGrid w:val="0"/>
        </w:rPr>
        <w:t>.</w:t>
      </w:r>
      <w:r>
        <w:rPr>
          <w:snapToGrid w:val="0"/>
        </w:rPr>
        <w:tab/>
        <w:t>Trucks must enter signs</w:t>
      </w:r>
      <w:bookmarkEnd w:id="869"/>
      <w:bookmarkEnd w:id="870"/>
      <w:bookmarkEnd w:id="871"/>
      <w:bookmarkEnd w:id="872"/>
      <w:bookmarkEnd w:id="873"/>
      <w:bookmarkEnd w:id="874"/>
      <w:bookmarkEnd w:id="87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876" w:name="_Toc444333812"/>
      <w:bookmarkStart w:id="877" w:name="_Toc468854207"/>
      <w:bookmarkStart w:id="878" w:name="_Toc489407918"/>
      <w:bookmarkStart w:id="879" w:name="_Toc27301839"/>
      <w:bookmarkStart w:id="880" w:name="_Toc90436245"/>
      <w:bookmarkStart w:id="881" w:name="_Toc163540732"/>
      <w:bookmarkStart w:id="882" w:name="_Toc170217771"/>
      <w:r>
        <w:rPr>
          <w:rStyle w:val="CharSectno"/>
        </w:rPr>
        <w:t>88</w:t>
      </w:r>
      <w:r>
        <w:rPr>
          <w:snapToGrid w:val="0"/>
        </w:rPr>
        <w:t>.</w:t>
      </w:r>
      <w:r>
        <w:rPr>
          <w:snapToGrid w:val="0"/>
        </w:rPr>
        <w:tab/>
        <w:t>No buses signs</w:t>
      </w:r>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883"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884" w:name="_Toc468854208"/>
      <w:bookmarkStart w:id="885" w:name="_Toc489407919"/>
      <w:bookmarkStart w:id="886" w:name="_Toc27301840"/>
      <w:bookmarkStart w:id="887" w:name="_Toc90436246"/>
      <w:bookmarkStart w:id="888" w:name="_Toc163540733"/>
      <w:bookmarkStart w:id="889" w:name="_Toc170217772"/>
      <w:r>
        <w:rPr>
          <w:rStyle w:val="CharSectno"/>
        </w:rPr>
        <w:t>89</w:t>
      </w:r>
      <w:r>
        <w:rPr>
          <w:snapToGrid w:val="0"/>
        </w:rPr>
        <w:t>.</w:t>
      </w:r>
      <w:r>
        <w:rPr>
          <w:snapToGrid w:val="0"/>
        </w:rPr>
        <w:tab/>
        <w:t>Buses must enter signs</w:t>
      </w:r>
      <w:bookmarkEnd w:id="883"/>
      <w:bookmarkEnd w:id="884"/>
      <w:bookmarkEnd w:id="885"/>
      <w:bookmarkEnd w:id="886"/>
      <w:bookmarkEnd w:id="887"/>
      <w:bookmarkEnd w:id="888"/>
      <w:bookmarkEnd w:id="889"/>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819"/>
    </w:p>
    <w:p>
      <w:pPr>
        <w:pStyle w:val="Heading5"/>
        <w:rPr>
          <w:snapToGrid w:val="0"/>
        </w:rPr>
      </w:pPr>
      <w:bookmarkStart w:id="890" w:name="_Toc444333814"/>
      <w:bookmarkStart w:id="891" w:name="_Toc468854206"/>
      <w:bookmarkStart w:id="892" w:name="_Toc489407920"/>
      <w:bookmarkStart w:id="893" w:name="_Toc27301841"/>
      <w:bookmarkStart w:id="894" w:name="_Toc90436247"/>
      <w:bookmarkStart w:id="895" w:name="_Toc163540734"/>
      <w:bookmarkStart w:id="896" w:name="_Toc170217773"/>
      <w:bookmarkStart w:id="897" w:name="_Toc468854210"/>
      <w:bookmarkStart w:id="898" w:name="_Toc444333816"/>
      <w:r>
        <w:rPr>
          <w:rStyle w:val="CharSectno"/>
        </w:rPr>
        <w:t>90</w:t>
      </w:r>
      <w:r>
        <w:rPr>
          <w:snapToGrid w:val="0"/>
        </w:rPr>
        <w:t>.</w:t>
      </w:r>
      <w:r>
        <w:rPr>
          <w:snapToGrid w:val="0"/>
        </w:rPr>
        <w:tab/>
        <w:t>Trucks and buses low gear signs</w:t>
      </w:r>
      <w:bookmarkEnd w:id="890"/>
      <w:bookmarkEnd w:id="891"/>
      <w:bookmarkEnd w:id="892"/>
      <w:bookmarkEnd w:id="893"/>
      <w:bookmarkEnd w:id="894"/>
      <w:bookmarkEnd w:id="895"/>
      <w:bookmarkEnd w:id="89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899" w:name="_Toc78101356"/>
      <w:bookmarkStart w:id="900" w:name="_Toc90374905"/>
      <w:bookmarkStart w:id="901" w:name="_Toc90375527"/>
      <w:bookmarkStart w:id="902" w:name="_Toc90436248"/>
      <w:bookmarkStart w:id="903" w:name="_Toc124151526"/>
      <w:bookmarkStart w:id="904" w:name="_Toc155157262"/>
      <w:bookmarkStart w:id="905" w:name="_Toc155515892"/>
      <w:bookmarkStart w:id="906" w:name="_Toc161134971"/>
      <w:bookmarkStart w:id="907" w:name="_Toc161198918"/>
      <w:bookmarkStart w:id="908" w:name="_Toc163540202"/>
      <w:bookmarkStart w:id="909" w:name="_Toc163540735"/>
      <w:bookmarkStart w:id="910" w:name="_Toc170217774"/>
      <w:r>
        <w:rPr>
          <w:rStyle w:val="CharPartNo"/>
        </w:rPr>
        <w:t xml:space="preserve">Part </w:t>
      </w:r>
      <w:bookmarkStart w:id="911" w:name="_Hlt469197263"/>
      <w:bookmarkEnd w:id="911"/>
      <w:r>
        <w:rPr>
          <w:rStyle w:val="CharPartNo"/>
        </w:rPr>
        <w:t>9</w:t>
      </w:r>
      <w:r>
        <w:rPr>
          <w:rStyle w:val="CharDivNo"/>
        </w:rPr>
        <w:t xml:space="preserve"> </w:t>
      </w:r>
      <w:r>
        <w:t>—</w:t>
      </w:r>
      <w:r>
        <w:rPr>
          <w:rStyle w:val="CharDivText"/>
        </w:rPr>
        <w:t xml:space="preserve"> </w:t>
      </w:r>
      <w:r>
        <w:rPr>
          <w:rStyle w:val="CharPartText"/>
        </w:rPr>
        <w:t>Roundabouts</w:t>
      </w:r>
      <w:bookmarkEnd w:id="899"/>
      <w:bookmarkEnd w:id="900"/>
      <w:bookmarkEnd w:id="901"/>
      <w:bookmarkEnd w:id="902"/>
      <w:bookmarkEnd w:id="903"/>
      <w:bookmarkEnd w:id="904"/>
      <w:bookmarkEnd w:id="905"/>
      <w:bookmarkEnd w:id="906"/>
      <w:bookmarkEnd w:id="907"/>
      <w:bookmarkEnd w:id="908"/>
      <w:bookmarkEnd w:id="909"/>
      <w:bookmarkEnd w:id="910"/>
    </w:p>
    <w:p>
      <w:pPr>
        <w:pStyle w:val="Heading5"/>
        <w:rPr>
          <w:snapToGrid w:val="0"/>
        </w:rPr>
      </w:pPr>
      <w:bookmarkStart w:id="912" w:name="_Toc477082429"/>
      <w:bookmarkStart w:id="913" w:name="_Toc489407921"/>
      <w:bookmarkStart w:id="914" w:name="_Toc27301842"/>
      <w:bookmarkStart w:id="915" w:name="_Toc90436249"/>
      <w:bookmarkStart w:id="916" w:name="_Toc163540736"/>
      <w:bookmarkStart w:id="917" w:name="_Toc170217775"/>
      <w:r>
        <w:rPr>
          <w:rStyle w:val="CharSectno"/>
        </w:rPr>
        <w:t>91</w:t>
      </w:r>
      <w:r>
        <w:rPr>
          <w:snapToGrid w:val="0"/>
        </w:rPr>
        <w:t>.</w:t>
      </w:r>
      <w:r>
        <w:rPr>
          <w:snapToGrid w:val="0"/>
        </w:rPr>
        <w:tab/>
        <w:t>Interpretation</w:t>
      </w:r>
      <w:bookmarkEnd w:id="897"/>
      <w:bookmarkEnd w:id="912"/>
      <w:bookmarkEnd w:id="913"/>
      <w:bookmarkEnd w:id="914"/>
      <w:bookmarkEnd w:id="915"/>
      <w:bookmarkEnd w:id="916"/>
      <w:bookmarkEnd w:id="917"/>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918" w:name="_Toc444333817"/>
      <w:bookmarkEnd w:id="898"/>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918"/>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919" w:name="_Toc444333818"/>
      <w:bookmarkStart w:id="920" w:name="_Toc468854211"/>
      <w:bookmarkStart w:id="921" w:name="_Toc477082430"/>
      <w:bookmarkStart w:id="922" w:name="_Toc489407922"/>
      <w:bookmarkStart w:id="923" w:name="_Toc27301843"/>
      <w:bookmarkStart w:id="924" w:name="_Toc90436250"/>
      <w:bookmarkStart w:id="925" w:name="_Toc163540737"/>
      <w:bookmarkStart w:id="926" w:name="_Toc170217776"/>
      <w:r>
        <w:rPr>
          <w:rStyle w:val="CharSectno"/>
        </w:rPr>
        <w:t>92</w:t>
      </w:r>
      <w:r>
        <w:rPr>
          <w:snapToGrid w:val="0"/>
        </w:rPr>
        <w:t>.</w:t>
      </w:r>
      <w:r>
        <w:rPr>
          <w:snapToGrid w:val="0"/>
        </w:rPr>
        <w:tab/>
        <w:t>Entering a multi</w:t>
      </w:r>
      <w:r>
        <w:rPr>
          <w:snapToGrid w:val="0"/>
        </w:rPr>
        <w:noBreakHyphen/>
        <w:t>lane roundabout</w:t>
      </w:r>
      <w:bookmarkEnd w:id="919"/>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927" w:name="_Hlt469197124"/>
      <w:bookmarkEnd w:id="927"/>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928" w:name="_Toc444333819"/>
      <w:bookmarkStart w:id="929" w:name="_Toc468854212"/>
      <w:bookmarkStart w:id="930" w:name="_Toc477082431"/>
      <w:bookmarkStart w:id="931" w:name="_Toc489407923"/>
      <w:r>
        <w:tab/>
        <w:t>[Regulation 92 amended in Gazette 1 Dec 2000 p. 6753; 22 Dec 2006 p. 5820.]</w:t>
      </w:r>
    </w:p>
    <w:p>
      <w:pPr>
        <w:pStyle w:val="Heading5"/>
        <w:rPr>
          <w:snapToGrid w:val="0"/>
        </w:rPr>
      </w:pPr>
      <w:bookmarkStart w:id="932" w:name="_Toc27301844"/>
      <w:bookmarkStart w:id="933" w:name="_Toc90436251"/>
      <w:bookmarkStart w:id="934" w:name="_Toc163540738"/>
      <w:bookmarkStart w:id="935" w:name="_Toc170217777"/>
      <w:r>
        <w:rPr>
          <w:rStyle w:val="CharSectno"/>
        </w:rPr>
        <w:t>93</w:t>
      </w:r>
      <w:r>
        <w:rPr>
          <w:snapToGrid w:val="0"/>
        </w:rPr>
        <w:t>.</w:t>
      </w:r>
      <w:r>
        <w:rPr>
          <w:snapToGrid w:val="0"/>
        </w:rPr>
        <w:tab/>
        <w:t>Indicating left when entering a roundabout</w:t>
      </w:r>
      <w:bookmarkEnd w:id="928"/>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936" w:name="_Toc444333820"/>
      <w:bookmarkStart w:id="937" w:name="_Toc468854213"/>
      <w:bookmarkStart w:id="938" w:name="_Toc477082432"/>
      <w:bookmarkStart w:id="939" w:name="_Toc489407924"/>
      <w:bookmarkStart w:id="940" w:name="_Toc27301845"/>
      <w:bookmarkStart w:id="941" w:name="_Toc90436252"/>
      <w:bookmarkStart w:id="942" w:name="_Toc163540739"/>
      <w:bookmarkStart w:id="943" w:name="_Toc170217778"/>
      <w:r>
        <w:rPr>
          <w:rStyle w:val="CharSectno"/>
        </w:rPr>
        <w:t>94</w:t>
      </w:r>
      <w:r>
        <w:rPr>
          <w:snapToGrid w:val="0"/>
        </w:rPr>
        <w:t>.</w:t>
      </w:r>
      <w:r>
        <w:rPr>
          <w:snapToGrid w:val="0"/>
        </w:rPr>
        <w:tab/>
        <w:t>Indicating right when entering a roundabout</w:t>
      </w:r>
      <w:bookmarkEnd w:id="936"/>
      <w:bookmarkEnd w:id="937"/>
      <w:bookmarkEnd w:id="938"/>
      <w:bookmarkEnd w:id="939"/>
      <w:bookmarkEnd w:id="940"/>
      <w:bookmarkEnd w:id="941"/>
      <w:bookmarkEnd w:id="942"/>
      <w:bookmarkEnd w:id="94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944" w:name="_Toc463685335"/>
      <w:bookmarkStart w:id="945" w:name="_Toc468854214"/>
      <w:bookmarkStart w:id="946" w:name="_Toc477082433"/>
      <w:bookmarkStart w:id="947" w:name="_Toc489407925"/>
      <w:bookmarkStart w:id="948" w:name="_Toc27301846"/>
      <w:bookmarkStart w:id="949" w:name="_Toc90436253"/>
      <w:bookmarkStart w:id="950" w:name="_Toc163540740"/>
      <w:bookmarkStart w:id="951" w:name="_Toc170217779"/>
      <w:r>
        <w:rPr>
          <w:rStyle w:val="CharSectno"/>
        </w:rPr>
        <w:t>95</w:t>
      </w:r>
      <w:r>
        <w:rPr>
          <w:snapToGrid w:val="0"/>
        </w:rPr>
        <w:t>.</w:t>
      </w:r>
      <w:r>
        <w:rPr>
          <w:snapToGrid w:val="0"/>
        </w:rPr>
        <w:tab/>
        <w:t>Right of way in a roundabout</w:t>
      </w:r>
      <w:bookmarkEnd w:id="944"/>
      <w:bookmarkEnd w:id="945"/>
      <w:bookmarkEnd w:id="946"/>
      <w:bookmarkEnd w:id="947"/>
      <w:bookmarkEnd w:id="948"/>
      <w:bookmarkEnd w:id="949"/>
      <w:bookmarkEnd w:id="950"/>
      <w:bookmarkEnd w:id="95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952" w:name="_Toc463685345"/>
      <w:bookmarkStart w:id="953" w:name="_Toc468854215"/>
      <w:bookmarkStart w:id="954" w:name="_Toc477082434"/>
      <w:bookmarkStart w:id="955" w:name="_Toc489407926"/>
      <w:bookmarkStart w:id="956" w:name="_Toc27301847"/>
      <w:bookmarkStart w:id="957" w:name="_Toc90436254"/>
      <w:bookmarkStart w:id="958" w:name="_Toc163540741"/>
      <w:bookmarkStart w:id="959" w:name="_Toc170217780"/>
      <w:r>
        <w:rPr>
          <w:rStyle w:val="CharSectno"/>
        </w:rPr>
        <w:t>96</w:t>
      </w:r>
      <w:r>
        <w:rPr>
          <w:snapToGrid w:val="0"/>
        </w:rPr>
        <w:t>.</w:t>
      </w:r>
      <w:r>
        <w:rPr>
          <w:snapToGrid w:val="0"/>
        </w:rPr>
        <w:tab/>
        <w:t>Driving through a roundabout</w:t>
      </w:r>
      <w:bookmarkEnd w:id="952"/>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960" w:name="_Toc444333823"/>
      <w:bookmarkStart w:id="961" w:name="_Toc468854216"/>
      <w:bookmarkStart w:id="962" w:name="_Toc477082435"/>
      <w:bookmarkStart w:id="963" w:name="_Toc489407927"/>
      <w:bookmarkStart w:id="964" w:name="_Toc27301848"/>
      <w:bookmarkStart w:id="965" w:name="_Toc90436255"/>
      <w:bookmarkStart w:id="966" w:name="_Toc163540742"/>
      <w:bookmarkStart w:id="967" w:name="_Toc170217781"/>
      <w:r>
        <w:rPr>
          <w:rStyle w:val="CharSectno"/>
        </w:rPr>
        <w:t>97</w:t>
      </w:r>
      <w:r>
        <w:rPr>
          <w:snapToGrid w:val="0"/>
        </w:rPr>
        <w:t>.</w:t>
      </w:r>
      <w:r>
        <w:rPr>
          <w:snapToGrid w:val="0"/>
        </w:rPr>
        <w:tab/>
        <w:t>Obeying marked arrows when driving in or leaving a roundabout</w:t>
      </w:r>
      <w:bookmarkEnd w:id="960"/>
      <w:bookmarkEnd w:id="961"/>
      <w:bookmarkEnd w:id="962"/>
      <w:bookmarkEnd w:id="963"/>
      <w:bookmarkEnd w:id="964"/>
      <w:bookmarkEnd w:id="965"/>
      <w:bookmarkEnd w:id="966"/>
      <w:bookmarkEnd w:id="967"/>
    </w:p>
    <w:p>
      <w:pPr>
        <w:pStyle w:val="Subsection"/>
        <w:spacing w:before="120"/>
        <w:rPr>
          <w:snapToGrid w:val="0"/>
        </w:rPr>
      </w:pPr>
      <w:r>
        <w:rPr>
          <w:snapToGrid w:val="0"/>
        </w:rPr>
        <w:tab/>
      </w:r>
      <w:bookmarkStart w:id="968" w:name="_Hlt469197127"/>
      <w:bookmarkEnd w:id="968"/>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969"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970" w:name="_Toc468854217"/>
      <w:bookmarkStart w:id="971" w:name="_Toc477082436"/>
      <w:bookmarkStart w:id="972" w:name="_Toc489407928"/>
      <w:bookmarkStart w:id="973" w:name="_Toc27301849"/>
      <w:bookmarkStart w:id="974" w:name="_Toc90436256"/>
      <w:bookmarkStart w:id="975" w:name="_Toc163540743"/>
      <w:bookmarkStart w:id="976" w:name="_Toc170217782"/>
      <w:r>
        <w:rPr>
          <w:rStyle w:val="CharSectno"/>
        </w:rPr>
        <w:t>98</w:t>
      </w:r>
      <w:r>
        <w:rPr>
          <w:snapToGrid w:val="0"/>
        </w:rPr>
        <w:t>.</w:t>
      </w:r>
      <w:r>
        <w:rPr>
          <w:snapToGrid w:val="0"/>
        </w:rPr>
        <w:tab/>
        <w:t>Indicating when changing lanes or lines of traffic in a roundabout</w:t>
      </w:r>
      <w:bookmarkEnd w:id="969"/>
      <w:bookmarkEnd w:id="970"/>
      <w:bookmarkEnd w:id="971"/>
      <w:bookmarkEnd w:id="972"/>
      <w:bookmarkEnd w:id="973"/>
      <w:bookmarkEnd w:id="974"/>
      <w:bookmarkEnd w:id="975"/>
      <w:bookmarkEnd w:id="976"/>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77" w:name="_Toc444333825"/>
      <w:bookmarkStart w:id="978" w:name="_Toc468854218"/>
      <w:bookmarkStart w:id="979" w:name="_Toc477082437"/>
      <w:bookmarkStart w:id="980" w:name="_Toc489407929"/>
      <w:bookmarkStart w:id="981" w:name="_Toc27301850"/>
      <w:bookmarkStart w:id="982" w:name="_Toc90436257"/>
      <w:bookmarkStart w:id="983" w:name="_Toc163540744"/>
      <w:bookmarkStart w:id="984" w:name="_Toc170217783"/>
      <w:r>
        <w:rPr>
          <w:rStyle w:val="CharSectno"/>
        </w:rPr>
        <w:t>99</w:t>
      </w:r>
      <w:r>
        <w:rPr>
          <w:snapToGrid w:val="0"/>
        </w:rPr>
        <w:t>.</w:t>
      </w:r>
      <w:r>
        <w:rPr>
          <w:snapToGrid w:val="0"/>
        </w:rPr>
        <w:tab/>
        <w:t>Indicating left when leaving a roundabout</w:t>
      </w:r>
      <w:bookmarkEnd w:id="977"/>
      <w:bookmarkEnd w:id="978"/>
      <w:bookmarkEnd w:id="979"/>
      <w:bookmarkEnd w:id="980"/>
      <w:bookmarkEnd w:id="981"/>
      <w:bookmarkEnd w:id="982"/>
      <w:bookmarkEnd w:id="983"/>
      <w:bookmarkEnd w:id="984"/>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85" w:name="_Toc444333826"/>
      <w:bookmarkStart w:id="986" w:name="_Toc468854219"/>
      <w:bookmarkStart w:id="987" w:name="_Toc477082438"/>
      <w:bookmarkStart w:id="988" w:name="_Toc489407930"/>
      <w:bookmarkStart w:id="989" w:name="_Toc27301851"/>
      <w:bookmarkStart w:id="990" w:name="_Toc90436258"/>
      <w:bookmarkStart w:id="991" w:name="_Toc163540745"/>
      <w:bookmarkStart w:id="992" w:name="_Toc170217784"/>
      <w:r>
        <w:rPr>
          <w:rStyle w:val="CharSectno"/>
        </w:rPr>
        <w:t>100</w:t>
      </w:r>
      <w:r>
        <w:rPr>
          <w:snapToGrid w:val="0"/>
        </w:rPr>
        <w:t>.</w:t>
      </w:r>
      <w:r>
        <w:rPr>
          <w:snapToGrid w:val="0"/>
        </w:rPr>
        <w:tab/>
        <w:t>Rider of a bicycle or animal to give way to a vehicle leaving a roundabout</w:t>
      </w:r>
      <w:bookmarkEnd w:id="985"/>
      <w:bookmarkEnd w:id="986"/>
      <w:bookmarkEnd w:id="987"/>
      <w:bookmarkEnd w:id="988"/>
      <w:bookmarkEnd w:id="989"/>
      <w:bookmarkEnd w:id="990"/>
      <w:bookmarkEnd w:id="991"/>
      <w:bookmarkEnd w:id="99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993" w:name="_Toc78101367"/>
      <w:bookmarkStart w:id="994" w:name="_Toc90374916"/>
      <w:bookmarkStart w:id="995" w:name="_Toc90375538"/>
      <w:bookmarkStart w:id="996" w:name="_Toc90436259"/>
      <w:bookmarkStart w:id="997" w:name="_Toc124151537"/>
      <w:bookmarkStart w:id="998" w:name="_Toc155157273"/>
      <w:bookmarkStart w:id="999" w:name="_Toc155515903"/>
      <w:bookmarkStart w:id="1000" w:name="_Toc161134982"/>
      <w:bookmarkStart w:id="1001" w:name="_Toc161198929"/>
      <w:bookmarkStart w:id="1002" w:name="_Toc163540213"/>
      <w:bookmarkStart w:id="1003" w:name="_Toc163540746"/>
      <w:bookmarkStart w:id="1004" w:name="_Toc170217785"/>
      <w:bookmarkStart w:id="1005" w:name="_Toc468854220"/>
      <w:bookmarkStart w:id="1006"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993"/>
      <w:bookmarkEnd w:id="994"/>
      <w:bookmarkEnd w:id="995"/>
      <w:bookmarkEnd w:id="996"/>
      <w:bookmarkEnd w:id="997"/>
      <w:bookmarkEnd w:id="998"/>
      <w:bookmarkEnd w:id="999"/>
      <w:bookmarkEnd w:id="1000"/>
      <w:bookmarkEnd w:id="1001"/>
      <w:bookmarkEnd w:id="1002"/>
      <w:bookmarkEnd w:id="1003"/>
      <w:bookmarkEnd w:id="1004"/>
    </w:p>
    <w:p>
      <w:pPr>
        <w:pStyle w:val="Heading5"/>
        <w:rPr>
          <w:snapToGrid w:val="0"/>
        </w:rPr>
      </w:pPr>
      <w:bookmarkStart w:id="1007" w:name="_Toc489407931"/>
      <w:bookmarkStart w:id="1008" w:name="_Toc27301852"/>
      <w:bookmarkStart w:id="1009" w:name="_Toc90436260"/>
      <w:bookmarkStart w:id="1010" w:name="_Toc163540747"/>
      <w:bookmarkStart w:id="1011" w:name="_Toc170217786"/>
      <w:r>
        <w:rPr>
          <w:rStyle w:val="CharSectno"/>
        </w:rPr>
        <w:t>101</w:t>
      </w:r>
      <w:r>
        <w:rPr>
          <w:snapToGrid w:val="0"/>
        </w:rPr>
        <w:t>.</w:t>
      </w:r>
      <w:r>
        <w:rPr>
          <w:snapToGrid w:val="0"/>
        </w:rPr>
        <w:tab/>
        <w:t>Stopping at a level crossing</w:t>
      </w:r>
      <w:bookmarkEnd w:id="1007"/>
      <w:bookmarkEnd w:id="1008"/>
      <w:bookmarkEnd w:id="1009"/>
      <w:bookmarkEnd w:id="1010"/>
      <w:bookmarkEnd w:id="1011"/>
    </w:p>
    <w:p>
      <w:pPr>
        <w:pStyle w:val="Subsection"/>
        <w:rPr>
          <w:snapToGrid w:val="0"/>
        </w:rPr>
      </w:pPr>
      <w:bookmarkStart w:id="1012" w:name="_Toc468854221"/>
      <w:bookmarkEnd w:id="1005"/>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013" w:name="_Toc489407932"/>
      <w:bookmarkStart w:id="1014" w:name="_Toc27301853"/>
      <w:bookmarkStart w:id="1015" w:name="_Toc90436261"/>
      <w:bookmarkStart w:id="1016" w:name="_Toc163540748"/>
      <w:bookmarkStart w:id="1017" w:name="_Toc170217787"/>
      <w:r>
        <w:rPr>
          <w:rStyle w:val="CharSectno"/>
        </w:rPr>
        <w:t>102</w:t>
      </w:r>
      <w:r>
        <w:rPr>
          <w:snapToGrid w:val="0"/>
        </w:rPr>
        <w:t>.</w:t>
      </w:r>
      <w:r>
        <w:rPr>
          <w:snapToGrid w:val="0"/>
        </w:rPr>
        <w:tab/>
        <w:t>Approaching trains</w:t>
      </w:r>
      <w:bookmarkEnd w:id="1006"/>
      <w:bookmarkEnd w:id="1012"/>
      <w:bookmarkEnd w:id="1013"/>
      <w:bookmarkEnd w:id="1014"/>
      <w:bookmarkEnd w:id="1015"/>
      <w:bookmarkEnd w:id="1016"/>
      <w:bookmarkEnd w:id="101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018" w:name="_Toc468854222"/>
      <w:bookmarkStart w:id="1019" w:name="_Toc489407933"/>
      <w:bookmarkStart w:id="1020" w:name="_Toc27301854"/>
      <w:bookmarkStart w:id="1021" w:name="_Toc90436262"/>
      <w:bookmarkStart w:id="1022" w:name="_Toc163540749"/>
      <w:bookmarkStart w:id="1023" w:name="_Toc170217788"/>
      <w:r>
        <w:rPr>
          <w:rStyle w:val="CharSectno"/>
        </w:rPr>
        <w:t>103</w:t>
      </w:r>
      <w:r>
        <w:rPr>
          <w:snapToGrid w:val="0"/>
        </w:rPr>
        <w:t>.</w:t>
      </w:r>
      <w:r>
        <w:rPr>
          <w:snapToGrid w:val="0"/>
        </w:rPr>
        <w:tab/>
        <w:t>Giving way at a level crossing</w:t>
      </w:r>
      <w:bookmarkEnd w:id="1018"/>
      <w:bookmarkEnd w:id="1019"/>
      <w:bookmarkEnd w:id="1020"/>
      <w:bookmarkEnd w:id="1021"/>
      <w:bookmarkEnd w:id="1022"/>
      <w:bookmarkEnd w:id="102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1024" w:name="_Toc468854224"/>
      <w:bookmarkStart w:id="1025" w:name="_Toc489407934"/>
      <w:bookmarkStart w:id="1026" w:name="_Toc27301855"/>
      <w:bookmarkStart w:id="1027" w:name="_Toc90436263"/>
      <w:bookmarkStart w:id="1028" w:name="_Toc163540750"/>
      <w:bookmarkStart w:id="1029" w:name="_Toc170217789"/>
      <w:bookmarkStart w:id="1030" w:name="_Toc468854223"/>
      <w:r>
        <w:rPr>
          <w:rStyle w:val="CharSectno"/>
        </w:rPr>
        <w:t>104</w:t>
      </w:r>
      <w:r>
        <w:rPr>
          <w:snapToGrid w:val="0"/>
        </w:rPr>
        <w:t>.</w:t>
      </w:r>
      <w:r>
        <w:rPr>
          <w:snapToGrid w:val="0"/>
        </w:rPr>
        <w:tab/>
        <w:t>What to do if traffic is congested</w:t>
      </w:r>
      <w:bookmarkEnd w:id="1024"/>
      <w:bookmarkEnd w:id="1025"/>
      <w:bookmarkEnd w:id="1026"/>
      <w:bookmarkEnd w:id="1027"/>
      <w:bookmarkEnd w:id="1028"/>
      <w:bookmarkEnd w:id="102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031" w:name="_Toc489407935"/>
      <w:bookmarkStart w:id="1032" w:name="_Toc27301856"/>
      <w:bookmarkStart w:id="1033" w:name="_Toc90436264"/>
      <w:bookmarkStart w:id="1034" w:name="_Toc163540751"/>
      <w:bookmarkStart w:id="1035" w:name="_Toc170217790"/>
      <w:r>
        <w:rPr>
          <w:rStyle w:val="CharSectno"/>
        </w:rPr>
        <w:t>105</w:t>
      </w:r>
      <w:r>
        <w:rPr>
          <w:snapToGrid w:val="0"/>
        </w:rPr>
        <w:t>.</w:t>
      </w:r>
      <w:r>
        <w:rPr>
          <w:snapToGrid w:val="0"/>
        </w:rPr>
        <w:tab/>
        <w:t>Leaving a level crossing</w:t>
      </w:r>
      <w:bookmarkEnd w:id="1030"/>
      <w:bookmarkEnd w:id="1031"/>
      <w:bookmarkEnd w:id="1032"/>
      <w:bookmarkEnd w:id="1033"/>
      <w:bookmarkEnd w:id="1034"/>
      <w:bookmarkEnd w:id="103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036" w:name="_Toc468854225"/>
      <w:bookmarkStart w:id="1037" w:name="_Toc489407936"/>
      <w:bookmarkStart w:id="1038" w:name="_Toc27301857"/>
      <w:bookmarkStart w:id="1039" w:name="_Toc90436265"/>
      <w:bookmarkStart w:id="1040" w:name="_Toc163540752"/>
      <w:bookmarkStart w:id="1041" w:name="_Toc170217791"/>
      <w:r>
        <w:rPr>
          <w:rStyle w:val="CharSectno"/>
        </w:rPr>
        <w:t>106</w:t>
      </w:r>
      <w:r>
        <w:rPr>
          <w:snapToGrid w:val="0"/>
        </w:rPr>
        <w:t>.</w:t>
      </w:r>
      <w:r>
        <w:rPr>
          <w:snapToGrid w:val="0"/>
        </w:rPr>
        <w:tab/>
        <w:t>Stopping at a level crossing when vehicle is carrying dangerous goods</w:t>
      </w:r>
      <w:bookmarkEnd w:id="1036"/>
      <w:bookmarkEnd w:id="1037"/>
      <w:bookmarkEnd w:id="1038"/>
      <w:bookmarkEnd w:id="1039"/>
      <w:bookmarkEnd w:id="1040"/>
      <w:bookmarkEnd w:id="104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042" w:name="_Toc468854226"/>
      <w:bookmarkStart w:id="1043" w:name="_Toc489407937"/>
      <w:bookmarkStart w:id="1044" w:name="_Toc27301858"/>
      <w:bookmarkStart w:id="1045" w:name="_Toc90436266"/>
      <w:bookmarkStart w:id="1046" w:name="_Toc163540753"/>
      <w:bookmarkStart w:id="1047" w:name="_Toc170217792"/>
      <w:r>
        <w:rPr>
          <w:rStyle w:val="CharSectno"/>
        </w:rPr>
        <w:t>107</w:t>
      </w:r>
      <w:r>
        <w:rPr>
          <w:snapToGrid w:val="0"/>
        </w:rPr>
        <w:t>.</w:t>
      </w:r>
      <w:r>
        <w:rPr>
          <w:snapToGrid w:val="0"/>
        </w:rPr>
        <w:tab/>
        <w:t>Driving around boom gates</w:t>
      </w:r>
      <w:bookmarkEnd w:id="1042"/>
      <w:bookmarkEnd w:id="1043"/>
      <w:bookmarkEnd w:id="1044"/>
      <w:bookmarkEnd w:id="1045"/>
      <w:bookmarkEnd w:id="1046"/>
      <w:bookmarkEnd w:id="104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048" w:name="_Toc78101375"/>
      <w:bookmarkStart w:id="1049" w:name="_Toc90374924"/>
      <w:bookmarkStart w:id="1050" w:name="_Toc90375546"/>
      <w:bookmarkStart w:id="1051" w:name="_Toc90436267"/>
      <w:bookmarkStart w:id="1052" w:name="_Toc124151545"/>
      <w:bookmarkStart w:id="1053" w:name="_Toc155157281"/>
      <w:bookmarkStart w:id="1054" w:name="_Toc155515911"/>
      <w:bookmarkStart w:id="1055" w:name="_Toc161134990"/>
      <w:bookmarkStart w:id="1056" w:name="_Toc161198937"/>
      <w:bookmarkStart w:id="1057" w:name="_Toc163540221"/>
      <w:bookmarkStart w:id="1058" w:name="_Toc163540754"/>
      <w:bookmarkStart w:id="1059" w:name="_Toc170217793"/>
      <w:r>
        <w:rPr>
          <w:rStyle w:val="CharPartNo"/>
        </w:rPr>
        <w:t xml:space="preserve">Part </w:t>
      </w:r>
      <w:bookmarkStart w:id="1060" w:name="_Hlt469197131"/>
      <w:bookmarkEnd w:id="1060"/>
      <w:r>
        <w:rPr>
          <w:rStyle w:val="CharPartNo"/>
        </w:rPr>
        <w:t>11</w:t>
      </w:r>
      <w:r>
        <w:t xml:space="preserve"> — </w:t>
      </w:r>
      <w:r>
        <w:rPr>
          <w:rStyle w:val="CharPartText"/>
        </w:rPr>
        <w:t>Keeping left, overtaking and other driving provisions</w:t>
      </w:r>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3"/>
      </w:pPr>
      <w:bookmarkStart w:id="1061" w:name="_Toc78101376"/>
      <w:bookmarkStart w:id="1062" w:name="_Toc90374925"/>
      <w:bookmarkStart w:id="1063" w:name="_Toc90375547"/>
      <w:bookmarkStart w:id="1064" w:name="_Toc90436268"/>
      <w:bookmarkStart w:id="1065" w:name="_Toc124151546"/>
      <w:bookmarkStart w:id="1066" w:name="_Toc155157282"/>
      <w:bookmarkStart w:id="1067" w:name="_Toc155515912"/>
      <w:bookmarkStart w:id="1068" w:name="_Toc161134991"/>
      <w:bookmarkStart w:id="1069" w:name="_Toc161198938"/>
      <w:bookmarkStart w:id="1070" w:name="_Toc163540222"/>
      <w:bookmarkStart w:id="1071" w:name="_Toc163540755"/>
      <w:bookmarkStart w:id="1072" w:name="_Toc170217794"/>
      <w:bookmarkStart w:id="1073" w:name="_Toc463685355"/>
      <w:bookmarkStart w:id="1074" w:name="_Toc468854227"/>
      <w:r>
        <w:rPr>
          <w:rStyle w:val="CharDivNo"/>
        </w:rPr>
        <w:t>Division 1</w:t>
      </w:r>
      <w:r>
        <w:t xml:space="preserve"> — </w:t>
      </w:r>
      <w:r>
        <w:rPr>
          <w:rStyle w:val="CharDivText"/>
        </w:rPr>
        <w:t>General</w:t>
      </w:r>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5" w:name="_Toc489407938"/>
      <w:bookmarkStart w:id="1076" w:name="_Toc27301859"/>
      <w:bookmarkStart w:id="1077" w:name="_Toc90436269"/>
      <w:bookmarkStart w:id="1078" w:name="_Toc163540756"/>
      <w:bookmarkStart w:id="1079" w:name="_Toc170217795"/>
      <w:r>
        <w:rPr>
          <w:rStyle w:val="CharSectno"/>
        </w:rPr>
        <w:t>108</w:t>
      </w:r>
      <w:r>
        <w:rPr>
          <w:snapToGrid w:val="0"/>
        </w:rPr>
        <w:t>.</w:t>
      </w:r>
      <w:r>
        <w:rPr>
          <w:snapToGrid w:val="0"/>
        </w:rPr>
        <w:tab/>
        <w:t>Obstruction of vehicles and pedestrians</w:t>
      </w:r>
      <w:bookmarkEnd w:id="1073"/>
      <w:bookmarkEnd w:id="1074"/>
      <w:bookmarkEnd w:id="1075"/>
      <w:bookmarkEnd w:id="1076"/>
      <w:bookmarkEnd w:id="1077"/>
      <w:bookmarkEnd w:id="1078"/>
      <w:bookmarkEnd w:id="107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080"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081" w:name="_Toc468854228"/>
      <w:bookmarkStart w:id="1082" w:name="_Toc489407939"/>
      <w:bookmarkStart w:id="1083" w:name="_Toc27301860"/>
      <w:bookmarkStart w:id="1084" w:name="_Toc90436270"/>
      <w:bookmarkStart w:id="1085" w:name="_Toc163540757"/>
      <w:bookmarkStart w:id="1086" w:name="_Toc170217796"/>
      <w:r>
        <w:rPr>
          <w:rStyle w:val="CharSectno"/>
        </w:rPr>
        <w:t>109</w:t>
      </w:r>
      <w:r>
        <w:rPr>
          <w:snapToGrid w:val="0"/>
        </w:rPr>
        <w:t>.</w:t>
      </w:r>
      <w:r>
        <w:rPr>
          <w:snapToGrid w:val="0"/>
        </w:rPr>
        <w:tab/>
        <w:t>Keeping a safe distance behind vehicles</w:t>
      </w:r>
      <w:bookmarkEnd w:id="1081"/>
      <w:bookmarkEnd w:id="1082"/>
      <w:bookmarkEnd w:id="1083"/>
      <w:bookmarkEnd w:id="1084"/>
      <w:bookmarkEnd w:id="1085"/>
      <w:bookmarkEnd w:id="108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087" w:name="_Toc468854229"/>
      <w:bookmarkStart w:id="1088" w:name="_Toc489407940"/>
      <w:bookmarkStart w:id="1089" w:name="_Toc27301861"/>
      <w:bookmarkStart w:id="1090" w:name="_Toc90436271"/>
      <w:bookmarkStart w:id="1091" w:name="_Toc163540758"/>
      <w:bookmarkStart w:id="1092" w:name="_Toc170217797"/>
      <w:r>
        <w:rPr>
          <w:rStyle w:val="CharSectno"/>
        </w:rPr>
        <w:t>110</w:t>
      </w:r>
      <w:r>
        <w:rPr>
          <w:snapToGrid w:val="0"/>
        </w:rPr>
        <w:t>.</w:t>
      </w:r>
      <w:r>
        <w:rPr>
          <w:snapToGrid w:val="0"/>
        </w:rPr>
        <w:tab/>
        <w:t>Keeping a minimum distance between long vehicles</w:t>
      </w:r>
      <w:bookmarkEnd w:id="1087"/>
      <w:bookmarkEnd w:id="1088"/>
      <w:bookmarkEnd w:id="1089"/>
      <w:bookmarkEnd w:id="1090"/>
      <w:bookmarkEnd w:id="1091"/>
      <w:bookmarkEnd w:id="1092"/>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093" w:name="_Toc463685334"/>
      <w:bookmarkStart w:id="1094" w:name="_Toc468854230"/>
      <w:bookmarkStart w:id="1095" w:name="_Toc489407941"/>
      <w:bookmarkStart w:id="1096" w:name="_Toc27301862"/>
      <w:bookmarkStart w:id="1097" w:name="_Toc90436272"/>
      <w:bookmarkStart w:id="1098" w:name="_Toc163540759"/>
      <w:bookmarkStart w:id="1099" w:name="_Toc170217798"/>
      <w:r>
        <w:rPr>
          <w:rStyle w:val="CharSectno"/>
        </w:rPr>
        <w:t>111</w:t>
      </w:r>
      <w:r>
        <w:rPr>
          <w:snapToGrid w:val="0"/>
        </w:rPr>
        <w:t>.</w:t>
      </w:r>
      <w:r>
        <w:rPr>
          <w:snapToGrid w:val="0"/>
        </w:rPr>
        <w:tab/>
        <w:t>No entry to choked inter</w:t>
      </w:r>
      <w:bookmarkEnd w:id="1093"/>
      <w:bookmarkEnd w:id="1094"/>
      <w:r>
        <w:rPr>
          <w:snapToGrid w:val="0"/>
        </w:rPr>
        <w:t>section</w:t>
      </w:r>
      <w:bookmarkEnd w:id="1095"/>
      <w:bookmarkEnd w:id="1096"/>
      <w:bookmarkEnd w:id="1097"/>
      <w:bookmarkEnd w:id="1098"/>
      <w:bookmarkEnd w:id="1099"/>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100" w:name="_Toc78101381"/>
      <w:bookmarkStart w:id="1101" w:name="_Toc90374930"/>
      <w:bookmarkStart w:id="1102" w:name="_Toc90375552"/>
      <w:bookmarkStart w:id="1103" w:name="_Toc90436273"/>
      <w:bookmarkStart w:id="1104" w:name="_Toc124151551"/>
      <w:bookmarkStart w:id="1105" w:name="_Toc155157287"/>
      <w:bookmarkStart w:id="1106" w:name="_Toc155515917"/>
      <w:bookmarkStart w:id="1107" w:name="_Toc161134996"/>
      <w:bookmarkStart w:id="1108" w:name="_Toc161198943"/>
      <w:bookmarkStart w:id="1109" w:name="_Toc163540227"/>
      <w:bookmarkStart w:id="1110" w:name="_Toc163540760"/>
      <w:bookmarkStart w:id="1111" w:name="_Toc170217799"/>
      <w:bookmarkStart w:id="1112" w:name="_Toc463685339"/>
      <w:bookmarkStart w:id="1113" w:name="_Toc468854231"/>
      <w:r>
        <w:rPr>
          <w:rStyle w:val="CharDivNo"/>
        </w:rPr>
        <w:t>Division 2</w:t>
      </w:r>
      <w:r>
        <w:t xml:space="preserve"> — </w:t>
      </w:r>
      <w:r>
        <w:rPr>
          <w:rStyle w:val="CharDivText"/>
        </w:rPr>
        <w:t>Keeping to the left</w:t>
      </w:r>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rPr>
          <w:snapToGrid w:val="0"/>
        </w:rPr>
      </w:pPr>
      <w:bookmarkStart w:id="1114" w:name="_Toc489407942"/>
      <w:bookmarkStart w:id="1115" w:name="_Toc27301863"/>
      <w:bookmarkStart w:id="1116" w:name="_Toc90436274"/>
      <w:bookmarkStart w:id="1117" w:name="_Toc163540761"/>
      <w:bookmarkStart w:id="1118" w:name="_Toc170217800"/>
      <w:r>
        <w:rPr>
          <w:rStyle w:val="CharSectno"/>
        </w:rPr>
        <w:t>112</w:t>
      </w:r>
      <w:r>
        <w:rPr>
          <w:snapToGrid w:val="0"/>
        </w:rPr>
        <w:t>.</w:t>
      </w:r>
      <w:r>
        <w:rPr>
          <w:snapToGrid w:val="0"/>
        </w:rPr>
        <w:tab/>
        <w:t>Keeping as far left as practicable</w:t>
      </w:r>
      <w:bookmarkEnd w:id="1112"/>
      <w:bookmarkEnd w:id="1113"/>
      <w:bookmarkEnd w:id="1114"/>
      <w:bookmarkEnd w:id="1115"/>
      <w:bookmarkEnd w:id="1116"/>
      <w:bookmarkEnd w:id="1117"/>
      <w:bookmarkEnd w:id="1118"/>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119" w:name="_Toc463685341"/>
      <w:bookmarkStart w:id="1120" w:name="_Toc468854232"/>
      <w:bookmarkStart w:id="1121" w:name="_Toc489407943"/>
      <w:bookmarkStart w:id="1122" w:name="_Toc27301864"/>
      <w:bookmarkStart w:id="1123" w:name="_Toc90436275"/>
      <w:bookmarkStart w:id="1124" w:name="_Toc163540762"/>
      <w:bookmarkStart w:id="1125" w:name="_Toc170217801"/>
      <w:r>
        <w:rPr>
          <w:rStyle w:val="CharSectno"/>
        </w:rPr>
        <w:t>113</w:t>
      </w:r>
      <w:r>
        <w:rPr>
          <w:snapToGrid w:val="0"/>
        </w:rPr>
        <w:t>.</w:t>
      </w:r>
      <w:r>
        <w:rPr>
          <w:snapToGrid w:val="0"/>
        </w:rPr>
        <w:tab/>
        <w:t>Restriction on use of right lane</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126" w:name="_Toc463685342"/>
      <w:bookmarkStart w:id="1127" w:name="_Toc468854233"/>
      <w:bookmarkStart w:id="1128" w:name="_Toc489407944"/>
      <w:bookmarkStart w:id="1129" w:name="_Toc27301865"/>
      <w:bookmarkStart w:id="1130" w:name="_Toc90436276"/>
      <w:bookmarkStart w:id="1131" w:name="_Toc163540763"/>
      <w:bookmarkStart w:id="1132" w:name="_Toc170217802"/>
      <w:r>
        <w:rPr>
          <w:rStyle w:val="CharSectno"/>
        </w:rPr>
        <w:t>114</w:t>
      </w:r>
      <w:r>
        <w:rPr>
          <w:snapToGrid w:val="0"/>
        </w:rPr>
        <w:t>.</w:t>
      </w:r>
      <w:r>
        <w:rPr>
          <w:snapToGrid w:val="0"/>
        </w:rPr>
        <w:tab/>
        <w:t>Keeping to the left of oncoming vehicles</w:t>
      </w:r>
      <w:bookmarkEnd w:id="1126"/>
      <w:bookmarkEnd w:id="1127"/>
      <w:bookmarkEnd w:id="1128"/>
      <w:bookmarkEnd w:id="1129"/>
      <w:bookmarkEnd w:id="1130"/>
      <w:bookmarkEnd w:id="1131"/>
      <w:bookmarkEnd w:id="1132"/>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133" w:name="_Toc463685349"/>
      <w:bookmarkStart w:id="1134"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1135" w:name="_Toc468854234"/>
      <w:bookmarkStart w:id="1136" w:name="_Toc489407945"/>
      <w:bookmarkStart w:id="1137" w:name="_Toc27301866"/>
      <w:bookmarkStart w:id="1138" w:name="_Toc90436277"/>
      <w:bookmarkStart w:id="1139" w:name="_Toc163540764"/>
      <w:bookmarkStart w:id="1140" w:name="_Toc170217803"/>
      <w:r>
        <w:rPr>
          <w:rStyle w:val="CharSectno"/>
        </w:rPr>
        <w:t>115</w:t>
      </w:r>
      <w:r>
        <w:rPr>
          <w:snapToGrid w:val="0"/>
        </w:rPr>
        <w:t>.</w:t>
      </w:r>
      <w:r>
        <w:rPr>
          <w:snapToGrid w:val="0"/>
        </w:rPr>
        <w:tab/>
        <w:t>Keeping to the left of marked or unmarked two</w:t>
      </w:r>
      <w:r>
        <w:rPr>
          <w:snapToGrid w:val="0"/>
        </w:rPr>
        <w:noBreakHyphen/>
        <w:t>way carriageway</w:t>
      </w:r>
      <w:bookmarkEnd w:id="1133"/>
      <w:bookmarkEnd w:id="1135"/>
      <w:bookmarkEnd w:id="1136"/>
      <w:bookmarkEnd w:id="1137"/>
      <w:bookmarkEnd w:id="1138"/>
      <w:bookmarkEnd w:id="1139"/>
      <w:bookmarkEnd w:id="114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141" w:name="_Toc468854235"/>
      <w:bookmarkStart w:id="1142" w:name="_Toc489407946"/>
      <w:bookmarkStart w:id="1143" w:name="_Toc27301867"/>
      <w:bookmarkStart w:id="1144" w:name="_Toc90436278"/>
      <w:bookmarkStart w:id="1145" w:name="_Toc163540765"/>
      <w:bookmarkStart w:id="1146" w:name="_Toc170217804"/>
      <w:r>
        <w:rPr>
          <w:rStyle w:val="CharSectno"/>
        </w:rPr>
        <w:t>116</w:t>
      </w:r>
      <w:r>
        <w:rPr>
          <w:snapToGrid w:val="0"/>
        </w:rPr>
        <w:t>.</w:t>
      </w:r>
      <w:r>
        <w:rPr>
          <w:snapToGrid w:val="0"/>
        </w:rPr>
        <w:tab/>
        <w:t>Keeping left of continuous dividing lines</w:t>
      </w:r>
      <w:bookmarkEnd w:id="1134"/>
      <w:bookmarkEnd w:id="1141"/>
      <w:bookmarkEnd w:id="1142"/>
      <w:bookmarkEnd w:id="1143"/>
      <w:bookmarkEnd w:id="1144"/>
      <w:bookmarkEnd w:id="1145"/>
      <w:bookmarkEnd w:id="1146"/>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147" w:name="_Toc463685348"/>
      <w:bookmarkStart w:id="1148"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149" w:name="_Toc489407947"/>
      <w:bookmarkStart w:id="1150" w:name="_Toc27301868"/>
      <w:bookmarkStart w:id="1151" w:name="_Toc90436279"/>
      <w:bookmarkStart w:id="1152" w:name="_Toc163540766"/>
      <w:bookmarkStart w:id="1153" w:name="_Toc170217805"/>
      <w:r>
        <w:rPr>
          <w:rStyle w:val="CharSectno"/>
        </w:rPr>
        <w:t>117</w:t>
      </w:r>
      <w:r>
        <w:rPr>
          <w:snapToGrid w:val="0"/>
        </w:rPr>
        <w:t>.</w:t>
      </w:r>
      <w:r>
        <w:rPr>
          <w:snapToGrid w:val="0"/>
        </w:rPr>
        <w:tab/>
        <w:t xml:space="preserve">Keeping to the left of a </w:t>
      </w:r>
      <w:bookmarkEnd w:id="1147"/>
      <w:bookmarkEnd w:id="1148"/>
      <w:r>
        <w:rPr>
          <w:snapToGrid w:val="0"/>
        </w:rPr>
        <w:t>median strip</w:t>
      </w:r>
      <w:bookmarkEnd w:id="1149"/>
      <w:bookmarkEnd w:id="1150"/>
      <w:bookmarkEnd w:id="1151"/>
      <w:bookmarkEnd w:id="1152"/>
      <w:bookmarkEnd w:id="1153"/>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154" w:name="_Toc468854237"/>
      <w:bookmarkStart w:id="1155" w:name="_Toc489407948"/>
      <w:bookmarkStart w:id="1156" w:name="_Toc27301869"/>
      <w:bookmarkStart w:id="1157" w:name="_Toc90436280"/>
      <w:bookmarkStart w:id="1158" w:name="_Toc163540767"/>
      <w:bookmarkStart w:id="1159" w:name="_Toc170217806"/>
      <w:r>
        <w:rPr>
          <w:rStyle w:val="CharSectno"/>
        </w:rPr>
        <w:t>118</w:t>
      </w:r>
      <w:r>
        <w:rPr>
          <w:snapToGrid w:val="0"/>
        </w:rPr>
        <w:t>.</w:t>
      </w:r>
      <w:r>
        <w:rPr>
          <w:snapToGrid w:val="0"/>
        </w:rPr>
        <w:tab/>
        <w:t>Service roads</w:t>
      </w:r>
      <w:bookmarkEnd w:id="1154"/>
      <w:bookmarkEnd w:id="1155"/>
      <w:bookmarkEnd w:id="1156"/>
      <w:bookmarkEnd w:id="1157"/>
      <w:bookmarkEnd w:id="1158"/>
      <w:bookmarkEnd w:id="1159"/>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160" w:name="_Toc468854238"/>
      <w:bookmarkStart w:id="1161" w:name="_Toc489407949"/>
      <w:bookmarkStart w:id="1162" w:name="_Toc27301870"/>
      <w:bookmarkStart w:id="1163" w:name="_Toc90436281"/>
      <w:bookmarkStart w:id="1164" w:name="_Toc163540768"/>
      <w:bookmarkStart w:id="1165" w:name="_Toc170217807"/>
      <w:r>
        <w:rPr>
          <w:rStyle w:val="CharSectno"/>
        </w:rPr>
        <w:t>119</w:t>
      </w:r>
      <w:r>
        <w:rPr>
          <w:snapToGrid w:val="0"/>
        </w:rPr>
        <w:t>.</w:t>
      </w:r>
      <w:r>
        <w:rPr>
          <w:snapToGrid w:val="0"/>
        </w:rPr>
        <w:tab/>
        <w:t>Driving on or across a median strip</w:t>
      </w:r>
      <w:bookmarkEnd w:id="1160"/>
      <w:r>
        <w:rPr>
          <w:snapToGrid w:val="0"/>
        </w:rPr>
        <w:t>, painted island, etc.</w:t>
      </w:r>
      <w:bookmarkEnd w:id="1161"/>
      <w:bookmarkEnd w:id="1162"/>
      <w:bookmarkEnd w:id="1163"/>
      <w:bookmarkEnd w:id="1164"/>
      <w:bookmarkEnd w:id="1165"/>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166" w:name="_Toc468854239"/>
      <w:bookmarkStart w:id="1167" w:name="_Toc489407950"/>
      <w:bookmarkStart w:id="1168" w:name="_Toc27301871"/>
      <w:bookmarkStart w:id="1169" w:name="_Toc90436282"/>
      <w:bookmarkStart w:id="1170" w:name="_Toc163540769"/>
      <w:bookmarkStart w:id="1171" w:name="_Toc170217808"/>
      <w:r>
        <w:rPr>
          <w:rStyle w:val="CharSectno"/>
        </w:rPr>
        <w:t>120</w:t>
      </w:r>
      <w:r>
        <w:rPr>
          <w:snapToGrid w:val="0"/>
        </w:rPr>
        <w:t>.</w:t>
      </w:r>
      <w:r>
        <w:rPr>
          <w:snapToGrid w:val="0"/>
        </w:rPr>
        <w:tab/>
        <w:t>Avoiding obstructions on a carriageway</w:t>
      </w:r>
      <w:bookmarkEnd w:id="1166"/>
      <w:bookmarkEnd w:id="1167"/>
      <w:bookmarkEnd w:id="1168"/>
      <w:bookmarkEnd w:id="1169"/>
      <w:bookmarkEnd w:id="1170"/>
      <w:bookmarkEnd w:id="117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172" w:name="_Toc78101391"/>
      <w:bookmarkStart w:id="1173" w:name="_Toc90374940"/>
      <w:bookmarkStart w:id="1174" w:name="_Toc90375562"/>
      <w:bookmarkStart w:id="1175" w:name="_Toc90436283"/>
      <w:bookmarkStart w:id="1176" w:name="_Toc124151561"/>
      <w:bookmarkStart w:id="1177" w:name="_Toc155157297"/>
      <w:bookmarkStart w:id="1178" w:name="_Toc155515927"/>
      <w:bookmarkStart w:id="1179" w:name="_Toc161135006"/>
      <w:bookmarkStart w:id="1180" w:name="_Toc161198953"/>
      <w:bookmarkStart w:id="1181" w:name="_Toc163540237"/>
      <w:bookmarkStart w:id="1182" w:name="_Toc163540770"/>
      <w:bookmarkStart w:id="1183" w:name="_Toc170217809"/>
      <w:bookmarkStart w:id="1184" w:name="_Toc468854240"/>
      <w:r>
        <w:rPr>
          <w:rStyle w:val="CharDivNo"/>
        </w:rPr>
        <w:t>Division 3</w:t>
      </w:r>
      <w:r>
        <w:t xml:space="preserve"> — </w:t>
      </w:r>
      <w:r>
        <w:rPr>
          <w:rStyle w:val="CharDivText"/>
        </w:rPr>
        <w:t>Overtaking</w:t>
      </w:r>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rPr>
          <w:snapToGrid w:val="0"/>
        </w:rPr>
      </w:pPr>
      <w:bookmarkStart w:id="1185" w:name="_Hlt469196800"/>
      <w:bookmarkStart w:id="1186" w:name="_Toc489407951"/>
      <w:bookmarkStart w:id="1187" w:name="_Toc27301872"/>
      <w:bookmarkStart w:id="1188" w:name="_Toc90436284"/>
      <w:bookmarkStart w:id="1189" w:name="_Toc163540771"/>
      <w:bookmarkStart w:id="1190" w:name="_Toc170217810"/>
      <w:bookmarkEnd w:id="1185"/>
      <w:r>
        <w:rPr>
          <w:rStyle w:val="CharSectno"/>
        </w:rPr>
        <w:t>121</w:t>
      </w:r>
      <w:r>
        <w:rPr>
          <w:snapToGrid w:val="0"/>
        </w:rPr>
        <w:t>.</w:t>
      </w:r>
      <w:r>
        <w:rPr>
          <w:snapToGrid w:val="0"/>
        </w:rPr>
        <w:tab/>
        <w:t>No overtaking unless safe to do so</w:t>
      </w:r>
      <w:bookmarkEnd w:id="1184"/>
      <w:bookmarkEnd w:id="1186"/>
      <w:bookmarkEnd w:id="1187"/>
      <w:bookmarkEnd w:id="1188"/>
      <w:bookmarkEnd w:id="1189"/>
      <w:bookmarkEnd w:id="1190"/>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191" w:name="_Toc463685340"/>
      <w:bookmarkStart w:id="1192" w:name="_Toc468854241"/>
      <w:bookmarkStart w:id="1193" w:name="_Toc489407952"/>
      <w:bookmarkStart w:id="1194" w:name="_Toc27301873"/>
      <w:bookmarkStart w:id="1195" w:name="_Toc90436285"/>
      <w:bookmarkStart w:id="1196" w:name="_Toc163540772"/>
      <w:bookmarkStart w:id="1197" w:name="_Toc170217811"/>
      <w:r>
        <w:rPr>
          <w:rStyle w:val="CharSectno"/>
        </w:rPr>
        <w:t>122</w:t>
      </w:r>
      <w:r>
        <w:rPr>
          <w:snapToGrid w:val="0"/>
        </w:rPr>
        <w:t>.</w:t>
      </w:r>
      <w:r>
        <w:rPr>
          <w:snapToGrid w:val="0"/>
        </w:rPr>
        <w:tab/>
        <w:t>Overtaking</w:t>
      </w:r>
      <w:bookmarkEnd w:id="1191"/>
      <w:bookmarkEnd w:id="1192"/>
      <w:bookmarkEnd w:id="1193"/>
      <w:bookmarkEnd w:id="1194"/>
      <w:bookmarkEnd w:id="1195"/>
      <w:bookmarkEnd w:id="1196"/>
      <w:bookmarkEnd w:id="119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198" w:name="_Toc468854242"/>
      <w:bookmarkStart w:id="1199" w:name="_Toc489407953"/>
      <w:bookmarkStart w:id="1200" w:name="_Toc27301874"/>
      <w:bookmarkStart w:id="1201" w:name="_Toc90436286"/>
      <w:bookmarkStart w:id="1202" w:name="_Toc163540773"/>
      <w:bookmarkStart w:id="1203" w:name="_Toc170217812"/>
      <w:r>
        <w:rPr>
          <w:rStyle w:val="CharSectno"/>
        </w:rPr>
        <w:t>123</w:t>
      </w:r>
      <w:r>
        <w:rPr>
          <w:snapToGrid w:val="0"/>
        </w:rPr>
        <w:t>.</w:t>
      </w:r>
      <w:r>
        <w:rPr>
          <w:snapToGrid w:val="0"/>
        </w:rPr>
        <w:tab/>
        <w:t>Passing or overtaking a vehicle displaying a do not overtake turning vehicle sign</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204" w:name="_Hlt469196814"/>
      <w:bookmarkStart w:id="1205" w:name="_Toc444403465"/>
      <w:bookmarkStart w:id="1206" w:name="_Toc468854243"/>
      <w:bookmarkStart w:id="1207" w:name="_Toc489407954"/>
      <w:bookmarkEnd w:id="1204"/>
      <w:r>
        <w:tab/>
        <w:t>[Regulation 123 amended in Gazette 1 Dec 2000 p. 6754.]</w:t>
      </w:r>
    </w:p>
    <w:p>
      <w:pPr>
        <w:pStyle w:val="Heading5"/>
        <w:rPr>
          <w:snapToGrid w:val="0"/>
        </w:rPr>
      </w:pPr>
      <w:bookmarkStart w:id="1208" w:name="_Toc27301875"/>
      <w:bookmarkStart w:id="1209" w:name="_Toc90436287"/>
      <w:bookmarkStart w:id="1210" w:name="_Toc163540774"/>
      <w:bookmarkStart w:id="1211" w:name="_Toc170217813"/>
      <w:r>
        <w:rPr>
          <w:rStyle w:val="CharSectno"/>
        </w:rPr>
        <w:t>124</w:t>
      </w:r>
      <w:r>
        <w:rPr>
          <w:snapToGrid w:val="0"/>
        </w:rPr>
        <w:t>.</w:t>
      </w:r>
      <w:r>
        <w:rPr>
          <w:snapToGrid w:val="0"/>
        </w:rPr>
        <w:tab/>
        <w:t>Keeping a safe distance when overtaking</w:t>
      </w:r>
      <w:bookmarkEnd w:id="1205"/>
      <w:bookmarkEnd w:id="1206"/>
      <w:bookmarkEnd w:id="1207"/>
      <w:bookmarkEnd w:id="1208"/>
      <w:bookmarkEnd w:id="1209"/>
      <w:bookmarkEnd w:id="1210"/>
      <w:bookmarkEnd w:id="121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212" w:name="_Toc463685343"/>
      <w:bookmarkStart w:id="1213" w:name="_Toc468854244"/>
      <w:bookmarkStart w:id="1214" w:name="_Toc489407955"/>
      <w:bookmarkStart w:id="1215" w:name="_Toc27301876"/>
      <w:bookmarkStart w:id="1216" w:name="_Toc90436288"/>
      <w:bookmarkStart w:id="1217" w:name="_Toc163540775"/>
      <w:bookmarkStart w:id="1218" w:name="_Toc170217814"/>
      <w:r>
        <w:rPr>
          <w:rStyle w:val="CharSectno"/>
        </w:rPr>
        <w:t>125</w:t>
      </w:r>
      <w:r>
        <w:rPr>
          <w:snapToGrid w:val="0"/>
        </w:rPr>
        <w:t>.</w:t>
      </w:r>
      <w:r>
        <w:rPr>
          <w:snapToGrid w:val="0"/>
        </w:rPr>
        <w:tab/>
        <w:t>Courtesy when overtaking</w:t>
      </w:r>
      <w:bookmarkEnd w:id="1212"/>
      <w:bookmarkEnd w:id="1213"/>
      <w:bookmarkEnd w:id="1214"/>
      <w:bookmarkEnd w:id="1215"/>
      <w:bookmarkEnd w:id="1216"/>
      <w:bookmarkEnd w:id="1217"/>
      <w:bookmarkEnd w:id="1218"/>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219" w:name="_Toc78101397"/>
      <w:bookmarkStart w:id="1220" w:name="_Toc90374946"/>
      <w:bookmarkStart w:id="1221" w:name="_Toc90375568"/>
      <w:bookmarkStart w:id="1222" w:name="_Toc90436289"/>
      <w:bookmarkStart w:id="1223" w:name="_Toc124151567"/>
      <w:bookmarkStart w:id="1224" w:name="_Toc155157303"/>
      <w:bookmarkStart w:id="1225" w:name="_Toc155515933"/>
      <w:bookmarkStart w:id="1226" w:name="_Toc161135012"/>
      <w:bookmarkStart w:id="1227" w:name="_Toc161198959"/>
      <w:bookmarkStart w:id="1228" w:name="_Toc163540243"/>
      <w:bookmarkStart w:id="1229" w:name="_Toc163540776"/>
      <w:bookmarkStart w:id="1230" w:name="_Toc170217815"/>
      <w:r>
        <w:rPr>
          <w:rStyle w:val="CharDivNo"/>
        </w:rPr>
        <w:t>Division 4</w:t>
      </w:r>
      <w:r>
        <w:t xml:space="preserve"> — </w:t>
      </w:r>
      <w:r>
        <w:rPr>
          <w:rStyle w:val="CharDivText"/>
        </w:rPr>
        <w:t>Driving in marked lanes or lines of traffic</w:t>
      </w:r>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rPr>
          <w:snapToGrid w:val="0"/>
        </w:rPr>
      </w:pPr>
      <w:bookmarkStart w:id="1231" w:name="_Toc463685344"/>
      <w:bookmarkStart w:id="1232" w:name="_Toc468854245"/>
      <w:bookmarkStart w:id="1233" w:name="_Toc489407956"/>
      <w:bookmarkStart w:id="1234" w:name="_Toc27301877"/>
      <w:bookmarkStart w:id="1235" w:name="_Toc90436290"/>
      <w:bookmarkStart w:id="1236" w:name="_Toc163540777"/>
      <w:bookmarkStart w:id="1237" w:name="_Toc170217816"/>
      <w:r>
        <w:rPr>
          <w:rStyle w:val="CharSectno"/>
        </w:rPr>
        <w:t>126</w:t>
      </w:r>
      <w:r>
        <w:rPr>
          <w:snapToGrid w:val="0"/>
        </w:rPr>
        <w:t>.</w:t>
      </w:r>
      <w:r>
        <w:rPr>
          <w:snapToGrid w:val="0"/>
        </w:rPr>
        <w:tab/>
        <w:t>Driving in single lane on a carriageway</w:t>
      </w:r>
      <w:bookmarkEnd w:id="1231"/>
      <w:bookmarkEnd w:id="1232"/>
      <w:bookmarkEnd w:id="1233"/>
      <w:bookmarkEnd w:id="1234"/>
      <w:bookmarkEnd w:id="1235"/>
      <w:bookmarkEnd w:id="1236"/>
      <w:bookmarkEnd w:id="123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238" w:name="_Toc468854246"/>
      <w:bookmarkStart w:id="1239" w:name="_Toc489407957"/>
      <w:bookmarkStart w:id="1240" w:name="_Toc27301878"/>
      <w:bookmarkStart w:id="1241" w:name="_Toc90436291"/>
      <w:bookmarkStart w:id="1242" w:name="_Toc163540778"/>
      <w:bookmarkStart w:id="1243" w:name="_Toc170217817"/>
      <w:r>
        <w:rPr>
          <w:rStyle w:val="CharSectno"/>
        </w:rPr>
        <w:t>127</w:t>
      </w:r>
      <w:r>
        <w:rPr>
          <w:snapToGrid w:val="0"/>
        </w:rPr>
        <w:t>.</w:t>
      </w:r>
      <w:r>
        <w:rPr>
          <w:snapToGrid w:val="0"/>
        </w:rPr>
        <w:tab/>
        <w:t>Moving from one marked lane to another marked lane across a continuous line separating the lanes</w:t>
      </w:r>
      <w:bookmarkEnd w:id="1238"/>
      <w:bookmarkEnd w:id="1239"/>
      <w:bookmarkEnd w:id="1240"/>
      <w:bookmarkEnd w:id="1241"/>
      <w:bookmarkEnd w:id="1242"/>
      <w:bookmarkEnd w:id="1243"/>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244" w:name="_Toc444403471"/>
      <w:bookmarkStart w:id="1245" w:name="_Toc468854247"/>
      <w:bookmarkStart w:id="1246" w:name="_Toc489407958"/>
      <w:bookmarkStart w:id="1247" w:name="_Toc27301879"/>
      <w:bookmarkStart w:id="1248" w:name="_Toc90436292"/>
      <w:bookmarkStart w:id="1249" w:name="_Toc163540779"/>
      <w:bookmarkStart w:id="1250" w:name="_Toc170217818"/>
      <w:r>
        <w:rPr>
          <w:rStyle w:val="CharSectno"/>
        </w:rPr>
        <w:t>128</w:t>
      </w:r>
      <w:r>
        <w:rPr>
          <w:snapToGrid w:val="0"/>
        </w:rPr>
        <w:t>.</w:t>
      </w:r>
      <w:r>
        <w:rPr>
          <w:snapToGrid w:val="0"/>
        </w:rPr>
        <w:tab/>
        <w:t>Giving way when lines of traffic merge into a single line of traffic</w:t>
      </w:r>
      <w:bookmarkEnd w:id="1244"/>
      <w:bookmarkEnd w:id="1245"/>
      <w:bookmarkEnd w:id="1246"/>
      <w:bookmarkEnd w:id="1247"/>
      <w:bookmarkEnd w:id="1248"/>
      <w:bookmarkEnd w:id="1249"/>
      <w:bookmarkEnd w:id="1250"/>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251" w:name="_Toc444403472"/>
      <w:bookmarkStart w:id="1252" w:name="_Toc468854248"/>
      <w:bookmarkStart w:id="1253" w:name="_Toc489407959"/>
      <w:bookmarkStart w:id="1254" w:name="_Toc27301880"/>
      <w:bookmarkStart w:id="1255" w:name="_Toc90436293"/>
      <w:bookmarkStart w:id="1256" w:name="_Toc163540780"/>
      <w:bookmarkStart w:id="1257" w:name="_Toc170217819"/>
      <w:r>
        <w:rPr>
          <w:rStyle w:val="CharSectno"/>
        </w:rPr>
        <w:t>129</w:t>
      </w:r>
      <w:r>
        <w:rPr>
          <w:snapToGrid w:val="0"/>
        </w:rPr>
        <w:t>.</w:t>
      </w:r>
      <w:r>
        <w:rPr>
          <w:snapToGrid w:val="0"/>
        </w:rPr>
        <w:tab/>
        <w:t>Driving on or across a continuous white edge line</w:t>
      </w:r>
      <w:bookmarkEnd w:id="1251"/>
      <w:bookmarkEnd w:id="1252"/>
      <w:bookmarkEnd w:id="1253"/>
      <w:bookmarkEnd w:id="1254"/>
      <w:bookmarkEnd w:id="1255"/>
      <w:bookmarkEnd w:id="1256"/>
      <w:bookmarkEnd w:id="1257"/>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258"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259" w:name="_Toc468854249"/>
      <w:bookmarkStart w:id="1260" w:name="_Toc489407960"/>
      <w:bookmarkStart w:id="1261" w:name="_Toc27301881"/>
      <w:bookmarkStart w:id="1262" w:name="_Toc90436294"/>
      <w:bookmarkStart w:id="1263" w:name="_Toc163540781"/>
      <w:bookmarkStart w:id="1264" w:name="_Toc170217820"/>
      <w:r>
        <w:rPr>
          <w:rStyle w:val="CharSectno"/>
        </w:rPr>
        <w:t>130</w:t>
      </w:r>
      <w:r>
        <w:rPr>
          <w:snapToGrid w:val="0"/>
        </w:rPr>
        <w:t>.</w:t>
      </w:r>
      <w:r>
        <w:rPr>
          <w:snapToGrid w:val="0"/>
        </w:rPr>
        <w:tab/>
        <w:t>Riding a 2</w:t>
      </w:r>
      <w:r>
        <w:rPr>
          <w:snapToGrid w:val="0"/>
        </w:rPr>
        <w:noBreakHyphen/>
        <w:t>wheeled vehicle alongside more than one other rider</w:t>
      </w:r>
      <w:bookmarkEnd w:id="1258"/>
      <w:bookmarkEnd w:id="1259"/>
      <w:bookmarkEnd w:id="1260"/>
      <w:bookmarkEnd w:id="1261"/>
      <w:bookmarkEnd w:id="1262"/>
      <w:bookmarkEnd w:id="1263"/>
      <w:bookmarkEnd w:id="1264"/>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265" w:name="_Toc78101403"/>
      <w:bookmarkStart w:id="1266" w:name="_Toc90374952"/>
      <w:bookmarkStart w:id="1267" w:name="_Toc90375574"/>
      <w:bookmarkStart w:id="1268" w:name="_Toc90436295"/>
      <w:bookmarkStart w:id="1269" w:name="_Toc124151573"/>
      <w:bookmarkStart w:id="1270" w:name="_Toc155157309"/>
      <w:bookmarkStart w:id="1271" w:name="_Toc155515939"/>
      <w:bookmarkStart w:id="1272" w:name="_Toc161135018"/>
      <w:bookmarkStart w:id="1273" w:name="_Toc161198965"/>
      <w:bookmarkStart w:id="1274" w:name="_Toc163540249"/>
      <w:bookmarkStart w:id="1275" w:name="_Toc163540782"/>
      <w:bookmarkStart w:id="1276" w:name="_Toc170217821"/>
      <w:r>
        <w:rPr>
          <w:rStyle w:val="CharDivNo"/>
        </w:rPr>
        <w:t>Division 5</w:t>
      </w:r>
      <w:r>
        <w:t xml:space="preserve"> — </w:t>
      </w:r>
      <w:r>
        <w:rPr>
          <w:rStyle w:val="CharDivText"/>
        </w:rPr>
        <w:t>Obeying overhead traffic</w:t>
      </w:r>
      <w:r>
        <w:rPr>
          <w:rStyle w:val="CharDivText"/>
        </w:rPr>
        <w:noBreakHyphen/>
        <w:t>control signals applying to marked lanes</w:t>
      </w:r>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rPr>
          <w:snapToGrid w:val="0"/>
        </w:rPr>
      </w:pPr>
      <w:bookmarkStart w:id="1277" w:name="_Toc444403475"/>
      <w:bookmarkStart w:id="1278" w:name="_Toc468854250"/>
      <w:bookmarkStart w:id="1279" w:name="_Toc489407961"/>
      <w:bookmarkStart w:id="1280" w:name="_Toc27301882"/>
      <w:bookmarkStart w:id="1281" w:name="_Toc90436296"/>
      <w:bookmarkStart w:id="1282" w:name="_Toc163540783"/>
      <w:bookmarkStart w:id="1283" w:name="_Toc170217822"/>
      <w:r>
        <w:rPr>
          <w:rStyle w:val="CharSectno"/>
        </w:rPr>
        <w:t>131</w:t>
      </w:r>
      <w:r>
        <w:rPr>
          <w:snapToGrid w:val="0"/>
        </w:rPr>
        <w:t>.</w:t>
      </w:r>
      <w:r>
        <w:rPr>
          <w:snapToGrid w:val="0"/>
        </w:rPr>
        <w:tab/>
        <w:t>Overhead traffic</w:t>
      </w:r>
      <w:r>
        <w:rPr>
          <w:snapToGrid w:val="0"/>
        </w:rPr>
        <w:noBreakHyphen/>
        <w:t>control signals</w:t>
      </w:r>
      <w:bookmarkEnd w:id="1277"/>
      <w:bookmarkEnd w:id="1278"/>
      <w:bookmarkEnd w:id="1279"/>
      <w:bookmarkEnd w:id="1280"/>
      <w:bookmarkEnd w:id="1281"/>
      <w:bookmarkEnd w:id="1282"/>
      <w:bookmarkEnd w:id="128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284" w:name="_Toc78101405"/>
      <w:bookmarkStart w:id="1285" w:name="_Toc90374954"/>
      <w:bookmarkStart w:id="1286" w:name="_Toc90375576"/>
      <w:bookmarkStart w:id="1287" w:name="_Toc90436297"/>
      <w:bookmarkStart w:id="1288" w:name="_Toc124151575"/>
      <w:bookmarkStart w:id="1289" w:name="_Toc155157311"/>
      <w:bookmarkStart w:id="1290" w:name="_Toc155515941"/>
      <w:bookmarkStart w:id="1291" w:name="_Toc161135020"/>
      <w:bookmarkStart w:id="1292" w:name="_Toc161198967"/>
      <w:bookmarkStart w:id="1293" w:name="_Toc163540251"/>
      <w:bookmarkStart w:id="1294" w:name="_Toc163540784"/>
      <w:bookmarkStart w:id="1295" w:name="_Toc170217823"/>
      <w:r>
        <w:rPr>
          <w:rStyle w:val="CharDivNo"/>
        </w:rPr>
        <w:t>Division 6</w:t>
      </w:r>
      <w:r>
        <w:t xml:space="preserve"> — </w:t>
      </w:r>
      <w:r>
        <w:rPr>
          <w:rStyle w:val="CharDivText"/>
        </w:rPr>
        <w:t>Driving in marked lanes designated for special purposes</w:t>
      </w:r>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rPr>
          <w:snapToGrid w:val="0"/>
        </w:rPr>
      </w:pPr>
      <w:bookmarkStart w:id="1296" w:name="_Toc444403477"/>
      <w:bookmarkStart w:id="1297" w:name="_Toc468854251"/>
      <w:bookmarkStart w:id="1298" w:name="_Toc489407962"/>
      <w:bookmarkStart w:id="1299" w:name="_Toc27301883"/>
      <w:bookmarkStart w:id="1300" w:name="_Toc90436298"/>
      <w:bookmarkStart w:id="1301" w:name="_Toc163540785"/>
      <w:bookmarkStart w:id="1302" w:name="_Toc170217824"/>
      <w:bookmarkStart w:id="1303" w:name="_Toc463685324"/>
      <w:r>
        <w:rPr>
          <w:rStyle w:val="CharSectno"/>
        </w:rPr>
        <w:t>132</w:t>
      </w:r>
      <w:r>
        <w:rPr>
          <w:snapToGrid w:val="0"/>
        </w:rPr>
        <w:t>.</w:t>
      </w:r>
      <w:r>
        <w:rPr>
          <w:snapToGrid w:val="0"/>
        </w:rPr>
        <w:tab/>
        <w:t>Bicycle lanes</w:t>
      </w:r>
      <w:bookmarkEnd w:id="1296"/>
      <w:bookmarkEnd w:id="1297"/>
      <w:bookmarkEnd w:id="1298"/>
      <w:bookmarkEnd w:id="1299"/>
      <w:bookmarkEnd w:id="1300"/>
      <w:bookmarkEnd w:id="1301"/>
      <w:bookmarkEnd w:id="1302"/>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304" w:name="_Toc468854252"/>
      <w:bookmarkStart w:id="1305" w:name="_Toc489407963"/>
      <w:bookmarkStart w:id="1306" w:name="_Toc27301884"/>
      <w:bookmarkStart w:id="1307" w:name="_Toc90436299"/>
      <w:bookmarkStart w:id="1308" w:name="_Toc163540786"/>
      <w:bookmarkStart w:id="1309" w:name="_Toc170217825"/>
      <w:r>
        <w:rPr>
          <w:rStyle w:val="CharSectno"/>
        </w:rPr>
        <w:t>133</w:t>
      </w:r>
      <w:r>
        <w:rPr>
          <w:snapToGrid w:val="0"/>
        </w:rPr>
        <w:t>.</w:t>
      </w:r>
      <w:r>
        <w:rPr>
          <w:snapToGrid w:val="0"/>
        </w:rPr>
        <w:tab/>
        <w:t>Bus lane</w:t>
      </w:r>
      <w:bookmarkEnd w:id="1303"/>
      <w:r>
        <w:rPr>
          <w:snapToGrid w:val="0"/>
        </w:rPr>
        <w:t>s</w:t>
      </w:r>
      <w:bookmarkEnd w:id="1304"/>
      <w:bookmarkEnd w:id="1305"/>
      <w:bookmarkEnd w:id="1306"/>
      <w:bookmarkEnd w:id="1307"/>
      <w:bookmarkEnd w:id="1308"/>
      <w:bookmarkEnd w:id="130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310"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311" w:name="_Toc27301885"/>
      <w:bookmarkStart w:id="1312" w:name="_Toc90436300"/>
      <w:bookmarkStart w:id="1313" w:name="_Toc163540787"/>
      <w:bookmarkStart w:id="1314" w:name="_Toc170217826"/>
      <w:bookmarkStart w:id="1315" w:name="_Toc468854253"/>
      <w:bookmarkStart w:id="1316" w:name="_Toc489407964"/>
      <w:r>
        <w:rPr>
          <w:rStyle w:val="CharSectno"/>
        </w:rPr>
        <w:t>133A</w:t>
      </w:r>
      <w:r>
        <w:t>.</w:t>
      </w:r>
      <w:r>
        <w:tab/>
        <w:t>Busways</w:t>
      </w:r>
      <w:bookmarkEnd w:id="1311"/>
      <w:bookmarkEnd w:id="1312"/>
      <w:bookmarkEnd w:id="1313"/>
      <w:bookmarkEnd w:id="131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317" w:name="_Toc27301886"/>
      <w:bookmarkStart w:id="1318" w:name="_Toc90436301"/>
      <w:bookmarkStart w:id="1319" w:name="_Toc163540788"/>
      <w:bookmarkStart w:id="1320" w:name="_Toc170217827"/>
      <w:r>
        <w:rPr>
          <w:rStyle w:val="CharSectno"/>
        </w:rPr>
        <w:t>134</w:t>
      </w:r>
      <w:r>
        <w:rPr>
          <w:snapToGrid w:val="0"/>
        </w:rPr>
        <w:t>.</w:t>
      </w:r>
      <w:r>
        <w:rPr>
          <w:snapToGrid w:val="0"/>
        </w:rPr>
        <w:tab/>
        <w:t>Transit lanes</w:t>
      </w:r>
      <w:bookmarkEnd w:id="1310"/>
      <w:bookmarkEnd w:id="1315"/>
      <w:bookmarkEnd w:id="1316"/>
      <w:bookmarkEnd w:id="1317"/>
      <w:bookmarkEnd w:id="1318"/>
      <w:bookmarkEnd w:id="1319"/>
      <w:bookmarkEnd w:id="132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321" w:name="_Toc444403481"/>
      <w:bookmarkStart w:id="1322" w:name="_Toc468854254"/>
      <w:bookmarkStart w:id="1323" w:name="_Toc489407965"/>
      <w:bookmarkStart w:id="1324" w:name="_Toc27301887"/>
      <w:bookmarkStart w:id="1325" w:name="_Toc90436302"/>
      <w:bookmarkStart w:id="1326" w:name="_Toc163540789"/>
      <w:bookmarkStart w:id="1327" w:name="_Toc170217828"/>
      <w:r>
        <w:rPr>
          <w:rStyle w:val="CharSectno"/>
        </w:rPr>
        <w:t>135</w:t>
      </w:r>
      <w:r>
        <w:rPr>
          <w:snapToGrid w:val="0"/>
        </w:rPr>
        <w:t>.</w:t>
      </w:r>
      <w:r>
        <w:rPr>
          <w:snapToGrid w:val="0"/>
        </w:rPr>
        <w:tab/>
        <w:t>Truck lanes</w:t>
      </w:r>
      <w:bookmarkEnd w:id="1321"/>
      <w:bookmarkEnd w:id="1322"/>
      <w:bookmarkEnd w:id="1323"/>
      <w:bookmarkEnd w:id="1324"/>
      <w:bookmarkEnd w:id="1325"/>
      <w:bookmarkEnd w:id="1326"/>
      <w:bookmarkEnd w:id="132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328"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1329" w:name="_Toc468854255"/>
      <w:bookmarkStart w:id="1330" w:name="_Toc489407966"/>
      <w:bookmarkStart w:id="1331" w:name="_Toc27301888"/>
      <w:bookmarkStart w:id="1332" w:name="_Toc90436303"/>
      <w:bookmarkStart w:id="1333" w:name="_Toc163540790"/>
      <w:bookmarkStart w:id="1334" w:name="_Toc170217829"/>
      <w:r>
        <w:rPr>
          <w:rStyle w:val="CharSectno"/>
        </w:rPr>
        <w:t>136</w:t>
      </w:r>
      <w:r>
        <w:rPr>
          <w:snapToGrid w:val="0"/>
        </w:rPr>
        <w:t>.</w:t>
      </w:r>
      <w:r>
        <w:rPr>
          <w:snapToGrid w:val="0"/>
        </w:rPr>
        <w:tab/>
        <w:t>Exceptions to driving in special purpose lanes etc</w:t>
      </w:r>
      <w:bookmarkEnd w:id="1328"/>
      <w:bookmarkEnd w:id="1329"/>
      <w:r>
        <w:rPr>
          <w:snapToGrid w:val="0"/>
        </w:rPr>
        <w:t>.</w:t>
      </w:r>
      <w:bookmarkEnd w:id="1330"/>
      <w:bookmarkEnd w:id="1331"/>
      <w:bookmarkEnd w:id="1332"/>
      <w:bookmarkEnd w:id="1333"/>
      <w:bookmarkEnd w:id="1334"/>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335" w:name="_Toc444403483"/>
      <w:bookmarkStart w:id="1336" w:name="_Toc468854256"/>
      <w:bookmarkStart w:id="1337" w:name="_Toc489407967"/>
      <w:bookmarkStart w:id="1338" w:name="_Toc27301889"/>
      <w:bookmarkStart w:id="1339" w:name="_Toc90436304"/>
      <w:bookmarkStart w:id="1340" w:name="_Toc163540791"/>
      <w:bookmarkStart w:id="1341" w:name="_Toc170217830"/>
      <w:r>
        <w:rPr>
          <w:rStyle w:val="CharSectno"/>
        </w:rPr>
        <w:t>137</w:t>
      </w:r>
      <w:r>
        <w:rPr>
          <w:snapToGrid w:val="0"/>
        </w:rPr>
        <w:t>.</w:t>
      </w:r>
      <w:r>
        <w:rPr>
          <w:snapToGrid w:val="0"/>
        </w:rPr>
        <w:tab/>
        <w:t>Marked lanes required to be used by particular kinds of vehicles</w:t>
      </w:r>
      <w:bookmarkEnd w:id="1335"/>
      <w:bookmarkEnd w:id="1336"/>
      <w:bookmarkEnd w:id="1337"/>
      <w:bookmarkEnd w:id="1338"/>
      <w:bookmarkEnd w:id="1339"/>
      <w:bookmarkEnd w:id="1340"/>
      <w:bookmarkEnd w:id="1341"/>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080"/>
    </w:p>
    <w:p>
      <w:pPr>
        <w:pStyle w:val="Heading2"/>
      </w:pPr>
      <w:bookmarkStart w:id="1342" w:name="_Toc78101413"/>
      <w:bookmarkStart w:id="1343" w:name="_Toc90374962"/>
      <w:bookmarkStart w:id="1344" w:name="_Toc90375584"/>
      <w:bookmarkStart w:id="1345" w:name="_Toc90436305"/>
      <w:bookmarkStart w:id="1346" w:name="_Toc124151583"/>
      <w:bookmarkStart w:id="1347" w:name="_Toc155157319"/>
      <w:bookmarkStart w:id="1348" w:name="_Toc155515949"/>
      <w:bookmarkStart w:id="1349" w:name="_Toc161135028"/>
      <w:bookmarkStart w:id="1350" w:name="_Toc161198975"/>
      <w:bookmarkStart w:id="1351" w:name="_Toc163540259"/>
      <w:bookmarkStart w:id="1352" w:name="_Toc163540792"/>
      <w:bookmarkStart w:id="1353" w:name="_Toc170217831"/>
      <w:r>
        <w:rPr>
          <w:rStyle w:val="CharPartNo"/>
        </w:rPr>
        <w:t xml:space="preserve">Part </w:t>
      </w:r>
      <w:bookmarkStart w:id="1354" w:name="_Hlt469196651"/>
      <w:bookmarkEnd w:id="1354"/>
      <w:r>
        <w:rPr>
          <w:rStyle w:val="CharPartNo"/>
        </w:rPr>
        <w:t>12</w:t>
      </w:r>
      <w:r>
        <w:t xml:space="preserve"> — </w:t>
      </w:r>
      <w:r>
        <w:rPr>
          <w:rStyle w:val="CharPartText"/>
        </w:rPr>
        <w:t>Restrictions on stopping and parking</w:t>
      </w:r>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3"/>
      </w:pPr>
      <w:bookmarkStart w:id="1355" w:name="_Toc78101414"/>
      <w:bookmarkStart w:id="1356" w:name="_Toc90374963"/>
      <w:bookmarkStart w:id="1357" w:name="_Toc90375585"/>
      <w:bookmarkStart w:id="1358" w:name="_Toc90436306"/>
      <w:bookmarkStart w:id="1359" w:name="_Toc124151584"/>
      <w:bookmarkStart w:id="1360" w:name="_Toc155157320"/>
      <w:bookmarkStart w:id="1361" w:name="_Toc155515950"/>
      <w:bookmarkStart w:id="1362" w:name="_Toc161135029"/>
      <w:bookmarkStart w:id="1363" w:name="_Toc161198976"/>
      <w:bookmarkStart w:id="1364" w:name="_Toc163540260"/>
      <w:bookmarkStart w:id="1365" w:name="_Toc163540793"/>
      <w:bookmarkStart w:id="1366" w:name="_Toc170217832"/>
      <w:r>
        <w:rPr>
          <w:rStyle w:val="CharDivNo"/>
        </w:rPr>
        <w:t>Division 1</w:t>
      </w:r>
      <w:r>
        <w:t xml:space="preserve"> — </w:t>
      </w:r>
      <w:r>
        <w:rPr>
          <w:rStyle w:val="CharDivText"/>
        </w:rPr>
        <w:t>General</w:t>
      </w:r>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rPr>
          <w:snapToGrid w:val="0"/>
        </w:rPr>
      </w:pPr>
      <w:bookmarkStart w:id="1367" w:name="_Toc444403492"/>
      <w:bookmarkStart w:id="1368" w:name="_Toc468854257"/>
      <w:bookmarkStart w:id="1369" w:name="_Toc489407968"/>
      <w:bookmarkStart w:id="1370" w:name="_Toc27301890"/>
      <w:bookmarkStart w:id="1371" w:name="_Toc90436307"/>
      <w:bookmarkStart w:id="1372" w:name="_Toc163540794"/>
      <w:bookmarkStart w:id="1373" w:name="_Toc170217833"/>
      <w:r>
        <w:rPr>
          <w:rStyle w:val="CharSectno"/>
        </w:rPr>
        <w:t>138</w:t>
      </w:r>
      <w:r>
        <w:rPr>
          <w:snapToGrid w:val="0"/>
        </w:rPr>
        <w:t>.</w:t>
      </w:r>
      <w:r>
        <w:rPr>
          <w:snapToGrid w:val="0"/>
        </w:rPr>
        <w:tab/>
        <w:t>Stopping in an emergency etc. or to comply with another regulation</w:t>
      </w:r>
      <w:bookmarkEnd w:id="1367"/>
      <w:bookmarkEnd w:id="1368"/>
      <w:bookmarkEnd w:id="1369"/>
      <w:bookmarkEnd w:id="1370"/>
      <w:bookmarkEnd w:id="1371"/>
      <w:bookmarkEnd w:id="1372"/>
      <w:bookmarkEnd w:id="137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74" w:name="_Toc444403493"/>
      <w:bookmarkStart w:id="1375" w:name="_Toc468854258"/>
      <w:bookmarkStart w:id="1376" w:name="_Toc489407969"/>
      <w:bookmarkStart w:id="1377" w:name="_Toc27301891"/>
      <w:bookmarkStart w:id="1378" w:name="_Toc90436308"/>
      <w:bookmarkStart w:id="1379" w:name="_Toc163540795"/>
      <w:bookmarkStart w:id="1380" w:name="_Toc170217834"/>
      <w:r>
        <w:rPr>
          <w:rStyle w:val="CharSectno"/>
        </w:rPr>
        <w:t>139</w:t>
      </w:r>
      <w:r>
        <w:rPr>
          <w:snapToGrid w:val="0"/>
        </w:rPr>
        <w:t>.</w:t>
      </w:r>
      <w:r>
        <w:rPr>
          <w:snapToGrid w:val="0"/>
        </w:rPr>
        <w:tab/>
        <w:t>Application of this Part to bicycles</w:t>
      </w:r>
      <w:bookmarkEnd w:id="1374"/>
      <w:bookmarkEnd w:id="1375"/>
      <w:bookmarkEnd w:id="1376"/>
      <w:bookmarkEnd w:id="1377"/>
      <w:bookmarkEnd w:id="1378"/>
      <w:bookmarkEnd w:id="1379"/>
      <w:bookmarkEnd w:id="138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81" w:name="_Toc78101417"/>
      <w:bookmarkStart w:id="1382" w:name="_Toc90374966"/>
      <w:bookmarkStart w:id="1383" w:name="_Toc90375588"/>
      <w:bookmarkStart w:id="1384" w:name="_Toc90436309"/>
      <w:bookmarkStart w:id="1385" w:name="_Toc124151587"/>
      <w:bookmarkStart w:id="1386" w:name="_Toc155157323"/>
      <w:bookmarkStart w:id="1387" w:name="_Toc155515953"/>
      <w:bookmarkStart w:id="1388" w:name="_Toc161135032"/>
      <w:bookmarkStart w:id="1389" w:name="_Toc161198979"/>
      <w:bookmarkStart w:id="1390" w:name="_Toc163540263"/>
      <w:bookmarkStart w:id="1391" w:name="_Toc163540796"/>
      <w:bookmarkStart w:id="1392" w:name="_Toc170217835"/>
      <w:r>
        <w:rPr>
          <w:rStyle w:val="CharDivNo"/>
        </w:rPr>
        <w:t>Division 2</w:t>
      </w:r>
      <w:r>
        <w:t xml:space="preserve"> — </w:t>
      </w:r>
      <w:r>
        <w:rPr>
          <w:rStyle w:val="CharDivText"/>
        </w:rPr>
        <w:t>No stopping and no parking signs, and yellow edge lines</w:t>
      </w:r>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rPr>
          <w:snapToGrid w:val="0"/>
        </w:rPr>
      </w:pPr>
      <w:bookmarkStart w:id="1393" w:name="_Toc444403495"/>
      <w:bookmarkStart w:id="1394" w:name="_Toc468854259"/>
      <w:bookmarkStart w:id="1395" w:name="_Toc489407970"/>
      <w:bookmarkStart w:id="1396" w:name="_Toc27301892"/>
      <w:bookmarkStart w:id="1397" w:name="_Toc90436310"/>
      <w:bookmarkStart w:id="1398" w:name="_Toc163540797"/>
      <w:bookmarkStart w:id="1399" w:name="_Toc170217836"/>
      <w:r>
        <w:rPr>
          <w:rStyle w:val="CharSectno"/>
        </w:rPr>
        <w:t>140</w:t>
      </w:r>
      <w:r>
        <w:rPr>
          <w:snapToGrid w:val="0"/>
        </w:rPr>
        <w:t>.</w:t>
      </w:r>
      <w:r>
        <w:rPr>
          <w:snapToGrid w:val="0"/>
        </w:rPr>
        <w:tab/>
        <w:t>No stopping signs</w:t>
      </w:r>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400" w:name="_Toc444403496"/>
      <w:bookmarkStart w:id="1401" w:name="_Toc468854260"/>
      <w:bookmarkStart w:id="1402" w:name="_Toc489407971"/>
      <w:bookmarkStart w:id="1403" w:name="_Toc27301893"/>
      <w:bookmarkStart w:id="1404" w:name="_Toc90436311"/>
      <w:bookmarkStart w:id="1405" w:name="_Toc163540798"/>
      <w:bookmarkStart w:id="1406" w:name="_Toc170217837"/>
      <w:r>
        <w:rPr>
          <w:rStyle w:val="CharSectno"/>
        </w:rPr>
        <w:t>141</w:t>
      </w:r>
      <w:r>
        <w:rPr>
          <w:snapToGrid w:val="0"/>
        </w:rPr>
        <w:t>.</w:t>
      </w:r>
      <w:r>
        <w:rPr>
          <w:snapToGrid w:val="0"/>
        </w:rPr>
        <w:tab/>
        <w:t>No parking signs</w:t>
      </w:r>
      <w:bookmarkEnd w:id="1400"/>
      <w:bookmarkEnd w:id="1401"/>
      <w:bookmarkEnd w:id="1402"/>
      <w:bookmarkEnd w:id="1403"/>
      <w:bookmarkEnd w:id="1404"/>
      <w:bookmarkEnd w:id="1405"/>
      <w:bookmarkEnd w:id="1406"/>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407" w:name="_Toc444403497"/>
      <w:bookmarkStart w:id="1408" w:name="_Toc468854261"/>
      <w:bookmarkStart w:id="1409" w:name="_Toc489407972"/>
      <w:bookmarkStart w:id="1410" w:name="_Toc27301894"/>
      <w:bookmarkStart w:id="1411" w:name="_Toc90436312"/>
      <w:bookmarkStart w:id="1412" w:name="_Toc163540799"/>
      <w:bookmarkStart w:id="1413" w:name="_Toc170217838"/>
      <w:r>
        <w:rPr>
          <w:rStyle w:val="CharSectno"/>
        </w:rPr>
        <w:t>142</w:t>
      </w:r>
      <w:r>
        <w:rPr>
          <w:snapToGrid w:val="0"/>
        </w:rPr>
        <w:t>.</w:t>
      </w:r>
      <w:r>
        <w:rPr>
          <w:snapToGrid w:val="0"/>
        </w:rPr>
        <w:tab/>
        <w:t>No stopping on a carriageway with a yellow edge line</w:t>
      </w:r>
      <w:bookmarkEnd w:id="1407"/>
      <w:bookmarkEnd w:id="1408"/>
      <w:bookmarkEnd w:id="1409"/>
      <w:bookmarkEnd w:id="1410"/>
      <w:bookmarkEnd w:id="1411"/>
      <w:bookmarkEnd w:id="1412"/>
      <w:bookmarkEnd w:id="141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414" w:name="_Toc78101421"/>
      <w:bookmarkStart w:id="1415" w:name="_Toc90374970"/>
      <w:bookmarkStart w:id="1416" w:name="_Toc90375592"/>
      <w:bookmarkStart w:id="1417" w:name="_Toc90436313"/>
      <w:bookmarkStart w:id="1418" w:name="_Toc124151591"/>
      <w:bookmarkStart w:id="1419" w:name="_Toc155157327"/>
      <w:bookmarkStart w:id="1420" w:name="_Toc155515957"/>
      <w:bookmarkStart w:id="1421" w:name="_Toc161135036"/>
      <w:bookmarkStart w:id="1422" w:name="_Toc161198983"/>
      <w:bookmarkStart w:id="1423" w:name="_Toc163540267"/>
      <w:bookmarkStart w:id="1424" w:name="_Toc163540800"/>
      <w:bookmarkStart w:id="1425" w:name="_Toc170217839"/>
      <w:bookmarkStart w:id="1426" w:name="_Toc463685354"/>
      <w:r>
        <w:rPr>
          <w:rStyle w:val="CharDivNo"/>
        </w:rPr>
        <w:t>Division 3</w:t>
      </w:r>
      <w:r>
        <w:t xml:space="preserve"> — </w:t>
      </w:r>
      <w:r>
        <w:rPr>
          <w:rStyle w:val="CharDivText"/>
        </w:rPr>
        <w:t>Stopping at intersections and crossings</w:t>
      </w:r>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7" w:name="_Toc468854262"/>
      <w:bookmarkStart w:id="1428" w:name="_Toc489407973"/>
      <w:bookmarkStart w:id="1429" w:name="_Toc27301895"/>
      <w:bookmarkStart w:id="1430" w:name="_Toc90436314"/>
      <w:bookmarkStart w:id="1431" w:name="_Toc163540801"/>
      <w:bookmarkStart w:id="1432" w:name="_Toc170217840"/>
      <w:r>
        <w:rPr>
          <w:rStyle w:val="CharSectno"/>
        </w:rPr>
        <w:t>143</w:t>
      </w:r>
      <w:r>
        <w:rPr>
          <w:snapToGrid w:val="0"/>
        </w:rPr>
        <w:t>.</w:t>
      </w:r>
      <w:r>
        <w:rPr>
          <w:snapToGrid w:val="0"/>
        </w:rPr>
        <w:tab/>
        <w:t>Prohibited stopping places</w:t>
      </w:r>
      <w:bookmarkEnd w:id="1426"/>
      <w:bookmarkEnd w:id="1427"/>
      <w:bookmarkEnd w:id="1428"/>
      <w:bookmarkEnd w:id="1429"/>
      <w:bookmarkEnd w:id="1430"/>
      <w:bookmarkEnd w:id="1431"/>
      <w:bookmarkEnd w:id="1432"/>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1433" w:name="_Hlt469196680"/>
      <w:bookmarkStart w:id="1434" w:name="_Toc468854263"/>
      <w:bookmarkEnd w:id="1433"/>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435" w:name="_Toc489407974"/>
      <w:bookmarkStart w:id="1436" w:name="_Toc27301896"/>
      <w:bookmarkStart w:id="1437" w:name="_Toc90436315"/>
      <w:bookmarkStart w:id="1438" w:name="_Toc163540802"/>
      <w:bookmarkStart w:id="1439" w:name="_Toc170217841"/>
      <w:r>
        <w:rPr>
          <w:rStyle w:val="CharSectno"/>
        </w:rPr>
        <w:t>144</w:t>
      </w:r>
      <w:r>
        <w:rPr>
          <w:snapToGrid w:val="0"/>
        </w:rPr>
        <w:t>.</w:t>
      </w:r>
      <w:r>
        <w:rPr>
          <w:snapToGrid w:val="0"/>
        </w:rPr>
        <w:tab/>
        <w:t>Stopping on or near a children’s crossing or pedestrian crossing</w:t>
      </w:r>
      <w:bookmarkEnd w:id="1434"/>
      <w:bookmarkEnd w:id="1435"/>
      <w:bookmarkEnd w:id="1436"/>
      <w:bookmarkEnd w:id="1437"/>
      <w:bookmarkEnd w:id="1438"/>
      <w:bookmarkEnd w:id="1439"/>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440" w:name="_Toc444403502"/>
      <w:bookmarkStart w:id="1441"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1442" w:name="_Toc489407975"/>
      <w:bookmarkStart w:id="1443" w:name="_Toc27301897"/>
      <w:bookmarkStart w:id="1444" w:name="_Toc90436316"/>
      <w:bookmarkStart w:id="1445" w:name="_Toc163540803"/>
      <w:bookmarkStart w:id="1446" w:name="_Toc170217842"/>
      <w:r>
        <w:rPr>
          <w:rStyle w:val="CharSectno"/>
        </w:rPr>
        <w:t>145</w:t>
      </w:r>
      <w:r>
        <w:rPr>
          <w:snapToGrid w:val="0"/>
        </w:rPr>
        <w:t>.</w:t>
      </w:r>
      <w:r>
        <w:rPr>
          <w:snapToGrid w:val="0"/>
        </w:rPr>
        <w:tab/>
        <w:t>Stopping on or near a marked foot crossing (except at an intersection)</w:t>
      </w:r>
      <w:bookmarkEnd w:id="1440"/>
      <w:bookmarkEnd w:id="1441"/>
      <w:bookmarkEnd w:id="1442"/>
      <w:bookmarkEnd w:id="1443"/>
      <w:bookmarkEnd w:id="1444"/>
      <w:bookmarkEnd w:id="1445"/>
      <w:bookmarkEnd w:id="144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447" w:name="_Toc444403503"/>
      <w:bookmarkStart w:id="1448" w:name="_Toc468854265"/>
      <w:bookmarkStart w:id="1449" w:name="_Toc489407976"/>
      <w:bookmarkStart w:id="1450" w:name="_Toc27301898"/>
      <w:bookmarkStart w:id="1451" w:name="_Toc90436317"/>
      <w:bookmarkStart w:id="1452" w:name="_Toc163540804"/>
      <w:bookmarkStart w:id="1453" w:name="_Toc170217843"/>
      <w:r>
        <w:rPr>
          <w:rStyle w:val="CharSectno"/>
        </w:rPr>
        <w:t>146</w:t>
      </w:r>
      <w:r>
        <w:rPr>
          <w:snapToGrid w:val="0"/>
        </w:rPr>
        <w:t>.</w:t>
      </w:r>
      <w:r>
        <w:rPr>
          <w:snapToGrid w:val="0"/>
        </w:rPr>
        <w:tab/>
        <w:t>Stopping at or near bicycle crossing lights (except at an intersection)</w:t>
      </w:r>
      <w:bookmarkEnd w:id="1447"/>
      <w:bookmarkEnd w:id="1448"/>
      <w:bookmarkEnd w:id="1449"/>
      <w:bookmarkEnd w:id="1450"/>
      <w:bookmarkEnd w:id="1451"/>
      <w:bookmarkEnd w:id="1452"/>
      <w:bookmarkEnd w:id="1453"/>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454" w:name="_Toc444403504"/>
      <w:bookmarkStart w:id="1455" w:name="_Toc468854266"/>
      <w:bookmarkStart w:id="1456" w:name="_Toc489407977"/>
      <w:bookmarkStart w:id="1457" w:name="_Toc27301899"/>
      <w:bookmarkStart w:id="1458" w:name="_Toc90436318"/>
      <w:bookmarkStart w:id="1459" w:name="_Toc163540805"/>
      <w:bookmarkStart w:id="1460" w:name="_Toc170217844"/>
      <w:r>
        <w:rPr>
          <w:rStyle w:val="CharSectno"/>
        </w:rPr>
        <w:t>147</w:t>
      </w:r>
      <w:r>
        <w:rPr>
          <w:snapToGrid w:val="0"/>
        </w:rPr>
        <w:t>.</w:t>
      </w:r>
      <w:r>
        <w:rPr>
          <w:snapToGrid w:val="0"/>
        </w:rPr>
        <w:tab/>
        <w:t>Stopping on or near a level crossing</w:t>
      </w:r>
      <w:bookmarkEnd w:id="1454"/>
      <w:bookmarkEnd w:id="1455"/>
      <w:bookmarkEnd w:id="1456"/>
      <w:bookmarkEnd w:id="1457"/>
      <w:bookmarkEnd w:id="1458"/>
      <w:bookmarkEnd w:id="1459"/>
      <w:bookmarkEnd w:id="146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1461" w:name="_Toc78101427"/>
      <w:bookmarkStart w:id="1462" w:name="_Toc90374976"/>
      <w:bookmarkStart w:id="1463" w:name="_Toc90375598"/>
      <w:bookmarkStart w:id="1464" w:name="_Toc90436319"/>
      <w:bookmarkStart w:id="1465" w:name="_Toc124151597"/>
      <w:bookmarkStart w:id="1466" w:name="_Toc155157333"/>
      <w:bookmarkStart w:id="1467" w:name="_Toc155515963"/>
      <w:bookmarkStart w:id="1468" w:name="_Toc161135042"/>
      <w:bookmarkStart w:id="1469" w:name="_Toc161198989"/>
      <w:bookmarkStart w:id="1470" w:name="_Toc163540273"/>
      <w:bookmarkStart w:id="1471" w:name="_Toc163540806"/>
      <w:bookmarkStart w:id="1472" w:name="_Toc170217845"/>
      <w:r>
        <w:rPr>
          <w:rStyle w:val="CharDivNo"/>
        </w:rPr>
        <w:t>Division 4</w:t>
      </w:r>
      <w:r>
        <w:t xml:space="preserve"> — </w:t>
      </w:r>
      <w:r>
        <w:rPr>
          <w:rStyle w:val="CharDivText"/>
        </w:rPr>
        <w:t>Stopping on clearways and freeways and in emergency stopping lanes</w:t>
      </w:r>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rPr>
          <w:snapToGrid w:val="0"/>
        </w:rPr>
      </w:pPr>
      <w:bookmarkStart w:id="1473" w:name="_Toc444403506"/>
      <w:bookmarkStart w:id="1474" w:name="_Toc468854267"/>
      <w:bookmarkStart w:id="1475" w:name="_Toc489407978"/>
      <w:bookmarkStart w:id="1476" w:name="_Toc27301900"/>
      <w:bookmarkStart w:id="1477" w:name="_Toc90436320"/>
      <w:bookmarkStart w:id="1478" w:name="_Toc163540807"/>
      <w:bookmarkStart w:id="1479" w:name="_Toc170217846"/>
      <w:r>
        <w:rPr>
          <w:rStyle w:val="CharSectno"/>
        </w:rPr>
        <w:t>148</w:t>
      </w:r>
      <w:r>
        <w:rPr>
          <w:snapToGrid w:val="0"/>
        </w:rPr>
        <w:t>.</w:t>
      </w:r>
      <w:r>
        <w:rPr>
          <w:snapToGrid w:val="0"/>
        </w:rPr>
        <w:tab/>
        <w:t>Stopping on a clearway</w:t>
      </w:r>
      <w:bookmarkEnd w:id="1473"/>
      <w:bookmarkEnd w:id="1474"/>
      <w:bookmarkEnd w:id="1475"/>
      <w:bookmarkEnd w:id="1476"/>
      <w:bookmarkEnd w:id="1477"/>
      <w:bookmarkEnd w:id="1478"/>
      <w:bookmarkEnd w:id="147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480" w:name="_Toc444403507"/>
      <w:bookmarkStart w:id="1481" w:name="_Toc468854268"/>
      <w:bookmarkStart w:id="1482" w:name="_Toc489407979"/>
      <w:bookmarkStart w:id="1483" w:name="_Toc27301901"/>
      <w:bookmarkStart w:id="1484" w:name="_Toc90436321"/>
      <w:bookmarkStart w:id="1485" w:name="_Toc163540808"/>
      <w:bookmarkStart w:id="1486" w:name="_Toc170217847"/>
      <w:r>
        <w:rPr>
          <w:rStyle w:val="CharSectno"/>
        </w:rPr>
        <w:t>149</w:t>
      </w:r>
      <w:r>
        <w:rPr>
          <w:snapToGrid w:val="0"/>
        </w:rPr>
        <w:t>.</w:t>
      </w:r>
      <w:r>
        <w:rPr>
          <w:snapToGrid w:val="0"/>
        </w:rPr>
        <w:tab/>
        <w:t>Stopping on a freeway</w:t>
      </w:r>
      <w:bookmarkEnd w:id="1480"/>
      <w:bookmarkEnd w:id="1481"/>
      <w:bookmarkEnd w:id="1482"/>
      <w:bookmarkEnd w:id="1483"/>
      <w:bookmarkEnd w:id="1484"/>
      <w:bookmarkEnd w:id="1485"/>
      <w:bookmarkEnd w:id="148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487" w:name="_Toc444403508"/>
      <w:bookmarkStart w:id="1488" w:name="_Toc468854269"/>
      <w:bookmarkStart w:id="1489" w:name="_Toc489407980"/>
      <w:bookmarkStart w:id="1490" w:name="_Toc27301902"/>
      <w:bookmarkStart w:id="1491" w:name="_Toc90436322"/>
      <w:bookmarkStart w:id="1492" w:name="_Toc163540809"/>
      <w:bookmarkStart w:id="1493" w:name="_Toc170217848"/>
      <w:r>
        <w:rPr>
          <w:rStyle w:val="CharSectno"/>
        </w:rPr>
        <w:t>150</w:t>
      </w:r>
      <w:r>
        <w:rPr>
          <w:snapToGrid w:val="0"/>
        </w:rPr>
        <w:t>.</w:t>
      </w:r>
      <w:r>
        <w:rPr>
          <w:snapToGrid w:val="0"/>
        </w:rPr>
        <w:tab/>
        <w:t>Stopping in an emergency stopping lane</w:t>
      </w:r>
      <w:bookmarkEnd w:id="1487"/>
      <w:bookmarkEnd w:id="1488"/>
      <w:bookmarkEnd w:id="1489"/>
      <w:bookmarkEnd w:id="1490"/>
      <w:bookmarkEnd w:id="1491"/>
      <w:bookmarkEnd w:id="1492"/>
      <w:bookmarkEnd w:id="1493"/>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494"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1495" w:name="_Toc78101431"/>
      <w:bookmarkStart w:id="1496" w:name="_Toc90374980"/>
      <w:bookmarkStart w:id="1497" w:name="_Toc90375602"/>
      <w:bookmarkStart w:id="1498" w:name="_Toc90436323"/>
      <w:bookmarkStart w:id="1499" w:name="_Toc124151601"/>
      <w:bookmarkStart w:id="1500" w:name="_Toc155157337"/>
      <w:bookmarkStart w:id="1501" w:name="_Toc155515967"/>
      <w:bookmarkStart w:id="1502" w:name="_Toc161135046"/>
      <w:bookmarkStart w:id="1503" w:name="_Toc161198993"/>
      <w:bookmarkStart w:id="1504" w:name="_Toc163540277"/>
      <w:bookmarkStart w:id="1505" w:name="_Toc163540810"/>
      <w:bookmarkStart w:id="1506" w:name="_Toc170217849"/>
      <w:bookmarkEnd w:id="1494"/>
      <w:r>
        <w:rPr>
          <w:rStyle w:val="CharDivNo"/>
        </w:rPr>
        <w:t>Division 5</w:t>
      </w:r>
      <w:r>
        <w:t xml:space="preserve"> — </w:t>
      </w:r>
      <w:r>
        <w:rPr>
          <w:rStyle w:val="CharDivText"/>
        </w:rPr>
        <w:t>Stopping in zones for particular vehicles</w:t>
      </w:r>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rPr>
          <w:snapToGrid w:val="0"/>
        </w:rPr>
      </w:pPr>
      <w:bookmarkStart w:id="1507" w:name="_Hlt469197298"/>
      <w:bookmarkStart w:id="1508" w:name="_Toc468854270"/>
      <w:bookmarkStart w:id="1509" w:name="_Toc489407981"/>
      <w:bookmarkStart w:id="1510" w:name="_Toc27301903"/>
      <w:bookmarkStart w:id="1511" w:name="_Toc90436324"/>
      <w:bookmarkStart w:id="1512" w:name="_Toc163540811"/>
      <w:bookmarkStart w:id="1513" w:name="_Toc170217850"/>
      <w:bookmarkEnd w:id="1507"/>
      <w:r>
        <w:rPr>
          <w:rStyle w:val="CharSectno"/>
        </w:rPr>
        <w:t>151</w:t>
      </w:r>
      <w:r>
        <w:rPr>
          <w:snapToGrid w:val="0"/>
        </w:rPr>
        <w:t>.</w:t>
      </w:r>
      <w:r>
        <w:rPr>
          <w:snapToGrid w:val="0"/>
        </w:rPr>
        <w:tab/>
        <w:t>Stopping in a loading zone</w:t>
      </w:r>
      <w:bookmarkEnd w:id="1508"/>
      <w:bookmarkEnd w:id="1509"/>
      <w:bookmarkEnd w:id="1510"/>
      <w:bookmarkEnd w:id="1511"/>
      <w:bookmarkEnd w:id="1512"/>
      <w:bookmarkEnd w:id="1513"/>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514"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515" w:name="_Hlt469197301"/>
      <w:bookmarkStart w:id="1516" w:name="_Toc468854271"/>
      <w:bookmarkStart w:id="1517" w:name="_Toc489407982"/>
      <w:bookmarkStart w:id="1518" w:name="_Toc27301904"/>
      <w:bookmarkStart w:id="1519" w:name="_Toc90436325"/>
      <w:bookmarkStart w:id="1520" w:name="_Toc163540812"/>
      <w:bookmarkStart w:id="1521" w:name="_Toc170217851"/>
      <w:bookmarkEnd w:id="1515"/>
      <w:r>
        <w:rPr>
          <w:rStyle w:val="CharSectno"/>
        </w:rPr>
        <w:t>152</w:t>
      </w:r>
      <w:r>
        <w:rPr>
          <w:snapToGrid w:val="0"/>
        </w:rPr>
        <w:t>.</w:t>
      </w:r>
      <w:r>
        <w:rPr>
          <w:snapToGrid w:val="0"/>
        </w:rPr>
        <w:tab/>
        <w:t>Stopping in a truck zone</w:t>
      </w:r>
      <w:bookmarkEnd w:id="1514"/>
      <w:bookmarkEnd w:id="1516"/>
      <w:bookmarkEnd w:id="1517"/>
      <w:bookmarkEnd w:id="1518"/>
      <w:bookmarkEnd w:id="1519"/>
      <w:bookmarkEnd w:id="1520"/>
      <w:bookmarkEnd w:id="1521"/>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522"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523" w:name="_Toc468854272"/>
      <w:bookmarkStart w:id="1524" w:name="_Toc489407983"/>
      <w:bookmarkStart w:id="1525" w:name="_Toc27301905"/>
      <w:bookmarkStart w:id="1526" w:name="_Toc90436326"/>
      <w:bookmarkStart w:id="1527" w:name="_Toc163540813"/>
      <w:bookmarkStart w:id="1528" w:name="_Toc170217852"/>
      <w:r>
        <w:rPr>
          <w:rStyle w:val="CharSectno"/>
        </w:rPr>
        <w:t>153</w:t>
      </w:r>
      <w:r>
        <w:rPr>
          <w:snapToGrid w:val="0"/>
        </w:rPr>
        <w:t>.</w:t>
      </w:r>
      <w:r>
        <w:rPr>
          <w:snapToGrid w:val="0"/>
        </w:rPr>
        <w:tab/>
        <w:t>Stopping in a works zone</w:t>
      </w:r>
      <w:bookmarkEnd w:id="1522"/>
      <w:r>
        <w:rPr>
          <w:snapToGrid w:val="0"/>
        </w:rPr>
        <w:t>, etc.</w:t>
      </w:r>
      <w:bookmarkEnd w:id="1523"/>
      <w:bookmarkEnd w:id="1524"/>
      <w:bookmarkEnd w:id="1525"/>
      <w:bookmarkEnd w:id="1526"/>
      <w:bookmarkEnd w:id="1527"/>
      <w:bookmarkEnd w:id="1528"/>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529"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530" w:name="_Toc468854273"/>
      <w:bookmarkStart w:id="1531" w:name="_Toc489407984"/>
      <w:bookmarkStart w:id="1532" w:name="_Toc27301906"/>
      <w:bookmarkStart w:id="1533" w:name="_Toc90436327"/>
      <w:bookmarkStart w:id="1534" w:name="_Toc163540814"/>
      <w:bookmarkStart w:id="1535" w:name="_Toc170217853"/>
      <w:r>
        <w:rPr>
          <w:rStyle w:val="CharSectno"/>
        </w:rPr>
        <w:t>154</w:t>
      </w:r>
      <w:r>
        <w:rPr>
          <w:snapToGrid w:val="0"/>
        </w:rPr>
        <w:t>.</w:t>
      </w:r>
      <w:r>
        <w:rPr>
          <w:snapToGrid w:val="0"/>
        </w:rPr>
        <w:tab/>
        <w:t>Stopping in a taxi zone</w:t>
      </w:r>
      <w:bookmarkEnd w:id="1529"/>
      <w:r>
        <w:rPr>
          <w:snapToGrid w:val="0"/>
        </w:rPr>
        <w:t xml:space="preserve"> or a bus zone</w:t>
      </w:r>
      <w:bookmarkEnd w:id="1530"/>
      <w:bookmarkEnd w:id="1531"/>
      <w:bookmarkEnd w:id="1532"/>
      <w:bookmarkEnd w:id="1533"/>
      <w:bookmarkEnd w:id="1534"/>
      <w:bookmarkEnd w:id="1535"/>
    </w:p>
    <w:p>
      <w:pPr>
        <w:pStyle w:val="Subsection"/>
        <w:rPr>
          <w:snapToGrid w:val="0"/>
        </w:rPr>
      </w:pPr>
      <w:r>
        <w:rPr>
          <w:snapToGrid w:val="0"/>
        </w:rPr>
        <w:tab/>
      </w:r>
      <w:bookmarkStart w:id="1536" w:name="_Hlt469197305"/>
      <w:bookmarkEnd w:id="1536"/>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537"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1537"/>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538" w:name="_Hlt469197309"/>
      <w:bookmarkEnd w:id="1538"/>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539"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540" w:name="_Toc444403517"/>
            <w:bookmarkEnd w:id="1539"/>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541" w:name="_Hlt469197314"/>
      <w:bookmarkStart w:id="1542" w:name="_Hlt469197317"/>
      <w:bookmarkStart w:id="1543" w:name="_Toc468854275"/>
      <w:bookmarkStart w:id="1544" w:name="_Toc489407985"/>
      <w:bookmarkStart w:id="1545" w:name="_Toc27301907"/>
      <w:bookmarkStart w:id="1546" w:name="_Toc90436328"/>
      <w:bookmarkStart w:id="1547" w:name="_Toc163540815"/>
      <w:bookmarkStart w:id="1548" w:name="_Toc170217854"/>
      <w:bookmarkEnd w:id="1541"/>
      <w:bookmarkEnd w:id="1542"/>
      <w:r>
        <w:rPr>
          <w:rStyle w:val="CharSectno"/>
        </w:rPr>
        <w:t>155</w:t>
      </w:r>
      <w:r>
        <w:rPr>
          <w:snapToGrid w:val="0"/>
        </w:rPr>
        <w:t>.</w:t>
      </w:r>
      <w:r>
        <w:rPr>
          <w:snapToGrid w:val="0"/>
        </w:rPr>
        <w:tab/>
        <w:t>Stopping in a mail zone</w:t>
      </w:r>
      <w:bookmarkEnd w:id="1540"/>
      <w:bookmarkEnd w:id="1543"/>
      <w:bookmarkEnd w:id="1544"/>
      <w:bookmarkEnd w:id="1545"/>
      <w:bookmarkEnd w:id="1546"/>
      <w:bookmarkEnd w:id="1547"/>
      <w:bookmarkEnd w:id="1548"/>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549"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550" w:name="_Toc468854274"/>
      <w:bookmarkStart w:id="1551" w:name="_Toc489407986"/>
      <w:bookmarkStart w:id="1552" w:name="_Toc27301908"/>
      <w:bookmarkStart w:id="1553" w:name="_Toc90436329"/>
      <w:bookmarkStart w:id="1554" w:name="_Toc163540816"/>
      <w:bookmarkStart w:id="1555" w:name="_Toc170217855"/>
      <w:bookmarkEnd w:id="1549"/>
      <w:r>
        <w:rPr>
          <w:rStyle w:val="CharSectno"/>
        </w:rPr>
        <w:t>156</w:t>
      </w:r>
      <w:r>
        <w:rPr>
          <w:snapToGrid w:val="0"/>
        </w:rPr>
        <w:t>.</w:t>
      </w:r>
      <w:r>
        <w:rPr>
          <w:snapToGrid w:val="0"/>
        </w:rPr>
        <w:tab/>
        <w:t>Other limitations in zones</w:t>
      </w:r>
      <w:bookmarkEnd w:id="1550"/>
      <w:bookmarkEnd w:id="1551"/>
      <w:bookmarkEnd w:id="1552"/>
      <w:bookmarkEnd w:id="1553"/>
      <w:bookmarkEnd w:id="1554"/>
      <w:bookmarkEnd w:id="155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556" w:name="_Toc78101438"/>
      <w:bookmarkStart w:id="1557" w:name="_Toc90374987"/>
      <w:bookmarkStart w:id="1558" w:name="_Toc90375609"/>
      <w:bookmarkStart w:id="1559" w:name="_Toc90436330"/>
      <w:bookmarkStart w:id="1560" w:name="_Toc124151608"/>
      <w:bookmarkStart w:id="1561" w:name="_Toc155157344"/>
      <w:bookmarkStart w:id="1562" w:name="_Toc155515974"/>
      <w:bookmarkStart w:id="1563" w:name="_Toc161135053"/>
      <w:bookmarkStart w:id="1564" w:name="_Toc161199000"/>
      <w:bookmarkStart w:id="1565" w:name="_Toc163540284"/>
      <w:bookmarkStart w:id="1566" w:name="_Toc163540817"/>
      <w:bookmarkStart w:id="1567" w:name="_Toc170217856"/>
      <w:r>
        <w:rPr>
          <w:rStyle w:val="CharDivNo"/>
        </w:rPr>
        <w:t>Division 6</w:t>
      </w:r>
      <w:r>
        <w:t xml:space="preserve"> — </w:t>
      </w:r>
      <w:r>
        <w:rPr>
          <w:rStyle w:val="CharDivText"/>
        </w:rPr>
        <w:t>Other places where stopping is restricted</w:t>
      </w:r>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rPr>
          <w:snapToGrid w:val="0"/>
        </w:rPr>
      </w:pPr>
      <w:bookmarkStart w:id="1568" w:name="_Toc444403519"/>
      <w:bookmarkStart w:id="1569" w:name="_Toc468854276"/>
      <w:bookmarkStart w:id="1570" w:name="_Toc489407987"/>
      <w:bookmarkStart w:id="1571" w:name="_Toc27301909"/>
      <w:bookmarkStart w:id="1572" w:name="_Toc90436331"/>
      <w:bookmarkStart w:id="1573" w:name="_Toc163540818"/>
      <w:bookmarkStart w:id="1574" w:name="_Toc170217857"/>
      <w:r>
        <w:rPr>
          <w:rStyle w:val="CharSectno"/>
        </w:rPr>
        <w:t>157</w:t>
      </w:r>
      <w:r>
        <w:rPr>
          <w:snapToGrid w:val="0"/>
        </w:rPr>
        <w:t>.</w:t>
      </w:r>
      <w:r>
        <w:rPr>
          <w:snapToGrid w:val="0"/>
        </w:rPr>
        <w:tab/>
        <w:t>Stopping in a bus lane, transit lane, or truck lane</w:t>
      </w:r>
      <w:bookmarkEnd w:id="1568"/>
      <w:bookmarkEnd w:id="1569"/>
      <w:bookmarkEnd w:id="1570"/>
      <w:bookmarkEnd w:id="1571"/>
      <w:bookmarkEnd w:id="1572"/>
      <w:bookmarkEnd w:id="1573"/>
      <w:bookmarkEnd w:id="1574"/>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575" w:name="_Toc444403520"/>
      <w:r>
        <w:rPr>
          <w:snapToGrid w:val="0"/>
        </w:rPr>
        <w:tab/>
        <w:t>Modified penalty: 1 PU</w:t>
      </w:r>
    </w:p>
    <w:p>
      <w:pPr>
        <w:pStyle w:val="Heading5"/>
        <w:rPr>
          <w:snapToGrid w:val="0"/>
        </w:rPr>
      </w:pPr>
      <w:bookmarkStart w:id="1576" w:name="_Toc468854277"/>
      <w:bookmarkStart w:id="1577" w:name="_Toc489407988"/>
      <w:bookmarkStart w:id="1578" w:name="_Toc27301910"/>
      <w:bookmarkStart w:id="1579" w:name="_Toc90436332"/>
      <w:bookmarkStart w:id="1580" w:name="_Toc163540819"/>
      <w:bookmarkStart w:id="1581" w:name="_Toc170217858"/>
      <w:r>
        <w:rPr>
          <w:rStyle w:val="CharSectno"/>
        </w:rPr>
        <w:t>158</w:t>
      </w:r>
      <w:r>
        <w:rPr>
          <w:snapToGrid w:val="0"/>
        </w:rPr>
        <w:t>.</w:t>
      </w:r>
      <w:r>
        <w:rPr>
          <w:snapToGrid w:val="0"/>
        </w:rPr>
        <w:tab/>
        <w:t>Stopping in a shared zone</w:t>
      </w:r>
      <w:bookmarkEnd w:id="1575"/>
      <w:bookmarkEnd w:id="1576"/>
      <w:bookmarkEnd w:id="1577"/>
      <w:bookmarkEnd w:id="1578"/>
      <w:bookmarkEnd w:id="1579"/>
      <w:bookmarkEnd w:id="1580"/>
      <w:bookmarkEnd w:id="158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582" w:name="_Hlt469197320"/>
      <w:bookmarkStart w:id="1583" w:name="_Toc468854278"/>
      <w:bookmarkStart w:id="1584" w:name="_Toc489407989"/>
      <w:bookmarkStart w:id="1585" w:name="_Toc27301911"/>
      <w:bookmarkStart w:id="1586" w:name="_Toc90436333"/>
      <w:bookmarkStart w:id="1587" w:name="_Toc163540820"/>
      <w:bookmarkStart w:id="1588" w:name="_Toc170217859"/>
      <w:bookmarkEnd w:id="1582"/>
      <w:r>
        <w:rPr>
          <w:rStyle w:val="CharSectno"/>
        </w:rPr>
        <w:t>159</w:t>
      </w:r>
      <w:r>
        <w:rPr>
          <w:snapToGrid w:val="0"/>
        </w:rPr>
        <w:t>.</w:t>
      </w:r>
      <w:r>
        <w:rPr>
          <w:snapToGrid w:val="0"/>
        </w:rPr>
        <w:tab/>
        <w:t>Double parking</w:t>
      </w:r>
      <w:bookmarkEnd w:id="1583"/>
      <w:bookmarkEnd w:id="1584"/>
      <w:bookmarkEnd w:id="1585"/>
      <w:bookmarkEnd w:id="1586"/>
      <w:bookmarkEnd w:id="1587"/>
      <w:bookmarkEnd w:id="1588"/>
    </w:p>
    <w:p>
      <w:pPr>
        <w:pStyle w:val="Subsection"/>
        <w:spacing w:before="120"/>
        <w:rPr>
          <w:snapToGrid w:val="0"/>
        </w:rPr>
      </w:pPr>
      <w:bookmarkStart w:id="1589"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590" w:name="_Toc444403523"/>
      <w:bookmarkStart w:id="1591" w:name="_Toc468854279"/>
      <w:bookmarkEnd w:id="1589"/>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592" w:name="_Toc489407990"/>
      <w:bookmarkStart w:id="1593" w:name="_Toc27301912"/>
      <w:bookmarkStart w:id="1594" w:name="_Toc90436334"/>
      <w:bookmarkStart w:id="1595" w:name="_Toc163540821"/>
      <w:bookmarkStart w:id="1596" w:name="_Toc170217860"/>
      <w:r>
        <w:rPr>
          <w:rStyle w:val="CharSectno"/>
        </w:rPr>
        <w:t>160</w:t>
      </w:r>
      <w:r>
        <w:rPr>
          <w:snapToGrid w:val="0"/>
        </w:rPr>
        <w:t>.</w:t>
      </w:r>
      <w:r>
        <w:rPr>
          <w:snapToGrid w:val="0"/>
        </w:rPr>
        <w:tab/>
        <w:t>Stopping near an obstruction</w:t>
      </w:r>
      <w:bookmarkEnd w:id="1590"/>
      <w:bookmarkEnd w:id="1591"/>
      <w:bookmarkEnd w:id="1592"/>
      <w:bookmarkEnd w:id="1593"/>
      <w:bookmarkEnd w:id="1594"/>
      <w:bookmarkEnd w:id="1595"/>
      <w:bookmarkEnd w:id="1596"/>
    </w:p>
    <w:p>
      <w:pPr>
        <w:pStyle w:val="Subsection"/>
        <w:rPr>
          <w:snapToGrid w:val="0"/>
        </w:rPr>
      </w:pPr>
      <w:r>
        <w:rPr>
          <w:snapToGrid w:val="0"/>
        </w:rPr>
        <w:tab/>
      </w:r>
      <w:r>
        <w:rPr>
          <w:snapToGrid w:val="0"/>
        </w:rPr>
        <w:tab/>
        <w:t xml:space="preserve">A driver shall not stop on a carriageway near an obstruction on </w:t>
      </w:r>
      <w:bookmarkStart w:id="1597" w:name="_Hlt469196684"/>
      <w:r>
        <w:rPr>
          <w:snapToGrid w:val="0"/>
        </w:rPr>
        <w:t xml:space="preserve">the </w:t>
      </w:r>
      <w:bookmarkEnd w:id="1597"/>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598" w:name="_Hlt469197324"/>
      <w:bookmarkStart w:id="1599" w:name="_Toc444403524"/>
      <w:bookmarkStart w:id="1600" w:name="_Toc468854280"/>
      <w:bookmarkStart w:id="1601" w:name="_Toc489407991"/>
      <w:bookmarkStart w:id="1602" w:name="_Toc27301913"/>
      <w:bookmarkStart w:id="1603" w:name="_Toc90436335"/>
      <w:bookmarkStart w:id="1604" w:name="_Toc163540822"/>
      <w:bookmarkStart w:id="1605" w:name="_Toc170217861"/>
      <w:bookmarkEnd w:id="1598"/>
      <w:r>
        <w:rPr>
          <w:rStyle w:val="CharSectno"/>
        </w:rPr>
        <w:t>161</w:t>
      </w:r>
      <w:r>
        <w:rPr>
          <w:snapToGrid w:val="0"/>
        </w:rPr>
        <w:t>.</w:t>
      </w:r>
      <w:r>
        <w:rPr>
          <w:snapToGrid w:val="0"/>
        </w:rPr>
        <w:tab/>
        <w:t>Stopping on a bridge or in a tunnel, etc</w:t>
      </w:r>
      <w:bookmarkEnd w:id="1599"/>
      <w:r>
        <w:rPr>
          <w:snapToGrid w:val="0"/>
        </w:rPr>
        <w:t>.</w:t>
      </w:r>
      <w:bookmarkEnd w:id="1600"/>
      <w:bookmarkEnd w:id="1601"/>
      <w:bookmarkEnd w:id="1602"/>
      <w:bookmarkEnd w:id="1603"/>
      <w:bookmarkEnd w:id="1604"/>
      <w:bookmarkEnd w:id="160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606" w:name="_Hlt469197328"/>
      <w:bookmarkStart w:id="1607" w:name="_Toc463685357"/>
      <w:bookmarkStart w:id="1608" w:name="_Toc468854281"/>
      <w:bookmarkStart w:id="1609" w:name="_Toc489407992"/>
      <w:bookmarkStart w:id="1610" w:name="_Toc27301914"/>
      <w:bookmarkStart w:id="1611" w:name="_Toc90436336"/>
      <w:bookmarkStart w:id="1612" w:name="_Toc163540823"/>
      <w:bookmarkStart w:id="1613" w:name="_Toc170217862"/>
      <w:bookmarkStart w:id="1614" w:name="_Toc444403525"/>
      <w:bookmarkEnd w:id="1606"/>
      <w:r>
        <w:rPr>
          <w:rStyle w:val="CharSectno"/>
        </w:rPr>
        <w:t>162</w:t>
      </w:r>
      <w:r>
        <w:rPr>
          <w:snapToGrid w:val="0"/>
        </w:rPr>
        <w:t>.</w:t>
      </w:r>
      <w:r>
        <w:rPr>
          <w:snapToGrid w:val="0"/>
        </w:rPr>
        <w:tab/>
        <w:t>Restriction on stopping vehicle on crests, curves, etc.</w:t>
      </w:r>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614"/>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615" w:name="_Toc468854282"/>
      <w:bookmarkStart w:id="1616" w:name="_Toc489407993"/>
      <w:bookmarkStart w:id="1617" w:name="_Toc27301915"/>
      <w:bookmarkStart w:id="1618" w:name="_Toc90436337"/>
      <w:bookmarkStart w:id="1619" w:name="_Toc163540824"/>
      <w:bookmarkStart w:id="1620" w:name="_Toc170217863"/>
      <w:r>
        <w:rPr>
          <w:rStyle w:val="CharSectno"/>
        </w:rPr>
        <w:t>163</w:t>
      </w:r>
      <w:r>
        <w:rPr>
          <w:snapToGrid w:val="0"/>
        </w:rPr>
        <w:t>.</w:t>
      </w:r>
      <w:r>
        <w:rPr>
          <w:snapToGrid w:val="0"/>
        </w:rPr>
        <w:tab/>
        <w:t>Stopping near a fire hydrant etc</w:t>
      </w:r>
      <w:bookmarkEnd w:id="1615"/>
      <w:bookmarkEnd w:id="1616"/>
      <w:bookmarkEnd w:id="1617"/>
      <w:bookmarkEnd w:id="1618"/>
      <w:bookmarkEnd w:id="1619"/>
      <w:bookmarkEnd w:id="162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621"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622" w:name="_Toc468854283"/>
      <w:bookmarkStart w:id="1623" w:name="_Toc489407994"/>
      <w:bookmarkStart w:id="1624" w:name="_Toc27301916"/>
      <w:bookmarkStart w:id="1625" w:name="_Toc90436338"/>
      <w:bookmarkStart w:id="1626" w:name="_Toc163540825"/>
      <w:bookmarkStart w:id="1627" w:name="_Toc170217864"/>
      <w:r>
        <w:rPr>
          <w:rStyle w:val="CharSectno"/>
        </w:rPr>
        <w:t>164</w:t>
      </w:r>
      <w:r>
        <w:rPr>
          <w:snapToGrid w:val="0"/>
        </w:rPr>
        <w:t>.</w:t>
      </w:r>
      <w:r>
        <w:rPr>
          <w:snapToGrid w:val="0"/>
        </w:rPr>
        <w:tab/>
        <w:t>Stopping at or near a bus stop</w:t>
      </w:r>
      <w:bookmarkEnd w:id="1622"/>
      <w:bookmarkEnd w:id="1623"/>
      <w:bookmarkEnd w:id="1624"/>
      <w:bookmarkEnd w:id="1625"/>
      <w:bookmarkEnd w:id="1626"/>
      <w:bookmarkEnd w:id="162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628" w:name="_Toc444403529"/>
      <w:bookmarkEnd w:id="1621"/>
      <w:r>
        <w:rPr>
          <w:snapToGrid w:val="0"/>
        </w:rPr>
        <w:tab/>
        <w:t>(b)</w:t>
      </w:r>
      <w:r>
        <w:rPr>
          <w:snapToGrid w:val="0"/>
        </w:rPr>
        <w:tab/>
        <w:t>a trailer attached to a public bus is deemed to be a part of the public bus.</w:t>
      </w:r>
    </w:p>
    <w:p>
      <w:pPr>
        <w:pStyle w:val="Heading5"/>
        <w:rPr>
          <w:snapToGrid w:val="0"/>
        </w:rPr>
      </w:pPr>
      <w:bookmarkStart w:id="1629" w:name="_Hlt469196689"/>
      <w:bookmarkStart w:id="1630" w:name="_Toc468854284"/>
      <w:bookmarkStart w:id="1631" w:name="_Toc489407995"/>
      <w:bookmarkStart w:id="1632" w:name="_Toc27301917"/>
      <w:bookmarkStart w:id="1633" w:name="_Toc90436339"/>
      <w:bookmarkStart w:id="1634" w:name="_Toc163540826"/>
      <w:bookmarkStart w:id="1635" w:name="_Toc170217865"/>
      <w:bookmarkEnd w:id="1629"/>
      <w:r>
        <w:rPr>
          <w:rStyle w:val="CharSectno"/>
        </w:rPr>
        <w:t>165</w:t>
      </w:r>
      <w:r>
        <w:rPr>
          <w:snapToGrid w:val="0"/>
        </w:rPr>
        <w:t>.</w:t>
      </w:r>
      <w:r>
        <w:rPr>
          <w:snapToGrid w:val="0"/>
        </w:rPr>
        <w:tab/>
        <w:t>Stopping on a path, median strip, nature strip</w:t>
      </w:r>
      <w:bookmarkEnd w:id="1628"/>
      <w:r>
        <w:rPr>
          <w:snapToGrid w:val="0"/>
        </w:rPr>
        <w:t xml:space="preserve"> or traffic island</w:t>
      </w:r>
      <w:bookmarkEnd w:id="1630"/>
      <w:bookmarkEnd w:id="1631"/>
      <w:bookmarkEnd w:id="1632"/>
      <w:bookmarkEnd w:id="1633"/>
      <w:bookmarkEnd w:id="1634"/>
      <w:bookmarkEnd w:id="1635"/>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636" w:name="_Hlt469197331"/>
      <w:bookmarkStart w:id="1637" w:name="_Toc444403530"/>
      <w:bookmarkStart w:id="1638" w:name="_Toc468854285"/>
      <w:bookmarkStart w:id="1639" w:name="_Toc489407996"/>
      <w:bookmarkStart w:id="1640" w:name="_Toc27301918"/>
      <w:bookmarkStart w:id="1641" w:name="_Toc90436340"/>
      <w:bookmarkStart w:id="1642" w:name="_Toc163540827"/>
      <w:bookmarkStart w:id="1643" w:name="_Toc170217866"/>
      <w:bookmarkEnd w:id="1636"/>
      <w:r>
        <w:rPr>
          <w:rStyle w:val="CharSectno"/>
        </w:rPr>
        <w:t>166</w:t>
      </w:r>
      <w:r>
        <w:rPr>
          <w:snapToGrid w:val="0"/>
        </w:rPr>
        <w:t>.</w:t>
      </w:r>
      <w:r>
        <w:rPr>
          <w:snapToGrid w:val="0"/>
        </w:rPr>
        <w:tab/>
        <w:t>Obstructing access to and from a path, driveway, etc</w:t>
      </w:r>
      <w:bookmarkEnd w:id="1637"/>
      <w:r>
        <w:rPr>
          <w:snapToGrid w:val="0"/>
        </w:rPr>
        <w:t>.</w:t>
      </w:r>
      <w:bookmarkEnd w:id="1638"/>
      <w:bookmarkEnd w:id="1639"/>
      <w:bookmarkEnd w:id="1640"/>
      <w:bookmarkEnd w:id="1641"/>
      <w:bookmarkEnd w:id="1642"/>
      <w:bookmarkEnd w:id="164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644" w:name="_Toc468854286"/>
      <w:bookmarkStart w:id="1645" w:name="_Toc489407997"/>
      <w:bookmarkStart w:id="1646" w:name="_Toc27301919"/>
      <w:bookmarkStart w:id="1647" w:name="_Toc90436341"/>
      <w:bookmarkStart w:id="1648" w:name="_Toc163540828"/>
      <w:bookmarkStart w:id="1649" w:name="_Toc170217867"/>
      <w:r>
        <w:rPr>
          <w:rStyle w:val="CharSectno"/>
        </w:rPr>
        <w:t>167</w:t>
      </w:r>
      <w:r>
        <w:rPr>
          <w:snapToGrid w:val="0"/>
        </w:rPr>
        <w:t>.</w:t>
      </w:r>
      <w:r>
        <w:rPr>
          <w:snapToGrid w:val="0"/>
        </w:rPr>
        <w:tab/>
        <w:t>Stopping near a letter box</w:t>
      </w:r>
      <w:bookmarkEnd w:id="1644"/>
      <w:bookmarkEnd w:id="1645"/>
      <w:bookmarkEnd w:id="1646"/>
      <w:bookmarkEnd w:id="1647"/>
      <w:bookmarkEnd w:id="1648"/>
      <w:bookmarkEnd w:id="1649"/>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650" w:name="_Toc444403532"/>
      <w:r>
        <w:rPr>
          <w:snapToGrid w:val="0"/>
        </w:rPr>
        <w:tab/>
        <w:t>Modified penalty: 1 PU</w:t>
      </w:r>
    </w:p>
    <w:p>
      <w:pPr>
        <w:pStyle w:val="Heading5"/>
        <w:rPr>
          <w:snapToGrid w:val="0"/>
        </w:rPr>
      </w:pPr>
      <w:bookmarkStart w:id="1651" w:name="_Toc468854287"/>
      <w:bookmarkStart w:id="1652" w:name="_Toc489407998"/>
      <w:bookmarkStart w:id="1653" w:name="_Toc27301920"/>
      <w:bookmarkStart w:id="1654" w:name="_Toc90436342"/>
      <w:bookmarkStart w:id="1655" w:name="_Toc163540829"/>
      <w:bookmarkStart w:id="1656" w:name="_Toc170217868"/>
      <w:bookmarkEnd w:id="1650"/>
      <w:r>
        <w:rPr>
          <w:rStyle w:val="CharSectno"/>
        </w:rPr>
        <w:t>168</w:t>
      </w:r>
      <w:r>
        <w:rPr>
          <w:snapToGrid w:val="0"/>
        </w:rPr>
        <w:t>.</w:t>
      </w:r>
      <w:r>
        <w:rPr>
          <w:snapToGrid w:val="0"/>
        </w:rPr>
        <w:tab/>
        <w:t>Stopping on a carriageway — heavy and long vehicles</w:t>
      </w:r>
      <w:bookmarkEnd w:id="1651"/>
      <w:bookmarkEnd w:id="1652"/>
      <w:bookmarkEnd w:id="1653"/>
      <w:bookmarkEnd w:id="1654"/>
      <w:bookmarkEnd w:id="1655"/>
      <w:bookmarkEnd w:id="1656"/>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657" w:name="_Toc444403533"/>
      <w:bookmarkStart w:id="1658" w:name="_Toc468854288"/>
      <w:bookmarkStart w:id="1659" w:name="_Toc489407999"/>
      <w:bookmarkStart w:id="1660" w:name="_Toc27301921"/>
      <w:bookmarkStart w:id="1661" w:name="_Toc90436343"/>
      <w:bookmarkStart w:id="1662" w:name="_Toc163540830"/>
      <w:bookmarkStart w:id="1663" w:name="_Toc170217869"/>
      <w:r>
        <w:rPr>
          <w:rStyle w:val="CharSectno"/>
        </w:rPr>
        <w:t>169</w:t>
      </w:r>
      <w:r>
        <w:rPr>
          <w:snapToGrid w:val="0"/>
        </w:rPr>
        <w:t>.</w:t>
      </w:r>
      <w:r>
        <w:rPr>
          <w:snapToGrid w:val="0"/>
        </w:rPr>
        <w:tab/>
        <w:t>Stopping on a carriageway with a bicycle parking sign</w:t>
      </w:r>
      <w:bookmarkEnd w:id="1657"/>
      <w:bookmarkEnd w:id="1658"/>
      <w:bookmarkEnd w:id="1659"/>
      <w:bookmarkEnd w:id="1660"/>
      <w:bookmarkEnd w:id="1661"/>
      <w:bookmarkEnd w:id="1662"/>
      <w:bookmarkEnd w:id="1663"/>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664"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665" w:name="_Toc468854289"/>
      <w:bookmarkStart w:id="1666" w:name="_Toc489408000"/>
      <w:bookmarkStart w:id="1667" w:name="_Toc27301922"/>
      <w:bookmarkStart w:id="1668" w:name="_Toc90436344"/>
      <w:bookmarkStart w:id="1669" w:name="_Toc163540831"/>
      <w:bookmarkStart w:id="1670" w:name="_Toc170217870"/>
      <w:r>
        <w:rPr>
          <w:rStyle w:val="CharSectno"/>
        </w:rPr>
        <w:t>170</w:t>
      </w:r>
      <w:r>
        <w:rPr>
          <w:snapToGrid w:val="0"/>
        </w:rPr>
        <w:t>.</w:t>
      </w:r>
      <w:r>
        <w:rPr>
          <w:snapToGrid w:val="0"/>
        </w:rPr>
        <w:tab/>
        <w:t>Stopping on a carriageway with motor cycle parking sign</w:t>
      </w:r>
      <w:bookmarkEnd w:id="1665"/>
      <w:bookmarkEnd w:id="1666"/>
      <w:bookmarkEnd w:id="1667"/>
      <w:bookmarkEnd w:id="1668"/>
      <w:bookmarkEnd w:id="1669"/>
      <w:bookmarkEnd w:id="1670"/>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671" w:name="_Toc444403535"/>
      <w:bookmarkStart w:id="1672" w:name="_Toc468854290"/>
      <w:bookmarkStart w:id="1673" w:name="_Toc489408001"/>
      <w:bookmarkStart w:id="1674" w:name="_Toc27301923"/>
      <w:bookmarkStart w:id="1675" w:name="_Toc90436345"/>
      <w:bookmarkStart w:id="1676" w:name="_Toc163540832"/>
      <w:bookmarkStart w:id="1677" w:name="_Toc170217871"/>
      <w:bookmarkEnd w:id="1664"/>
      <w:r>
        <w:rPr>
          <w:rStyle w:val="CharSectno"/>
        </w:rPr>
        <w:t>171</w:t>
      </w:r>
      <w:r>
        <w:rPr>
          <w:snapToGrid w:val="0"/>
        </w:rPr>
        <w:t>.</w:t>
      </w:r>
      <w:r>
        <w:rPr>
          <w:snapToGrid w:val="0"/>
        </w:rPr>
        <w:tab/>
        <w:t>Stopping in a parking area for people with disabilities</w:t>
      </w:r>
      <w:bookmarkEnd w:id="1671"/>
      <w:bookmarkEnd w:id="1672"/>
      <w:bookmarkEnd w:id="1673"/>
      <w:bookmarkEnd w:id="1674"/>
      <w:bookmarkEnd w:id="1675"/>
      <w:bookmarkEnd w:id="1676"/>
      <w:bookmarkEnd w:id="167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678" w:name="_Toc78101454"/>
      <w:bookmarkStart w:id="1679" w:name="_Toc90375003"/>
      <w:bookmarkStart w:id="1680" w:name="_Toc90375625"/>
      <w:bookmarkStart w:id="1681" w:name="_Toc90436346"/>
      <w:bookmarkStart w:id="1682" w:name="_Toc124151624"/>
      <w:bookmarkStart w:id="1683" w:name="_Toc155157360"/>
      <w:bookmarkStart w:id="1684" w:name="_Toc155515990"/>
      <w:bookmarkStart w:id="1685" w:name="_Toc161135069"/>
      <w:bookmarkStart w:id="1686" w:name="_Toc161199016"/>
      <w:bookmarkStart w:id="1687" w:name="_Toc163540300"/>
      <w:bookmarkStart w:id="1688" w:name="_Toc163540833"/>
      <w:bookmarkStart w:id="1689" w:name="_Toc170217872"/>
      <w:r>
        <w:rPr>
          <w:rStyle w:val="CharDivNo"/>
        </w:rPr>
        <w:t>Division 7</w:t>
      </w:r>
      <w:r>
        <w:t xml:space="preserve"> — </w:t>
      </w:r>
      <w:r>
        <w:rPr>
          <w:rStyle w:val="CharDivText"/>
        </w:rPr>
        <w:t>Permissive parking signs and parking fees</w:t>
      </w:r>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rPr>
          <w:snapToGrid w:val="0"/>
        </w:rPr>
      </w:pPr>
      <w:bookmarkStart w:id="1690" w:name="_Toc444403537"/>
      <w:bookmarkStart w:id="1691" w:name="_Toc468854291"/>
      <w:bookmarkStart w:id="1692" w:name="_Toc489408002"/>
      <w:bookmarkStart w:id="1693" w:name="_Toc27301924"/>
      <w:bookmarkStart w:id="1694" w:name="_Toc90436347"/>
      <w:bookmarkStart w:id="1695" w:name="_Toc163540834"/>
      <w:bookmarkStart w:id="1696" w:name="_Toc170217873"/>
      <w:r>
        <w:rPr>
          <w:rStyle w:val="CharSectno"/>
        </w:rPr>
        <w:t>172</w:t>
      </w:r>
      <w:r>
        <w:rPr>
          <w:snapToGrid w:val="0"/>
        </w:rPr>
        <w:t>.</w:t>
      </w:r>
      <w:r>
        <w:rPr>
          <w:snapToGrid w:val="0"/>
        </w:rPr>
        <w:tab/>
        <w:t>Information on or with permissive parking signs</w:t>
      </w:r>
      <w:bookmarkEnd w:id="1690"/>
      <w:bookmarkEnd w:id="1691"/>
      <w:bookmarkEnd w:id="1692"/>
      <w:bookmarkEnd w:id="1693"/>
      <w:bookmarkEnd w:id="1694"/>
      <w:bookmarkEnd w:id="1695"/>
      <w:bookmarkEnd w:id="1696"/>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697" w:name="_Toc444403538"/>
      <w:bookmarkStart w:id="1698" w:name="_Toc468854292"/>
      <w:bookmarkStart w:id="1699" w:name="_Toc489408003"/>
      <w:bookmarkStart w:id="1700" w:name="_Toc27301925"/>
      <w:bookmarkStart w:id="1701" w:name="_Toc90436348"/>
      <w:bookmarkStart w:id="1702" w:name="_Toc163540835"/>
      <w:bookmarkStart w:id="1703" w:name="_Toc170217874"/>
      <w:r>
        <w:rPr>
          <w:rStyle w:val="CharSectno"/>
        </w:rPr>
        <w:t>173</w:t>
      </w:r>
      <w:r>
        <w:rPr>
          <w:snapToGrid w:val="0"/>
        </w:rPr>
        <w:t>.</w:t>
      </w:r>
      <w:r>
        <w:rPr>
          <w:snapToGrid w:val="0"/>
        </w:rPr>
        <w:tab/>
        <w:t>Parking for longer than indicated</w:t>
      </w:r>
      <w:bookmarkEnd w:id="1697"/>
      <w:bookmarkEnd w:id="1698"/>
      <w:bookmarkEnd w:id="1699"/>
      <w:bookmarkEnd w:id="1700"/>
      <w:bookmarkEnd w:id="1701"/>
      <w:bookmarkEnd w:id="1702"/>
      <w:bookmarkEnd w:id="170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704" w:name="_Toc444403539"/>
      <w:bookmarkStart w:id="1705" w:name="_Toc468854293"/>
      <w:bookmarkStart w:id="1706" w:name="_Toc489408004"/>
      <w:bookmarkStart w:id="1707" w:name="_Toc27301926"/>
      <w:bookmarkStart w:id="1708" w:name="_Toc90436349"/>
      <w:bookmarkStart w:id="1709" w:name="_Toc163540836"/>
      <w:bookmarkStart w:id="1710" w:name="_Toc170217875"/>
      <w:r>
        <w:rPr>
          <w:rStyle w:val="CharSectno"/>
        </w:rPr>
        <w:t>174</w:t>
      </w:r>
      <w:r>
        <w:rPr>
          <w:snapToGrid w:val="0"/>
        </w:rPr>
        <w:t>.</w:t>
      </w:r>
      <w:r>
        <w:rPr>
          <w:snapToGrid w:val="0"/>
        </w:rPr>
        <w:tab/>
        <w:t>Time extension for people with disabilities</w:t>
      </w:r>
      <w:bookmarkEnd w:id="1704"/>
      <w:bookmarkEnd w:id="1705"/>
      <w:bookmarkEnd w:id="1706"/>
      <w:bookmarkEnd w:id="1707"/>
      <w:bookmarkEnd w:id="1708"/>
      <w:bookmarkEnd w:id="1709"/>
      <w:bookmarkEnd w:id="1710"/>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711" w:name="_Toc444403540"/>
      <w:bookmarkStart w:id="1712" w:name="_Toc468854294"/>
      <w:bookmarkStart w:id="1713" w:name="_Toc489408005"/>
      <w:bookmarkStart w:id="1714" w:name="_Toc27301927"/>
      <w:bookmarkStart w:id="1715" w:name="_Toc90436350"/>
      <w:bookmarkStart w:id="1716" w:name="_Toc163540837"/>
      <w:bookmarkStart w:id="1717" w:name="_Toc170217876"/>
      <w:r>
        <w:rPr>
          <w:rStyle w:val="CharSectno"/>
        </w:rPr>
        <w:t>175</w:t>
      </w:r>
      <w:r>
        <w:rPr>
          <w:snapToGrid w:val="0"/>
        </w:rPr>
        <w:t>.</w:t>
      </w:r>
      <w:r>
        <w:rPr>
          <w:snapToGrid w:val="0"/>
        </w:rPr>
        <w:tab/>
        <w:t>Parking where fees are payable</w:t>
      </w:r>
      <w:bookmarkEnd w:id="1711"/>
      <w:bookmarkEnd w:id="1712"/>
      <w:bookmarkEnd w:id="1713"/>
      <w:bookmarkEnd w:id="1714"/>
      <w:bookmarkEnd w:id="1715"/>
      <w:bookmarkEnd w:id="1716"/>
      <w:bookmarkEnd w:id="171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718" w:name="_Toc78101459"/>
      <w:bookmarkStart w:id="1719" w:name="_Toc90375008"/>
      <w:bookmarkStart w:id="1720" w:name="_Toc90375630"/>
      <w:bookmarkStart w:id="1721" w:name="_Toc90436351"/>
      <w:bookmarkStart w:id="1722" w:name="_Toc124151629"/>
      <w:bookmarkStart w:id="1723" w:name="_Toc155157365"/>
      <w:bookmarkStart w:id="1724" w:name="_Toc155515995"/>
      <w:bookmarkStart w:id="1725" w:name="_Toc161135074"/>
      <w:bookmarkStart w:id="1726" w:name="_Toc161199021"/>
      <w:bookmarkStart w:id="1727" w:name="_Toc163540305"/>
      <w:bookmarkStart w:id="1728" w:name="_Toc163540838"/>
      <w:bookmarkStart w:id="1729" w:name="_Toc170217877"/>
      <w:r>
        <w:rPr>
          <w:rStyle w:val="CharDivNo"/>
        </w:rPr>
        <w:t>Division 8</w:t>
      </w:r>
      <w:r>
        <w:t xml:space="preserve"> — </w:t>
      </w:r>
      <w:r>
        <w:rPr>
          <w:rStyle w:val="CharDivText"/>
        </w:rPr>
        <w:t>Parallel parking</w:t>
      </w:r>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rPr>
          <w:snapToGrid w:val="0"/>
        </w:rPr>
      </w:pPr>
      <w:bookmarkStart w:id="1730" w:name="_Toc444403542"/>
      <w:bookmarkStart w:id="1731" w:name="_Toc468854295"/>
      <w:bookmarkStart w:id="1732" w:name="_Toc489408006"/>
      <w:bookmarkStart w:id="1733" w:name="_Toc27301928"/>
      <w:bookmarkStart w:id="1734" w:name="_Toc90436352"/>
      <w:bookmarkStart w:id="1735" w:name="_Toc163540839"/>
      <w:bookmarkStart w:id="1736" w:name="_Toc170217878"/>
      <w:r>
        <w:rPr>
          <w:rStyle w:val="CharSectno"/>
        </w:rPr>
        <w:t>176</w:t>
      </w:r>
      <w:r>
        <w:rPr>
          <w:snapToGrid w:val="0"/>
        </w:rPr>
        <w:t>.</w:t>
      </w:r>
      <w:r>
        <w:rPr>
          <w:snapToGrid w:val="0"/>
        </w:rPr>
        <w:tab/>
        <w:t>Parallel parking on a carriageway (except in a median strip parking area)</w:t>
      </w:r>
      <w:bookmarkEnd w:id="1730"/>
      <w:bookmarkEnd w:id="1731"/>
      <w:bookmarkEnd w:id="1732"/>
      <w:bookmarkEnd w:id="1733"/>
      <w:bookmarkEnd w:id="1734"/>
      <w:bookmarkEnd w:id="1735"/>
      <w:bookmarkEnd w:id="1736"/>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737" w:name="_Toc444403543"/>
      <w:bookmarkStart w:id="1738" w:name="_Toc468854296"/>
      <w:bookmarkStart w:id="1739" w:name="_Toc489408007"/>
      <w:bookmarkStart w:id="1740" w:name="_Toc27301929"/>
      <w:bookmarkStart w:id="1741" w:name="_Toc90436353"/>
      <w:bookmarkStart w:id="1742" w:name="_Toc163540840"/>
      <w:bookmarkStart w:id="1743" w:name="_Toc170217879"/>
      <w:r>
        <w:rPr>
          <w:rStyle w:val="CharSectno"/>
        </w:rPr>
        <w:t>177</w:t>
      </w:r>
      <w:r>
        <w:rPr>
          <w:snapToGrid w:val="0"/>
        </w:rPr>
        <w:t>.</w:t>
      </w:r>
      <w:r>
        <w:rPr>
          <w:snapToGrid w:val="0"/>
        </w:rPr>
        <w:tab/>
        <w:t>Parallel parking in a median strip parking area</w:t>
      </w:r>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744" w:name="_Toc78101462"/>
      <w:bookmarkStart w:id="1745" w:name="_Toc90375011"/>
      <w:bookmarkStart w:id="1746" w:name="_Toc90375633"/>
      <w:bookmarkStart w:id="1747" w:name="_Toc90436354"/>
      <w:bookmarkStart w:id="1748" w:name="_Toc124151632"/>
      <w:bookmarkStart w:id="1749" w:name="_Toc155157368"/>
      <w:bookmarkStart w:id="1750" w:name="_Toc155515998"/>
      <w:bookmarkStart w:id="1751" w:name="_Toc161135077"/>
      <w:bookmarkStart w:id="1752" w:name="_Toc161199024"/>
      <w:bookmarkStart w:id="1753" w:name="_Toc163540308"/>
      <w:bookmarkStart w:id="1754" w:name="_Toc163540841"/>
      <w:bookmarkStart w:id="1755" w:name="_Toc170217880"/>
      <w:r>
        <w:rPr>
          <w:rStyle w:val="CharDivNo"/>
        </w:rPr>
        <w:t>Division 9</w:t>
      </w:r>
      <w:r>
        <w:t xml:space="preserve"> — </w:t>
      </w:r>
      <w:r>
        <w:rPr>
          <w:rStyle w:val="CharDivText"/>
        </w:rPr>
        <w:t>Angle parking</w:t>
      </w:r>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rPr>
          <w:snapToGrid w:val="0"/>
        </w:rPr>
      </w:pPr>
      <w:bookmarkStart w:id="1756" w:name="_Toc444403545"/>
      <w:bookmarkStart w:id="1757" w:name="_Toc468854297"/>
      <w:bookmarkStart w:id="1758" w:name="_Toc489408008"/>
      <w:bookmarkStart w:id="1759" w:name="_Toc27301930"/>
      <w:bookmarkStart w:id="1760" w:name="_Toc90436355"/>
      <w:bookmarkStart w:id="1761" w:name="_Toc163540842"/>
      <w:bookmarkStart w:id="1762" w:name="_Toc170217881"/>
      <w:r>
        <w:rPr>
          <w:rStyle w:val="CharSectno"/>
        </w:rPr>
        <w:t>178</w:t>
      </w:r>
      <w:r>
        <w:rPr>
          <w:snapToGrid w:val="0"/>
        </w:rPr>
        <w:t>.</w:t>
      </w:r>
      <w:r>
        <w:rPr>
          <w:snapToGrid w:val="0"/>
        </w:rPr>
        <w:tab/>
        <w:t>Angle parking</w:t>
      </w:r>
      <w:bookmarkEnd w:id="1756"/>
      <w:bookmarkEnd w:id="1757"/>
      <w:bookmarkEnd w:id="1758"/>
      <w:bookmarkEnd w:id="1759"/>
      <w:bookmarkEnd w:id="1760"/>
      <w:bookmarkEnd w:id="1761"/>
      <w:bookmarkEnd w:id="1762"/>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763"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1764" w:name="_Toc78101464"/>
      <w:bookmarkStart w:id="1765" w:name="_Toc90375013"/>
      <w:bookmarkStart w:id="1766" w:name="_Toc90375635"/>
      <w:bookmarkStart w:id="1767" w:name="_Toc90436356"/>
      <w:bookmarkStart w:id="1768" w:name="_Toc124151634"/>
      <w:bookmarkStart w:id="1769" w:name="_Toc155157370"/>
      <w:bookmarkStart w:id="1770" w:name="_Toc155516000"/>
      <w:bookmarkStart w:id="1771" w:name="_Toc161135079"/>
      <w:bookmarkStart w:id="1772" w:name="_Toc161199026"/>
      <w:bookmarkStart w:id="1773" w:name="_Toc163540310"/>
      <w:bookmarkStart w:id="1774" w:name="_Toc163540843"/>
      <w:bookmarkStart w:id="1775" w:name="_Toc170217882"/>
      <w:bookmarkEnd w:id="1763"/>
      <w:r>
        <w:rPr>
          <w:rStyle w:val="CharDivNo"/>
        </w:rPr>
        <w:t>Division 10</w:t>
      </w:r>
      <w:r>
        <w:t xml:space="preserve"> — </w:t>
      </w:r>
      <w:r>
        <w:rPr>
          <w:rStyle w:val="CharDivText"/>
        </w:rPr>
        <w:t>Other parking related provisions</w:t>
      </w:r>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rPr>
          <w:snapToGrid w:val="0"/>
        </w:rPr>
      </w:pPr>
      <w:bookmarkStart w:id="1776" w:name="_Toc444403547"/>
      <w:bookmarkStart w:id="1777" w:name="_Toc468854298"/>
      <w:bookmarkStart w:id="1778" w:name="_Toc489408009"/>
      <w:bookmarkStart w:id="1779" w:name="_Toc27301931"/>
      <w:bookmarkStart w:id="1780" w:name="_Toc90436357"/>
      <w:bookmarkStart w:id="1781" w:name="_Toc163540844"/>
      <w:bookmarkStart w:id="1782" w:name="_Toc170217883"/>
      <w:r>
        <w:rPr>
          <w:rStyle w:val="CharSectno"/>
        </w:rPr>
        <w:t>179</w:t>
      </w:r>
      <w:r>
        <w:rPr>
          <w:snapToGrid w:val="0"/>
        </w:rPr>
        <w:t>.</w:t>
      </w:r>
      <w:r>
        <w:rPr>
          <w:snapToGrid w:val="0"/>
        </w:rPr>
        <w:tab/>
        <w:t>Parking in parking bays</w:t>
      </w:r>
      <w:bookmarkEnd w:id="1776"/>
      <w:bookmarkEnd w:id="1777"/>
      <w:bookmarkEnd w:id="1778"/>
      <w:bookmarkEnd w:id="1779"/>
      <w:bookmarkEnd w:id="1780"/>
      <w:bookmarkEnd w:id="1781"/>
      <w:bookmarkEnd w:id="1782"/>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783"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1784" w:name="_Toc468854299"/>
      <w:bookmarkStart w:id="1785" w:name="_Toc489408010"/>
      <w:bookmarkStart w:id="1786" w:name="_Toc27301932"/>
      <w:bookmarkStart w:id="1787" w:name="_Toc90436358"/>
      <w:bookmarkStart w:id="1788" w:name="_Toc163540845"/>
      <w:bookmarkStart w:id="1789" w:name="_Toc170217884"/>
      <w:r>
        <w:rPr>
          <w:rStyle w:val="CharSectno"/>
        </w:rPr>
        <w:t>180</w:t>
      </w:r>
      <w:r>
        <w:rPr>
          <w:snapToGrid w:val="0"/>
        </w:rPr>
        <w:t>.</w:t>
      </w:r>
      <w:r>
        <w:rPr>
          <w:snapToGrid w:val="0"/>
        </w:rPr>
        <w:tab/>
        <w:t>Entering and leaving a median strip parking area</w:t>
      </w:r>
      <w:bookmarkEnd w:id="1783"/>
      <w:bookmarkEnd w:id="1784"/>
      <w:bookmarkEnd w:id="1785"/>
      <w:bookmarkEnd w:id="1786"/>
      <w:bookmarkEnd w:id="1787"/>
      <w:bookmarkEnd w:id="1788"/>
      <w:bookmarkEnd w:id="1789"/>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790"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1791" w:name="_Toc468854300"/>
      <w:bookmarkStart w:id="1792" w:name="_Toc489408011"/>
      <w:bookmarkStart w:id="1793" w:name="_Toc27301933"/>
      <w:bookmarkStart w:id="1794" w:name="_Toc90436359"/>
      <w:bookmarkStart w:id="1795" w:name="_Toc163540846"/>
      <w:bookmarkStart w:id="1796" w:name="_Toc170217885"/>
      <w:bookmarkEnd w:id="1790"/>
      <w:r>
        <w:rPr>
          <w:rStyle w:val="CharSectno"/>
        </w:rPr>
        <w:t>181</w:t>
      </w:r>
      <w:r>
        <w:rPr>
          <w:snapToGrid w:val="0"/>
        </w:rPr>
        <w:t>.</w:t>
      </w:r>
      <w:r>
        <w:rPr>
          <w:snapToGrid w:val="0"/>
        </w:rPr>
        <w:tab/>
        <w:t>Making a motor vehicle secure</w:t>
      </w:r>
      <w:bookmarkEnd w:id="1791"/>
      <w:bookmarkEnd w:id="1792"/>
      <w:bookmarkEnd w:id="1793"/>
      <w:bookmarkEnd w:id="1794"/>
      <w:bookmarkEnd w:id="1795"/>
      <w:bookmarkEnd w:id="179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797" w:name="_Toc78101468"/>
      <w:bookmarkStart w:id="1798" w:name="_Toc90375017"/>
      <w:bookmarkStart w:id="1799" w:name="_Toc90375639"/>
      <w:bookmarkStart w:id="1800" w:name="_Toc90436360"/>
      <w:bookmarkStart w:id="1801" w:name="_Toc124151638"/>
      <w:bookmarkStart w:id="1802" w:name="_Toc155157374"/>
      <w:bookmarkStart w:id="1803" w:name="_Toc155516004"/>
      <w:bookmarkStart w:id="1804" w:name="_Toc161135083"/>
      <w:bookmarkStart w:id="1805" w:name="_Toc161199030"/>
      <w:bookmarkStart w:id="1806" w:name="_Toc163540314"/>
      <w:bookmarkStart w:id="1807" w:name="_Toc163540847"/>
      <w:bookmarkStart w:id="1808" w:name="_Toc170217886"/>
      <w:r>
        <w:rPr>
          <w:rStyle w:val="CharPartNo"/>
        </w:rPr>
        <w:t>Part 13</w:t>
      </w:r>
      <w:r>
        <w:t xml:space="preserve"> — </w:t>
      </w:r>
      <w:r>
        <w:rPr>
          <w:rStyle w:val="CharPartText"/>
        </w:rPr>
        <w:t>Lights and warning devices</w:t>
      </w:r>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3"/>
      </w:pPr>
      <w:bookmarkStart w:id="1809" w:name="_Toc78101469"/>
      <w:bookmarkStart w:id="1810" w:name="_Toc90375018"/>
      <w:bookmarkStart w:id="1811" w:name="_Toc90375640"/>
      <w:bookmarkStart w:id="1812" w:name="_Toc90436361"/>
      <w:bookmarkStart w:id="1813" w:name="_Toc124151639"/>
      <w:bookmarkStart w:id="1814" w:name="_Toc155157375"/>
      <w:bookmarkStart w:id="1815" w:name="_Toc155516005"/>
      <w:bookmarkStart w:id="1816" w:name="_Toc161135084"/>
      <w:bookmarkStart w:id="1817" w:name="_Toc161199031"/>
      <w:bookmarkStart w:id="1818" w:name="_Toc163540315"/>
      <w:bookmarkStart w:id="1819" w:name="_Toc163540848"/>
      <w:bookmarkStart w:id="1820" w:name="_Toc170217887"/>
      <w:r>
        <w:rPr>
          <w:rStyle w:val="CharDivNo"/>
        </w:rPr>
        <w:t>Division 1</w:t>
      </w:r>
      <w:r>
        <w:t xml:space="preserve"> — </w:t>
      </w:r>
      <w:r>
        <w:rPr>
          <w:rStyle w:val="CharDivText"/>
        </w:rPr>
        <w:t>Lights on motor vehicles</w:t>
      </w:r>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rPr>
          <w:snapToGrid w:val="0"/>
        </w:rPr>
      </w:pPr>
      <w:bookmarkStart w:id="1821" w:name="_Toc463685359"/>
      <w:bookmarkStart w:id="1822" w:name="_Toc468854301"/>
      <w:bookmarkStart w:id="1823" w:name="_Toc489408012"/>
      <w:bookmarkStart w:id="1824" w:name="_Toc27301934"/>
      <w:bookmarkStart w:id="1825" w:name="_Toc90436362"/>
      <w:bookmarkStart w:id="1826" w:name="_Toc163540849"/>
      <w:bookmarkStart w:id="1827" w:name="_Toc170217888"/>
      <w:r>
        <w:rPr>
          <w:rStyle w:val="CharSectno"/>
        </w:rPr>
        <w:t>182</w:t>
      </w:r>
      <w:r>
        <w:rPr>
          <w:snapToGrid w:val="0"/>
        </w:rPr>
        <w:t>.</w:t>
      </w:r>
      <w:r>
        <w:rPr>
          <w:snapToGrid w:val="0"/>
        </w:rPr>
        <w:tab/>
        <w:t>Lights on moving motor vehicles</w:t>
      </w:r>
      <w:bookmarkEnd w:id="1821"/>
      <w:bookmarkEnd w:id="1822"/>
      <w:bookmarkEnd w:id="1823"/>
      <w:bookmarkEnd w:id="1824"/>
      <w:bookmarkEnd w:id="1825"/>
      <w:bookmarkEnd w:id="1826"/>
      <w:bookmarkEnd w:id="1827"/>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1828" w:name="_Toc444403555"/>
      <w:bookmarkStart w:id="1829" w:name="_Toc468854302"/>
      <w:bookmarkStart w:id="1830" w:name="_Toc489408013"/>
      <w:bookmarkStart w:id="1831" w:name="_Toc27301935"/>
      <w:bookmarkStart w:id="1832" w:name="_Toc90436363"/>
      <w:bookmarkStart w:id="1833" w:name="_Toc163540850"/>
      <w:bookmarkStart w:id="1834" w:name="_Toc170217889"/>
      <w:r>
        <w:rPr>
          <w:rStyle w:val="CharSectno"/>
        </w:rPr>
        <w:t>183</w:t>
      </w:r>
      <w:r>
        <w:rPr>
          <w:snapToGrid w:val="0"/>
        </w:rPr>
        <w:t>.</w:t>
      </w:r>
      <w:r>
        <w:rPr>
          <w:snapToGrid w:val="0"/>
        </w:rPr>
        <w:tab/>
        <w:t>Using fog lights</w:t>
      </w:r>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835" w:name="_Toc463685367"/>
      <w:bookmarkStart w:id="1836" w:name="_Toc468854303"/>
      <w:bookmarkStart w:id="1837" w:name="_Toc489408014"/>
      <w:bookmarkStart w:id="1838" w:name="_Toc27301936"/>
      <w:bookmarkStart w:id="1839" w:name="_Toc90436364"/>
      <w:bookmarkStart w:id="1840" w:name="_Toc163540851"/>
      <w:bookmarkStart w:id="1841" w:name="_Toc170217890"/>
      <w:r>
        <w:rPr>
          <w:rStyle w:val="CharSectno"/>
        </w:rPr>
        <w:t>184</w:t>
      </w:r>
      <w:r>
        <w:rPr>
          <w:snapToGrid w:val="0"/>
        </w:rPr>
        <w:t>.</w:t>
      </w:r>
      <w:r>
        <w:rPr>
          <w:snapToGrid w:val="0"/>
        </w:rPr>
        <w:tab/>
        <w:t>Lights on towed vehicles</w:t>
      </w:r>
      <w:bookmarkEnd w:id="1835"/>
      <w:bookmarkEnd w:id="1836"/>
      <w:bookmarkEnd w:id="1837"/>
      <w:bookmarkEnd w:id="1838"/>
      <w:bookmarkEnd w:id="1839"/>
      <w:bookmarkEnd w:id="1840"/>
      <w:bookmarkEnd w:id="184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842"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843" w:name="_Toc444403556"/>
      <w:bookmarkStart w:id="1844" w:name="_Toc468854305"/>
      <w:bookmarkStart w:id="1845" w:name="_Toc489408015"/>
      <w:bookmarkStart w:id="1846" w:name="_Toc27301937"/>
      <w:bookmarkStart w:id="1847" w:name="_Toc90436365"/>
      <w:bookmarkStart w:id="1848" w:name="_Toc163540852"/>
      <w:bookmarkStart w:id="1849" w:name="_Toc170217891"/>
      <w:bookmarkEnd w:id="1842"/>
      <w:r>
        <w:rPr>
          <w:rStyle w:val="CharSectno"/>
        </w:rPr>
        <w:t>185</w:t>
      </w:r>
      <w:r>
        <w:rPr>
          <w:snapToGrid w:val="0"/>
        </w:rPr>
        <w:t>.</w:t>
      </w:r>
      <w:r>
        <w:rPr>
          <w:snapToGrid w:val="0"/>
        </w:rPr>
        <w:tab/>
        <w:t>Using headlights on high</w:t>
      </w:r>
      <w:r>
        <w:rPr>
          <w:snapToGrid w:val="0"/>
        </w:rPr>
        <w:noBreakHyphen/>
        <w:t>beam</w:t>
      </w:r>
      <w:bookmarkEnd w:id="1843"/>
      <w:bookmarkEnd w:id="1844"/>
      <w:bookmarkEnd w:id="1845"/>
      <w:bookmarkEnd w:id="1846"/>
      <w:bookmarkEnd w:id="1847"/>
      <w:bookmarkEnd w:id="1848"/>
      <w:bookmarkEnd w:id="1849"/>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850"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851" w:name="_Toc468854306"/>
      <w:bookmarkStart w:id="1852" w:name="_Toc489408016"/>
      <w:bookmarkStart w:id="1853" w:name="_Toc27301938"/>
      <w:bookmarkStart w:id="1854" w:name="_Toc90436366"/>
      <w:bookmarkStart w:id="1855" w:name="_Toc163540853"/>
      <w:bookmarkStart w:id="1856" w:name="_Toc170217892"/>
      <w:r>
        <w:rPr>
          <w:rStyle w:val="CharSectno"/>
        </w:rPr>
        <w:t>186</w:t>
      </w:r>
      <w:r>
        <w:rPr>
          <w:snapToGrid w:val="0"/>
        </w:rPr>
        <w:t>.</w:t>
      </w:r>
      <w:r>
        <w:rPr>
          <w:snapToGrid w:val="0"/>
        </w:rPr>
        <w:tab/>
        <w:t>Lights not to be used to dazzle other road users</w:t>
      </w:r>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857" w:name="_Toc468854307"/>
      <w:bookmarkStart w:id="1858" w:name="_Toc489408017"/>
      <w:bookmarkStart w:id="1859" w:name="_Toc27301939"/>
      <w:bookmarkStart w:id="1860" w:name="_Toc90436367"/>
      <w:bookmarkStart w:id="1861" w:name="_Toc163540854"/>
      <w:bookmarkStart w:id="1862" w:name="_Toc170217893"/>
      <w:r>
        <w:rPr>
          <w:rStyle w:val="CharSectno"/>
        </w:rPr>
        <w:t>187</w:t>
      </w:r>
      <w:r>
        <w:rPr>
          <w:snapToGrid w:val="0"/>
        </w:rPr>
        <w:t>.</w:t>
      </w:r>
      <w:r>
        <w:rPr>
          <w:snapToGrid w:val="0"/>
        </w:rPr>
        <w:tab/>
        <w:t>Using lights on some stopped vehicles</w:t>
      </w:r>
      <w:bookmarkEnd w:id="1857"/>
      <w:bookmarkEnd w:id="1858"/>
      <w:bookmarkEnd w:id="1859"/>
      <w:bookmarkEnd w:id="1860"/>
      <w:bookmarkEnd w:id="1861"/>
      <w:bookmarkEnd w:id="186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863" w:name="_Hlt469193336"/>
    </w:p>
    <w:p>
      <w:pPr>
        <w:pStyle w:val="Heading5"/>
        <w:rPr>
          <w:snapToGrid w:val="0"/>
        </w:rPr>
      </w:pPr>
      <w:bookmarkStart w:id="1864" w:name="_Toc444403559"/>
      <w:bookmarkStart w:id="1865" w:name="_Toc468854308"/>
      <w:bookmarkStart w:id="1866" w:name="_Toc489408018"/>
      <w:bookmarkStart w:id="1867" w:name="_Toc27301940"/>
      <w:bookmarkStart w:id="1868" w:name="_Toc90436368"/>
      <w:bookmarkStart w:id="1869" w:name="_Toc163540855"/>
      <w:bookmarkStart w:id="1870" w:name="_Toc170217894"/>
      <w:bookmarkEnd w:id="1863"/>
      <w:r>
        <w:rPr>
          <w:rStyle w:val="CharSectno"/>
        </w:rPr>
        <w:t>188</w:t>
      </w:r>
      <w:r>
        <w:rPr>
          <w:snapToGrid w:val="0"/>
        </w:rPr>
        <w:t>.</w:t>
      </w:r>
      <w:r>
        <w:rPr>
          <w:snapToGrid w:val="0"/>
        </w:rPr>
        <w:tab/>
        <w:t>Using hazard warning lights</w:t>
      </w:r>
      <w:bookmarkEnd w:id="1864"/>
      <w:bookmarkEnd w:id="1865"/>
      <w:bookmarkEnd w:id="1866"/>
      <w:bookmarkEnd w:id="1867"/>
      <w:bookmarkEnd w:id="1868"/>
      <w:bookmarkEnd w:id="1869"/>
      <w:bookmarkEnd w:id="187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871" w:name="_Toc78101477"/>
      <w:bookmarkStart w:id="1872" w:name="_Toc90375026"/>
      <w:bookmarkStart w:id="1873" w:name="_Toc90375648"/>
      <w:bookmarkStart w:id="1874" w:name="_Toc90436369"/>
      <w:bookmarkStart w:id="1875" w:name="_Toc124151647"/>
      <w:bookmarkStart w:id="1876" w:name="_Toc155157383"/>
      <w:bookmarkStart w:id="1877" w:name="_Toc155516013"/>
      <w:bookmarkStart w:id="1878" w:name="_Toc161135092"/>
      <w:bookmarkStart w:id="1879" w:name="_Toc161199039"/>
      <w:bookmarkStart w:id="1880" w:name="_Toc163540323"/>
      <w:bookmarkStart w:id="1881" w:name="_Toc163540856"/>
      <w:bookmarkStart w:id="1882" w:name="_Toc170217895"/>
      <w:bookmarkStart w:id="1883" w:name="_Toc463685365"/>
      <w:r>
        <w:rPr>
          <w:rStyle w:val="CharDivNo"/>
        </w:rPr>
        <w:t>Division 2</w:t>
      </w:r>
      <w:r>
        <w:t xml:space="preserve"> — </w:t>
      </w:r>
      <w:r>
        <w:rPr>
          <w:rStyle w:val="CharDivText"/>
        </w:rPr>
        <w:t>Lights on animal</w:t>
      </w:r>
      <w:r>
        <w:rPr>
          <w:rStyle w:val="CharDivText"/>
        </w:rPr>
        <w:noBreakHyphen/>
        <w:t>drawn vehicles</w:t>
      </w:r>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rPr>
          <w:snapToGrid w:val="0"/>
        </w:rPr>
      </w:pPr>
      <w:bookmarkStart w:id="1884" w:name="_Toc468854309"/>
      <w:bookmarkStart w:id="1885" w:name="_Toc489408019"/>
      <w:bookmarkStart w:id="1886" w:name="_Toc27301941"/>
      <w:bookmarkStart w:id="1887" w:name="_Toc90436370"/>
      <w:bookmarkStart w:id="1888" w:name="_Toc163540857"/>
      <w:bookmarkStart w:id="1889" w:name="_Toc170217896"/>
      <w:r>
        <w:rPr>
          <w:rStyle w:val="CharSectno"/>
        </w:rPr>
        <w:t>189</w:t>
      </w:r>
      <w:r>
        <w:rPr>
          <w:snapToGrid w:val="0"/>
        </w:rPr>
        <w:t>.</w:t>
      </w:r>
      <w:r>
        <w:rPr>
          <w:snapToGrid w:val="0"/>
        </w:rPr>
        <w:tab/>
        <w:t>Lights on animal</w:t>
      </w:r>
      <w:r>
        <w:rPr>
          <w:snapToGrid w:val="0"/>
        </w:rPr>
        <w:noBreakHyphen/>
        <w:t>drawn vehicles</w:t>
      </w:r>
      <w:bookmarkEnd w:id="1883"/>
      <w:r>
        <w:rPr>
          <w:snapToGrid w:val="0"/>
        </w:rPr>
        <w:t xml:space="preserve"> during the hours of darkness or in hazardous weather conditions</w:t>
      </w:r>
      <w:bookmarkEnd w:id="1884"/>
      <w:bookmarkEnd w:id="1885"/>
      <w:bookmarkEnd w:id="1886"/>
      <w:bookmarkEnd w:id="1887"/>
      <w:bookmarkEnd w:id="1888"/>
      <w:bookmarkEnd w:id="1889"/>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890" w:name="_Toc78101479"/>
      <w:bookmarkStart w:id="1891" w:name="_Toc90375028"/>
      <w:bookmarkStart w:id="1892" w:name="_Toc90375650"/>
      <w:bookmarkStart w:id="1893" w:name="_Toc90436371"/>
      <w:bookmarkStart w:id="1894" w:name="_Toc124151649"/>
      <w:bookmarkStart w:id="1895" w:name="_Toc155157385"/>
      <w:bookmarkStart w:id="1896" w:name="_Toc155516015"/>
      <w:bookmarkStart w:id="1897" w:name="_Toc161135094"/>
      <w:bookmarkStart w:id="1898" w:name="_Toc161199041"/>
      <w:bookmarkStart w:id="1899" w:name="_Toc163540325"/>
      <w:bookmarkStart w:id="1900" w:name="_Toc163540858"/>
      <w:bookmarkStart w:id="1901" w:name="_Toc170217897"/>
      <w:r>
        <w:rPr>
          <w:rStyle w:val="CharDivNo"/>
        </w:rPr>
        <w:t>Division 3</w:t>
      </w:r>
      <w:r>
        <w:t xml:space="preserve"> — </w:t>
      </w:r>
      <w:r>
        <w:rPr>
          <w:rStyle w:val="CharDivText"/>
        </w:rPr>
        <w:t>Horns</w:t>
      </w:r>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rPr>
          <w:snapToGrid w:val="0"/>
        </w:rPr>
      </w:pPr>
      <w:bookmarkStart w:id="1902" w:name="_Hlt469196826"/>
      <w:bookmarkStart w:id="1903" w:name="_Toc463685414"/>
      <w:bookmarkStart w:id="1904" w:name="_Toc468854310"/>
      <w:bookmarkStart w:id="1905" w:name="_Toc489408020"/>
      <w:bookmarkStart w:id="1906" w:name="_Toc27301942"/>
      <w:bookmarkStart w:id="1907" w:name="_Toc90436372"/>
      <w:bookmarkStart w:id="1908" w:name="_Toc163540859"/>
      <w:bookmarkStart w:id="1909" w:name="_Toc170217898"/>
      <w:bookmarkEnd w:id="1902"/>
      <w:r>
        <w:rPr>
          <w:rStyle w:val="CharSectno"/>
        </w:rPr>
        <w:t>190</w:t>
      </w:r>
      <w:r>
        <w:rPr>
          <w:snapToGrid w:val="0"/>
        </w:rPr>
        <w:t>.</w:t>
      </w:r>
      <w:r>
        <w:rPr>
          <w:snapToGrid w:val="0"/>
        </w:rPr>
        <w:tab/>
        <w:t>Use of horns, etc.</w:t>
      </w:r>
      <w:bookmarkEnd w:id="1903"/>
      <w:bookmarkEnd w:id="1904"/>
      <w:bookmarkEnd w:id="1905"/>
      <w:bookmarkEnd w:id="1906"/>
      <w:bookmarkEnd w:id="1907"/>
      <w:bookmarkEnd w:id="1908"/>
      <w:bookmarkEnd w:id="1909"/>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910" w:name="_Toc78101481"/>
      <w:bookmarkStart w:id="1911" w:name="_Toc90375030"/>
      <w:bookmarkStart w:id="1912" w:name="_Toc90375652"/>
      <w:bookmarkStart w:id="1913" w:name="_Toc90436373"/>
      <w:bookmarkStart w:id="1914" w:name="_Toc124151651"/>
      <w:bookmarkStart w:id="1915" w:name="_Toc155157387"/>
      <w:bookmarkStart w:id="1916" w:name="_Toc155516017"/>
      <w:bookmarkStart w:id="1917" w:name="_Toc161135096"/>
      <w:bookmarkStart w:id="1918" w:name="_Toc161199043"/>
      <w:bookmarkStart w:id="1919" w:name="_Toc163540327"/>
      <w:bookmarkStart w:id="1920" w:name="_Toc163540860"/>
      <w:bookmarkStart w:id="1921" w:name="_Toc170217899"/>
      <w:r>
        <w:rPr>
          <w:rStyle w:val="CharDivNo"/>
        </w:rPr>
        <w:t>Division 4</w:t>
      </w:r>
      <w:r>
        <w:t xml:space="preserve"> — </w:t>
      </w:r>
      <w:r>
        <w:rPr>
          <w:rStyle w:val="CharDivText"/>
        </w:rPr>
        <w:t>Portable warning signs for heavy vehicles</w:t>
      </w:r>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rPr>
          <w:snapToGrid w:val="0"/>
        </w:rPr>
      </w:pPr>
      <w:bookmarkStart w:id="1922" w:name="_Toc463685363"/>
      <w:bookmarkStart w:id="1923" w:name="_Toc468854311"/>
      <w:bookmarkStart w:id="1924" w:name="_Toc489408021"/>
      <w:bookmarkStart w:id="1925" w:name="_Toc27301943"/>
      <w:bookmarkStart w:id="1926" w:name="_Toc90436374"/>
      <w:bookmarkStart w:id="1927" w:name="_Toc163540861"/>
      <w:bookmarkStart w:id="1928" w:name="_Toc170217900"/>
      <w:r>
        <w:rPr>
          <w:rStyle w:val="CharSectno"/>
        </w:rPr>
        <w:t>191</w:t>
      </w:r>
      <w:r>
        <w:rPr>
          <w:snapToGrid w:val="0"/>
        </w:rPr>
        <w:t>.</w:t>
      </w:r>
      <w:r>
        <w:rPr>
          <w:snapToGrid w:val="0"/>
        </w:rPr>
        <w:tab/>
        <w:t>Portable warning signs for disabled heavy vehicles</w:t>
      </w:r>
      <w:bookmarkEnd w:id="1922"/>
      <w:bookmarkEnd w:id="1923"/>
      <w:bookmarkEnd w:id="1924"/>
      <w:bookmarkEnd w:id="1925"/>
      <w:bookmarkEnd w:id="1926"/>
      <w:bookmarkEnd w:id="1927"/>
      <w:bookmarkEnd w:id="1928"/>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929" w:name="_Toc463685370"/>
      <w:bookmarkStart w:id="1930" w:name="_Toc468854312"/>
      <w:bookmarkStart w:id="1931" w:name="_Toc489408022"/>
      <w:bookmarkStart w:id="1932" w:name="_Toc27301944"/>
      <w:r>
        <w:tab/>
        <w:t>[Regulation 191 amended in Gazette 6 Apr 2004 p. 1135; 22 Dec 2006 p. 5821.]</w:t>
      </w:r>
    </w:p>
    <w:p>
      <w:pPr>
        <w:pStyle w:val="Heading5"/>
        <w:rPr>
          <w:snapToGrid w:val="0"/>
        </w:rPr>
      </w:pPr>
      <w:bookmarkStart w:id="1933" w:name="_Toc90436375"/>
      <w:bookmarkStart w:id="1934" w:name="_Toc163540862"/>
      <w:bookmarkStart w:id="1935" w:name="_Toc170217901"/>
      <w:r>
        <w:rPr>
          <w:rStyle w:val="CharSectno"/>
        </w:rPr>
        <w:t>192</w:t>
      </w:r>
      <w:r>
        <w:rPr>
          <w:snapToGrid w:val="0"/>
        </w:rPr>
        <w:t>.</w:t>
      </w:r>
      <w:r>
        <w:rPr>
          <w:snapToGrid w:val="0"/>
        </w:rPr>
        <w:tab/>
        <w:t>Fallen loadings from heavy vehicles</w:t>
      </w:r>
      <w:bookmarkEnd w:id="1929"/>
      <w:r>
        <w:rPr>
          <w:snapToGrid w:val="0"/>
        </w:rPr>
        <w:t xml:space="preserve"> requiring signs</w:t>
      </w:r>
      <w:bookmarkEnd w:id="1930"/>
      <w:bookmarkEnd w:id="1931"/>
      <w:bookmarkEnd w:id="1932"/>
      <w:bookmarkEnd w:id="1933"/>
      <w:bookmarkEnd w:id="1934"/>
      <w:bookmarkEnd w:id="193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1936" w:name="_Hlt469197358"/>
      <w:bookmarkStart w:id="1937" w:name="_Toc463685369"/>
      <w:bookmarkStart w:id="1938" w:name="_Toc468854313"/>
      <w:bookmarkStart w:id="1939" w:name="_Toc489408023"/>
      <w:bookmarkStart w:id="1940" w:name="_Toc27301945"/>
      <w:bookmarkStart w:id="1941" w:name="_Toc90436376"/>
      <w:bookmarkStart w:id="1942" w:name="_Toc163540863"/>
      <w:bookmarkStart w:id="1943" w:name="_Toc170217902"/>
      <w:bookmarkEnd w:id="1936"/>
      <w:r>
        <w:rPr>
          <w:rStyle w:val="CharSectno"/>
        </w:rPr>
        <w:t>193</w:t>
      </w:r>
      <w:r>
        <w:rPr>
          <w:snapToGrid w:val="0"/>
        </w:rPr>
        <w:t>.</w:t>
      </w:r>
      <w:r>
        <w:rPr>
          <w:snapToGrid w:val="0"/>
        </w:rPr>
        <w:tab/>
        <w:t>Restriction on flashing warning lights</w:t>
      </w:r>
      <w:bookmarkEnd w:id="1937"/>
      <w:bookmarkEnd w:id="1938"/>
      <w:bookmarkEnd w:id="1939"/>
      <w:bookmarkEnd w:id="1940"/>
      <w:bookmarkEnd w:id="1941"/>
      <w:bookmarkEnd w:id="1942"/>
      <w:bookmarkEnd w:id="194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944" w:name="_Ref469196886"/>
      <w:bookmarkStart w:id="1945" w:name="_Toc78101485"/>
      <w:bookmarkStart w:id="1946" w:name="_Toc90375034"/>
      <w:bookmarkStart w:id="1947" w:name="_Toc90375656"/>
      <w:bookmarkStart w:id="1948" w:name="_Toc90436377"/>
      <w:bookmarkStart w:id="1949" w:name="_Toc124151655"/>
      <w:bookmarkStart w:id="1950" w:name="_Toc155157391"/>
      <w:bookmarkStart w:id="1951" w:name="_Toc155516021"/>
      <w:bookmarkStart w:id="1952" w:name="_Toc161135100"/>
      <w:bookmarkStart w:id="1953" w:name="_Toc161199047"/>
      <w:bookmarkStart w:id="1954" w:name="_Toc163540331"/>
      <w:bookmarkStart w:id="1955" w:name="_Toc163540864"/>
      <w:bookmarkStart w:id="1956" w:name="_Toc170217903"/>
      <w:r>
        <w:rPr>
          <w:rStyle w:val="CharPartNo"/>
        </w:rPr>
        <w:t xml:space="preserve">Part </w:t>
      </w:r>
      <w:bookmarkStart w:id="1957" w:name="_Hlt469196667"/>
      <w:bookmarkEnd w:id="1957"/>
      <w:r>
        <w:rPr>
          <w:rStyle w:val="CharPartNo"/>
        </w:rPr>
        <w:t>14</w:t>
      </w:r>
      <w:r>
        <w:t xml:space="preserve"> — </w:t>
      </w:r>
      <w:r>
        <w:rPr>
          <w:rStyle w:val="CharPartText"/>
        </w:rPr>
        <w:t>Pedestrians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3"/>
        <w:spacing w:before="120"/>
      </w:pPr>
      <w:bookmarkStart w:id="1958" w:name="_Toc78101486"/>
      <w:bookmarkStart w:id="1959" w:name="_Toc90375035"/>
      <w:bookmarkStart w:id="1960" w:name="_Toc90375657"/>
      <w:bookmarkStart w:id="1961" w:name="_Toc90436378"/>
      <w:bookmarkStart w:id="1962" w:name="_Toc124151656"/>
      <w:bookmarkStart w:id="1963" w:name="_Toc155157392"/>
      <w:bookmarkStart w:id="1964" w:name="_Toc155516022"/>
      <w:bookmarkStart w:id="1965" w:name="_Toc161135101"/>
      <w:bookmarkStart w:id="1966" w:name="_Toc161199048"/>
      <w:bookmarkStart w:id="1967" w:name="_Toc163540332"/>
      <w:bookmarkStart w:id="1968" w:name="_Toc163540865"/>
      <w:bookmarkStart w:id="1969" w:name="_Toc170217904"/>
      <w:r>
        <w:rPr>
          <w:rStyle w:val="CharDivNo"/>
        </w:rPr>
        <w:t>Division 1</w:t>
      </w:r>
      <w:r>
        <w:t xml:space="preserve"> — </w:t>
      </w:r>
      <w:bookmarkStart w:id="1970" w:name="_Hlt469105656"/>
      <w:bookmarkEnd w:id="1970"/>
      <w:r>
        <w:rPr>
          <w:rStyle w:val="CharDivText"/>
        </w:rPr>
        <w:t>General</w:t>
      </w:r>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rPr>
          <w:snapToGrid w:val="0"/>
        </w:rPr>
      </w:pPr>
      <w:bookmarkStart w:id="1971" w:name="_Toc468854314"/>
      <w:bookmarkStart w:id="1972" w:name="_Toc477579868"/>
      <w:bookmarkStart w:id="1973" w:name="_Toc489408024"/>
      <w:bookmarkStart w:id="1974" w:name="_Toc27301946"/>
      <w:bookmarkStart w:id="1975" w:name="_Toc90436379"/>
      <w:bookmarkStart w:id="1976" w:name="_Toc163540866"/>
      <w:bookmarkStart w:id="1977" w:name="_Toc170217905"/>
      <w:bookmarkStart w:id="1978" w:name="_Toc444403571"/>
      <w:r>
        <w:rPr>
          <w:rStyle w:val="CharSectno"/>
        </w:rPr>
        <w:t>194</w:t>
      </w:r>
      <w:r>
        <w:rPr>
          <w:snapToGrid w:val="0"/>
        </w:rPr>
        <w:t>.</w:t>
      </w:r>
      <w:r>
        <w:rPr>
          <w:snapToGrid w:val="0"/>
        </w:rPr>
        <w:tab/>
        <w:t>No pedestrians signs</w:t>
      </w:r>
      <w:bookmarkEnd w:id="1971"/>
      <w:bookmarkEnd w:id="1972"/>
      <w:bookmarkEnd w:id="1973"/>
      <w:bookmarkEnd w:id="1974"/>
      <w:bookmarkEnd w:id="1975"/>
      <w:bookmarkEnd w:id="1976"/>
      <w:bookmarkEnd w:id="197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979" w:name="_Toc444403572"/>
      <w:bookmarkStart w:id="1980" w:name="_Toc468854315"/>
      <w:bookmarkStart w:id="1981" w:name="_Toc477579869"/>
      <w:bookmarkStart w:id="1982" w:name="_Toc489408025"/>
      <w:bookmarkStart w:id="1983" w:name="_Toc27301947"/>
      <w:bookmarkStart w:id="1984" w:name="_Toc90436380"/>
      <w:bookmarkStart w:id="1985" w:name="_Toc163540867"/>
      <w:bookmarkStart w:id="1986" w:name="_Toc170217906"/>
      <w:r>
        <w:rPr>
          <w:rStyle w:val="CharSectno"/>
        </w:rPr>
        <w:t>195</w:t>
      </w:r>
      <w:r>
        <w:rPr>
          <w:snapToGrid w:val="0"/>
        </w:rPr>
        <w:t>.</w:t>
      </w:r>
      <w:r>
        <w:rPr>
          <w:snapToGrid w:val="0"/>
        </w:rPr>
        <w:tab/>
        <w:t>Pedestrians on a road with a road access sign</w:t>
      </w:r>
      <w:bookmarkEnd w:id="1979"/>
      <w:bookmarkEnd w:id="1980"/>
      <w:bookmarkEnd w:id="1981"/>
      <w:bookmarkEnd w:id="1982"/>
      <w:bookmarkEnd w:id="1983"/>
      <w:bookmarkEnd w:id="1984"/>
      <w:bookmarkEnd w:id="1985"/>
      <w:bookmarkEnd w:id="1986"/>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987" w:name="_Toc444403573"/>
      <w:bookmarkStart w:id="1988" w:name="_Toc468854316"/>
      <w:bookmarkStart w:id="1989" w:name="_Toc477579870"/>
      <w:bookmarkStart w:id="1990" w:name="_Toc489408026"/>
      <w:bookmarkStart w:id="1991" w:name="_Toc27301948"/>
      <w:bookmarkStart w:id="1992" w:name="_Toc90436381"/>
      <w:bookmarkStart w:id="1993" w:name="_Toc163540868"/>
      <w:bookmarkStart w:id="1994" w:name="_Toc170217907"/>
      <w:r>
        <w:rPr>
          <w:rStyle w:val="CharSectno"/>
        </w:rPr>
        <w:t>196</w:t>
      </w:r>
      <w:r>
        <w:rPr>
          <w:snapToGrid w:val="0"/>
        </w:rPr>
        <w:t>.</w:t>
      </w:r>
      <w:r>
        <w:rPr>
          <w:snapToGrid w:val="0"/>
        </w:rPr>
        <w:tab/>
        <w:t>Crossing a carriageway — general</w:t>
      </w:r>
      <w:bookmarkEnd w:id="1987"/>
      <w:bookmarkEnd w:id="1988"/>
      <w:bookmarkEnd w:id="1989"/>
      <w:bookmarkEnd w:id="1990"/>
      <w:bookmarkEnd w:id="1991"/>
      <w:bookmarkEnd w:id="1992"/>
      <w:bookmarkEnd w:id="1993"/>
      <w:bookmarkEnd w:id="199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995" w:name="_Toc468854317"/>
      <w:bookmarkStart w:id="1996" w:name="_Toc477579871"/>
      <w:bookmarkStart w:id="1997" w:name="_Toc489408027"/>
      <w:bookmarkStart w:id="1998" w:name="_Toc27301949"/>
      <w:bookmarkStart w:id="1999" w:name="_Toc90436382"/>
      <w:bookmarkStart w:id="2000" w:name="_Toc163540869"/>
      <w:bookmarkStart w:id="2001" w:name="_Toc170217908"/>
      <w:r>
        <w:rPr>
          <w:rStyle w:val="CharSectno"/>
        </w:rPr>
        <w:t>197</w:t>
      </w:r>
      <w:r>
        <w:rPr>
          <w:snapToGrid w:val="0"/>
        </w:rPr>
        <w:t>.</w:t>
      </w:r>
      <w:r>
        <w:rPr>
          <w:snapToGrid w:val="0"/>
        </w:rPr>
        <w:tab/>
        <w:t>Crossing at pedestrian lights</w:t>
      </w:r>
      <w:bookmarkEnd w:id="1995"/>
      <w:bookmarkEnd w:id="1996"/>
      <w:bookmarkEnd w:id="1997"/>
      <w:bookmarkEnd w:id="1998"/>
      <w:bookmarkEnd w:id="1999"/>
      <w:bookmarkEnd w:id="2000"/>
      <w:bookmarkEnd w:id="200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bookmarkStart w:id="2002" w:name="_Toc444403575"/>
      <w:bookmarkStart w:id="2003" w:name="_Toc468854318"/>
      <w:bookmarkStart w:id="2004" w:name="_Toc477579872"/>
      <w:bookmarkStart w:id="2005" w:name="_Toc489408028"/>
      <w:bookmarkStart w:id="2006" w:name="_Toc27301950"/>
      <w:bookmarkStart w:id="2007" w:name="_Toc90436383"/>
      <w:r>
        <w:tab/>
        <w:t>[Regulation 197 amended in Gazette 22 Dec 2006 p. 5821.]</w:t>
      </w:r>
    </w:p>
    <w:p>
      <w:pPr>
        <w:pStyle w:val="Heading5"/>
        <w:rPr>
          <w:snapToGrid w:val="0"/>
        </w:rPr>
      </w:pPr>
      <w:bookmarkStart w:id="2008" w:name="_Toc163540870"/>
      <w:bookmarkStart w:id="2009" w:name="_Toc17021790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2010" w:name="_Toc444403577"/>
      <w:bookmarkStart w:id="2011" w:name="_Toc468854320"/>
      <w:bookmarkStart w:id="2012" w:name="_Toc477579874"/>
      <w:bookmarkStart w:id="2013" w:name="_Toc489408029"/>
      <w:bookmarkStart w:id="2014" w:name="_Toc27301951"/>
      <w:bookmarkStart w:id="2015" w:name="_Toc90436384"/>
      <w:bookmarkStart w:id="2016" w:name="_Toc163540871"/>
      <w:bookmarkStart w:id="2017" w:name="_Toc170217910"/>
      <w:bookmarkEnd w:id="1978"/>
      <w:r>
        <w:rPr>
          <w:rStyle w:val="CharSectno"/>
        </w:rPr>
        <w:t>199</w:t>
      </w:r>
      <w:r>
        <w:rPr>
          <w:snapToGrid w:val="0"/>
        </w:rPr>
        <w:t>.</w:t>
      </w:r>
      <w:r>
        <w:rPr>
          <w:snapToGrid w:val="0"/>
        </w:rPr>
        <w:tab/>
        <w:t>Crossing a carriageway on or near a crossing for pedestrians</w:t>
      </w:r>
      <w:bookmarkEnd w:id="2010"/>
      <w:bookmarkEnd w:id="2011"/>
      <w:bookmarkEnd w:id="2012"/>
      <w:bookmarkEnd w:id="2013"/>
      <w:bookmarkEnd w:id="2014"/>
      <w:bookmarkEnd w:id="2015"/>
      <w:bookmarkEnd w:id="2016"/>
      <w:bookmarkEnd w:id="2017"/>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018"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019" w:name="_Toc468854321"/>
      <w:bookmarkStart w:id="2020" w:name="_Toc477579875"/>
      <w:bookmarkStart w:id="2021" w:name="_Toc489408030"/>
      <w:bookmarkStart w:id="2022" w:name="_Toc27301952"/>
      <w:bookmarkStart w:id="2023" w:name="_Toc90436385"/>
      <w:bookmarkStart w:id="2024" w:name="_Toc163540872"/>
      <w:bookmarkStart w:id="2025" w:name="_Toc170217911"/>
      <w:r>
        <w:rPr>
          <w:rStyle w:val="CharSectno"/>
        </w:rPr>
        <w:t>200</w:t>
      </w:r>
      <w:r>
        <w:rPr>
          <w:snapToGrid w:val="0"/>
        </w:rPr>
        <w:t>.</w:t>
      </w:r>
      <w:r>
        <w:rPr>
          <w:snapToGrid w:val="0"/>
        </w:rPr>
        <w:tab/>
        <w:t>Crossing a level crossing</w:t>
      </w:r>
      <w:bookmarkEnd w:id="2018"/>
      <w:bookmarkEnd w:id="2019"/>
      <w:bookmarkEnd w:id="2020"/>
      <w:bookmarkEnd w:id="2021"/>
      <w:bookmarkEnd w:id="2022"/>
      <w:bookmarkEnd w:id="2023"/>
      <w:bookmarkEnd w:id="2024"/>
      <w:bookmarkEnd w:id="202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026" w:name="_Toc444403579"/>
      <w:bookmarkStart w:id="2027" w:name="_Toc468854322"/>
      <w:bookmarkStart w:id="2028" w:name="_Toc477579876"/>
      <w:bookmarkStart w:id="2029" w:name="_Toc489408031"/>
      <w:bookmarkStart w:id="2030" w:name="_Toc27301953"/>
      <w:bookmarkStart w:id="2031" w:name="_Toc90436386"/>
      <w:bookmarkStart w:id="2032" w:name="_Toc163540873"/>
      <w:bookmarkStart w:id="2033" w:name="_Toc170217912"/>
      <w:r>
        <w:rPr>
          <w:rStyle w:val="CharSectno"/>
        </w:rPr>
        <w:t>201</w:t>
      </w:r>
      <w:r>
        <w:rPr>
          <w:snapToGrid w:val="0"/>
        </w:rPr>
        <w:t>.</w:t>
      </w:r>
      <w:r>
        <w:rPr>
          <w:snapToGrid w:val="0"/>
        </w:rPr>
        <w:tab/>
        <w:t>Pedestrians not to cause an obstruction</w:t>
      </w:r>
      <w:bookmarkEnd w:id="2026"/>
      <w:bookmarkEnd w:id="2027"/>
      <w:bookmarkEnd w:id="2028"/>
      <w:bookmarkEnd w:id="2029"/>
      <w:bookmarkEnd w:id="2030"/>
      <w:bookmarkEnd w:id="2031"/>
      <w:bookmarkEnd w:id="2032"/>
      <w:bookmarkEnd w:id="2033"/>
    </w:p>
    <w:p>
      <w:pPr>
        <w:pStyle w:val="Subsection"/>
        <w:rPr>
          <w:snapToGrid w:val="0"/>
        </w:rPr>
      </w:pPr>
      <w:r>
        <w:rPr>
          <w:snapToGrid w:val="0"/>
        </w:rPr>
        <w:tab/>
      </w:r>
      <w:bookmarkStart w:id="2034" w:name="_Hlt469197022"/>
      <w:bookmarkEnd w:id="2034"/>
      <w:r>
        <w:rPr>
          <w:snapToGrid w:val="0"/>
        </w:rPr>
        <w:t>(1)</w:t>
      </w:r>
      <w:r>
        <w:rPr>
          <w:snapToGrid w:val="0"/>
        </w:rPr>
        <w:tab/>
        <w:t xml:space="preserve">A person shall not unreasonably obstruct or prevent the free passage of any other pedestrian or a vehicle upon a path or </w:t>
      </w:r>
      <w:bookmarkStart w:id="2035" w:name="_Hlt469196999"/>
      <w:bookmarkEnd w:id="2035"/>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036" w:name="_Toc444403580"/>
      <w:bookmarkStart w:id="2037" w:name="_Toc468854323"/>
      <w:bookmarkStart w:id="2038" w:name="_Toc477579877"/>
      <w:bookmarkStart w:id="2039" w:name="_Toc489408032"/>
      <w:bookmarkStart w:id="2040" w:name="_Toc27301954"/>
      <w:bookmarkStart w:id="2041" w:name="_Toc90436387"/>
      <w:bookmarkStart w:id="2042" w:name="_Toc163540874"/>
      <w:bookmarkStart w:id="2043" w:name="_Toc170217913"/>
      <w:r>
        <w:rPr>
          <w:rStyle w:val="CharSectno"/>
        </w:rPr>
        <w:t>202</w:t>
      </w:r>
      <w:r>
        <w:rPr>
          <w:snapToGrid w:val="0"/>
        </w:rPr>
        <w:t>.</w:t>
      </w:r>
      <w:r>
        <w:rPr>
          <w:snapToGrid w:val="0"/>
        </w:rPr>
        <w:tab/>
        <w:t>Getting on or into a moving vehicle</w:t>
      </w:r>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044" w:name="_Toc444403581"/>
      <w:bookmarkStart w:id="2045" w:name="_Toc468854324"/>
      <w:bookmarkStart w:id="2046" w:name="_Toc477579878"/>
      <w:bookmarkStart w:id="2047" w:name="_Toc489408033"/>
      <w:bookmarkStart w:id="2048" w:name="_Toc27301955"/>
      <w:bookmarkStart w:id="2049" w:name="_Toc90436388"/>
      <w:bookmarkStart w:id="2050" w:name="_Toc163540875"/>
      <w:bookmarkStart w:id="2051" w:name="_Toc170217914"/>
      <w:r>
        <w:rPr>
          <w:rStyle w:val="CharSectno"/>
        </w:rPr>
        <w:t>203</w:t>
      </w:r>
      <w:r>
        <w:rPr>
          <w:snapToGrid w:val="0"/>
        </w:rPr>
        <w:t>.</w:t>
      </w:r>
      <w:r>
        <w:rPr>
          <w:snapToGrid w:val="0"/>
        </w:rPr>
        <w:tab/>
        <w:t>Pedestrians travelling along a carriageway (except in or on a wheeled recreational device or toy)</w:t>
      </w:r>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2052" w:name="_Toc444403582"/>
      <w:bookmarkStart w:id="2053" w:name="_Toc468854325"/>
      <w:bookmarkStart w:id="2054" w:name="_Toc477579879"/>
      <w:bookmarkStart w:id="2055" w:name="_Toc489408034"/>
      <w:bookmarkStart w:id="2056" w:name="_Toc27301956"/>
      <w:bookmarkStart w:id="2057" w:name="_Toc90436389"/>
      <w:bookmarkStart w:id="2058" w:name="_Toc163540876"/>
      <w:bookmarkStart w:id="2059" w:name="_Toc170217915"/>
      <w:r>
        <w:rPr>
          <w:rStyle w:val="CharSectno"/>
        </w:rPr>
        <w:t>204</w:t>
      </w:r>
      <w:r>
        <w:rPr>
          <w:snapToGrid w:val="0"/>
        </w:rPr>
        <w:t>.</w:t>
      </w:r>
      <w:r>
        <w:rPr>
          <w:snapToGrid w:val="0"/>
        </w:rPr>
        <w:tab/>
        <w:t>Pedestrians on part of path</w:t>
      </w:r>
      <w:bookmarkEnd w:id="2052"/>
      <w:r>
        <w:rPr>
          <w:snapToGrid w:val="0"/>
        </w:rPr>
        <w:t xml:space="preserve"> designated for bicycles only</w:t>
      </w:r>
      <w:bookmarkEnd w:id="2053"/>
      <w:bookmarkEnd w:id="2054"/>
      <w:bookmarkEnd w:id="2055"/>
      <w:bookmarkEnd w:id="2056"/>
      <w:bookmarkEnd w:id="2057"/>
      <w:bookmarkEnd w:id="2058"/>
      <w:bookmarkEnd w:id="2059"/>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2060" w:name="_Toc78101498"/>
      <w:bookmarkStart w:id="2061" w:name="_Toc90375047"/>
      <w:bookmarkStart w:id="2062" w:name="_Toc90375669"/>
      <w:bookmarkStart w:id="2063" w:name="_Toc90436390"/>
      <w:bookmarkStart w:id="2064" w:name="_Toc124151668"/>
      <w:bookmarkStart w:id="2065" w:name="_Toc155157404"/>
      <w:bookmarkStart w:id="2066" w:name="_Toc155516034"/>
      <w:bookmarkStart w:id="2067" w:name="_Toc161135113"/>
      <w:bookmarkStart w:id="2068" w:name="_Toc161199060"/>
      <w:bookmarkStart w:id="2069" w:name="_Toc163540344"/>
      <w:bookmarkStart w:id="2070" w:name="_Toc163540877"/>
      <w:bookmarkStart w:id="2071" w:name="_Toc17021791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pPr>
      <w:r>
        <w:tab/>
        <w:t>[Heading amended in Gazette 29 Dec 2006 p. 5924.]</w:t>
      </w:r>
    </w:p>
    <w:p>
      <w:pPr>
        <w:pStyle w:val="Heading5"/>
        <w:rPr>
          <w:snapToGrid w:val="0"/>
        </w:rPr>
      </w:pPr>
      <w:bookmarkStart w:id="2072" w:name="_Toc463685387"/>
      <w:bookmarkStart w:id="2073" w:name="_Toc468854326"/>
      <w:bookmarkStart w:id="2074" w:name="_Toc477579880"/>
      <w:bookmarkStart w:id="2075" w:name="_Toc489408035"/>
      <w:bookmarkStart w:id="2076" w:name="_Toc27301957"/>
      <w:bookmarkStart w:id="2077" w:name="_Toc90436391"/>
      <w:bookmarkStart w:id="2078" w:name="_Toc163540878"/>
      <w:bookmarkStart w:id="2079" w:name="_Toc170217917"/>
      <w:r>
        <w:rPr>
          <w:rStyle w:val="CharSectno"/>
        </w:rPr>
        <w:t>205</w:t>
      </w:r>
      <w:r>
        <w:rPr>
          <w:snapToGrid w:val="0"/>
        </w:rPr>
        <w:t>.</w:t>
      </w:r>
      <w:r>
        <w:rPr>
          <w:snapToGrid w:val="0"/>
        </w:rPr>
        <w:tab/>
        <w:t>Games on roads</w:t>
      </w:r>
      <w:bookmarkEnd w:id="2072"/>
      <w:bookmarkEnd w:id="2073"/>
      <w:bookmarkEnd w:id="2074"/>
      <w:bookmarkEnd w:id="2075"/>
      <w:bookmarkEnd w:id="2076"/>
      <w:bookmarkEnd w:id="2077"/>
      <w:bookmarkEnd w:id="2078"/>
      <w:bookmarkEnd w:id="207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2080" w:name="_Toc468854327"/>
      <w:bookmarkStart w:id="2081" w:name="_Toc477579881"/>
      <w:bookmarkStart w:id="2082" w:name="_Toc489408036"/>
      <w:bookmarkStart w:id="2083" w:name="_Toc27301958"/>
      <w:bookmarkStart w:id="2084" w:name="_Toc90436392"/>
      <w:bookmarkStart w:id="2085" w:name="_Toc163540879"/>
      <w:bookmarkStart w:id="2086" w:name="_Toc17021791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080"/>
      <w:bookmarkEnd w:id="2081"/>
      <w:bookmarkEnd w:id="2082"/>
      <w:bookmarkEnd w:id="2083"/>
      <w:bookmarkEnd w:id="2084"/>
      <w:bookmarkEnd w:id="2085"/>
      <w:bookmarkEnd w:id="2086"/>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2087" w:name="_Toc468854328"/>
      <w:bookmarkStart w:id="2088" w:name="_Toc477579882"/>
      <w:bookmarkStart w:id="2089" w:name="_Toc489408037"/>
      <w:bookmarkStart w:id="2090" w:name="_Toc27301959"/>
      <w:bookmarkStart w:id="2091" w:name="_Toc90436393"/>
      <w:bookmarkStart w:id="2092" w:name="_Toc163540880"/>
      <w:bookmarkStart w:id="2093" w:name="_Toc17021791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087"/>
      <w:bookmarkEnd w:id="2088"/>
      <w:bookmarkEnd w:id="2089"/>
      <w:bookmarkEnd w:id="2090"/>
      <w:bookmarkEnd w:id="2091"/>
      <w:bookmarkEnd w:id="2092"/>
      <w:bookmarkEnd w:id="2093"/>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094" w:name="_Toc468854329"/>
      <w:bookmarkStart w:id="2095" w:name="_Toc477579883"/>
      <w:bookmarkStart w:id="2096" w:name="_Toc489408038"/>
      <w:bookmarkStart w:id="2097" w:name="_Toc27301960"/>
      <w:bookmarkStart w:id="2098" w:name="_Toc90436394"/>
      <w:bookmarkStart w:id="2099" w:name="_Toc163540881"/>
      <w:bookmarkStart w:id="2100" w:name="_Toc17021792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094"/>
      <w:bookmarkEnd w:id="2095"/>
      <w:bookmarkEnd w:id="2096"/>
      <w:bookmarkEnd w:id="2097"/>
      <w:bookmarkEnd w:id="2098"/>
      <w:bookmarkEnd w:id="2099"/>
      <w:bookmarkEnd w:id="210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2101" w:name="_Toc444403587"/>
      <w:bookmarkStart w:id="2102" w:name="_Toc468854330"/>
      <w:bookmarkStart w:id="2103" w:name="_Toc477579884"/>
      <w:bookmarkStart w:id="2104" w:name="_Toc489408039"/>
      <w:bookmarkStart w:id="2105" w:name="_Toc27301961"/>
      <w:bookmarkStart w:id="2106" w:name="_Toc90436395"/>
      <w:r>
        <w:tab/>
        <w:t>[Regulation 208 amended  in Gazette 29 Dec 2006 p. 5925.]</w:t>
      </w:r>
    </w:p>
    <w:p>
      <w:pPr>
        <w:pStyle w:val="Heading5"/>
        <w:rPr>
          <w:snapToGrid w:val="0"/>
        </w:rPr>
      </w:pPr>
      <w:bookmarkStart w:id="2107" w:name="_Toc163540882"/>
      <w:bookmarkStart w:id="2108" w:name="_Toc170217921"/>
      <w:r>
        <w:rPr>
          <w:rStyle w:val="CharSectno"/>
        </w:rPr>
        <w:t>209</w:t>
      </w:r>
      <w:r>
        <w:rPr>
          <w:snapToGrid w:val="0"/>
        </w:rPr>
        <w:t>.</w:t>
      </w:r>
      <w:r>
        <w:rPr>
          <w:snapToGrid w:val="0"/>
        </w:rPr>
        <w:tab/>
        <w:t>Travelling on in</w:t>
      </w:r>
      <w:r>
        <w:rPr>
          <w:snapToGrid w:val="0"/>
        </w:rPr>
        <w:noBreakHyphen/>
        <w:t>line skates etc. on a bicycle path or separated footpath</w:t>
      </w:r>
      <w:bookmarkEnd w:id="2101"/>
      <w:bookmarkEnd w:id="2102"/>
      <w:bookmarkEnd w:id="2103"/>
      <w:bookmarkEnd w:id="2104"/>
      <w:bookmarkEnd w:id="2105"/>
      <w:bookmarkEnd w:id="2106"/>
      <w:bookmarkEnd w:id="2107"/>
      <w:bookmarkEnd w:id="210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109" w:name="_Toc468854331"/>
      <w:bookmarkStart w:id="2110" w:name="_Toc463685384"/>
      <w:r>
        <w:rPr>
          <w:snapToGrid w:val="0"/>
        </w:rPr>
        <w:tab/>
        <w:t>Modified penalty: 1 PU</w:t>
      </w:r>
    </w:p>
    <w:p>
      <w:pPr>
        <w:pStyle w:val="Footnotesection"/>
      </w:pPr>
      <w:r>
        <w:tab/>
        <w:t>[Regulation 209 amended in Gazette 29 Dec 2006 p. 5925.]</w:t>
      </w:r>
    </w:p>
    <w:p>
      <w:pPr>
        <w:pStyle w:val="Heading5"/>
      </w:pPr>
      <w:bookmarkStart w:id="2111" w:name="_Toc163540883"/>
      <w:bookmarkStart w:id="2112" w:name="_Toc170217922"/>
      <w:bookmarkStart w:id="2113" w:name="_Toc468854332"/>
      <w:bookmarkStart w:id="2114" w:name="_Toc477579886"/>
      <w:bookmarkStart w:id="2115" w:name="_Toc489408040"/>
      <w:bookmarkStart w:id="2116" w:name="_Toc27301962"/>
      <w:bookmarkStart w:id="2117" w:name="_Toc90436396"/>
      <w:bookmarkEnd w:id="2109"/>
      <w:r>
        <w:rPr>
          <w:rStyle w:val="CharSectno"/>
        </w:rPr>
        <w:t>209A</w:t>
      </w:r>
      <w:r>
        <w:t>.</w:t>
      </w:r>
      <w:r>
        <w:tab/>
        <w:t>Protective helmets to be worn on motorised scooters</w:t>
      </w:r>
      <w:bookmarkEnd w:id="2111"/>
      <w:bookmarkEnd w:id="2112"/>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118" w:name="_Toc163540884"/>
      <w:bookmarkStart w:id="2119" w:name="_Toc17021792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110"/>
      <w:bookmarkEnd w:id="2113"/>
      <w:bookmarkEnd w:id="2114"/>
      <w:bookmarkEnd w:id="2115"/>
      <w:bookmarkEnd w:id="2116"/>
      <w:bookmarkEnd w:id="2117"/>
      <w:bookmarkEnd w:id="2118"/>
      <w:bookmarkEnd w:id="211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120" w:name="_Toc163540885"/>
      <w:bookmarkStart w:id="2121" w:name="_Toc170217924"/>
      <w:bookmarkStart w:id="2122" w:name="_Toc78101505"/>
      <w:bookmarkStart w:id="2123" w:name="_Toc90375054"/>
      <w:bookmarkStart w:id="2124" w:name="_Toc90375676"/>
      <w:bookmarkStart w:id="2125" w:name="_Toc90436397"/>
      <w:bookmarkStart w:id="2126" w:name="_Toc124151675"/>
      <w:r>
        <w:rPr>
          <w:rStyle w:val="CharSectno"/>
        </w:rPr>
        <w:t>210A</w:t>
      </w:r>
      <w:r>
        <w:t>.</w:t>
      </w:r>
      <w:r>
        <w:tab/>
        <w:t>Proper control of motorised scooters</w:t>
      </w:r>
      <w:bookmarkEnd w:id="2120"/>
      <w:bookmarkEnd w:id="2121"/>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127" w:name="_Toc155157413"/>
      <w:bookmarkStart w:id="2128" w:name="_Toc155516043"/>
      <w:bookmarkStart w:id="2129" w:name="_Toc161135122"/>
      <w:bookmarkStart w:id="2130" w:name="_Toc161199069"/>
      <w:bookmarkStart w:id="2131" w:name="_Toc163540353"/>
      <w:bookmarkStart w:id="2132" w:name="_Toc163540886"/>
      <w:bookmarkStart w:id="2133" w:name="_Toc17021792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rPr>
          <w:snapToGrid w:val="0"/>
        </w:rPr>
      </w:pPr>
      <w:bookmarkStart w:id="2134" w:name="_Toc463685382"/>
      <w:bookmarkStart w:id="2135" w:name="_Toc468854333"/>
      <w:bookmarkStart w:id="2136" w:name="_Toc489408041"/>
      <w:bookmarkStart w:id="2137" w:name="_Toc27301963"/>
      <w:bookmarkStart w:id="2138" w:name="_Toc90436398"/>
      <w:bookmarkStart w:id="2139" w:name="_Toc163540887"/>
      <w:bookmarkStart w:id="2140" w:name="_Toc170217926"/>
      <w:r>
        <w:rPr>
          <w:rStyle w:val="CharSectno"/>
        </w:rPr>
        <w:t>211</w:t>
      </w:r>
      <w:r>
        <w:rPr>
          <w:snapToGrid w:val="0"/>
        </w:rPr>
        <w:t>.</w:t>
      </w:r>
      <w:r>
        <w:rPr>
          <w:snapToGrid w:val="0"/>
        </w:rPr>
        <w:tab/>
        <w:t>Riding bicycles</w:t>
      </w:r>
      <w:bookmarkEnd w:id="2134"/>
      <w:bookmarkEnd w:id="2135"/>
      <w:bookmarkEnd w:id="2136"/>
      <w:bookmarkEnd w:id="2137"/>
      <w:bookmarkEnd w:id="2138"/>
      <w:bookmarkEnd w:id="2139"/>
      <w:bookmarkEnd w:id="2140"/>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141" w:name="_Hlt469193453"/>
      <w:bookmarkStart w:id="2142" w:name="_Toc468854334"/>
      <w:bookmarkStart w:id="2143" w:name="_Toc489408042"/>
      <w:bookmarkStart w:id="2144" w:name="_Toc27301964"/>
      <w:bookmarkStart w:id="2145" w:name="_Toc90436399"/>
      <w:bookmarkStart w:id="2146" w:name="_Toc163540888"/>
      <w:bookmarkStart w:id="2147" w:name="_Toc170217927"/>
      <w:bookmarkEnd w:id="2141"/>
      <w:r>
        <w:rPr>
          <w:rStyle w:val="CharSectno"/>
        </w:rPr>
        <w:t>212</w:t>
      </w:r>
      <w:r>
        <w:rPr>
          <w:snapToGrid w:val="0"/>
        </w:rPr>
        <w:t>.</w:t>
      </w:r>
      <w:r>
        <w:rPr>
          <w:snapToGrid w:val="0"/>
        </w:rPr>
        <w:tab/>
        <w:t>Child seats on bicycles</w:t>
      </w:r>
      <w:bookmarkEnd w:id="2142"/>
      <w:bookmarkEnd w:id="2143"/>
      <w:bookmarkEnd w:id="2144"/>
      <w:bookmarkEnd w:id="2145"/>
      <w:bookmarkEnd w:id="2146"/>
      <w:bookmarkEnd w:id="2147"/>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148" w:name="_Toc468854335"/>
      <w:bookmarkStart w:id="2149" w:name="_Toc489408043"/>
      <w:bookmarkStart w:id="2150" w:name="_Toc27301965"/>
      <w:bookmarkStart w:id="2151" w:name="_Toc90436400"/>
      <w:bookmarkStart w:id="2152" w:name="_Toc163540889"/>
      <w:bookmarkStart w:id="2153" w:name="_Toc170217928"/>
      <w:r>
        <w:rPr>
          <w:rStyle w:val="CharSectno"/>
        </w:rPr>
        <w:t>213</w:t>
      </w:r>
      <w:r>
        <w:rPr>
          <w:snapToGrid w:val="0"/>
        </w:rPr>
        <w:t>.</w:t>
      </w:r>
      <w:r>
        <w:rPr>
          <w:snapToGrid w:val="0"/>
        </w:rPr>
        <w:tab/>
        <w:t>Riding in a bicycle lane</w:t>
      </w:r>
      <w:bookmarkEnd w:id="2148"/>
      <w:bookmarkEnd w:id="2149"/>
      <w:bookmarkEnd w:id="2150"/>
      <w:bookmarkEnd w:id="2151"/>
      <w:bookmarkEnd w:id="2152"/>
      <w:bookmarkEnd w:id="215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154" w:name="_Toc468854336"/>
      <w:bookmarkStart w:id="2155" w:name="_Toc489408044"/>
      <w:bookmarkStart w:id="2156" w:name="_Toc27301966"/>
      <w:bookmarkStart w:id="2157" w:name="_Toc90436401"/>
      <w:bookmarkStart w:id="2158" w:name="_Toc163540890"/>
      <w:bookmarkStart w:id="2159" w:name="_Toc170217929"/>
      <w:r>
        <w:rPr>
          <w:rStyle w:val="CharSectno"/>
        </w:rPr>
        <w:t>214</w:t>
      </w:r>
      <w:r>
        <w:rPr>
          <w:snapToGrid w:val="0"/>
        </w:rPr>
        <w:t>.</w:t>
      </w:r>
      <w:r>
        <w:rPr>
          <w:snapToGrid w:val="0"/>
        </w:rPr>
        <w:tab/>
        <w:t>No riding across a road on a crossing</w:t>
      </w:r>
      <w:bookmarkEnd w:id="2154"/>
      <w:bookmarkEnd w:id="2155"/>
      <w:bookmarkEnd w:id="2156"/>
      <w:bookmarkEnd w:id="2157"/>
      <w:bookmarkEnd w:id="2158"/>
      <w:bookmarkEnd w:id="215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160"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161" w:name="_Toc489408045"/>
      <w:bookmarkStart w:id="2162" w:name="_Toc27301967"/>
      <w:bookmarkStart w:id="2163" w:name="_Toc90436402"/>
      <w:bookmarkStart w:id="2164" w:name="_Toc163540891"/>
      <w:bookmarkStart w:id="2165" w:name="_Toc170217930"/>
      <w:r>
        <w:rPr>
          <w:rStyle w:val="CharSectno"/>
        </w:rPr>
        <w:t>215</w:t>
      </w:r>
      <w:r>
        <w:rPr>
          <w:snapToGrid w:val="0"/>
        </w:rPr>
        <w:t>.</w:t>
      </w:r>
      <w:r>
        <w:rPr>
          <w:snapToGrid w:val="0"/>
        </w:rPr>
        <w:tab/>
        <w:t>Riding on the wrong part of a separated footpath</w:t>
      </w:r>
      <w:bookmarkEnd w:id="2160"/>
      <w:bookmarkEnd w:id="2161"/>
      <w:bookmarkEnd w:id="2162"/>
      <w:bookmarkEnd w:id="2163"/>
      <w:bookmarkEnd w:id="2164"/>
      <w:bookmarkEnd w:id="2165"/>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166" w:name="_Toc463685374"/>
      <w:bookmarkStart w:id="2167" w:name="_Toc468854338"/>
      <w:bookmarkStart w:id="2168" w:name="_Toc489408046"/>
      <w:bookmarkStart w:id="2169" w:name="_Toc27301968"/>
      <w:bookmarkStart w:id="2170" w:name="_Toc90436403"/>
      <w:bookmarkStart w:id="2171" w:name="_Toc163540892"/>
      <w:bookmarkStart w:id="2172" w:name="_Toc170217931"/>
      <w:r>
        <w:rPr>
          <w:rStyle w:val="CharSectno"/>
        </w:rPr>
        <w:t>216</w:t>
      </w:r>
      <w:r>
        <w:rPr>
          <w:snapToGrid w:val="0"/>
        </w:rPr>
        <w:t>.</w:t>
      </w:r>
      <w:r>
        <w:rPr>
          <w:snapToGrid w:val="0"/>
        </w:rPr>
        <w:tab/>
        <w:t>Shared paths</w:t>
      </w:r>
      <w:bookmarkEnd w:id="2166"/>
      <w:bookmarkEnd w:id="2167"/>
      <w:r>
        <w:rPr>
          <w:snapToGrid w:val="0"/>
        </w:rPr>
        <w:t xml:space="preserve"> and separated footpaths</w:t>
      </w:r>
      <w:bookmarkEnd w:id="2168"/>
      <w:bookmarkEnd w:id="2169"/>
      <w:bookmarkEnd w:id="2170"/>
      <w:bookmarkEnd w:id="2171"/>
      <w:bookmarkEnd w:id="2172"/>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173" w:name="_Toc468854339"/>
      <w:bookmarkStart w:id="2174" w:name="_Toc489408047"/>
      <w:bookmarkStart w:id="2175" w:name="_Toc27301969"/>
      <w:bookmarkStart w:id="2176" w:name="_Toc90436404"/>
      <w:bookmarkStart w:id="2177" w:name="_Toc163540893"/>
      <w:bookmarkStart w:id="2178" w:name="_Toc170217932"/>
      <w:r>
        <w:rPr>
          <w:rStyle w:val="CharSectno"/>
        </w:rPr>
        <w:t>217</w:t>
      </w:r>
      <w:r>
        <w:rPr>
          <w:snapToGrid w:val="0"/>
        </w:rPr>
        <w:t>.</w:t>
      </w:r>
      <w:r>
        <w:rPr>
          <w:snapToGrid w:val="0"/>
        </w:rPr>
        <w:tab/>
        <w:t>Riding to the left of oncoming bicycle riders on a path</w:t>
      </w:r>
      <w:bookmarkEnd w:id="2173"/>
      <w:bookmarkEnd w:id="2174"/>
      <w:bookmarkEnd w:id="2175"/>
      <w:bookmarkEnd w:id="2176"/>
      <w:bookmarkEnd w:id="2177"/>
      <w:bookmarkEnd w:id="2178"/>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179" w:name="_Toc468854340"/>
      <w:bookmarkStart w:id="2180" w:name="_Toc489408048"/>
      <w:bookmarkStart w:id="2181" w:name="_Toc27301970"/>
      <w:bookmarkStart w:id="2182" w:name="_Toc90436405"/>
      <w:bookmarkStart w:id="2183" w:name="_Toc163540894"/>
      <w:bookmarkStart w:id="2184" w:name="_Toc170217933"/>
      <w:r>
        <w:rPr>
          <w:rStyle w:val="CharSectno"/>
        </w:rPr>
        <w:t>218</w:t>
      </w:r>
      <w:r>
        <w:rPr>
          <w:snapToGrid w:val="0"/>
        </w:rPr>
        <w:t>.</w:t>
      </w:r>
      <w:r>
        <w:rPr>
          <w:snapToGrid w:val="0"/>
        </w:rPr>
        <w:tab/>
        <w:t>No bicycles signs and markings</w:t>
      </w:r>
      <w:bookmarkEnd w:id="2179"/>
      <w:bookmarkEnd w:id="2180"/>
      <w:bookmarkEnd w:id="2181"/>
      <w:bookmarkEnd w:id="2182"/>
      <w:bookmarkEnd w:id="2183"/>
      <w:bookmarkEnd w:id="2184"/>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2185" w:name="_Toc468854341"/>
      <w:bookmarkStart w:id="2186" w:name="_Toc489408049"/>
      <w:bookmarkStart w:id="2187" w:name="_Toc27301971"/>
      <w:bookmarkStart w:id="2188" w:name="_Toc90436406"/>
      <w:bookmarkStart w:id="2189" w:name="_Toc163540895"/>
      <w:bookmarkStart w:id="2190" w:name="_Toc170217934"/>
      <w:r>
        <w:rPr>
          <w:rStyle w:val="CharSectno"/>
        </w:rPr>
        <w:t>219</w:t>
      </w:r>
      <w:r>
        <w:rPr>
          <w:snapToGrid w:val="0"/>
        </w:rPr>
        <w:t>.</w:t>
      </w:r>
      <w:r>
        <w:rPr>
          <w:snapToGrid w:val="0"/>
        </w:rPr>
        <w:tab/>
        <w:t>Bicycle riders not to cause an obstruction</w:t>
      </w:r>
      <w:bookmarkEnd w:id="2185"/>
      <w:bookmarkEnd w:id="2186"/>
      <w:bookmarkEnd w:id="2187"/>
      <w:bookmarkEnd w:id="2188"/>
      <w:bookmarkEnd w:id="2189"/>
      <w:bookmarkEnd w:id="2190"/>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191" w:name="_Toc468854342"/>
      <w:bookmarkStart w:id="2192" w:name="_Toc489408050"/>
      <w:bookmarkStart w:id="2193" w:name="_Toc27301972"/>
      <w:bookmarkStart w:id="2194" w:name="_Toc90436407"/>
      <w:bookmarkStart w:id="2195" w:name="_Toc163540896"/>
      <w:bookmarkStart w:id="2196" w:name="_Toc170217935"/>
      <w:r>
        <w:rPr>
          <w:rStyle w:val="CharSectno"/>
        </w:rPr>
        <w:t>220</w:t>
      </w:r>
      <w:r>
        <w:rPr>
          <w:snapToGrid w:val="0"/>
        </w:rPr>
        <w:t>.</w:t>
      </w:r>
      <w:r>
        <w:rPr>
          <w:snapToGrid w:val="0"/>
        </w:rPr>
        <w:tab/>
        <w:t>Towing of bicycles</w:t>
      </w:r>
      <w:bookmarkEnd w:id="2191"/>
      <w:bookmarkEnd w:id="2192"/>
      <w:bookmarkEnd w:id="2193"/>
      <w:bookmarkEnd w:id="2194"/>
      <w:bookmarkEnd w:id="2195"/>
      <w:bookmarkEnd w:id="219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197" w:name="_Toc468854343"/>
      <w:bookmarkStart w:id="2198" w:name="_Toc489408051"/>
      <w:bookmarkStart w:id="2199" w:name="_Toc27301973"/>
      <w:bookmarkStart w:id="2200" w:name="_Toc90436408"/>
      <w:bookmarkStart w:id="2201" w:name="_Toc163540897"/>
      <w:bookmarkStart w:id="2202" w:name="_Toc170217936"/>
      <w:r>
        <w:rPr>
          <w:rStyle w:val="CharSectno"/>
        </w:rPr>
        <w:t>221</w:t>
      </w:r>
      <w:r>
        <w:rPr>
          <w:snapToGrid w:val="0"/>
        </w:rPr>
        <w:t>.</w:t>
      </w:r>
      <w:r>
        <w:rPr>
          <w:snapToGrid w:val="0"/>
        </w:rPr>
        <w:tab/>
        <w:t>Riding too close behind a motor vehicle</w:t>
      </w:r>
      <w:bookmarkEnd w:id="2197"/>
      <w:bookmarkEnd w:id="2198"/>
      <w:bookmarkEnd w:id="2199"/>
      <w:bookmarkEnd w:id="2200"/>
      <w:bookmarkEnd w:id="2201"/>
      <w:bookmarkEnd w:id="220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203" w:name="_Hlt469193418"/>
      <w:bookmarkStart w:id="2204" w:name="_Toc463685389"/>
      <w:bookmarkStart w:id="2205" w:name="_Toc468854344"/>
      <w:bookmarkStart w:id="2206" w:name="_Toc489408052"/>
      <w:bookmarkStart w:id="2207" w:name="_Toc27301974"/>
      <w:bookmarkStart w:id="2208" w:name="_Toc90436409"/>
      <w:bookmarkStart w:id="2209" w:name="_Toc163540898"/>
      <w:bookmarkStart w:id="2210" w:name="_Toc170217937"/>
      <w:bookmarkEnd w:id="2203"/>
      <w:r>
        <w:rPr>
          <w:rStyle w:val="CharSectno"/>
        </w:rPr>
        <w:t>222</w:t>
      </w:r>
      <w:r>
        <w:rPr>
          <w:snapToGrid w:val="0"/>
        </w:rPr>
        <w:t>.</w:t>
      </w:r>
      <w:r>
        <w:rPr>
          <w:snapToGrid w:val="0"/>
        </w:rPr>
        <w:tab/>
        <w:t>Protective helmets to be worn</w:t>
      </w:r>
      <w:bookmarkEnd w:id="2204"/>
      <w:bookmarkEnd w:id="2205"/>
      <w:bookmarkEnd w:id="2206"/>
      <w:bookmarkEnd w:id="2207"/>
      <w:bookmarkEnd w:id="2208"/>
      <w:bookmarkEnd w:id="2209"/>
      <w:bookmarkEnd w:id="2210"/>
    </w:p>
    <w:p>
      <w:pPr>
        <w:pStyle w:val="Subsection"/>
        <w:rPr>
          <w:snapToGrid w:val="0"/>
        </w:rPr>
      </w:pPr>
      <w:r>
        <w:rPr>
          <w:snapToGrid w:val="0"/>
        </w:rPr>
        <w:tab/>
      </w:r>
      <w:bookmarkStart w:id="2211" w:name="_Hlt469193483"/>
      <w:bookmarkEnd w:id="2211"/>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212" w:name="_Hlt469193427"/>
      <w:bookmarkEnd w:id="2212"/>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213" w:name="_Hlt469193465"/>
      <w:bookmarkStart w:id="2214" w:name="_Toc468854345"/>
      <w:bookmarkStart w:id="2215" w:name="_Toc489408053"/>
      <w:bookmarkStart w:id="2216" w:name="_Toc27301975"/>
      <w:bookmarkStart w:id="2217" w:name="_Toc90436410"/>
      <w:bookmarkStart w:id="2218" w:name="_Toc163540899"/>
      <w:bookmarkStart w:id="2219" w:name="_Toc170217938"/>
      <w:bookmarkEnd w:id="2213"/>
      <w:r>
        <w:rPr>
          <w:rStyle w:val="CharSectno"/>
        </w:rPr>
        <w:t>223</w:t>
      </w:r>
      <w:r>
        <w:rPr>
          <w:snapToGrid w:val="0"/>
        </w:rPr>
        <w:t>.</w:t>
      </w:r>
      <w:r>
        <w:rPr>
          <w:snapToGrid w:val="0"/>
        </w:rPr>
        <w:tab/>
        <w:t>Riding with a person on a bicycle trailer</w:t>
      </w:r>
      <w:bookmarkEnd w:id="2214"/>
      <w:bookmarkEnd w:id="2215"/>
      <w:bookmarkEnd w:id="2216"/>
      <w:bookmarkEnd w:id="2217"/>
      <w:bookmarkEnd w:id="2218"/>
      <w:bookmarkEnd w:id="221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220"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221" w:name="_Toc468854346"/>
      <w:bookmarkStart w:id="2222" w:name="_Toc489408054"/>
      <w:bookmarkStart w:id="2223" w:name="_Toc27301976"/>
      <w:bookmarkStart w:id="2224" w:name="_Toc90436411"/>
      <w:bookmarkStart w:id="2225" w:name="_Toc163540900"/>
      <w:bookmarkStart w:id="2226" w:name="_Toc170217939"/>
      <w:r>
        <w:rPr>
          <w:rStyle w:val="CharSectno"/>
        </w:rPr>
        <w:t>224</w:t>
      </w:r>
      <w:r>
        <w:rPr>
          <w:snapToGrid w:val="0"/>
        </w:rPr>
        <w:t>.</w:t>
      </w:r>
      <w:r>
        <w:rPr>
          <w:snapToGrid w:val="0"/>
        </w:rPr>
        <w:tab/>
        <w:t>Lights and other equipment on bicycles</w:t>
      </w:r>
      <w:bookmarkEnd w:id="2220"/>
      <w:bookmarkEnd w:id="2221"/>
      <w:bookmarkEnd w:id="2222"/>
      <w:bookmarkEnd w:id="2223"/>
      <w:bookmarkEnd w:id="2224"/>
      <w:bookmarkEnd w:id="2225"/>
      <w:bookmarkEnd w:id="2226"/>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227" w:name="_Toc90436412"/>
      <w:bookmarkStart w:id="2228" w:name="_Toc163540901"/>
      <w:bookmarkStart w:id="2229" w:name="_Toc170217940"/>
      <w:bookmarkStart w:id="2230" w:name="_Toc444403606"/>
      <w:bookmarkStart w:id="2231" w:name="_Toc468854348"/>
      <w:bookmarkStart w:id="2232" w:name="_Toc489408056"/>
      <w:bookmarkStart w:id="2233" w:name="_Toc27301978"/>
      <w:r>
        <w:rPr>
          <w:rStyle w:val="CharSectno"/>
        </w:rPr>
        <w:t>225</w:t>
      </w:r>
      <w:r>
        <w:t>.</w:t>
      </w:r>
      <w:r>
        <w:tab/>
        <w:t>Red bicycle crossing lights</w:t>
      </w:r>
      <w:bookmarkEnd w:id="2227"/>
      <w:bookmarkEnd w:id="2228"/>
      <w:bookmarkEnd w:id="2229"/>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234" w:name="_Toc90436413"/>
      <w:bookmarkStart w:id="2235" w:name="_Toc163540902"/>
      <w:bookmarkStart w:id="2236" w:name="_Toc170217941"/>
      <w:r>
        <w:rPr>
          <w:rStyle w:val="CharSectno"/>
        </w:rPr>
        <w:t>226</w:t>
      </w:r>
      <w:r>
        <w:rPr>
          <w:snapToGrid w:val="0"/>
        </w:rPr>
        <w:t>.</w:t>
      </w:r>
      <w:r>
        <w:rPr>
          <w:snapToGrid w:val="0"/>
        </w:rPr>
        <w:tab/>
        <w:t>Stopping for a yellow bicycle crossing light</w:t>
      </w:r>
      <w:bookmarkEnd w:id="2230"/>
      <w:bookmarkEnd w:id="2231"/>
      <w:bookmarkEnd w:id="2232"/>
      <w:bookmarkEnd w:id="2233"/>
      <w:bookmarkEnd w:id="2234"/>
      <w:bookmarkEnd w:id="2235"/>
      <w:bookmarkEnd w:id="2236"/>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237"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238" w:name="_Toc468854349"/>
      <w:bookmarkStart w:id="2239" w:name="_Toc489408057"/>
      <w:bookmarkStart w:id="2240" w:name="_Toc27301979"/>
      <w:bookmarkStart w:id="2241" w:name="_Toc90436414"/>
      <w:bookmarkStart w:id="2242" w:name="_Toc163540903"/>
      <w:bookmarkStart w:id="2243" w:name="_Toc170217942"/>
      <w:r>
        <w:rPr>
          <w:rStyle w:val="CharSectno"/>
        </w:rPr>
        <w:t>227</w:t>
      </w:r>
      <w:r>
        <w:rPr>
          <w:snapToGrid w:val="0"/>
        </w:rPr>
        <w:t>.</w:t>
      </w:r>
      <w:r>
        <w:rPr>
          <w:snapToGrid w:val="0"/>
        </w:rPr>
        <w:tab/>
        <w:t>Proceeding when bicycle crossing lights change to yellow or red</w:t>
      </w:r>
      <w:bookmarkEnd w:id="2237"/>
      <w:bookmarkEnd w:id="2238"/>
      <w:bookmarkEnd w:id="2239"/>
      <w:bookmarkEnd w:id="2240"/>
      <w:bookmarkEnd w:id="2241"/>
      <w:bookmarkEnd w:id="2242"/>
      <w:bookmarkEnd w:id="2243"/>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244" w:name="_Toc468854350"/>
      <w:bookmarkStart w:id="2245" w:name="_Toc489408058"/>
      <w:bookmarkStart w:id="2246" w:name="_Toc27301980"/>
      <w:bookmarkStart w:id="2247" w:name="_Toc90436415"/>
      <w:bookmarkStart w:id="2248" w:name="_Toc163540904"/>
      <w:bookmarkStart w:id="2249" w:name="_Toc170217943"/>
      <w:r>
        <w:rPr>
          <w:rStyle w:val="CharSectno"/>
        </w:rPr>
        <w:t>228</w:t>
      </w:r>
      <w:r>
        <w:rPr>
          <w:snapToGrid w:val="0"/>
        </w:rPr>
        <w:t>.</w:t>
      </w:r>
      <w:r>
        <w:rPr>
          <w:snapToGrid w:val="0"/>
        </w:rPr>
        <w:tab/>
        <w:t>Riding a power assisted pedal cycle with power assistance engaged</w:t>
      </w:r>
      <w:bookmarkEnd w:id="2244"/>
      <w:bookmarkEnd w:id="2245"/>
      <w:bookmarkEnd w:id="2246"/>
      <w:bookmarkEnd w:id="2247"/>
      <w:bookmarkEnd w:id="2248"/>
      <w:bookmarkEnd w:id="224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250" w:name="_Toc463685388"/>
      <w:bookmarkStart w:id="2251" w:name="_Toc468854351"/>
      <w:bookmarkStart w:id="2252" w:name="_Toc489408059"/>
      <w:bookmarkStart w:id="2253" w:name="_Toc27301981"/>
      <w:bookmarkStart w:id="2254" w:name="_Toc90436416"/>
      <w:bookmarkStart w:id="2255" w:name="_Toc163540905"/>
      <w:bookmarkStart w:id="2256" w:name="_Toc170217944"/>
      <w:r>
        <w:rPr>
          <w:rStyle w:val="CharSectno"/>
        </w:rPr>
        <w:t>229</w:t>
      </w:r>
      <w:r>
        <w:rPr>
          <w:snapToGrid w:val="0"/>
        </w:rPr>
        <w:t>.</w:t>
      </w:r>
      <w:r>
        <w:rPr>
          <w:snapToGrid w:val="0"/>
        </w:rPr>
        <w:tab/>
        <w:t>Proper control of bicycles</w:t>
      </w:r>
      <w:bookmarkEnd w:id="2250"/>
      <w:bookmarkEnd w:id="2251"/>
      <w:bookmarkEnd w:id="2252"/>
      <w:bookmarkEnd w:id="2253"/>
      <w:bookmarkEnd w:id="2254"/>
      <w:bookmarkEnd w:id="2255"/>
      <w:bookmarkEnd w:id="2256"/>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257" w:name="_Toc78101525"/>
      <w:bookmarkStart w:id="2258" w:name="_Toc90375074"/>
      <w:bookmarkStart w:id="2259" w:name="_Toc90375696"/>
      <w:bookmarkStart w:id="2260" w:name="_Toc90436417"/>
      <w:bookmarkStart w:id="2261" w:name="_Toc124151695"/>
      <w:bookmarkStart w:id="2262" w:name="_Toc155157433"/>
      <w:bookmarkStart w:id="2263" w:name="_Toc155516063"/>
      <w:bookmarkStart w:id="2264" w:name="_Toc161135142"/>
      <w:bookmarkStart w:id="2265" w:name="_Toc161199089"/>
      <w:bookmarkStart w:id="2266" w:name="_Toc163540373"/>
      <w:bookmarkStart w:id="2267" w:name="_Toc163540906"/>
      <w:bookmarkStart w:id="2268" w:name="_Toc170217945"/>
      <w:r>
        <w:rPr>
          <w:rStyle w:val="CharPartNo"/>
        </w:rPr>
        <w:t>Part 16</w:t>
      </w:r>
      <w:r>
        <w:t xml:space="preserve"> — </w:t>
      </w:r>
      <w:r>
        <w:rPr>
          <w:rStyle w:val="CharPartText"/>
        </w:rPr>
        <w:t>Persons travelling on or in a vehicle</w:t>
      </w:r>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3"/>
      </w:pPr>
      <w:bookmarkStart w:id="2269" w:name="_Toc78101526"/>
      <w:bookmarkStart w:id="2270" w:name="_Toc90375075"/>
      <w:bookmarkStart w:id="2271" w:name="_Toc90375697"/>
      <w:bookmarkStart w:id="2272" w:name="_Toc90436418"/>
      <w:bookmarkStart w:id="2273" w:name="_Toc124151696"/>
      <w:bookmarkStart w:id="2274" w:name="_Toc155157434"/>
      <w:bookmarkStart w:id="2275" w:name="_Toc155516064"/>
      <w:bookmarkStart w:id="2276" w:name="_Toc161135143"/>
      <w:bookmarkStart w:id="2277" w:name="_Toc161199090"/>
      <w:bookmarkStart w:id="2278" w:name="_Toc163540374"/>
      <w:bookmarkStart w:id="2279" w:name="_Toc163540907"/>
      <w:bookmarkStart w:id="2280" w:name="_Toc170217946"/>
      <w:r>
        <w:rPr>
          <w:rStyle w:val="CharDivNo"/>
        </w:rPr>
        <w:t>Division 1</w:t>
      </w:r>
      <w:r>
        <w:t xml:space="preserve"> — </w:t>
      </w:r>
      <w:r>
        <w:rPr>
          <w:rStyle w:val="CharDivText"/>
        </w:rPr>
        <w:t>Preliminary</w:t>
      </w:r>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463685390"/>
      <w:bookmarkStart w:id="2282" w:name="_Toc468854352"/>
      <w:bookmarkStart w:id="2283" w:name="_Toc489408060"/>
      <w:bookmarkStart w:id="2284" w:name="_Toc27301982"/>
      <w:bookmarkStart w:id="2285" w:name="_Toc90436419"/>
      <w:bookmarkStart w:id="2286" w:name="_Toc163540908"/>
      <w:bookmarkStart w:id="2287" w:name="_Toc170217947"/>
      <w:r>
        <w:rPr>
          <w:rStyle w:val="CharSectno"/>
        </w:rPr>
        <w:t>230</w:t>
      </w:r>
      <w:r>
        <w:rPr>
          <w:snapToGrid w:val="0"/>
        </w:rPr>
        <w:t>.</w:t>
      </w:r>
      <w:r>
        <w:rPr>
          <w:snapToGrid w:val="0"/>
        </w:rPr>
        <w:tab/>
        <w:t>Interpretation</w:t>
      </w:r>
      <w:bookmarkEnd w:id="2281"/>
      <w:bookmarkEnd w:id="2282"/>
      <w:bookmarkEnd w:id="2283"/>
      <w:bookmarkEnd w:id="2284"/>
      <w:bookmarkEnd w:id="2285"/>
      <w:bookmarkEnd w:id="2286"/>
      <w:bookmarkEnd w:id="2287"/>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288" w:name="_Hlt469193488"/>
      <w:r>
        <w:t>231</w:t>
      </w:r>
      <w:bookmarkEnd w:id="2288"/>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289" w:name="_Hlt469193495"/>
      <w:bookmarkStart w:id="2290" w:name="_Toc463685391"/>
      <w:bookmarkStart w:id="2291" w:name="_Toc468854353"/>
      <w:bookmarkStart w:id="2292" w:name="_Toc489408061"/>
      <w:bookmarkStart w:id="2293" w:name="_Toc27301983"/>
      <w:bookmarkStart w:id="2294" w:name="_Toc90436420"/>
      <w:bookmarkStart w:id="2295" w:name="_Toc163540909"/>
      <w:bookmarkStart w:id="2296" w:name="_Toc170217948"/>
      <w:bookmarkEnd w:id="2289"/>
      <w:r>
        <w:rPr>
          <w:rStyle w:val="CharSectno"/>
        </w:rPr>
        <w:t>231</w:t>
      </w:r>
      <w:r>
        <w:rPr>
          <w:snapToGrid w:val="0"/>
        </w:rPr>
        <w:t>.</w:t>
      </w:r>
      <w:r>
        <w:rPr>
          <w:snapToGrid w:val="0"/>
        </w:rPr>
        <w:tab/>
        <w:t>Medical certificate</w:t>
      </w:r>
      <w:bookmarkEnd w:id="2290"/>
      <w:bookmarkEnd w:id="2291"/>
      <w:bookmarkEnd w:id="2292"/>
      <w:bookmarkEnd w:id="2293"/>
      <w:bookmarkEnd w:id="2294"/>
      <w:bookmarkEnd w:id="2295"/>
      <w:bookmarkEnd w:id="2296"/>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297" w:name="_Hlt469193502"/>
      <w:bookmarkEnd w:id="2297"/>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298" w:name="_Toc78101529"/>
      <w:bookmarkStart w:id="2299" w:name="_Toc90375078"/>
      <w:bookmarkStart w:id="2300" w:name="_Toc90375700"/>
      <w:bookmarkStart w:id="2301" w:name="_Toc90436421"/>
      <w:bookmarkStart w:id="2302" w:name="_Toc124151699"/>
      <w:bookmarkStart w:id="2303" w:name="_Toc155157437"/>
      <w:bookmarkStart w:id="2304" w:name="_Toc155516067"/>
      <w:bookmarkStart w:id="2305" w:name="_Toc161135146"/>
      <w:bookmarkStart w:id="2306" w:name="_Toc161199093"/>
      <w:bookmarkStart w:id="2307" w:name="_Toc163540377"/>
      <w:bookmarkStart w:id="2308" w:name="_Toc163540910"/>
      <w:bookmarkStart w:id="2309" w:name="_Toc170217949"/>
      <w:r>
        <w:rPr>
          <w:rStyle w:val="CharDivNo"/>
        </w:rPr>
        <w:t>Division 2</w:t>
      </w:r>
      <w:r>
        <w:rPr>
          <w:snapToGrid w:val="0"/>
        </w:rPr>
        <w:t xml:space="preserve"> — </w:t>
      </w:r>
      <w:r>
        <w:rPr>
          <w:rStyle w:val="CharDivText"/>
        </w:rPr>
        <w:t>Driver’s duties (seatbelts)</w:t>
      </w:r>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rPr>
          <w:snapToGrid w:val="0"/>
        </w:rPr>
      </w:pPr>
      <w:bookmarkStart w:id="2310" w:name="_Hlt469197027"/>
      <w:bookmarkStart w:id="2311" w:name="_Toc463685392"/>
      <w:bookmarkStart w:id="2312" w:name="_Toc468854354"/>
      <w:bookmarkStart w:id="2313" w:name="_Toc489408062"/>
      <w:bookmarkStart w:id="2314" w:name="_Toc27301984"/>
      <w:bookmarkStart w:id="2315" w:name="_Toc90436422"/>
      <w:bookmarkStart w:id="2316" w:name="_Toc163540911"/>
      <w:bookmarkStart w:id="2317" w:name="_Toc170217950"/>
      <w:bookmarkEnd w:id="2310"/>
      <w:r>
        <w:rPr>
          <w:rStyle w:val="CharSectno"/>
        </w:rPr>
        <w:t>232</w:t>
      </w:r>
      <w:r>
        <w:rPr>
          <w:snapToGrid w:val="0"/>
        </w:rPr>
        <w:t>.</w:t>
      </w:r>
      <w:r>
        <w:rPr>
          <w:snapToGrid w:val="0"/>
        </w:rPr>
        <w:tab/>
        <w:t>Driver to wear seat belt</w:t>
      </w:r>
      <w:bookmarkEnd w:id="2311"/>
      <w:bookmarkEnd w:id="2312"/>
      <w:bookmarkEnd w:id="2313"/>
      <w:bookmarkEnd w:id="2314"/>
      <w:bookmarkEnd w:id="2315"/>
      <w:bookmarkEnd w:id="2316"/>
      <w:bookmarkEnd w:id="2317"/>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 5 Apr 2007 p. 1556.]</w:t>
      </w:r>
    </w:p>
    <w:p>
      <w:pPr>
        <w:pStyle w:val="Heading5"/>
        <w:rPr>
          <w:snapToGrid w:val="0"/>
        </w:rPr>
      </w:pPr>
      <w:bookmarkStart w:id="2318" w:name="_Toc463685393"/>
      <w:bookmarkStart w:id="2319" w:name="_Toc468854355"/>
      <w:bookmarkStart w:id="2320" w:name="_Toc489408063"/>
      <w:bookmarkStart w:id="2321" w:name="_Toc27301985"/>
      <w:bookmarkStart w:id="2322" w:name="_Toc90436423"/>
      <w:bookmarkStart w:id="2323" w:name="_Toc163540912"/>
      <w:bookmarkStart w:id="2324" w:name="_Toc170217951"/>
      <w:r>
        <w:rPr>
          <w:rStyle w:val="CharSectno"/>
        </w:rPr>
        <w:t>233</w:t>
      </w:r>
      <w:r>
        <w:rPr>
          <w:snapToGrid w:val="0"/>
        </w:rPr>
        <w:t>.</w:t>
      </w:r>
      <w:r>
        <w:rPr>
          <w:snapToGrid w:val="0"/>
        </w:rPr>
        <w:tab/>
        <w:t>Driver to ensure that child between one and 16 years of age wears seat belt</w:t>
      </w:r>
      <w:bookmarkEnd w:id="2318"/>
      <w:bookmarkEnd w:id="2319"/>
      <w:bookmarkEnd w:id="2320"/>
      <w:bookmarkEnd w:id="2321"/>
      <w:bookmarkEnd w:id="2322"/>
      <w:bookmarkEnd w:id="2323"/>
      <w:bookmarkEnd w:id="2324"/>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 5 Apr 2007 p. 1556.]</w:t>
      </w:r>
    </w:p>
    <w:p>
      <w:pPr>
        <w:pStyle w:val="Heading5"/>
        <w:rPr>
          <w:snapToGrid w:val="0"/>
        </w:rPr>
      </w:pPr>
      <w:bookmarkStart w:id="2325" w:name="_Toc463685394"/>
      <w:bookmarkStart w:id="2326" w:name="_Toc468854356"/>
      <w:bookmarkStart w:id="2327" w:name="_Toc489408064"/>
      <w:bookmarkStart w:id="2328" w:name="_Toc27301986"/>
      <w:bookmarkStart w:id="2329" w:name="_Toc90436424"/>
      <w:bookmarkStart w:id="2330" w:name="_Toc163540913"/>
      <w:bookmarkStart w:id="2331" w:name="_Toc170217952"/>
      <w:r>
        <w:rPr>
          <w:rStyle w:val="CharSectno"/>
        </w:rPr>
        <w:t>234</w:t>
      </w:r>
      <w:r>
        <w:rPr>
          <w:snapToGrid w:val="0"/>
        </w:rPr>
        <w:t>.</w:t>
      </w:r>
      <w:r>
        <w:rPr>
          <w:snapToGrid w:val="0"/>
        </w:rPr>
        <w:tab/>
        <w:t>Driver to ensure that passenger occupies position with seat belt</w:t>
      </w:r>
      <w:bookmarkEnd w:id="2325"/>
      <w:bookmarkEnd w:id="2326"/>
      <w:r>
        <w:rPr>
          <w:snapToGrid w:val="0"/>
        </w:rPr>
        <w:t xml:space="preserve"> if available</w:t>
      </w:r>
      <w:bookmarkEnd w:id="2327"/>
      <w:bookmarkEnd w:id="2328"/>
      <w:bookmarkEnd w:id="2329"/>
      <w:bookmarkEnd w:id="2330"/>
      <w:bookmarkEnd w:id="2331"/>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2332" w:name="_Toc463685395"/>
      <w:bookmarkStart w:id="2333" w:name="_Toc468854357"/>
      <w:bookmarkStart w:id="2334" w:name="_Toc489408065"/>
      <w:bookmarkStart w:id="2335" w:name="_Toc27301987"/>
      <w:bookmarkStart w:id="2336" w:name="_Toc90436425"/>
      <w:bookmarkStart w:id="2337" w:name="_Toc163540914"/>
      <w:bookmarkStart w:id="2338" w:name="_Toc170217953"/>
      <w:r>
        <w:rPr>
          <w:rStyle w:val="CharSectno"/>
        </w:rPr>
        <w:t>235</w:t>
      </w:r>
      <w:r>
        <w:rPr>
          <w:snapToGrid w:val="0"/>
        </w:rPr>
        <w:t>.</w:t>
      </w:r>
      <w:r>
        <w:rPr>
          <w:snapToGrid w:val="0"/>
        </w:rPr>
        <w:tab/>
        <w:t>Driver to ensure that children under 12 months of age wear a child restraint</w:t>
      </w:r>
      <w:bookmarkEnd w:id="2332"/>
      <w:bookmarkEnd w:id="2333"/>
      <w:bookmarkEnd w:id="2334"/>
      <w:bookmarkEnd w:id="2335"/>
      <w:bookmarkEnd w:id="2336"/>
      <w:bookmarkEnd w:id="2337"/>
      <w:bookmarkEnd w:id="2338"/>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2339" w:name="_Hlt469193548"/>
      <w:bookmarkStart w:id="2340" w:name="_Toc78101534"/>
      <w:bookmarkStart w:id="2341" w:name="_Toc90375083"/>
      <w:bookmarkStart w:id="2342" w:name="_Toc90375705"/>
      <w:bookmarkStart w:id="2343" w:name="_Toc90436426"/>
      <w:bookmarkStart w:id="2344" w:name="_Toc124151704"/>
      <w:bookmarkStart w:id="2345" w:name="_Toc155157442"/>
      <w:bookmarkStart w:id="2346" w:name="_Toc155516072"/>
      <w:bookmarkStart w:id="2347" w:name="_Toc161135151"/>
      <w:bookmarkStart w:id="2348" w:name="_Toc161199098"/>
      <w:bookmarkStart w:id="2349" w:name="_Toc163540382"/>
      <w:bookmarkStart w:id="2350" w:name="_Toc163540915"/>
      <w:bookmarkStart w:id="2351" w:name="_Toc170217954"/>
      <w:bookmarkEnd w:id="2339"/>
      <w:r>
        <w:rPr>
          <w:rStyle w:val="CharDivNo"/>
        </w:rPr>
        <w:t>Division 3</w:t>
      </w:r>
      <w:r>
        <w:rPr>
          <w:snapToGrid w:val="0"/>
        </w:rPr>
        <w:t xml:space="preserve"> — </w:t>
      </w:r>
      <w:r>
        <w:rPr>
          <w:rStyle w:val="CharDivText"/>
        </w:rPr>
        <w:t>Duties of passenger (seatbelts)</w:t>
      </w:r>
      <w:bookmarkEnd w:id="2340"/>
      <w:bookmarkEnd w:id="2341"/>
      <w:bookmarkEnd w:id="2342"/>
      <w:bookmarkEnd w:id="2343"/>
      <w:bookmarkEnd w:id="2344"/>
      <w:bookmarkEnd w:id="2345"/>
      <w:bookmarkEnd w:id="2346"/>
      <w:bookmarkEnd w:id="2347"/>
      <w:bookmarkEnd w:id="2348"/>
      <w:bookmarkEnd w:id="2349"/>
      <w:bookmarkEnd w:id="2350"/>
      <w:bookmarkEnd w:id="2351"/>
    </w:p>
    <w:p>
      <w:pPr>
        <w:pStyle w:val="Heading5"/>
        <w:rPr>
          <w:snapToGrid w:val="0"/>
        </w:rPr>
      </w:pPr>
      <w:bookmarkStart w:id="2352" w:name="_Hlt469197030"/>
      <w:bookmarkStart w:id="2353" w:name="_Toc463685397"/>
      <w:bookmarkStart w:id="2354" w:name="_Toc468854359"/>
      <w:bookmarkStart w:id="2355" w:name="_Toc489408066"/>
      <w:bookmarkStart w:id="2356" w:name="_Toc27301988"/>
      <w:bookmarkStart w:id="2357" w:name="_Toc90436427"/>
      <w:bookmarkStart w:id="2358" w:name="_Toc163540916"/>
      <w:bookmarkStart w:id="2359" w:name="_Toc170217955"/>
      <w:bookmarkEnd w:id="2352"/>
      <w:r>
        <w:rPr>
          <w:rStyle w:val="CharSectno"/>
        </w:rPr>
        <w:t>236</w:t>
      </w:r>
      <w:r>
        <w:rPr>
          <w:snapToGrid w:val="0"/>
        </w:rPr>
        <w:t>.</w:t>
      </w:r>
      <w:r>
        <w:rPr>
          <w:snapToGrid w:val="0"/>
        </w:rPr>
        <w:tab/>
        <w:t>Passenger to wear seat belt</w:t>
      </w:r>
      <w:bookmarkEnd w:id="2353"/>
      <w:bookmarkEnd w:id="2354"/>
      <w:bookmarkEnd w:id="2355"/>
      <w:bookmarkEnd w:id="2356"/>
      <w:bookmarkEnd w:id="2357"/>
      <w:bookmarkEnd w:id="2358"/>
      <w:bookmarkEnd w:id="2359"/>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360" w:name="_Toc463685398"/>
      <w:bookmarkStart w:id="2361" w:name="_Toc468854360"/>
      <w:bookmarkStart w:id="2362" w:name="_Toc489408067"/>
      <w:bookmarkStart w:id="2363" w:name="_Toc27301989"/>
      <w:bookmarkStart w:id="2364" w:name="_Toc90436428"/>
      <w:bookmarkStart w:id="2365" w:name="_Toc163540917"/>
      <w:bookmarkStart w:id="2366" w:name="_Toc170217956"/>
      <w:r>
        <w:rPr>
          <w:rStyle w:val="CharSectno"/>
        </w:rPr>
        <w:t>237</w:t>
      </w:r>
      <w:r>
        <w:rPr>
          <w:snapToGrid w:val="0"/>
        </w:rPr>
        <w:t>.</w:t>
      </w:r>
      <w:r>
        <w:rPr>
          <w:snapToGrid w:val="0"/>
        </w:rPr>
        <w:tab/>
        <w:t>Passenger to occupy position with seat belt</w:t>
      </w:r>
      <w:bookmarkEnd w:id="2360"/>
      <w:bookmarkEnd w:id="2361"/>
      <w:bookmarkEnd w:id="2362"/>
      <w:bookmarkEnd w:id="2363"/>
      <w:bookmarkEnd w:id="2364"/>
      <w:bookmarkEnd w:id="2365"/>
      <w:bookmarkEnd w:id="2366"/>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367" w:name="_Toc78101537"/>
      <w:bookmarkStart w:id="2368" w:name="_Toc90375086"/>
      <w:bookmarkStart w:id="2369" w:name="_Toc90375708"/>
      <w:bookmarkStart w:id="2370" w:name="_Toc90436429"/>
      <w:bookmarkStart w:id="2371" w:name="_Toc124151707"/>
      <w:bookmarkStart w:id="2372" w:name="_Toc155157445"/>
      <w:bookmarkStart w:id="2373" w:name="_Toc155516075"/>
      <w:bookmarkStart w:id="2374" w:name="_Toc161135154"/>
      <w:bookmarkStart w:id="2375" w:name="_Toc161199101"/>
      <w:bookmarkStart w:id="2376" w:name="_Toc163540385"/>
      <w:bookmarkStart w:id="2377" w:name="_Toc163540918"/>
      <w:bookmarkStart w:id="2378" w:name="_Toc170217957"/>
      <w:bookmarkStart w:id="2379" w:name="_Toc463685403"/>
      <w:r>
        <w:rPr>
          <w:rStyle w:val="CharDivNo"/>
        </w:rPr>
        <w:t>Division 4</w:t>
      </w:r>
      <w:r>
        <w:rPr>
          <w:snapToGrid w:val="0"/>
        </w:rPr>
        <w:t xml:space="preserve"> — </w:t>
      </w:r>
      <w:r>
        <w:rPr>
          <w:rStyle w:val="CharDivText"/>
        </w:rPr>
        <w:t>Utes, etc.</w:t>
      </w:r>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rPr>
          <w:snapToGrid w:val="0"/>
        </w:rPr>
      </w:pPr>
      <w:bookmarkStart w:id="2380" w:name="_Hlt469193566"/>
      <w:bookmarkStart w:id="2381" w:name="_Toc468854361"/>
      <w:bookmarkStart w:id="2382" w:name="_Toc489408068"/>
      <w:bookmarkStart w:id="2383" w:name="_Toc27301990"/>
      <w:bookmarkStart w:id="2384" w:name="_Toc90436430"/>
      <w:bookmarkStart w:id="2385" w:name="_Toc163540919"/>
      <w:bookmarkStart w:id="2386" w:name="_Toc170217958"/>
      <w:bookmarkEnd w:id="2380"/>
      <w:r>
        <w:rPr>
          <w:rStyle w:val="CharSectno"/>
        </w:rPr>
        <w:t>238</w:t>
      </w:r>
      <w:r>
        <w:rPr>
          <w:snapToGrid w:val="0"/>
        </w:rPr>
        <w:t>.</w:t>
      </w:r>
      <w:r>
        <w:rPr>
          <w:snapToGrid w:val="0"/>
        </w:rPr>
        <w:tab/>
        <w:t>Interpretation and application</w:t>
      </w:r>
      <w:bookmarkEnd w:id="2381"/>
      <w:bookmarkEnd w:id="2382"/>
      <w:bookmarkEnd w:id="2383"/>
      <w:bookmarkEnd w:id="2384"/>
      <w:bookmarkEnd w:id="2385"/>
      <w:bookmarkEnd w:id="2386"/>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387"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388" w:name="_Toc27301991"/>
      <w:bookmarkStart w:id="2389" w:name="_Toc90436431"/>
      <w:bookmarkStart w:id="2390" w:name="_Toc163540920"/>
      <w:bookmarkStart w:id="2391" w:name="_Toc170217959"/>
      <w:bookmarkStart w:id="2392" w:name="_Toc489408069"/>
      <w:r>
        <w:rPr>
          <w:rStyle w:val="CharSectno"/>
        </w:rPr>
        <w:t>238A</w:t>
      </w:r>
      <w:r>
        <w:t>.</w:t>
      </w:r>
      <w:r>
        <w:tab/>
        <w:t>Driver not to allow passengers in open utes, trays, etc.</w:t>
      </w:r>
      <w:bookmarkEnd w:id="2388"/>
      <w:bookmarkEnd w:id="2389"/>
      <w:bookmarkEnd w:id="2390"/>
      <w:bookmarkEnd w:id="2391"/>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pPr>
      <w:r>
        <w:tab/>
        <w:t>Modified penalty (in each case): 10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 5 Apr 2007 p. 1558.]</w:t>
      </w:r>
    </w:p>
    <w:p>
      <w:pPr>
        <w:pStyle w:val="Heading5"/>
        <w:rPr>
          <w:snapToGrid w:val="0"/>
        </w:rPr>
      </w:pPr>
      <w:bookmarkStart w:id="2393" w:name="_Toc27301992"/>
      <w:bookmarkStart w:id="2394" w:name="_Toc90436432"/>
      <w:bookmarkStart w:id="2395" w:name="_Toc163540921"/>
      <w:bookmarkStart w:id="2396" w:name="_Toc170217960"/>
      <w:r>
        <w:rPr>
          <w:rStyle w:val="CharSectno"/>
        </w:rPr>
        <w:t>239</w:t>
      </w:r>
      <w:r>
        <w:rPr>
          <w:snapToGrid w:val="0"/>
        </w:rPr>
        <w:t>.</w:t>
      </w:r>
      <w:r>
        <w:rPr>
          <w:snapToGrid w:val="0"/>
        </w:rPr>
        <w:tab/>
        <w:t xml:space="preserve">No passengers in </w:t>
      </w:r>
      <w:bookmarkStart w:id="2397" w:name="_Hlt469194148"/>
      <w:r>
        <w:rPr>
          <w:snapToGrid w:val="0"/>
        </w:rPr>
        <w:t xml:space="preserve">open </w:t>
      </w:r>
      <w:bookmarkEnd w:id="2397"/>
      <w:r>
        <w:rPr>
          <w:snapToGrid w:val="0"/>
        </w:rPr>
        <w:t>utes, trays, etc.</w:t>
      </w:r>
      <w:bookmarkEnd w:id="2387"/>
      <w:bookmarkEnd w:id="2392"/>
      <w:bookmarkEnd w:id="2393"/>
      <w:bookmarkEnd w:id="2394"/>
      <w:bookmarkEnd w:id="2395"/>
      <w:bookmarkEnd w:id="2396"/>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398" w:name="_Toc468854363"/>
      <w:bookmarkStart w:id="2399" w:name="_Toc489408070"/>
      <w:bookmarkStart w:id="2400" w:name="_Toc27301993"/>
      <w:bookmarkStart w:id="2401" w:name="_Toc90436433"/>
      <w:bookmarkStart w:id="2402" w:name="_Toc163540922"/>
      <w:bookmarkStart w:id="2403" w:name="_Toc170217961"/>
      <w:r>
        <w:rPr>
          <w:rStyle w:val="CharSectno"/>
        </w:rPr>
        <w:t>240</w:t>
      </w:r>
      <w:r>
        <w:rPr>
          <w:snapToGrid w:val="0"/>
        </w:rPr>
        <w:t>.</w:t>
      </w:r>
      <w:r>
        <w:rPr>
          <w:snapToGrid w:val="0"/>
        </w:rPr>
        <w:tab/>
        <w:t>Exemptions</w:t>
      </w:r>
      <w:bookmarkEnd w:id="2398"/>
      <w:bookmarkEnd w:id="2399"/>
      <w:bookmarkEnd w:id="2400"/>
      <w:bookmarkEnd w:id="2401"/>
      <w:bookmarkEnd w:id="2402"/>
      <w:bookmarkEnd w:id="240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404" w:name="_Toc468854364"/>
      <w:bookmarkStart w:id="2405" w:name="_Toc489408071"/>
      <w:bookmarkStart w:id="2406" w:name="_Toc27301994"/>
      <w:bookmarkStart w:id="2407" w:name="_Toc90436434"/>
      <w:bookmarkStart w:id="2408" w:name="_Toc163540923"/>
      <w:bookmarkStart w:id="2409" w:name="_Toc170217962"/>
      <w:r>
        <w:rPr>
          <w:rStyle w:val="CharSectno"/>
        </w:rPr>
        <w:t>241</w:t>
      </w:r>
      <w:r>
        <w:rPr>
          <w:snapToGrid w:val="0"/>
        </w:rPr>
        <w:t>.</w:t>
      </w:r>
      <w:r>
        <w:rPr>
          <w:snapToGrid w:val="0"/>
        </w:rPr>
        <w:tab/>
        <w:t>Police to consider safety of alleged offenders</w:t>
      </w:r>
      <w:bookmarkEnd w:id="2404"/>
      <w:bookmarkEnd w:id="2405"/>
      <w:bookmarkEnd w:id="2406"/>
      <w:bookmarkEnd w:id="2407"/>
      <w:bookmarkEnd w:id="2408"/>
      <w:bookmarkEnd w:id="2409"/>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410" w:name="_Toc78101543"/>
      <w:bookmarkStart w:id="2411" w:name="_Toc90375092"/>
      <w:bookmarkStart w:id="2412" w:name="_Toc90375714"/>
      <w:bookmarkStart w:id="2413" w:name="_Toc90436435"/>
      <w:bookmarkStart w:id="2414" w:name="_Toc124151713"/>
      <w:bookmarkStart w:id="2415" w:name="_Toc155157451"/>
      <w:bookmarkStart w:id="2416" w:name="_Toc155516081"/>
      <w:bookmarkStart w:id="2417" w:name="_Toc161135160"/>
      <w:bookmarkStart w:id="2418" w:name="_Toc161199107"/>
      <w:bookmarkStart w:id="2419" w:name="_Toc163540391"/>
      <w:bookmarkStart w:id="2420" w:name="_Toc163540924"/>
      <w:bookmarkStart w:id="2421" w:name="_Toc170217963"/>
      <w:r>
        <w:rPr>
          <w:rStyle w:val="CharDivNo"/>
        </w:rPr>
        <w:t>Division 5</w:t>
      </w:r>
      <w:r>
        <w:rPr>
          <w:snapToGrid w:val="0"/>
        </w:rPr>
        <w:t xml:space="preserve"> — </w:t>
      </w:r>
      <w:r>
        <w:rPr>
          <w:rStyle w:val="CharDivText"/>
        </w:rPr>
        <w:t>Other duties</w:t>
      </w:r>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5"/>
        <w:rPr>
          <w:snapToGrid w:val="0"/>
        </w:rPr>
      </w:pPr>
      <w:bookmarkStart w:id="2422" w:name="_Hlt469197034"/>
      <w:bookmarkStart w:id="2423" w:name="_Toc468854365"/>
      <w:bookmarkStart w:id="2424" w:name="_Toc489408072"/>
      <w:bookmarkStart w:id="2425" w:name="_Toc27301995"/>
      <w:bookmarkStart w:id="2426" w:name="_Toc90436436"/>
      <w:bookmarkStart w:id="2427" w:name="_Toc163540925"/>
      <w:bookmarkStart w:id="2428" w:name="_Toc170217964"/>
      <w:bookmarkEnd w:id="2422"/>
      <w:r>
        <w:rPr>
          <w:rStyle w:val="CharSectno"/>
        </w:rPr>
        <w:t>242</w:t>
      </w:r>
      <w:r>
        <w:rPr>
          <w:snapToGrid w:val="0"/>
        </w:rPr>
        <w:t>.</w:t>
      </w:r>
      <w:r>
        <w:rPr>
          <w:snapToGrid w:val="0"/>
        </w:rPr>
        <w:tab/>
        <w:t>Body or limbs protruding from vehicles</w:t>
      </w:r>
      <w:bookmarkEnd w:id="2379"/>
      <w:bookmarkEnd w:id="2423"/>
      <w:bookmarkEnd w:id="2424"/>
      <w:bookmarkEnd w:id="2425"/>
      <w:bookmarkEnd w:id="2426"/>
      <w:bookmarkEnd w:id="2427"/>
      <w:bookmarkEnd w:id="242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429" w:name="_Toc463685407"/>
      <w:bookmarkStart w:id="2430" w:name="_Toc468854366"/>
      <w:bookmarkStart w:id="2431" w:name="_Toc489408073"/>
      <w:bookmarkStart w:id="2432" w:name="_Toc27301996"/>
      <w:bookmarkStart w:id="2433" w:name="_Toc90436437"/>
      <w:bookmarkStart w:id="2434" w:name="_Toc163540926"/>
      <w:bookmarkStart w:id="2435" w:name="_Toc170217965"/>
      <w:r>
        <w:rPr>
          <w:rStyle w:val="CharSectno"/>
        </w:rPr>
        <w:t>243</w:t>
      </w:r>
      <w:r>
        <w:rPr>
          <w:snapToGrid w:val="0"/>
        </w:rPr>
        <w:t>.</w:t>
      </w:r>
      <w:r>
        <w:rPr>
          <w:snapToGrid w:val="0"/>
        </w:rPr>
        <w:tab/>
        <w:t>Opening doors and alighting from vehicles</w:t>
      </w:r>
      <w:bookmarkEnd w:id="2429"/>
      <w:bookmarkEnd w:id="2430"/>
      <w:bookmarkEnd w:id="2431"/>
      <w:bookmarkEnd w:id="2432"/>
      <w:bookmarkEnd w:id="2433"/>
      <w:bookmarkEnd w:id="2434"/>
      <w:bookmarkEnd w:id="243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436" w:name="_Toc463685405"/>
      <w:bookmarkStart w:id="2437" w:name="_Toc468854367"/>
      <w:bookmarkStart w:id="2438" w:name="_Toc489408074"/>
      <w:bookmarkStart w:id="2439" w:name="_Toc27301997"/>
      <w:bookmarkStart w:id="2440" w:name="_Toc90436438"/>
      <w:bookmarkStart w:id="2441" w:name="_Toc163540927"/>
      <w:bookmarkStart w:id="2442" w:name="_Toc170217966"/>
      <w:r>
        <w:rPr>
          <w:rStyle w:val="CharSectno"/>
        </w:rPr>
        <w:t>244</w:t>
      </w:r>
      <w:r>
        <w:rPr>
          <w:snapToGrid w:val="0"/>
        </w:rPr>
        <w:t>.</w:t>
      </w:r>
      <w:r>
        <w:rPr>
          <w:snapToGrid w:val="0"/>
        </w:rPr>
        <w:tab/>
        <w:t>Drivers and pillion passengers upon motor cycles to wear protective helmets</w:t>
      </w:r>
      <w:bookmarkEnd w:id="2436"/>
      <w:bookmarkEnd w:id="2437"/>
      <w:bookmarkEnd w:id="2438"/>
      <w:bookmarkEnd w:id="2439"/>
      <w:bookmarkEnd w:id="2440"/>
      <w:bookmarkEnd w:id="2441"/>
      <w:bookmarkEnd w:id="2442"/>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443" w:name="_Toc463685404"/>
      <w:bookmarkStart w:id="2444" w:name="_Toc468854368"/>
      <w:bookmarkStart w:id="2445" w:name="_Toc489408075"/>
      <w:bookmarkStart w:id="2446" w:name="_Toc27301998"/>
      <w:bookmarkStart w:id="2447" w:name="_Toc90436439"/>
      <w:bookmarkStart w:id="2448" w:name="_Toc163540928"/>
      <w:bookmarkStart w:id="2449" w:name="_Toc170217967"/>
      <w:r>
        <w:rPr>
          <w:rStyle w:val="CharSectno"/>
        </w:rPr>
        <w:t>245</w:t>
      </w:r>
      <w:r>
        <w:rPr>
          <w:snapToGrid w:val="0"/>
        </w:rPr>
        <w:t>.</w:t>
      </w:r>
      <w:r>
        <w:rPr>
          <w:snapToGrid w:val="0"/>
        </w:rPr>
        <w:tab/>
        <w:t>Persons on motor cycles</w:t>
      </w:r>
      <w:bookmarkEnd w:id="2443"/>
      <w:bookmarkEnd w:id="2444"/>
      <w:bookmarkEnd w:id="2445"/>
      <w:bookmarkEnd w:id="2446"/>
      <w:bookmarkEnd w:id="2447"/>
      <w:bookmarkEnd w:id="2448"/>
      <w:bookmarkEnd w:id="2449"/>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450" w:name="_Toc468854369"/>
      <w:bookmarkStart w:id="2451" w:name="_Toc489408076"/>
      <w:bookmarkStart w:id="2452" w:name="_Toc27301999"/>
      <w:bookmarkStart w:id="2453" w:name="_Toc90436440"/>
      <w:bookmarkStart w:id="2454" w:name="_Toc163540929"/>
      <w:bookmarkStart w:id="2455" w:name="_Toc170217968"/>
      <w:r>
        <w:rPr>
          <w:rStyle w:val="CharSectno"/>
        </w:rPr>
        <w:t>246</w:t>
      </w:r>
      <w:r>
        <w:rPr>
          <w:snapToGrid w:val="0"/>
        </w:rPr>
        <w:t>.</w:t>
      </w:r>
      <w:r>
        <w:rPr>
          <w:snapToGrid w:val="0"/>
        </w:rPr>
        <w:tab/>
        <w:t>Interfering with the driver’s control of a vehicle</w:t>
      </w:r>
      <w:bookmarkEnd w:id="2450"/>
      <w:bookmarkEnd w:id="2451"/>
      <w:bookmarkEnd w:id="2452"/>
      <w:bookmarkEnd w:id="2453"/>
      <w:bookmarkEnd w:id="2454"/>
      <w:bookmarkEnd w:id="245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456" w:name="_Toc78101549"/>
      <w:bookmarkStart w:id="2457" w:name="_Toc90375098"/>
      <w:bookmarkStart w:id="2458" w:name="_Toc90375720"/>
      <w:bookmarkStart w:id="2459" w:name="_Toc90436441"/>
      <w:bookmarkStart w:id="2460" w:name="_Toc124151719"/>
      <w:bookmarkStart w:id="2461" w:name="_Toc155157457"/>
      <w:bookmarkStart w:id="2462" w:name="_Toc155516087"/>
      <w:bookmarkStart w:id="2463" w:name="_Toc161135166"/>
      <w:bookmarkStart w:id="2464" w:name="_Toc161199113"/>
      <w:bookmarkStart w:id="2465" w:name="_Toc163540397"/>
      <w:bookmarkStart w:id="2466" w:name="_Toc163540930"/>
      <w:bookmarkStart w:id="2467" w:name="_Toc17021796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456"/>
      <w:bookmarkEnd w:id="2457"/>
      <w:bookmarkEnd w:id="2458"/>
      <w:bookmarkEnd w:id="2459"/>
      <w:bookmarkEnd w:id="2460"/>
      <w:bookmarkEnd w:id="2461"/>
      <w:bookmarkEnd w:id="2462"/>
      <w:bookmarkEnd w:id="2463"/>
      <w:bookmarkEnd w:id="2464"/>
      <w:bookmarkEnd w:id="2465"/>
      <w:bookmarkEnd w:id="2466"/>
      <w:bookmarkEnd w:id="2467"/>
    </w:p>
    <w:p>
      <w:pPr>
        <w:pStyle w:val="Heading5"/>
        <w:rPr>
          <w:snapToGrid w:val="0"/>
        </w:rPr>
      </w:pPr>
      <w:bookmarkStart w:id="2468" w:name="_Toc444403630"/>
      <w:bookmarkStart w:id="2469" w:name="_Toc468854370"/>
      <w:bookmarkStart w:id="2470" w:name="_Toc489408077"/>
      <w:bookmarkStart w:id="2471" w:name="_Toc27302000"/>
      <w:bookmarkStart w:id="2472" w:name="_Toc90436442"/>
      <w:bookmarkStart w:id="2473" w:name="_Toc163540931"/>
      <w:bookmarkStart w:id="2474" w:name="_Toc170217970"/>
      <w:r>
        <w:rPr>
          <w:rStyle w:val="CharSectno"/>
        </w:rPr>
        <w:t>247</w:t>
      </w:r>
      <w:r>
        <w:rPr>
          <w:snapToGrid w:val="0"/>
        </w:rPr>
        <w:t>.</w:t>
      </w:r>
      <w:r>
        <w:rPr>
          <w:snapToGrid w:val="0"/>
        </w:rPr>
        <w:tab/>
        <w:t>Stopping for a red B light</w:t>
      </w:r>
      <w:bookmarkEnd w:id="2468"/>
      <w:bookmarkEnd w:id="2469"/>
      <w:bookmarkEnd w:id="2470"/>
      <w:bookmarkEnd w:id="2471"/>
      <w:bookmarkEnd w:id="2472"/>
      <w:bookmarkEnd w:id="2473"/>
      <w:bookmarkEnd w:id="247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475" w:name="_Toc444403631"/>
      <w:bookmarkStart w:id="2476" w:name="_Toc468854371"/>
      <w:bookmarkStart w:id="2477" w:name="_Toc489408078"/>
      <w:bookmarkStart w:id="2478" w:name="_Toc27302001"/>
      <w:bookmarkStart w:id="2479" w:name="_Toc90436443"/>
      <w:bookmarkStart w:id="2480" w:name="_Toc163540932"/>
      <w:bookmarkStart w:id="2481" w:name="_Toc170217971"/>
      <w:r>
        <w:rPr>
          <w:rStyle w:val="CharSectno"/>
        </w:rPr>
        <w:t>248</w:t>
      </w:r>
      <w:r>
        <w:rPr>
          <w:snapToGrid w:val="0"/>
        </w:rPr>
        <w:t>.</w:t>
      </w:r>
      <w:r>
        <w:rPr>
          <w:snapToGrid w:val="0"/>
        </w:rPr>
        <w:tab/>
        <w:t>Stopping for a yellow B light</w:t>
      </w:r>
      <w:bookmarkEnd w:id="2475"/>
      <w:bookmarkEnd w:id="2476"/>
      <w:bookmarkEnd w:id="2477"/>
      <w:bookmarkEnd w:id="2478"/>
      <w:bookmarkEnd w:id="2479"/>
      <w:bookmarkEnd w:id="2480"/>
      <w:bookmarkEnd w:id="2481"/>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482" w:name="_Hlt469194194"/>
      <w:bookmarkStart w:id="2483" w:name="_Toc444403632"/>
      <w:bookmarkStart w:id="2484" w:name="_Toc468854372"/>
      <w:bookmarkStart w:id="2485" w:name="_Toc489408079"/>
      <w:bookmarkStart w:id="2486" w:name="_Toc27302002"/>
      <w:bookmarkStart w:id="2487" w:name="_Toc90436444"/>
      <w:bookmarkStart w:id="2488" w:name="_Toc163540933"/>
      <w:bookmarkStart w:id="2489" w:name="_Toc170217972"/>
      <w:bookmarkEnd w:id="2482"/>
      <w:r>
        <w:rPr>
          <w:rStyle w:val="CharSectno"/>
        </w:rPr>
        <w:t>249</w:t>
      </w:r>
      <w:r>
        <w:rPr>
          <w:snapToGrid w:val="0"/>
        </w:rPr>
        <w:t>.</w:t>
      </w:r>
      <w:r>
        <w:rPr>
          <w:snapToGrid w:val="0"/>
        </w:rPr>
        <w:tab/>
        <w:t>Exception to stopping for a red or yellow B light</w:t>
      </w:r>
      <w:bookmarkEnd w:id="2483"/>
      <w:bookmarkEnd w:id="2484"/>
      <w:bookmarkEnd w:id="2485"/>
      <w:bookmarkEnd w:id="2486"/>
      <w:bookmarkEnd w:id="2487"/>
      <w:bookmarkEnd w:id="2488"/>
      <w:bookmarkEnd w:id="248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490" w:name="_Toc444403633"/>
      <w:bookmarkStart w:id="2491" w:name="_Toc468854373"/>
      <w:bookmarkStart w:id="2492" w:name="_Toc489408080"/>
      <w:bookmarkStart w:id="2493" w:name="_Toc27302003"/>
      <w:bookmarkStart w:id="2494" w:name="_Toc90436445"/>
      <w:bookmarkStart w:id="2495" w:name="_Toc163540934"/>
      <w:bookmarkStart w:id="2496" w:name="_Toc170217973"/>
      <w:r>
        <w:rPr>
          <w:rStyle w:val="CharSectno"/>
        </w:rPr>
        <w:t>250</w:t>
      </w:r>
      <w:r>
        <w:rPr>
          <w:snapToGrid w:val="0"/>
        </w:rPr>
        <w:t>.</w:t>
      </w:r>
      <w:r>
        <w:rPr>
          <w:snapToGrid w:val="0"/>
        </w:rPr>
        <w:tab/>
        <w:t>Proceeding after stopping for a red or yellow B light</w:t>
      </w:r>
      <w:bookmarkEnd w:id="2490"/>
      <w:bookmarkEnd w:id="2491"/>
      <w:bookmarkEnd w:id="2492"/>
      <w:bookmarkEnd w:id="2493"/>
      <w:bookmarkEnd w:id="2494"/>
      <w:bookmarkEnd w:id="2495"/>
      <w:bookmarkEnd w:id="2496"/>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2497" w:name="_Toc444403634"/>
      <w:r>
        <w:rPr>
          <w:snapToGrid w:val="0"/>
        </w:rPr>
        <w:tab/>
        <w:t>Points: 3</w:t>
      </w:r>
      <w:r>
        <w:rPr>
          <w:snapToGrid w:val="0"/>
        </w:rPr>
        <w:tab/>
        <w:t>Modified penalty: 3 PU</w:t>
      </w:r>
    </w:p>
    <w:p>
      <w:pPr>
        <w:pStyle w:val="Heading5"/>
        <w:rPr>
          <w:snapToGrid w:val="0"/>
        </w:rPr>
      </w:pPr>
      <w:bookmarkStart w:id="2498" w:name="_Toc468854374"/>
      <w:bookmarkStart w:id="2499" w:name="_Toc489408081"/>
      <w:bookmarkStart w:id="2500" w:name="_Toc27302004"/>
      <w:bookmarkStart w:id="2501" w:name="_Toc90436446"/>
      <w:bookmarkStart w:id="2502" w:name="_Toc163540935"/>
      <w:bookmarkStart w:id="2503" w:name="_Toc17021797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504"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2505" w:name="_Toc468854375"/>
      <w:bookmarkStart w:id="2506" w:name="_Toc489408082"/>
      <w:bookmarkStart w:id="2507" w:name="_Toc27302005"/>
      <w:bookmarkStart w:id="2508" w:name="_Toc90436447"/>
      <w:bookmarkStart w:id="2509" w:name="_Toc163540936"/>
      <w:bookmarkStart w:id="2510" w:name="_Toc170217975"/>
      <w:r>
        <w:rPr>
          <w:rStyle w:val="CharSectno"/>
        </w:rPr>
        <w:t>252</w:t>
      </w:r>
      <w:r>
        <w:rPr>
          <w:snapToGrid w:val="0"/>
        </w:rPr>
        <w:t>.</w:t>
      </w:r>
      <w:r>
        <w:rPr>
          <w:snapToGrid w:val="0"/>
        </w:rPr>
        <w:tab/>
        <w:t>Proceeding when a white B light or white arrow is no longer showing</w:t>
      </w:r>
      <w:bookmarkEnd w:id="2504"/>
      <w:bookmarkEnd w:id="2505"/>
      <w:bookmarkEnd w:id="2506"/>
      <w:bookmarkEnd w:id="2507"/>
      <w:bookmarkEnd w:id="2508"/>
      <w:bookmarkEnd w:id="2509"/>
      <w:bookmarkEnd w:id="251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511" w:name="_Toc78101556"/>
      <w:bookmarkStart w:id="2512" w:name="_Toc90375105"/>
      <w:bookmarkStart w:id="2513" w:name="_Toc90375727"/>
      <w:bookmarkStart w:id="2514" w:name="_Toc90436448"/>
      <w:bookmarkStart w:id="2515" w:name="_Toc124151726"/>
      <w:bookmarkStart w:id="2516" w:name="_Toc155157464"/>
      <w:bookmarkStart w:id="2517" w:name="_Toc155516094"/>
      <w:bookmarkStart w:id="2518" w:name="_Toc161135173"/>
      <w:bookmarkStart w:id="2519" w:name="_Toc161199120"/>
      <w:bookmarkStart w:id="2520" w:name="_Toc163540404"/>
      <w:bookmarkStart w:id="2521" w:name="_Toc163540937"/>
      <w:bookmarkStart w:id="2522" w:name="_Toc170217976"/>
      <w:r>
        <w:rPr>
          <w:rStyle w:val="CharPartNo"/>
        </w:rPr>
        <w:t>Part 18</w:t>
      </w:r>
      <w:r>
        <w:t xml:space="preserve"> — </w:t>
      </w:r>
      <w:r>
        <w:rPr>
          <w:rStyle w:val="CharPartText"/>
        </w:rPr>
        <w:t>Miscellaneous provisions</w:t>
      </w:r>
      <w:bookmarkEnd w:id="2511"/>
      <w:bookmarkEnd w:id="2512"/>
      <w:bookmarkEnd w:id="2513"/>
      <w:bookmarkEnd w:id="2514"/>
      <w:bookmarkEnd w:id="2515"/>
      <w:bookmarkEnd w:id="2516"/>
      <w:bookmarkEnd w:id="2517"/>
      <w:bookmarkEnd w:id="2518"/>
      <w:bookmarkEnd w:id="2519"/>
      <w:bookmarkEnd w:id="2520"/>
      <w:bookmarkEnd w:id="2521"/>
      <w:bookmarkEnd w:id="2522"/>
    </w:p>
    <w:p>
      <w:pPr>
        <w:pStyle w:val="Heading3"/>
      </w:pPr>
      <w:bookmarkStart w:id="2523" w:name="_Toc78101557"/>
      <w:bookmarkStart w:id="2524" w:name="_Toc90375106"/>
      <w:bookmarkStart w:id="2525" w:name="_Toc90375728"/>
      <w:bookmarkStart w:id="2526" w:name="_Toc90436449"/>
      <w:bookmarkStart w:id="2527" w:name="_Toc124151727"/>
      <w:bookmarkStart w:id="2528" w:name="_Toc155157465"/>
      <w:bookmarkStart w:id="2529" w:name="_Toc155516095"/>
      <w:bookmarkStart w:id="2530" w:name="_Toc161135174"/>
      <w:bookmarkStart w:id="2531" w:name="_Toc161199121"/>
      <w:bookmarkStart w:id="2532" w:name="_Toc163540405"/>
      <w:bookmarkStart w:id="2533" w:name="_Toc163540938"/>
      <w:bookmarkStart w:id="2534" w:name="_Toc170217977"/>
      <w:r>
        <w:rPr>
          <w:rStyle w:val="CharDivNo"/>
        </w:rPr>
        <w:t>Division 1</w:t>
      </w:r>
      <w:r>
        <w:t xml:space="preserve"> — </w:t>
      </w:r>
      <w:r>
        <w:rPr>
          <w:rStyle w:val="CharDivText"/>
        </w:rPr>
        <w:t>Miscellaneous provisions for drivers</w:t>
      </w:r>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5"/>
        <w:rPr>
          <w:snapToGrid w:val="0"/>
        </w:rPr>
      </w:pPr>
      <w:bookmarkStart w:id="2535" w:name="_Hlt469197038"/>
      <w:bookmarkStart w:id="2536" w:name="_Toc463685401"/>
      <w:bookmarkStart w:id="2537" w:name="_Toc468854377"/>
      <w:bookmarkStart w:id="2538" w:name="_Toc489408083"/>
      <w:bookmarkStart w:id="2539" w:name="_Toc27302006"/>
      <w:bookmarkStart w:id="2540" w:name="_Toc90436450"/>
      <w:bookmarkStart w:id="2541" w:name="_Toc163540939"/>
      <w:bookmarkStart w:id="2542" w:name="_Toc170217978"/>
      <w:bookmarkStart w:id="2543" w:name="_Toc444403639"/>
      <w:bookmarkEnd w:id="2535"/>
      <w:r>
        <w:rPr>
          <w:rStyle w:val="CharSectno"/>
        </w:rPr>
        <w:t>253</w:t>
      </w:r>
      <w:r>
        <w:rPr>
          <w:snapToGrid w:val="0"/>
        </w:rPr>
        <w:t>.</w:t>
      </w:r>
      <w:r>
        <w:rPr>
          <w:snapToGrid w:val="0"/>
        </w:rPr>
        <w:tab/>
        <w:t>Driving on paths</w:t>
      </w:r>
      <w:bookmarkEnd w:id="2536"/>
      <w:bookmarkEnd w:id="2537"/>
      <w:bookmarkEnd w:id="2538"/>
      <w:bookmarkEnd w:id="2539"/>
      <w:bookmarkEnd w:id="2540"/>
      <w:bookmarkEnd w:id="2541"/>
      <w:bookmarkEnd w:id="254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543"/>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544" w:name="_Hlt469197044"/>
      <w:bookmarkStart w:id="2545" w:name="_Toc444403640"/>
      <w:bookmarkStart w:id="2546" w:name="_Toc468854378"/>
      <w:bookmarkStart w:id="2547" w:name="_Toc489408084"/>
      <w:bookmarkStart w:id="2548" w:name="_Toc27302007"/>
      <w:bookmarkStart w:id="2549" w:name="_Toc90436451"/>
      <w:bookmarkStart w:id="2550" w:name="_Toc163540940"/>
      <w:bookmarkStart w:id="2551" w:name="_Toc170217979"/>
      <w:bookmarkEnd w:id="2544"/>
      <w:r>
        <w:rPr>
          <w:rStyle w:val="CharSectno"/>
        </w:rPr>
        <w:t>254</w:t>
      </w:r>
      <w:r>
        <w:rPr>
          <w:snapToGrid w:val="0"/>
        </w:rPr>
        <w:t>.</w:t>
      </w:r>
      <w:r>
        <w:rPr>
          <w:snapToGrid w:val="0"/>
        </w:rPr>
        <w:tab/>
        <w:t>Driving on a nature strip</w:t>
      </w:r>
      <w:bookmarkEnd w:id="2545"/>
      <w:bookmarkEnd w:id="2546"/>
      <w:bookmarkEnd w:id="2547"/>
      <w:bookmarkEnd w:id="2548"/>
      <w:bookmarkEnd w:id="2549"/>
      <w:bookmarkEnd w:id="2550"/>
      <w:bookmarkEnd w:id="255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2552"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553" w:name="_Hlt469197047"/>
      <w:bookmarkStart w:id="2554" w:name="_Toc463685419"/>
      <w:bookmarkStart w:id="2555" w:name="_Toc468854380"/>
      <w:bookmarkStart w:id="2556" w:name="_Toc489408085"/>
      <w:bookmarkStart w:id="2557" w:name="_Toc27302008"/>
      <w:bookmarkStart w:id="2558" w:name="_Toc90436452"/>
      <w:bookmarkStart w:id="2559" w:name="_Toc163540941"/>
      <w:bookmarkStart w:id="2560" w:name="_Toc170217980"/>
      <w:bookmarkEnd w:id="2552"/>
      <w:bookmarkEnd w:id="2553"/>
      <w:r>
        <w:rPr>
          <w:rStyle w:val="CharSectno"/>
        </w:rPr>
        <w:t>255</w:t>
      </w:r>
      <w:r>
        <w:rPr>
          <w:snapToGrid w:val="0"/>
        </w:rPr>
        <w:t>.</w:t>
      </w:r>
      <w:r>
        <w:rPr>
          <w:snapToGrid w:val="0"/>
        </w:rPr>
        <w:tab/>
        <w:t>Creating excessive noise</w:t>
      </w:r>
      <w:bookmarkEnd w:id="2554"/>
      <w:bookmarkEnd w:id="2555"/>
      <w:bookmarkEnd w:id="2556"/>
      <w:bookmarkEnd w:id="2557"/>
      <w:bookmarkEnd w:id="2558"/>
      <w:bookmarkEnd w:id="2559"/>
      <w:bookmarkEnd w:id="256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561" w:name="_Toc463685408"/>
      <w:bookmarkStart w:id="2562" w:name="_Toc468854381"/>
      <w:bookmarkStart w:id="2563" w:name="_Toc489408086"/>
      <w:bookmarkStart w:id="2564" w:name="_Toc27302009"/>
      <w:bookmarkStart w:id="2565" w:name="_Toc90436453"/>
      <w:bookmarkStart w:id="2566" w:name="_Toc163540942"/>
      <w:bookmarkStart w:id="2567" w:name="_Toc170217981"/>
      <w:bookmarkStart w:id="2568" w:name="_Toc444403643"/>
      <w:r>
        <w:rPr>
          <w:rStyle w:val="CharSectno"/>
        </w:rPr>
        <w:t>256</w:t>
      </w:r>
      <w:r>
        <w:rPr>
          <w:snapToGrid w:val="0"/>
        </w:rPr>
        <w:t>.</w:t>
      </w:r>
      <w:r>
        <w:rPr>
          <w:snapToGrid w:val="0"/>
        </w:rPr>
        <w:tab/>
        <w:t>Putting glass, etc., on roads</w:t>
      </w:r>
      <w:bookmarkEnd w:id="2561"/>
      <w:bookmarkEnd w:id="2562"/>
      <w:bookmarkEnd w:id="2563"/>
      <w:bookmarkEnd w:id="2564"/>
      <w:bookmarkEnd w:id="2565"/>
      <w:bookmarkEnd w:id="2566"/>
      <w:bookmarkEnd w:id="256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569" w:name="_Toc463685409"/>
      <w:bookmarkStart w:id="2570" w:name="_Toc468854382"/>
      <w:bookmarkStart w:id="2571" w:name="_Toc489408087"/>
      <w:bookmarkStart w:id="2572" w:name="_Toc27302010"/>
      <w:bookmarkStart w:id="2573" w:name="_Toc90436454"/>
      <w:bookmarkStart w:id="2574" w:name="_Toc163540943"/>
      <w:bookmarkStart w:id="2575" w:name="_Toc170217982"/>
      <w:r>
        <w:rPr>
          <w:rStyle w:val="CharSectno"/>
        </w:rPr>
        <w:t>257</w:t>
      </w:r>
      <w:r>
        <w:rPr>
          <w:snapToGrid w:val="0"/>
        </w:rPr>
        <w:t>.</w:t>
      </w:r>
      <w:r>
        <w:rPr>
          <w:snapToGrid w:val="0"/>
        </w:rPr>
        <w:tab/>
        <w:t>Securing of loads</w:t>
      </w:r>
      <w:bookmarkEnd w:id="2569"/>
      <w:bookmarkEnd w:id="2570"/>
      <w:bookmarkEnd w:id="2571"/>
      <w:bookmarkEnd w:id="2572"/>
      <w:bookmarkEnd w:id="2573"/>
      <w:bookmarkEnd w:id="2574"/>
      <w:bookmarkEnd w:id="2575"/>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576" w:name="_Hlt469196634"/>
      <w:bookmarkEnd w:id="2576"/>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577" w:name="_Toc463685410"/>
      <w:bookmarkStart w:id="2578" w:name="_Toc468854383"/>
      <w:bookmarkStart w:id="2579" w:name="_Toc489408088"/>
      <w:bookmarkStart w:id="2580" w:name="_Toc27302011"/>
      <w:bookmarkStart w:id="2581" w:name="_Toc90436455"/>
      <w:bookmarkStart w:id="2582" w:name="_Toc163540944"/>
      <w:bookmarkStart w:id="2583" w:name="_Toc170217983"/>
      <w:r>
        <w:rPr>
          <w:rStyle w:val="CharSectno"/>
        </w:rPr>
        <w:t>258</w:t>
      </w:r>
      <w:r>
        <w:rPr>
          <w:snapToGrid w:val="0"/>
        </w:rPr>
        <w:t>.</w:t>
      </w:r>
      <w:r>
        <w:rPr>
          <w:snapToGrid w:val="0"/>
        </w:rPr>
        <w:tab/>
        <w:t>Evidentiary provisions relating to securing of loads</w:t>
      </w:r>
      <w:bookmarkEnd w:id="2577"/>
      <w:bookmarkEnd w:id="2578"/>
      <w:bookmarkEnd w:id="2579"/>
      <w:bookmarkEnd w:id="2580"/>
      <w:bookmarkEnd w:id="2581"/>
      <w:bookmarkEnd w:id="2582"/>
      <w:bookmarkEnd w:id="2583"/>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584" w:name="_Toc463685411"/>
      <w:bookmarkStart w:id="2585" w:name="_Toc468854384"/>
      <w:bookmarkStart w:id="2586" w:name="_Toc489408089"/>
      <w:bookmarkStart w:id="2587" w:name="_Toc27302012"/>
      <w:bookmarkStart w:id="2588" w:name="_Toc90436456"/>
      <w:bookmarkStart w:id="2589" w:name="_Toc163540945"/>
      <w:bookmarkStart w:id="2590" w:name="_Toc170217984"/>
      <w:r>
        <w:rPr>
          <w:rStyle w:val="CharSectno"/>
        </w:rPr>
        <w:t>259</w:t>
      </w:r>
      <w:r>
        <w:rPr>
          <w:snapToGrid w:val="0"/>
        </w:rPr>
        <w:t>.</w:t>
      </w:r>
      <w:r>
        <w:rPr>
          <w:snapToGrid w:val="0"/>
        </w:rPr>
        <w:tab/>
        <w:t>Selling papers and cars, hitch</w:t>
      </w:r>
      <w:r>
        <w:rPr>
          <w:snapToGrid w:val="0"/>
        </w:rPr>
        <w:noBreakHyphen/>
        <w:t>hiking, etc.</w:t>
      </w:r>
      <w:bookmarkEnd w:id="2584"/>
      <w:bookmarkEnd w:id="2585"/>
      <w:bookmarkEnd w:id="2586"/>
      <w:bookmarkEnd w:id="2587"/>
      <w:bookmarkEnd w:id="2588"/>
      <w:bookmarkEnd w:id="2589"/>
      <w:bookmarkEnd w:id="2590"/>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591"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592" w:name="_Toc468854385"/>
      <w:bookmarkStart w:id="2593" w:name="_Toc489408090"/>
      <w:bookmarkStart w:id="2594" w:name="_Toc27302013"/>
      <w:bookmarkStart w:id="2595" w:name="_Toc90436457"/>
      <w:bookmarkStart w:id="2596" w:name="_Toc163540946"/>
      <w:bookmarkStart w:id="2597" w:name="_Toc170217985"/>
      <w:r>
        <w:rPr>
          <w:rStyle w:val="CharSectno"/>
        </w:rPr>
        <w:t>260</w:t>
      </w:r>
      <w:r>
        <w:rPr>
          <w:snapToGrid w:val="0"/>
        </w:rPr>
        <w:t>.</w:t>
      </w:r>
      <w:r>
        <w:rPr>
          <w:snapToGrid w:val="0"/>
        </w:rPr>
        <w:tab/>
        <w:t>Vehicles, etc., to have wheels</w:t>
      </w:r>
      <w:bookmarkEnd w:id="2591"/>
      <w:bookmarkEnd w:id="2592"/>
      <w:bookmarkEnd w:id="2593"/>
      <w:bookmarkEnd w:id="2594"/>
      <w:bookmarkEnd w:id="2595"/>
      <w:bookmarkEnd w:id="2596"/>
      <w:bookmarkEnd w:id="2597"/>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598" w:name="_Hlt469197053"/>
      <w:bookmarkStart w:id="2599" w:name="_Toc463685400"/>
      <w:bookmarkStart w:id="2600" w:name="_Toc468854386"/>
      <w:bookmarkStart w:id="2601" w:name="_Toc489408091"/>
      <w:bookmarkStart w:id="2602" w:name="_Toc27302014"/>
      <w:bookmarkStart w:id="2603" w:name="_Toc90436458"/>
      <w:bookmarkStart w:id="2604" w:name="_Toc163540947"/>
      <w:bookmarkStart w:id="2605" w:name="_Toc170217986"/>
      <w:bookmarkEnd w:id="2598"/>
      <w:r>
        <w:rPr>
          <w:rStyle w:val="CharSectno"/>
        </w:rPr>
        <w:t>261</w:t>
      </w:r>
      <w:r>
        <w:rPr>
          <w:snapToGrid w:val="0"/>
        </w:rPr>
        <w:t>.</w:t>
      </w:r>
      <w:r>
        <w:rPr>
          <w:snapToGrid w:val="0"/>
        </w:rPr>
        <w:tab/>
        <w:t>Driving backwards</w:t>
      </w:r>
      <w:bookmarkEnd w:id="2599"/>
      <w:bookmarkEnd w:id="2600"/>
      <w:bookmarkEnd w:id="2601"/>
      <w:bookmarkEnd w:id="2602"/>
      <w:bookmarkEnd w:id="2603"/>
      <w:bookmarkEnd w:id="2604"/>
      <w:bookmarkEnd w:id="260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606" w:name="_Toc489408092"/>
      <w:bookmarkStart w:id="2607" w:name="_Toc27302015"/>
      <w:bookmarkStart w:id="2608" w:name="_Toc90436459"/>
      <w:bookmarkStart w:id="2609" w:name="_Toc163540948"/>
      <w:bookmarkStart w:id="2610" w:name="_Toc170217987"/>
      <w:r>
        <w:rPr>
          <w:rStyle w:val="CharSectno"/>
        </w:rPr>
        <w:t>262</w:t>
      </w:r>
      <w:r>
        <w:rPr>
          <w:snapToGrid w:val="0"/>
        </w:rPr>
        <w:t>.</w:t>
      </w:r>
      <w:r>
        <w:rPr>
          <w:snapToGrid w:val="0"/>
        </w:rPr>
        <w:tab/>
        <w:t>Restrictions on reversing in City Block, Perth</w:t>
      </w:r>
      <w:bookmarkEnd w:id="2606"/>
      <w:bookmarkEnd w:id="2607"/>
      <w:bookmarkEnd w:id="2608"/>
      <w:bookmarkEnd w:id="2609"/>
      <w:bookmarkEnd w:id="2610"/>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611" w:name="_Toc463685402"/>
      <w:bookmarkStart w:id="2612" w:name="_Toc468854387"/>
      <w:bookmarkStart w:id="2613" w:name="_Toc489408093"/>
      <w:bookmarkStart w:id="2614" w:name="_Toc27302016"/>
      <w:bookmarkStart w:id="2615" w:name="_Toc90436460"/>
      <w:bookmarkStart w:id="2616" w:name="_Toc163540949"/>
      <w:bookmarkStart w:id="2617" w:name="_Toc170217988"/>
      <w:r>
        <w:rPr>
          <w:rStyle w:val="CharSectno"/>
        </w:rPr>
        <w:t>263</w:t>
      </w:r>
      <w:r>
        <w:rPr>
          <w:snapToGrid w:val="0"/>
        </w:rPr>
        <w:t>.</w:t>
      </w:r>
      <w:r>
        <w:rPr>
          <w:snapToGrid w:val="0"/>
        </w:rPr>
        <w:tab/>
        <w:t>Drivers to have uninterrupted and undistracted views, etc.</w:t>
      </w:r>
      <w:bookmarkEnd w:id="2611"/>
      <w:bookmarkEnd w:id="2612"/>
      <w:bookmarkEnd w:id="2613"/>
      <w:bookmarkEnd w:id="2614"/>
      <w:bookmarkEnd w:id="2615"/>
      <w:bookmarkEnd w:id="2616"/>
      <w:bookmarkEnd w:id="2617"/>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618" w:name="_Hlt469197058"/>
      <w:bookmarkEnd w:id="2618"/>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2619" w:name="_Toc489408094"/>
      <w:bookmarkStart w:id="2620" w:name="_Toc27302017"/>
      <w:bookmarkStart w:id="2621" w:name="_Toc90436461"/>
      <w:bookmarkStart w:id="2622" w:name="_Toc163540950"/>
      <w:bookmarkStart w:id="2623" w:name="_Toc170217989"/>
      <w:bookmarkStart w:id="2624" w:name="_Toc444403649"/>
      <w:bookmarkEnd w:id="2568"/>
      <w:r>
        <w:rPr>
          <w:rStyle w:val="CharSectno"/>
        </w:rPr>
        <w:t>264</w:t>
      </w:r>
      <w:r>
        <w:rPr>
          <w:snapToGrid w:val="0"/>
        </w:rPr>
        <w:t>.</w:t>
      </w:r>
      <w:r>
        <w:rPr>
          <w:snapToGrid w:val="0"/>
        </w:rPr>
        <w:tab/>
        <w:t>Use of visual display units, etc., in a vehicle</w:t>
      </w:r>
      <w:bookmarkEnd w:id="2619"/>
      <w:bookmarkEnd w:id="2620"/>
      <w:bookmarkEnd w:id="2621"/>
      <w:bookmarkEnd w:id="2622"/>
      <w:bookmarkEnd w:id="262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625" w:name="_Toc468854390"/>
      <w:bookmarkStart w:id="2626" w:name="_Toc489408095"/>
      <w:bookmarkStart w:id="2627" w:name="_Toc27302018"/>
      <w:bookmarkStart w:id="2628" w:name="_Toc90436462"/>
      <w:bookmarkStart w:id="2629" w:name="_Toc163540951"/>
      <w:bookmarkStart w:id="2630" w:name="_Toc170217990"/>
      <w:bookmarkStart w:id="2631" w:name="_Toc463685413"/>
      <w:bookmarkStart w:id="2632" w:name="_Toc468854388"/>
      <w:bookmarkStart w:id="2633" w:name="_Toc444403652"/>
      <w:r>
        <w:rPr>
          <w:rStyle w:val="CharSectno"/>
        </w:rPr>
        <w:t>265</w:t>
      </w:r>
      <w:r>
        <w:rPr>
          <w:snapToGrid w:val="0"/>
        </w:rPr>
        <w:t>.</w:t>
      </w:r>
      <w:r>
        <w:rPr>
          <w:snapToGrid w:val="0"/>
        </w:rPr>
        <w:tab/>
      </w:r>
      <w:bookmarkEnd w:id="2625"/>
      <w:r>
        <w:rPr>
          <w:snapToGrid w:val="0"/>
        </w:rPr>
        <w:t>Use of hand</w:t>
      </w:r>
      <w:r>
        <w:rPr>
          <w:snapToGrid w:val="0"/>
        </w:rPr>
        <w:noBreakHyphen/>
        <w:t>held mobile phones</w:t>
      </w:r>
      <w:bookmarkEnd w:id="2626"/>
      <w:bookmarkEnd w:id="2627"/>
      <w:bookmarkEnd w:id="2628"/>
      <w:bookmarkEnd w:id="2629"/>
      <w:bookmarkEnd w:id="2630"/>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2634" w:name="_Toc463685415"/>
      <w:bookmarkStart w:id="2635" w:name="_Toc468854389"/>
      <w:bookmarkStart w:id="2636" w:name="_Toc489408096"/>
      <w:bookmarkStart w:id="2637" w:name="_Toc27302019"/>
      <w:bookmarkStart w:id="2638" w:name="_Toc90436463"/>
      <w:bookmarkStart w:id="2639" w:name="_Toc163540952"/>
      <w:bookmarkStart w:id="2640" w:name="_Toc170217991"/>
      <w:bookmarkEnd w:id="2631"/>
      <w:bookmarkEnd w:id="2632"/>
      <w:bookmarkEnd w:id="2633"/>
      <w:r>
        <w:rPr>
          <w:rStyle w:val="CharSectno"/>
        </w:rPr>
        <w:t>266</w:t>
      </w:r>
      <w:r>
        <w:rPr>
          <w:snapToGrid w:val="0"/>
        </w:rPr>
        <w:t>.</w:t>
      </w:r>
      <w:r>
        <w:rPr>
          <w:snapToGrid w:val="0"/>
        </w:rPr>
        <w:tab/>
        <w:t>Learners to display “L” sign</w:t>
      </w:r>
      <w:bookmarkEnd w:id="2634"/>
      <w:bookmarkEnd w:id="2635"/>
      <w:bookmarkEnd w:id="2636"/>
      <w:bookmarkEnd w:id="2637"/>
      <w:bookmarkEnd w:id="2638"/>
      <w:bookmarkEnd w:id="2639"/>
      <w:bookmarkEnd w:id="2640"/>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641" w:name="_Toc78101572"/>
      <w:bookmarkStart w:id="2642" w:name="_Toc90375121"/>
      <w:bookmarkStart w:id="2643" w:name="_Toc90375743"/>
      <w:bookmarkStart w:id="2644" w:name="_Toc90436464"/>
      <w:bookmarkStart w:id="2645" w:name="_Toc124151742"/>
      <w:bookmarkStart w:id="2646" w:name="_Toc155157480"/>
      <w:bookmarkStart w:id="2647" w:name="_Toc155516110"/>
      <w:bookmarkStart w:id="2648" w:name="_Toc161135189"/>
      <w:bookmarkStart w:id="2649" w:name="_Toc161199136"/>
      <w:bookmarkStart w:id="2650" w:name="_Toc163540420"/>
      <w:bookmarkStart w:id="2651" w:name="_Toc163540953"/>
      <w:bookmarkStart w:id="2652" w:name="_Toc170217992"/>
      <w:r>
        <w:rPr>
          <w:rStyle w:val="CharDivNo"/>
        </w:rPr>
        <w:t>Division 2</w:t>
      </w:r>
      <w:r>
        <w:t xml:space="preserve"> — </w:t>
      </w:r>
      <w:r>
        <w:rPr>
          <w:rStyle w:val="CharDivText"/>
        </w:rPr>
        <w:t>Provisions for people in charge of animals</w:t>
      </w:r>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rPr>
          <w:snapToGrid w:val="0"/>
        </w:rPr>
      </w:pPr>
      <w:bookmarkStart w:id="2653" w:name="_Toc463685386"/>
      <w:bookmarkStart w:id="2654" w:name="_Toc468854391"/>
      <w:bookmarkStart w:id="2655" w:name="_Toc489408097"/>
      <w:bookmarkStart w:id="2656" w:name="_Toc27302020"/>
      <w:bookmarkStart w:id="2657" w:name="_Toc90436465"/>
      <w:bookmarkStart w:id="2658" w:name="_Toc163540954"/>
      <w:bookmarkStart w:id="2659" w:name="_Toc170217993"/>
      <w:r>
        <w:rPr>
          <w:rStyle w:val="CharSectno"/>
        </w:rPr>
        <w:t>267</w:t>
      </w:r>
      <w:r>
        <w:rPr>
          <w:snapToGrid w:val="0"/>
        </w:rPr>
        <w:t>.</w:t>
      </w:r>
      <w:r>
        <w:rPr>
          <w:snapToGrid w:val="0"/>
        </w:rPr>
        <w:tab/>
        <w:t>Leading animals</w:t>
      </w:r>
      <w:bookmarkEnd w:id="2653"/>
      <w:bookmarkEnd w:id="2654"/>
      <w:bookmarkEnd w:id="2655"/>
      <w:bookmarkEnd w:id="2656"/>
      <w:bookmarkEnd w:id="2657"/>
      <w:bookmarkEnd w:id="2658"/>
      <w:bookmarkEnd w:id="265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660" w:name="_Toc444403654"/>
      <w:bookmarkStart w:id="2661" w:name="_Toc468854392"/>
      <w:bookmarkStart w:id="2662" w:name="_Toc489408098"/>
      <w:bookmarkStart w:id="2663" w:name="_Toc27302021"/>
      <w:bookmarkStart w:id="2664" w:name="_Toc90436466"/>
      <w:bookmarkStart w:id="2665" w:name="_Toc163540955"/>
      <w:bookmarkStart w:id="2666" w:name="_Toc170217994"/>
      <w:r>
        <w:rPr>
          <w:rStyle w:val="CharSectno"/>
        </w:rPr>
        <w:t>268</w:t>
      </w:r>
      <w:r>
        <w:rPr>
          <w:snapToGrid w:val="0"/>
        </w:rPr>
        <w:t>.</w:t>
      </w:r>
      <w:r>
        <w:rPr>
          <w:snapToGrid w:val="0"/>
        </w:rPr>
        <w:tab/>
        <w:t>Rider of an animal on a footpath or nature strip to give way to pedestrians</w:t>
      </w:r>
      <w:bookmarkEnd w:id="2660"/>
      <w:bookmarkEnd w:id="2661"/>
      <w:bookmarkEnd w:id="2662"/>
      <w:bookmarkEnd w:id="2663"/>
      <w:bookmarkEnd w:id="2664"/>
      <w:bookmarkEnd w:id="2665"/>
      <w:bookmarkEnd w:id="266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667" w:name="_Toc444403655"/>
      <w:r>
        <w:rPr>
          <w:snapToGrid w:val="0"/>
        </w:rPr>
        <w:tab/>
        <w:t>Modified penalty: 1 PU</w:t>
      </w:r>
    </w:p>
    <w:p>
      <w:pPr>
        <w:pStyle w:val="Heading5"/>
        <w:rPr>
          <w:snapToGrid w:val="0"/>
        </w:rPr>
      </w:pPr>
      <w:bookmarkStart w:id="2668" w:name="_Toc468854393"/>
      <w:bookmarkStart w:id="2669" w:name="_Toc489408099"/>
      <w:bookmarkStart w:id="2670" w:name="_Toc27302022"/>
      <w:bookmarkStart w:id="2671" w:name="_Toc90436467"/>
      <w:bookmarkStart w:id="2672" w:name="_Toc163540956"/>
      <w:bookmarkStart w:id="2673" w:name="_Toc170217995"/>
      <w:r>
        <w:rPr>
          <w:rStyle w:val="CharSectno"/>
        </w:rPr>
        <w:t>269</w:t>
      </w:r>
      <w:r>
        <w:rPr>
          <w:snapToGrid w:val="0"/>
        </w:rPr>
        <w:t>.</w:t>
      </w:r>
      <w:r>
        <w:rPr>
          <w:snapToGrid w:val="0"/>
        </w:rPr>
        <w:tab/>
        <w:t>Riding an animal alongside more than one other rider</w:t>
      </w:r>
      <w:bookmarkEnd w:id="2667"/>
      <w:bookmarkEnd w:id="2668"/>
      <w:bookmarkEnd w:id="2669"/>
      <w:bookmarkEnd w:id="2670"/>
      <w:bookmarkEnd w:id="2671"/>
      <w:bookmarkEnd w:id="2672"/>
      <w:bookmarkEnd w:id="267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674" w:name="_Hlt469279453"/>
      <w:bookmarkEnd w:id="2674"/>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675" w:name="_Toc468854394"/>
      <w:bookmarkStart w:id="2676" w:name="_Toc489408100"/>
      <w:bookmarkStart w:id="2677" w:name="_Toc27302023"/>
      <w:bookmarkStart w:id="2678" w:name="_Toc90436468"/>
      <w:bookmarkStart w:id="2679" w:name="_Toc163540957"/>
      <w:bookmarkStart w:id="2680" w:name="_Toc170217996"/>
      <w:r>
        <w:rPr>
          <w:rStyle w:val="CharSectno"/>
        </w:rPr>
        <w:t>270</w:t>
      </w:r>
      <w:r>
        <w:rPr>
          <w:snapToGrid w:val="0"/>
        </w:rPr>
        <w:t>.</w:t>
      </w:r>
      <w:r>
        <w:rPr>
          <w:snapToGrid w:val="0"/>
        </w:rPr>
        <w:tab/>
        <w:t>Proper control of animals</w:t>
      </w:r>
      <w:bookmarkEnd w:id="2675"/>
      <w:bookmarkEnd w:id="2676"/>
      <w:bookmarkEnd w:id="2677"/>
      <w:bookmarkEnd w:id="2678"/>
      <w:bookmarkEnd w:id="2679"/>
      <w:bookmarkEnd w:id="2680"/>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681" w:name="_Toc78101577"/>
      <w:bookmarkStart w:id="2682" w:name="_Toc90375126"/>
      <w:bookmarkStart w:id="2683" w:name="_Toc90375748"/>
      <w:bookmarkStart w:id="2684" w:name="_Toc90436469"/>
      <w:bookmarkStart w:id="2685" w:name="_Toc124151747"/>
      <w:bookmarkStart w:id="2686" w:name="_Toc155157485"/>
      <w:bookmarkStart w:id="2687" w:name="_Toc155516115"/>
      <w:bookmarkStart w:id="2688" w:name="_Toc161135194"/>
      <w:bookmarkStart w:id="2689" w:name="_Toc161199141"/>
      <w:bookmarkStart w:id="2690" w:name="_Toc163540425"/>
      <w:bookmarkStart w:id="2691" w:name="_Toc163540958"/>
      <w:bookmarkStart w:id="2692" w:name="_Toc170217997"/>
      <w:r>
        <w:rPr>
          <w:rStyle w:val="CharDivNo"/>
        </w:rPr>
        <w:t>Division 3</w:t>
      </w:r>
      <w:r>
        <w:t xml:space="preserve"> — </w:t>
      </w:r>
      <w:r>
        <w:rPr>
          <w:rStyle w:val="CharDivText"/>
        </w:rPr>
        <w:t>Directions by police and authorised persons</w:t>
      </w:r>
      <w:bookmarkEnd w:id="2681"/>
      <w:bookmarkEnd w:id="2682"/>
      <w:bookmarkEnd w:id="2683"/>
      <w:bookmarkEnd w:id="2684"/>
      <w:bookmarkEnd w:id="2685"/>
      <w:bookmarkEnd w:id="2686"/>
      <w:bookmarkEnd w:id="2687"/>
      <w:bookmarkEnd w:id="2688"/>
      <w:bookmarkEnd w:id="2689"/>
      <w:bookmarkEnd w:id="2690"/>
      <w:bookmarkEnd w:id="2691"/>
      <w:bookmarkEnd w:id="2692"/>
    </w:p>
    <w:p>
      <w:pPr>
        <w:pStyle w:val="Heading5"/>
        <w:spacing w:before="180"/>
        <w:rPr>
          <w:snapToGrid w:val="0"/>
        </w:rPr>
      </w:pPr>
      <w:bookmarkStart w:id="2693" w:name="_Toc463685302"/>
      <w:bookmarkStart w:id="2694" w:name="_Toc468854395"/>
      <w:bookmarkStart w:id="2695" w:name="_Toc489408101"/>
      <w:bookmarkStart w:id="2696" w:name="_Toc27302024"/>
      <w:bookmarkStart w:id="2697" w:name="_Toc90436470"/>
      <w:bookmarkStart w:id="2698" w:name="_Toc163540959"/>
      <w:bookmarkStart w:id="2699" w:name="_Toc170217998"/>
      <w:r>
        <w:rPr>
          <w:rStyle w:val="CharSectno"/>
        </w:rPr>
        <w:t>271</w:t>
      </w:r>
      <w:r>
        <w:rPr>
          <w:snapToGrid w:val="0"/>
        </w:rPr>
        <w:t>.</w:t>
      </w:r>
      <w:r>
        <w:rPr>
          <w:snapToGrid w:val="0"/>
        </w:rPr>
        <w:tab/>
        <w:t>“Authorised person” to be declared</w:t>
      </w:r>
      <w:bookmarkEnd w:id="2693"/>
      <w:bookmarkEnd w:id="2694"/>
      <w:bookmarkEnd w:id="2695"/>
      <w:bookmarkEnd w:id="2696"/>
      <w:bookmarkEnd w:id="2697"/>
      <w:bookmarkEnd w:id="2698"/>
      <w:bookmarkEnd w:id="2699"/>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700" w:name="_Toc468854396"/>
      <w:bookmarkStart w:id="2701" w:name="_Toc489408102"/>
      <w:bookmarkStart w:id="2702" w:name="_Toc27302025"/>
      <w:bookmarkStart w:id="2703" w:name="_Toc90436471"/>
      <w:bookmarkStart w:id="2704" w:name="_Toc163540960"/>
      <w:bookmarkStart w:id="2705" w:name="_Toc170217999"/>
      <w:r>
        <w:rPr>
          <w:rStyle w:val="CharSectno"/>
        </w:rPr>
        <w:t>272</w:t>
      </w:r>
      <w:r>
        <w:rPr>
          <w:snapToGrid w:val="0"/>
        </w:rPr>
        <w:t>.</w:t>
      </w:r>
      <w:r>
        <w:rPr>
          <w:snapToGrid w:val="0"/>
        </w:rPr>
        <w:tab/>
        <w:t>Obedience to police or authorised persons</w:t>
      </w:r>
      <w:bookmarkEnd w:id="2700"/>
      <w:bookmarkEnd w:id="2701"/>
      <w:bookmarkEnd w:id="2702"/>
      <w:bookmarkEnd w:id="2703"/>
      <w:bookmarkEnd w:id="2704"/>
      <w:bookmarkEnd w:id="270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706" w:name="_Toc463685420"/>
      <w:bookmarkStart w:id="2707" w:name="_Toc468854397"/>
      <w:bookmarkStart w:id="2708" w:name="_Toc489408103"/>
      <w:bookmarkStart w:id="2709" w:name="_Toc27302026"/>
      <w:bookmarkStart w:id="2710" w:name="_Toc90436472"/>
      <w:bookmarkStart w:id="2711" w:name="_Toc163540961"/>
      <w:bookmarkStart w:id="2712" w:name="_Toc170218000"/>
      <w:r>
        <w:rPr>
          <w:rStyle w:val="CharSectno"/>
        </w:rPr>
        <w:t>273</w:t>
      </w:r>
      <w:r>
        <w:rPr>
          <w:snapToGrid w:val="0"/>
        </w:rPr>
        <w:t>.</w:t>
      </w:r>
      <w:r>
        <w:rPr>
          <w:snapToGrid w:val="0"/>
        </w:rPr>
        <w:tab/>
        <w:t>Directions by police</w:t>
      </w:r>
      <w:bookmarkEnd w:id="2706"/>
      <w:bookmarkEnd w:id="2707"/>
      <w:bookmarkEnd w:id="2708"/>
      <w:bookmarkEnd w:id="2709"/>
      <w:bookmarkEnd w:id="2710"/>
      <w:bookmarkEnd w:id="2711"/>
      <w:bookmarkEnd w:id="2712"/>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713" w:name="_Toc78101581"/>
      <w:bookmarkStart w:id="2714" w:name="_Toc90375130"/>
      <w:bookmarkStart w:id="2715" w:name="_Toc90375752"/>
      <w:bookmarkStart w:id="2716" w:name="_Toc90436473"/>
      <w:bookmarkStart w:id="2717" w:name="_Toc124151751"/>
      <w:bookmarkStart w:id="2718" w:name="_Toc155157489"/>
      <w:bookmarkStart w:id="2719" w:name="_Toc155516119"/>
      <w:bookmarkStart w:id="2720" w:name="_Toc161135198"/>
      <w:bookmarkStart w:id="2721" w:name="_Toc161199145"/>
      <w:bookmarkStart w:id="2722" w:name="_Toc163540429"/>
      <w:bookmarkStart w:id="2723" w:name="_Toc163540962"/>
      <w:bookmarkStart w:id="2724" w:name="_Toc170218001"/>
      <w:r>
        <w:rPr>
          <w:rStyle w:val="CharDivNo"/>
        </w:rPr>
        <w:t>Division 4</w:t>
      </w:r>
      <w:r>
        <w:t xml:space="preserve"> — </w:t>
      </w:r>
      <w:r>
        <w:rPr>
          <w:rStyle w:val="CharDivText"/>
        </w:rPr>
        <w:t>Unattended and unauthorised vehicles and stock on roads</w:t>
      </w:r>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rPr>
          <w:snapToGrid w:val="0"/>
        </w:rPr>
      </w:pPr>
      <w:bookmarkStart w:id="2725" w:name="_Toc468854398"/>
      <w:bookmarkStart w:id="2726" w:name="_Toc489408104"/>
      <w:bookmarkStart w:id="2727" w:name="_Toc27302027"/>
      <w:bookmarkStart w:id="2728" w:name="_Toc90436474"/>
      <w:bookmarkStart w:id="2729" w:name="_Toc163540963"/>
      <w:bookmarkStart w:id="2730" w:name="_Toc170218002"/>
      <w:r>
        <w:rPr>
          <w:rStyle w:val="CharSectno"/>
        </w:rPr>
        <w:t>274</w:t>
      </w:r>
      <w:r>
        <w:rPr>
          <w:snapToGrid w:val="0"/>
        </w:rPr>
        <w:t>.</w:t>
      </w:r>
      <w:r>
        <w:rPr>
          <w:snapToGrid w:val="0"/>
        </w:rPr>
        <w:tab/>
        <w:t>Removal of unattended vehicles</w:t>
      </w:r>
      <w:bookmarkEnd w:id="2725"/>
      <w:bookmarkEnd w:id="2726"/>
      <w:bookmarkEnd w:id="2727"/>
      <w:bookmarkEnd w:id="2728"/>
      <w:bookmarkEnd w:id="2729"/>
      <w:bookmarkEnd w:id="273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731" w:name="_Toc463685422"/>
      <w:bookmarkStart w:id="2732" w:name="_Toc468854399"/>
      <w:bookmarkStart w:id="2733" w:name="_Toc489408105"/>
      <w:bookmarkStart w:id="2734" w:name="_Toc27302028"/>
      <w:bookmarkStart w:id="2735" w:name="_Toc90436475"/>
      <w:bookmarkStart w:id="2736" w:name="_Toc163540964"/>
      <w:bookmarkStart w:id="2737" w:name="_Toc170218003"/>
      <w:r>
        <w:rPr>
          <w:rStyle w:val="CharSectno"/>
        </w:rPr>
        <w:t>275</w:t>
      </w:r>
      <w:r>
        <w:rPr>
          <w:snapToGrid w:val="0"/>
        </w:rPr>
        <w:t>.</w:t>
      </w:r>
      <w:r>
        <w:rPr>
          <w:snapToGrid w:val="0"/>
        </w:rPr>
        <w:tab/>
        <w:t>Unattended stock on roads</w:t>
      </w:r>
      <w:bookmarkEnd w:id="2731"/>
      <w:bookmarkEnd w:id="2732"/>
      <w:bookmarkEnd w:id="2733"/>
      <w:bookmarkEnd w:id="2734"/>
      <w:bookmarkEnd w:id="2735"/>
      <w:bookmarkEnd w:id="2736"/>
      <w:bookmarkEnd w:id="273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738" w:name="_Toc463685423"/>
      <w:bookmarkStart w:id="2739" w:name="_Toc468854400"/>
      <w:bookmarkStart w:id="2740" w:name="_Toc489408106"/>
      <w:bookmarkStart w:id="2741" w:name="_Toc27302029"/>
      <w:bookmarkStart w:id="2742" w:name="_Toc90436476"/>
      <w:bookmarkStart w:id="2743" w:name="_Toc163540965"/>
      <w:bookmarkStart w:id="2744" w:name="_Toc170218004"/>
      <w:r>
        <w:rPr>
          <w:rStyle w:val="CharSectno"/>
        </w:rPr>
        <w:t>276</w:t>
      </w:r>
      <w:r>
        <w:rPr>
          <w:snapToGrid w:val="0"/>
        </w:rPr>
        <w:t>.</w:t>
      </w:r>
      <w:r>
        <w:rPr>
          <w:snapToGrid w:val="0"/>
        </w:rPr>
        <w:tab/>
        <w:t>Restrictions on driving of stock</w:t>
      </w:r>
      <w:bookmarkEnd w:id="2738"/>
      <w:bookmarkEnd w:id="2739"/>
      <w:bookmarkEnd w:id="2740"/>
      <w:bookmarkEnd w:id="2741"/>
      <w:bookmarkEnd w:id="2742"/>
      <w:bookmarkEnd w:id="2743"/>
      <w:bookmarkEnd w:id="274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745" w:name="_Toc463685424"/>
      <w:bookmarkStart w:id="2746" w:name="_Toc468854401"/>
      <w:bookmarkStart w:id="2747" w:name="_Toc489408107"/>
      <w:bookmarkStart w:id="2748" w:name="_Toc27302030"/>
      <w:bookmarkStart w:id="2749" w:name="_Toc90436477"/>
      <w:bookmarkStart w:id="2750" w:name="_Toc163540966"/>
      <w:bookmarkStart w:id="2751" w:name="_Toc170218005"/>
      <w:r>
        <w:rPr>
          <w:rStyle w:val="CharSectno"/>
        </w:rPr>
        <w:t>277</w:t>
      </w:r>
      <w:r>
        <w:rPr>
          <w:snapToGrid w:val="0"/>
        </w:rPr>
        <w:t>.</w:t>
      </w:r>
      <w:r>
        <w:rPr>
          <w:snapToGrid w:val="0"/>
        </w:rPr>
        <w:tab/>
        <w:t>Permit for driving of stock</w:t>
      </w:r>
      <w:bookmarkEnd w:id="2745"/>
      <w:bookmarkEnd w:id="2746"/>
      <w:bookmarkEnd w:id="2747"/>
      <w:bookmarkEnd w:id="2748"/>
      <w:bookmarkEnd w:id="2749"/>
      <w:bookmarkEnd w:id="2750"/>
      <w:bookmarkEnd w:id="275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752" w:name="_Toc78101586"/>
      <w:bookmarkStart w:id="2753" w:name="_Toc90375135"/>
      <w:bookmarkStart w:id="2754" w:name="_Toc90375757"/>
      <w:bookmarkStart w:id="2755" w:name="_Toc90436478"/>
      <w:bookmarkStart w:id="2756" w:name="_Toc124151756"/>
      <w:bookmarkStart w:id="2757" w:name="_Toc155157494"/>
      <w:bookmarkStart w:id="2758" w:name="_Toc155516124"/>
      <w:bookmarkStart w:id="2759" w:name="_Toc161135203"/>
      <w:bookmarkStart w:id="2760" w:name="_Toc161199150"/>
      <w:bookmarkStart w:id="2761" w:name="_Toc163540434"/>
      <w:bookmarkStart w:id="2762" w:name="_Toc163540967"/>
      <w:bookmarkStart w:id="2763" w:name="_Toc170218006"/>
      <w:bookmarkEnd w:id="2624"/>
      <w:r>
        <w:rPr>
          <w:rStyle w:val="CharDivNo"/>
        </w:rPr>
        <w:t>Division 5</w:t>
      </w:r>
      <w:r>
        <w:t xml:space="preserve"> — </w:t>
      </w:r>
      <w:r>
        <w:rPr>
          <w:rStyle w:val="CharDivText"/>
        </w:rPr>
        <w:t>Towing</w:t>
      </w:r>
      <w:bookmarkEnd w:id="2752"/>
      <w:bookmarkEnd w:id="2753"/>
      <w:bookmarkEnd w:id="2754"/>
      <w:bookmarkEnd w:id="2755"/>
      <w:bookmarkEnd w:id="2756"/>
      <w:bookmarkEnd w:id="2757"/>
      <w:bookmarkEnd w:id="2758"/>
      <w:bookmarkEnd w:id="2759"/>
      <w:bookmarkEnd w:id="2760"/>
      <w:bookmarkEnd w:id="2761"/>
      <w:bookmarkEnd w:id="2762"/>
      <w:bookmarkEnd w:id="2763"/>
    </w:p>
    <w:p>
      <w:pPr>
        <w:pStyle w:val="Heading5"/>
        <w:rPr>
          <w:snapToGrid w:val="0"/>
        </w:rPr>
      </w:pPr>
      <w:bookmarkStart w:id="2764" w:name="_Hlt469197050"/>
      <w:bookmarkStart w:id="2765" w:name="_Toc463685412"/>
      <w:bookmarkStart w:id="2766" w:name="_Toc468854402"/>
      <w:bookmarkStart w:id="2767" w:name="_Toc489408108"/>
      <w:bookmarkStart w:id="2768" w:name="_Toc27302031"/>
      <w:bookmarkStart w:id="2769" w:name="_Toc90436479"/>
      <w:bookmarkStart w:id="2770" w:name="_Toc163540968"/>
      <w:bookmarkStart w:id="2771" w:name="_Toc170218007"/>
      <w:bookmarkEnd w:id="2764"/>
      <w:r>
        <w:rPr>
          <w:rStyle w:val="CharSectno"/>
        </w:rPr>
        <w:t>278</w:t>
      </w:r>
      <w:r>
        <w:rPr>
          <w:snapToGrid w:val="0"/>
        </w:rPr>
        <w:t>.</w:t>
      </w:r>
      <w:r>
        <w:rPr>
          <w:snapToGrid w:val="0"/>
        </w:rPr>
        <w:tab/>
        <w:t>Towing a vehicle, trailer, etc.</w:t>
      </w:r>
      <w:bookmarkEnd w:id="2765"/>
      <w:bookmarkEnd w:id="2766"/>
      <w:bookmarkEnd w:id="2767"/>
      <w:bookmarkEnd w:id="2768"/>
      <w:bookmarkEnd w:id="2769"/>
      <w:bookmarkEnd w:id="2770"/>
      <w:bookmarkEnd w:id="277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772" w:name="_Hlt469197065"/>
      <w:bookmarkEnd w:id="2772"/>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773" w:name="_Toc468854403"/>
      <w:bookmarkStart w:id="2774" w:name="_Toc489408109"/>
      <w:bookmarkStart w:id="2775" w:name="_Toc27302032"/>
      <w:bookmarkStart w:id="2776" w:name="_Toc90436480"/>
      <w:bookmarkStart w:id="2777" w:name="_Toc163540969"/>
      <w:bookmarkStart w:id="2778" w:name="_Toc170218008"/>
      <w:r>
        <w:rPr>
          <w:rStyle w:val="CharSectno"/>
        </w:rPr>
        <w:t>279</w:t>
      </w:r>
      <w:r>
        <w:rPr>
          <w:snapToGrid w:val="0"/>
        </w:rPr>
        <w:t>.</w:t>
      </w:r>
      <w:r>
        <w:rPr>
          <w:snapToGrid w:val="0"/>
        </w:rPr>
        <w:tab/>
        <w:t>Towed vehicles, trailers, etc.</w:t>
      </w:r>
      <w:bookmarkEnd w:id="2773"/>
      <w:bookmarkEnd w:id="2774"/>
      <w:bookmarkEnd w:id="2775"/>
      <w:bookmarkEnd w:id="2776"/>
      <w:bookmarkEnd w:id="2777"/>
      <w:bookmarkEnd w:id="2778"/>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779" w:name="_Toc78101589"/>
      <w:bookmarkStart w:id="2780" w:name="_Toc90375138"/>
      <w:bookmarkStart w:id="2781" w:name="_Toc90375760"/>
      <w:bookmarkStart w:id="2782" w:name="_Toc90436481"/>
      <w:bookmarkStart w:id="2783" w:name="_Toc124151759"/>
      <w:bookmarkStart w:id="2784" w:name="_Toc155157497"/>
      <w:bookmarkStart w:id="2785" w:name="_Toc155516127"/>
      <w:bookmarkStart w:id="2786" w:name="_Toc161135206"/>
      <w:bookmarkStart w:id="2787" w:name="_Toc161199153"/>
      <w:bookmarkStart w:id="2788" w:name="_Toc163540437"/>
      <w:bookmarkStart w:id="2789" w:name="_Toc163540970"/>
      <w:bookmarkStart w:id="2790" w:name="_Toc170218009"/>
      <w:r>
        <w:rPr>
          <w:rStyle w:val="CharPartNo"/>
        </w:rPr>
        <w:t>Part 19</w:t>
      </w:r>
      <w:r>
        <w:t xml:space="preserve"> — </w:t>
      </w:r>
      <w:r>
        <w:rPr>
          <w:rStyle w:val="CharPartText"/>
        </w:rPr>
        <w:t>Exemptions, specific local and transitional provisions</w:t>
      </w:r>
      <w:bookmarkEnd w:id="2779"/>
      <w:bookmarkEnd w:id="2780"/>
      <w:bookmarkEnd w:id="2781"/>
      <w:bookmarkEnd w:id="2782"/>
      <w:bookmarkEnd w:id="2783"/>
      <w:bookmarkEnd w:id="2784"/>
      <w:bookmarkEnd w:id="2785"/>
      <w:bookmarkEnd w:id="2786"/>
      <w:bookmarkEnd w:id="2787"/>
      <w:bookmarkEnd w:id="2788"/>
      <w:bookmarkEnd w:id="2789"/>
      <w:bookmarkEnd w:id="2790"/>
    </w:p>
    <w:p>
      <w:pPr>
        <w:pStyle w:val="Heading3"/>
      </w:pPr>
      <w:bookmarkStart w:id="2791" w:name="_Toc78101590"/>
      <w:bookmarkStart w:id="2792" w:name="_Toc90375139"/>
      <w:bookmarkStart w:id="2793" w:name="_Toc90375761"/>
      <w:bookmarkStart w:id="2794" w:name="_Toc90436482"/>
      <w:bookmarkStart w:id="2795" w:name="_Toc124151760"/>
      <w:bookmarkStart w:id="2796" w:name="_Toc155157498"/>
      <w:bookmarkStart w:id="2797" w:name="_Toc155516128"/>
      <w:bookmarkStart w:id="2798" w:name="_Toc161135207"/>
      <w:bookmarkStart w:id="2799" w:name="_Toc161199154"/>
      <w:bookmarkStart w:id="2800" w:name="_Toc163540438"/>
      <w:bookmarkStart w:id="2801" w:name="_Toc163540971"/>
      <w:bookmarkStart w:id="2802" w:name="_Toc170218010"/>
      <w:r>
        <w:rPr>
          <w:rStyle w:val="CharDivNo"/>
        </w:rPr>
        <w:t>Division 1</w:t>
      </w:r>
      <w:r>
        <w:t xml:space="preserve"> — </w:t>
      </w:r>
      <w:r>
        <w:rPr>
          <w:rStyle w:val="CharDivText"/>
        </w:rPr>
        <w:t>Exemptions</w:t>
      </w:r>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rPr>
          <w:snapToGrid w:val="0"/>
        </w:rPr>
      </w:pPr>
      <w:bookmarkStart w:id="2803" w:name="_Toc444403659"/>
      <w:bookmarkStart w:id="2804" w:name="_Toc468854404"/>
      <w:bookmarkStart w:id="2805" w:name="_Toc489408110"/>
      <w:bookmarkStart w:id="2806" w:name="_Toc27302033"/>
      <w:bookmarkStart w:id="2807" w:name="_Toc90436483"/>
      <w:bookmarkStart w:id="2808" w:name="_Toc163540972"/>
      <w:bookmarkStart w:id="2809" w:name="_Toc170218011"/>
      <w:r>
        <w:rPr>
          <w:rStyle w:val="CharSectno"/>
        </w:rPr>
        <w:t>280</w:t>
      </w:r>
      <w:r>
        <w:rPr>
          <w:snapToGrid w:val="0"/>
        </w:rPr>
        <w:t>.</w:t>
      </w:r>
      <w:r>
        <w:rPr>
          <w:snapToGrid w:val="0"/>
        </w:rPr>
        <w:tab/>
        <w:t>Exemption for drivers of emergency vehicles (police officers)</w:t>
      </w:r>
      <w:bookmarkEnd w:id="2803"/>
      <w:bookmarkEnd w:id="2804"/>
      <w:bookmarkEnd w:id="2805"/>
      <w:bookmarkEnd w:id="2806"/>
      <w:bookmarkEnd w:id="2807"/>
      <w:bookmarkEnd w:id="2808"/>
      <w:bookmarkEnd w:id="280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810" w:name="_Toc444403660"/>
      <w:bookmarkStart w:id="2811" w:name="_Toc468854405"/>
      <w:bookmarkStart w:id="2812" w:name="_Toc489408111"/>
      <w:bookmarkStart w:id="2813" w:name="_Toc27302034"/>
      <w:bookmarkStart w:id="2814" w:name="_Toc90436484"/>
      <w:bookmarkStart w:id="2815" w:name="_Toc163540973"/>
      <w:bookmarkStart w:id="2816" w:name="_Toc170218012"/>
      <w:r>
        <w:rPr>
          <w:rStyle w:val="CharSectno"/>
        </w:rPr>
        <w:t>281</w:t>
      </w:r>
      <w:r>
        <w:rPr>
          <w:snapToGrid w:val="0"/>
        </w:rPr>
        <w:t>.</w:t>
      </w:r>
      <w:r>
        <w:rPr>
          <w:snapToGrid w:val="0"/>
        </w:rPr>
        <w:tab/>
        <w:t>Exemption for drivers of emergency vehicles</w:t>
      </w:r>
      <w:bookmarkEnd w:id="2810"/>
      <w:r>
        <w:rPr>
          <w:snapToGrid w:val="0"/>
        </w:rPr>
        <w:t xml:space="preserve"> (other)</w:t>
      </w:r>
      <w:bookmarkEnd w:id="2811"/>
      <w:bookmarkEnd w:id="2812"/>
      <w:bookmarkEnd w:id="2813"/>
      <w:bookmarkEnd w:id="2814"/>
      <w:bookmarkEnd w:id="2815"/>
      <w:bookmarkEnd w:id="2816"/>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817" w:name="_Toc444403661"/>
      <w:bookmarkStart w:id="2818" w:name="_Toc468854406"/>
      <w:bookmarkStart w:id="2819" w:name="_Toc489408112"/>
      <w:bookmarkStart w:id="2820" w:name="_Toc27302035"/>
      <w:bookmarkStart w:id="2821" w:name="_Toc90436485"/>
      <w:bookmarkStart w:id="2822" w:name="_Toc163540974"/>
      <w:bookmarkStart w:id="2823" w:name="_Toc170218013"/>
      <w:r>
        <w:rPr>
          <w:rStyle w:val="CharSectno"/>
        </w:rPr>
        <w:t>282</w:t>
      </w:r>
      <w:r>
        <w:rPr>
          <w:snapToGrid w:val="0"/>
        </w:rPr>
        <w:t>.</w:t>
      </w:r>
      <w:r>
        <w:rPr>
          <w:snapToGrid w:val="0"/>
        </w:rPr>
        <w:tab/>
        <w:t>Stopping and parking exemption for emergency vehicles, police vehicles and authorised persons</w:t>
      </w:r>
      <w:bookmarkEnd w:id="2817"/>
      <w:bookmarkEnd w:id="2818"/>
      <w:bookmarkEnd w:id="2819"/>
      <w:bookmarkEnd w:id="2820"/>
      <w:bookmarkEnd w:id="2821"/>
      <w:bookmarkEnd w:id="2822"/>
      <w:bookmarkEnd w:id="2823"/>
    </w:p>
    <w:p>
      <w:pPr>
        <w:pStyle w:val="Subsection"/>
        <w:rPr>
          <w:snapToGrid w:val="0"/>
        </w:rPr>
      </w:pPr>
      <w:r>
        <w:rPr>
          <w:snapToGrid w:val="0"/>
        </w:rPr>
        <w:tab/>
        <w:t>(1)</w:t>
      </w:r>
      <w:r>
        <w:rPr>
          <w:snapToGrid w:val="0"/>
        </w:rPr>
        <w:tab/>
        <w:t xml:space="preserve">A provision of Part </w:t>
      </w:r>
      <w:bookmarkStart w:id="2824" w:name="_Hlt469196648"/>
      <w:r>
        <w:rPr>
          <w:snapToGrid w:val="0"/>
        </w:rPr>
        <w:t>12</w:t>
      </w:r>
      <w:bookmarkEnd w:id="2824"/>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825" w:name="_Toc444403662"/>
      <w:bookmarkStart w:id="2826"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827" w:name="_Toc489408113"/>
      <w:bookmarkStart w:id="2828" w:name="_Toc27302036"/>
      <w:bookmarkStart w:id="2829" w:name="_Toc90436486"/>
      <w:bookmarkStart w:id="2830" w:name="_Toc163540975"/>
      <w:bookmarkStart w:id="2831" w:name="_Toc170218014"/>
      <w:r>
        <w:rPr>
          <w:rStyle w:val="CharSectno"/>
        </w:rPr>
        <w:t>283</w:t>
      </w:r>
      <w:r>
        <w:rPr>
          <w:snapToGrid w:val="0"/>
        </w:rPr>
        <w:t>.</w:t>
      </w:r>
      <w:r>
        <w:rPr>
          <w:snapToGrid w:val="0"/>
        </w:rPr>
        <w:tab/>
        <w:t>Exemption for police and emergency workers on foot</w:t>
      </w:r>
      <w:bookmarkEnd w:id="2825"/>
      <w:r>
        <w:rPr>
          <w:snapToGrid w:val="0"/>
        </w:rPr>
        <w:t xml:space="preserve"> or on patrol</w:t>
      </w:r>
      <w:bookmarkEnd w:id="2826"/>
      <w:bookmarkEnd w:id="2827"/>
      <w:bookmarkEnd w:id="2828"/>
      <w:bookmarkEnd w:id="2829"/>
      <w:bookmarkEnd w:id="2830"/>
      <w:bookmarkEnd w:id="2831"/>
    </w:p>
    <w:p>
      <w:pPr>
        <w:pStyle w:val="Subsection"/>
        <w:rPr>
          <w:snapToGrid w:val="0"/>
        </w:rPr>
      </w:pPr>
      <w:r>
        <w:rPr>
          <w:snapToGrid w:val="0"/>
        </w:rPr>
        <w:tab/>
        <w:t>(1)</w:t>
      </w:r>
      <w:r>
        <w:rPr>
          <w:snapToGrid w:val="0"/>
        </w:rPr>
        <w:tab/>
        <w:t xml:space="preserve">A provision in Part </w:t>
      </w:r>
      <w:bookmarkStart w:id="2832" w:name="_Hlt469196664"/>
      <w:r>
        <w:rPr>
          <w:snapToGrid w:val="0"/>
        </w:rPr>
        <w:t>14</w:t>
      </w:r>
      <w:bookmarkEnd w:id="2832"/>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833"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834" w:name="_Toc489408114"/>
      <w:bookmarkStart w:id="2835" w:name="_Toc27302037"/>
      <w:bookmarkStart w:id="2836" w:name="_Toc90436487"/>
      <w:bookmarkStart w:id="2837" w:name="_Toc163540976"/>
      <w:bookmarkStart w:id="2838" w:name="_Toc170218015"/>
      <w:r>
        <w:rPr>
          <w:rStyle w:val="CharSectno"/>
        </w:rPr>
        <w:t>284</w:t>
      </w:r>
      <w:r>
        <w:t>.</w:t>
      </w:r>
      <w:r>
        <w:tab/>
        <w:t>General exemptions from seatbelt provisions</w:t>
      </w:r>
      <w:bookmarkEnd w:id="2834"/>
      <w:bookmarkEnd w:id="2835"/>
      <w:bookmarkEnd w:id="2836"/>
      <w:bookmarkEnd w:id="2837"/>
      <w:bookmarkEnd w:id="2838"/>
    </w:p>
    <w:p>
      <w:pPr>
        <w:pStyle w:val="Subsection"/>
        <w:rPr>
          <w:snapToGrid w:val="0"/>
        </w:rPr>
      </w:pPr>
      <w:bookmarkStart w:id="2839"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180"/>
        <w:rPr>
          <w:snapToGrid w:val="0"/>
        </w:rPr>
      </w:pPr>
      <w:bookmarkStart w:id="2840" w:name="_Toc489408115"/>
      <w:bookmarkStart w:id="2841" w:name="_Toc27302038"/>
      <w:bookmarkStart w:id="2842" w:name="_Toc90436488"/>
      <w:bookmarkStart w:id="2843" w:name="_Toc163540977"/>
      <w:bookmarkStart w:id="2844" w:name="_Toc170218016"/>
      <w:r>
        <w:rPr>
          <w:rStyle w:val="CharSectno"/>
        </w:rPr>
        <w:t>285</w:t>
      </w:r>
      <w:r>
        <w:rPr>
          <w:snapToGrid w:val="0"/>
        </w:rPr>
        <w:t>.</w:t>
      </w:r>
      <w:r>
        <w:rPr>
          <w:snapToGrid w:val="0"/>
        </w:rPr>
        <w:tab/>
        <w:t>Exemption for road workers, etc</w:t>
      </w:r>
      <w:bookmarkEnd w:id="2833"/>
      <w:r>
        <w:rPr>
          <w:snapToGrid w:val="0"/>
        </w:rPr>
        <w:t>.</w:t>
      </w:r>
      <w:bookmarkEnd w:id="2839"/>
      <w:bookmarkEnd w:id="2840"/>
      <w:bookmarkEnd w:id="2841"/>
      <w:bookmarkEnd w:id="2842"/>
      <w:bookmarkEnd w:id="2843"/>
      <w:bookmarkEnd w:id="2844"/>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845" w:name="_Hlt469196697"/>
            <w:r>
              <w:t>4</w:t>
            </w:r>
            <w:bookmarkEnd w:id="2845"/>
            <w:r>
              <w:t xml:space="preserve"> (Turns), Division </w:t>
            </w:r>
            <w:bookmarkStart w:id="2846" w:name="_Hlt469196707"/>
            <w:r>
              <w:t>1</w:t>
            </w:r>
            <w:bookmarkEnd w:id="2846"/>
            <w:r>
              <w:t xml:space="preserve"> (Left turns at intersections) and Division </w:t>
            </w:r>
            <w:bookmarkStart w:id="2847" w:name="_Hlt469196743"/>
            <w:r>
              <w:t>2</w:t>
            </w:r>
            <w:bookmarkEnd w:id="2847"/>
            <w:r>
              <w:t xml:space="preserve"> (Right turns (except hook turns) at intersections)</w:t>
            </w:r>
          </w:p>
          <w:p>
            <w:pPr>
              <w:pStyle w:val="Table"/>
              <w:tabs>
                <w:tab w:val="left" w:pos="317"/>
              </w:tabs>
              <w:spacing w:before="0"/>
              <w:ind w:left="317" w:hanging="317"/>
            </w:pPr>
            <w:r>
              <w:t>*</w:t>
            </w:r>
            <w:r>
              <w:tab/>
              <w:t xml:space="preserve">Part </w:t>
            </w:r>
            <w:bookmarkStart w:id="2848" w:name="_Hlt469196750"/>
            <w:r>
              <w:t>7</w:t>
            </w:r>
            <w:bookmarkEnd w:id="2848"/>
            <w:r>
              <w:t xml:space="preserve"> (Giving way), except —</w:t>
            </w:r>
          </w:p>
          <w:p>
            <w:pPr>
              <w:pStyle w:val="Table"/>
              <w:tabs>
                <w:tab w:val="left" w:pos="567"/>
                <w:tab w:val="left" w:pos="885"/>
              </w:tabs>
              <w:spacing w:before="0"/>
              <w:ind w:left="885" w:hanging="885"/>
            </w:pPr>
            <w:r>
              <w:tab/>
              <w:t>*</w:t>
            </w:r>
            <w:r>
              <w:tab/>
              <w:t>regulation </w:t>
            </w:r>
            <w:bookmarkStart w:id="2849" w:name="_Hlt469196754"/>
            <w:r>
              <w:t>50</w:t>
            </w:r>
            <w:bookmarkEnd w:id="2849"/>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850" w:name="_Hlt469196765"/>
            <w:r>
              <w:t>52</w:t>
            </w:r>
            <w:bookmarkEnd w:id="2850"/>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851" w:name="_Hlt469196770"/>
            <w:r>
              <w:t>8</w:t>
            </w:r>
            <w:bookmarkEnd w:id="2851"/>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852" w:name="_Hlt469197045"/>
            <w:r>
              <w:t>119</w:t>
            </w:r>
            <w:bookmarkEnd w:id="2852"/>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853" w:name="_Hlt469196818"/>
            <w:r>
              <w:t>12</w:t>
            </w:r>
            <w:bookmarkEnd w:id="2853"/>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854" w:name="_Hlt469197025"/>
            <w:r>
              <w:t>232</w:t>
            </w:r>
            <w:bookmarkEnd w:id="2854"/>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855" w:name="_Hlt469197033"/>
            <w:r>
              <w:t>242</w:t>
            </w:r>
            <w:bookmarkEnd w:id="2855"/>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856" w:name="_Hlt469197068"/>
      <w:r>
        <w:rPr>
          <w:rFonts w:ascii="Times" w:hAnsi="Times"/>
        </w:rPr>
        <w:t>11</w:t>
      </w:r>
      <w:bookmarkEnd w:id="2856"/>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857" w:name="_Toc27302039"/>
      <w:bookmarkStart w:id="2858" w:name="_Toc90436489"/>
      <w:bookmarkStart w:id="2859" w:name="_Toc163540978"/>
      <w:bookmarkStart w:id="2860" w:name="_Toc170218017"/>
      <w:bookmarkStart w:id="2861" w:name="_Toc444403665"/>
      <w:bookmarkStart w:id="2862" w:name="_Toc468854409"/>
      <w:bookmarkStart w:id="2863" w:name="_Toc489408116"/>
      <w:r>
        <w:rPr>
          <w:rStyle w:val="CharSectno"/>
        </w:rPr>
        <w:t>285A</w:t>
      </w:r>
      <w:r>
        <w:t>.</w:t>
      </w:r>
      <w:r>
        <w:tab/>
        <w:t>Exemption for operators of speed measuring equipment</w:t>
      </w:r>
      <w:bookmarkEnd w:id="2857"/>
      <w:bookmarkEnd w:id="2858"/>
      <w:bookmarkEnd w:id="2859"/>
      <w:bookmarkEnd w:id="286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864" w:name="_Toc90436490"/>
      <w:bookmarkStart w:id="2865" w:name="_Toc163540979"/>
      <w:bookmarkStart w:id="2866" w:name="_Toc170218018"/>
      <w:bookmarkStart w:id="2867" w:name="_Toc27302040"/>
      <w:r>
        <w:rPr>
          <w:rStyle w:val="CharSectno"/>
        </w:rPr>
        <w:t>285B</w:t>
      </w:r>
      <w:r>
        <w:t>.</w:t>
      </w:r>
      <w:r>
        <w:tab/>
        <w:t>Exemption for operators of “red light” cameras</w:t>
      </w:r>
      <w:bookmarkEnd w:id="2864"/>
      <w:bookmarkEnd w:id="2865"/>
      <w:bookmarkEnd w:id="2866"/>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868" w:name="_Toc90436491"/>
      <w:bookmarkStart w:id="2869" w:name="_Toc163540980"/>
      <w:bookmarkStart w:id="2870" w:name="_Toc170218019"/>
      <w:r>
        <w:rPr>
          <w:rStyle w:val="CharSectno"/>
        </w:rPr>
        <w:t>286</w:t>
      </w:r>
      <w:r>
        <w:rPr>
          <w:snapToGrid w:val="0"/>
        </w:rPr>
        <w:t>.</w:t>
      </w:r>
      <w:r>
        <w:rPr>
          <w:snapToGrid w:val="0"/>
        </w:rPr>
        <w:tab/>
        <w:t>Exemption for oversize vehicles</w:t>
      </w:r>
      <w:bookmarkEnd w:id="2861"/>
      <w:bookmarkEnd w:id="2862"/>
      <w:bookmarkEnd w:id="2863"/>
      <w:bookmarkEnd w:id="2867"/>
      <w:bookmarkEnd w:id="2868"/>
      <w:bookmarkEnd w:id="2869"/>
      <w:bookmarkEnd w:id="2870"/>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2871" w:name="_Hlt469197097"/>
            <w:r>
              <w:t>53</w:t>
            </w:r>
            <w:bookmarkEnd w:id="2871"/>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2872" w:name="_Hlt469197103"/>
            <w:r>
              <w:t>54</w:t>
            </w:r>
            <w:bookmarkEnd w:id="2872"/>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873" w:name="_Hlt469197109"/>
            <w:r>
              <w:t>8</w:t>
            </w:r>
            <w:bookmarkEnd w:id="2873"/>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874" w:name="_Hlt469197140"/>
            <w:r>
              <w:t>12</w:t>
            </w:r>
            <w:bookmarkEnd w:id="2874"/>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2875" w:name="_Toc444403666"/>
      <w:bookmarkStart w:id="2876" w:name="_Toc468854410"/>
      <w:bookmarkStart w:id="2877" w:name="_Toc489408117"/>
      <w:r>
        <w:tab/>
        <w:t>[Regulation 286 amended in Gazette 1 Dec 2000 p. 6756; 25 Jan 2001 p. 593.]</w:t>
      </w:r>
    </w:p>
    <w:p>
      <w:pPr>
        <w:pStyle w:val="Heading5"/>
        <w:rPr>
          <w:snapToGrid w:val="0"/>
        </w:rPr>
      </w:pPr>
      <w:bookmarkStart w:id="2878" w:name="_Toc27302041"/>
      <w:bookmarkStart w:id="2879" w:name="_Toc90436492"/>
      <w:bookmarkStart w:id="2880" w:name="_Toc163540981"/>
      <w:bookmarkStart w:id="2881" w:name="_Toc170218020"/>
      <w:r>
        <w:rPr>
          <w:rStyle w:val="CharSectno"/>
        </w:rPr>
        <w:t>287</w:t>
      </w:r>
      <w:r>
        <w:rPr>
          <w:snapToGrid w:val="0"/>
        </w:rPr>
        <w:t>.</w:t>
      </w:r>
      <w:r>
        <w:rPr>
          <w:snapToGrid w:val="0"/>
        </w:rPr>
        <w:tab/>
        <w:t>Exemption for tow truck drivers</w:t>
      </w:r>
      <w:bookmarkEnd w:id="2875"/>
      <w:bookmarkEnd w:id="2876"/>
      <w:bookmarkEnd w:id="2877"/>
      <w:bookmarkEnd w:id="2878"/>
      <w:bookmarkEnd w:id="2879"/>
      <w:bookmarkEnd w:id="2880"/>
      <w:bookmarkEnd w:id="288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2882" w:name="_Hlt469197175"/>
            <w:r>
              <w:t>6</w:t>
            </w:r>
            <w:bookmarkEnd w:id="2882"/>
            <w:r>
              <w:t xml:space="preserve"> (Traffic—control signals (traffic lights and twin alternating red lights))</w:t>
            </w:r>
          </w:p>
          <w:p>
            <w:pPr>
              <w:pStyle w:val="Table"/>
              <w:tabs>
                <w:tab w:val="left" w:pos="318"/>
              </w:tabs>
              <w:spacing w:before="0"/>
              <w:ind w:left="318" w:hanging="318"/>
            </w:pPr>
            <w:r>
              <w:t>*</w:t>
            </w:r>
            <w:r>
              <w:tab/>
              <w:t xml:space="preserve">Part </w:t>
            </w:r>
            <w:bookmarkStart w:id="2883" w:name="_Hlt469197179"/>
            <w:r>
              <w:t>7</w:t>
            </w:r>
            <w:bookmarkEnd w:id="2883"/>
            <w:r>
              <w:t xml:space="preserve"> (Giving way), Division </w:t>
            </w:r>
            <w:bookmarkStart w:id="2884" w:name="_Hlt469197253"/>
            <w:r>
              <w:t>1</w:t>
            </w:r>
            <w:bookmarkEnd w:id="2884"/>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2885" w:name="_Hlt469197258"/>
            <w:r>
              <w:t>8</w:t>
            </w:r>
            <w:bookmarkEnd w:id="2885"/>
            <w:r>
              <w:t xml:space="preserve"> (Traffic signs and road markings)</w:t>
            </w:r>
          </w:p>
          <w:p>
            <w:pPr>
              <w:pStyle w:val="Table"/>
              <w:tabs>
                <w:tab w:val="left" w:pos="318"/>
              </w:tabs>
              <w:spacing w:before="0"/>
              <w:ind w:left="318" w:hanging="318"/>
            </w:pPr>
            <w:r>
              <w:t>*</w:t>
            </w:r>
            <w:r>
              <w:tab/>
              <w:t xml:space="preserve">Part </w:t>
            </w:r>
            <w:bookmarkStart w:id="2886" w:name="_Hlt469197261"/>
            <w:r>
              <w:t>9</w:t>
            </w:r>
            <w:bookmarkEnd w:id="2886"/>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2887" w:name="_Hlt469197284"/>
            <w:r>
              <w:t>254</w:t>
            </w:r>
            <w:bookmarkEnd w:id="2887"/>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888" w:name="_Toc444403667"/>
      <w:bookmarkStart w:id="2889" w:name="_Toc468854411"/>
      <w:bookmarkStart w:id="2890" w:name="_Toc489408118"/>
      <w:bookmarkStart w:id="2891" w:name="_Toc27302042"/>
      <w:bookmarkStart w:id="2892" w:name="_Toc90436493"/>
      <w:bookmarkStart w:id="2893" w:name="_Toc163540982"/>
      <w:bookmarkStart w:id="2894" w:name="_Toc170218021"/>
      <w:r>
        <w:rPr>
          <w:rStyle w:val="CharSectno"/>
        </w:rPr>
        <w:t>288</w:t>
      </w:r>
      <w:r>
        <w:rPr>
          <w:snapToGrid w:val="0"/>
        </w:rPr>
        <w:t>.</w:t>
      </w:r>
      <w:r>
        <w:rPr>
          <w:snapToGrid w:val="0"/>
        </w:rPr>
        <w:tab/>
        <w:t>Exemption for postal vehicles</w:t>
      </w:r>
      <w:bookmarkEnd w:id="2888"/>
      <w:bookmarkEnd w:id="2889"/>
      <w:bookmarkEnd w:id="2890"/>
      <w:bookmarkEnd w:id="2891"/>
      <w:bookmarkEnd w:id="2892"/>
      <w:bookmarkEnd w:id="2893"/>
      <w:bookmarkEnd w:id="2894"/>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2895" w:name="_Toc468854412"/>
      <w:bookmarkStart w:id="2896" w:name="_Toc489408119"/>
      <w:bookmarkStart w:id="2897" w:name="_Toc27302043"/>
      <w:bookmarkStart w:id="2898" w:name="_Toc90436494"/>
      <w:bookmarkStart w:id="2899" w:name="_Toc163540983"/>
      <w:bookmarkStart w:id="2900" w:name="_Toc170218022"/>
      <w:r>
        <w:rPr>
          <w:rStyle w:val="CharSectno"/>
        </w:rPr>
        <w:t>289</w:t>
      </w:r>
      <w:r>
        <w:rPr>
          <w:snapToGrid w:val="0"/>
        </w:rPr>
        <w:t>.</w:t>
      </w:r>
      <w:r>
        <w:rPr>
          <w:snapToGrid w:val="0"/>
        </w:rPr>
        <w:tab/>
        <w:t>Exemption for certain vehicles displaying flashing warning lights</w:t>
      </w:r>
      <w:bookmarkEnd w:id="2895"/>
      <w:bookmarkEnd w:id="2896"/>
      <w:bookmarkEnd w:id="2897"/>
      <w:bookmarkEnd w:id="2898"/>
      <w:bookmarkEnd w:id="2899"/>
      <w:bookmarkEnd w:id="2900"/>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2901" w:name="_Hlt476467741"/>
      <w:r>
        <w:rPr>
          <w:snapToGrid w:val="0"/>
        </w:rPr>
        <w:t>5</w:t>
      </w:r>
      <w:bookmarkEnd w:id="2901"/>
      <w:r>
        <w:rPr>
          <w:snapToGrid w:val="0"/>
        </w:rPr>
        <w:t xml:space="preserve"> or Part </w:t>
      </w:r>
      <w:bookmarkStart w:id="2902" w:name="_Hlt487081354"/>
      <w:r>
        <w:rPr>
          <w:snapToGrid w:val="0"/>
        </w:rPr>
        <w:t>13</w:t>
      </w:r>
      <w:bookmarkEnd w:id="2902"/>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2903" w:name="_Toc78101603"/>
      <w:bookmarkStart w:id="2904" w:name="_Toc90375152"/>
      <w:bookmarkStart w:id="2905" w:name="_Toc90375774"/>
      <w:bookmarkStart w:id="2906" w:name="_Toc90436495"/>
      <w:bookmarkStart w:id="2907" w:name="_Toc124151773"/>
      <w:bookmarkStart w:id="2908" w:name="_Toc155157511"/>
      <w:bookmarkStart w:id="2909" w:name="_Toc155516141"/>
      <w:bookmarkStart w:id="2910" w:name="_Toc161135220"/>
      <w:bookmarkStart w:id="2911" w:name="_Toc161199167"/>
      <w:bookmarkStart w:id="2912" w:name="_Toc163540451"/>
      <w:bookmarkStart w:id="2913" w:name="_Toc163540984"/>
      <w:bookmarkStart w:id="2914" w:name="_Toc170218023"/>
      <w:r>
        <w:rPr>
          <w:rStyle w:val="CharDivNo"/>
        </w:rPr>
        <w:t>Division 2</w:t>
      </w:r>
      <w:r>
        <w:t xml:space="preserve"> — </w:t>
      </w:r>
      <w:r>
        <w:rPr>
          <w:rStyle w:val="CharDivText"/>
        </w:rPr>
        <w:t>Specific local provisions</w:t>
      </w:r>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rPr>
          <w:snapToGrid w:val="0"/>
        </w:rPr>
      </w:pPr>
      <w:bookmarkStart w:id="2915" w:name="_Toc489408120"/>
      <w:bookmarkStart w:id="2916" w:name="_Toc27302044"/>
      <w:bookmarkStart w:id="2917" w:name="_Toc90436496"/>
      <w:bookmarkStart w:id="2918" w:name="_Toc163540985"/>
      <w:bookmarkStart w:id="2919" w:name="_Toc170218024"/>
      <w:bookmarkStart w:id="2920" w:name="_Toc463685321"/>
      <w:bookmarkStart w:id="2921" w:name="_Toc468854413"/>
      <w:r>
        <w:rPr>
          <w:rStyle w:val="CharSectno"/>
        </w:rPr>
        <w:t>290</w:t>
      </w:r>
      <w:r>
        <w:rPr>
          <w:snapToGrid w:val="0"/>
        </w:rPr>
        <w:t>.</w:t>
      </w:r>
      <w:r>
        <w:rPr>
          <w:snapToGrid w:val="0"/>
        </w:rPr>
        <w:tab/>
        <w:t>Processions and public meetings</w:t>
      </w:r>
      <w:bookmarkEnd w:id="2915"/>
      <w:bookmarkEnd w:id="2916"/>
      <w:bookmarkEnd w:id="2917"/>
      <w:bookmarkEnd w:id="2918"/>
      <w:bookmarkEnd w:id="2919"/>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922" w:name="_Toc489408121"/>
      <w:bookmarkStart w:id="2923" w:name="_Toc27302045"/>
      <w:bookmarkStart w:id="2924" w:name="_Toc90436497"/>
      <w:bookmarkStart w:id="2925" w:name="_Toc163540986"/>
      <w:bookmarkStart w:id="2926" w:name="_Toc170218025"/>
      <w:r>
        <w:rPr>
          <w:rStyle w:val="CharSectno"/>
        </w:rPr>
        <w:t>291</w:t>
      </w:r>
      <w:r>
        <w:rPr>
          <w:snapToGrid w:val="0"/>
        </w:rPr>
        <w:t>.</w:t>
      </w:r>
      <w:r>
        <w:rPr>
          <w:snapToGrid w:val="0"/>
        </w:rPr>
        <w:tab/>
        <w:t>Temporary closure of or restriction on the use of roads</w:t>
      </w:r>
      <w:bookmarkEnd w:id="2920"/>
      <w:bookmarkEnd w:id="2921"/>
      <w:bookmarkEnd w:id="2922"/>
      <w:bookmarkEnd w:id="2923"/>
      <w:bookmarkEnd w:id="2924"/>
      <w:bookmarkEnd w:id="2925"/>
      <w:bookmarkEnd w:id="292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927" w:name="_Toc463685430"/>
      <w:bookmarkStart w:id="2928" w:name="_Toc468854414"/>
      <w:bookmarkStart w:id="2929" w:name="_Toc489408122"/>
      <w:bookmarkStart w:id="2930" w:name="_Toc27302046"/>
      <w:bookmarkStart w:id="2931" w:name="_Toc90436498"/>
      <w:bookmarkStart w:id="2932" w:name="_Toc163540987"/>
      <w:bookmarkStart w:id="2933" w:name="_Toc170218026"/>
      <w:r>
        <w:rPr>
          <w:rStyle w:val="CharSectno"/>
        </w:rPr>
        <w:t>292</w:t>
      </w:r>
      <w:r>
        <w:rPr>
          <w:snapToGrid w:val="0"/>
        </w:rPr>
        <w:t>.</w:t>
      </w:r>
      <w:r>
        <w:rPr>
          <w:snapToGrid w:val="0"/>
        </w:rPr>
        <w:tab/>
        <w:t>Restrictions on traffic in pedestrian mall</w:t>
      </w:r>
      <w:bookmarkEnd w:id="2927"/>
      <w:bookmarkEnd w:id="2928"/>
      <w:bookmarkEnd w:id="2929"/>
      <w:bookmarkEnd w:id="2930"/>
      <w:bookmarkEnd w:id="2931"/>
      <w:bookmarkEnd w:id="2932"/>
      <w:bookmarkEnd w:id="293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934" w:name="_Toc27302047"/>
      <w:bookmarkStart w:id="2935" w:name="_Toc90436499"/>
      <w:bookmarkStart w:id="2936" w:name="_Toc163540988"/>
      <w:bookmarkStart w:id="2937" w:name="_Toc170218027"/>
      <w:r>
        <w:rPr>
          <w:rStyle w:val="CharSectno"/>
        </w:rPr>
        <w:t>292A</w:t>
      </w:r>
      <w:r>
        <w:t>.</w:t>
      </w:r>
      <w:r>
        <w:tab/>
        <w:t>Directions when road under repair, etc.</w:t>
      </w:r>
      <w:bookmarkEnd w:id="2934"/>
      <w:bookmarkEnd w:id="2935"/>
      <w:bookmarkEnd w:id="2936"/>
      <w:bookmarkEnd w:id="293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938" w:name="_Toc78101608"/>
      <w:bookmarkStart w:id="2939" w:name="_Toc90375157"/>
      <w:bookmarkStart w:id="2940" w:name="_Toc90375779"/>
      <w:bookmarkStart w:id="2941" w:name="_Toc90436500"/>
      <w:bookmarkStart w:id="2942" w:name="_Toc124151778"/>
      <w:bookmarkStart w:id="2943" w:name="_Toc155157516"/>
      <w:bookmarkStart w:id="2944" w:name="_Toc155516146"/>
      <w:bookmarkStart w:id="2945" w:name="_Toc161135225"/>
      <w:bookmarkStart w:id="2946" w:name="_Toc161199172"/>
      <w:bookmarkStart w:id="2947" w:name="_Toc163540456"/>
      <w:bookmarkStart w:id="2948" w:name="_Toc163540989"/>
      <w:bookmarkStart w:id="2949" w:name="_Toc170218028"/>
      <w:r>
        <w:rPr>
          <w:rStyle w:val="CharDivNo"/>
        </w:rPr>
        <w:t>Division 3</w:t>
      </w:r>
      <w:r>
        <w:t xml:space="preserve"> — </w:t>
      </w:r>
      <w:r>
        <w:rPr>
          <w:rStyle w:val="CharDivText"/>
        </w:rPr>
        <w:t>Stop lines and give way lines</w:t>
      </w:r>
      <w:bookmarkEnd w:id="2938"/>
      <w:bookmarkEnd w:id="2939"/>
      <w:bookmarkEnd w:id="2940"/>
      <w:bookmarkEnd w:id="2941"/>
      <w:bookmarkEnd w:id="2942"/>
      <w:bookmarkEnd w:id="2943"/>
      <w:bookmarkEnd w:id="2944"/>
      <w:bookmarkEnd w:id="2945"/>
      <w:bookmarkEnd w:id="2946"/>
      <w:bookmarkEnd w:id="2947"/>
      <w:bookmarkEnd w:id="2948"/>
      <w:bookmarkEnd w:id="2949"/>
    </w:p>
    <w:p>
      <w:pPr>
        <w:pStyle w:val="Heading5"/>
        <w:rPr>
          <w:snapToGrid w:val="0"/>
        </w:rPr>
      </w:pPr>
      <w:bookmarkStart w:id="2950" w:name="_Toc468854415"/>
      <w:bookmarkStart w:id="2951" w:name="_Toc489408123"/>
      <w:bookmarkStart w:id="2952" w:name="_Toc27302048"/>
      <w:bookmarkStart w:id="2953" w:name="_Toc90436501"/>
      <w:bookmarkStart w:id="2954" w:name="_Toc163540990"/>
      <w:bookmarkStart w:id="2955" w:name="_Toc170218029"/>
      <w:r>
        <w:rPr>
          <w:rStyle w:val="CharSectno"/>
        </w:rPr>
        <w:t>293</w:t>
      </w:r>
      <w:r>
        <w:rPr>
          <w:snapToGrid w:val="0"/>
        </w:rPr>
        <w:t>.</w:t>
      </w:r>
      <w:r>
        <w:rPr>
          <w:snapToGrid w:val="0"/>
        </w:rPr>
        <w:tab/>
        <w:t>Stop signs and stop lines</w:t>
      </w:r>
      <w:bookmarkEnd w:id="2950"/>
      <w:bookmarkEnd w:id="2951"/>
      <w:bookmarkEnd w:id="2952"/>
      <w:bookmarkEnd w:id="2953"/>
      <w:bookmarkEnd w:id="2954"/>
      <w:bookmarkEnd w:id="295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2956" w:name="_Hlt477147904"/>
            <w:r>
              <w:rPr>
                <w:snapToGrid w:val="0"/>
              </w:rPr>
              <w:t>2</w:t>
            </w:r>
            <w:bookmarkEnd w:id="2956"/>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2957" w:name="_Toc468854416"/>
      <w:bookmarkStart w:id="2958" w:name="_Toc489408124"/>
      <w:bookmarkStart w:id="2959" w:name="_Toc27302049"/>
      <w:bookmarkStart w:id="2960" w:name="_Toc90436502"/>
      <w:bookmarkStart w:id="2961" w:name="_Toc163540991"/>
      <w:bookmarkStart w:id="2962" w:name="_Toc170218030"/>
      <w:r>
        <w:rPr>
          <w:rStyle w:val="CharSectno"/>
        </w:rPr>
        <w:t>294</w:t>
      </w:r>
      <w:r>
        <w:rPr>
          <w:snapToGrid w:val="0"/>
        </w:rPr>
        <w:t>.</w:t>
      </w:r>
      <w:r>
        <w:rPr>
          <w:snapToGrid w:val="0"/>
        </w:rPr>
        <w:tab/>
        <w:t>Give way signs and give way lines</w:t>
      </w:r>
      <w:bookmarkEnd w:id="2957"/>
      <w:bookmarkEnd w:id="2958"/>
      <w:bookmarkEnd w:id="2959"/>
      <w:bookmarkEnd w:id="2960"/>
      <w:bookmarkEnd w:id="2961"/>
      <w:bookmarkEnd w:id="296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2963" w:name="_Toc78101611"/>
      <w:bookmarkStart w:id="2964" w:name="_Toc90375160"/>
      <w:bookmarkStart w:id="2965" w:name="_Toc90375782"/>
      <w:bookmarkStart w:id="2966" w:name="_Toc90436503"/>
      <w:bookmarkStart w:id="2967" w:name="_Toc124151781"/>
      <w:bookmarkStart w:id="2968" w:name="_Toc155157519"/>
      <w:bookmarkStart w:id="2969" w:name="_Toc155516149"/>
      <w:bookmarkStart w:id="2970" w:name="_Toc161135228"/>
      <w:bookmarkStart w:id="2971" w:name="_Toc161199175"/>
      <w:bookmarkStart w:id="2972" w:name="_Toc163540459"/>
      <w:bookmarkStart w:id="2973" w:name="_Toc163540992"/>
      <w:bookmarkStart w:id="2974" w:name="_Toc170218031"/>
      <w:r>
        <w:rPr>
          <w:rStyle w:val="CharPartNo"/>
        </w:rPr>
        <w:t>Part 20</w:t>
      </w:r>
      <w:r>
        <w:rPr>
          <w:rStyle w:val="CharDivNo"/>
        </w:rPr>
        <w:t xml:space="preserve"> </w:t>
      </w:r>
      <w:r>
        <w:t>—</w:t>
      </w:r>
      <w:r>
        <w:rPr>
          <w:rStyle w:val="CharDivText"/>
        </w:rPr>
        <w:t xml:space="preserve"> </w:t>
      </w:r>
      <w:r>
        <w:rPr>
          <w:rStyle w:val="CharPartText"/>
        </w:rPr>
        <w:t>General</w:t>
      </w:r>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5"/>
      </w:pPr>
      <w:bookmarkStart w:id="2975" w:name="_Toc489408125"/>
      <w:bookmarkStart w:id="2976" w:name="_Toc27302050"/>
      <w:bookmarkStart w:id="2977" w:name="_Toc90436504"/>
      <w:bookmarkStart w:id="2978" w:name="_Toc163540993"/>
      <w:bookmarkStart w:id="2979" w:name="_Toc170218032"/>
      <w:bookmarkStart w:id="2980" w:name="_Toc463685299"/>
      <w:bookmarkStart w:id="2981" w:name="_Toc468854417"/>
      <w:r>
        <w:rPr>
          <w:rStyle w:val="CharSectno"/>
        </w:rPr>
        <w:t>295</w:t>
      </w:r>
      <w:r>
        <w:rPr>
          <w:snapToGrid w:val="0"/>
        </w:rPr>
        <w:t>.</w:t>
      </w:r>
      <w:r>
        <w:rPr>
          <w:snapToGrid w:val="0"/>
        </w:rPr>
        <w:tab/>
        <w:t>Authorisation to be in writing</w:t>
      </w:r>
      <w:bookmarkEnd w:id="2975"/>
      <w:bookmarkEnd w:id="2976"/>
      <w:bookmarkEnd w:id="2977"/>
      <w:bookmarkEnd w:id="2978"/>
      <w:bookmarkEnd w:id="297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982" w:name="_Toc489408126"/>
      <w:bookmarkStart w:id="2983" w:name="_Toc27302051"/>
      <w:bookmarkStart w:id="2984" w:name="_Toc90436505"/>
      <w:bookmarkStart w:id="2985" w:name="_Toc163540994"/>
      <w:bookmarkStart w:id="2986" w:name="_Toc170218033"/>
      <w:r>
        <w:rPr>
          <w:rStyle w:val="CharSectno"/>
        </w:rPr>
        <w:t>296</w:t>
      </w:r>
      <w:r>
        <w:rPr>
          <w:snapToGrid w:val="0"/>
        </w:rPr>
        <w:t>.</w:t>
      </w:r>
      <w:r>
        <w:rPr>
          <w:snapToGrid w:val="0"/>
        </w:rPr>
        <w:tab/>
        <w:t>Delineation of parking areas, etc.</w:t>
      </w:r>
      <w:bookmarkEnd w:id="2980"/>
      <w:bookmarkEnd w:id="2981"/>
      <w:bookmarkEnd w:id="2982"/>
      <w:bookmarkEnd w:id="2983"/>
      <w:bookmarkEnd w:id="2984"/>
      <w:bookmarkEnd w:id="2985"/>
      <w:bookmarkEnd w:id="298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2987" w:name="_Toc463685315"/>
      <w:bookmarkStart w:id="2988" w:name="_Toc468854418"/>
      <w:bookmarkStart w:id="2989" w:name="_Toc489408127"/>
      <w:bookmarkStart w:id="2990" w:name="_Toc27302052"/>
      <w:bookmarkStart w:id="2991" w:name="_Toc90436506"/>
      <w:bookmarkStart w:id="2992" w:name="_Toc163540995"/>
      <w:bookmarkStart w:id="2993" w:name="_Toc170218034"/>
      <w:r>
        <w:rPr>
          <w:rStyle w:val="CharSectno"/>
        </w:rPr>
        <w:t>297</w:t>
      </w:r>
      <w:r>
        <w:rPr>
          <w:snapToGrid w:val="0"/>
        </w:rPr>
        <w:t>.</w:t>
      </w:r>
      <w:r>
        <w:rPr>
          <w:snapToGrid w:val="0"/>
        </w:rPr>
        <w:tab/>
        <w:t>Power to erect traffic</w:t>
      </w:r>
      <w:r>
        <w:rPr>
          <w:snapToGrid w:val="0"/>
        </w:rPr>
        <w:noBreakHyphen/>
        <w:t>control signals and road signs</w:t>
      </w:r>
      <w:bookmarkEnd w:id="2987"/>
      <w:bookmarkEnd w:id="2988"/>
      <w:bookmarkEnd w:id="2989"/>
      <w:bookmarkEnd w:id="2990"/>
      <w:bookmarkEnd w:id="2991"/>
      <w:bookmarkEnd w:id="2992"/>
      <w:bookmarkEnd w:id="299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2994" w:name="_Toc489408128"/>
      <w:bookmarkStart w:id="2995" w:name="_Toc27302053"/>
      <w:bookmarkStart w:id="2996" w:name="_Toc90436507"/>
      <w:bookmarkStart w:id="2997" w:name="_Toc163540996"/>
      <w:bookmarkStart w:id="2998" w:name="_Toc170218035"/>
      <w:bookmarkStart w:id="2999" w:name="_Toc463685316"/>
      <w:bookmarkStart w:id="3000" w:name="_Toc468854419"/>
      <w:r>
        <w:rPr>
          <w:rStyle w:val="CharSectno"/>
        </w:rPr>
        <w:t>298</w:t>
      </w:r>
      <w:r>
        <w:rPr>
          <w:snapToGrid w:val="0"/>
        </w:rPr>
        <w:t>.</w:t>
      </w:r>
      <w:r>
        <w:rPr>
          <w:snapToGrid w:val="0"/>
        </w:rPr>
        <w:tab/>
        <w:t>Unauthorised use of various traffic</w:t>
      </w:r>
      <w:r>
        <w:rPr>
          <w:snapToGrid w:val="0"/>
        </w:rPr>
        <w:noBreakHyphen/>
        <w:t>related items</w:t>
      </w:r>
      <w:bookmarkEnd w:id="2994"/>
      <w:bookmarkEnd w:id="2995"/>
      <w:bookmarkEnd w:id="2996"/>
      <w:bookmarkEnd w:id="2997"/>
      <w:bookmarkEnd w:id="2998"/>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3001" w:name="_Toc489408129"/>
      <w:r>
        <w:tab/>
        <w:t>[Regulation 298 amended in Gazette 1 Dec 2000 p. 6757.]</w:t>
      </w:r>
    </w:p>
    <w:p>
      <w:pPr>
        <w:pStyle w:val="Heading5"/>
        <w:rPr>
          <w:snapToGrid w:val="0"/>
        </w:rPr>
      </w:pPr>
      <w:bookmarkStart w:id="3002" w:name="_Toc27302054"/>
      <w:bookmarkStart w:id="3003" w:name="_Toc90436508"/>
      <w:bookmarkStart w:id="3004" w:name="_Toc163540997"/>
      <w:bookmarkStart w:id="3005" w:name="_Toc170218036"/>
      <w:r>
        <w:rPr>
          <w:rStyle w:val="CharSectno"/>
        </w:rPr>
        <w:t>299</w:t>
      </w:r>
      <w:r>
        <w:rPr>
          <w:snapToGrid w:val="0"/>
        </w:rPr>
        <w:t>.</w:t>
      </w:r>
      <w:r>
        <w:rPr>
          <w:snapToGrid w:val="0"/>
        </w:rPr>
        <w:tab/>
        <w:t>Limits on operation of signs</w:t>
      </w:r>
      <w:bookmarkEnd w:id="2999"/>
      <w:bookmarkEnd w:id="3000"/>
      <w:bookmarkEnd w:id="3001"/>
      <w:bookmarkEnd w:id="3002"/>
      <w:bookmarkEnd w:id="3003"/>
      <w:bookmarkEnd w:id="3004"/>
      <w:bookmarkEnd w:id="300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006" w:name="_Toc463685317"/>
      <w:bookmarkStart w:id="3007" w:name="_Toc468854420"/>
      <w:bookmarkStart w:id="3008" w:name="_Toc489408130"/>
      <w:bookmarkStart w:id="3009" w:name="_Toc27302055"/>
      <w:bookmarkStart w:id="3010" w:name="_Toc90436509"/>
      <w:bookmarkStart w:id="3011" w:name="_Toc163540998"/>
      <w:bookmarkStart w:id="3012" w:name="_Toc170218037"/>
      <w:r>
        <w:rPr>
          <w:rStyle w:val="CharSectno"/>
        </w:rPr>
        <w:t>300</w:t>
      </w:r>
      <w:r>
        <w:rPr>
          <w:snapToGrid w:val="0"/>
        </w:rPr>
        <w:t>.</w:t>
      </w:r>
      <w:r>
        <w:rPr>
          <w:snapToGrid w:val="0"/>
        </w:rPr>
        <w:tab/>
        <w:t>All traffic</w:t>
      </w:r>
      <w:r>
        <w:rPr>
          <w:snapToGrid w:val="0"/>
        </w:rPr>
        <w:noBreakHyphen/>
        <w:t>control signals and traffic signs to be operative</w:t>
      </w:r>
      <w:bookmarkEnd w:id="3006"/>
      <w:bookmarkEnd w:id="3007"/>
      <w:bookmarkEnd w:id="3008"/>
      <w:bookmarkEnd w:id="3009"/>
      <w:bookmarkEnd w:id="3010"/>
      <w:bookmarkEnd w:id="3011"/>
      <w:bookmarkEnd w:id="301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013" w:name="_Toc463685318"/>
      <w:bookmarkStart w:id="3014" w:name="_Toc468854421"/>
      <w:bookmarkStart w:id="3015" w:name="_Toc489408131"/>
      <w:bookmarkStart w:id="3016" w:name="_Toc27302056"/>
      <w:bookmarkStart w:id="3017" w:name="_Toc90436510"/>
      <w:bookmarkStart w:id="3018" w:name="_Toc163540999"/>
      <w:bookmarkStart w:id="3019" w:name="_Toc170218038"/>
      <w:r>
        <w:rPr>
          <w:rStyle w:val="CharSectno"/>
        </w:rPr>
        <w:t>301</w:t>
      </w:r>
      <w:r>
        <w:rPr>
          <w:snapToGrid w:val="0"/>
        </w:rPr>
        <w:t>.</w:t>
      </w:r>
      <w:r>
        <w:rPr>
          <w:snapToGrid w:val="0"/>
        </w:rPr>
        <w:tab/>
        <w:t>Inscriptions on signs to have effect according to their tenor</w:t>
      </w:r>
      <w:bookmarkEnd w:id="3013"/>
      <w:bookmarkEnd w:id="3014"/>
      <w:bookmarkEnd w:id="3015"/>
      <w:bookmarkEnd w:id="3016"/>
      <w:bookmarkEnd w:id="3017"/>
      <w:bookmarkEnd w:id="3018"/>
      <w:bookmarkEnd w:id="301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020" w:name="_Toc463685319"/>
      <w:r>
        <w:rPr>
          <w:snapToGrid w:val="0"/>
        </w:rPr>
        <w:tab/>
        <w:t>(2)</w:t>
      </w:r>
      <w:r>
        <w:rPr>
          <w:snapToGrid w:val="0"/>
        </w:rPr>
        <w:tab/>
        <w:t>Schedule 1 provides the meaning of certain abbreviations and symbols used on road signs.</w:t>
      </w:r>
    </w:p>
    <w:p>
      <w:pPr>
        <w:pStyle w:val="Heading5"/>
        <w:rPr>
          <w:snapToGrid w:val="0"/>
        </w:rPr>
      </w:pPr>
      <w:bookmarkStart w:id="3021" w:name="_Toc407176489"/>
      <w:bookmarkStart w:id="3022" w:name="_Toc408884503"/>
      <w:bookmarkStart w:id="3023" w:name="_Toc408902335"/>
      <w:bookmarkStart w:id="3024" w:name="_Toc409243840"/>
      <w:bookmarkStart w:id="3025" w:name="_Toc409245875"/>
      <w:bookmarkStart w:id="3026" w:name="_Toc411239258"/>
      <w:bookmarkStart w:id="3027" w:name="_Toc444403672"/>
      <w:bookmarkStart w:id="3028" w:name="_Toc468854422"/>
      <w:bookmarkStart w:id="3029" w:name="_Toc489408132"/>
      <w:bookmarkStart w:id="3030" w:name="_Toc27302057"/>
      <w:bookmarkStart w:id="3031" w:name="_Toc90436511"/>
      <w:bookmarkStart w:id="3032" w:name="_Toc163541000"/>
      <w:bookmarkStart w:id="3033" w:name="_Toc170218039"/>
      <w:r>
        <w:rPr>
          <w:rStyle w:val="CharSectno"/>
        </w:rPr>
        <w:t>302</w:t>
      </w:r>
      <w:r>
        <w:rPr>
          <w:snapToGrid w:val="0"/>
        </w:rPr>
        <w:t>.</w:t>
      </w:r>
      <w:r>
        <w:rPr>
          <w:snapToGrid w:val="0"/>
        </w:rPr>
        <w:tab/>
        <w:t>Variations in traffic signs, etc.</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034" w:name="_Toc468854423"/>
      <w:bookmarkStart w:id="3035" w:name="_Toc489408133"/>
      <w:bookmarkStart w:id="3036" w:name="_Toc27302058"/>
      <w:bookmarkStart w:id="3037" w:name="_Toc90436512"/>
      <w:bookmarkStart w:id="3038" w:name="_Toc163541001"/>
      <w:bookmarkStart w:id="3039" w:name="_Toc170218040"/>
      <w:r>
        <w:rPr>
          <w:rStyle w:val="CharSectno"/>
        </w:rPr>
        <w:t>303</w:t>
      </w:r>
      <w:r>
        <w:rPr>
          <w:snapToGrid w:val="0"/>
        </w:rPr>
        <w:t>.</w:t>
      </w:r>
      <w:r>
        <w:rPr>
          <w:snapToGrid w:val="0"/>
        </w:rPr>
        <w:tab/>
        <w:t>Operation of signs on holidays</w:t>
      </w:r>
      <w:bookmarkEnd w:id="3020"/>
      <w:bookmarkEnd w:id="3034"/>
      <w:bookmarkEnd w:id="3035"/>
      <w:bookmarkEnd w:id="3036"/>
      <w:bookmarkEnd w:id="3037"/>
      <w:bookmarkEnd w:id="3038"/>
      <w:bookmarkEnd w:id="303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040" w:name="_Toc444403706"/>
      <w:bookmarkStart w:id="3041" w:name="_Toc468854424"/>
      <w:bookmarkStart w:id="3042" w:name="_Toc489408134"/>
      <w:bookmarkStart w:id="3043" w:name="_Toc27302059"/>
      <w:bookmarkStart w:id="3044" w:name="_Toc90436513"/>
      <w:bookmarkStart w:id="3045" w:name="_Toc163541002"/>
      <w:bookmarkStart w:id="3046" w:name="_Toc170218041"/>
      <w:bookmarkStart w:id="3047" w:name="_Toc407176471"/>
      <w:bookmarkStart w:id="3048" w:name="_Toc408713516"/>
      <w:bookmarkStart w:id="3049" w:name="_Toc408884449"/>
      <w:bookmarkStart w:id="3050" w:name="_Toc408895731"/>
      <w:bookmarkStart w:id="3051" w:name="_Toc410807023"/>
      <w:bookmarkStart w:id="3052" w:name="_Toc411238983"/>
      <w:r>
        <w:rPr>
          <w:rStyle w:val="CharSectno"/>
        </w:rPr>
        <w:t>304</w:t>
      </w:r>
      <w:r>
        <w:rPr>
          <w:snapToGrid w:val="0"/>
        </w:rPr>
        <w:t>.</w:t>
      </w:r>
      <w:r>
        <w:rPr>
          <w:snapToGrid w:val="0"/>
        </w:rPr>
        <w:tab/>
        <w:t>Symbols</w:t>
      </w:r>
      <w:bookmarkEnd w:id="3040"/>
      <w:r>
        <w:rPr>
          <w:snapToGrid w:val="0"/>
        </w:rPr>
        <w:t>, lights and traffic related items, etc.</w:t>
      </w:r>
      <w:bookmarkEnd w:id="3041"/>
      <w:bookmarkEnd w:id="3042"/>
      <w:bookmarkEnd w:id="3043"/>
      <w:bookmarkEnd w:id="3044"/>
      <w:bookmarkEnd w:id="3045"/>
      <w:bookmarkEnd w:id="3046"/>
    </w:p>
    <w:p>
      <w:pPr>
        <w:pStyle w:val="Subsection"/>
        <w:rPr>
          <w:snapToGrid w:val="0"/>
        </w:rPr>
      </w:pPr>
      <w:r>
        <w:rPr>
          <w:snapToGrid w:val="0"/>
        </w:rPr>
        <w:tab/>
        <w:t>(1)</w:t>
      </w:r>
      <w:r>
        <w:rPr>
          <w:snapToGrid w:val="0"/>
        </w:rPr>
        <w:tab/>
        <w:t>Schedule </w:t>
      </w:r>
      <w:bookmarkStart w:id="3053" w:name="_Hlt481895737"/>
      <w:r>
        <w:rPr>
          <w:snapToGrid w:val="0"/>
        </w:rPr>
        <w:t>4</w:t>
      </w:r>
      <w:bookmarkEnd w:id="3053"/>
      <w:r>
        <w:rPr>
          <w:snapToGrid w:val="0"/>
        </w:rPr>
        <w:t xml:space="preserve"> provides a description of certain symbols, lights and traffic related items referred to in these regulations.</w:t>
      </w:r>
    </w:p>
    <w:p>
      <w:pPr>
        <w:pStyle w:val="Subsection"/>
        <w:rPr>
          <w:snapToGrid w:val="0"/>
        </w:rPr>
      </w:pPr>
      <w:bookmarkStart w:id="3054" w:name="_Toc468854425"/>
      <w:bookmarkEnd w:id="3047"/>
      <w:bookmarkEnd w:id="3048"/>
      <w:bookmarkEnd w:id="3049"/>
      <w:bookmarkEnd w:id="3050"/>
      <w:bookmarkEnd w:id="3051"/>
      <w:bookmarkEnd w:id="3052"/>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055" w:name="_Toc489408135"/>
      <w:bookmarkStart w:id="3056" w:name="_Toc27302060"/>
      <w:bookmarkStart w:id="3057" w:name="_Toc90436514"/>
      <w:bookmarkStart w:id="3058" w:name="_Toc163541003"/>
      <w:bookmarkStart w:id="3059" w:name="_Toc17021804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054"/>
      <w:bookmarkEnd w:id="3055"/>
      <w:bookmarkEnd w:id="3056"/>
      <w:bookmarkEnd w:id="3057"/>
      <w:bookmarkEnd w:id="3058"/>
      <w:bookmarkEnd w:id="305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7"/>
          <w:headerReference w:type="default" r:id="rId278"/>
          <w:footerReference w:type="even" r:id="rId279"/>
          <w:footerReference w:type="default" r:id="rId280"/>
          <w:headerReference w:type="first" r:id="rId281"/>
          <w:footerReference w:type="first" r:id="rId282"/>
          <w:pgSz w:w="11906" w:h="16838" w:code="9"/>
          <w:pgMar w:top="2376" w:right="2405" w:bottom="3542" w:left="2405" w:header="706" w:footer="3380" w:gutter="0"/>
          <w:pgNumType w:start="1"/>
          <w:cols w:space="720"/>
          <w:noEndnote/>
          <w:titlePg/>
          <w:docGrid w:linePitch="326"/>
        </w:sectPr>
      </w:pPr>
    </w:p>
    <w:p>
      <w:pPr>
        <w:pStyle w:val="yScheduleHeading"/>
      </w:pPr>
      <w:bookmarkStart w:id="3060" w:name="_Toc90436515"/>
      <w:bookmarkStart w:id="3061" w:name="_Toc124151793"/>
      <w:bookmarkStart w:id="3062" w:name="_Toc155157531"/>
      <w:bookmarkStart w:id="3063" w:name="_Toc155516161"/>
      <w:bookmarkStart w:id="3064" w:name="_Toc161135240"/>
      <w:bookmarkStart w:id="3065" w:name="_Toc161199187"/>
      <w:bookmarkStart w:id="3066" w:name="_Toc163540471"/>
      <w:bookmarkStart w:id="3067" w:name="_Toc163541004"/>
      <w:bookmarkStart w:id="3068" w:name="_Toc170218043"/>
      <w:r>
        <w:rPr>
          <w:rStyle w:val="CharSchNo"/>
        </w:rPr>
        <w:t>Schedule 1</w:t>
      </w:r>
      <w:r>
        <w:t xml:space="preserve"> — </w:t>
      </w:r>
      <w:r>
        <w:rPr>
          <w:rStyle w:val="CharSchText"/>
        </w:rPr>
        <w:t>Abbreviations and symbols</w:t>
      </w:r>
      <w:bookmarkEnd w:id="3060"/>
      <w:bookmarkEnd w:id="3061"/>
      <w:bookmarkEnd w:id="3062"/>
      <w:bookmarkEnd w:id="3063"/>
      <w:bookmarkEnd w:id="3064"/>
      <w:bookmarkEnd w:id="3065"/>
      <w:bookmarkEnd w:id="3066"/>
      <w:bookmarkEnd w:id="3067"/>
      <w:bookmarkEnd w:id="3068"/>
    </w:p>
    <w:p>
      <w:pPr>
        <w:pStyle w:val="yShoulderClause"/>
        <w:spacing w:after="120"/>
      </w:pPr>
      <w:r>
        <w:t>[</w:t>
      </w:r>
      <w:bookmarkStart w:id="3069" w:name="_Hlt477079497"/>
      <w:r>
        <w:t>r. 301</w:t>
      </w:r>
      <w:bookmarkEnd w:id="3069"/>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070" w:name="_Toc90436516"/>
      <w:bookmarkStart w:id="3071" w:name="_Toc124151794"/>
      <w:bookmarkStart w:id="3072" w:name="_Toc155157532"/>
      <w:bookmarkStart w:id="3073" w:name="_Toc155516162"/>
      <w:bookmarkStart w:id="3074" w:name="_Toc161135241"/>
      <w:bookmarkStart w:id="3075" w:name="_Toc161199188"/>
      <w:bookmarkStart w:id="3076" w:name="_Toc163540472"/>
      <w:bookmarkStart w:id="3077" w:name="_Toc163541005"/>
      <w:bookmarkStart w:id="3078" w:name="_Toc170218044"/>
      <w:r>
        <w:rPr>
          <w:rStyle w:val="CharSchNo"/>
        </w:rPr>
        <w:t>Schedule 2</w:t>
      </w:r>
      <w:r>
        <w:t xml:space="preserve"> — </w:t>
      </w:r>
      <w:r>
        <w:rPr>
          <w:rStyle w:val="CharSchText"/>
        </w:rPr>
        <w:t>Standard or commonly used traffic signs</w:t>
      </w:r>
      <w:bookmarkEnd w:id="3070"/>
      <w:bookmarkEnd w:id="3071"/>
      <w:bookmarkEnd w:id="3072"/>
      <w:bookmarkEnd w:id="3073"/>
      <w:bookmarkEnd w:id="3074"/>
      <w:bookmarkEnd w:id="3075"/>
      <w:bookmarkEnd w:id="3076"/>
      <w:bookmarkEnd w:id="3077"/>
      <w:bookmarkEnd w:id="3078"/>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079" w:name="_Hlt481489304"/>
            <w:r>
              <w:rPr>
                <w:rFonts w:ascii="Arial" w:hAnsi="Arial"/>
              </w:rPr>
              <w:t>3</w:t>
            </w:r>
            <w:bookmarkEnd w:id="3079"/>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080" w:name="_Hlt474730112"/>
            <w:r>
              <w:rPr>
                <w:rFonts w:ascii="Arial" w:hAnsi="Arial"/>
              </w:rPr>
              <w:t>61</w:t>
            </w:r>
            <w:bookmarkEnd w:id="3080"/>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081" w:name="_Hlt488112447"/>
            <w:r>
              <w:rPr>
                <w:rFonts w:ascii="Arial" w:hAnsi="Arial"/>
              </w:rPr>
              <w:t>11</w:t>
            </w:r>
            <w:bookmarkEnd w:id="3081"/>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082" w:name="_Hlt482155047"/>
            <w:r>
              <w:rPr>
                <w:rFonts w:ascii="Arial" w:hAnsi="Arial"/>
              </w:rPr>
              <w:t>90</w:t>
            </w:r>
            <w:bookmarkEnd w:id="3082"/>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083" w:name="_Hlt469970161"/>
            <w:r>
              <w:rPr>
                <w:rFonts w:ascii="Arial" w:hAnsi="Arial"/>
              </w:rPr>
              <w:t>80</w:t>
            </w:r>
            <w:bookmarkEnd w:id="3083"/>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3084" w:name="_Toc90436517"/>
      <w:bookmarkStart w:id="3085" w:name="_Toc124151795"/>
      <w:bookmarkStart w:id="3086" w:name="_Toc155157533"/>
      <w:bookmarkStart w:id="3087" w:name="_Toc155516163"/>
      <w:bookmarkStart w:id="3088" w:name="_Toc161135242"/>
      <w:bookmarkStart w:id="3089" w:name="_Toc161199189"/>
      <w:bookmarkStart w:id="3090" w:name="_Toc163540473"/>
      <w:bookmarkStart w:id="3091" w:name="_Toc163541006"/>
      <w:bookmarkStart w:id="3092" w:name="_Toc170218045"/>
      <w:r>
        <w:rPr>
          <w:rStyle w:val="CharSchNo"/>
        </w:rPr>
        <w:t>Schedule 3</w:t>
      </w:r>
      <w:r>
        <w:t xml:space="preserve"> — </w:t>
      </w:r>
      <w:r>
        <w:rPr>
          <w:rStyle w:val="CharSchText"/>
        </w:rPr>
        <w:t>Other permitted traffic signs</w:t>
      </w:r>
      <w:bookmarkEnd w:id="3084"/>
      <w:bookmarkEnd w:id="3085"/>
      <w:bookmarkEnd w:id="3086"/>
      <w:bookmarkEnd w:id="3087"/>
      <w:bookmarkEnd w:id="3088"/>
      <w:bookmarkEnd w:id="3089"/>
      <w:bookmarkEnd w:id="3090"/>
      <w:bookmarkEnd w:id="3091"/>
      <w:bookmarkEnd w:id="3092"/>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093" w:name="_Hlt488112909"/>
            <w:r>
              <w:rPr>
                <w:rFonts w:ascii="Arial" w:hAnsi="Arial"/>
              </w:rPr>
              <w:t>, 132</w:t>
            </w:r>
            <w:bookmarkEnd w:id="3093"/>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3094" w:name="_Toc90436518"/>
      <w:bookmarkStart w:id="3095" w:name="_Toc124151796"/>
      <w:bookmarkStart w:id="3096" w:name="_Toc155157534"/>
      <w:bookmarkStart w:id="3097" w:name="_Toc155516164"/>
      <w:bookmarkStart w:id="3098" w:name="_Toc161135243"/>
      <w:bookmarkStart w:id="3099" w:name="_Toc161199190"/>
      <w:bookmarkStart w:id="3100" w:name="_Toc163540474"/>
      <w:bookmarkStart w:id="3101" w:name="_Toc163541007"/>
      <w:bookmarkStart w:id="3102" w:name="_Toc170218046"/>
      <w:r>
        <w:rPr>
          <w:rStyle w:val="CharSchNo"/>
        </w:rPr>
        <w:t>Schedule 4</w:t>
      </w:r>
      <w:r>
        <w:t xml:space="preserve"> — </w:t>
      </w:r>
      <w:r>
        <w:rPr>
          <w:rStyle w:val="CharSchText"/>
        </w:rPr>
        <w:t>Symbols, lights and traffic</w:t>
      </w:r>
      <w:r>
        <w:rPr>
          <w:rStyle w:val="CharSchText"/>
        </w:rPr>
        <w:noBreakHyphen/>
        <w:t>related items</w:t>
      </w:r>
      <w:bookmarkEnd w:id="3094"/>
      <w:bookmarkEnd w:id="3095"/>
      <w:bookmarkEnd w:id="3096"/>
      <w:bookmarkEnd w:id="3097"/>
      <w:bookmarkEnd w:id="3098"/>
      <w:bookmarkEnd w:id="3099"/>
      <w:bookmarkEnd w:id="3100"/>
      <w:bookmarkEnd w:id="3101"/>
      <w:bookmarkEnd w:id="310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4"/>
          <w:headerReference w:type="default" r:id="rId395"/>
          <w:headerReference w:type="first" r:id="rId396"/>
          <w:pgSz w:w="11906" w:h="16838" w:code="9"/>
          <w:pgMar w:top="2376" w:right="2405" w:bottom="3542" w:left="2405" w:header="706" w:footer="3380" w:gutter="0"/>
          <w:cols w:space="720"/>
          <w:noEndnote/>
          <w:docGrid w:linePitch="326"/>
        </w:sectPr>
      </w:pPr>
    </w:p>
    <w:p>
      <w:pPr>
        <w:pStyle w:val="nHeading2"/>
      </w:pPr>
      <w:bookmarkStart w:id="3103" w:name="_Toc78101627"/>
      <w:bookmarkStart w:id="3104" w:name="_Toc90375176"/>
      <w:bookmarkStart w:id="3105" w:name="_Toc90375798"/>
      <w:bookmarkStart w:id="3106" w:name="_Toc90436519"/>
      <w:bookmarkStart w:id="3107" w:name="_Toc124151797"/>
      <w:bookmarkStart w:id="3108" w:name="_Toc155157535"/>
      <w:bookmarkStart w:id="3109" w:name="_Toc155516165"/>
      <w:bookmarkStart w:id="3110" w:name="_Toc161135244"/>
      <w:bookmarkStart w:id="3111" w:name="_Toc161199191"/>
      <w:bookmarkStart w:id="3112" w:name="_Toc163540475"/>
      <w:bookmarkStart w:id="3113" w:name="_Toc163541008"/>
      <w:bookmarkStart w:id="3114" w:name="_Toc170218047"/>
      <w:r>
        <w:t>Notes</w:t>
      </w:r>
      <w:bookmarkEnd w:id="3103"/>
      <w:bookmarkEnd w:id="3104"/>
      <w:bookmarkEnd w:id="3105"/>
      <w:bookmarkEnd w:id="3106"/>
      <w:bookmarkEnd w:id="3107"/>
      <w:bookmarkEnd w:id="3108"/>
      <w:bookmarkEnd w:id="3109"/>
      <w:bookmarkEnd w:id="3110"/>
      <w:bookmarkEnd w:id="3111"/>
      <w:bookmarkEnd w:id="3112"/>
      <w:bookmarkEnd w:id="3113"/>
      <w:bookmarkEnd w:id="311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115" w:name="_Toc90436520"/>
      <w:bookmarkStart w:id="3116" w:name="_Toc163541009"/>
      <w:bookmarkStart w:id="3117" w:name="_Toc170218048"/>
      <w:r>
        <w:t>Compilation table</w:t>
      </w:r>
      <w:bookmarkEnd w:id="3115"/>
      <w:bookmarkEnd w:id="3116"/>
      <w:bookmarkEnd w:id="3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c>
          <w:tcPr>
            <w:tcW w:w="3119" w:type="dxa"/>
          </w:tcPr>
          <w:p>
            <w:pPr>
              <w:pStyle w:val="nTable"/>
              <w:rPr>
                <w:i/>
                <w:sz w:val="19"/>
              </w:rPr>
            </w:pPr>
            <w:r>
              <w:rPr>
                <w:i/>
                <w:sz w:val="19"/>
              </w:rPr>
              <w:t>Road Traffic Code Amendment Regulations 2007</w:t>
            </w:r>
          </w:p>
        </w:tc>
        <w:tc>
          <w:tcPr>
            <w:tcW w:w="1276" w:type="dxa"/>
          </w:tcPr>
          <w:p>
            <w:pPr>
              <w:pStyle w:val="nTable"/>
              <w:rPr>
                <w:sz w:val="19"/>
              </w:rPr>
            </w:pPr>
            <w:r>
              <w:rPr>
                <w:sz w:val="19"/>
              </w:rPr>
              <w:t>9 Mar 2007 p. 848</w:t>
            </w:r>
            <w:r>
              <w:rPr>
                <w:sz w:val="19"/>
              </w:rPr>
              <w:noBreakHyphen/>
              <w:t>9</w:t>
            </w:r>
          </w:p>
        </w:tc>
        <w:tc>
          <w:tcPr>
            <w:tcW w:w="2693" w:type="dxa"/>
          </w:tcPr>
          <w:p>
            <w:pPr>
              <w:pStyle w:val="nTable"/>
              <w:rPr>
                <w:sz w:val="19"/>
              </w:rPr>
            </w:pPr>
            <w:r>
              <w:rPr>
                <w:sz w:val="19"/>
              </w:rPr>
              <w:t>9 Mar 2007</w:t>
            </w:r>
          </w:p>
        </w:tc>
      </w:tr>
      <w:tr>
        <w:tc>
          <w:tcPr>
            <w:tcW w:w="3119" w:type="dxa"/>
            <w:tcBorders>
              <w:bottom w:val="single" w:sz="4" w:space="0" w:color="auto"/>
            </w:tcBorders>
          </w:tcPr>
          <w:p>
            <w:pPr>
              <w:pStyle w:val="nTable"/>
              <w:rPr>
                <w:i/>
                <w:sz w:val="19"/>
              </w:rPr>
            </w:pPr>
            <w:r>
              <w:rPr>
                <w:i/>
                <w:sz w:val="19"/>
              </w:rPr>
              <w:t>Road Traffic Code Amendment Regulations (No. 2) 2007</w:t>
            </w:r>
          </w:p>
        </w:tc>
        <w:tc>
          <w:tcPr>
            <w:tcW w:w="1276" w:type="dxa"/>
            <w:tcBorders>
              <w:bottom w:val="single" w:sz="4" w:space="0" w:color="auto"/>
            </w:tcBorders>
          </w:tcPr>
          <w:p>
            <w:pPr>
              <w:pStyle w:val="nTable"/>
              <w:rPr>
                <w:sz w:val="19"/>
              </w:rPr>
            </w:pPr>
            <w:r>
              <w:rPr>
                <w:sz w:val="19"/>
              </w:rPr>
              <w:t>5 Apr 2007 p. 1553</w:t>
            </w:r>
            <w:r>
              <w:rPr>
                <w:sz w:val="19"/>
              </w:rPr>
              <w:noBreakHyphen/>
              <w:t>8</w:t>
            </w:r>
          </w:p>
        </w:tc>
        <w:tc>
          <w:tcPr>
            <w:tcW w:w="2693" w:type="dxa"/>
            <w:tcBorders>
              <w:bottom w:val="single" w:sz="4" w:space="0" w:color="auto"/>
            </w:tcBorders>
          </w:tcPr>
          <w:p>
            <w:pPr>
              <w:pStyle w:val="nTable"/>
              <w:rPr>
                <w:sz w:val="19"/>
              </w:rPr>
            </w:pPr>
            <w:r>
              <w:rPr>
                <w:sz w:val="19"/>
              </w:rPr>
              <w:t xml:space="preserve">5 Apr 2007 </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7"/>
          <w:headerReference w:type="default" r:id="rId398"/>
          <w:headerReference w:type="first" r:id="rId399"/>
          <w:pgSz w:w="11906" w:h="16838" w:code="9"/>
          <w:pgMar w:top="2376" w:right="2404" w:bottom="3544" w:left="2404" w:header="720" w:footer="3380" w:gutter="0"/>
          <w:cols w:space="720"/>
          <w:noEndnote/>
          <w:docGrid w:linePitch="326"/>
        </w:sectPr>
      </w:pPr>
    </w:p>
    <w:p/>
    <w:sectPr>
      <w:headerReference w:type="even" r:id="rId40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058"/>
    <w:docVar w:name="WAFER_20151209141058" w:val="RemoveTrackChanges"/>
    <w:docVar w:name="WAFER_20151209141058_GUID" w:val="63030bea-6ebf-49b8-bf7a-53d2d1523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theme" Target="theme/theme1.xml"/><Relationship Id="rId258" Type="http://schemas.openxmlformats.org/officeDocument/2006/relationships/image" Target="media/image240.wmf"/><Relationship Id="rId279" Type="http://schemas.openxmlformats.org/officeDocument/2006/relationships/footer" Target="foot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8.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8.xml"/><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png"/><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9.xml"/><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8.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jpeg"/><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jpeg"/><Relationship Id="rId395"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header" Target="header6.xml"/><Relationship Id="rId298" Type="http://schemas.openxmlformats.org/officeDocument/2006/relationships/image" Target="media/image274.wmf"/><Relationship Id="rId400" Type="http://schemas.openxmlformats.org/officeDocument/2006/relationships/header" Target="header15.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7.xml"/><Relationship Id="rId401" Type="http://schemas.openxmlformats.org/officeDocument/2006/relationships/fontTable" Target="fontTable.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353</Pages>
  <Words>69977</Words>
  <Characters>324695</Characters>
  <Application>Microsoft Office Word</Application>
  <DocSecurity>0</DocSecurity>
  <Lines>10474</Lines>
  <Paragraphs>6470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388202</CharactersWithSpaces>
  <SharedDoc>false</SharedDoc>
  <HLinks>
    <vt:vector size="120" baseType="variant">
      <vt:variant>
        <vt:i4>7405684</vt:i4>
      </vt:variant>
      <vt:variant>
        <vt:i4>63997</vt:i4>
      </vt:variant>
      <vt:variant>
        <vt:i4>1025</vt:i4>
      </vt:variant>
      <vt:variant>
        <vt:i4>1</vt:i4>
      </vt:variant>
      <vt:variant>
        <vt:lpwstr>Busway cropped.bmp</vt:lpwstr>
      </vt:variant>
      <vt:variant>
        <vt:lpwstr/>
      </vt:variant>
      <vt:variant>
        <vt:i4>7667828</vt:i4>
      </vt:variant>
      <vt:variant>
        <vt:i4>63999</vt:i4>
      </vt:variant>
      <vt:variant>
        <vt:i4>1026</vt:i4>
      </vt:variant>
      <vt:variant>
        <vt:i4>1</vt:i4>
      </vt:variant>
      <vt:variant>
        <vt:lpwstr>Busway and end cropped.bmp</vt:lpwstr>
      </vt:variant>
      <vt:variant>
        <vt:lpwstr/>
      </vt:variant>
      <vt:variant>
        <vt:i4>327712</vt:i4>
      </vt:variant>
      <vt:variant>
        <vt:i4>80326</vt:i4>
      </vt:variant>
      <vt:variant>
        <vt:i4>1027</vt:i4>
      </vt:variant>
      <vt:variant>
        <vt:i4>1</vt:i4>
      </vt:variant>
      <vt:variant>
        <vt:lpwstr>D:\PCO Work\Regs\Road Traffic Code 2000\draft 3\60.jpg</vt:lpwstr>
      </vt:variant>
      <vt:variant>
        <vt:lpwstr/>
      </vt:variant>
      <vt:variant>
        <vt:i4>327712</vt:i4>
      </vt:variant>
      <vt:variant>
        <vt:i4>101718</vt:i4>
      </vt:variant>
      <vt:variant>
        <vt:i4>1028</vt:i4>
      </vt:variant>
      <vt:variant>
        <vt:i4>1</vt:i4>
      </vt:variant>
      <vt:variant>
        <vt:lpwstr>D:\PCO Work\Regs\Road Traffic Code 2000\draft 3\60.jpg</vt:lpwstr>
      </vt:variant>
      <vt:variant>
        <vt:lpwstr/>
      </vt:variant>
      <vt:variant>
        <vt:i4>7405620</vt:i4>
      </vt:variant>
      <vt:variant>
        <vt:i4>161951</vt:i4>
      </vt:variant>
      <vt:variant>
        <vt:i4>1029</vt:i4>
      </vt:variant>
      <vt:variant>
        <vt:i4>1</vt:i4>
      </vt:variant>
      <vt:variant>
        <vt:lpwstr>\\Pcosrv\public$\Jaime\PCO\test2 for dave.jpg</vt:lpwstr>
      </vt:variant>
      <vt:variant>
        <vt:lpwstr/>
      </vt:variant>
      <vt:variant>
        <vt:i4>5898245</vt:i4>
      </vt:variant>
      <vt:variant>
        <vt:i4>169903</vt:i4>
      </vt:variant>
      <vt:variant>
        <vt:i4>1030</vt:i4>
      </vt:variant>
      <vt:variant>
        <vt:i4>1</vt:i4>
      </vt:variant>
      <vt:variant>
        <vt:lpwstr>Road Access2.bmp</vt:lpwstr>
      </vt:variant>
      <vt:variant>
        <vt:lpwstr/>
      </vt:variant>
      <vt:variant>
        <vt:i4>2883606</vt:i4>
      </vt:variant>
      <vt:variant>
        <vt:i4>180480</vt:i4>
      </vt:variant>
      <vt:variant>
        <vt:i4>1031</vt:i4>
      </vt:variant>
      <vt:variant>
        <vt:i4>1</vt:i4>
      </vt:variant>
      <vt:variant>
        <vt:lpwstr>D:\John_moore_drawings.wmf</vt:lpwstr>
      </vt:variant>
      <vt:variant>
        <vt:lpwstr/>
      </vt:variant>
      <vt:variant>
        <vt:i4>7405684</vt:i4>
      </vt:variant>
      <vt:variant>
        <vt:i4>210280</vt:i4>
      </vt:variant>
      <vt:variant>
        <vt:i4>1032</vt:i4>
      </vt:variant>
      <vt:variant>
        <vt:i4>1</vt:i4>
      </vt:variant>
      <vt:variant>
        <vt:lpwstr>Busway cropped.bmp</vt:lpwstr>
      </vt:variant>
      <vt:variant>
        <vt:lpwstr/>
      </vt:variant>
      <vt:variant>
        <vt:i4>7667828</vt:i4>
      </vt:variant>
      <vt:variant>
        <vt:i4>210282</vt:i4>
      </vt:variant>
      <vt:variant>
        <vt:i4>1033</vt:i4>
      </vt:variant>
      <vt:variant>
        <vt:i4>1</vt:i4>
      </vt:variant>
      <vt:variant>
        <vt:lpwstr>Busway and end cropped.bmp</vt:lpwstr>
      </vt:variant>
      <vt:variant>
        <vt:lpwstr/>
      </vt:variant>
      <vt:variant>
        <vt:i4>5046300</vt:i4>
      </vt:variant>
      <vt:variant>
        <vt:i4>231840</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246210</vt:i4>
      </vt:variant>
      <vt:variant>
        <vt:i4>1035</vt:i4>
      </vt:variant>
      <vt:variant>
        <vt:i4>1</vt:i4>
      </vt:variant>
      <vt:variant>
        <vt:lpwstr>\\Pcosrv\public$\Jaime\PCO\Test for davebmp.jpg</vt:lpwstr>
      </vt:variant>
      <vt:variant>
        <vt:lpwstr/>
      </vt:variant>
      <vt:variant>
        <vt:i4>5898245</vt:i4>
      </vt:variant>
      <vt:variant>
        <vt:i4>265989</vt:i4>
      </vt:variant>
      <vt:variant>
        <vt:i4>1036</vt:i4>
      </vt:variant>
      <vt:variant>
        <vt:i4>1</vt:i4>
      </vt:variant>
      <vt:variant>
        <vt:lpwstr>Road Access2.bmp</vt:lpwstr>
      </vt:variant>
      <vt:variant>
        <vt:lpwstr/>
      </vt:variant>
      <vt:variant>
        <vt:i4>7405684</vt:i4>
      </vt:variant>
      <vt:variant>
        <vt:i4>381177</vt:i4>
      </vt:variant>
      <vt:variant>
        <vt:i4>1037</vt:i4>
      </vt:variant>
      <vt:variant>
        <vt:i4>1</vt:i4>
      </vt:variant>
      <vt:variant>
        <vt:lpwstr>Busway cropped.bmp</vt:lpwstr>
      </vt:variant>
      <vt:variant>
        <vt:lpwstr/>
      </vt:variant>
      <vt:variant>
        <vt:i4>7667828</vt:i4>
      </vt:variant>
      <vt:variant>
        <vt:i4>381801</vt:i4>
      </vt:variant>
      <vt:variant>
        <vt:i4>1038</vt:i4>
      </vt:variant>
      <vt:variant>
        <vt:i4>1</vt:i4>
      </vt:variant>
      <vt:variant>
        <vt:lpwstr>Busway and end cropped.bmp</vt:lpwstr>
      </vt:variant>
      <vt:variant>
        <vt:lpwstr/>
      </vt:variant>
      <vt:variant>
        <vt:i4>327712</vt:i4>
      </vt:variant>
      <vt:variant>
        <vt:i4>382178</vt:i4>
      </vt:variant>
      <vt:variant>
        <vt:i4>1039</vt:i4>
      </vt:variant>
      <vt:variant>
        <vt:i4>1</vt:i4>
      </vt:variant>
      <vt:variant>
        <vt:lpwstr>D:\PCO Work\Regs\Road Traffic Code 2000\draft 3\60.jpg</vt:lpwstr>
      </vt:variant>
      <vt:variant>
        <vt:lpwstr/>
      </vt:variant>
      <vt:variant>
        <vt:i4>5898245</vt:i4>
      </vt:variant>
      <vt:variant>
        <vt:i4>386183</vt:i4>
      </vt:variant>
      <vt:variant>
        <vt:i4>1040</vt:i4>
      </vt:variant>
      <vt:variant>
        <vt:i4>1</vt:i4>
      </vt:variant>
      <vt:variant>
        <vt:lpwstr>Road Access2.bmp</vt:lpwstr>
      </vt:variant>
      <vt:variant>
        <vt:lpwstr/>
      </vt:variant>
      <vt:variant>
        <vt:i4>4390956</vt:i4>
      </vt:variant>
      <vt:variant>
        <vt:i4>388650</vt:i4>
      </vt:variant>
      <vt:variant>
        <vt:i4>1041</vt:i4>
      </vt:variant>
      <vt:variant>
        <vt:i4>1</vt:i4>
      </vt:variant>
      <vt:variant>
        <vt:lpwstr>D:\PCO Work\Regs\Road Traffic Code 2000\draft 3\end of school zone.jpg</vt:lpwstr>
      </vt:variant>
      <vt:variant>
        <vt:lpwstr/>
      </vt:variant>
      <vt:variant>
        <vt:i4>6357055</vt:i4>
      </vt:variant>
      <vt:variant>
        <vt:i4>388965</vt:i4>
      </vt:variant>
      <vt:variant>
        <vt:i4>1042</vt:i4>
      </vt:variant>
      <vt:variant>
        <vt:i4>1</vt:i4>
      </vt:variant>
      <vt:variant>
        <vt:lpwstr>H:\EPS\SCHEDUL1.EPS</vt:lpwstr>
      </vt:variant>
      <vt:variant>
        <vt:lpwstr/>
      </vt:variant>
      <vt:variant>
        <vt:i4>7143527</vt:i4>
      </vt:variant>
      <vt:variant>
        <vt:i4>391344</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391409</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2000 - 01-g0-03</dc:title>
  <dc:subject/>
  <dc:creator/>
  <cp:keywords/>
  <dc:description/>
  <cp:lastModifiedBy>svcMRProcess</cp:lastModifiedBy>
  <cp:revision>4</cp:revision>
  <cp:lastPrinted>2004-09-15T03:05:00Z</cp:lastPrinted>
  <dcterms:created xsi:type="dcterms:W3CDTF">2020-02-28T14:31:00Z</dcterms:created>
  <dcterms:modified xsi:type="dcterms:W3CDTF">2020-02-28T14:31:00Z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20070405</vt:lpwstr>
  </property>
  <property fmtid="{D5CDD505-2E9C-101B-9397-08002B2CF9AE}" pid="4" name="DocumentType">
    <vt:lpwstr>Reg</vt:lpwstr>
  </property>
  <property fmtid="{D5CDD505-2E9C-101B-9397-08002B2CF9AE}" pid="5" name="OwlsUID">
    <vt:i4>257</vt:i4>
  </property>
  <property fmtid="{D5CDD505-2E9C-101B-9397-08002B2CF9AE}" pid="6" name="AsAtDate">
    <vt:lpwstr>05 Apr 2007</vt:lpwstr>
  </property>
  <property fmtid="{D5CDD505-2E9C-101B-9397-08002B2CF9AE}" pid="7" name="Suffix">
    <vt:lpwstr>01-g0-03</vt:lpwstr>
  </property>
</Properties>
</file>