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_Toc43476211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_Toc43476212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_Toc43476213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_Toc43476214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_Toc43476215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_Toc43476216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_Toc43476219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3" w:name="_Toc4347621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43476212"/>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43476213"/>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43476214"/>
      <w:r>
        <w:rPr>
          <w:rStyle w:val="CharSectno"/>
        </w:rPr>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43476215"/>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43476216"/>
      <w:r>
        <w:rPr>
          <w:rStyle w:val="CharSectno"/>
        </w:rPr>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3275669"/>
      <w:bookmarkStart w:id="10" w:name="_Toc43275858"/>
      <w:bookmarkStart w:id="11" w:name="_Toc43476217"/>
      <w:r>
        <w:rPr>
          <w:rStyle w:val="CharSchNo"/>
        </w:rPr>
        <w:t>Schedule 1</w:t>
      </w:r>
      <w:r>
        <w:t> — </w:t>
      </w:r>
      <w:r>
        <w:rPr>
          <w:rStyle w:val="CharSchText"/>
        </w:rPr>
        <w:t>Fees</w:t>
      </w:r>
      <w:bookmarkEnd w:id="9"/>
      <w:bookmarkEnd w:id="10"/>
      <w:bookmarkEnd w:id="1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157.50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63.20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8.70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18.90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 w:name="_Toc43275670"/>
      <w:bookmarkStart w:id="14" w:name="_Toc43275859"/>
      <w:bookmarkStart w:id="15" w:name="_Toc43476218"/>
      <w:r>
        <w:t>Notes</w:t>
      </w:r>
      <w:bookmarkEnd w:id="13"/>
      <w:bookmarkEnd w:id="14"/>
      <w:bookmarkEnd w:id="15"/>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p>
    <w:p>
      <w:pPr>
        <w:pStyle w:val="nHeading3"/>
      </w:pPr>
      <w:bookmarkStart w:id="16" w:name="_Toc43476219"/>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bottom w:val="single" w:sz="4" w:space="0" w:color="auto"/>
            </w:tcBorders>
          </w:tcPr>
          <w:p>
            <w:pPr>
              <w:pStyle w:val="nTable"/>
              <w:spacing w:after="40"/>
            </w:pPr>
            <w:r>
              <w:t>SL 2020/76 9 Jun 2020</w:t>
            </w:r>
          </w:p>
        </w:tc>
        <w:tc>
          <w:tcPr>
            <w:tcW w:w="2693" w:type="dxa"/>
            <w:gridSpan w:val="2"/>
            <w:tcBorders>
              <w:bottom w:val="single" w:sz="4" w:space="0" w:color="auto"/>
            </w:tcBorders>
          </w:tcPr>
          <w:p>
            <w:pPr>
              <w:pStyle w:val="nTable"/>
              <w:spacing w:after="40"/>
            </w:pPr>
            <w:r>
              <w:t>1 Jul 2020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8" w:name="_Toc43275673"/>
      <w:bookmarkStart w:id="19" w:name="_Toc43275861"/>
      <w:bookmarkStart w:id="20" w:name="_Toc43476220"/>
      <w:r>
        <w:rPr>
          <w:sz w:val="28"/>
        </w:rPr>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084000"/>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AC9C3-5597-4E2D-8CA5-347CBE68E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2040</Words>
  <Characters>9715</Characters>
  <Application>Microsoft Office Word</Application>
  <DocSecurity>0</DocSecurity>
  <Lines>441</Lines>
  <Paragraphs>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1979 - 04-l0-00</dc:title>
  <dc:subject/>
  <dc:creator/>
  <cp:keywords/>
  <dc:description/>
  <cp:lastModifiedBy>svcMRProcess</cp:lastModifiedBy>
  <cp:revision>4</cp:revision>
  <cp:lastPrinted>2013-03-26T05:46:00Z</cp:lastPrinted>
  <dcterms:created xsi:type="dcterms:W3CDTF">2020-06-30T03:42:00Z</dcterms:created>
  <dcterms:modified xsi:type="dcterms:W3CDTF">2020-06-30T03:42:00Z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2020</vt:lpwstr>
  </property>
  <property fmtid="{D5CDD505-2E9C-101B-9397-08002B2CF9AE}" pid="8" name="Suffix">
    <vt:lpwstr>04-l0-00</vt:lpwstr>
  </property>
  <property fmtid="{D5CDD505-2E9C-101B-9397-08002B2CF9AE}" pid="9" name="CommencementDate">
    <vt:lpwstr>20200701</vt:lpwstr>
  </property>
</Properties>
</file>