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Amendment Act 2023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_Toc138684872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_Toc138684873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_Toc138684874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on day after Royal Assent</w:t>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_Toc138684876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20A amended</w:t>
      </w:r>
      <w:r>
        <w:tab/>
      </w:r>
      <w:r>
        <w:fldChar w:fldCharType="begin"/>
      </w:r>
      <w:r>
        <w:instrText xml:space="preserve"> PAGEREF _Toc138684877 \h </w:instrText>
      </w:r>
      <w:r>
        <w:fldChar w:fldCharType="separate"/>
      </w:r>
      <w:r>
        <w:t>4</w:t>
      </w:r>
      <w:r>
        <w:fldChar w:fldCharType="end"/>
      </w:r>
    </w:p>
    <w:p>
      <w:pPr>
        <w:pStyle w:val="TOC8"/>
        <w:rPr>
          <w:rFonts w:asciiTheme="minorHAnsi" w:eastAsiaTheme="minorEastAsia" w:hAnsiTheme="minorHAnsi" w:cstheme="minorBidi"/>
          <w:szCs w:val="22"/>
        </w:rPr>
      </w:pPr>
      <w:r>
        <w:t>6.</w:t>
      </w:r>
      <w:r>
        <w:tab/>
        <w:t>Part 4B inserted</w:t>
      </w:r>
      <w:r>
        <w:tab/>
      </w:r>
      <w:r>
        <w:fldChar w:fldCharType="begin"/>
      </w:r>
      <w:r>
        <w:instrText xml:space="preserve"> PAGEREF _Toc138684878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Part 4B — Border Search Areas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20M.</w:t>
      </w:r>
      <w:r>
        <w:rPr>
          <w:noProof/>
        </w:rPr>
        <w:tab/>
        <w:t>Terms used</w:t>
      </w:r>
      <w:r>
        <w:rPr>
          <w:noProof/>
        </w:rPr>
        <w:tab/>
      </w:r>
      <w:r>
        <w:rPr>
          <w:noProof/>
        </w:rPr>
        <w:fldChar w:fldCharType="begin"/>
      </w:r>
      <w:r>
        <w:rPr>
          <w:noProof/>
        </w:rPr>
        <w:instrText xml:space="preserve"> PAGEREF _Toc138684881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20N.</w:t>
      </w:r>
      <w:r>
        <w:rPr>
          <w:noProof/>
        </w:rPr>
        <w:tab/>
        <w:t>Border Search Area (BSA)</w:t>
      </w:r>
      <w:r>
        <w:rPr>
          <w:noProof/>
        </w:rPr>
        <w:tab/>
      </w:r>
      <w:r>
        <w:rPr>
          <w:noProof/>
        </w:rPr>
        <w:fldChar w:fldCharType="begin"/>
      </w:r>
      <w:r>
        <w:rPr>
          <w:noProof/>
        </w:rPr>
        <w:instrText xml:space="preserve"> PAGEREF _Toc138684882 \h </w:instrText>
      </w:r>
      <w:r>
        <w:rPr>
          <w:noProof/>
        </w:rPr>
      </w:r>
      <w:r>
        <w:rPr>
          <w:noProof/>
        </w:rPr>
        <w:fldChar w:fldCharType="separate"/>
      </w:r>
      <w:r>
        <w:rPr>
          <w:noProof/>
        </w:rPr>
        <w:t>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Ancillary provisions in relation to exercising powers in Division 3</w:t>
      </w:r>
    </w:p>
    <w:p>
      <w:pPr>
        <w:pStyle w:val="TOC9"/>
        <w:rPr>
          <w:rFonts w:asciiTheme="minorHAnsi" w:eastAsiaTheme="minorEastAsia" w:hAnsiTheme="minorHAnsi" w:cstheme="minorBidi"/>
          <w:noProof/>
          <w:sz w:val="22"/>
          <w:szCs w:val="22"/>
        </w:rPr>
      </w:pPr>
      <w:r>
        <w:rPr>
          <w:noProof/>
        </w:rPr>
        <w:t>20O.</w:t>
      </w:r>
      <w:r>
        <w:rPr>
          <w:noProof/>
        </w:rPr>
        <w:tab/>
        <w:t>Other written laws</w:t>
      </w:r>
      <w:r>
        <w:rPr>
          <w:noProof/>
        </w:rPr>
        <w:tab/>
      </w:r>
      <w:r>
        <w:rPr>
          <w:noProof/>
        </w:rPr>
        <w:fldChar w:fldCharType="begin"/>
      </w:r>
      <w:r>
        <w:rPr>
          <w:noProof/>
        </w:rPr>
        <w:instrText xml:space="preserve"> PAGEREF _Toc138684884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20P.</w:t>
      </w:r>
      <w:r>
        <w:rPr>
          <w:noProof/>
        </w:rPr>
        <w:tab/>
        <w:t>Assistance when exercising powers under Division 3</w:t>
      </w:r>
      <w:r>
        <w:rPr>
          <w:noProof/>
        </w:rPr>
        <w:tab/>
      </w:r>
      <w:r>
        <w:rPr>
          <w:noProof/>
        </w:rPr>
        <w:fldChar w:fldCharType="begin"/>
      </w:r>
      <w:r>
        <w:rPr>
          <w:noProof/>
        </w:rPr>
        <w:instrText xml:space="preserve"> PAGEREF _Toc138684885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20Q.</w:t>
      </w:r>
      <w:r>
        <w:rPr>
          <w:noProof/>
        </w:rPr>
        <w:tab/>
        <w:t>Use of force</w:t>
      </w:r>
      <w:r>
        <w:rPr>
          <w:noProof/>
        </w:rPr>
        <w:tab/>
      </w:r>
      <w:r>
        <w:rPr>
          <w:noProof/>
        </w:rPr>
        <w:fldChar w:fldCharType="begin"/>
      </w:r>
      <w:r>
        <w:rPr>
          <w:noProof/>
        </w:rPr>
        <w:instrText xml:space="preserve"> PAGEREF _Toc138684886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Powers of authorised officers in public place in BSA</w:t>
      </w:r>
    </w:p>
    <w:p>
      <w:pPr>
        <w:pStyle w:val="TOC9"/>
        <w:rPr>
          <w:rFonts w:asciiTheme="minorHAnsi" w:eastAsiaTheme="minorEastAsia" w:hAnsiTheme="minorHAnsi" w:cstheme="minorBidi"/>
          <w:noProof/>
          <w:sz w:val="22"/>
          <w:szCs w:val="22"/>
        </w:rPr>
      </w:pPr>
      <w:r>
        <w:rPr>
          <w:noProof/>
        </w:rPr>
        <w:t>20R.</w:t>
      </w:r>
      <w:r>
        <w:rPr>
          <w:noProof/>
        </w:rPr>
        <w:tab/>
        <w:t>Authorised officers and BSA authorisations</w:t>
      </w:r>
      <w:r>
        <w:rPr>
          <w:noProof/>
        </w:rPr>
        <w:tab/>
      </w:r>
      <w:r>
        <w:rPr>
          <w:noProof/>
        </w:rPr>
        <w:fldChar w:fldCharType="begin"/>
      </w:r>
      <w:r>
        <w:rPr>
          <w:noProof/>
        </w:rPr>
        <w:instrText xml:space="preserve"> PAGEREF _Toc138684888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20S.</w:t>
      </w:r>
      <w:r>
        <w:rPr>
          <w:noProof/>
        </w:rPr>
        <w:tab/>
        <w:t>Exercise of powers under Division</w:t>
      </w:r>
      <w:r>
        <w:rPr>
          <w:noProof/>
        </w:rPr>
        <w:tab/>
      </w:r>
      <w:r>
        <w:rPr>
          <w:noProof/>
        </w:rPr>
        <w:fldChar w:fldCharType="begin"/>
      </w:r>
      <w:r>
        <w:rPr>
          <w:noProof/>
        </w:rPr>
        <w:instrText xml:space="preserve"> PAGEREF _Toc138684889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20T.</w:t>
      </w:r>
      <w:r>
        <w:rPr>
          <w:noProof/>
        </w:rPr>
        <w:tab/>
        <w:t>Powers of authorised officers in relation to persons</w:t>
      </w:r>
      <w:r>
        <w:rPr>
          <w:noProof/>
        </w:rPr>
        <w:tab/>
      </w:r>
      <w:r>
        <w:rPr>
          <w:noProof/>
        </w:rPr>
        <w:fldChar w:fldCharType="begin"/>
      </w:r>
      <w:r>
        <w:rPr>
          <w:noProof/>
        </w:rPr>
        <w:instrText xml:space="preserve"> PAGEREF _Toc138684890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20U.</w:t>
      </w:r>
      <w:r>
        <w:rPr>
          <w:noProof/>
        </w:rPr>
        <w:tab/>
        <w:t>Powers of authorised officers in relation to vehicles</w:t>
      </w:r>
      <w:r>
        <w:rPr>
          <w:noProof/>
        </w:rPr>
        <w:tab/>
      </w:r>
      <w:r>
        <w:rPr>
          <w:noProof/>
        </w:rPr>
        <w:fldChar w:fldCharType="begin"/>
      </w:r>
      <w:r>
        <w:rPr>
          <w:noProof/>
        </w:rPr>
        <w:instrText xml:space="preserve"> PAGEREF _Toc138684891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 — Offences</w:t>
      </w:r>
    </w:p>
    <w:p>
      <w:pPr>
        <w:pStyle w:val="TOC9"/>
        <w:keepNext/>
        <w:rPr>
          <w:rFonts w:asciiTheme="minorHAnsi" w:eastAsiaTheme="minorEastAsia" w:hAnsiTheme="minorHAnsi" w:cstheme="minorBidi"/>
          <w:noProof/>
          <w:sz w:val="22"/>
          <w:szCs w:val="22"/>
        </w:rPr>
      </w:pPr>
      <w:r>
        <w:rPr>
          <w:noProof/>
        </w:rPr>
        <w:t>20V.</w:t>
      </w:r>
      <w:r>
        <w:rPr>
          <w:noProof/>
        </w:rPr>
        <w:tab/>
        <w:t>Application of section 29 to exercise of powers conferred by or under this Part</w:t>
      </w:r>
      <w:r>
        <w:rPr>
          <w:noProof/>
        </w:rPr>
        <w:tab/>
      </w:r>
      <w:r>
        <w:rPr>
          <w:noProof/>
        </w:rPr>
        <w:fldChar w:fldCharType="begin"/>
      </w:r>
      <w:r>
        <w:rPr>
          <w:noProof/>
        </w:rPr>
        <w:instrText xml:space="preserve"> PAGEREF _Toc138684893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20W.</w:t>
      </w:r>
      <w:r>
        <w:rPr>
          <w:noProof/>
        </w:rPr>
        <w:tab/>
        <w:t>Failure to comply with requirement of authorised officer</w:t>
      </w:r>
      <w:r>
        <w:rPr>
          <w:noProof/>
        </w:rPr>
        <w:tab/>
      </w:r>
      <w:r>
        <w:rPr>
          <w:noProof/>
        </w:rPr>
        <w:fldChar w:fldCharType="begin"/>
      </w:r>
      <w:r>
        <w:rPr>
          <w:noProof/>
        </w:rPr>
        <w:instrText xml:space="preserve"> PAGEREF _Toc138684894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Reporting, oversight and review</w:t>
      </w:r>
    </w:p>
    <w:p>
      <w:pPr>
        <w:pStyle w:val="TOC9"/>
        <w:rPr>
          <w:rFonts w:asciiTheme="minorHAnsi" w:eastAsiaTheme="minorEastAsia" w:hAnsiTheme="minorHAnsi" w:cstheme="minorBidi"/>
          <w:noProof/>
          <w:sz w:val="22"/>
          <w:szCs w:val="22"/>
        </w:rPr>
      </w:pPr>
      <w:r>
        <w:rPr>
          <w:noProof/>
        </w:rPr>
        <w:t>20X.</w:t>
      </w:r>
      <w:r>
        <w:rPr>
          <w:noProof/>
        </w:rPr>
        <w:tab/>
        <w:t>Commissioner’s reports</w:t>
      </w:r>
      <w:r>
        <w:rPr>
          <w:noProof/>
        </w:rPr>
        <w:tab/>
      </w:r>
      <w:r>
        <w:rPr>
          <w:noProof/>
        </w:rPr>
        <w:fldChar w:fldCharType="begin"/>
      </w:r>
      <w:r>
        <w:rPr>
          <w:noProof/>
        </w:rPr>
        <w:instrText xml:space="preserve"> PAGEREF _Toc138684896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20Y.</w:t>
      </w:r>
      <w:r>
        <w:rPr>
          <w:noProof/>
        </w:rPr>
        <w:tab/>
        <w:t>Annual report by Corruption and Crime Commission</w:t>
      </w:r>
      <w:r>
        <w:rPr>
          <w:noProof/>
        </w:rPr>
        <w:tab/>
      </w:r>
      <w:r>
        <w:rPr>
          <w:noProof/>
        </w:rPr>
        <w:fldChar w:fldCharType="begin"/>
      </w:r>
      <w:r>
        <w:rPr>
          <w:noProof/>
        </w:rPr>
        <w:instrText xml:space="preserve"> PAGEREF _Toc138684897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20Z.</w:t>
      </w:r>
      <w:r>
        <w:rPr>
          <w:noProof/>
        </w:rPr>
        <w:tab/>
        <w:t>Inspection of records by Corruption and Crime Commission</w:t>
      </w:r>
      <w:r>
        <w:rPr>
          <w:noProof/>
        </w:rPr>
        <w:tab/>
      </w:r>
      <w:r>
        <w:rPr>
          <w:noProof/>
        </w:rPr>
        <w:fldChar w:fldCharType="begin"/>
      </w:r>
      <w:r>
        <w:rPr>
          <w:noProof/>
        </w:rPr>
        <w:instrText xml:space="preserve"> PAGEREF _Toc138684898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20ZA.</w:t>
      </w:r>
      <w:r>
        <w:rPr>
          <w:noProof/>
        </w:rPr>
        <w:tab/>
        <w:t>Review of Part</w:t>
      </w:r>
      <w:r>
        <w:rPr>
          <w:noProof/>
        </w:rPr>
        <w:tab/>
      </w:r>
      <w:r>
        <w:rPr>
          <w:noProof/>
        </w:rPr>
        <w:fldChar w:fldCharType="begin"/>
      </w:r>
      <w:r>
        <w:rPr>
          <w:noProof/>
        </w:rPr>
        <w:instrText xml:space="preserve"> PAGEREF _Toc138684899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7.</w:t>
      </w:r>
      <w:r>
        <w:tab/>
        <w:t>Section 23 amended</w:t>
      </w:r>
      <w:r>
        <w:tab/>
      </w:r>
      <w:r>
        <w:fldChar w:fldCharType="begin"/>
      </w:r>
      <w:r>
        <w:instrText xml:space="preserve"> PAGEREF _Toc138684900 \h </w:instrText>
      </w:r>
      <w:r>
        <w:fldChar w:fldCharType="separate"/>
      </w:r>
      <w:r>
        <w:t>16</w:t>
      </w:r>
      <w:r>
        <w:fldChar w:fldCharType="end"/>
      </w:r>
    </w:p>
    <w:p>
      <w:pPr>
        <w:pStyle w:val="TOC8"/>
        <w:rPr>
          <w:rFonts w:asciiTheme="minorHAnsi" w:eastAsiaTheme="minorEastAsia" w:hAnsiTheme="minorHAnsi" w:cstheme="minorBidi"/>
          <w:szCs w:val="22"/>
        </w:rPr>
      </w:pPr>
      <w:r>
        <w:t>8.</w:t>
      </w:r>
      <w:r>
        <w:tab/>
        <w:t>Section 34 amended</w:t>
      </w:r>
      <w:r>
        <w:tab/>
      </w:r>
      <w:r>
        <w:fldChar w:fldCharType="begin"/>
      </w:r>
      <w:r>
        <w:instrText xml:space="preserve"> PAGEREF _Toc138684901 \h </w:instrText>
      </w:r>
      <w:r>
        <w:fldChar w:fldCharType="separate"/>
      </w:r>
      <w:r>
        <w:t>17</w:t>
      </w:r>
      <w:r>
        <w:fldChar w:fldCharType="end"/>
      </w:r>
    </w:p>
    <w:p>
      <w:pPr>
        <w:pStyle w:val="TOC8"/>
        <w:rPr>
          <w:rFonts w:asciiTheme="minorHAnsi" w:eastAsiaTheme="minorEastAsia" w:hAnsiTheme="minorHAnsi" w:cstheme="minorBidi"/>
          <w:szCs w:val="22"/>
        </w:rPr>
      </w:pPr>
      <w:r>
        <w:t>9.</w:t>
      </w:r>
      <w:r>
        <w:tab/>
        <w:t>Section 42 amended</w:t>
      </w:r>
      <w:r>
        <w:tab/>
      </w:r>
      <w:r>
        <w:fldChar w:fldCharType="begin"/>
      </w:r>
      <w:r>
        <w:instrText xml:space="preserve"> PAGEREF _Toc138684902 \h </w:instrText>
      </w:r>
      <w:r>
        <w:fldChar w:fldCharType="separate"/>
      </w:r>
      <w:r>
        <w:t>17</w:t>
      </w:r>
      <w:r>
        <w:fldChar w:fldCharType="end"/>
      </w:r>
    </w:p>
    <w:p>
      <w:pPr>
        <w:pStyle w:val="TOC8"/>
        <w:rPr>
          <w:rFonts w:asciiTheme="minorHAnsi" w:eastAsiaTheme="minorEastAsia" w:hAnsiTheme="minorHAnsi" w:cstheme="minorBidi"/>
          <w:szCs w:val="22"/>
        </w:rPr>
      </w:pPr>
      <w:r>
        <w:t>10.</w:t>
      </w:r>
      <w:r>
        <w:tab/>
        <w:t>Schedule 6A inserted</w:t>
      </w:r>
      <w:r>
        <w:tab/>
      </w:r>
      <w:r>
        <w:fldChar w:fldCharType="begin"/>
      </w:r>
      <w:r>
        <w:instrText xml:space="preserve"> PAGEREF _Toc138684903 \h </w:instrText>
      </w:r>
      <w:r>
        <w:fldChar w:fldCharType="separate"/>
      </w:r>
      <w:r>
        <w:t>18</w:t>
      </w:r>
      <w:r>
        <w:fldChar w:fldCharType="end"/>
      </w:r>
    </w:p>
    <w:p>
      <w:pPr>
        <w:pStyle w:val="TOC3"/>
        <w:tabs>
          <w:tab w:val="right" w:leader="dot" w:pos="7077"/>
        </w:tabs>
        <w:rPr>
          <w:rFonts w:asciiTheme="minorHAnsi" w:eastAsiaTheme="minorEastAsia" w:hAnsiTheme="minorHAnsi" w:cstheme="minorBidi"/>
          <w:b w:val="0"/>
          <w:sz w:val="22"/>
          <w:szCs w:val="22"/>
        </w:rPr>
      </w:pPr>
      <w:r>
        <w:t>Schedule 6A — Border Search Areas</w:t>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Descriptions of BSAs</w:t>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Plans of BSAs</w:t>
      </w:r>
    </w:p>
    <w:p>
      <w:pPr>
        <w:pStyle w:val="TOC9"/>
        <w:rPr>
          <w:rFonts w:asciiTheme="minorHAnsi" w:eastAsiaTheme="minorEastAsia" w:hAnsiTheme="minorHAnsi" w:cstheme="minorBidi"/>
          <w:noProof/>
          <w:sz w:val="22"/>
          <w:szCs w:val="22"/>
        </w:rPr>
      </w:pPr>
      <w:r>
        <w:rPr>
          <w:noProof/>
        </w:rPr>
        <w:t>1.</w:t>
      </w:r>
      <w:r>
        <w:rPr>
          <w:noProof/>
        </w:rPr>
        <w:tab/>
        <w:t>Broome Port</w:t>
      </w:r>
      <w:r>
        <w:rPr>
          <w:noProof/>
        </w:rPr>
        <w:tab/>
      </w:r>
      <w:r>
        <w:rPr>
          <w:noProof/>
        </w:rPr>
        <w:fldChar w:fldCharType="begin"/>
      </w:r>
      <w:r>
        <w:rPr>
          <w:noProof/>
        </w:rPr>
        <w:instrText xml:space="preserve"> PAGEREF _Toc138684907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Broome Airport</w:t>
      </w:r>
      <w:r>
        <w:rPr>
          <w:noProof/>
        </w:rPr>
        <w:tab/>
      </w:r>
      <w:r>
        <w:rPr>
          <w:noProof/>
        </w:rPr>
        <w:fldChar w:fldCharType="begin"/>
      </w:r>
      <w:r>
        <w:rPr>
          <w:noProof/>
        </w:rPr>
        <w:instrText xml:space="preserve"> PAGEREF _Toc138684908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Port of Port Hedland</w:t>
      </w:r>
      <w:r>
        <w:rPr>
          <w:noProof/>
        </w:rPr>
        <w:tab/>
      </w:r>
      <w:r>
        <w:rPr>
          <w:noProof/>
        </w:rPr>
        <w:fldChar w:fldCharType="begin"/>
      </w:r>
      <w:r>
        <w:rPr>
          <w:noProof/>
        </w:rPr>
        <w:instrText xml:space="preserve"> PAGEREF _Toc138684909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Port Hedland International Airport</w:t>
      </w:r>
      <w:r>
        <w:rPr>
          <w:noProof/>
        </w:rPr>
        <w:tab/>
      </w:r>
      <w:r>
        <w:rPr>
          <w:noProof/>
        </w:rPr>
        <w:fldChar w:fldCharType="begin"/>
      </w:r>
      <w:r>
        <w:rPr>
          <w:noProof/>
        </w:rPr>
        <w:instrText xml:space="preserve"> PAGEREF _Toc138684910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Port of Dampier</w:t>
      </w:r>
      <w:r>
        <w:rPr>
          <w:noProof/>
        </w:rPr>
        <w:tab/>
      </w:r>
      <w:r>
        <w:rPr>
          <w:noProof/>
        </w:rPr>
        <w:fldChar w:fldCharType="begin"/>
      </w:r>
      <w:r>
        <w:rPr>
          <w:noProof/>
        </w:rPr>
        <w:instrText xml:space="preserve"> PAGEREF _Toc138684911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Port of Ashburton (Onslow)</w:t>
      </w:r>
      <w:r>
        <w:rPr>
          <w:noProof/>
        </w:rPr>
        <w:tab/>
      </w:r>
      <w:r>
        <w:rPr>
          <w:noProof/>
        </w:rPr>
        <w:fldChar w:fldCharType="begin"/>
      </w:r>
      <w:r>
        <w:rPr>
          <w:noProof/>
        </w:rPr>
        <w:instrText xml:space="preserve"> PAGEREF _Toc138684912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Port of Geraldton</w:t>
      </w:r>
      <w:r>
        <w:rPr>
          <w:noProof/>
        </w:rPr>
        <w:tab/>
      </w:r>
      <w:r>
        <w:rPr>
          <w:noProof/>
        </w:rPr>
        <w:fldChar w:fldCharType="begin"/>
      </w:r>
      <w:r>
        <w:rPr>
          <w:noProof/>
        </w:rPr>
        <w:instrText xml:space="preserve"> PAGEREF _Toc138684913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Perth Airport</w:t>
      </w:r>
      <w:r>
        <w:rPr>
          <w:noProof/>
        </w:rPr>
        <w:tab/>
      </w:r>
      <w:r>
        <w:rPr>
          <w:noProof/>
        </w:rPr>
        <w:fldChar w:fldCharType="begin"/>
      </w:r>
      <w:r>
        <w:rPr>
          <w:noProof/>
        </w:rPr>
        <w:instrText xml:space="preserve"> PAGEREF _Toc138684914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Fremantle Port (Inner Harbour)</w:t>
      </w:r>
      <w:r>
        <w:rPr>
          <w:noProof/>
        </w:rPr>
        <w:tab/>
      </w:r>
      <w:r>
        <w:rPr>
          <w:noProof/>
        </w:rPr>
        <w:fldChar w:fldCharType="begin"/>
      </w:r>
      <w:r>
        <w:rPr>
          <w:noProof/>
        </w:rPr>
        <w:instrText xml:space="preserve"> PAGEREF _Toc138684915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Fremantle Port (Outer Harbour)</w:t>
      </w:r>
      <w:r>
        <w:rPr>
          <w:noProof/>
        </w:rPr>
        <w:tab/>
      </w:r>
      <w:r>
        <w:rPr>
          <w:noProof/>
        </w:rPr>
        <w:fldChar w:fldCharType="begin"/>
      </w:r>
      <w:r>
        <w:rPr>
          <w:noProof/>
        </w:rPr>
        <w:instrText xml:space="preserve"> PAGEREF _Toc138684916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Jandakot Airport</w:t>
      </w:r>
      <w:r>
        <w:rPr>
          <w:noProof/>
        </w:rPr>
        <w:tab/>
      </w:r>
      <w:r>
        <w:rPr>
          <w:noProof/>
        </w:rPr>
        <w:fldChar w:fldCharType="begin"/>
      </w:r>
      <w:r>
        <w:rPr>
          <w:noProof/>
        </w:rPr>
        <w:instrText xml:space="preserve"> PAGEREF _Toc138684917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Wyndham Port</w:t>
      </w:r>
      <w:r>
        <w:rPr>
          <w:noProof/>
        </w:rPr>
        <w:tab/>
      </w:r>
      <w:r>
        <w:rPr>
          <w:noProof/>
        </w:rPr>
        <w:fldChar w:fldCharType="begin"/>
      </w:r>
      <w:r>
        <w:rPr>
          <w:noProof/>
        </w:rPr>
        <w:instrText xml:space="preserve"> PAGEREF _Toc138684918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Bunbury Port</w:t>
      </w:r>
      <w:r>
        <w:rPr>
          <w:noProof/>
        </w:rPr>
        <w:tab/>
      </w:r>
      <w:r>
        <w:rPr>
          <w:noProof/>
        </w:rPr>
        <w:fldChar w:fldCharType="begin"/>
      </w:r>
      <w:r>
        <w:rPr>
          <w:noProof/>
        </w:rPr>
        <w:instrText xml:space="preserve"> PAGEREF _Toc138684919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Busselton Airport</w:t>
      </w:r>
      <w:r>
        <w:rPr>
          <w:noProof/>
        </w:rPr>
        <w:tab/>
      </w:r>
      <w:r>
        <w:rPr>
          <w:noProof/>
        </w:rPr>
        <w:fldChar w:fldCharType="begin"/>
      </w:r>
      <w:r>
        <w:rPr>
          <w:noProof/>
        </w:rPr>
        <w:instrText xml:space="preserve"> PAGEREF _Toc138684920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Albany Port</w:t>
      </w:r>
      <w:r>
        <w:rPr>
          <w:noProof/>
        </w:rPr>
        <w:tab/>
      </w:r>
      <w:r>
        <w:rPr>
          <w:noProof/>
        </w:rPr>
        <w:fldChar w:fldCharType="begin"/>
      </w:r>
      <w:r>
        <w:rPr>
          <w:noProof/>
        </w:rPr>
        <w:instrText xml:space="preserve"> PAGEREF _Toc138684921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Esperance Port</w:t>
      </w:r>
      <w:r>
        <w:rPr>
          <w:noProof/>
        </w:rPr>
        <w:tab/>
      </w:r>
      <w:r>
        <w:rPr>
          <w:noProof/>
        </w:rPr>
        <w:fldChar w:fldCharType="begin"/>
      </w:r>
      <w:r>
        <w:rPr>
          <w:noProof/>
        </w:rPr>
        <w:instrText xml:space="preserve"> PAGEREF _Toc138684922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Eyre Highway, Eucla (WA/SA border)</w:t>
      </w:r>
      <w:r>
        <w:rPr>
          <w:noProof/>
        </w:rPr>
        <w:tab/>
      </w:r>
      <w:r>
        <w:rPr>
          <w:noProof/>
        </w:rPr>
        <w:fldChar w:fldCharType="begin"/>
      </w:r>
      <w:r>
        <w:rPr>
          <w:noProof/>
        </w:rPr>
        <w:instrText xml:space="preserve"> PAGEREF _Toc138684923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Victoria Highway near Kununurra (WA/NT border)</w:t>
      </w:r>
      <w:r>
        <w:rPr>
          <w:noProof/>
        </w:rPr>
        <w:tab/>
      </w:r>
      <w:r>
        <w:rPr>
          <w:noProof/>
        </w:rPr>
        <w:fldChar w:fldCharType="begin"/>
      </w:r>
      <w:r>
        <w:rPr>
          <w:noProof/>
        </w:rPr>
        <w:instrText xml:space="preserve"> PAGEREF _Toc138684924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Tanami Road (WA/NT border)</w:t>
      </w:r>
      <w:r>
        <w:rPr>
          <w:noProof/>
        </w:rPr>
        <w:tab/>
      </w:r>
      <w:r>
        <w:rPr>
          <w:noProof/>
        </w:rPr>
        <w:fldChar w:fldCharType="begin"/>
      </w:r>
      <w:r>
        <w:rPr>
          <w:noProof/>
        </w:rPr>
        <w:instrText xml:space="preserve"> PAGEREF _Toc138684925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Duncan Road (WA/NT border)</w:t>
      </w:r>
      <w:r>
        <w:rPr>
          <w:noProof/>
        </w:rPr>
        <w:tab/>
      </w:r>
      <w:r>
        <w:rPr>
          <w:noProof/>
        </w:rPr>
        <w:fldChar w:fldCharType="begin"/>
      </w:r>
      <w:r>
        <w:rPr>
          <w:noProof/>
        </w:rPr>
        <w:instrText xml:space="preserve"> PAGEREF _Toc138684926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Great Central Road (WA/NT border)</w:t>
      </w:r>
      <w:r>
        <w:rPr>
          <w:noProof/>
        </w:rPr>
        <w:tab/>
      </w:r>
      <w:r>
        <w:rPr>
          <w:noProof/>
        </w:rPr>
        <w:fldChar w:fldCharType="begin"/>
      </w:r>
      <w:r>
        <w:rPr>
          <w:noProof/>
        </w:rPr>
        <w:instrText xml:space="preserve"> PAGEREF _Toc138684927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Rawlinna Rail Siding</w:t>
      </w:r>
      <w:r>
        <w:rPr>
          <w:noProof/>
        </w:rPr>
        <w:tab/>
      </w:r>
      <w:r>
        <w:rPr>
          <w:noProof/>
        </w:rPr>
        <w:fldChar w:fldCharType="begin"/>
      </w:r>
      <w:r>
        <w:rPr>
          <w:noProof/>
        </w:rPr>
        <w:instrText xml:space="preserve"> PAGEREF _Toc138684928 \h </w:instrText>
      </w:r>
      <w:r>
        <w:rPr>
          <w:noProof/>
        </w:rPr>
      </w:r>
      <w:r>
        <w:rPr>
          <w:noProof/>
        </w:rPr>
        <w:fldChar w:fldCharType="separate"/>
      </w:r>
      <w:r>
        <w:rPr>
          <w:noProof/>
        </w:rPr>
        <w:t>62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Amendments commencing 5 years after Royal Assent</w:t>
      </w:r>
    </w:p>
    <w:p>
      <w:pPr>
        <w:pStyle w:val="TOC8"/>
        <w:keepNext/>
        <w:rPr>
          <w:rFonts w:asciiTheme="minorHAnsi" w:eastAsiaTheme="minorEastAsia" w:hAnsiTheme="minorHAnsi" w:cstheme="minorBidi"/>
          <w:szCs w:val="22"/>
        </w:rPr>
      </w:pPr>
      <w:r>
        <w:t>11.</w:t>
      </w:r>
      <w:r>
        <w:tab/>
        <w:t>Section 3 amended</w:t>
      </w:r>
      <w:r>
        <w:tab/>
      </w:r>
      <w:r>
        <w:fldChar w:fldCharType="begin"/>
      </w:r>
      <w:r>
        <w:instrText xml:space="preserve"> PAGEREF _Toc138684930 \h </w:instrText>
      </w:r>
      <w:r>
        <w:fldChar w:fldCharType="separate"/>
      </w:r>
      <w:r>
        <w:t>63</w:t>
      </w:r>
      <w:r>
        <w:fldChar w:fldCharType="end"/>
      </w:r>
    </w:p>
    <w:p>
      <w:pPr>
        <w:pStyle w:val="TOC8"/>
        <w:keepNext/>
        <w:rPr>
          <w:rFonts w:asciiTheme="minorHAnsi" w:eastAsiaTheme="minorEastAsia" w:hAnsiTheme="minorHAnsi" w:cstheme="minorBidi"/>
          <w:szCs w:val="22"/>
        </w:rPr>
      </w:pPr>
      <w:r>
        <w:t>12.</w:t>
      </w:r>
      <w:r>
        <w:tab/>
        <w:t>Section 20A amended</w:t>
      </w:r>
      <w:r>
        <w:tab/>
      </w:r>
      <w:r>
        <w:fldChar w:fldCharType="begin"/>
      </w:r>
      <w:r>
        <w:instrText xml:space="preserve"> PAGEREF _Toc138684931 \h </w:instrText>
      </w:r>
      <w:r>
        <w:fldChar w:fldCharType="separate"/>
      </w:r>
      <w:r>
        <w:t>63</w:t>
      </w:r>
      <w:r>
        <w:fldChar w:fldCharType="end"/>
      </w:r>
    </w:p>
    <w:p>
      <w:pPr>
        <w:pStyle w:val="TOC8"/>
        <w:rPr>
          <w:rFonts w:asciiTheme="minorHAnsi" w:eastAsiaTheme="minorEastAsia" w:hAnsiTheme="minorHAnsi" w:cstheme="minorBidi"/>
          <w:szCs w:val="22"/>
        </w:rPr>
      </w:pPr>
      <w:r>
        <w:t>13.</w:t>
      </w:r>
      <w:r>
        <w:tab/>
        <w:t>Part 4B deleted</w:t>
      </w:r>
      <w:r>
        <w:tab/>
      </w:r>
      <w:r>
        <w:fldChar w:fldCharType="begin"/>
      </w:r>
      <w:r>
        <w:instrText xml:space="preserve"> PAGEREF _Toc138684932 \h </w:instrText>
      </w:r>
      <w:r>
        <w:fldChar w:fldCharType="separate"/>
      </w:r>
      <w:r>
        <w:t>64</w:t>
      </w:r>
      <w:r>
        <w:fldChar w:fldCharType="end"/>
      </w:r>
    </w:p>
    <w:p>
      <w:pPr>
        <w:pStyle w:val="TOC8"/>
        <w:rPr>
          <w:rFonts w:asciiTheme="minorHAnsi" w:eastAsiaTheme="minorEastAsia" w:hAnsiTheme="minorHAnsi" w:cstheme="minorBidi"/>
          <w:szCs w:val="22"/>
        </w:rPr>
      </w:pPr>
      <w:r>
        <w:t>14.</w:t>
      </w:r>
      <w:r>
        <w:tab/>
        <w:t>Section 23 amended</w:t>
      </w:r>
      <w:r>
        <w:tab/>
      </w:r>
      <w:r>
        <w:fldChar w:fldCharType="begin"/>
      </w:r>
      <w:r>
        <w:instrText xml:space="preserve"> PAGEREF _Toc138684933 \h </w:instrText>
      </w:r>
      <w:r>
        <w:fldChar w:fldCharType="separate"/>
      </w:r>
      <w:r>
        <w:t>64</w:t>
      </w:r>
      <w:r>
        <w:fldChar w:fldCharType="end"/>
      </w:r>
    </w:p>
    <w:p>
      <w:pPr>
        <w:pStyle w:val="TOC8"/>
        <w:rPr>
          <w:rFonts w:asciiTheme="minorHAnsi" w:eastAsiaTheme="minorEastAsia" w:hAnsiTheme="minorHAnsi" w:cstheme="minorBidi"/>
          <w:szCs w:val="22"/>
        </w:rPr>
      </w:pPr>
      <w:r>
        <w:t>15.</w:t>
      </w:r>
      <w:r>
        <w:tab/>
        <w:t>Section 34 amended</w:t>
      </w:r>
      <w:r>
        <w:tab/>
      </w:r>
      <w:r>
        <w:fldChar w:fldCharType="begin"/>
      </w:r>
      <w:r>
        <w:instrText xml:space="preserve"> PAGEREF _Toc138684934 \h </w:instrText>
      </w:r>
      <w:r>
        <w:fldChar w:fldCharType="separate"/>
      </w:r>
      <w:r>
        <w:t>64</w:t>
      </w:r>
      <w:r>
        <w:fldChar w:fldCharType="end"/>
      </w:r>
    </w:p>
    <w:p>
      <w:pPr>
        <w:pStyle w:val="TOC8"/>
        <w:rPr>
          <w:rFonts w:asciiTheme="minorHAnsi" w:eastAsiaTheme="minorEastAsia" w:hAnsiTheme="minorHAnsi" w:cstheme="minorBidi"/>
          <w:szCs w:val="22"/>
        </w:rPr>
      </w:pPr>
      <w:r>
        <w:t>16.</w:t>
      </w:r>
      <w:r>
        <w:tab/>
        <w:t>Section 42 amended</w:t>
      </w:r>
      <w:r>
        <w:tab/>
      </w:r>
      <w:r>
        <w:fldChar w:fldCharType="begin"/>
      </w:r>
      <w:r>
        <w:instrText xml:space="preserve"> PAGEREF _Toc138684935 \h </w:instrText>
      </w:r>
      <w:r>
        <w:fldChar w:fldCharType="separate"/>
      </w:r>
      <w:r>
        <w:t>64</w:t>
      </w:r>
      <w:r>
        <w:fldChar w:fldCharType="end"/>
      </w:r>
    </w:p>
    <w:p>
      <w:pPr>
        <w:pStyle w:val="TOC8"/>
        <w:rPr>
          <w:rFonts w:asciiTheme="minorHAnsi" w:eastAsiaTheme="minorEastAsia" w:hAnsiTheme="minorHAnsi" w:cstheme="minorBidi"/>
          <w:szCs w:val="22"/>
        </w:rPr>
      </w:pPr>
      <w:r>
        <w:t>17.</w:t>
      </w:r>
      <w:r>
        <w:tab/>
        <w:t>Schedule 6A deleted</w:t>
      </w:r>
      <w:r>
        <w:tab/>
      </w:r>
      <w:r>
        <w:fldChar w:fldCharType="begin"/>
      </w:r>
      <w:r>
        <w:instrText xml:space="preserve"> PAGEREF _Toc138684936 \h </w:instrText>
      </w:r>
      <w:r>
        <w:fldChar w:fldCharType="separate"/>
      </w:r>
      <w:r>
        <w:t>64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Misuse of Drugs Amendment Act 2023</w:t>
      </w:r>
    </w:p>
    <w:p>
      <w:pPr>
        <w:pStyle w:val="ABillFor"/>
        <w:pBdr>
          <w:top w:val="single" w:sz="4" w:space="6" w:color="auto"/>
          <w:bottom w:val="single" w:sz="4" w:space="6" w:color="auto"/>
        </w:pBdr>
        <w:spacing w:before="0" w:after="240"/>
        <w:ind w:left="2551" w:right="2551"/>
      </w:pPr>
      <w:bookmarkStart w:id="3" w:name="BillCited"/>
      <w:bookmarkEnd w:id="3"/>
      <w:r>
        <w:t>No. 16 of 2023</w:t>
      </w:r>
    </w:p>
    <w:p>
      <w:pPr>
        <w:pStyle w:val="LongTitle"/>
      </w:pPr>
      <w:r>
        <w:t xml:space="preserve">An Act to amend the </w:t>
      </w:r>
      <w:r>
        <w:rPr>
          <w:i/>
        </w:rPr>
        <w:t>Misuse of Drugs Act 1981</w:t>
      </w:r>
      <w:r>
        <w:t>.</w:t>
      </w:r>
    </w:p>
    <w:p>
      <w:pPr>
        <w:pStyle w:val="AssentDate"/>
        <w:spacing w:before="240" w:after="480"/>
      </w:pPr>
      <w:r>
        <w:t>[</w:t>
      </w:r>
      <w:r>
        <w:rPr>
          <w:i/>
        </w:rPr>
        <w:t>Assented to 26 June 2023</w:t>
      </w:r>
      <w:r>
        <w:t>]</w:t>
      </w:r>
    </w:p>
    <w:p>
      <w:pPr>
        <w:pStyle w:val="Enactment"/>
        <w:spacing w:before="0"/>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8684805"/>
      <w:bookmarkStart w:id="5" w:name="_Toc138684871"/>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38684872"/>
      <w:r>
        <w:rPr>
          <w:rStyle w:val="CharSectno"/>
        </w:rPr>
        <w:t>1</w:t>
      </w:r>
      <w:r>
        <w:t>.</w:t>
      </w:r>
      <w:r>
        <w:tab/>
        <w:t>Short title</w:t>
      </w:r>
      <w:bookmarkEnd w:id="6"/>
    </w:p>
    <w:p>
      <w:pPr>
        <w:pStyle w:val="Subsection"/>
      </w:pPr>
      <w:r>
        <w:tab/>
      </w:r>
      <w:r>
        <w:tab/>
        <w:t>This is the</w:t>
      </w:r>
      <w:r>
        <w:rPr>
          <w:i/>
        </w:rPr>
        <w:t xml:space="preserve"> Misuse of Drugs Amendment Act 2023</w:t>
      </w:r>
      <w:r>
        <w:t>.</w:t>
      </w:r>
    </w:p>
    <w:p>
      <w:pPr>
        <w:pStyle w:val="Heading5"/>
      </w:pPr>
      <w:bookmarkStart w:id="7" w:name="_Toc138684873"/>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2 — on the day after assent day;</w:t>
      </w:r>
    </w:p>
    <w:p>
      <w:pPr>
        <w:pStyle w:val="Indenta"/>
      </w:pPr>
      <w:r>
        <w:tab/>
        <w:t>(c)</w:t>
      </w:r>
      <w:r>
        <w:tab/>
        <w:t>the rest of the Act — on the day after the period of 5 years beginning on the day after assent day.</w:t>
      </w:r>
    </w:p>
    <w:p>
      <w:pPr>
        <w:pStyle w:val="Heading5"/>
        <w:rPr>
          <w:snapToGrid w:val="0"/>
        </w:rPr>
      </w:pPr>
      <w:bookmarkStart w:id="8" w:name="_Toc138684874"/>
      <w:r>
        <w:rPr>
          <w:rStyle w:val="CharSectno"/>
        </w:rPr>
        <w:t>3</w:t>
      </w:r>
      <w:r>
        <w:rPr>
          <w:snapToGrid w:val="0"/>
        </w:rPr>
        <w:t>.</w:t>
      </w:r>
      <w:r>
        <w:rPr>
          <w:snapToGrid w:val="0"/>
        </w:rPr>
        <w:tab/>
        <w:t>Act amended</w:t>
      </w:r>
      <w:bookmarkEnd w:id="8"/>
    </w:p>
    <w:p>
      <w:pPr>
        <w:pStyle w:val="Subsection"/>
      </w:pPr>
      <w:r>
        <w:tab/>
      </w:r>
      <w:r>
        <w:tab/>
        <w:t xml:space="preserve">This Act amends the </w:t>
      </w:r>
      <w:r>
        <w:rPr>
          <w:i/>
        </w:rPr>
        <w:t>Misuse of Drugs Act 1981</w:t>
      </w:r>
      <w:r>
        <w:t>.</w:t>
      </w:r>
    </w:p>
    <w:p>
      <w:pPr>
        <w:pStyle w:val="Heading2"/>
      </w:pPr>
      <w:bookmarkStart w:id="9" w:name="_Toc138684809"/>
      <w:bookmarkStart w:id="10" w:name="_Toc138684875"/>
      <w:r>
        <w:rPr>
          <w:rStyle w:val="CharPartNo"/>
        </w:rPr>
        <w:lastRenderedPageBreak/>
        <w:t>Part 2</w:t>
      </w:r>
      <w:r>
        <w:rPr>
          <w:rStyle w:val="CharDivNo"/>
        </w:rPr>
        <w:t> </w:t>
      </w:r>
      <w:r>
        <w:t>—</w:t>
      </w:r>
      <w:r>
        <w:rPr>
          <w:rStyle w:val="CharDivText"/>
        </w:rPr>
        <w:t> </w:t>
      </w:r>
      <w:r>
        <w:rPr>
          <w:rStyle w:val="CharPartText"/>
        </w:rPr>
        <w:t>Amendments commencing on day after Royal Assent</w:t>
      </w:r>
      <w:bookmarkEnd w:id="9"/>
      <w:bookmarkEnd w:id="10"/>
    </w:p>
    <w:p>
      <w:pPr>
        <w:pStyle w:val="Heading5"/>
      </w:pPr>
      <w:bookmarkStart w:id="11" w:name="_Toc138684876"/>
      <w:r>
        <w:rPr>
          <w:rStyle w:val="CharSectno"/>
        </w:rPr>
        <w:t>4</w:t>
      </w:r>
      <w:r>
        <w:t>.</w:t>
      </w:r>
      <w:r>
        <w:tab/>
        <w:t>Section 3 amended</w:t>
      </w:r>
      <w:bookmarkEnd w:id="11"/>
    </w:p>
    <w:p>
      <w:pPr>
        <w:pStyle w:val="Subsection"/>
      </w:pPr>
      <w:r>
        <w:tab/>
      </w:r>
      <w:r>
        <w:tab/>
        <w:t>In section 3(1) insert in alphabetical order:</w:t>
      </w:r>
    </w:p>
    <w:p>
      <w:pPr>
        <w:pStyle w:val="BlankOpen"/>
      </w:pPr>
    </w:p>
    <w:p>
      <w:pPr>
        <w:pStyle w:val="zDefstart"/>
      </w:pPr>
      <w:r>
        <w:tab/>
      </w:r>
      <w:r>
        <w:rPr>
          <w:rStyle w:val="CharDefText"/>
        </w:rPr>
        <w:t>Border Search Area</w:t>
      </w:r>
      <w:r>
        <w:t xml:space="preserve"> (</w:t>
      </w:r>
      <w:r>
        <w:rPr>
          <w:rStyle w:val="CharDefText"/>
        </w:rPr>
        <w:t>BSA</w:t>
      </w:r>
      <w:r>
        <w:t>) has the meaning given in section 20N(1);</w:t>
      </w:r>
    </w:p>
    <w:p>
      <w:pPr>
        <w:pStyle w:val="zDefstart"/>
      </w:pPr>
      <w:r>
        <w:tab/>
      </w:r>
      <w:r>
        <w:rPr>
          <w:rStyle w:val="CharDefText"/>
        </w:rPr>
        <w:t>controlled precursor</w:t>
      </w:r>
      <w:r>
        <w:t xml:space="preserve"> means a category 1 item or a category 2 item;</w:t>
      </w:r>
    </w:p>
    <w:p>
      <w:pPr>
        <w:pStyle w:val="z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zDefpara"/>
      </w:pPr>
      <w:r>
        <w:tab/>
        <w:t>(a)</w:t>
      </w:r>
      <w:r>
        <w:tab/>
        <w:t>a prohibited drug;</w:t>
      </w:r>
    </w:p>
    <w:p>
      <w:pPr>
        <w:pStyle w:val="zDefpara"/>
      </w:pPr>
      <w:r>
        <w:tab/>
        <w:t>(b)</w:t>
      </w:r>
      <w:r>
        <w:tab/>
        <w:t>a prohibited plant;</w:t>
      </w:r>
    </w:p>
    <w:p>
      <w:pPr>
        <w:pStyle w:val="zDefpara"/>
      </w:pPr>
      <w:r>
        <w:tab/>
        <w:t>(c)</w:t>
      </w:r>
      <w:r>
        <w:tab/>
        <w:t>a controlled precursor;</w:t>
      </w:r>
    </w:p>
    <w:p>
      <w:pPr>
        <w:pStyle w:val="zDefstart"/>
      </w:pPr>
      <w:r>
        <w:tab/>
      </w:r>
      <w:r>
        <w:rPr>
          <w:rStyle w:val="CharDefText"/>
        </w:rPr>
        <w:t>drug detection dog</w:t>
      </w:r>
      <w:r>
        <w:t xml:space="preserve"> means a dog trained to detect the presence of any of the following — </w:t>
      </w:r>
    </w:p>
    <w:p>
      <w:pPr>
        <w:pStyle w:val="zDefpara"/>
      </w:pPr>
      <w:r>
        <w:tab/>
        <w:t>(a)</w:t>
      </w:r>
      <w:r>
        <w:tab/>
        <w:t>a prohibited drug;</w:t>
      </w:r>
    </w:p>
    <w:p>
      <w:pPr>
        <w:pStyle w:val="zDefpara"/>
      </w:pPr>
      <w:r>
        <w:tab/>
        <w:t>(b)</w:t>
      </w:r>
      <w:r>
        <w:tab/>
        <w:t>a prohibited plant;</w:t>
      </w:r>
    </w:p>
    <w:p>
      <w:pPr>
        <w:pStyle w:val="zDefpara"/>
      </w:pPr>
      <w:r>
        <w:tab/>
        <w:t>(c)</w:t>
      </w:r>
      <w:r>
        <w:tab/>
        <w:t>a controlled precursor;</w:t>
      </w:r>
    </w:p>
    <w:p>
      <w:pPr>
        <w:pStyle w:val="zDefstart"/>
      </w:pPr>
      <w:r>
        <w:tab/>
      </w:r>
      <w:r>
        <w:rPr>
          <w:rStyle w:val="CharDefText"/>
        </w:rPr>
        <w:t>preliminary drug detection test</w:t>
      </w:r>
      <w:r>
        <w:t xml:space="preserve"> means — </w:t>
      </w:r>
    </w:p>
    <w:p>
      <w:pPr>
        <w:pStyle w:val="zDefpara"/>
      </w:pPr>
      <w:r>
        <w:tab/>
        <w:t>(a)</w:t>
      </w:r>
      <w:r>
        <w:tab/>
        <w:t>leading or otherwise placing a drug detection dog in the vicinity of a person or property; or</w:t>
      </w:r>
    </w:p>
    <w:p>
      <w:pPr>
        <w:pStyle w:val="zDefpara"/>
      </w:pPr>
      <w:r>
        <w:tab/>
        <w:t>(b)</w:t>
      </w:r>
      <w:r>
        <w:tab/>
        <w:t>using a drug detection device in relation to a person or property;</w:t>
      </w:r>
    </w:p>
    <w:p>
      <w:pPr>
        <w:pStyle w:val="BlankClose"/>
      </w:pPr>
    </w:p>
    <w:p>
      <w:pPr>
        <w:pStyle w:val="Heading5"/>
      </w:pPr>
      <w:bookmarkStart w:id="12" w:name="_Toc138684877"/>
      <w:r>
        <w:rPr>
          <w:rStyle w:val="CharSectno"/>
        </w:rPr>
        <w:lastRenderedPageBreak/>
        <w:t>5</w:t>
      </w:r>
      <w:r>
        <w:t>.</w:t>
      </w:r>
      <w:r>
        <w:tab/>
        <w:t>Section 20A amended</w:t>
      </w:r>
      <w:bookmarkEnd w:id="12"/>
    </w:p>
    <w:p>
      <w:pPr>
        <w:pStyle w:val="Subsection"/>
        <w:keepNext/>
      </w:pPr>
      <w:r>
        <w:tab/>
      </w:r>
      <w:r>
        <w:tab/>
        <w:t>In section 20A delete the definitions of:</w:t>
      </w:r>
    </w:p>
    <w:p>
      <w:pPr>
        <w:pStyle w:val="DeleteListSub"/>
      </w:pPr>
      <w:r>
        <w:rPr>
          <w:b/>
          <w:i/>
        </w:rPr>
        <w:t>controlled precursor</w:t>
      </w:r>
    </w:p>
    <w:p>
      <w:pPr>
        <w:pStyle w:val="DeleteListSub"/>
      </w:pPr>
      <w:r>
        <w:rPr>
          <w:b/>
          <w:i/>
        </w:rPr>
        <w:t>drug detection device</w:t>
      </w:r>
    </w:p>
    <w:p>
      <w:pPr>
        <w:pStyle w:val="DeleteListSub"/>
        <w:rPr>
          <w:b/>
          <w:i/>
        </w:rPr>
      </w:pPr>
      <w:r>
        <w:rPr>
          <w:b/>
          <w:i/>
        </w:rPr>
        <w:t>drug detection dog</w:t>
      </w:r>
    </w:p>
    <w:p>
      <w:pPr>
        <w:pStyle w:val="DeleteListSub"/>
        <w:rPr>
          <w:b/>
          <w:i/>
        </w:rPr>
      </w:pPr>
      <w:r>
        <w:rPr>
          <w:b/>
          <w:i/>
        </w:rPr>
        <w:t>preliminary drug detection test</w:t>
      </w:r>
    </w:p>
    <w:p>
      <w:pPr>
        <w:pStyle w:val="Heading5"/>
      </w:pPr>
      <w:bookmarkStart w:id="13" w:name="_Toc138684878"/>
      <w:r>
        <w:rPr>
          <w:rStyle w:val="CharSectno"/>
        </w:rPr>
        <w:t>6</w:t>
      </w:r>
      <w:r>
        <w:t>.</w:t>
      </w:r>
      <w:r>
        <w:tab/>
        <w:t>Part 4B inserted</w:t>
      </w:r>
      <w:bookmarkEnd w:id="13"/>
    </w:p>
    <w:p>
      <w:pPr>
        <w:pStyle w:val="Subsection"/>
      </w:pPr>
      <w:r>
        <w:tab/>
      </w:r>
      <w:r>
        <w:tab/>
        <w:t>After section 20L insert:</w:t>
      </w:r>
    </w:p>
    <w:p>
      <w:pPr>
        <w:pStyle w:val="BlankOpen"/>
      </w:pPr>
    </w:p>
    <w:p>
      <w:pPr>
        <w:pStyle w:val="zHeading2"/>
      </w:pPr>
      <w:bookmarkStart w:id="14" w:name="_Toc138684813"/>
      <w:bookmarkStart w:id="15" w:name="_Toc138684879"/>
      <w:r>
        <w:t>Part 4B — Border Search Areas</w:t>
      </w:r>
      <w:bookmarkEnd w:id="14"/>
      <w:bookmarkEnd w:id="15"/>
    </w:p>
    <w:p>
      <w:pPr>
        <w:pStyle w:val="zHeading3"/>
      </w:pPr>
      <w:bookmarkStart w:id="16" w:name="_Toc138684814"/>
      <w:bookmarkStart w:id="17" w:name="_Toc138684880"/>
      <w:r>
        <w:t>Division 1 — Preliminary</w:t>
      </w:r>
      <w:bookmarkEnd w:id="16"/>
      <w:bookmarkEnd w:id="17"/>
    </w:p>
    <w:p>
      <w:pPr>
        <w:pStyle w:val="zHeading5"/>
      </w:pPr>
      <w:bookmarkStart w:id="18" w:name="_Toc138684881"/>
      <w:r>
        <w:t>20M.</w:t>
      </w:r>
      <w:r>
        <w:tab/>
        <w:t>Terms used</w:t>
      </w:r>
      <w:bookmarkEnd w:id="18"/>
    </w:p>
    <w:p>
      <w:pPr>
        <w:pStyle w:val="zSubsection"/>
      </w:pPr>
      <w:r>
        <w:tab/>
      </w:r>
      <w:r>
        <w:tab/>
        <w:t xml:space="preserve">In this Part — </w:t>
      </w:r>
    </w:p>
    <w:p>
      <w:pPr>
        <w:pStyle w:val="zDefstart"/>
      </w:pPr>
      <w:r>
        <w:tab/>
      </w:r>
      <w:r>
        <w:rPr>
          <w:rStyle w:val="CharDefText"/>
        </w:rPr>
        <w:t>authorised officer</w:t>
      </w:r>
      <w:r>
        <w:t xml:space="preserve"> has the meaning given in section 20R(1);</w:t>
      </w:r>
    </w:p>
    <w:p>
      <w:pPr>
        <w:pStyle w:val="z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zDefstart"/>
      </w:pPr>
      <w:r>
        <w:tab/>
      </w:r>
      <w:r>
        <w:rPr>
          <w:rStyle w:val="CharDefText"/>
        </w:rPr>
        <w:t>public place</w:t>
      </w:r>
      <w:r>
        <w:t xml:space="preserve"> has the meaning given in the </w:t>
      </w:r>
      <w:r>
        <w:rPr>
          <w:i/>
        </w:rPr>
        <w:t>Criminal Investigation Act 2006</w:t>
      </w:r>
      <w:r>
        <w:t xml:space="preserve"> section 3(1).</w:t>
      </w:r>
    </w:p>
    <w:p>
      <w:pPr>
        <w:pStyle w:val="zHeading5"/>
      </w:pPr>
      <w:bookmarkStart w:id="19" w:name="_Toc138684882"/>
      <w:r>
        <w:t>20N.</w:t>
      </w:r>
      <w:r>
        <w:tab/>
        <w:t>Border Search Area (BSA)</w:t>
      </w:r>
      <w:bookmarkEnd w:id="19"/>
    </w:p>
    <w:p>
      <w:pPr>
        <w:pStyle w:val="zSubsection"/>
      </w:pPr>
      <w:r>
        <w:tab/>
        <w:t>(1)</w:t>
      </w:r>
      <w:r>
        <w:tab/>
        <w:t xml:space="preserve">For the purposes of this Act, a </w:t>
      </w:r>
      <w:r>
        <w:rPr>
          <w:rStyle w:val="CharDefText"/>
        </w:rPr>
        <w:t>Border Search Area</w:t>
      </w:r>
      <w:r>
        <w:t xml:space="preserve"> (</w:t>
      </w:r>
      <w:r>
        <w:rPr>
          <w:rStyle w:val="CharDefText"/>
        </w:rPr>
        <w:t>BSA</w:t>
      </w:r>
      <w:r>
        <w:t xml:space="preserve">) is an area — </w:t>
      </w:r>
    </w:p>
    <w:p>
      <w:pPr>
        <w:pStyle w:val="zIndenta"/>
      </w:pPr>
      <w:r>
        <w:tab/>
        <w:t>(a)</w:t>
      </w:r>
      <w:r>
        <w:tab/>
        <w:t>described in Schedule 6A Division 1; and</w:t>
      </w:r>
    </w:p>
    <w:p>
      <w:pPr>
        <w:pStyle w:val="zIndenta"/>
      </w:pPr>
      <w:r>
        <w:tab/>
        <w:t>(b)</w:t>
      </w:r>
      <w:r>
        <w:tab/>
        <w:t>shown for information purposes in a plan in Schedule 6A Division 2.</w:t>
      </w:r>
    </w:p>
    <w:p>
      <w:pPr>
        <w:pStyle w:val="zSubsection"/>
      </w:pPr>
      <w:r>
        <w:lastRenderedPageBreak/>
        <w:tab/>
        <w:t>(2)</w:t>
      </w:r>
      <w:r>
        <w:tab/>
        <w:t>The power in section 42(1A)(a) cannot be exercised in relation to Schedule 6A to modify a BSA except on the recommendation of the Minister.</w:t>
      </w:r>
    </w:p>
    <w:p>
      <w:pPr>
        <w:pStyle w:val="zSubsection"/>
      </w:pPr>
      <w:r>
        <w:tab/>
        <w:t>(3)</w:t>
      </w:r>
      <w:r>
        <w:tab/>
        <w:t xml:space="preserve">The Minister cannot make the recommendation under subsection (2) unless — </w:t>
      </w:r>
    </w:p>
    <w:p>
      <w:pPr>
        <w:pStyle w:val="zIndenta"/>
      </w:pPr>
      <w:r>
        <w:tab/>
        <w:t>(a)</w:t>
      </w:r>
      <w:r>
        <w:tab/>
        <w:t xml:space="preserve">the Minister has the approval of the Attorney General to make the recommendation; and </w:t>
      </w:r>
    </w:p>
    <w:p>
      <w:pPr>
        <w:pStyle w:val="zIndenta"/>
      </w:pPr>
      <w:r>
        <w:tab/>
        <w:t>(b)</w:t>
      </w:r>
      <w:r>
        <w:tab/>
        <w:t>the Minister is satisfied of the matters referred to in subsection (4).</w:t>
      </w:r>
    </w:p>
    <w:p>
      <w:pPr>
        <w:pStyle w:val="zSubsection"/>
      </w:pPr>
      <w:r>
        <w:tab/>
        <w:t>(4)</w:t>
      </w:r>
      <w:r>
        <w:tab/>
        <w:t xml:space="preserve">The Minister must be satisfied that — </w:t>
      </w:r>
    </w:p>
    <w:p>
      <w:pPr>
        <w:pStyle w:val="zIndenta"/>
      </w:pPr>
      <w:r>
        <w:tab/>
        <w:t>(a)</w:t>
      </w:r>
      <w:r>
        <w:tab/>
        <w:t xml:space="preserve">the modification is necessary for the ongoing effectiveness of the BSA in reducing the transport into the State of any of the following — </w:t>
      </w:r>
    </w:p>
    <w:p>
      <w:pPr>
        <w:pStyle w:val="zIndenti"/>
      </w:pPr>
      <w:r>
        <w:tab/>
        <w:t>(i)</w:t>
      </w:r>
      <w:r>
        <w:tab/>
        <w:t>a prohibited drug;</w:t>
      </w:r>
    </w:p>
    <w:p>
      <w:pPr>
        <w:pStyle w:val="zIndenti"/>
      </w:pPr>
      <w:r>
        <w:tab/>
        <w:t>(ii)</w:t>
      </w:r>
      <w:r>
        <w:tab/>
        <w:t>a prohibited plant;</w:t>
      </w:r>
    </w:p>
    <w:p>
      <w:pPr>
        <w:pStyle w:val="zIndenti"/>
        <w:rPr>
          <w:sz w:val="20"/>
        </w:rPr>
      </w:pPr>
      <w:r>
        <w:tab/>
        <w:t>(iii)</w:t>
      </w:r>
      <w:r>
        <w:tab/>
        <w:t>a controlled precursor</w:t>
      </w:r>
      <w:r>
        <w:rPr>
          <w:sz w:val="20"/>
        </w:rPr>
        <w:t>;</w:t>
      </w:r>
    </w:p>
    <w:p>
      <w:pPr>
        <w:pStyle w:val="zIndenta"/>
      </w:pPr>
      <w:r>
        <w:tab/>
      </w:r>
      <w:r>
        <w:tab/>
        <w:t>and</w:t>
      </w:r>
    </w:p>
    <w:p>
      <w:pPr>
        <w:pStyle w:val="zIndenta"/>
      </w:pPr>
      <w:r>
        <w:tab/>
        <w:t>(b)</w:t>
      </w:r>
      <w:r>
        <w:tab/>
        <w:t xml:space="preserve">the proposed modified BSA — </w:t>
      </w:r>
    </w:p>
    <w:p>
      <w:pPr>
        <w:pStyle w:val="zIndenti"/>
      </w:pPr>
      <w:r>
        <w:tab/>
        <w:t>(i)</w:t>
      </w:r>
      <w:r>
        <w:tab/>
        <w:t>is not larger than is reasonably necessary for the effective exercise of the powers in Division 3; and</w:t>
      </w:r>
    </w:p>
    <w:p>
      <w:pPr>
        <w:pStyle w:val="zIndenti"/>
      </w:pPr>
      <w:r>
        <w:tab/>
        <w:t>(ii)</w:t>
      </w:r>
      <w:r>
        <w:tab/>
        <w:t>in any event, does not exceed 5 km</w:t>
      </w:r>
      <w:r>
        <w:rPr>
          <w:vertAlign w:val="superscript"/>
        </w:rPr>
        <w:t>2</w:t>
      </w:r>
      <w:r>
        <w:t xml:space="preserve"> in area.</w:t>
      </w:r>
    </w:p>
    <w:p>
      <w:pPr>
        <w:pStyle w:val="zSubsection"/>
        <w:keepNext/>
      </w:pPr>
      <w:r>
        <w:tab/>
        <w:t>(5)</w:t>
      </w:r>
      <w:r>
        <w:tab/>
        <w:t>The Minister can be satisfied of the matters referred to in subsection (4) only after consultation with each of the following —</w:t>
      </w:r>
    </w:p>
    <w:p>
      <w:pPr>
        <w:pStyle w:val="zIndenta"/>
      </w:pPr>
      <w:r>
        <w:tab/>
        <w:t>(a)</w:t>
      </w:r>
      <w:r>
        <w:tab/>
        <w:t xml:space="preserve">the Minister responsible for the administration of the </w:t>
      </w:r>
      <w:r>
        <w:rPr>
          <w:i/>
        </w:rPr>
        <w:t>Local Government Act 1995</w:t>
      </w:r>
      <w:r>
        <w:t>;</w:t>
      </w:r>
    </w:p>
    <w:p>
      <w:pPr>
        <w:pStyle w:val="zIndenta"/>
      </w:pPr>
      <w:r>
        <w:tab/>
        <w:t>(b)</w:t>
      </w:r>
      <w:r>
        <w:tab/>
        <w:t xml:space="preserve">the Minister responsible for the administration of the </w:t>
      </w:r>
      <w:r>
        <w:rPr>
          <w:i/>
        </w:rPr>
        <w:t>Port Authorities Act 1999</w:t>
      </w:r>
      <w:r>
        <w:t>;</w:t>
      </w:r>
    </w:p>
    <w:p>
      <w:pPr>
        <w:pStyle w:val="zIndenta"/>
      </w:pPr>
      <w:r>
        <w:lastRenderedPageBreak/>
        <w:tab/>
        <w:t>(c)</w:t>
      </w:r>
      <w:r>
        <w:tab/>
        <w:t xml:space="preserve">the Minister responsible for the administration of the </w:t>
      </w:r>
      <w:r>
        <w:rPr>
          <w:i/>
        </w:rPr>
        <w:t>Transport Co</w:t>
      </w:r>
      <w:r>
        <w:rPr>
          <w:i/>
        </w:rPr>
        <w:noBreakHyphen/>
        <w:t>ordination Act 1966</w:t>
      </w:r>
      <w:r>
        <w:t>.</w:t>
      </w:r>
    </w:p>
    <w:p>
      <w:pPr>
        <w:pStyle w:val="zSubsection"/>
      </w:pPr>
      <w:r>
        <w:tab/>
        <w:t>(6)</w:t>
      </w:r>
      <w:r>
        <w:tab/>
        <w:t>The power in section 42(1A)(b) cannot be exercised in relation to Schedule 6A to establish a new BSA except on the recommendation of the Minister.</w:t>
      </w:r>
    </w:p>
    <w:p>
      <w:pPr>
        <w:pStyle w:val="zSubsection"/>
      </w:pPr>
      <w:r>
        <w:tab/>
        <w:t>(7)</w:t>
      </w:r>
      <w:r>
        <w:tab/>
        <w:t xml:space="preserve">The Minister cannot make the recommendation under subsection (6) unless — </w:t>
      </w:r>
    </w:p>
    <w:p>
      <w:pPr>
        <w:pStyle w:val="zIndenta"/>
      </w:pPr>
      <w:r>
        <w:tab/>
        <w:t>(a)</w:t>
      </w:r>
      <w:r>
        <w:tab/>
        <w:t xml:space="preserve">the Minister has the approval of the Attorney General to make the recommendation; and </w:t>
      </w:r>
    </w:p>
    <w:p>
      <w:pPr>
        <w:pStyle w:val="zIndenta"/>
      </w:pPr>
      <w:r>
        <w:tab/>
        <w:t>(b)</w:t>
      </w:r>
      <w:r>
        <w:tab/>
        <w:t>the Minister is satisfied of the matters referred to in subsection (8).</w:t>
      </w:r>
    </w:p>
    <w:p>
      <w:pPr>
        <w:pStyle w:val="zSubsection"/>
      </w:pPr>
      <w:r>
        <w:tab/>
        <w:t>(8)</w:t>
      </w:r>
      <w:r>
        <w:tab/>
        <w:t xml:space="preserve">The Minister must be satisfied that — </w:t>
      </w:r>
    </w:p>
    <w:p>
      <w:pPr>
        <w:pStyle w:val="zIndenta"/>
      </w:pPr>
      <w:r>
        <w:tab/>
        <w:t>(a)</w:t>
      </w:r>
      <w:r>
        <w:tab/>
        <w:t xml:space="preserve">there are reasonable grounds to suspect that the area comprising the proposed new BSA is being, or is likely to be, used for the transport into the State of any of the following — </w:t>
      </w:r>
    </w:p>
    <w:p>
      <w:pPr>
        <w:pStyle w:val="zIndenti"/>
      </w:pPr>
      <w:r>
        <w:tab/>
        <w:t>(i)</w:t>
      </w:r>
      <w:r>
        <w:tab/>
        <w:t>a prohibited drug;</w:t>
      </w:r>
    </w:p>
    <w:p>
      <w:pPr>
        <w:pStyle w:val="zIndenti"/>
      </w:pPr>
      <w:r>
        <w:tab/>
        <w:t>(ii)</w:t>
      </w:r>
      <w:r>
        <w:tab/>
        <w:t>a prohibited plant;</w:t>
      </w:r>
    </w:p>
    <w:p>
      <w:pPr>
        <w:pStyle w:val="zIndenti"/>
        <w:rPr>
          <w:sz w:val="20"/>
        </w:rPr>
      </w:pPr>
      <w:r>
        <w:tab/>
        <w:t>(iii)</w:t>
      </w:r>
      <w:r>
        <w:tab/>
        <w:t>a controlled precursor</w:t>
      </w:r>
      <w:r>
        <w:rPr>
          <w:sz w:val="20"/>
        </w:rPr>
        <w:t>;</w:t>
      </w:r>
    </w:p>
    <w:p>
      <w:pPr>
        <w:pStyle w:val="zIndenta"/>
      </w:pPr>
      <w:r>
        <w:tab/>
      </w:r>
      <w:r>
        <w:tab/>
        <w:t>and</w:t>
      </w:r>
    </w:p>
    <w:p>
      <w:pPr>
        <w:pStyle w:val="zIndenta"/>
        <w:keepNext/>
      </w:pPr>
      <w:r>
        <w:tab/>
        <w:t>(b)</w:t>
      </w:r>
      <w:r>
        <w:tab/>
        <w:t xml:space="preserve">the proposed new BSA — </w:t>
      </w:r>
    </w:p>
    <w:p>
      <w:pPr>
        <w:pStyle w:val="zIndenti"/>
      </w:pPr>
      <w:r>
        <w:tab/>
        <w:t>(i)</w:t>
      </w:r>
      <w:r>
        <w:tab/>
        <w:t>is not larger than is reasonably necessary for the effective exercise of the powers in Division 3; and</w:t>
      </w:r>
    </w:p>
    <w:p>
      <w:pPr>
        <w:pStyle w:val="zIndenti"/>
      </w:pPr>
      <w:r>
        <w:tab/>
        <w:t>(ii)</w:t>
      </w:r>
      <w:r>
        <w:tab/>
        <w:t>in any event, does not exceed 5 km</w:t>
      </w:r>
      <w:r>
        <w:rPr>
          <w:vertAlign w:val="superscript"/>
        </w:rPr>
        <w:t>2</w:t>
      </w:r>
      <w:r>
        <w:t xml:space="preserve"> in area.</w:t>
      </w:r>
    </w:p>
    <w:p>
      <w:pPr>
        <w:pStyle w:val="zSubsection"/>
      </w:pPr>
      <w:r>
        <w:tab/>
        <w:t>(9)</w:t>
      </w:r>
      <w:r>
        <w:tab/>
        <w:t xml:space="preserve">The Minister can be satisfied of the matters referred to in subsection (8) only after consultation with each of the following — </w:t>
      </w:r>
    </w:p>
    <w:p>
      <w:pPr>
        <w:pStyle w:val="zIndenta"/>
      </w:pPr>
      <w:r>
        <w:tab/>
        <w:t>(a)</w:t>
      </w:r>
      <w:r>
        <w:tab/>
        <w:t xml:space="preserve">the Minister responsible for the administration of the </w:t>
      </w:r>
      <w:r>
        <w:rPr>
          <w:i/>
        </w:rPr>
        <w:t>Local Government Act 1995</w:t>
      </w:r>
      <w:r>
        <w:t>;</w:t>
      </w:r>
    </w:p>
    <w:p>
      <w:pPr>
        <w:pStyle w:val="zIndenta"/>
      </w:pPr>
      <w:r>
        <w:lastRenderedPageBreak/>
        <w:tab/>
        <w:t>(b)</w:t>
      </w:r>
      <w:r>
        <w:tab/>
        <w:t xml:space="preserve">the Minister responsible for the administration of the </w:t>
      </w:r>
      <w:r>
        <w:rPr>
          <w:i/>
        </w:rPr>
        <w:t>Port Authorities Act 1999</w:t>
      </w:r>
      <w:r>
        <w:t>;</w:t>
      </w:r>
    </w:p>
    <w:p>
      <w:pPr>
        <w:pStyle w:val="zIndenta"/>
      </w:pPr>
      <w:r>
        <w:tab/>
        <w:t>(c)</w:t>
      </w:r>
      <w:r>
        <w:tab/>
        <w:t xml:space="preserve">the Minister responsible for the administration of the </w:t>
      </w:r>
      <w:r>
        <w:rPr>
          <w:i/>
        </w:rPr>
        <w:t>Transport Co</w:t>
      </w:r>
      <w:r>
        <w:rPr>
          <w:i/>
        </w:rPr>
        <w:noBreakHyphen/>
        <w:t>ordination Act 1966</w:t>
      </w:r>
      <w:r>
        <w:t>.</w:t>
      </w:r>
    </w:p>
    <w:p>
      <w:pPr>
        <w:pStyle w:val="zHeading3"/>
      </w:pPr>
      <w:bookmarkStart w:id="20" w:name="_Toc138684817"/>
      <w:bookmarkStart w:id="21" w:name="_Toc138684883"/>
      <w:r>
        <w:t>Division 2 — Ancillary provisions in relation to exercising powers in Division 3</w:t>
      </w:r>
      <w:bookmarkEnd w:id="20"/>
      <w:bookmarkEnd w:id="21"/>
    </w:p>
    <w:p>
      <w:pPr>
        <w:pStyle w:val="zHeading5"/>
      </w:pPr>
      <w:bookmarkStart w:id="22" w:name="_Toc138684884"/>
      <w:r>
        <w:t>20O.</w:t>
      </w:r>
      <w:r>
        <w:tab/>
        <w:t>Other written laws</w:t>
      </w:r>
      <w:bookmarkEnd w:id="22"/>
    </w:p>
    <w:p>
      <w:pPr>
        <w:pStyle w:val="zSubsection"/>
      </w:pPr>
      <w:r>
        <w:tab/>
      </w:r>
      <w:r>
        <w:tab/>
        <w:t>Unless the contrary intention appears in this Act or another written law —</w:t>
      </w:r>
    </w:p>
    <w:p>
      <w:pPr>
        <w:pStyle w:val="zIndenta"/>
      </w:pPr>
      <w:r>
        <w:tab/>
        <w:t>(a)</w:t>
      </w:r>
      <w:r>
        <w:tab/>
        <w:t>this Part does not affect the operation of any other written law; and</w:t>
      </w:r>
    </w:p>
    <w:p>
      <w:pPr>
        <w:pStyle w:val="zIndenta"/>
      </w:pPr>
      <w:r>
        <w:tab/>
        <w:t>(b)</w:t>
      </w:r>
      <w:r>
        <w:tab/>
        <w:t>the powers in Division 3 are in addition to, and not in derogation of, the powers conferred on police officers by Part 4A or V or any other written law.</w:t>
      </w:r>
    </w:p>
    <w:p>
      <w:pPr>
        <w:pStyle w:val="zHeading5"/>
      </w:pPr>
      <w:bookmarkStart w:id="23" w:name="_Toc138684885"/>
      <w:r>
        <w:t>20P.</w:t>
      </w:r>
      <w:r>
        <w:tab/>
        <w:t>Assistance when exercising powers under Division 3</w:t>
      </w:r>
      <w:bookmarkEnd w:id="23"/>
    </w:p>
    <w:p>
      <w:pPr>
        <w:pStyle w:val="zSubsection"/>
      </w:pPr>
      <w:r>
        <w:tab/>
        <w:t>(1)</w:t>
      </w:r>
      <w:r>
        <w:tab/>
        <w:t>An authorised officer may authorise as many other persons to assist in exercising a power under Division 3 as are reasonably necessary in the circumstances.</w:t>
      </w:r>
    </w:p>
    <w:p>
      <w:pPr>
        <w:pStyle w:val="zSubsection"/>
      </w:pPr>
      <w:r>
        <w:tab/>
        <w:t>(2)</w:t>
      </w:r>
      <w:r>
        <w:tab/>
        <w:t xml:space="preserve">If an authorised officer authorises other persons to assist in the exercise of powers under Division 3, the </w:t>
      </w:r>
      <w:r>
        <w:rPr>
          <w:i/>
        </w:rPr>
        <w:t>Criminal Investigation Act 2006</w:t>
      </w:r>
      <w:r>
        <w:t xml:space="preserve"> section 15, with any necessary changes, applies to and in relation to the exercise of powers by, or the assistance of, that person.</w:t>
      </w:r>
    </w:p>
    <w:p>
      <w:pPr>
        <w:pStyle w:val="zHeading5"/>
      </w:pPr>
      <w:bookmarkStart w:id="24" w:name="_Toc138684886"/>
      <w:r>
        <w:t>20Q.</w:t>
      </w:r>
      <w:r>
        <w:tab/>
        <w:t>Use of force</w:t>
      </w:r>
      <w:bookmarkEnd w:id="24"/>
    </w:p>
    <w:p>
      <w:pPr>
        <w:pStyle w:val="zSubsection"/>
      </w:pPr>
      <w:r>
        <w:tab/>
      </w:r>
      <w:r>
        <w:tab/>
        <w:t xml:space="preserve">When exercising a power under Division 3, a person may use such force as is reasonably necessary and with such assistance as the person considers necessary — </w:t>
      </w:r>
    </w:p>
    <w:p>
      <w:pPr>
        <w:pStyle w:val="zIndenta"/>
      </w:pPr>
      <w:r>
        <w:tab/>
        <w:t>(a)</w:t>
      </w:r>
      <w:r>
        <w:tab/>
        <w:t>to exercise the power; and</w:t>
      </w:r>
    </w:p>
    <w:p>
      <w:pPr>
        <w:pStyle w:val="zIndenta"/>
      </w:pPr>
      <w:r>
        <w:lastRenderedPageBreak/>
        <w:tab/>
        <w:t>(b)</w:t>
      </w:r>
      <w:r>
        <w:tab/>
        <w:t>to overcome any resistance to exercising the power that is offered, or that the person exercising the power reasonably suspects will be offered, by any person.</w:t>
      </w:r>
    </w:p>
    <w:p>
      <w:pPr>
        <w:pStyle w:val="zHeading3"/>
      </w:pPr>
      <w:bookmarkStart w:id="25" w:name="_Toc138684821"/>
      <w:bookmarkStart w:id="26" w:name="_Toc138684887"/>
      <w:r>
        <w:t>Division 3 — Powers of authorised officers in public place in BSA</w:t>
      </w:r>
      <w:bookmarkEnd w:id="25"/>
      <w:bookmarkEnd w:id="26"/>
    </w:p>
    <w:p>
      <w:pPr>
        <w:pStyle w:val="zHeading5"/>
      </w:pPr>
      <w:bookmarkStart w:id="27" w:name="_Toc138684888"/>
      <w:r>
        <w:t>20R.</w:t>
      </w:r>
      <w:r>
        <w:tab/>
        <w:t>Authorised officers and BSA authorisations</w:t>
      </w:r>
      <w:bookmarkEnd w:id="27"/>
    </w:p>
    <w:p>
      <w:pPr>
        <w:pStyle w:val="zSubsection"/>
      </w:pPr>
      <w:r>
        <w:tab/>
        <w:t>(1)</w:t>
      </w:r>
      <w:r>
        <w:tab/>
        <w:t xml:space="preserve">A police officer of or above the rank of inspector (an </w:t>
      </w:r>
      <w:r>
        <w:rPr>
          <w:rStyle w:val="CharDefText"/>
        </w:rPr>
        <w:t>issuing officer</w:t>
      </w:r>
      <w:r>
        <w:t xml:space="preserve">) may, by notice in writing (a </w:t>
      </w:r>
      <w:r>
        <w:rPr>
          <w:rStyle w:val="CharDefText"/>
        </w:rPr>
        <w:t>BSA authorisation</w:t>
      </w:r>
      <w:r>
        <w:t xml:space="preserve">), authorise another police officer (an </w:t>
      </w:r>
      <w:r>
        <w:rPr>
          <w:rStyle w:val="CharDefText"/>
        </w:rPr>
        <w:t>authorised officer</w:t>
      </w:r>
      <w:r>
        <w:t>) to exercise the powers under this Division.</w:t>
      </w:r>
    </w:p>
    <w:p>
      <w:pPr>
        <w:pStyle w:val="zSubsection"/>
      </w:pPr>
      <w:r>
        <w:tab/>
        <w:t>(2)</w:t>
      </w:r>
      <w:r>
        <w:tab/>
        <w:t>Except as provided in subsection (4), a BSA authorisation has effect for a period stated in the notice, being a period no longer than 28 days after the notice is issued.</w:t>
      </w:r>
    </w:p>
    <w:p>
      <w:pPr>
        <w:pStyle w:val="zSubsection"/>
      </w:pPr>
      <w:r>
        <w:tab/>
        <w:t>(3)</w:t>
      </w:r>
      <w:r>
        <w:tab/>
        <w:t>If the issuing officer is of the rank of inspector, the BSA authorisation must, within 24 hours after it is issued, be ratified in writing by a police officer of or above the rank of superintendent.</w:t>
      </w:r>
    </w:p>
    <w:p>
      <w:pPr>
        <w:pStyle w:val="zSubsection"/>
      </w:pPr>
      <w:r>
        <w:tab/>
        <w:t>(4)</w:t>
      </w:r>
      <w:r>
        <w:tab/>
        <w:t>A BSA authorisation referred to in subsection (3) ceases to have effect 24 hours after it is issued if it is not ratified in accordance with that subsection.</w:t>
      </w:r>
    </w:p>
    <w:p>
      <w:pPr>
        <w:pStyle w:val="zSubsection"/>
      </w:pPr>
      <w:r>
        <w:tab/>
        <w:t>(5)</w:t>
      </w:r>
      <w:r>
        <w:tab/>
        <w:t xml:space="preserve">A BSA authorisation must — </w:t>
      </w:r>
    </w:p>
    <w:p>
      <w:pPr>
        <w:pStyle w:val="zIndenta"/>
      </w:pPr>
      <w:r>
        <w:tab/>
        <w:t>(a)</w:t>
      </w:r>
      <w:r>
        <w:tab/>
        <w:t>contain any directions approved by the Commissioner relating to the exercise of powers under this Division; and</w:t>
      </w:r>
    </w:p>
    <w:p>
      <w:pPr>
        <w:pStyle w:val="zIndenta"/>
      </w:pPr>
      <w:r>
        <w:tab/>
        <w:t>(b)</w:t>
      </w:r>
      <w:r>
        <w:tab/>
        <w:t>otherwise be in a form approved by the Commissioner.</w:t>
      </w:r>
    </w:p>
    <w:p>
      <w:pPr>
        <w:pStyle w:val="zSubsection"/>
      </w:pPr>
      <w:r>
        <w:lastRenderedPageBreak/>
        <w:tab/>
        <w:t>(6)</w:t>
      </w:r>
      <w:r>
        <w:tab/>
        <w:t>A BSA authorisation may be revoked or varied by the issuing officer or another police officer of or above the rank of superintendent.</w:t>
      </w:r>
    </w:p>
    <w:p>
      <w:pPr>
        <w:pStyle w:val="zHeading5"/>
      </w:pPr>
      <w:bookmarkStart w:id="28" w:name="_Toc138684889"/>
      <w:r>
        <w:t>20S.</w:t>
      </w:r>
      <w:r>
        <w:tab/>
        <w:t>Exercise of powers under Division</w:t>
      </w:r>
      <w:bookmarkEnd w:id="28"/>
    </w:p>
    <w:p>
      <w:pPr>
        <w:pStyle w:val="zSubsection"/>
      </w:pPr>
      <w:r>
        <w:tab/>
        <w:t>(1)</w:t>
      </w:r>
      <w:r>
        <w:tab/>
        <w:t>Except as provided in subsection (2), the powers under this Division may be exercised in relation to a person or vehicle that is in a public place in a BSA.</w:t>
      </w:r>
    </w:p>
    <w:p>
      <w:pPr>
        <w:pStyle w:val="zSubsection"/>
      </w:pPr>
      <w:r>
        <w:tab/>
        <w:t>(2)</w:t>
      </w:r>
      <w:r>
        <w:tab/>
        <w:t xml:space="preserve">The powers under this Division cannot be exercised in relation to a person participating in, or a vehicle being used primarily for, any of the following — </w:t>
      </w:r>
    </w:p>
    <w:p>
      <w:pPr>
        <w:pStyle w:val="zIndenta"/>
      </w:pPr>
      <w:r>
        <w:tab/>
        <w:t>(a)</w:t>
      </w:r>
      <w:r>
        <w:tab/>
        <w:t>industrial action;</w:t>
      </w:r>
    </w:p>
    <w:p>
      <w:pPr>
        <w:pStyle w:val="zIndenta"/>
      </w:pPr>
      <w:r>
        <w:tab/>
        <w:t>(b)</w:t>
      </w:r>
      <w:r>
        <w:tab/>
        <w:t>a political protest or demonstration;</w:t>
      </w:r>
    </w:p>
    <w:p>
      <w:pPr>
        <w:pStyle w:val="zIndenta"/>
      </w:pPr>
      <w:r>
        <w:tab/>
        <w:t>(c)</w:t>
      </w:r>
      <w:r>
        <w:tab/>
        <w:t>a religious or cultural activity;</w:t>
      </w:r>
    </w:p>
    <w:p>
      <w:pPr>
        <w:pStyle w:val="zIndenta"/>
      </w:pPr>
      <w:r>
        <w:tab/>
        <w:t>(d)</w:t>
      </w:r>
      <w:r>
        <w:tab/>
        <w:t>an educational activity;</w:t>
      </w:r>
    </w:p>
    <w:p>
      <w:pPr>
        <w:pStyle w:val="zIndenta"/>
      </w:pPr>
      <w:r>
        <w:tab/>
        <w:t>(e)</w:t>
      </w:r>
      <w:r>
        <w:tab/>
        <w:t>the seeking or provision of medical or emergency services;</w:t>
      </w:r>
    </w:p>
    <w:p>
      <w:pPr>
        <w:pStyle w:val="zIndenta"/>
      </w:pPr>
      <w:r>
        <w:tab/>
        <w:t>(f)</w:t>
      </w:r>
      <w:r>
        <w:tab/>
        <w:t>an activity prescribed by the regulations.</w:t>
      </w:r>
    </w:p>
    <w:p>
      <w:pPr>
        <w:pStyle w:val="zHeading5"/>
      </w:pPr>
      <w:bookmarkStart w:id="29" w:name="_Toc138684890"/>
      <w:r>
        <w:t>20T.</w:t>
      </w:r>
      <w:r>
        <w:tab/>
        <w:t>Powers of authorised officers in relation to persons</w:t>
      </w:r>
      <w:bookmarkEnd w:id="29"/>
    </w:p>
    <w:p>
      <w:pPr>
        <w:pStyle w:val="zSubsection"/>
      </w:pPr>
      <w:r>
        <w:tab/>
        <w:t>(1)</w:t>
      </w:r>
      <w:r>
        <w:tab/>
        <w:t>An authorised officer may do a preliminary drug detection test on a person.</w:t>
      </w:r>
    </w:p>
    <w:p>
      <w:pPr>
        <w:pStyle w:val="zSubsection"/>
      </w:pPr>
      <w:r>
        <w:tab/>
        <w:t>(2)</w:t>
      </w:r>
      <w:r>
        <w:tab/>
        <w:t>An authorised officer who wishes to do a preliminary drug detection test on a person under subsection (1) may detain the person for a reasonable period in order to do the test.</w:t>
      </w:r>
    </w:p>
    <w:p>
      <w:pPr>
        <w:pStyle w:val="zSubsection"/>
      </w:pPr>
      <w:r>
        <w:tab/>
        <w:t>(3)</w:t>
      </w:r>
      <w:r>
        <w:tab/>
        <w:t xml:space="preserve">An authorised officer has reasonable grounds to suspect that any thing referred to in section 23(1)(a), (b) or (c) is in the possession of a person if a preliminary drug detection test indicates the detection of any of the following on the person — </w:t>
      </w:r>
    </w:p>
    <w:p>
      <w:pPr>
        <w:pStyle w:val="zIndenta"/>
      </w:pPr>
      <w:r>
        <w:tab/>
        <w:t>(a)</w:t>
      </w:r>
      <w:r>
        <w:tab/>
        <w:t xml:space="preserve">a prohibited drug; </w:t>
      </w:r>
    </w:p>
    <w:p>
      <w:pPr>
        <w:pStyle w:val="zIndenta"/>
      </w:pPr>
      <w:r>
        <w:lastRenderedPageBreak/>
        <w:tab/>
        <w:t>(b)</w:t>
      </w:r>
      <w:r>
        <w:tab/>
        <w:t>a prohibited plant;</w:t>
      </w:r>
    </w:p>
    <w:p>
      <w:pPr>
        <w:pStyle w:val="zIndenta"/>
      </w:pPr>
      <w:r>
        <w:tab/>
        <w:t>(c)</w:t>
      </w:r>
      <w:r>
        <w:tab/>
        <w:t>a controlled precursor.</w:t>
      </w:r>
    </w:p>
    <w:p>
      <w:pPr>
        <w:pStyle w:val="zSubsection"/>
      </w:pPr>
      <w:r>
        <w:tab/>
        <w:t>(4)</w:t>
      </w:r>
      <w:r>
        <w:tab/>
        <w:t>Section 25 applies as if the reference in subsection (1) of that section to a police officer exercising the powers conferred by section 22 or 23 included a reference to an authorised officer exercising the powers conferred by subsections (1) and (2) of this section.</w:t>
      </w:r>
    </w:p>
    <w:p>
      <w:pPr>
        <w:pStyle w:val="zSubsection"/>
      </w:pPr>
      <w:r>
        <w:tab/>
        <w:t>(5)</w:t>
      </w:r>
      <w:r>
        <w:tab/>
        <w:t xml:space="preserve">Section 26 applies as if — </w:t>
      </w:r>
    </w:p>
    <w:p>
      <w:pPr>
        <w:pStyle w:val="zIndenta"/>
      </w:pPr>
      <w:r>
        <w:tab/>
        <w:t>(a)</w:t>
      </w:r>
      <w:r>
        <w:tab/>
        <w:t>the reference in subsection (1)(a)(i) and (ii) of that section to a dangerous substance included a reference to a controlled precursor; and</w:t>
      </w:r>
    </w:p>
    <w:p>
      <w:pPr>
        <w:pStyle w:val="zIndenta"/>
      </w:pPr>
      <w:r>
        <w:tab/>
        <w:t>(b)</w:t>
      </w:r>
      <w:r>
        <w:tab/>
        <w:t>the reference in subsection (1) of that section to the exercise of the powers conferred by section 22 or 23 included a reference to the exercise of the powers conferred by subsections (1) and (2) of this section.</w:t>
      </w:r>
    </w:p>
    <w:p>
      <w:pPr>
        <w:pStyle w:val="zHeading5"/>
      </w:pPr>
      <w:bookmarkStart w:id="30" w:name="_Toc138684891"/>
      <w:r>
        <w:t>20U.</w:t>
      </w:r>
      <w:r>
        <w:tab/>
        <w:t>Powers of authorised officers in relation to vehicles</w:t>
      </w:r>
      <w:bookmarkEnd w:id="30"/>
    </w:p>
    <w:p>
      <w:pPr>
        <w:pStyle w:val="zSubsection"/>
        <w:keepNext/>
      </w:pPr>
      <w:r>
        <w:tab/>
        <w:t>(1)</w:t>
      </w:r>
      <w:r>
        <w:tab/>
        <w:t xml:space="preserve">In this section — </w:t>
      </w:r>
    </w:p>
    <w:p>
      <w:pPr>
        <w:pStyle w:val="zDefstart"/>
      </w:pPr>
      <w:r>
        <w:tab/>
      </w:r>
      <w:r>
        <w:rPr>
          <w:rStyle w:val="CharDefText"/>
        </w:rPr>
        <w:t>search</w:t>
      </w:r>
      <w:r>
        <w:t xml:space="preserve"> includes doing a preliminary drug detection test.</w:t>
      </w:r>
    </w:p>
    <w:p>
      <w:pPr>
        <w:pStyle w:val="zSubsection"/>
      </w:pPr>
      <w:r>
        <w:tab/>
        <w:t>(2)</w:t>
      </w:r>
      <w:r>
        <w:tab/>
        <w:t xml:space="preserve">An authorised officer may do 1 or more of the following in relation to a vehicle — </w:t>
      </w:r>
    </w:p>
    <w:p>
      <w:pPr>
        <w:pStyle w:val="zIndenta"/>
      </w:pPr>
      <w:r>
        <w:tab/>
        <w:t>(a)</w:t>
      </w:r>
      <w:r>
        <w:tab/>
        <w:t>require the driver of the vehicle to stop the vehicle;</w:t>
      </w:r>
    </w:p>
    <w:p>
      <w:pPr>
        <w:pStyle w:val="zIndenta"/>
      </w:pPr>
      <w:r>
        <w:tab/>
        <w:t>(b)</w:t>
      </w:r>
      <w:r>
        <w:tab/>
        <w:t>enter and search any part of the vehicle;</w:t>
      </w:r>
    </w:p>
    <w:p>
      <w:pPr>
        <w:pStyle w:val="zIndenta"/>
      </w:pPr>
      <w:r>
        <w:tab/>
        <w:t>(c)</w:t>
      </w:r>
      <w:r>
        <w:tab/>
        <w:t xml:space="preserve">detain the vehicle for a reasonable period in order to search the vehicle; </w:t>
      </w:r>
    </w:p>
    <w:p>
      <w:pPr>
        <w:pStyle w:val="zIndenta"/>
      </w:pPr>
      <w:r>
        <w:tab/>
        <w:t>(d)</w:t>
      </w:r>
      <w:r>
        <w:tab/>
        <w:t>move the vehicle to a public place in the relevant BSA suitable to search the vehicle;</w:t>
      </w:r>
    </w:p>
    <w:p>
      <w:pPr>
        <w:pStyle w:val="zIndenta"/>
      </w:pPr>
      <w:r>
        <w:tab/>
        <w:t>(e)</w:t>
      </w:r>
      <w:r>
        <w:tab/>
        <w:t>require the driver, or a passenger, of the vehicle to open any part of the vehicle;</w:t>
      </w:r>
    </w:p>
    <w:p>
      <w:pPr>
        <w:pStyle w:val="zIndenta"/>
      </w:pPr>
      <w:r>
        <w:lastRenderedPageBreak/>
        <w:tab/>
        <w:t>(f)</w:t>
      </w:r>
      <w:r>
        <w:tab/>
        <w:t>require the driver, or a passenger, of the vehicle not to leave, or to remain in, the vehicle;</w:t>
      </w:r>
    </w:p>
    <w:p>
      <w:pPr>
        <w:pStyle w:val="zIndenta"/>
      </w:pPr>
      <w:r>
        <w:tab/>
        <w:t>(g)</w:t>
      </w:r>
      <w:r>
        <w:tab/>
        <w:t>take any action that is reasonably necessary in order to search the vehicle.</w:t>
      </w:r>
    </w:p>
    <w:p>
      <w:pPr>
        <w:pStyle w:val="zSubsection"/>
      </w:pPr>
      <w:r>
        <w:tab/>
        <w:t>(3)</w:t>
      </w:r>
      <w:r>
        <w:tab/>
        <w:t xml:space="preserve">An authorised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zIndenta"/>
      </w:pPr>
      <w:r>
        <w:tab/>
        <w:t>(a)</w:t>
      </w:r>
      <w:r>
        <w:tab/>
        <w:t xml:space="preserve">a prohibited drug; </w:t>
      </w:r>
    </w:p>
    <w:p>
      <w:pPr>
        <w:pStyle w:val="zIndenta"/>
      </w:pPr>
      <w:r>
        <w:tab/>
        <w:t>(b)</w:t>
      </w:r>
      <w:r>
        <w:tab/>
        <w:t>a prohibited plant;</w:t>
      </w:r>
    </w:p>
    <w:p>
      <w:pPr>
        <w:pStyle w:val="zIndenta"/>
      </w:pPr>
      <w:r>
        <w:tab/>
        <w:t>(c)</w:t>
      </w:r>
      <w:r>
        <w:tab/>
        <w:t>a controlled precursor.</w:t>
      </w:r>
    </w:p>
    <w:p>
      <w:pPr>
        <w:pStyle w:val="zSubsection"/>
      </w:pPr>
      <w:r>
        <w:tab/>
        <w:t>(4)</w:t>
      </w:r>
      <w:r>
        <w:tab/>
        <w:t>Section 25 applies as if the reference in subsection (1) of that section to a police officer exercising the powers conferred by section 22 or 23 included a reference to an authorised officer exercising the powers conferred by subsection (2) of this section.</w:t>
      </w:r>
    </w:p>
    <w:p>
      <w:pPr>
        <w:pStyle w:val="zSubsection"/>
      </w:pPr>
      <w:r>
        <w:tab/>
        <w:t>(5)</w:t>
      </w:r>
      <w:r>
        <w:tab/>
        <w:t xml:space="preserve">Section 26 applies as if — </w:t>
      </w:r>
    </w:p>
    <w:p>
      <w:pPr>
        <w:pStyle w:val="zIndenta"/>
      </w:pPr>
      <w:r>
        <w:tab/>
        <w:t>(a)</w:t>
      </w:r>
      <w:r>
        <w:tab/>
        <w:t>the reference in subsection (1)(a)(i) and (ii) of that section to a dangerous substance included a reference to a controlled precursor; and</w:t>
      </w:r>
    </w:p>
    <w:p>
      <w:pPr>
        <w:pStyle w:val="zIndenta"/>
      </w:pPr>
      <w:r>
        <w:tab/>
        <w:t>(b)</w:t>
      </w:r>
      <w:r>
        <w:tab/>
        <w:t>the reference in subsection (1) of that section to the exercise of the powers conferred by section 22 or 23 included a reference to the exercise of the powers conferred by subsection (2) of this section.</w:t>
      </w:r>
    </w:p>
    <w:p>
      <w:pPr>
        <w:pStyle w:val="zHeading3"/>
      </w:pPr>
      <w:bookmarkStart w:id="31" w:name="_Toc138684826"/>
      <w:bookmarkStart w:id="32" w:name="_Toc138684892"/>
      <w:r>
        <w:lastRenderedPageBreak/>
        <w:t>Division 4 — Offences</w:t>
      </w:r>
      <w:bookmarkEnd w:id="31"/>
      <w:bookmarkEnd w:id="32"/>
    </w:p>
    <w:p>
      <w:pPr>
        <w:pStyle w:val="zHeading5"/>
      </w:pPr>
      <w:bookmarkStart w:id="33" w:name="_Toc138684893"/>
      <w:r>
        <w:t>20V.</w:t>
      </w:r>
      <w:r>
        <w:tab/>
        <w:t>Application of section 29 to exercise of powers conferred by or under this Part</w:t>
      </w:r>
      <w:bookmarkEnd w:id="33"/>
    </w:p>
    <w:p>
      <w:pPr>
        <w:pStyle w:val="zSubsection"/>
      </w:pPr>
      <w:r>
        <w:tab/>
      </w:r>
      <w:r>
        <w:tab/>
        <w:t>Section 29 applies as if the references in paragraphs (a) and (b) of that section to a police officer acting in the exercise of the powers conferred on the police officer by or under Part V or a person assisting a police officer so acting included a reference to an authorised officer acting in the exercise of the powers conferred by section 20T(1) or 20U(2) or a person assisting the authorised officer under section 20P.</w:t>
      </w:r>
    </w:p>
    <w:p>
      <w:pPr>
        <w:pStyle w:val="zHeading5"/>
      </w:pPr>
      <w:bookmarkStart w:id="34" w:name="_Toc138684894"/>
      <w:r>
        <w:t>20W.</w:t>
      </w:r>
      <w:r>
        <w:tab/>
        <w:t>Failure to comply with requirement of authorised officer</w:t>
      </w:r>
      <w:bookmarkEnd w:id="34"/>
    </w:p>
    <w:p>
      <w:pPr>
        <w:pStyle w:val="zSubsection"/>
      </w:pPr>
      <w:r>
        <w:tab/>
      </w:r>
      <w:r>
        <w:tab/>
        <w:t>A person who fails to comply, without reasonable excuse, with a requirement of an authorised officer in the exercise of powers conferred on that authorised officer under section 20U(2)(a), (e) or (f) commits a simple offence.</w:t>
      </w:r>
    </w:p>
    <w:p>
      <w:pPr>
        <w:pStyle w:val="zHeading3"/>
      </w:pPr>
      <w:bookmarkStart w:id="35" w:name="_Toc138684829"/>
      <w:bookmarkStart w:id="36" w:name="_Toc138684895"/>
      <w:r>
        <w:t>Division 5 — Reporting, oversight and review</w:t>
      </w:r>
      <w:bookmarkEnd w:id="35"/>
      <w:bookmarkEnd w:id="36"/>
    </w:p>
    <w:p>
      <w:pPr>
        <w:pStyle w:val="zHeading5"/>
      </w:pPr>
      <w:bookmarkStart w:id="37" w:name="_Toc138684896"/>
      <w:r>
        <w:t>20X.</w:t>
      </w:r>
      <w:r>
        <w:tab/>
        <w:t>Commissioner’s reports</w:t>
      </w:r>
      <w:bookmarkEnd w:id="37"/>
    </w:p>
    <w:p>
      <w:pPr>
        <w:pStyle w:val="zSubsection"/>
      </w:pPr>
      <w:r>
        <w:tab/>
        <w:t>(1)</w:t>
      </w:r>
      <w:r>
        <w:tab/>
        <w:t xml:space="preserve">As soon as practicable after 30 June and 31 December in each year, the Commissioner must submit a report to the Corruption and Crime Commission setting out the details required by subsection (2) in relation to the exercise of powers under Division 3 during the previous 6 months. </w:t>
      </w:r>
    </w:p>
    <w:p>
      <w:pPr>
        <w:pStyle w:val="zSubsection"/>
        <w:keepNext/>
      </w:pPr>
      <w:r>
        <w:tab/>
        <w:t>(2)</w:t>
      </w:r>
      <w:r>
        <w:tab/>
        <w:t xml:space="preserve">The report must include all of the following details — </w:t>
      </w:r>
    </w:p>
    <w:p>
      <w:pPr>
        <w:pStyle w:val="zIndenta"/>
      </w:pPr>
      <w:r>
        <w:tab/>
        <w:t>(a)</w:t>
      </w:r>
      <w:r>
        <w:tab/>
        <w:t>the number of preliminary drug detection tests carried out in each BSA under section 20T(1);</w:t>
      </w:r>
    </w:p>
    <w:p>
      <w:pPr>
        <w:pStyle w:val="zIndenta"/>
      </w:pPr>
      <w:r>
        <w:lastRenderedPageBreak/>
        <w:tab/>
        <w:t>(b)</w:t>
      </w:r>
      <w:r>
        <w:tab/>
        <w:t>the number and nature of seizures under section 25 by virtue of sections 20T(4) and 20U(4);</w:t>
      </w:r>
    </w:p>
    <w:p>
      <w:pPr>
        <w:pStyle w:val="zIndenta"/>
      </w:pPr>
      <w:r>
        <w:tab/>
        <w:t>(c)</w:t>
      </w:r>
      <w:r>
        <w:tab/>
        <w:t>the number of searches carried out in each BSA under section 20U(2);</w:t>
      </w:r>
    </w:p>
    <w:p>
      <w:pPr>
        <w:pStyle w:val="zIndenta"/>
      </w:pPr>
      <w:r>
        <w:tab/>
        <w:t>(d)</w:t>
      </w:r>
      <w:r>
        <w:tab/>
        <w:t>the number of searches carried out in each BSA under section 23(1) by virtue of sections 20T(3) and 20U(3);</w:t>
      </w:r>
    </w:p>
    <w:p>
      <w:pPr>
        <w:pStyle w:val="zIndenta"/>
      </w:pPr>
      <w:r>
        <w:tab/>
        <w:t>(e)</w:t>
      </w:r>
      <w:r>
        <w:tab/>
        <w:t>the number and nature of seizures under section 26 by virtue of sections 20T(5) and 20U(5);</w:t>
      </w:r>
    </w:p>
    <w:p>
      <w:pPr>
        <w:pStyle w:val="zIndenta"/>
      </w:pPr>
      <w:r>
        <w:tab/>
        <w:t>(f)</w:t>
      </w:r>
      <w:r>
        <w:tab/>
        <w:t>the number and nature of arrests and charges resulting from the exercise of the powers conferred by sections 20T and 20U and the results of prosecutions of those charges.</w:t>
      </w:r>
    </w:p>
    <w:p>
      <w:pPr>
        <w:pStyle w:val="zSubsection"/>
      </w:pPr>
      <w:r>
        <w:tab/>
        <w:t>(3)</w:t>
      </w:r>
      <w:r>
        <w:tab/>
        <w:t>The Corruption and Crime Commission may require the Commissioner to provide additional information in relation to any exercise of a power under Division 3 to which a report relates.</w:t>
      </w:r>
    </w:p>
    <w:p>
      <w:pPr>
        <w:pStyle w:val="zHeading5"/>
      </w:pPr>
      <w:bookmarkStart w:id="38" w:name="_Toc138684897"/>
      <w:r>
        <w:t>20Y.</w:t>
      </w:r>
      <w:r>
        <w:tab/>
        <w:t>Annual report by Corruption and Crime Commission</w:t>
      </w:r>
      <w:bookmarkEnd w:id="38"/>
    </w:p>
    <w:p>
      <w:pPr>
        <w:pStyle w:val="zSubsection"/>
      </w:pPr>
      <w:r>
        <w:tab/>
        <w:t>(1)</w:t>
      </w:r>
      <w:r>
        <w:tab/>
        <w:t>The Corruption and Crime Commission must, as soon as practicable after 30 June in each year, prepare a report of the exercise of powers under Division 3 for the preceding 12 months and give a copy of the report to the Minister and the Commissioner.</w:t>
      </w:r>
    </w:p>
    <w:p>
      <w:pPr>
        <w:pStyle w:val="zSubsection"/>
      </w:pPr>
      <w:r>
        <w:tab/>
        <w:t>(2)</w:t>
      </w:r>
      <w:r>
        <w:tab/>
        <w:t>The Commissioner must advise the Minister of any information in the report that, in the Commissioner’s opinion, should be excluded from the report before the report is laid before each House of Parliament because the information, if made public, could reasonably be expected to —</w:t>
      </w:r>
    </w:p>
    <w:p>
      <w:pPr>
        <w:pStyle w:val="zIndenta"/>
      </w:pPr>
      <w:r>
        <w:tab/>
        <w:t>(a)</w:t>
      </w:r>
      <w:r>
        <w:tab/>
        <w:t>endanger a person’s safety; or</w:t>
      </w:r>
    </w:p>
    <w:p>
      <w:pPr>
        <w:pStyle w:val="zIndenta"/>
      </w:pPr>
      <w:r>
        <w:lastRenderedPageBreak/>
        <w:tab/>
        <w:t>(b)</w:t>
      </w:r>
      <w:r>
        <w:tab/>
        <w:t>prejudice an investigation or prosecution; or</w:t>
      </w:r>
    </w:p>
    <w:p>
      <w:pPr>
        <w:pStyle w:val="zIndenta"/>
      </w:pPr>
      <w:r>
        <w:tab/>
        <w:t>(c)</w:t>
      </w:r>
      <w:r>
        <w:tab/>
        <w:t>compromise any operational activities or methodologies of the Police Force.</w:t>
      </w:r>
    </w:p>
    <w:p>
      <w:pPr>
        <w:pStyle w:val="zSubsection"/>
      </w:pPr>
      <w:r>
        <w:tab/>
        <w:t>(3)</w:t>
      </w:r>
      <w:r>
        <w:tab/>
        <w:t>The Minister must —</w:t>
      </w:r>
    </w:p>
    <w:p>
      <w:pPr>
        <w:pStyle w:val="zIndenta"/>
      </w:pPr>
      <w:r>
        <w:tab/>
        <w:t>(a)</w:t>
      </w:r>
      <w:r>
        <w:tab/>
        <w:t>exclude information from the report if satisfied on the advice of the Commissioner of any of the grounds set out in subsection (2); and</w:t>
      </w:r>
    </w:p>
    <w:p>
      <w:pPr>
        <w:pStyle w:val="zIndenta"/>
      </w:pPr>
      <w:r>
        <w:tab/>
        <w:t>(b)</w:t>
      </w:r>
      <w:r>
        <w:tab/>
        <w:t>insert a statement to the effect that information has been excluded from the report under paragraph (a).</w:t>
      </w:r>
    </w:p>
    <w:p>
      <w:pPr>
        <w:pStyle w:val="zSubsection"/>
      </w:pPr>
      <w:r>
        <w:tab/>
        <w:t>(4)</w:t>
      </w:r>
      <w:r>
        <w:tab/>
        <w:t>The Minister is to cause a copy of the report to be laid before each House of Parliament within 15 sitting days from the day on which the report is received by the Minister.</w:t>
      </w:r>
    </w:p>
    <w:p>
      <w:pPr>
        <w:pStyle w:val="zSubsection"/>
      </w:pPr>
      <w:r>
        <w:tab/>
        <w:t>(5)</w:t>
      </w:r>
      <w:r>
        <w:tab/>
        <w:t>The report must include comments on the comprehensiveness and adequacy of reports provided to the Corruption and Crime Commission by the Commissioner.</w:t>
      </w:r>
    </w:p>
    <w:p>
      <w:pPr>
        <w:pStyle w:val="zHeading5"/>
      </w:pPr>
      <w:bookmarkStart w:id="39" w:name="_Toc138684898"/>
      <w:r>
        <w:t>20Z.</w:t>
      </w:r>
      <w:r>
        <w:tab/>
        <w:t>Inspection of records by Corruption and Crime Commission</w:t>
      </w:r>
      <w:bookmarkEnd w:id="39"/>
    </w:p>
    <w:p>
      <w:pPr>
        <w:pStyle w:val="zSubsection"/>
      </w:pPr>
      <w:r>
        <w:tab/>
        <w:t>(1)</w:t>
      </w:r>
      <w:r>
        <w:tab/>
        <w:t xml:space="preserve">In this section — </w:t>
      </w:r>
    </w:p>
    <w:p>
      <w:pPr>
        <w:pStyle w:val="zDefstart"/>
      </w:pPr>
      <w:r>
        <w:tab/>
      </w:r>
      <w:r>
        <w:rPr>
          <w:rStyle w:val="CharDefText"/>
        </w:rPr>
        <w:t>Department</w:t>
      </w:r>
      <w:r>
        <w:t xml:space="preserve"> means the department of the Public Service principally assisting in the administration of the </w:t>
      </w:r>
      <w:r>
        <w:rPr>
          <w:i/>
        </w:rPr>
        <w:t>Police Act 1892</w:t>
      </w:r>
      <w:r>
        <w:t>;</w:t>
      </w:r>
    </w:p>
    <w:p>
      <w:pPr>
        <w:pStyle w:val="zDefstart"/>
      </w:pPr>
      <w:r>
        <w:tab/>
      </w:r>
      <w:r>
        <w:rPr>
          <w:rStyle w:val="CharDefText"/>
        </w:rPr>
        <w:t>officer</w:t>
      </w:r>
      <w:r>
        <w:t>, of the Department, means a person employed or engaged by the Department.</w:t>
      </w:r>
    </w:p>
    <w:p>
      <w:pPr>
        <w:pStyle w:val="zSubsection"/>
      </w:pPr>
      <w:r>
        <w:tab/>
        <w:t>(2)</w:t>
      </w:r>
      <w:r>
        <w:tab/>
        <w:t>The Corruption and Crime Commission must, from time to time and at least once every 12 months, inspect the records of the Commissioner to determine the extent of compliance with this Part by the Police Force and police officers.</w:t>
      </w:r>
    </w:p>
    <w:p>
      <w:pPr>
        <w:pStyle w:val="zSubsection"/>
      </w:pPr>
      <w:r>
        <w:lastRenderedPageBreak/>
        <w:tab/>
        <w:t>(3)</w:t>
      </w:r>
      <w:r>
        <w:tab/>
        <w:t>For the purposes of an inspection under this section, the Corruption and Crime Commission —</w:t>
      </w:r>
    </w:p>
    <w:p>
      <w:pPr>
        <w:pStyle w:val="zIndenta"/>
      </w:pPr>
      <w:r>
        <w:tab/>
        <w:t>(a)</w:t>
      </w:r>
      <w:r>
        <w:tab/>
        <w:t>after notifying the Commissioner, may enter at any reasonable time premises occupied by the Police Force or Department; and</w:t>
      </w:r>
    </w:p>
    <w:p>
      <w:pPr>
        <w:pStyle w:val="zIndenta"/>
      </w:pPr>
      <w:r>
        <w:tab/>
        <w:t>(b)</w:t>
      </w:r>
      <w:r>
        <w:tab/>
        <w:t>is entitled to have full and free access at all reasonable times to all records of the Police Force and Department that are relevant to the inspection; and</w:t>
      </w:r>
    </w:p>
    <w:p>
      <w:pPr>
        <w:pStyle w:val="zIndenta"/>
      </w:pPr>
      <w:r>
        <w:tab/>
        <w:t>(c)</w:t>
      </w:r>
      <w:r>
        <w:tab/>
        <w:t>may require a police officer or officer of the Department to give the Corruption and Crime Commission any information that the Corruption and Crime Commission considers necessary, being information that is in the officer’s possession, or to which the officer has access, and that is relevant to the inspection.</w:t>
      </w:r>
    </w:p>
    <w:p>
      <w:pPr>
        <w:pStyle w:val="zSubsection"/>
      </w:pPr>
      <w:r>
        <w:tab/>
        <w:t>(4)</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 of that Act.</w:t>
      </w:r>
    </w:p>
    <w:p>
      <w:pPr>
        <w:pStyle w:val="zSubsection"/>
      </w:pPr>
      <w:r>
        <w:tab/>
        <w:t>(5)</w:t>
      </w:r>
      <w:r>
        <w:tab/>
        <w:t>The Commissioner must ensure that police officers or officers of the Department give the Corruption and Crime Commission any assistance the Corruption and Crime Commission reasonably requires to enable the Corruption and Crime Commission to perform or exercise functions under this section.</w:t>
      </w:r>
    </w:p>
    <w:p>
      <w:pPr>
        <w:pStyle w:val="zHeading5"/>
      </w:pPr>
      <w:bookmarkStart w:id="40" w:name="_Toc138684899"/>
      <w:r>
        <w:lastRenderedPageBreak/>
        <w:t>20ZA.</w:t>
      </w:r>
      <w:r>
        <w:tab/>
        <w:t>Review of Part</w:t>
      </w:r>
      <w:bookmarkEnd w:id="40"/>
    </w:p>
    <w:p>
      <w:pPr>
        <w:pStyle w:val="zSubsection"/>
      </w:pPr>
      <w:r>
        <w:tab/>
        <w:t>(1)</w:t>
      </w:r>
      <w:r>
        <w:tab/>
        <w:t>The Minister must review the operation and effectiveness of this Part, and prepare a report based on the review, as soon as practicable after the 3</w:t>
      </w:r>
      <w:r>
        <w:rPr>
          <w:vertAlign w:val="superscript"/>
        </w:rPr>
        <w:t>rd</w:t>
      </w:r>
      <w:r>
        <w:t xml:space="preserve"> anniversary of the day on which the </w:t>
      </w:r>
      <w:r>
        <w:rPr>
          <w:i/>
        </w:rPr>
        <w:t>Misuse of Drugs Amendment Act 2023</w:t>
      </w:r>
      <w:r>
        <w:t xml:space="preserve"> Part 2 comes into operation.</w:t>
      </w:r>
    </w:p>
    <w:p>
      <w:pPr>
        <w:pStyle w:val="z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Heading5"/>
      </w:pPr>
      <w:bookmarkStart w:id="41" w:name="_Toc138684900"/>
      <w:r>
        <w:rPr>
          <w:rStyle w:val="CharSectno"/>
        </w:rPr>
        <w:t>7</w:t>
      </w:r>
      <w:r>
        <w:t>.</w:t>
      </w:r>
      <w:r>
        <w:tab/>
        <w:t>Section 23 amended</w:t>
      </w:r>
      <w:bookmarkEnd w:id="41"/>
    </w:p>
    <w:p>
      <w:pPr>
        <w:pStyle w:val="Subsection"/>
        <w:keepNext/>
      </w:pPr>
      <w:r>
        <w:tab/>
        <w:t>(1)</w:t>
      </w:r>
      <w:r>
        <w:tab/>
        <w:t>In section 23(1):</w:t>
      </w:r>
    </w:p>
    <w:p>
      <w:pPr>
        <w:pStyle w:val="Indenta"/>
      </w:pPr>
      <w:r>
        <w:tab/>
        <w:t>(a)</w:t>
      </w:r>
      <w:r>
        <w:tab/>
        <w:t>delete “he” and insert:</w:t>
      </w:r>
    </w:p>
    <w:p>
      <w:pPr>
        <w:pStyle w:val="BlankOpen"/>
      </w:pPr>
    </w:p>
    <w:p>
      <w:pPr>
        <w:pStyle w:val="Indenta"/>
      </w:pPr>
      <w:r>
        <w:tab/>
      </w:r>
      <w:r>
        <w:tab/>
        <w:t>the officer</w:t>
      </w:r>
    </w:p>
    <w:p>
      <w:pPr>
        <w:pStyle w:val="BlankClose"/>
      </w:pPr>
    </w:p>
    <w:p>
      <w:pPr>
        <w:pStyle w:val="Indenta"/>
      </w:pPr>
      <w:r>
        <w:tab/>
        <w:t>(b)</w:t>
      </w:r>
      <w:r>
        <w:tab/>
        <w:t>delete “him” and insert:</w:t>
      </w:r>
    </w:p>
    <w:p>
      <w:pPr>
        <w:pStyle w:val="BlankOpen"/>
      </w:pPr>
    </w:p>
    <w:p>
      <w:pPr>
        <w:pStyle w:val="Indenta"/>
      </w:pPr>
      <w:r>
        <w:tab/>
      </w:r>
      <w:r>
        <w:tab/>
        <w:t>the person</w:t>
      </w:r>
    </w:p>
    <w:p>
      <w:pPr>
        <w:pStyle w:val="BlankClose"/>
      </w:pPr>
    </w:p>
    <w:p>
      <w:pPr>
        <w:pStyle w:val="Indenta"/>
      </w:pPr>
      <w:r>
        <w:tab/>
        <w:t>(c)</w:t>
      </w:r>
      <w:r>
        <w:tab/>
        <w:t>delete “his” and insert:</w:t>
      </w:r>
    </w:p>
    <w:p>
      <w:pPr>
        <w:pStyle w:val="BlankOpen"/>
      </w:pPr>
    </w:p>
    <w:p>
      <w:pPr>
        <w:pStyle w:val="Indenta"/>
      </w:pPr>
      <w:r>
        <w:tab/>
      </w:r>
      <w:r>
        <w:tab/>
        <w:t>the person’s</w:t>
      </w:r>
    </w:p>
    <w:p>
      <w:pPr>
        <w:pStyle w:val="BlankClose"/>
      </w:pPr>
    </w:p>
    <w:p>
      <w:pPr>
        <w:pStyle w:val="Subsection"/>
      </w:pPr>
      <w:r>
        <w:tab/>
        <w:t>(2)</w:t>
      </w:r>
      <w:r>
        <w:tab/>
        <w:t>After section 23(1) insert:</w:t>
      </w:r>
    </w:p>
    <w:p>
      <w:pPr>
        <w:pStyle w:val="BlankOpen"/>
      </w:pPr>
    </w:p>
    <w:p>
      <w:pPr>
        <w:pStyle w:val="zSubsection"/>
      </w:pPr>
      <w:r>
        <w:tab/>
        <w:t>(1A)</w:t>
      </w:r>
      <w:r>
        <w:tab/>
        <w:t xml:space="preserve">In relation to a search of a person under subsection (1) conducted by a police officer exercising the powers conferred by section 20T or 20U — </w:t>
      </w:r>
    </w:p>
    <w:p>
      <w:pPr>
        <w:pStyle w:val="zIndenta"/>
      </w:pPr>
      <w:r>
        <w:lastRenderedPageBreak/>
        <w:tab/>
        <w:t>(a)</w:t>
      </w:r>
      <w:r>
        <w:tab/>
        <w:t>subsections (2), (3) and (4) do not apply; and</w:t>
      </w:r>
    </w:p>
    <w:p>
      <w:pPr>
        <w:pStyle w:val="zIndenta"/>
      </w:pPr>
      <w:r>
        <w:tab/>
        <w:t>(b)</w:t>
      </w:r>
      <w:r>
        <w:tab/>
        <w:t xml:space="preserve">the </w:t>
      </w:r>
      <w:r>
        <w:rPr>
          <w:i/>
        </w:rPr>
        <w:t>Criminal Investigation Act 2006</w:t>
      </w:r>
      <w:r>
        <w:t xml:space="preserve"> sections 70(2) and (3) and 71(2) apply as if the police officer were authorised under that Act to conduct a basic search of the person.</w:t>
      </w:r>
    </w:p>
    <w:p>
      <w:pPr>
        <w:pStyle w:val="zSubsection"/>
      </w:pPr>
      <w:r>
        <w:tab/>
        <w:t>(1B)</w:t>
      </w:r>
      <w:r>
        <w:tab/>
        <w:t xml:space="preserve">Nothing in subsection (1A)(b) limits the operation of the </w:t>
      </w:r>
      <w:r>
        <w:rPr>
          <w:i/>
        </w:rPr>
        <w:t>Criminal Investigation Act 2006</w:t>
      </w:r>
      <w:r>
        <w:t xml:space="preserve"> Part 8 Division 3.</w:t>
      </w:r>
    </w:p>
    <w:p>
      <w:pPr>
        <w:pStyle w:val="BlankClose"/>
      </w:pPr>
    </w:p>
    <w:p>
      <w:pPr>
        <w:pStyle w:val="Subsection"/>
      </w:pPr>
      <w:r>
        <w:tab/>
        <w:t>(3)</w:t>
      </w:r>
      <w:r>
        <w:tab/>
        <w:t>In section 23(2) and (4) delete “shall” and insert:</w:t>
      </w:r>
    </w:p>
    <w:p>
      <w:pPr>
        <w:pStyle w:val="BlankOpen"/>
      </w:pPr>
    </w:p>
    <w:p>
      <w:pPr>
        <w:pStyle w:val="Subsection"/>
      </w:pPr>
      <w:r>
        <w:tab/>
      </w:r>
      <w:r>
        <w:tab/>
        <w:t>must</w:t>
      </w:r>
    </w:p>
    <w:p>
      <w:pPr>
        <w:pStyle w:val="BlankClose"/>
      </w:pPr>
    </w:p>
    <w:p>
      <w:pPr>
        <w:pStyle w:val="Heading5"/>
      </w:pPr>
      <w:bookmarkStart w:id="42" w:name="_Toc138684901"/>
      <w:r>
        <w:rPr>
          <w:rStyle w:val="CharSectno"/>
        </w:rPr>
        <w:t>8</w:t>
      </w:r>
      <w:r>
        <w:t>.</w:t>
      </w:r>
      <w:r>
        <w:tab/>
        <w:t>Section 34 amended</w:t>
      </w:r>
      <w:bookmarkEnd w:id="42"/>
    </w:p>
    <w:p>
      <w:pPr>
        <w:pStyle w:val="Subsection"/>
      </w:pPr>
      <w:r>
        <w:tab/>
      </w:r>
      <w:r>
        <w:tab/>
        <w:t>In section 34(1)(d) after “20J,” insert:</w:t>
      </w:r>
    </w:p>
    <w:p>
      <w:pPr>
        <w:pStyle w:val="BlankOpen"/>
      </w:pPr>
    </w:p>
    <w:p>
      <w:pPr>
        <w:pStyle w:val="Subsection"/>
      </w:pPr>
      <w:r>
        <w:tab/>
      </w:r>
      <w:r>
        <w:tab/>
        <w:t>20W,</w:t>
      </w:r>
    </w:p>
    <w:p>
      <w:pPr>
        <w:pStyle w:val="BlankClose"/>
      </w:pPr>
    </w:p>
    <w:p>
      <w:pPr>
        <w:pStyle w:val="Heading5"/>
      </w:pPr>
      <w:bookmarkStart w:id="43" w:name="_Toc138684902"/>
      <w:r>
        <w:rPr>
          <w:rStyle w:val="CharSectno"/>
        </w:rPr>
        <w:t>9</w:t>
      </w:r>
      <w:r>
        <w:t>.</w:t>
      </w:r>
      <w:r>
        <w:tab/>
        <w:t>Section 42 amended</w:t>
      </w:r>
      <w:bookmarkEnd w:id="43"/>
    </w:p>
    <w:p>
      <w:pPr>
        <w:pStyle w:val="Subsection"/>
        <w:keepNext/>
      </w:pPr>
      <w:r>
        <w:tab/>
        <w:t>(1)</w:t>
      </w:r>
      <w:r>
        <w:tab/>
        <w:t>After section 42(1) insert:</w:t>
      </w:r>
    </w:p>
    <w:p>
      <w:pPr>
        <w:pStyle w:val="BlankOpen"/>
      </w:pPr>
    </w:p>
    <w:p>
      <w:pPr>
        <w:pStyle w:val="zSubsection"/>
      </w:pPr>
      <w:r>
        <w:tab/>
        <w:t>(1A)</w:t>
      </w:r>
      <w:r>
        <w:tab/>
        <w:t xml:space="preserve">The Governor may from time to time by Order in Council published in the </w:t>
      </w:r>
      <w:r>
        <w:rPr>
          <w:i/>
        </w:rPr>
        <w:t>Gazette</w:t>
      </w:r>
      <w:r>
        <w:t xml:space="preserve"> amend Schedule 6A — </w:t>
      </w:r>
    </w:p>
    <w:p>
      <w:pPr>
        <w:pStyle w:val="zIndenta"/>
      </w:pPr>
      <w:r>
        <w:tab/>
        <w:t>(a)</w:t>
      </w:r>
      <w:r>
        <w:tab/>
        <w:t>subject to section 20N(2) and (3), to modify a BSA; or</w:t>
      </w:r>
    </w:p>
    <w:p>
      <w:pPr>
        <w:pStyle w:val="zIndenta"/>
      </w:pPr>
      <w:r>
        <w:tab/>
        <w:t>(b)</w:t>
      </w:r>
      <w:r>
        <w:tab/>
        <w:t>subject to section 20N(6) and (7), to establish a new BSA.</w:t>
      </w:r>
    </w:p>
    <w:p>
      <w:pPr>
        <w:pStyle w:val="BlankClose"/>
      </w:pPr>
    </w:p>
    <w:p>
      <w:pPr>
        <w:pStyle w:val="Subsection"/>
        <w:keepNext/>
      </w:pPr>
      <w:r>
        <w:lastRenderedPageBreak/>
        <w:tab/>
        <w:t>(2)</w:t>
      </w:r>
      <w:r>
        <w:tab/>
        <w:t>In section 42(2) delete “subsection (1),” and insert:</w:t>
      </w:r>
    </w:p>
    <w:p>
      <w:pPr>
        <w:pStyle w:val="BlankOpen"/>
      </w:pPr>
    </w:p>
    <w:p>
      <w:pPr>
        <w:pStyle w:val="Subsection"/>
      </w:pPr>
      <w:r>
        <w:tab/>
      </w:r>
      <w:r>
        <w:tab/>
        <w:t>subsection (1) or (1A),</w:t>
      </w:r>
    </w:p>
    <w:p>
      <w:pPr>
        <w:pStyle w:val="BlankClose"/>
      </w:pPr>
    </w:p>
    <w:p>
      <w:pPr>
        <w:pStyle w:val="Subsection"/>
      </w:pPr>
      <w:r>
        <w:tab/>
        <w:t>(3)</w:t>
      </w:r>
      <w:r>
        <w:tab/>
        <w:t>In section 42(3), (4) and (5) delete “subsection (1)” and insert:</w:t>
      </w:r>
    </w:p>
    <w:p>
      <w:pPr>
        <w:pStyle w:val="BlankOpen"/>
      </w:pPr>
    </w:p>
    <w:p>
      <w:pPr>
        <w:pStyle w:val="Subsection"/>
      </w:pPr>
      <w:r>
        <w:tab/>
      </w:r>
      <w:r>
        <w:tab/>
        <w:t>subsection (1) or (1A)</w:t>
      </w:r>
    </w:p>
    <w:p>
      <w:pPr>
        <w:pStyle w:val="BlankClose"/>
      </w:pPr>
    </w:p>
    <w:p>
      <w:pPr>
        <w:pStyle w:val="Heading5"/>
      </w:pPr>
      <w:bookmarkStart w:id="44" w:name="_Toc138684903"/>
      <w:r>
        <w:rPr>
          <w:rStyle w:val="CharSectno"/>
        </w:rPr>
        <w:t>10</w:t>
      </w:r>
      <w:r>
        <w:t>.</w:t>
      </w:r>
      <w:r>
        <w:tab/>
        <w:t>Schedule 6A inserted</w:t>
      </w:r>
      <w:bookmarkEnd w:id="44"/>
    </w:p>
    <w:p>
      <w:pPr>
        <w:pStyle w:val="Subsection"/>
        <w:keepNext/>
      </w:pPr>
      <w:r>
        <w:tab/>
      </w:r>
      <w:r>
        <w:tab/>
        <w:t>After Schedule VI insert:</w:t>
      </w:r>
    </w:p>
    <w:p>
      <w:pPr>
        <w:pStyle w:val="BlankOpen"/>
      </w:pPr>
    </w:p>
    <w:p>
      <w:pPr>
        <w:pStyle w:val="zyHeading2"/>
      </w:pPr>
      <w:bookmarkStart w:id="45" w:name="_Toc138684838"/>
      <w:bookmarkStart w:id="46" w:name="_Toc138684904"/>
      <w:r>
        <w:t>Schedule 6A — Border Search Areas</w:t>
      </w:r>
      <w:bookmarkEnd w:id="45"/>
      <w:bookmarkEnd w:id="46"/>
    </w:p>
    <w:p>
      <w:pPr>
        <w:pStyle w:val="zyShoulderClause"/>
      </w:pPr>
      <w:r>
        <w:t>[s. 20N]</w:t>
      </w:r>
    </w:p>
    <w:p>
      <w:pPr>
        <w:pStyle w:val="zyHeading3"/>
      </w:pPr>
      <w:bookmarkStart w:id="47" w:name="_Toc138684839"/>
      <w:bookmarkStart w:id="48" w:name="_Toc138684905"/>
      <w:r>
        <w:t>Division 1</w:t>
      </w:r>
      <w:r>
        <w:rPr>
          <w:b w:val="0"/>
        </w:rPr>
        <w:t> — </w:t>
      </w:r>
      <w:r>
        <w:t>Descriptions of BSAs</w:t>
      </w:r>
      <w:bookmarkEnd w:id="47"/>
      <w:bookmarkEnd w:id="48"/>
    </w:p>
    <w:tbl>
      <w:tblPr>
        <w:tblW w:w="69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548"/>
      </w:tblGrid>
      <w:tr>
        <w:trPr>
          <w:tblHeader/>
        </w:trPr>
        <w:tc>
          <w:tcPr>
            <w:tcW w:w="738" w:type="dxa"/>
            <w:noWrap/>
          </w:tcPr>
          <w:p>
            <w:pPr>
              <w:pStyle w:val="zyTableNAm"/>
              <w:jc w:val="center"/>
              <w:rPr>
                <w:b/>
              </w:rPr>
            </w:pPr>
            <w:r>
              <w:rPr>
                <w:b/>
              </w:rPr>
              <w:t>Item</w:t>
            </w:r>
          </w:p>
        </w:tc>
        <w:tc>
          <w:tcPr>
            <w:tcW w:w="2689" w:type="dxa"/>
            <w:noWrap/>
          </w:tcPr>
          <w:p>
            <w:pPr>
              <w:pStyle w:val="zyTableNAm"/>
              <w:jc w:val="center"/>
              <w:rPr>
                <w:b/>
              </w:rPr>
            </w:pPr>
            <w:r>
              <w:rPr>
                <w:b/>
              </w:rPr>
              <w:t>BSA</w:t>
            </w:r>
          </w:p>
        </w:tc>
        <w:tc>
          <w:tcPr>
            <w:tcW w:w="3548" w:type="dxa"/>
            <w:noWrap/>
          </w:tcPr>
          <w:p>
            <w:pPr>
              <w:pStyle w:val="zyTableNAm"/>
              <w:jc w:val="center"/>
              <w:rPr>
                <w:b/>
              </w:rPr>
            </w:pPr>
            <w:r>
              <w:rPr>
                <w:b/>
              </w:rPr>
              <w:t>Description</w:t>
            </w:r>
          </w:p>
        </w:tc>
      </w:tr>
      <w:tr>
        <w:tc>
          <w:tcPr>
            <w:tcW w:w="738" w:type="dxa"/>
            <w:noWrap/>
          </w:tcPr>
          <w:p>
            <w:pPr>
              <w:pStyle w:val="zyTableNAm"/>
            </w:pPr>
            <w:r>
              <w:t>1.</w:t>
            </w:r>
          </w:p>
        </w:tc>
        <w:tc>
          <w:tcPr>
            <w:tcW w:w="2689" w:type="dxa"/>
            <w:noWrap/>
          </w:tcPr>
          <w:p>
            <w:pPr>
              <w:pStyle w:val="zyTableNAm"/>
            </w:pPr>
            <w:r>
              <w:t>Broome Port</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18.003261°S</w:t>
            </w:r>
            <w:r>
              <w:tab/>
              <w:t>122.212471°E</w:t>
            </w:r>
          </w:p>
          <w:p>
            <w:pPr>
              <w:pStyle w:val="zyTableNAm"/>
              <w:tabs>
                <w:tab w:val="left" w:pos="1796"/>
              </w:tabs>
            </w:pPr>
            <w:r>
              <w:t>18.003090°S</w:t>
            </w:r>
            <w:r>
              <w:tab/>
              <w:t>122.212433°E</w:t>
            </w:r>
          </w:p>
          <w:p>
            <w:pPr>
              <w:pStyle w:val="zyTableNAm"/>
              <w:tabs>
                <w:tab w:val="left" w:pos="1796"/>
              </w:tabs>
            </w:pPr>
            <w:r>
              <w:t>18.003451°S</w:t>
            </w:r>
            <w:r>
              <w:tab/>
              <w:t>122.211361°E</w:t>
            </w:r>
          </w:p>
          <w:p>
            <w:pPr>
              <w:pStyle w:val="zyTableNAm"/>
              <w:tabs>
                <w:tab w:val="left" w:pos="1796"/>
              </w:tabs>
            </w:pPr>
            <w:r>
              <w:t>18.002760°S</w:t>
            </w:r>
            <w:r>
              <w:tab/>
              <w:t>122.208298°E</w:t>
            </w:r>
          </w:p>
          <w:p>
            <w:pPr>
              <w:pStyle w:val="zyTableNAm"/>
              <w:tabs>
                <w:tab w:val="left" w:pos="1796"/>
              </w:tabs>
            </w:pPr>
            <w:r>
              <w:t>18.001921°S</w:t>
            </w:r>
            <w:r>
              <w:tab/>
              <w:t>122.208732°E</w:t>
            </w:r>
          </w:p>
          <w:p>
            <w:pPr>
              <w:pStyle w:val="zyTableNAm"/>
              <w:tabs>
                <w:tab w:val="left" w:pos="1796"/>
              </w:tabs>
            </w:pPr>
            <w:r>
              <w:t>18.001667°S</w:t>
            </w:r>
            <w:r>
              <w:tab/>
              <w:t>122.209716°E</w:t>
            </w:r>
          </w:p>
          <w:p>
            <w:pPr>
              <w:pStyle w:val="zyTableNAm"/>
              <w:tabs>
                <w:tab w:val="left" w:pos="1796"/>
              </w:tabs>
            </w:pPr>
            <w:r>
              <w:t>18.001137°S</w:t>
            </w:r>
            <w:r>
              <w:tab/>
              <w:t>122.210114°E</w:t>
            </w:r>
          </w:p>
          <w:p>
            <w:pPr>
              <w:pStyle w:val="zyTableNAm"/>
              <w:tabs>
                <w:tab w:val="left" w:pos="1796"/>
              </w:tabs>
            </w:pPr>
            <w:r>
              <w:t>18.000854°S</w:t>
            </w:r>
            <w:r>
              <w:tab/>
              <w:t>122.209552°E</w:t>
            </w:r>
          </w:p>
          <w:p>
            <w:pPr>
              <w:pStyle w:val="zyTableNAm"/>
              <w:tabs>
                <w:tab w:val="left" w:pos="1796"/>
              </w:tabs>
            </w:pPr>
            <w:r>
              <w:lastRenderedPageBreak/>
              <w:t>18.001377°S</w:t>
            </w:r>
            <w:r>
              <w:tab/>
              <w:t>122.208796°E</w:t>
            </w:r>
          </w:p>
          <w:p>
            <w:pPr>
              <w:pStyle w:val="zyTableNAm"/>
              <w:tabs>
                <w:tab w:val="left" w:pos="1796"/>
              </w:tabs>
            </w:pPr>
            <w:r>
              <w:t>18.001982°S</w:t>
            </w:r>
            <w:r>
              <w:tab/>
              <w:t>122.208287°E</w:t>
            </w:r>
          </w:p>
          <w:p>
            <w:pPr>
              <w:pStyle w:val="zyTableNAm"/>
              <w:tabs>
                <w:tab w:val="left" w:pos="1796"/>
              </w:tabs>
            </w:pPr>
            <w:r>
              <w:t>18.001683°S</w:t>
            </w:r>
            <w:r>
              <w:tab/>
              <w:t>122.207736°E</w:t>
            </w:r>
          </w:p>
          <w:p>
            <w:pPr>
              <w:pStyle w:val="zyTableNAm"/>
              <w:tabs>
                <w:tab w:val="left" w:pos="1796"/>
              </w:tabs>
            </w:pPr>
            <w:r>
              <w:t>18.002306°S</w:t>
            </w:r>
            <w:r>
              <w:tab/>
              <w:t>122.206980°E</w:t>
            </w:r>
          </w:p>
          <w:p>
            <w:pPr>
              <w:pStyle w:val="zyTableNAm"/>
              <w:tabs>
                <w:tab w:val="left" w:pos="1796"/>
              </w:tabs>
            </w:pPr>
            <w:r>
              <w:t>18.002861°S</w:t>
            </w:r>
            <w:r>
              <w:tab/>
              <w:t>122.207741°E</w:t>
            </w:r>
          </w:p>
          <w:p>
            <w:pPr>
              <w:pStyle w:val="zyTableNAm"/>
              <w:tabs>
                <w:tab w:val="left" w:pos="1796"/>
              </w:tabs>
            </w:pPr>
            <w:r>
              <w:t>18.003250°S</w:t>
            </w:r>
            <w:r>
              <w:tab/>
              <w:t>122.209108°E</w:t>
            </w:r>
          </w:p>
          <w:p>
            <w:pPr>
              <w:pStyle w:val="zyTableNAm"/>
              <w:tabs>
                <w:tab w:val="left" w:pos="1796"/>
              </w:tabs>
            </w:pPr>
            <w:r>
              <w:t>18.004218°S</w:t>
            </w:r>
            <w:r>
              <w:tab/>
              <w:t>122.210799°E</w:t>
            </w:r>
          </w:p>
          <w:p>
            <w:pPr>
              <w:pStyle w:val="zyTableNAm"/>
              <w:tabs>
                <w:tab w:val="left" w:pos="1796"/>
              </w:tabs>
            </w:pPr>
            <w:r>
              <w:t>18.003261°S</w:t>
            </w:r>
            <w:r>
              <w:tab/>
              <w:t>122.212471°E</w:t>
            </w:r>
          </w:p>
        </w:tc>
      </w:tr>
      <w:tr>
        <w:tc>
          <w:tcPr>
            <w:tcW w:w="738" w:type="dxa"/>
            <w:noWrap/>
          </w:tcPr>
          <w:p>
            <w:pPr>
              <w:pStyle w:val="zyTableNAm"/>
            </w:pPr>
            <w:r>
              <w:lastRenderedPageBreak/>
              <w:t>2.</w:t>
            </w:r>
          </w:p>
        </w:tc>
        <w:tc>
          <w:tcPr>
            <w:tcW w:w="2689" w:type="dxa"/>
            <w:noWrap/>
          </w:tcPr>
          <w:p>
            <w:pPr>
              <w:pStyle w:val="zyTableNAm"/>
            </w:pPr>
            <w:r>
              <w:t>Broome Airport</w:t>
            </w:r>
          </w:p>
          <w:p>
            <w:pPr>
              <w:pStyle w:val="zyTableNAm"/>
            </w:pPr>
            <w:r>
              <w:t>Zone 1</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17.954394°S</w:t>
            </w:r>
            <w:r>
              <w:tab/>
              <w:t>122.233479°E</w:t>
            </w:r>
          </w:p>
          <w:p>
            <w:pPr>
              <w:pStyle w:val="zyTableNAm"/>
              <w:tabs>
                <w:tab w:val="left" w:pos="1796"/>
              </w:tabs>
            </w:pPr>
            <w:r>
              <w:t>17.954606°S</w:t>
            </w:r>
            <w:r>
              <w:tab/>
              <w:t>122.234555°E</w:t>
            </w:r>
          </w:p>
          <w:p>
            <w:pPr>
              <w:pStyle w:val="zyTableNAm"/>
              <w:tabs>
                <w:tab w:val="left" w:pos="1796"/>
              </w:tabs>
            </w:pPr>
            <w:r>
              <w:t>17.953872°S</w:t>
            </w:r>
            <w:r>
              <w:tab/>
              <w:t>122.234761°E</w:t>
            </w:r>
          </w:p>
          <w:p>
            <w:pPr>
              <w:pStyle w:val="zyTableNAm"/>
              <w:tabs>
                <w:tab w:val="left" w:pos="1796"/>
              </w:tabs>
            </w:pPr>
            <w:r>
              <w:t>17.953919°S</w:t>
            </w:r>
            <w:r>
              <w:tab/>
              <w:t>122.234948°E</w:t>
            </w:r>
          </w:p>
          <w:p>
            <w:pPr>
              <w:pStyle w:val="zyTableNAm"/>
              <w:tabs>
                <w:tab w:val="left" w:pos="1796"/>
              </w:tabs>
            </w:pPr>
            <w:r>
              <w:t>17.953314°S</w:t>
            </w:r>
            <w:r>
              <w:tab/>
              <w:t>122.235085°E</w:t>
            </w:r>
          </w:p>
          <w:p>
            <w:pPr>
              <w:pStyle w:val="zyTableNAm"/>
              <w:tabs>
                <w:tab w:val="left" w:pos="1796"/>
              </w:tabs>
            </w:pPr>
            <w:r>
              <w:t>17.953195°S</w:t>
            </w:r>
            <w:r>
              <w:tab/>
              <w:t>122.235197°E</w:t>
            </w:r>
          </w:p>
          <w:p>
            <w:pPr>
              <w:pStyle w:val="zyTableNAm"/>
              <w:tabs>
                <w:tab w:val="left" w:pos="1796"/>
              </w:tabs>
            </w:pPr>
            <w:r>
              <w:t>17.953225°S</w:t>
            </w:r>
            <w:r>
              <w:tab/>
              <w:t>122.235599°E</w:t>
            </w:r>
          </w:p>
          <w:p>
            <w:pPr>
              <w:pStyle w:val="zyTableNAm"/>
              <w:tabs>
                <w:tab w:val="left" w:pos="1796"/>
              </w:tabs>
            </w:pPr>
            <w:r>
              <w:t>17.952628°S</w:t>
            </w:r>
            <w:r>
              <w:tab/>
              <w:t>122.235768°E</w:t>
            </w:r>
          </w:p>
          <w:p>
            <w:pPr>
              <w:pStyle w:val="zyTableNAm"/>
              <w:tabs>
                <w:tab w:val="left" w:pos="1796"/>
              </w:tabs>
            </w:pPr>
            <w:r>
              <w:t>17.952405°S</w:t>
            </w:r>
            <w:r>
              <w:tab/>
              <w:t>122.234863°E</w:t>
            </w:r>
          </w:p>
          <w:p>
            <w:pPr>
              <w:pStyle w:val="zyTableNAm"/>
              <w:tabs>
                <w:tab w:val="left" w:pos="1796"/>
              </w:tabs>
            </w:pPr>
            <w:r>
              <w:t>17.952543°S</w:t>
            </w:r>
            <w:r>
              <w:tab/>
              <w:t>122.234815°E</w:t>
            </w:r>
          </w:p>
          <w:p>
            <w:pPr>
              <w:pStyle w:val="zyTableNAm"/>
              <w:tabs>
                <w:tab w:val="left" w:pos="1796"/>
              </w:tabs>
            </w:pPr>
            <w:r>
              <w:t>17.952442°S</w:t>
            </w:r>
            <w:r>
              <w:tab/>
              <w:t>122.234397°E</w:t>
            </w:r>
          </w:p>
          <w:p>
            <w:pPr>
              <w:pStyle w:val="zyTableNAm"/>
              <w:tabs>
                <w:tab w:val="left" w:pos="1796"/>
              </w:tabs>
            </w:pPr>
            <w:r>
              <w:t>17.952563°S</w:t>
            </w:r>
            <w:r>
              <w:tab/>
              <w:t>122.234098°E</w:t>
            </w:r>
          </w:p>
          <w:p>
            <w:pPr>
              <w:pStyle w:val="zyTableNAm"/>
              <w:keepNext/>
              <w:tabs>
                <w:tab w:val="left" w:pos="1796"/>
              </w:tabs>
            </w:pPr>
            <w:r>
              <w:lastRenderedPageBreak/>
              <w:t>17.952823°S</w:t>
            </w:r>
            <w:r>
              <w:tab/>
              <w:t>122.234028°E</w:t>
            </w:r>
          </w:p>
          <w:p>
            <w:pPr>
              <w:pStyle w:val="zyTableNAm"/>
              <w:keepNext/>
              <w:tabs>
                <w:tab w:val="left" w:pos="1796"/>
              </w:tabs>
            </w:pPr>
            <w:r>
              <w:t>17.952786°S</w:t>
            </w:r>
            <w:r>
              <w:tab/>
              <w:t>122.233892°E</w:t>
            </w:r>
          </w:p>
          <w:p>
            <w:pPr>
              <w:pStyle w:val="zyTableNAm"/>
              <w:keepNext/>
              <w:tabs>
                <w:tab w:val="left" w:pos="1796"/>
              </w:tabs>
            </w:pPr>
            <w:r>
              <w:t>17.954394°S</w:t>
            </w:r>
            <w:r>
              <w:tab/>
              <w:t>122.233479°E</w:t>
            </w:r>
          </w:p>
        </w:tc>
      </w:tr>
      <w:tr>
        <w:tc>
          <w:tcPr>
            <w:tcW w:w="738" w:type="dxa"/>
            <w:noWrap/>
          </w:tcPr>
          <w:p>
            <w:pPr>
              <w:pStyle w:val="zyTableNAm"/>
            </w:pPr>
          </w:p>
        </w:tc>
        <w:tc>
          <w:tcPr>
            <w:tcW w:w="2689" w:type="dxa"/>
            <w:noWrap/>
          </w:tcPr>
          <w:p>
            <w:pPr>
              <w:pStyle w:val="zyTableNAm"/>
            </w:pPr>
            <w:r>
              <w:t>Broome Airport</w:t>
            </w:r>
          </w:p>
          <w:p>
            <w:pPr>
              <w:pStyle w:val="zyTableNAm"/>
            </w:pPr>
            <w:r>
              <w:t>Zone 2</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17.948232°S</w:t>
            </w:r>
            <w:r>
              <w:tab/>
              <w:t>122.236649°E</w:t>
            </w:r>
          </w:p>
          <w:p>
            <w:pPr>
              <w:pStyle w:val="zyTableNAm"/>
              <w:tabs>
                <w:tab w:val="left" w:pos="1796"/>
              </w:tabs>
            </w:pPr>
            <w:r>
              <w:t>17.948025°S</w:t>
            </w:r>
            <w:r>
              <w:tab/>
              <w:t>122.236539°E</w:t>
            </w:r>
          </w:p>
          <w:p>
            <w:pPr>
              <w:pStyle w:val="zyTableNAm"/>
              <w:tabs>
                <w:tab w:val="left" w:pos="1796"/>
              </w:tabs>
            </w:pPr>
            <w:r>
              <w:t>17.948463°S</w:t>
            </w:r>
            <w:r>
              <w:tab/>
              <w:t>122.235552°E</w:t>
            </w:r>
          </w:p>
          <w:p>
            <w:pPr>
              <w:pStyle w:val="zyTableNAm"/>
              <w:tabs>
                <w:tab w:val="left" w:pos="1796"/>
              </w:tabs>
            </w:pPr>
            <w:r>
              <w:t>17.948327°S</w:t>
            </w:r>
            <w:r>
              <w:tab/>
              <w:t>122.234852°E</w:t>
            </w:r>
          </w:p>
          <w:p>
            <w:pPr>
              <w:pStyle w:val="zyTableNAm"/>
              <w:tabs>
                <w:tab w:val="left" w:pos="1796"/>
              </w:tabs>
            </w:pPr>
            <w:r>
              <w:t>17.947461°S</w:t>
            </w:r>
            <w:r>
              <w:tab/>
              <w:t>122.233985°E</w:t>
            </w:r>
          </w:p>
          <w:p>
            <w:pPr>
              <w:pStyle w:val="zyTableNAm"/>
              <w:tabs>
                <w:tab w:val="left" w:pos="1796"/>
              </w:tabs>
            </w:pPr>
            <w:r>
              <w:t>17.946095°S</w:t>
            </w:r>
            <w:r>
              <w:tab/>
              <w:t>122.228801°E</w:t>
            </w:r>
          </w:p>
          <w:p>
            <w:pPr>
              <w:pStyle w:val="zyTableNAm"/>
              <w:tabs>
                <w:tab w:val="left" w:pos="1796"/>
              </w:tabs>
            </w:pPr>
            <w:r>
              <w:t>17.944638°S</w:t>
            </w:r>
            <w:r>
              <w:tab/>
              <w:t>122.228795°E</w:t>
            </w:r>
          </w:p>
          <w:p>
            <w:pPr>
              <w:pStyle w:val="zyTableNAm"/>
              <w:tabs>
                <w:tab w:val="left" w:pos="1796"/>
              </w:tabs>
            </w:pPr>
            <w:r>
              <w:t>17.944626°S</w:t>
            </w:r>
            <w:r>
              <w:tab/>
              <w:t>122.228370°E</w:t>
            </w:r>
          </w:p>
          <w:p>
            <w:pPr>
              <w:pStyle w:val="zyTableNAm"/>
              <w:tabs>
                <w:tab w:val="left" w:pos="1796"/>
              </w:tabs>
            </w:pPr>
            <w:r>
              <w:t>17.946400°S</w:t>
            </w:r>
            <w:r>
              <w:tab/>
              <w:t>122.228331°E</w:t>
            </w:r>
          </w:p>
          <w:p>
            <w:pPr>
              <w:pStyle w:val="zyTableNAm"/>
              <w:tabs>
                <w:tab w:val="left" w:pos="1796"/>
              </w:tabs>
            </w:pPr>
            <w:r>
              <w:t>17.947779°S</w:t>
            </w:r>
            <w:r>
              <w:tab/>
              <w:t>122.233572°E</w:t>
            </w:r>
          </w:p>
          <w:p>
            <w:pPr>
              <w:pStyle w:val="zyTableNAm"/>
              <w:tabs>
                <w:tab w:val="left" w:pos="1796"/>
              </w:tabs>
            </w:pPr>
            <w:r>
              <w:t>17.948494°S</w:t>
            </w:r>
            <w:r>
              <w:tab/>
              <w:t>122.234382°E</w:t>
            </w:r>
          </w:p>
          <w:p>
            <w:pPr>
              <w:pStyle w:val="zyTableNAm"/>
              <w:tabs>
                <w:tab w:val="left" w:pos="1796"/>
              </w:tabs>
            </w:pPr>
            <w:r>
              <w:t>17.948810°S</w:t>
            </w:r>
            <w:r>
              <w:tab/>
              <w:t>122.235587°E</w:t>
            </w:r>
          </w:p>
          <w:p>
            <w:pPr>
              <w:pStyle w:val="zyTableNAm"/>
              <w:tabs>
                <w:tab w:val="left" w:pos="1796"/>
              </w:tabs>
            </w:pPr>
            <w:r>
              <w:t>17.948232°S</w:t>
            </w:r>
            <w:r>
              <w:tab/>
              <w:t>122.236649°E</w:t>
            </w:r>
          </w:p>
        </w:tc>
      </w:tr>
      <w:tr>
        <w:tc>
          <w:tcPr>
            <w:tcW w:w="738" w:type="dxa"/>
            <w:noWrap/>
          </w:tcPr>
          <w:p>
            <w:pPr>
              <w:pStyle w:val="zyTableNAm"/>
            </w:pPr>
            <w:r>
              <w:t>3.</w:t>
            </w:r>
          </w:p>
        </w:tc>
        <w:tc>
          <w:tcPr>
            <w:tcW w:w="2689" w:type="dxa"/>
            <w:noWrap/>
          </w:tcPr>
          <w:p>
            <w:pPr>
              <w:pStyle w:val="zyTableNAm"/>
            </w:pPr>
            <w:r>
              <w:t>Port of Port Hedland</w:t>
            </w:r>
          </w:p>
          <w:p>
            <w:pPr>
              <w:pStyle w:val="zyTableNAm"/>
            </w:pPr>
            <w:r>
              <w:t>Zone 1</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20.315172°S</w:t>
            </w:r>
            <w:r>
              <w:tab/>
              <w:t>118.580940°E</w:t>
            </w:r>
          </w:p>
          <w:p>
            <w:pPr>
              <w:pStyle w:val="zyTableNAm"/>
              <w:tabs>
                <w:tab w:val="left" w:pos="1796"/>
              </w:tabs>
            </w:pPr>
            <w:r>
              <w:t>20.314856°S</w:t>
            </w:r>
            <w:r>
              <w:tab/>
              <w:t>118.580885°E</w:t>
            </w:r>
          </w:p>
          <w:p>
            <w:pPr>
              <w:pStyle w:val="zyTableNAm"/>
              <w:tabs>
                <w:tab w:val="left" w:pos="1796"/>
              </w:tabs>
            </w:pPr>
            <w:r>
              <w:t>20.315135°S</w:t>
            </w:r>
            <w:r>
              <w:tab/>
              <w:t>118.578290°E</w:t>
            </w:r>
          </w:p>
          <w:p>
            <w:pPr>
              <w:pStyle w:val="zyTableNAm"/>
              <w:tabs>
                <w:tab w:val="left" w:pos="1796"/>
              </w:tabs>
            </w:pPr>
            <w:r>
              <w:lastRenderedPageBreak/>
              <w:t>20.314359°S</w:t>
            </w:r>
            <w:r>
              <w:tab/>
              <w:t>118.578168°E</w:t>
            </w:r>
          </w:p>
          <w:p>
            <w:pPr>
              <w:pStyle w:val="zyTableNAm"/>
              <w:tabs>
                <w:tab w:val="left" w:pos="1796"/>
              </w:tabs>
            </w:pPr>
            <w:r>
              <w:t>20.314405°S</w:t>
            </w:r>
            <w:r>
              <w:tab/>
              <w:t>118.577878°E</w:t>
            </w:r>
          </w:p>
          <w:p>
            <w:pPr>
              <w:pStyle w:val="zyTableNAm"/>
              <w:tabs>
                <w:tab w:val="left" w:pos="1796"/>
              </w:tabs>
            </w:pPr>
            <w:r>
              <w:t>20.315166°S</w:t>
            </w:r>
            <w:r>
              <w:tab/>
              <w:t>118.578008°E</w:t>
            </w:r>
          </w:p>
          <w:p>
            <w:pPr>
              <w:pStyle w:val="zyTableNAm"/>
              <w:tabs>
                <w:tab w:val="left" w:pos="1796"/>
              </w:tabs>
            </w:pPr>
            <w:r>
              <w:t>20.315241°S</w:t>
            </w:r>
            <w:r>
              <w:tab/>
              <w:t>118.577432°E</w:t>
            </w:r>
          </w:p>
          <w:p>
            <w:pPr>
              <w:pStyle w:val="zyTableNAm"/>
              <w:tabs>
                <w:tab w:val="left" w:pos="1796"/>
              </w:tabs>
            </w:pPr>
            <w:r>
              <w:t>20.315369°S</w:t>
            </w:r>
            <w:r>
              <w:tab/>
              <w:t>118.577124°E</w:t>
            </w:r>
          </w:p>
          <w:p>
            <w:pPr>
              <w:pStyle w:val="zyTableNAm"/>
              <w:tabs>
                <w:tab w:val="left" w:pos="1796"/>
              </w:tabs>
            </w:pPr>
            <w:r>
              <w:t>20.315682°S</w:t>
            </w:r>
            <w:r>
              <w:tab/>
              <w:t>118.577260°E</w:t>
            </w:r>
          </w:p>
          <w:p>
            <w:pPr>
              <w:pStyle w:val="zyTableNAm"/>
              <w:tabs>
                <w:tab w:val="left" w:pos="1796"/>
              </w:tabs>
            </w:pPr>
            <w:r>
              <w:t>20.315582°S</w:t>
            </w:r>
            <w:r>
              <w:tab/>
              <w:t>118.577518°E</w:t>
            </w:r>
          </w:p>
          <w:p>
            <w:pPr>
              <w:pStyle w:val="zyTableNAm"/>
              <w:tabs>
                <w:tab w:val="left" w:pos="1796"/>
              </w:tabs>
            </w:pPr>
            <w:r>
              <w:t>20.315172°S</w:t>
            </w:r>
            <w:r>
              <w:tab/>
              <w:t>118.580940°E</w:t>
            </w:r>
          </w:p>
        </w:tc>
      </w:tr>
      <w:tr>
        <w:tc>
          <w:tcPr>
            <w:tcW w:w="738" w:type="dxa"/>
            <w:noWrap/>
          </w:tcPr>
          <w:p>
            <w:pPr>
              <w:pStyle w:val="zyTableNAm"/>
            </w:pPr>
          </w:p>
        </w:tc>
        <w:tc>
          <w:tcPr>
            <w:tcW w:w="2689" w:type="dxa"/>
            <w:noWrap/>
          </w:tcPr>
          <w:p>
            <w:pPr>
              <w:pStyle w:val="zyTableNAm"/>
            </w:pPr>
            <w:r>
              <w:t>Port of Port Hedland</w:t>
            </w:r>
          </w:p>
          <w:p>
            <w:pPr>
              <w:pStyle w:val="zyTableNAm"/>
            </w:pPr>
            <w:r>
              <w:t>Zone 2</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20.374544°S</w:t>
            </w:r>
            <w:r>
              <w:tab/>
              <w:t>118.572507°E</w:t>
            </w:r>
          </w:p>
          <w:p>
            <w:pPr>
              <w:pStyle w:val="zyTableNAm"/>
              <w:tabs>
                <w:tab w:val="left" w:pos="1796"/>
              </w:tabs>
            </w:pPr>
            <w:r>
              <w:t>20.373982°S</w:t>
            </w:r>
            <w:r>
              <w:tab/>
              <w:t>118.572790°E</w:t>
            </w:r>
          </w:p>
          <w:p>
            <w:pPr>
              <w:pStyle w:val="zyTableNAm"/>
              <w:tabs>
                <w:tab w:val="left" w:pos="1796"/>
              </w:tabs>
            </w:pPr>
            <w:r>
              <w:t>20.369228°S</w:t>
            </w:r>
            <w:r>
              <w:tab/>
              <w:t>118.563972°E</w:t>
            </w:r>
          </w:p>
          <w:p>
            <w:pPr>
              <w:pStyle w:val="zyTableNAm"/>
              <w:tabs>
                <w:tab w:val="left" w:pos="1796"/>
              </w:tabs>
            </w:pPr>
            <w:r>
              <w:t>20.370218°S</w:t>
            </w:r>
            <w:r>
              <w:tab/>
              <w:t>118.563539°E</w:t>
            </w:r>
          </w:p>
          <w:p>
            <w:pPr>
              <w:pStyle w:val="zyTableNAm"/>
              <w:tabs>
                <w:tab w:val="left" w:pos="1796"/>
              </w:tabs>
            </w:pPr>
            <w:r>
              <w:t>20.374544°S</w:t>
            </w:r>
            <w:r>
              <w:tab/>
              <w:t>118.572507°E</w:t>
            </w:r>
          </w:p>
        </w:tc>
      </w:tr>
      <w:tr>
        <w:tc>
          <w:tcPr>
            <w:tcW w:w="738" w:type="dxa"/>
            <w:noWrap/>
          </w:tcPr>
          <w:p>
            <w:pPr>
              <w:pStyle w:val="zyTableNAm"/>
            </w:pPr>
            <w:r>
              <w:t>4.</w:t>
            </w:r>
          </w:p>
        </w:tc>
        <w:tc>
          <w:tcPr>
            <w:tcW w:w="2689" w:type="dxa"/>
            <w:noWrap/>
          </w:tcPr>
          <w:p>
            <w:pPr>
              <w:pStyle w:val="zyTableNAm"/>
            </w:pPr>
            <w:r>
              <w:t>Port Hedland International Airport</w:t>
            </w:r>
          </w:p>
        </w:tc>
        <w:tc>
          <w:tcPr>
            <w:tcW w:w="3548" w:type="dxa"/>
            <w:noWrap/>
          </w:tcPr>
          <w:p>
            <w:pPr>
              <w:pStyle w:val="zyTableNAm"/>
              <w:keepNext/>
            </w:pPr>
            <w:r>
              <w:t xml:space="preserve">The area bounded by a line connecting the following Geocentric Datum of Australia 2020 (GDA2020) coordinates — </w:t>
            </w:r>
          </w:p>
          <w:p>
            <w:pPr>
              <w:pStyle w:val="zyTableNAm"/>
              <w:tabs>
                <w:tab w:val="left" w:pos="1796"/>
              </w:tabs>
            </w:pPr>
            <w:r>
              <w:t>20.377985°S</w:t>
            </w:r>
            <w:r>
              <w:tab/>
              <w:t>118.630928°E</w:t>
            </w:r>
          </w:p>
          <w:p>
            <w:pPr>
              <w:pStyle w:val="zyTableNAm"/>
              <w:tabs>
                <w:tab w:val="left" w:pos="1796"/>
              </w:tabs>
            </w:pPr>
            <w:r>
              <w:t>20.378086°S</w:t>
            </w:r>
            <w:r>
              <w:tab/>
              <w:t>118.632738°E</w:t>
            </w:r>
          </w:p>
          <w:p>
            <w:pPr>
              <w:pStyle w:val="zyTableNAm"/>
              <w:tabs>
                <w:tab w:val="left" w:pos="1796"/>
              </w:tabs>
            </w:pPr>
            <w:r>
              <w:t>20.376182°S</w:t>
            </w:r>
            <w:r>
              <w:tab/>
              <w:t>118.632819°E</w:t>
            </w:r>
          </w:p>
          <w:p>
            <w:pPr>
              <w:pStyle w:val="zyTableNAm"/>
              <w:tabs>
                <w:tab w:val="left" w:pos="1796"/>
              </w:tabs>
            </w:pPr>
            <w:r>
              <w:t>20.376125°S</w:t>
            </w:r>
            <w:r>
              <w:tab/>
              <w:t>118.631389°E</w:t>
            </w:r>
          </w:p>
          <w:p>
            <w:pPr>
              <w:pStyle w:val="zyTableNAm"/>
              <w:tabs>
                <w:tab w:val="left" w:pos="1796"/>
              </w:tabs>
            </w:pPr>
            <w:r>
              <w:t>20.374573°S</w:t>
            </w:r>
            <w:r>
              <w:tab/>
              <w:t>118.631440°E</w:t>
            </w:r>
          </w:p>
          <w:p>
            <w:pPr>
              <w:pStyle w:val="zyTableNAm"/>
              <w:tabs>
                <w:tab w:val="left" w:pos="1796"/>
              </w:tabs>
            </w:pPr>
            <w:r>
              <w:t>20.374560°S</w:t>
            </w:r>
            <w:r>
              <w:tab/>
              <w:t>118.631285°E</w:t>
            </w:r>
          </w:p>
          <w:p>
            <w:pPr>
              <w:pStyle w:val="zyTableNAm"/>
              <w:tabs>
                <w:tab w:val="left" w:pos="1796"/>
              </w:tabs>
            </w:pPr>
            <w:r>
              <w:lastRenderedPageBreak/>
              <w:t>20.376305°S</w:t>
            </w:r>
            <w:r>
              <w:tab/>
              <w:t>118.631006°E</w:t>
            </w:r>
          </w:p>
          <w:p>
            <w:pPr>
              <w:pStyle w:val="zyTableNAm"/>
              <w:tabs>
                <w:tab w:val="left" w:pos="1796"/>
              </w:tabs>
            </w:pPr>
            <w:r>
              <w:t>20.377985°S</w:t>
            </w:r>
            <w:r>
              <w:tab/>
              <w:t>118.630928°E</w:t>
            </w:r>
          </w:p>
          <w:p>
            <w:pPr>
              <w:pStyle w:val="zyTableNAm"/>
            </w:pPr>
            <w:r>
              <w:t>but excluding the area bounded by a line connecting the following Geocentric Datum of Australia 2020 (GDA2020) coordinates —</w:t>
            </w:r>
          </w:p>
          <w:p>
            <w:pPr>
              <w:pStyle w:val="zyTableNAm"/>
              <w:tabs>
                <w:tab w:val="left" w:pos="1796"/>
              </w:tabs>
            </w:pPr>
            <w:r>
              <w:t>20.377122°S</w:t>
            </w:r>
            <w:r>
              <w:tab/>
              <w:t>118.631327°E</w:t>
            </w:r>
          </w:p>
          <w:p>
            <w:pPr>
              <w:pStyle w:val="zyTableNAm"/>
              <w:tabs>
                <w:tab w:val="left" w:pos="1796"/>
              </w:tabs>
            </w:pPr>
            <w:r>
              <w:t>20.377177°S</w:t>
            </w:r>
            <w:r>
              <w:tab/>
              <w:t>118.632502°E</w:t>
            </w:r>
          </w:p>
          <w:p>
            <w:pPr>
              <w:pStyle w:val="zyTableNAm"/>
              <w:tabs>
                <w:tab w:val="left" w:pos="1796"/>
              </w:tabs>
            </w:pPr>
            <w:r>
              <w:t>20.376297°S</w:t>
            </w:r>
            <w:r>
              <w:tab/>
              <w:t>118.632539°E</w:t>
            </w:r>
          </w:p>
          <w:p>
            <w:pPr>
              <w:pStyle w:val="zyTableNAm"/>
              <w:tabs>
                <w:tab w:val="left" w:pos="1796"/>
              </w:tabs>
            </w:pPr>
            <w:r>
              <w:t>20.376251°S</w:t>
            </w:r>
            <w:r>
              <w:tab/>
              <w:t>118.631352°E</w:t>
            </w:r>
          </w:p>
          <w:p>
            <w:pPr>
              <w:pStyle w:val="zyTableNAm"/>
              <w:tabs>
                <w:tab w:val="left" w:pos="1796"/>
              </w:tabs>
              <w:rPr>
                <w:highlight w:val="yellow"/>
              </w:rPr>
            </w:pPr>
            <w:r>
              <w:t>20.377122°S</w:t>
            </w:r>
            <w:r>
              <w:tab/>
              <w:t>118.631327°E</w:t>
            </w:r>
          </w:p>
        </w:tc>
      </w:tr>
      <w:tr>
        <w:tc>
          <w:tcPr>
            <w:tcW w:w="738" w:type="dxa"/>
            <w:noWrap/>
          </w:tcPr>
          <w:p>
            <w:pPr>
              <w:pStyle w:val="zyTableNAm"/>
            </w:pPr>
            <w:r>
              <w:lastRenderedPageBreak/>
              <w:t>5.</w:t>
            </w:r>
          </w:p>
        </w:tc>
        <w:tc>
          <w:tcPr>
            <w:tcW w:w="2689" w:type="dxa"/>
            <w:noWrap/>
          </w:tcPr>
          <w:p>
            <w:pPr>
              <w:pStyle w:val="zyTableNAm"/>
            </w:pPr>
            <w:r>
              <w:t>Port of Dampier</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20.690025°S</w:t>
            </w:r>
            <w:r>
              <w:tab/>
              <w:t>116.735680°E</w:t>
            </w:r>
          </w:p>
          <w:p>
            <w:pPr>
              <w:pStyle w:val="zyTableNAm"/>
              <w:tabs>
                <w:tab w:val="left" w:pos="1796"/>
              </w:tabs>
            </w:pPr>
            <w:r>
              <w:t>20.689844°S</w:t>
            </w:r>
            <w:r>
              <w:tab/>
              <w:t>116.736045°E</w:t>
            </w:r>
          </w:p>
          <w:p>
            <w:pPr>
              <w:pStyle w:val="zyTableNAm"/>
              <w:tabs>
                <w:tab w:val="left" w:pos="1796"/>
              </w:tabs>
            </w:pPr>
            <w:r>
              <w:t>20.687813°S</w:t>
            </w:r>
            <w:r>
              <w:tab/>
              <w:t>116.735131°E</w:t>
            </w:r>
          </w:p>
          <w:p>
            <w:pPr>
              <w:pStyle w:val="zyTableNAm"/>
              <w:tabs>
                <w:tab w:val="left" w:pos="1796"/>
              </w:tabs>
            </w:pPr>
            <w:r>
              <w:t>20.687321°S</w:t>
            </w:r>
            <w:r>
              <w:tab/>
              <w:t>116.736293°E</w:t>
            </w:r>
          </w:p>
          <w:p>
            <w:pPr>
              <w:pStyle w:val="zyTableNAm"/>
              <w:tabs>
                <w:tab w:val="left" w:pos="1796"/>
              </w:tabs>
            </w:pPr>
            <w:r>
              <w:t>20.686538°S</w:t>
            </w:r>
            <w:r>
              <w:tab/>
              <w:t>116.736161°E</w:t>
            </w:r>
          </w:p>
          <w:p>
            <w:pPr>
              <w:pStyle w:val="zyTableNAm"/>
              <w:tabs>
                <w:tab w:val="left" w:pos="1796"/>
              </w:tabs>
            </w:pPr>
            <w:r>
              <w:t>20.684838°S</w:t>
            </w:r>
            <w:r>
              <w:tab/>
              <w:t>116.739973°E</w:t>
            </w:r>
          </w:p>
          <w:p>
            <w:pPr>
              <w:pStyle w:val="zyTableNAm"/>
              <w:tabs>
                <w:tab w:val="left" w:pos="1796"/>
              </w:tabs>
            </w:pPr>
            <w:r>
              <w:t>20.681257°S</w:t>
            </w:r>
            <w:r>
              <w:tab/>
              <w:t>116.743651°E</w:t>
            </w:r>
          </w:p>
          <w:p>
            <w:pPr>
              <w:pStyle w:val="zyTableNAm"/>
              <w:tabs>
                <w:tab w:val="left" w:pos="1796"/>
              </w:tabs>
            </w:pPr>
            <w:r>
              <w:t>20.679962°S</w:t>
            </w:r>
            <w:r>
              <w:tab/>
              <w:t>116.742873°E</w:t>
            </w:r>
          </w:p>
          <w:p>
            <w:pPr>
              <w:pStyle w:val="zyTableNAm"/>
              <w:tabs>
                <w:tab w:val="left" w:pos="1796"/>
              </w:tabs>
            </w:pPr>
            <w:r>
              <w:t>20.681433°S</w:t>
            </w:r>
            <w:r>
              <w:tab/>
              <w:t>116.740057°E</w:t>
            </w:r>
          </w:p>
          <w:p>
            <w:pPr>
              <w:pStyle w:val="zyTableNAm"/>
              <w:tabs>
                <w:tab w:val="left" w:pos="1796"/>
              </w:tabs>
            </w:pPr>
            <w:r>
              <w:t>20.683285°S</w:t>
            </w:r>
            <w:r>
              <w:tab/>
              <w:t>116.741232°E</w:t>
            </w:r>
          </w:p>
          <w:p>
            <w:pPr>
              <w:pStyle w:val="zyTableNAm"/>
              <w:tabs>
                <w:tab w:val="left" w:pos="1796"/>
              </w:tabs>
            </w:pPr>
            <w:r>
              <w:t>20.684638°S</w:t>
            </w:r>
            <w:r>
              <w:tab/>
              <w:t>116.739799°E</w:t>
            </w:r>
          </w:p>
          <w:p>
            <w:pPr>
              <w:pStyle w:val="zyTableNAm"/>
              <w:keepNext/>
              <w:tabs>
                <w:tab w:val="left" w:pos="1796"/>
              </w:tabs>
            </w:pPr>
            <w:r>
              <w:lastRenderedPageBreak/>
              <w:t>20.686883°S</w:t>
            </w:r>
            <w:r>
              <w:tab/>
              <w:t>116.734736°E</w:t>
            </w:r>
          </w:p>
          <w:p>
            <w:pPr>
              <w:pStyle w:val="zyTableNAm"/>
              <w:keepNext/>
              <w:tabs>
                <w:tab w:val="left" w:pos="1796"/>
              </w:tabs>
            </w:pPr>
            <w:r>
              <w:t>20.684600°S</w:t>
            </w:r>
            <w:r>
              <w:tab/>
              <w:t>116.733663°E</w:t>
            </w:r>
          </w:p>
          <w:p>
            <w:pPr>
              <w:pStyle w:val="zyTableNAm"/>
              <w:tabs>
                <w:tab w:val="left" w:pos="1796"/>
              </w:tabs>
            </w:pPr>
            <w:r>
              <w:t>20.684785°S</w:t>
            </w:r>
            <w:r>
              <w:tab/>
              <w:t>116.733201°E</w:t>
            </w:r>
          </w:p>
          <w:p>
            <w:pPr>
              <w:pStyle w:val="zyTableNAm"/>
              <w:tabs>
                <w:tab w:val="left" w:pos="1796"/>
              </w:tabs>
              <w:rPr>
                <w:highlight w:val="yellow"/>
              </w:rPr>
            </w:pPr>
            <w:r>
              <w:t>20.690025°S</w:t>
            </w:r>
            <w:r>
              <w:tab/>
              <w:t>116.735680°E</w:t>
            </w:r>
          </w:p>
        </w:tc>
      </w:tr>
      <w:tr>
        <w:tc>
          <w:tcPr>
            <w:tcW w:w="738" w:type="dxa"/>
            <w:noWrap/>
          </w:tcPr>
          <w:p>
            <w:pPr>
              <w:pStyle w:val="zyTableNAm"/>
            </w:pPr>
            <w:r>
              <w:lastRenderedPageBreak/>
              <w:t>6.</w:t>
            </w:r>
          </w:p>
        </w:tc>
        <w:tc>
          <w:tcPr>
            <w:tcW w:w="2689" w:type="dxa"/>
            <w:noWrap/>
          </w:tcPr>
          <w:p>
            <w:pPr>
              <w:pStyle w:val="zyTableNAm"/>
            </w:pPr>
            <w:r>
              <w:t>Port of Ashburton (Onslow)</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21.710200°S</w:t>
            </w:r>
            <w:r>
              <w:tab/>
              <w:t>114.999698°E</w:t>
            </w:r>
          </w:p>
          <w:p>
            <w:pPr>
              <w:pStyle w:val="zyTableNAm"/>
              <w:tabs>
                <w:tab w:val="left" w:pos="1796"/>
              </w:tabs>
            </w:pPr>
            <w:r>
              <w:t>21.710171°S</w:t>
            </w:r>
            <w:r>
              <w:tab/>
              <w:t>115.000097°E</w:t>
            </w:r>
          </w:p>
          <w:p>
            <w:pPr>
              <w:pStyle w:val="zyTableNAm"/>
              <w:tabs>
                <w:tab w:val="left" w:pos="1796"/>
              </w:tabs>
            </w:pPr>
            <w:r>
              <w:t>21.708865°S</w:t>
            </w:r>
            <w:r>
              <w:tab/>
              <w:t>115.000214°E</w:t>
            </w:r>
          </w:p>
          <w:p>
            <w:pPr>
              <w:pStyle w:val="zyTableNAm"/>
              <w:tabs>
                <w:tab w:val="left" w:pos="1796"/>
              </w:tabs>
            </w:pPr>
            <w:r>
              <w:t>21.707592°S</w:t>
            </w:r>
            <w:r>
              <w:tab/>
              <w:t>115.001300°E</w:t>
            </w:r>
          </w:p>
          <w:p>
            <w:pPr>
              <w:pStyle w:val="zyTableNAm"/>
              <w:tabs>
                <w:tab w:val="left" w:pos="1796"/>
              </w:tabs>
            </w:pPr>
            <w:r>
              <w:t>21.707048°S</w:t>
            </w:r>
            <w:r>
              <w:tab/>
              <w:t>115.000563°E</w:t>
            </w:r>
          </w:p>
          <w:p>
            <w:pPr>
              <w:pStyle w:val="zyTableNAm"/>
              <w:tabs>
                <w:tab w:val="left" w:pos="1796"/>
              </w:tabs>
            </w:pPr>
            <w:r>
              <w:t>21.707886°S</w:t>
            </w:r>
            <w:r>
              <w:tab/>
              <w:t>114.999809°E</w:t>
            </w:r>
          </w:p>
          <w:p>
            <w:pPr>
              <w:pStyle w:val="zyTableNAm"/>
              <w:tabs>
                <w:tab w:val="left" w:pos="1796"/>
              </w:tabs>
            </w:pPr>
            <w:r>
              <w:t>21.707454°S</w:t>
            </w:r>
            <w:r>
              <w:tab/>
              <w:t>114.998149°E</w:t>
            </w:r>
          </w:p>
          <w:p>
            <w:pPr>
              <w:pStyle w:val="zyTableNAm"/>
              <w:tabs>
                <w:tab w:val="left" w:pos="1796"/>
              </w:tabs>
            </w:pPr>
            <w:r>
              <w:t>21.707347°S</w:t>
            </w:r>
            <w:r>
              <w:tab/>
              <w:t>114.998178°E</w:t>
            </w:r>
          </w:p>
          <w:p>
            <w:pPr>
              <w:pStyle w:val="zyTableNAm"/>
              <w:tabs>
                <w:tab w:val="left" w:pos="1796"/>
              </w:tabs>
            </w:pPr>
            <w:r>
              <w:t>21.707181°S</w:t>
            </w:r>
            <w:r>
              <w:tab/>
              <w:t>114.997529°E</w:t>
            </w:r>
          </w:p>
          <w:p>
            <w:pPr>
              <w:pStyle w:val="zyTableNAm"/>
              <w:tabs>
                <w:tab w:val="left" w:pos="1796"/>
              </w:tabs>
            </w:pPr>
            <w:r>
              <w:t>21.707686°S</w:t>
            </w:r>
            <w:r>
              <w:tab/>
              <w:t>114.997381°E</w:t>
            </w:r>
          </w:p>
          <w:p>
            <w:pPr>
              <w:pStyle w:val="zyTableNAm"/>
              <w:tabs>
                <w:tab w:val="left" w:pos="1796"/>
              </w:tabs>
            </w:pPr>
            <w:r>
              <w:t>21.707477°S</w:t>
            </w:r>
            <w:r>
              <w:tab/>
              <w:t>114.996550°E</w:t>
            </w:r>
          </w:p>
          <w:p>
            <w:pPr>
              <w:pStyle w:val="zyTableNAm"/>
              <w:tabs>
                <w:tab w:val="left" w:pos="1796"/>
              </w:tabs>
            </w:pPr>
            <w:r>
              <w:t>21.708698°S</w:t>
            </w:r>
            <w:r>
              <w:tab/>
              <w:t>114.996185°E</w:t>
            </w:r>
          </w:p>
          <w:p>
            <w:pPr>
              <w:pStyle w:val="zyTableNAm"/>
              <w:tabs>
                <w:tab w:val="left" w:pos="1796"/>
              </w:tabs>
            </w:pPr>
            <w:r>
              <w:t>21.708697°S</w:t>
            </w:r>
            <w:r>
              <w:tab/>
              <w:t>114.997267°E</w:t>
            </w:r>
          </w:p>
          <w:p>
            <w:pPr>
              <w:pStyle w:val="zyTableNAm"/>
              <w:tabs>
                <w:tab w:val="left" w:pos="1796"/>
              </w:tabs>
            </w:pPr>
            <w:r>
              <w:t>21.708035°S</w:t>
            </w:r>
            <w:r>
              <w:tab/>
              <w:t>114.997465°E</w:t>
            </w:r>
          </w:p>
          <w:p>
            <w:pPr>
              <w:pStyle w:val="zyTableNAm"/>
              <w:tabs>
                <w:tab w:val="left" w:pos="1796"/>
              </w:tabs>
            </w:pPr>
            <w:r>
              <w:t>21.708635°S</w:t>
            </w:r>
            <w:r>
              <w:tab/>
              <w:t>114.999630°E</w:t>
            </w:r>
          </w:p>
          <w:p>
            <w:pPr>
              <w:pStyle w:val="zyTableNAm"/>
              <w:tabs>
                <w:tab w:val="left" w:pos="1796"/>
              </w:tabs>
            </w:pPr>
            <w:r>
              <w:t>21.710200°S</w:t>
            </w:r>
            <w:r>
              <w:tab/>
              <w:t>114.999698°E</w:t>
            </w:r>
          </w:p>
        </w:tc>
      </w:tr>
      <w:tr>
        <w:tc>
          <w:tcPr>
            <w:tcW w:w="738" w:type="dxa"/>
            <w:noWrap/>
          </w:tcPr>
          <w:p>
            <w:pPr>
              <w:pStyle w:val="zyTableNAm"/>
              <w:keepNext/>
            </w:pPr>
            <w:r>
              <w:lastRenderedPageBreak/>
              <w:t>7.</w:t>
            </w:r>
          </w:p>
        </w:tc>
        <w:tc>
          <w:tcPr>
            <w:tcW w:w="2689" w:type="dxa"/>
            <w:noWrap/>
          </w:tcPr>
          <w:p>
            <w:pPr>
              <w:pStyle w:val="zyTableNAm"/>
              <w:keepNext/>
            </w:pPr>
            <w:r>
              <w:t>Port of Geraldton</w:t>
            </w:r>
          </w:p>
          <w:p>
            <w:pPr>
              <w:pStyle w:val="zyTableNAm"/>
              <w:keepNext/>
            </w:pPr>
            <w:r>
              <w:t>Zone 1</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28.775458°S</w:t>
            </w:r>
            <w:r>
              <w:tab/>
              <w:t>114.587729°E</w:t>
            </w:r>
          </w:p>
          <w:p>
            <w:pPr>
              <w:pStyle w:val="zyTableNAm"/>
              <w:keepNext/>
              <w:tabs>
                <w:tab w:val="left" w:pos="1796"/>
              </w:tabs>
            </w:pPr>
            <w:r>
              <w:t>28.775477°S</w:t>
            </w:r>
            <w:r>
              <w:tab/>
              <w:t>114.588308°E</w:t>
            </w:r>
          </w:p>
          <w:p>
            <w:pPr>
              <w:pStyle w:val="zyTableNAm"/>
              <w:keepNext/>
              <w:tabs>
                <w:tab w:val="left" w:pos="1796"/>
              </w:tabs>
            </w:pPr>
            <w:r>
              <w:t>28.774067°S</w:t>
            </w:r>
            <w:r>
              <w:tab/>
              <w:t>114.588337°E</w:t>
            </w:r>
          </w:p>
          <w:p>
            <w:pPr>
              <w:pStyle w:val="zyTableNAm"/>
              <w:keepNext/>
              <w:tabs>
                <w:tab w:val="left" w:pos="1796"/>
              </w:tabs>
            </w:pPr>
            <w:r>
              <w:t>28.773589°S</w:t>
            </w:r>
            <w:r>
              <w:tab/>
              <w:t>114.587855°E</w:t>
            </w:r>
          </w:p>
          <w:p>
            <w:pPr>
              <w:pStyle w:val="zyTableNAm"/>
              <w:keepNext/>
              <w:tabs>
                <w:tab w:val="left" w:pos="1796"/>
              </w:tabs>
            </w:pPr>
            <w:r>
              <w:t>28.773589°S</w:t>
            </w:r>
            <w:r>
              <w:tab/>
              <w:t>114.587726°E</w:t>
            </w:r>
          </w:p>
          <w:p>
            <w:pPr>
              <w:pStyle w:val="zyTableNAm"/>
              <w:keepNext/>
              <w:tabs>
                <w:tab w:val="left" w:pos="1796"/>
              </w:tabs>
            </w:pPr>
            <w:r>
              <w:t>28.775458°S</w:t>
            </w:r>
            <w:r>
              <w:tab/>
              <w:t>114.587729°E</w:t>
            </w:r>
          </w:p>
        </w:tc>
      </w:tr>
      <w:tr>
        <w:tc>
          <w:tcPr>
            <w:tcW w:w="738" w:type="dxa"/>
            <w:noWrap/>
          </w:tcPr>
          <w:p>
            <w:pPr>
              <w:pStyle w:val="zyTableNAm"/>
            </w:pPr>
          </w:p>
        </w:tc>
        <w:tc>
          <w:tcPr>
            <w:tcW w:w="2689" w:type="dxa"/>
            <w:noWrap/>
          </w:tcPr>
          <w:p>
            <w:pPr>
              <w:pStyle w:val="zyTableNAm"/>
            </w:pPr>
            <w:r>
              <w:t>Port of Geraldton</w:t>
            </w:r>
          </w:p>
          <w:p>
            <w:pPr>
              <w:pStyle w:val="zyTableNAm"/>
            </w:pPr>
            <w:r>
              <w:t>Zone 2</w:t>
            </w:r>
          </w:p>
        </w:tc>
        <w:tc>
          <w:tcPr>
            <w:tcW w:w="3548" w:type="dxa"/>
            <w:noWrap/>
          </w:tcPr>
          <w:p>
            <w:pPr>
              <w:pStyle w:val="zyTableNAm"/>
              <w:keepLines/>
            </w:pPr>
            <w:r>
              <w:t xml:space="preserve">The area bounded by a line connecting the following Geocentric Datum of Australia 2020 (GDA2020) coordinates — </w:t>
            </w:r>
          </w:p>
          <w:p>
            <w:pPr>
              <w:pStyle w:val="zyTableNAm"/>
              <w:tabs>
                <w:tab w:val="left" w:pos="1796"/>
              </w:tabs>
            </w:pPr>
            <w:r>
              <w:t>28.776934°S</w:t>
            </w:r>
            <w:r>
              <w:tab/>
              <w:t>114.588058°E</w:t>
            </w:r>
          </w:p>
          <w:p>
            <w:pPr>
              <w:pStyle w:val="zyTableNAm"/>
              <w:tabs>
                <w:tab w:val="left" w:pos="1796"/>
              </w:tabs>
            </w:pPr>
            <w:r>
              <w:t>28.777106°S</w:t>
            </w:r>
            <w:r>
              <w:tab/>
              <w:t>114.588057°E</w:t>
            </w:r>
          </w:p>
          <w:p>
            <w:pPr>
              <w:pStyle w:val="zyTableNAm"/>
              <w:tabs>
                <w:tab w:val="left" w:pos="1796"/>
              </w:tabs>
            </w:pPr>
            <w:r>
              <w:t>28.777023°S</w:t>
            </w:r>
            <w:r>
              <w:tab/>
              <w:t>114.590086°E</w:t>
            </w:r>
          </w:p>
          <w:p>
            <w:pPr>
              <w:pStyle w:val="zyTableNAm"/>
              <w:tabs>
                <w:tab w:val="left" w:pos="1796"/>
              </w:tabs>
            </w:pPr>
            <w:r>
              <w:t>28.776664°S</w:t>
            </w:r>
            <w:r>
              <w:tab/>
              <w:t>114.590521°E</w:t>
            </w:r>
          </w:p>
          <w:p>
            <w:pPr>
              <w:pStyle w:val="zyTableNAm"/>
              <w:tabs>
                <w:tab w:val="left" w:pos="1796"/>
              </w:tabs>
            </w:pPr>
            <w:r>
              <w:t>28.776662°S</w:t>
            </w:r>
            <w:r>
              <w:tab/>
              <w:t>114.591501°E</w:t>
            </w:r>
          </w:p>
          <w:p>
            <w:pPr>
              <w:pStyle w:val="zyTableNAm"/>
              <w:tabs>
                <w:tab w:val="left" w:pos="1796"/>
              </w:tabs>
            </w:pPr>
            <w:r>
              <w:t>28.775913°S</w:t>
            </w:r>
            <w:r>
              <w:tab/>
              <w:t>114.591492°E</w:t>
            </w:r>
          </w:p>
          <w:p>
            <w:pPr>
              <w:pStyle w:val="zyTableNAm"/>
              <w:tabs>
                <w:tab w:val="left" w:pos="1796"/>
              </w:tabs>
            </w:pPr>
            <w:r>
              <w:t>28.775899°S</w:t>
            </w:r>
            <w:r>
              <w:tab/>
              <w:t>114.590427°E</w:t>
            </w:r>
          </w:p>
          <w:p>
            <w:pPr>
              <w:pStyle w:val="zyTableNAm"/>
              <w:tabs>
                <w:tab w:val="left" w:pos="1796"/>
              </w:tabs>
            </w:pPr>
            <w:r>
              <w:t>28.776537°S</w:t>
            </w:r>
            <w:r>
              <w:tab/>
              <w:t>114.590418°E</w:t>
            </w:r>
          </w:p>
          <w:p>
            <w:pPr>
              <w:pStyle w:val="zyTableNAm"/>
              <w:tabs>
                <w:tab w:val="left" w:pos="1796"/>
              </w:tabs>
            </w:pPr>
            <w:r>
              <w:t>28.776607°S</w:t>
            </w:r>
            <w:r>
              <w:tab/>
              <w:t>114.590079°E</w:t>
            </w:r>
          </w:p>
          <w:p>
            <w:pPr>
              <w:pStyle w:val="zyTableNAm"/>
              <w:tabs>
                <w:tab w:val="left" w:pos="1796"/>
              </w:tabs>
            </w:pPr>
            <w:r>
              <w:t>28.776891°S</w:t>
            </w:r>
            <w:r>
              <w:tab/>
              <w:t>114.589622°E</w:t>
            </w:r>
          </w:p>
          <w:p>
            <w:pPr>
              <w:pStyle w:val="zyTableNAm"/>
              <w:tabs>
                <w:tab w:val="left" w:pos="1796"/>
              </w:tabs>
            </w:pPr>
            <w:r>
              <w:t>28.776934°S</w:t>
            </w:r>
            <w:r>
              <w:tab/>
              <w:t>114.588058°E</w:t>
            </w:r>
          </w:p>
        </w:tc>
      </w:tr>
      <w:tr>
        <w:tc>
          <w:tcPr>
            <w:tcW w:w="738" w:type="dxa"/>
            <w:noWrap/>
          </w:tcPr>
          <w:p>
            <w:pPr>
              <w:pStyle w:val="zyTableNAm"/>
              <w:keepNext/>
            </w:pPr>
            <w:r>
              <w:lastRenderedPageBreak/>
              <w:t>8.</w:t>
            </w:r>
          </w:p>
        </w:tc>
        <w:tc>
          <w:tcPr>
            <w:tcW w:w="2689" w:type="dxa"/>
            <w:noWrap/>
          </w:tcPr>
          <w:p>
            <w:pPr>
              <w:pStyle w:val="zyTableNAm"/>
              <w:keepNext/>
            </w:pPr>
            <w:r>
              <w:t>Perth Airport</w:t>
            </w:r>
          </w:p>
          <w:p>
            <w:pPr>
              <w:pStyle w:val="zyTableNAm"/>
              <w:keepNext/>
            </w:pPr>
            <w:r>
              <w:t>Zone 1</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31.936464°S</w:t>
            </w:r>
            <w:r>
              <w:tab/>
              <w:t>115.955439°E</w:t>
            </w:r>
          </w:p>
          <w:p>
            <w:pPr>
              <w:pStyle w:val="zyTableNAm"/>
              <w:tabs>
                <w:tab w:val="left" w:pos="1796"/>
              </w:tabs>
            </w:pPr>
            <w:r>
              <w:t>31.936415°S</w:t>
            </w:r>
            <w:r>
              <w:tab/>
              <w:t>115.955855°E</w:t>
            </w:r>
          </w:p>
          <w:p>
            <w:pPr>
              <w:pStyle w:val="zyTableNAm"/>
              <w:tabs>
                <w:tab w:val="left" w:pos="1796"/>
              </w:tabs>
            </w:pPr>
            <w:r>
              <w:t>31.935402°S</w:t>
            </w:r>
            <w:r>
              <w:tab/>
              <w:t>115.955781°E</w:t>
            </w:r>
          </w:p>
          <w:p>
            <w:pPr>
              <w:pStyle w:val="zyTableNAm"/>
              <w:tabs>
                <w:tab w:val="left" w:pos="1796"/>
              </w:tabs>
            </w:pPr>
            <w:r>
              <w:t>31.935143°S</w:t>
            </w:r>
            <w:r>
              <w:tab/>
              <w:t>115.957320°E</w:t>
            </w:r>
          </w:p>
          <w:p>
            <w:pPr>
              <w:pStyle w:val="zyTableNAm"/>
              <w:tabs>
                <w:tab w:val="left" w:pos="1796"/>
              </w:tabs>
            </w:pPr>
            <w:r>
              <w:t>31.935829°S</w:t>
            </w:r>
            <w:r>
              <w:tab/>
              <w:t>115.957448°E</w:t>
            </w:r>
          </w:p>
          <w:p>
            <w:pPr>
              <w:pStyle w:val="zyTableNAm"/>
              <w:tabs>
                <w:tab w:val="left" w:pos="1796"/>
              </w:tabs>
            </w:pPr>
            <w:r>
              <w:t>31.935676°S</w:t>
            </w:r>
            <w:r>
              <w:tab/>
              <w:t>115.958625°E</w:t>
            </w:r>
          </w:p>
          <w:p>
            <w:pPr>
              <w:pStyle w:val="zyTableNAm"/>
              <w:tabs>
                <w:tab w:val="left" w:pos="1796"/>
              </w:tabs>
            </w:pPr>
            <w:r>
              <w:t>31.935998°S</w:t>
            </w:r>
            <w:r>
              <w:tab/>
              <w:t>115.959269°E</w:t>
            </w:r>
          </w:p>
          <w:p>
            <w:pPr>
              <w:pStyle w:val="zyTableNAm"/>
              <w:tabs>
                <w:tab w:val="left" w:pos="1796"/>
              </w:tabs>
            </w:pPr>
            <w:r>
              <w:t>31.934709°S</w:t>
            </w:r>
            <w:r>
              <w:tab/>
              <w:t>115.960117°E</w:t>
            </w:r>
          </w:p>
          <w:p>
            <w:pPr>
              <w:pStyle w:val="zyTableNAm"/>
              <w:tabs>
                <w:tab w:val="left" w:pos="1796"/>
              </w:tabs>
            </w:pPr>
            <w:r>
              <w:t>31.932332°S</w:t>
            </w:r>
            <w:r>
              <w:tab/>
              <w:t>115.960841°E</w:t>
            </w:r>
          </w:p>
          <w:p>
            <w:pPr>
              <w:pStyle w:val="zyTableNAm"/>
              <w:tabs>
                <w:tab w:val="left" w:pos="1796"/>
              </w:tabs>
            </w:pPr>
            <w:r>
              <w:t>31.932154°S</w:t>
            </w:r>
            <w:r>
              <w:tab/>
              <w:t>115.960609°E</w:t>
            </w:r>
          </w:p>
          <w:p>
            <w:pPr>
              <w:pStyle w:val="zyTableNAm"/>
              <w:tabs>
                <w:tab w:val="left" w:pos="1796"/>
              </w:tabs>
            </w:pPr>
            <w:r>
              <w:t>31.932304°S</w:t>
            </w:r>
            <w:r>
              <w:tab/>
              <w:t>115.960435°E</w:t>
            </w:r>
          </w:p>
          <w:p>
            <w:pPr>
              <w:pStyle w:val="zyTableNAm"/>
              <w:tabs>
                <w:tab w:val="left" w:pos="1796"/>
              </w:tabs>
            </w:pPr>
            <w:r>
              <w:t>31.931471°S</w:t>
            </w:r>
            <w:r>
              <w:tab/>
              <w:t>115.959421°E</w:t>
            </w:r>
          </w:p>
          <w:p>
            <w:pPr>
              <w:pStyle w:val="zyTableNAm"/>
              <w:tabs>
                <w:tab w:val="left" w:pos="1796"/>
              </w:tabs>
            </w:pPr>
            <w:r>
              <w:t>31.931719°S</w:t>
            </w:r>
            <w:r>
              <w:tab/>
              <w:t>115.959124°E</w:t>
            </w:r>
          </w:p>
          <w:p>
            <w:pPr>
              <w:pStyle w:val="zyTableNAm"/>
              <w:tabs>
                <w:tab w:val="left" w:pos="1796"/>
              </w:tabs>
            </w:pPr>
            <w:r>
              <w:t>31.930849°S</w:t>
            </w:r>
            <w:r>
              <w:tab/>
              <w:t>115.958146°E</w:t>
            </w:r>
          </w:p>
          <w:p>
            <w:pPr>
              <w:pStyle w:val="zyTableNAm"/>
              <w:tabs>
                <w:tab w:val="left" w:pos="1796"/>
              </w:tabs>
            </w:pPr>
            <w:r>
              <w:t>31.931047°S</w:t>
            </w:r>
            <w:r>
              <w:tab/>
              <w:t>115.957914°E</w:t>
            </w:r>
          </w:p>
          <w:p>
            <w:pPr>
              <w:pStyle w:val="zyTableNAm"/>
              <w:tabs>
                <w:tab w:val="left" w:pos="1796"/>
              </w:tabs>
            </w:pPr>
            <w:r>
              <w:t>31.931888°S</w:t>
            </w:r>
            <w:r>
              <w:tab/>
              <w:t>115.958898°E</w:t>
            </w:r>
          </w:p>
          <w:p>
            <w:pPr>
              <w:pStyle w:val="zyTableNAm"/>
              <w:tabs>
                <w:tab w:val="left" w:pos="1796"/>
              </w:tabs>
            </w:pPr>
            <w:r>
              <w:t>31.933035°S</w:t>
            </w:r>
            <w:r>
              <w:tab/>
              <w:t>115.957762°E</w:t>
            </w:r>
          </w:p>
          <w:p>
            <w:pPr>
              <w:pStyle w:val="zyTableNAm"/>
              <w:tabs>
                <w:tab w:val="left" w:pos="1796"/>
              </w:tabs>
            </w:pPr>
            <w:r>
              <w:t>31.933441°S</w:t>
            </w:r>
            <w:r>
              <w:tab/>
              <w:t>115.956292°E</w:t>
            </w:r>
          </w:p>
          <w:p>
            <w:pPr>
              <w:pStyle w:val="zyTableNAm"/>
              <w:tabs>
                <w:tab w:val="left" w:pos="1796"/>
              </w:tabs>
            </w:pPr>
            <w:r>
              <w:t>31.932430°S</w:t>
            </w:r>
            <w:r>
              <w:tab/>
              <w:t>115.955153°E</w:t>
            </w:r>
          </w:p>
          <w:p>
            <w:pPr>
              <w:pStyle w:val="zyTableNAm"/>
              <w:tabs>
                <w:tab w:val="left" w:pos="1796"/>
              </w:tabs>
            </w:pPr>
            <w:r>
              <w:t>31.932459°S</w:t>
            </w:r>
            <w:r>
              <w:tab/>
              <w:t>115.954867°E</w:t>
            </w:r>
          </w:p>
          <w:p>
            <w:pPr>
              <w:pStyle w:val="zyTableNAm"/>
              <w:tabs>
                <w:tab w:val="left" w:pos="1796"/>
              </w:tabs>
            </w:pPr>
            <w:r>
              <w:t>31.933842°S</w:t>
            </w:r>
            <w:r>
              <w:tab/>
              <w:t>115.954353°E</w:t>
            </w:r>
          </w:p>
          <w:p>
            <w:pPr>
              <w:pStyle w:val="zyTableNAm"/>
              <w:keepNext/>
              <w:tabs>
                <w:tab w:val="left" w:pos="1796"/>
              </w:tabs>
            </w:pPr>
            <w:r>
              <w:t>31.935443°S</w:t>
            </w:r>
            <w:r>
              <w:tab/>
              <w:t>115.954593°E</w:t>
            </w:r>
          </w:p>
          <w:p>
            <w:pPr>
              <w:pStyle w:val="zyTableNAm"/>
              <w:keepNext/>
              <w:tabs>
                <w:tab w:val="left" w:pos="1796"/>
              </w:tabs>
            </w:pPr>
            <w:r>
              <w:t>31.936464°S</w:t>
            </w:r>
            <w:r>
              <w:tab/>
              <w:t>115.955439°E</w:t>
            </w:r>
          </w:p>
          <w:p>
            <w:pPr>
              <w:pStyle w:val="zyTableNAm"/>
              <w:keepNext/>
            </w:pPr>
            <w:r>
              <w:lastRenderedPageBreak/>
              <w:t>but excluding the area bounded by a line connecting the following Geocentric Datum of Australia 2020 (GDA2020) coordinates —</w:t>
            </w:r>
          </w:p>
          <w:p>
            <w:pPr>
              <w:pStyle w:val="zyTableNAm"/>
              <w:tabs>
                <w:tab w:val="left" w:pos="1796"/>
              </w:tabs>
            </w:pPr>
            <w:r>
              <w:t>31.934658°S</w:t>
            </w:r>
            <w:r>
              <w:tab/>
              <w:t>115.955572°E</w:t>
            </w:r>
          </w:p>
          <w:p>
            <w:pPr>
              <w:pStyle w:val="zyTableNAm"/>
              <w:tabs>
                <w:tab w:val="left" w:pos="1796"/>
              </w:tabs>
            </w:pPr>
            <w:r>
              <w:t>31.935123°S</w:t>
            </w:r>
            <w:r>
              <w:tab/>
              <w:t>115.955823°E</w:t>
            </w:r>
          </w:p>
          <w:p>
            <w:pPr>
              <w:pStyle w:val="zyTableNAm"/>
              <w:tabs>
                <w:tab w:val="left" w:pos="1796"/>
              </w:tabs>
            </w:pPr>
            <w:r>
              <w:t>31.934610°S</w:t>
            </w:r>
            <w:r>
              <w:tab/>
              <w:t>115.959036°E</w:t>
            </w:r>
          </w:p>
          <w:p>
            <w:pPr>
              <w:pStyle w:val="zyTableNAm"/>
              <w:tabs>
                <w:tab w:val="left" w:pos="1796"/>
              </w:tabs>
            </w:pPr>
            <w:r>
              <w:t>31.934682°S</w:t>
            </w:r>
            <w:r>
              <w:tab/>
              <w:t>115.959607°E</w:t>
            </w:r>
          </w:p>
          <w:p>
            <w:pPr>
              <w:pStyle w:val="zyTableNAm"/>
              <w:tabs>
                <w:tab w:val="left" w:pos="1796"/>
              </w:tabs>
            </w:pPr>
            <w:r>
              <w:t>31.932619°S</w:t>
            </w:r>
            <w:r>
              <w:tab/>
              <w:t>115.960207°E</w:t>
            </w:r>
          </w:p>
          <w:p>
            <w:pPr>
              <w:pStyle w:val="zyTableNAm"/>
              <w:tabs>
                <w:tab w:val="left" w:pos="1796"/>
              </w:tabs>
            </w:pPr>
            <w:r>
              <w:t>31.932319°S</w:t>
            </w:r>
            <w:r>
              <w:tab/>
              <w:t>115.959978°E</w:t>
            </w:r>
          </w:p>
          <w:p>
            <w:pPr>
              <w:pStyle w:val="zyTableNAm"/>
              <w:tabs>
                <w:tab w:val="left" w:pos="1796"/>
              </w:tabs>
            </w:pPr>
            <w:r>
              <w:t>31.932188°S</w:t>
            </w:r>
            <w:r>
              <w:tab/>
              <w:t>115.959502°E</w:t>
            </w:r>
          </w:p>
          <w:p>
            <w:pPr>
              <w:pStyle w:val="zyTableNAm"/>
              <w:tabs>
                <w:tab w:val="left" w:pos="1796"/>
              </w:tabs>
            </w:pPr>
            <w:r>
              <w:t>31.932320°S</w:t>
            </w:r>
            <w:r>
              <w:tab/>
              <w:t>115.959061°E</w:t>
            </w:r>
          </w:p>
          <w:p>
            <w:pPr>
              <w:pStyle w:val="zyTableNAm"/>
              <w:tabs>
                <w:tab w:val="left" w:pos="1796"/>
              </w:tabs>
            </w:pPr>
            <w:r>
              <w:t>31.933433°S</w:t>
            </w:r>
            <w:r>
              <w:tab/>
              <w:t>115.957759°E</w:t>
            </w:r>
          </w:p>
          <w:p>
            <w:pPr>
              <w:pStyle w:val="zyTableNAm"/>
              <w:tabs>
                <w:tab w:val="left" w:pos="1796"/>
              </w:tabs>
            </w:pPr>
            <w:r>
              <w:t>31.933577°S</w:t>
            </w:r>
            <w:r>
              <w:tab/>
              <w:t>115.957755°E</w:t>
            </w:r>
          </w:p>
          <w:p>
            <w:pPr>
              <w:pStyle w:val="zyTableNAm"/>
              <w:tabs>
                <w:tab w:val="left" w:pos="1796"/>
              </w:tabs>
            </w:pPr>
            <w:r>
              <w:t>31.934065°S</w:t>
            </w:r>
            <w:r>
              <w:tab/>
              <w:t>115.955690°E</w:t>
            </w:r>
          </w:p>
          <w:p>
            <w:pPr>
              <w:pStyle w:val="zyTableNAm"/>
              <w:tabs>
                <w:tab w:val="left" w:pos="1796"/>
              </w:tabs>
            </w:pPr>
            <w:r>
              <w:t>31.934658°S</w:t>
            </w:r>
            <w:r>
              <w:tab/>
              <w:t>115.955572°E</w:t>
            </w:r>
          </w:p>
          <w:p>
            <w:pPr>
              <w:pStyle w:val="zyTableNAm"/>
              <w:tabs>
                <w:tab w:val="left" w:pos="1796"/>
              </w:tabs>
            </w:pPr>
            <w:r>
              <w:t>and also excluding the area bounded by a line connecting the following Geocentric Datum of Australia 2020 (GDA2020) coordinates —</w:t>
            </w:r>
          </w:p>
          <w:p>
            <w:pPr>
              <w:pStyle w:val="zyTableNAm"/>
              <w:tabs>
                <w:tab w:val="left" w:pos="1796"/>
              </w:tabs>
            </w:pPr>
            <w:r>
              <w:t>31.935060°S</w:t>
            </w:r>
            <w:r>
              <w:tab/>
              <w:t>115.957563°E</w:t>
            </w:r>
          </w:p>
          <w:p>
            <w:pPr>
              <w:pStyle w:val="zyTableNAm"/>
              <w:tabs>
                <w:tab w:val="left" w:pos="1796"/>
              </w:tabs>
            </w:pPr>
            <w:r>
              <w:t>31.934866°S</w:t>
            </w:r>
            <w:r>
              <w:tab/>
              <w:t>115.959044°E</w:t>
            </w:r>
          </w:p>
          <w:p>
            <w:pPr>
              <w:pStyle w:val="zyTableNAm"/>
              <w:tabs>
                <w:tab w:val="left" w:pos="1796"/>
              </w:tabs>
            </w:pPr>
            <w:r>
              <w:t>31.934942°S</w:t>
            </w:r>
            <w:r>
              <w:tab/>
              <w:t>115.959487°E</w:t>
            </w:r>
          </w:p>
          <w:p>
            <w:pPr>
              <w:pStyle w:val="zyTableNAm"/>
              <w:tabs>
                <w:tab w:val="left" w:pos="1796"/>
              </w:tabs>
            </w:pPr>
            <w:r>
              <w:t>31.935615°S</w:t>
            </w:r>
            <w:r>
              <w:tab/>
              <w:t>115.959055°E</w:t>
            </w:r>
          </w:p>
          <w:p>
            <w:pPr>
              <w:pStyle w:val="zyTableNAm"/>
              <w:tabs>
                <w:tab w:val="left" w:pos="1796"/>
              </w:tabs>
            </w:pPr>
            <w:r>
              <w:t>31.935518°S</w:t>
            </w:r>
            <w:r>
              <w:tab/>
              <w:t>115.958728°E</w:t>
            </w:r>
          </w:p>
          <w:p>
            <w:pPr>
              <w:pStyle w:val="zyTableNAm"/>
              <w:tabs>
                <w:tab w:val="left" w:pos="1796"/>
              </w:tabs>
            </w:pPr>
            <w:r>
              <w:t>31.935642°S</w:t>
            </w:r>
            <w:r>
              <w:tab/>
              <w:t>115.957676°E</w:t>
            </w:r>
          </w:p>
          <w:p>
            <w:pPr>
              <w:pStyle w:val="zyTableNAm"/>
              <w:tabs>
                <w:tab w:val="left" w:pos="1796"/>
              </w:tabs>
            </w:pPr>
            <w:r>
              <w:t>31.935060°S</w:t>
            </w:r>
            <w:r>
              <w:tab/>
              <w:t>115.957563°E</w:t>
            </w:r>
          </w:p>
        </w:tc>
      </w:tr>
      <w:tr>
        <w:tc>
          <w:tcPr>
            <w:tcW w:w="738" w:type="dxa"/>
            <w:noWrap/>
          </w:tcPr>
          <w:p>
            <w:pPr>
              <w:pStyle w:val="zyTableNAm"/>
            </w:pPr>
          </w:p>
        </w:tc>
        <w:tc>
          <w:tcPr>
            <w:tcW w:w="2689" w:type="dxa"/>
            <w:noWrap/>
          </w:tcPr>
          <w:p>
            <w:pPr>
              <w:pStyle w:val="zyTableNAm"/>
            </w:pPr>
            <w:r>
              <w:t>Perth Airport</w:t>
            </w:r>
          </w:p>
          <w:p>
            <w:pPr>
              <w:pStyle w:val="zyTableNAm"/>
            </w:pPr>
            <w:r>
              <w:t>Zone 2</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31.946951°S</w:t>
            </w:r>
            <w:r>
              <w:tab/>
              <w:t>115.971608°E</w:t>
            </w:r>
          </w:p>
          <w:p>
            <w:pPr>
              <w:pStyle w:val="zyTableNAm"/>
              <w:tabs>
                <w:tab w:val="left" w:pos="1796"/>
              </w:tabs>
            </w:pPr>
            <w:r>
              <w:t>31.947904°S</w:t>
            </w:r>
            <w:r>
              <w:tab/>
              <w:t>115.976044°E</w:t>
            </w:r>
          </w:p>
          <w:p>
            <w:pPr>
              <w:pStyle w:val="zyTableNAm"/>
              <w:tabs>
                <w:tab w:val="left" w:pos="1796"/>
              </w:tabs>
            </w:pPr>
            <w:r>
              <w:t>31.942743°S</w:t>
            </w:r>
            <w:r>
              <w:tab/>
              <w:t>115.977515°E</w:t>
            </w:r>
          </w:p>
          <w:p>
            <w:pPr>
              <w:pStyle w:val="zyTableNAm"/>
              <w:tabs>
                <w:tab w:val="left" w:pos="1796"/>
              </w:tabs>
            </w:pPr>
            <w:r>
              <w:t>31.941771°S</w:t>
            </w:r>
            <w:r>
              <w:tab/>
              <w:t>115.976408°E</w:t>
            </w:r>
          </w:p>
          <w:p>
            <w:pPr>
              <w:pStyle w:val="zyTableNAm"/>
              <w:tabs>
                <w:tab w:val="left" w:pos="1796"/>
              </w:tabs>
            </w:pPr>
            <w:r>
              <w:t>31.941389°S</w:t>
            </w:r>
            <w:r>
              <w:tab/>
              <w:t>115.975642°E</w:t>
            </w:r>
          </w:p>
          <w:p>
            <w:pPr>
              <w:pStyle w:val="zyTableNAm"/>
              <w:tabs>
                <w:tab w:val="left" w:pos="1796"/>
              </w:tabs>
            </w:pPr>
            <w:r>
              <w:t>31.941371°S</w:t>
            </w:r>
            <w:r>
              <w:tab/>
              <w:t>115.974643°E</w:t>
            </w:r>
          </w:p>
          <w:p>
            <w:pPr>
              <w:pStyle w:val="zyTableNAm"/>
              <w:tabs>
                <w:tab w:val="left" w:pos="1796"/>
              </w:tabs>
            </w:pPr>
            <w:r>
              <w:t>31.941803°S</w:t>
            </w:r>
            <w:r>
              <w:tab/>
              <w:t>115.973539°E</w:t>
            </w:r>
          </w:p>
          <w:p>
            <w:pPr>
              <w:pStyle w:val="zyTableNAm"/>
              <w:tabs>
                <w:tab w:val="left" w:pos="1796"/>
              </w:tabs>
            </w:pPr>
            <w:r>
              <w:t>31.942620°S</w:t>
            </w:r>
            <w:r>
              <w:tab/>
              <w:t>115.972895°E</w:t>
            </w:r>
          </w:p>
          <w:p>
            <w:pPr>
              <w:pStyle w:val="zyTableNAm"/>
              <w:tabs>
                <w:tab w:val="left" w:pos="1796"/>
              </w:tabs>
            </w:pPr>
            <w:r>
              <w:t>31.942400°S</w:t>
            </w:r>
            <w:r>
              <w:tab/>
              <w:t>115.972385°E</w:t>
            </w:r>
          </w:p>
          <w:p>
            <w:pPr>
              <w:pStyle w:val="zyTableNAm"/>
              <w:tabs>
                <w:tab w:val="left" w:pos="1796"/>
              </w:tabs>
            </w:pPr>
            <w:r>
              <w:t>31.943717°S</w:t>
            </w:r>
            <w:r>
              <w:tab/>
              <w:t>115.972022°E</w:t>
            </w:r>
          </w:p>
          <w:p>
            <w:pPr>
              <w:pStyle w:val="zyTableNAm"/>
              <w:tabs>
                <w:tab w:val="left" w:pos="1796"/>
              </w:tabs>
            </w:pPr>
            <w:r>
              <w:t>31.943816°S</w:t>
            </w:r>
            <w:r>
              <w:tab/>
              <w:t>115.972485°E</w:t>
            </w:r>
          </w:p>
          <w:p>
            <w:pPr>
              <w:pStyle w:val="zyTableNAm"/>
              <w:tabs>
                <w:tab w:val="left" w:pos="1796"/>
              </w:tabs>
            </w:pPr>
            <w:r>
              <w:t>31.946951°S</w:t>
            </w:r>
            <w:r>
              <w:tab/>
              <w:t>115.971608°E</w:t>
            </w:r>
          </w:p>
          <w:p>
            <w:pPr>
              <w:pStyle w:val="zyTableNAm"/>
            </w:pPr>
            <w:r>
              <w:t>but excluding the area bounded by a line connecting the following Geocentric Datum of Australia 2020 (GDA2020) coordinates —</w:t>
            </w:r>
          </w:p>
          <w:p>
            <w:pPr>
              <w:pStyle w:val="zyTableNAm"/>
              <w:tabs>
                <w:tab w:val="left" w:pos="1796"/>
              </w:tabs>
            </w:pPr>
            <w:r>
              <w:t>31.945692°S</w:t>
            </w:r>
            <w:r>
              <w:tab/>
              <w:t>115.974728°E</w:t>
            </w:r>
          </w:p>
          <w:p>
            <w:pPr>
              <w:pStyle w:val="zyTableNAm"/>
              <w:tabs>
                <w:tab w:val="left" w:pos="1796"/>
              </w:tabs>
            </w:pPr>
            <w:r>
              <w:t>31.944265°S</w:t>
            </w:r>
            <w:r>
              <w:tab/>
              <w:t>115.976445°E</w:t>
            </w:r>
          </w:p>
          <w:p>
            <w:pPr>
              <w:pStyle w:val="zyTableNAm"/>
              <w:tabs>
                <w:tab w:val="left" w:pos="1796"/>
              </w:tabs>
            </w:pPr>
            <w:r>
              <w:t>31.944324°S</w:t>
            </w:r>
            <w:r>
              <w:tab/>
              <w:t>115.976779°E</w:t>
            </w:r>
          </w:p>
          <w:p>
            <w:pPr>
              <w:pStyle w:val="zyTableNAm"/>
              <w:tabs>
                <w:tab w:val="left" w:pos="1796"/>
              </w:tabs>
            </w:pPr>
            <w:r>
              <w:t>31.947583°S</w:t>
            </w:r>
            <w:r>
              <w:tab/>
              <w:t>115.975823°E</w:t>
            </w:r>
          </w:p>
          <w:p>
            <w:pPr>
              <w:pStyle w:val="zyTableNAm"/>
              <w:keepNext/>
              <w:tabs>
                <w:tab w:val="left" w:pos="1796"/>
              </w:tabs>
            </w:pPr>
            <w:r>
              <w:lastRenderedPageBreak/>
              <w:t>31.947250°S</w:t>
            </w:r>
            <w:r>
              <w:tab/>
              <w:t>115.974241°E</w:t>
            </w:r>
          </w:p>
          <w:p>
            <w:pPr>
              <w:pStyle w:val="zyTableNAm"/>
              <w:keepNext/>
              <w:tabs>
                <w:tab w:val="left" w:pos="1796"/>
              </w:tabs>
            </w:pPr>
            <w:r>
              <w:t>31.945692°S</w:t>
            </w:r>
            <w:r>
              <w:tab/>
              <w:t>115.974728°E</w:t>
            </w:r>
          </w:p>
          <w:p>
            <w:pPr>
              <w:pStyle w:val="zyTableNAm"/>
              <w:keepNext/>
              <w:keepLines/>
            </w:pPr>
            <w:r>
              <w:t>and also excluding the area bounded by a line connecting the following Geocentric Datum of Australia 2020 (GDA2020) coordinates —</w:t>
            </w:r>
          </w:p>
          <w:p>
            <w:pPr>
              <w:pStyle w:val="zyTableNAm"/>
              <w:tabs>
                <w:tab w:val="left" w:pos="1796"/>
              </w:tabs>
            </w:pPr>
            <w:r>
              <w:t>31.945311°S</w:t>
            </w:r>
            <w:r>
              <w:tab/>
              <w:t>115.974177°E</w:t>
            </w:r>
          </w:p>
          <w:p>
            <w:pPr>
              <w:pStyle w:val="zyTableNAm"/>
              <w:tabs>
                <w:tab w:val="left" w:pos="1796"/>
              </w:tabs>
            </w:pPr>
            <w:r>
              <w:t>31.945407°S</w:t>
            </w:r>
            <w:r>
              <w:tab/>
              <w:t>115.974798°E</w:t>
            </w:r>
          </w:p>
          <w:p>
            <w:pPr>
              <w:pStyle w:val="zyTableNAm"/>
              <w:tabs>
                <w:tab w:val="left" w:pos="1796"/>
              </w:tabs>
            </w:pPr>
            <w:r>
              <w:t>31.944270°S</w:t>
            </w:r>
            <w:r>
              <w:tab/>
              <w:t>115.976228°E</w:t>
            </w:r>
          </w:p>
          <w:p>
            <w:pPr>
              <w:pStyle w:val="zyTableNAm"/>
              <w:tabs>
                <w:tab w:val="left" w:pos="1796"/>
              </w:tabs>
            </w:pPr>
            <w:r>
              <w:t>31.943616°S</w:t>
            </w:r>
            <w:r>
              <w:tab/>
              <w:t>115.976671°E</w:t>
            </w:r>
          </w:p>
          <w:p>
            <w:pPr>
              <w:pStyle w:val="zyTableNAm"/>
              <w:tabs>
                <w:tab w:val="left" w:pos="1796"/>
              </w:tabs>
            </w:pPr>
            <w:r>
              <w:t>31.943073°S</w:t>
            </w:r>
            <w:r>
              <w:tab/>
              <w:t>115.976674°E</w:t>
            </w:r>
          </w:p>
          <w:p>
            <w:pPr>
              <w:pStyle w:val="zyTableNAm"/>
              <w:tabs>
                <w:tab w:val="left" w:pos="1796"/>
              </w:tabs>
            </w:pPr>
            <w:r>
              <w:t>31.942214°S</w:t>
            </w:r>
            <w:r>
              <w:tab/>
              <w:t>115.976292°E</w:t>
            </w:r>
          </w:p>
          <w:p>
            <w:pPr>
              <w:pStyle w:val="zyTableNAm"/>
              <w:tabs>
                <w:tab w:val="left" w:pos="1796"/>
              </w:tabs>
            </w:pPr>
            <w:r>
              <w:t>31.941767°S</w:t>
            </w:r>
            <w:r>
              <w:tab/>
              <w:t>115.975552°E</w:t>
            </w:r>
          </w:p>
          <w:p>
            <w:pPr>
              <w:pStyle w:val="zyTableNAm"/>
              <w:tabs>
                <w:tab w:val="left" w:pos="1796"/>
              </w:tabs>
            </w:pPr>
            <w:r>
              <w:t>31.941870°S</w:t>
            </w:r>
            <w:r>
              <w:tab/>
              <w:t>115.974380°E</w:t>
            </w:r>
          </w:p>
          <w:p>
            <w:pPr>
              <w:pStyle w:val="zyTableNAm"/>
              <w:tabs>
                <w:tab w:val="left" w:pos="1796"/>
              </w:tabs>
            </w:pPr>
            <w:r>
              <w:t>31.942498°S</w:t>
            </w:r>
            <w:r>
              <w:tab/>
              <w:t>115.973502°E</w:t>
            </w:r>
          </w:p>
          <w:p>
            <w:pPr>
              <w:pStyle w:val="zyTableNAm"/>
              <w:tabs>
                <w:tab w:val="left" w:pos="1796"/>
              </w:tabs>
            </w:pPr>
            <w:r>
              <w:t>31.943553°S</w:t>
            </w:r>
            <w:r>
              <w:tab/>
              <w:t>115.973366°E</w:t>
            </w:r>
          </w:p>
          <w:p>
            <w:pPr>
              <w:pStyle w:val="zyTableNAm"/>
              <w:tabs>
                <w:tab w:val="left" w:pos="1796"/>
              </w:tabs>
            </w:pPr>
            <w:r>
              <w:t>31.944517°S</w:t>
            </w:r>
            <w:r>
              <w:tab/>
              <w:t>115.973691°E</w:t>
            </w:r>
          </w:p>
          <w:p>
            <w:pPr>
              <w:pStyle w:val="zyTableNAm"/>
              <w:tabs>
                <w:tab w:val="left" w:pos="1796"/>
              </w:tabs>
              <w:rPr>
                <w:highlight w:val="yellow"/>
              </w:rPr>
            </w:pPr>
            <w:r>
              <w:t>31.945311°S</w:t>
            </w:r>
            <w:r>
              <w:tab/>
              <w:t>115.974177°E</w:t>
            </w:r>
          </w:p>
        </w:tc>
      </w:tr>
      <w:tr>
        <w:tc>
          <w:tcPr>
            <w:tcW w:w="738" w:type="dxa"/>
            <w:noWrap/>
          </w:tcPr>
          <w:p>
            <w:pPr>
              <w:pStyle w:val="zyTableNAm"/>
            </w:pPr>
          </w:p>
        </w:tc>
        <w:tc>
          <w:tcPr>
            <w:tcW w:w="2689" w:type="dxa"/>
            <w:noWrap/>
          </w:tcPr>
          <w:p>
            <w:pPr>
              <w:pStyle w:val="zyTableNAm"/>
            </w:pPr>
            <w:r>
              <w:t>Perth Airport</w:t>
            </w:r>
          </w:p>
          <w:p>
            <w:pPr>
              <w:pStyle w:val="zyTableNAm"/>
            </w:pPr>
            <w:r>
              <w:t>Zone 3</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31.937351°S</w:t>
            </w:r>
            <w:r>
              <w:tab/>
              <w:t>115.957803°E</w:t>
            </w:r>
          </w:p>
          <w:p>
            <w:pPr>
              <w:pStyle w:val="zyTableNAm"/>
              <w:tabs>
                <w:tab w:val="left" w:pos="1796"/>
              </w:tabs>
            </w:pPr>
            <w:r>
              <w:t>31.937352°S</w:t>
            </w:r>
            <w:r>
              <w:tab/>
              <w:t>115.958140°E</w:t>
            </w:r>
          </w:p>
          <w:p>
            <w:pPr>
              <w:pStyle w:val="zyTableNAm"/>
              <w:tabs>
                <w:tab w:val="left" w:pos="1796"/>
              </w:tabs>
            </w:pPr>
            <w:r>
              <w:t>31.935919°S</w:t>
            </w:r>
            <w:r>
              <w:tab/>
              <w:t>115.959111°E</w:t>
            </w:r>
          </w:p>
          <w:p>
            <w:pPr>
              <w:pStyle w:val="zyTableNAm"/>
              <w:keepNext/>
              <w:tabs>
                <w:tab w:val="left" w:pos="1796"/>
              </w:tabs>
            </w:pPr>
            <w:r>
              <w:lastRenderedPageBreak/>
              <w:t>31.935840°S</w:t>
            </w:r>
            <w:r>
              <w:tab/>
              <w:t>115.958950°E</w:t>
            </w:r>
          </w:p>
          <w:p>
            <w:pPr>
              <w:pStyle w:val="zyTableNAm"/>
              <w:keepNext/>
              <w:tabs>
                <w:tab w:val="left" w:pos="1796"/>
              </w:tabs>
            </w:pPr>
            <w:r>
              <w:t>31.936176°S</w:t>
            </w:r>
            <w:r>
              <w:tab/>
              <w:t>115.958724°E</w:t>
            </w:r>
          </w:p>
          <w:p>
            <w:pPr>
              <w:pStyle w:val="zyTableNAm"/>
              <w:tabs>
                <w:tab w:val="left" w:pos="1796"/>
              </w:tabs>
            </w:pPr>
            <w:r>
              <w:t>31.936151°S</w:t>
            </w:r>
            <w:r>
              <w:tab/>
              <w:t>115.958675°E</w:t>
            </w:r>
          </w:p>
          <w:p>
            <w:pPr>
              <w:pStyle w:val="zyTableNAm"/>
              <w:tabs>
                <w:tab w:val="left" w:pos="1796"/>
              </w:tabs>
            </w:pPr>
            <w:r>
              <w:t>31.936860°S</w:t>
            </w:r>
            <w:r>
              <w:tab/>
              <w:t>115.958197°E</w:t>
            </w:r>
          </w:p>
          <w:p>
            <w:pPr>
              <w:pStyle w:val="zyTableNAm"/>
              <w:keepNext/>
              <w:tabs>
                <w:tab w:val="left" w:pos="1796"/>
              </w:tabs>
            </w:pPr>
            <w:r>
              <w:t>31.936514°S</w:t>
            </w:r>
            <w:r>
              <w:tab/>
              <w:t>115.957393°E</w:t>
            </w:r>
          </w:p>
          <w:p>
            <w:pPr>
              <w:pStyle w:val="zyTableNAm"/>
              <w:keepNext/>
              <w:tabs>
                <w:tab w:val="left" w:pos="1796"/>
              </w:tabs>
            </w:pPr>
            <w:r>
              <w:t>31.939099°S</w:t>
            </w:r>
            <w:r>
              <w:tab/>
              <w:t>115.952240°E</w:t>
            </w:r>
          </w:p>
          <w:p>
            <w:pPr>
              <w:pStyle w:val="zyTableNAm"/>
              <w:keepNext/>
              <w:tabs>
                <w:tab w:val="left" w:pos="1796"/>
              </w:tabs>
            </w:pPr>
            <w:r>
              <w:t>31.939385°S</w:t>
            </w:r>
            <w:r>
              <w:tab/>
              <w:t>115.952435°E</w:t>
            </w:r>
          </w:p>
          <w:p>
            <w:pPr>
              <w:pStyle w:val="zyTableNAm"/>
              <w:tabs>
                <w:tab w:val="left" w:pos="1796"/>
              </w:tabs>
            </w:pPr>
            <w:r>
              <w:t>31.936838°S</w:t>
            </w:r>
            <w:r>
              <w:tab/>
              <w:t>115.957417°E</w:t>
            </w:r>
          </w:p>
          <w:p>
            <w:pPr>
              <w:pStyle w:val="zyTableNAm"/>
              <w:tabs>
                <w:tab w:val="left" w:pos="1796"/>
              </w:tabs>
            </w:pPr>
            <w:r>
              <w:t>31.937351°S</w:t>
            </w:r>
            <w:r>
              <w:tab/>
              <w:t>115.957803°E</w:t>
            </w:r>
          </w:p>
        </w:tc>
      </w:tr>
      <w:tr>
        <w:tc>
          <w:tcPr>
            <w:tcW w:w="738" w:type="dxa"/>
            <w:noWrap/>
          </w:tcPr>
          <w:p>
            <w:pPr>
              <w:pStyle w:val="zyTableNAm"/>
              <w:keepNext/>
            </w:pPr>
            <w:r>
              <w:lastRenderedPageBreak/>
              <w:t>9.</w:t>
            </w:r>
          </w:p>
        </w:tc>
        <w:tc>
          <w:tcPr>
            <w:tcW w:w="2689" w:type="dxa"/>
            <w:noWrap/>
          </w:tcPr>
          <w:p>
            <w:pPr>
              <w:pStyle w:val="zyTableNAm"/>
              <w:keepNext/>
            </w:pPr>
            <w:r>
              <w:t>Fremantle Port (Inner Harbour)</w:t>
            </w:r>
          </w:p>
          <w:p>
            <w:pPr>
              <w:pStyle w:val="zyTableNAm"/>
              <w:keepNext/>
            </w:pPr>
            <w:r>
              <w:t>Zone 1</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32.047839°S</w:t>
            </w:r>
            <w:r>
              <w:tab/>
              <w:t>115.748680°E</w:t>
            </w:r>
          </w:p>
          <w:p>
            <w:pPr>
              <w:pStyle w:val="zyTableNAm"/>
              <w:keepNext/>
              <w:tabs>
                <w:tab w:val="left" w:pos="1796"/>
              </w:tabs>
            </w:pPr>
            <w:r>
              <w:t>32.047358°S</w:t>
            </w:r>
            <w:r>
              <w:tab/>
              <w:t>115.748044°E</w:t>
            </w:r>
          </w:p>
          <w:p>
            <w:pPr>
              <w:pStyle w:val="zyTableNAm"/>
              <w:keepNext/>
              <w:tabs>
                <w:tab w:val="left" w:pos="1796"/>
              </w:tabs>
            </w:pPr>
            <w:r>
              <w:t>32.048656°S</w:t>
            </w:r>
            <w:r>
              <w:tab/>
              <w:t>115.746780°E</w:t>
            </w:r>
          </w:p>
          <w:p>
            <w:pPr>
              <w:pStyle w:val="zyTableNAm"/>
              <w:keepNext/>
              <w:tabs>
                <w:tab w:val="left" w:pos="1796"/>
              </w:tabs>
            </w:pPr>
            <w:r>
              <w:t>32.049147°S</w:t>
            </w:r>
            <w:r>
              <w:tab/>
              <w:t>115.747456°E</w:t>
            </w:r>
          </w:p>
          <w:p>
            <w:pPr>
              <w:pStyle w:val="zyTableNAm"/>
              <w:keepNext/>
              <w:tabs>
                <w:tab w:val="left" w:pos="1796"/>
              </w:tabs>
            </w:pPr>
            <w:r>
              <w:t>32.047839°S</w:t>
            </w:r>
            <w:r>
              <w:tab/>
              <w:t>115.748680°E</w:t>
            </w:r>
          </w:p>
        </w:tc>
      </w:tr>
      <w:tr>
        <w:tc>
          <w:tcPr>
            <w:tcW w:w="738" w:type="dxa"/>
            <w:noWrap/>
          </w:tcPr>
          <w:p>
            <w:pPr>
              <w:pStyle w:val="zyTableNAm"/>
            </w:pPr>
          </w:p>
        </w:tc>
        <w:tc>
          <w:tcPr>
            <w:tcW w:w="2689" w:type="dxa"/>
            <w:noWrap/>
          </w:tcPr>
          <w:p>
            <w:pPr>
              <w:pStyle w:val="zyTableNAm"/>
              <w:keepNext/>
            </w:pPr>
            <w:r>
              <w:t>Fremantle Port (Inner Harbour)</w:t>
            </w:r>
          </w:p>
          <w:p>
            <w:pPr>
              <w:pStyle w:val="zyTableNAm"/>
            </w:pPr>
            <w:r>
              <w:t>Zone 2</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32.042445°S</w:t>
            </w:r>
            <w:r>
              <w:tab/>
              <w:t>115.753725°E</w:t>
            </w:r>
          </w:p>
          <w:p>
            <w:pPr>
              <w:pStyle w:val="zyTableNAm"/>
              <w:tabs>
                <w:tab w:val="left" w:pos="1796"/>
              </w:tabs>
            </w:pPr>
            <w:r>
              <w:t>32.042168°S</w:t>
            </w:r>
            <w:r>
              <w:tab/>
              <w:t>115.753753°E</w:t>
            </w:r>
          </w:p>
          <w:p>
            <w:pPr>
              <w:pStyle w:val="zyTableNAm"/>
              <w:tabs>
                <w:tab w:val="left" w:pos="1796"/>
              </w:tabs>
            </w:pPr>
            <w:r>
              <w:t>32.042276°S</w:t>
            </w:r>
            <w:r>
              <w:tab/>
              <w:t>115.753342°E</w:t>
            </w:r>
          </w:p>
          <w:p>
            <w:pPr>
              <w:pStyle w:val="zyTableNAm"/>
              <w:keepNext/>
              <w:tabs>
                <w:tab w:val="left" w:pos="1796"/>
              </w:tabs>
            </w:pPr>
            <w:r>
              <w:lastRenderedPageBreak/>
              <w:t>32.043306°S</w:t>
            </w:r>
            <w:r>
              <w:tab/>
              <w:t>115.753003°E</w:t>
            </w:r>
          </w:p>
          <w:p>
            <w:pPr>
              <w:pStyle w:val="zyTableNAm"/>
              <w:keepNext/>
              <w:tabs>
                <w:tab w:val="left" w:pos="1796"/>
              </w:tabs>
            </w:pPr>
            <w:r>
              <w:t>32.043387°S</w:t>
            </w:r>
            <w:r>
              <w:tab/>
              <w:t>115.753186°E</w:t>
            </w:r>
          </w:p>
          <w:p>
            <w:pPr>
              <w:pStyle w:val="zyTableNAm"/>
              <w:tabs>
                <w:tab w:val="left" w:pos="1796"/>
              </w:tabs>
            </w:pPr>
            <w:r>
              <w:t>32.042445°S</w:t>
            </w:r>
            <w:r>
              <w:tab/>
              <w:t>115.753725°E</w:t>
            </w:r>
          </w:p>
        </w:tc>
      </w:tr>
      <w:tr>
        <w:tc>
          <w:tcPr>
            <w:tcW w:w="738" w:type="dxa"/>
            <w:noWrap/>
          </w:tcPr>
          <w:p>
            <w:pPr>
              <w:pStyle w:val="zyTableNAm"/>
              <w:keepNext/>
            </w:pPr>
          </w:p>
        </w:tc>
        <w:tc>
          <w:tcPr>
            <w:tcW w:w="2689" w:type="dxa"/>
            <w:noWrap/>
          </w:tcPr>
          <w:p>
            <w:pPr>
              <w:pStyle w:val="zyTableNAm"/>
              <w:keepNext/>
            </w:pPr>
            <w:r>
              <w:t>Fremantle Port (Inner Harbour)</w:t>
            </w:r>
          </w:p>
          <w:p>
            <w:pPr>
              <w:pStyle w:val="zyTableNAm"/>
              <w:keepNext/>
            </w:pPr>
            <w:r>
              <w:t>Zone 3</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32.037569°S</w:t>
            </w:r>
            <w:r>
              <w:tab/>
              <w:t>115.749676°E</w:t>
            </w:r>
          </w:p>
          <w:p>
            <w:pPr>
              <w:pStyle w:val="zyTableNAm"/>
              <w:keepNext/>
              <w:tabs>
                <w:tab w:val="left" w:pos="1796"/>
              </w:tabs>
            </w:pPr>
            <w:r>
              <w:t>32.036639°S</w:t>
            </w:r>
            <w:r>
              <w:tab/>
              <w:t>115.748323°E</w:t>
            </w:r>
          </w:p>
          <w:p>
            <w:pPr>
              <w:pStyle w:val="zyTableNAm"/>
              <w:keepNext/>
              <w:tabs>
                <w:tab w:val="left" w:pos="1796"/>
              </w:tabs>
            </w:pPr>
            <w:r>
              <w:t>32.036908°S</w:t>
            </w:r>
            <w:r>
              <w:tab/>
              <w:t>115.747458°E</w:t>
            </w:r>
          </w:p>
          <w:p>
            <w:pPr>
              <w:pStyle w:val="zyTableNAm"/>
              <w:keepNext/>
              <w:tabs>
                <w:tab w:val="left" w:pos="1796"/>
              </w:tabs>
            </w:pPr>
            <w:r>
              <w:t>32.037197°S</w:t>
            </w:r>
            <w:r>
              <w:tab/>
              <w:t>115.747632°E</w:t>
            </w:r>
          </w:p>
          <w:p>
            <w:pPr>
              <w:pStyle w:val="zyTableNAm"/>
              <w:keepNext/>
              <w:tabs>
                <w:tab w:val="left" w:pos="1796"/>
              </w:tabs>
            </w:pPr>
            <w:r>
              <w:t>32.037165°S</w:t>
            </w:r>
            <w:r>
              <w:tab/>
              <w:t>115.748368°E</w:t>
            </w:r>
          </w:p>
          <w:p>
            <w:pPr>
              <w:pStyle w:val="zyTableNAm"/>
              <w:keepNext/>
              <w:tabs>
                <w:tab w:val="left" w:pos="1796"/>
              </w:tabs>
            </w:pPr>
            <w:r>
              <w:t>32.037567°S</w:t>
            </w:r>
            <w:r>
              <w:tab/>
              <w:t>115.748929°E</w:t>
            </w:r>
          </w:p>
          <w:p>
            <w:pPr>
              <w:pStyle w:val="zyTableNAm"/>
              <w:keepNext/>
              <w:tabs>
                <w:tab w:val="left" w:pos="1796"/>
              </w:tabs>
            </w:pPr>
            <w:r>
              <w:t>32.038801°S</w:t>
            </w:r>
            <w:r>
              <w:tab/>
              <w:t>115.749250°E</w:t>
            </w:r>
          </w:p>
          <w:p>
            <w:pPr>
              <w:pStyle w:val="zyTableNAm"/>
              <w:keepNext/>
              <w:tabs>
                <w:tab w:val="left" w:pos="1796"/>
              </w:tabs>
            </w:pPr>
            <w:r>
              <w:t>32.038720°S</w:t>
            </w:r>
            <w:r>
              <w:tab/>
              <w:t>115.749687°E</w:t>
            </w:r>
          </w:p>
          <w:p>
            <w:pPr>
              <w:pStyle w:val="zyTableNAm"/>
              <w:keepNext/>
              <w:tabs>
                <w:tab w:val="left" w:pos="1796"/>
              </w:tabs>
            </w:pPr>
            <w:r>
              <w:t>32.037569°S</w:t>
            </w:r>
            <w:r>
              <w:tab/>
              <w:t>115.749676°E</w:t>
            </w:r>
          </w:p>
        </w:tc>
      </w:tr>
      <w:tr>
        <w:tc>
          <w:tcPr>
            <w:tcW w:w="738" w:type="dxa"/>
            <w:noWrap/>
          </w:tcPr>
          <w:p>
            <w:pPr>
              <w:pStyle w:val="zyTableNAm"/>
            </w:pPr>
          </w:p>
        </w:tc>
        <w:tc>
          <w:tcPr>
            <w:tcW w:w="2689" w:type="dxa"/>
            <w:noWrap/>
          </w:tcPr>
          <w:p>
            <w:pPr>
              <w:pStyle w:val="zyTableNAm"/>
            </w:pPr>
            <w:r>
              <w:t>Fremantle Port (Inner Harbour)</w:t>
            </w:r>
          </w:p>
          <w:p>
            <w:pPr>
              <w:pStyle w:val="zyTableNAm"/>
            </w:pPr>
            <w:r>
              <w:t>Zone 4</w:t>
            </w:r>
          </w:p>
        </w:tc>
        <w:tc>
          <w:tcPr>
            <w:tcW w:w="3548" w:type="dxa"/>
            <w:noWrap/>
          </w:tcPr>
          <w:p>
            <w:pPr>
              <w:pStyle w:val="zyTableNAm"/>
              <w:keepLines/>
            </w:pPr>
            <w:r>
              <w:t xml:space="preserve">The area bounded by a line connecting the following Geocentric Datum of Australia 2020 (GDA2020) coordinates — </w:t>
            </w:r>
          </w:p>
          <w:p>
            <w:pPr>
              <w:pStyle w:val="zyTableNAm"/>
              <w:tabs>
                <w:tab w:val="left" w:pos="1796"/>
              </w:tabs>
            </w:pPr>
            <w:r>
              <w:t>32.038663°S</w:t>
            </w:r>
            <w:r>
              <w:tab/>
              <w:t>115.743898°E</w:t>
            </w:r>
          </w:p>
          <w:p>
            <w:pPr>
              <w:pStyle w:val="zyTableNAm"/>
              <w:tabs>
                <w:tab w:val="left" w:pos="1796"/>
              </w:tabs>
            </w:pPr>
            <w:r>
              <w:t>32.038823°S</w:t>
            </w:r>
            <w:r>
              <w:tab/>
              <w:t>115.744296°E</w:t>
            </w:r>
          </w:p>
          <w:p>
            <w:pPr>
              <w:pStyle w:val="zyTableNAm"/>
              <w:tabs>
                <w:tab w:val="left" w:pos="1796"/>
              </w:tabs>
            </w:pPr>
            <w:r>
              <w:t>32.036583°S</w:t>
            </w:r>
            <w:r>
              <w:tab/>
              <w:t>115.745436°E</w:t>
            </w:r>
          </w:p>
          <w:p>
            <w:pPr>
              <w:pStyle w:val="zyTableNAm"/>
              <w:tabs>
                <w:tab w:val="left" w:pos="1796"/>
              </w:tabs>
            </w:pPr>
            <w:r>
              <w:t>32.036454°S</w:t>
            </w:r>
            <w:r>
              <w:tab/>
              <w:t>115.745013°E</w:t>
            </w:r>
          </w:p>
          <w:p>
            <w:pPr>
              <w:pStyle w:val="zyTableNAm"/>
              <w:tabs>
                <w:tab w:val="left" w:pos="1796"/>
              </w:tabs>
            </w:pPr>
            <w:r>
              <w:t>32.038663°S</w:t>
            </w:r>
            <w:r>
              <w:tab/>
              <w:t>115.743898°E</w:t>
            </w:r>
          </w:p>
        </w:tc>
      </w:tr>
      <w:tr>
        <w:tc>
          <w:tcPr>
            <w:tcW w:w="738" w:type="dxa"/>
            <w:noWrap/>
          </w:tcPr>
          <w:p>
            <w:pPr>
              <w:pStyle w:val="zyTableNAm"/>
              <w:keepNext/>
            </w:pPr>
            <w:r>
              <w:lastRenderedPageBreak/>
              <w:t>10.</w:t>
            </w:r>
          </w:p>
        </w:tc>
        <w:tc>
          <w:tcPr>
            <w:tcW w:w="2689" w:type="dxa"/>
            <w:noWrap/>
          </w:tcPr>
          <w:p>
            <w:pPr>
              <w:pStyle w:val="zyTableNAm"/>
              <w:keepNext/>
            </w:pPr>
            <w:r>
              <w:t>Fremantle Port (Outer Harbour)</w:t>
            </w:r>
          </w:p>
          <w:p>
            <w:pPr>
              <w:pStyle w:val="zyTableNAm"/>
              <w:keepNext/>
            </w:pPr>
            <w:r>
              <w:t>Zone 1</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32.258044°S</w:t>
            </w:r>
            <w:r>
              <w:tab/>
              <w:t>115.751293°E</w:t>
            </w:r>
          </w:p>
          <w:p>
            <w:pPr>
              <w:pStyle w:val="zyTableNAm"/>
              <w:keepNext/>
              <w:tabs>
                <w:tab w:val="left" w:pos="1796"/>
              </w:tabs>
            </w:pPr>
            <w:r>
              <w:t>32.257867°S</w:t>
            </w:r>
            <w:r>
              <w:tab/>
              <w:t>115.751028°E</w:t>
            </w:r>
          </w:p>
          <w:p>
            <w:pPr>
              <w:pStyle w:val="zyTableNAm"/>
              <w:keepNext/>
              <w:tabs>
                <w:tab w:val="left" w:pos="1796"/>
              </w:tabs>
            </w:pPr>
            <w:r>
              <w:t>32.258336°S</w:t>
            </w:r>
            <w:r>
              <w:tab/>
              <w:t>115.750540°E</w:t>
            </w:r>
          </w:p>
          <w:p>
            <w:pPr>
              <w:pStyle w:val="zyTableNAm"/>
              <w:keepNext/>
              <w:tabs>
                <w:tab w:val="left" w:pos="1796"/>
              </w:tabs>
            </w:pPr>
            <w:r>
              <w:t>32.258410°S</w:t>
            </w:r>
            <w:r>
              <w:tab/>
              <w:t>115.750650°E</w:t>
            </w:r>
          </w:p>
          <w:p>
            <w:pPr>
              <w:pStyle w:val="zyTableNAm"/>
              <w:keepNext/>
              <w:tabs>
                <w:tab w:val="left" w:pos="1796"/>
              </w:tabs>
            </w:pPr>
            <w:r>
              <w:t>32.258685°S</w:t>
            </w:r>
            <w:r>
              <w:tab/>
              <w:t>115.750373°E</w:t>
            </w:r>
          </w:p>
          <w:p>
            <w:pPr>
              <w:pStyle w:val="zyTableNAm"/>
              <w:keepNext/>
              <w:tabs>
                <w:tab w:val="left" w:pos="1796"/>
              </w:tabs>
            </w:pPr>
            <w:r>
              <w:t>32.258801°S</w:t>
            </w:r>
            <w:r>
              <w:tab/>
              <w:t>115.750534°E</w:t>
            </w:r>
          </w:p>
          <w:p>
            <w:pPr>
              <w:pStyle w:val="zyTableNAm"/>
              <w:keepNext/>
              <w:tabs>
                <w:tab w:val="left" w:pos="1796"/>
              </w:tabs>
              <w:rPr>
                <w:highlight w:val="yellow"/>
              </w:rPr>
            </w:pPr>
            <w:r>
              <w:t>32.258044°S</w:t>
            </w:r>
            <w:r>
              <w:tab/>
              <w:t>115.751293°E</w:t>
            </w:r>
          </w:p>
        </w:tc>
      </w:tr>
      <w:tr>
        <w:tc>
          <w:tcPr>
            <w:tcW w:w="738" w:type="dxa"/>
            <w:noWrap/>
          </w:tcPr>
          <w:p>
            <w:pPr>
              <w:pStyle w:val="zyTableNAm"/>
              <w:keepNext/>
            </w:pPr>
          </w:p>
        </w:tc>
        <w:tc>
          <w:tcPr>
            <w:tcW w:w="2689" w:type="dxa"/>
            <w:noWrap/>
          </w:tcPr>
          <w:p>
            <w:pPr>
              <w:pStyle w:val="zyTableNAm"/>
              <w:keepNext/>
            </w:pPr>
            <w:r>
              <w:t>Fremantle Port (Outer Harbour)</w:t>
            </w:r>
          </w:p>
          <w:p>
            <w:pPr>
              <w:pStyle w:val="zyTableNAm"/>
              <w:keepNext/>
            </w:pPr>
            <w:r>
              <w:t>Zone 2</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32.242937°S</w:t>
            </w:r>
            <w:r>
              <w:tab/>
              <w:t>115.763466°E</w:t>
            </w:r>
          </w:p>
          <w:p>
            <w:pPr>
              <w:pStyle w:val="zyTableNAm"/>
              <w:keepNext/>
              <w:tabs>
                <w:tab w:val="left" w:pos="1796"/>
              </w:tabs>
            </w:pPr>
            <w:r>
              <w:t>32.242624°S</w:t>
            </w:r>
            <w:r>
              <w:tab/>
              <w:t>115.763499°E</w:t>
            </w:r>
          </w:p>
          <w:p>
            <w:pPr>
              <w:pStyle w:val="zyTableNAm"/>
              <w:keepNext/>
              <w:tabs>
                <w:tab w:val="left" w:pos="1796"/>
              </w:tabs>
            </w:pPr>
            <w:r>
              <w:t>32.242126°S</w:t>
            </w:r>
            <w:r>
              <w:tab/>
              <w:t>115.761205°E</w:t>
            </w:r>
          </w:p>
          <w:p>
            <w:pPr>
              <w:pStyle w:val="zyTableNAm"/>
              <w:keepNext/>
              <w:tabs>
                <w:tab w:val="left" w:pos="1796"/>
              </w:tabs>
            </w:pPr>
            <w:r>
              <w:t>32.242266°S</w:t>
            </w:r>
            <w:r>
              <w:tab/>
              <w:t>115.761169°E</w:t>
            </w:r>
          </w:p>
          <w:p>
            <w:pPr>
              <w:pStyle w:val="zyTableNAm"/>
              <w:keepNext/>
              <w:tabs>
                <w:tab w:val="left" w:pos="1796"/>
              </w:tabs>
            </w:pPr>
            <w:r>
              <w:t>32.242688°S</w:t>
            </w:r>
            <w:r>
              <w:tab/>
              <w:t>115.762864°E</w:t>
            </w:r>
          </w:p>
          <w:p>
            <w:pPr>
              <w:pStyle w:val="zyTableNAm"/>
              <w:keepNext/>
              <w:tabs>
                <w:tab w:val="left" w:pos="1796"/>
              </w:tabs>
            </w:pPr>
            <w:r>
              <w:t>32.242915°S</w:t>
            </w:r>
            <w:r>
              <w:tab/>
              <w:t>115.762919°E</w:t>
            </w:r>
          </w:p>
          <w:p>
            <w:pPr>
              <w:pStyle w:val="zyTableNAm"/>
              <w:keepNext/>
              <w:tabs>
                <w:tab w:val="left" w:pos="1796"/>
              </w:tabs>
            </w:pPr>
            <w:r>
              <w:t>32.243068°S</w:t>
            </w:r>
            <w:r>
              <w:tab/>
              <w:t>115.763200°E</w:t>
            </w:r>
          </w:p>
          <w:p>
            <w:pPr>
              <w:pStyle w:val="zyTableNAm"/>
              <w:keepNext/>
              <w:tabs>
                <w:tab w:val="left" w:pos="1796"/>
              </w:tabs>
              <w:rPr>
                <w:highlight w:val="yellow"/>
              </w:rPr>
            </w:pPr>
            <w:r>
              <w:t>32.242937°S</w:t>
            </w:r>
            <w:r>
              <w:tab/>
              <w:t>115.763466°E</w:t>
            </w:r>
          </w:p>
        </w:tc>
      </w:tr>
      <w:tr>
        <w:tc>
          <w:tcPr>
            <w:tcW w:w="738" w:type="dxa"/>
            <w:noWrap/>
          </w:tcPr>
          <w:p>
            <w:pPr>
              <w:pStyle w:val="zyTableNAm"/>
              <w:keepNext/>
            </w:pPr>
          </w:p>
        </w:tc>
        <w:tc>
          <w:tcPr>
            <w:tcW w:w="2689" w:type="dxa"/>
            <w:noWrap/>
          </w:tcPr>
          <w:p>
            <w:pPr>
              <w:pStyle w:val="zyTableNAm"/>
              <w:keepNext/>
            </w:pPr>
            <w:r>
              <w:t>Fremantle Port (Outer Harbour)</w:t>
            </w:r>
          </w:p>
          <w:p>
            <w:pPr>
              <w:pStyle w:val="zyTableNAm"/>
              <w:keepNext/>
            </w:pPr>
            <w:r>
              <w:t>Zone 3</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32.226675°S</w:t>
            </w:r>
            <w:r>
              <w:tab/>
              <w:t>115.776900°E</w:t>
            </w:r>
          </w:p>
          <w:p>
            <w:pPr>
              <w:pStyle w:val="zyTableNAm"/>
              <w:keepNext/>
              <w:tabs>
                <w:tab w:val="left" w:pos="1796"/>
              </w:tabs>
            </w:pPr>
            <w:r>
              <w:t>32.226575°S</w:t>
            </w:r>
            <w:r>
              <w:tab/>
              <w:t>115.777040°E</w:t>
            </w:r>
          </w:p>
          <w:p>
            <w:pPr>
              <w:pStyle w:val="zyTableNAm"/>
              <w:keepNext/>
              <w:tabs>
                <w:tab w:val="left" w:pos="1796"/>
              </w:tabs>
            </w:pPr>
            <w:r>
              <w:t>32.225461°S</w:t>
            </w:r>
            <w:r>
              <w:tab/>
              <w:t>115.776404°E</w:t>
            </w:r>
          </w:p>
          <w:p>
            <w:pPr>
              <w:pStyle w:val="zyTableNAm"/>
              <w:keepNext/>
              <w:tabs>
                <w:tab w:val="left" w:pos="1796"/>
              </w:tabs>
            </w:pPr>
            <w:r>
              <w:t>32.225117°S</w:t>
            </w:r>
            <w:r>
              <w:tab/>
              <w:t>115.776399°E</w:t>
            </w:r>
          </w:p>
          <w:p>
            <w:pPr>
              <w:pStyle w:val="zyTableNAm"/>
              <w:keepNext/>
              <w:tabs>
                <w:tab w:val="left" w:pos="1796"/>
              </w:tabs>
            </w:pPr>
            <w:r>
              <w:t>32.225119°S</w:t>
            </w:r>
            <w:r>
              <w:tab/>
              <w:t>115.776136°E</w:t>
            </w:r>
          </w:p>
          <w:p>
            <w:pPr>
              <w:pStyle w:val="zyTableNAm"/>
              <w:keepNext/>
              <w:tabs>
                <w:tab w:val="left" w:pos="1796"/>
              </w:tabs>
            </w:pPr>
            <w:r>
              <w:t>32.225927°S</w:t>
            </w:r>
            <w:r>
              <w:tab/>
              <w:t>115.776127°E</w:t>
            </w:r>
          </w:p>
          <w:p>
            <w:pPr>
              <w:pStyle w:val="zyTableNAm"/>
              <w:keepNext/>
              <w:tabs>
                <w:tab w:val="left" w:pos="1796"/>
              </w:tabs>
            </w:pPr>
            <w:r>
              <w:t>32.225930°S</w:t>
            </w:r>
            <w:r>
              <w:tab/>
              <w:t>115.776309°E</w:t>
            </w:r>
          </w:p>
          <w:p>
            <w:pPr>
              <w:pStyle w:val="zyTableNAm"/>
              <w:keepNext/>
              <w:tabs>
                <w:tab w:val="left" w:pos="1796"/>
              </w:tabs>
            </w:pPr>
            <w:r>
              <w:t>32.226675°S</w:t>
            </w:r>
            <w:r>
              <w:tab/>
              <w:t>115.776900°E</w:t>
            </w:r>
          </w:p>
        </w:tc>
      </w:tr>
      <w:tr>
        <w:tc>
          <w:tcPr>
            <w:tcW w:w="738" w:type="dxa"/>
            <w:noWrap/>
          </w:tcPr>
          <w:p>
            <w:pPr>
              <w:pStyle w:val="zyTableNAm"/>
              <w:keepNext/>
            </w:pPr>
          </w:p>
        </w:tc>
        <w:tc>
          <w:tcPr>
            <w:tcW w:w="2689" w:type="dxa"/>
            <w:noWrap/>
          </w:tcPr>
          <w:p>
            <w:pPr>
              <w:pStyle w:val="zyTableNAm"/>
              <w:keepNext/>
            </w:pPr>
            <w:r>
              <w:t>Fremantle Port (Outer Harbour)</w:t>
            </w:r>
          </w:p>
          <w:p>
            <w:pPr>
              <w:pStyle w:val="zyTableNAm"/>
              <w:keepNext/>
            </w:pPr>
            <w:r>
              <w:t>Zone 4</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32.209989°S</w:t>
            </w:r>
            <w:r>
              <w:tab/>
              <w:t>115.770799°E</w:t>
            </w:r>
          </w:p>
          <w:p>
            <w:pPr>
              <w:pStyle w:val="zyTableNAm"/>
              <w:keepNext/>
              <w:tabs>
                <w:tab w:val="left" w:pos="1796"/>
              </w:tabs>
            </w:pPr>
            <w:r>
              <w:t>32.209546°S</w:t>
            </w:r>
            <w:r>
              <w:tab/>
              <w:t>115.770890°E</w:t>
            </w:r>
          </w:p>
          <w:p>
            <w:pPr>
              <w:pStyle w:val="zyTableNAm"/>
              <w:keepNext/>
              <w:tabs>
                <w:tab w:val="left" w:pos="1796"/>
              </w:tabs>
            </w:pPr>
            <w:r>
              <w:t>32.208711°S</w:t>
            </w:r>
            <w:r>
              <w:tab/>
              <w:t>115.771308°E</w:t>
            </w:r>
          </w:p>
          <w:p>
            <w:pPr>
              <w:pStyle w:val="zyTableNAm"/>
              <w:keepNext/>
              <w:tabs>
                <w:tab w:val="left" w:pos="1796"/>
              </w:tabs>
            </w:pPr>
            <w:r>
              <w:t>32.208629°S</w:t>
            </w:r>
            <w:r>
              <w:tab/>
              <w:t>115.771115°E</w:t>
            </w:r>
          </w:p>
          <w:p>
            <w:pPr>
              <w:pStyle w:val="zyTableNAm"/>
              <w:keepNext/>
              <w:tabs>
                <w:tab w:val="left" w:pos="1796"/>
              </w:tabs>
            </w:pPr>
            <w:r>
              <w:t>32.209081°S</w:t>
            </w:r>
            <w:r>
              <w:tab/>
              <w:t>115.770691°E</w:t>
            </w:r>
          </w:p>
          <w:p>
            <w:pPr>
              <w:pStyle w:val="zyTableNAm"/>
              <w:keepNext/>
              <w:tabs>
                <w:tab w:val="left" w:pos="1796"/>
              </w:tabs>
            </w:pPr>
            <w:r>
              <w:t>32.209190°S</w:t>
            </w:r>
            <w:r>
              <w:tab/>
              <w:t>115.770238°E</w:t>
            </w:r>
          </w:p>
          <w:p>
            <w:pPr>
              <w:pStyle w:val="zyTableNAm"/>
              <w:keepNext/>
              <w:tabs>
                <w:tab w:val="left" w:pos="1796"/>
              </w:tabs>
            </w:pPr>
            <w:r>
              <w:t>32.209499°S</w:t>
            </w:r>
            <w:r>
              <w:tab/>
              <w:t>115.770314°E</w:t>
            </w:r>
          </w:p>
          <w:p>
            <w:pPr>
              <w:pStyle w:val="zyTableNAm"/>
              <w:keepNext/>
              <w:tabs>
                <w:tab w:val="left" w:pos="1796"/>
              </w:tabs>
            </w:pPr>
            <w:r>
              <w:t>32.209500°S</w:t>
            </w:r>
            <w:r>
              <w:tab/>
              <w:t>115.770588°E</w:t>
            </w:r>
          </w:p>
          <w:p>
            <w:pPr>
              <w:pStyle w:val="zyTableNAm"/>
              <w:keepNext/>
              <w:tabs>
                <w:tab w:val="left" w:pos="1796"/>
              </w:tabs>
            </w:pPr>
            <w:r>
              <w:t>32.209921°S</w:t>
            </w:r>
            <w:r>
              <w:tab/>
              <w:t>115.770482°E</w:t>
            </w:r>
          </w:p>
          <w:p>
            <w:pPr>
              <w:pStyle w:val="zyTableNAm"/>
              <w:keepNext/>
              <w:tabs>
                <w:tab w:val="left" w:pos="1796"/>
              </w:tabs>
            </w:pPr>
            <w:r>
              <w:t>32.209989°S</w:t>
            </w:r>
            <w:r>
              <w:tab/>
              <w:t>115.770799°E</w:t>
            </w:r>
          </w:p>
        </w:tc>
      </w:tr>
      <w:tr>
        <w:tc>
          <w:tcPr>
            <w:tcW w:w="738" w:type="dxa"/>
            <w:noWrap/>
          </w:tcPr>
          <w:p>
            <w:pPr>
              <w:pStyle w:val="zyTableNAm"/>
            </w:pPr>
          </w:p>
        </w:tc>
        <w:tc>
          <w:tcPr>
            <w:tcW w:w="2689" w:type="dxa"/>
            <w:noWrap/>
          </w:tcPr>
          <w:p>
            <w:pPr>
              <w:pStyle w:val="zyTableNAm"/>
            </w:pPr>
            <w:r>
              <w:t>Fremantle Port (Outer Harbour)</w:t>
            </w:r>
          </w:p>
          <w:p>
            <w:pPr>
              <w:pStyle w:val="zyTableNAm"/>
            </w:pPr>
            <w:r>
              <w:t>Zone 5</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32.189416°S</w:t>
            </w:r>
            <w:r>
              <w:tab/>
              <w:t>115.777709°E</w:t>
            </w:r>
          </w:p>
          <w:p>
            <w:pPr>
              <w:pStyle w:val="zyTableNAm"/>
              <w:tabs>
                <w:tab w:val="left" w:pos="1796"/>
              </w:tabs>
            </w:pPr>
            <w:r>
              <w:t>32.189384°S</w:t>
            </w:r>
            <w:r>
              <w:tab/>
              <w:t>115.777916°E</w:t>
            </w:r>
          </w:p>
          <w:p>
            <w:pPr>
              <w:pStyle w:val="zyTableNAm"/>
              <w:tabs>
                <w:tab w:val="left" w:pos="1796"/>
              </w:tabs>
            </w:pPr>
            <w:r>
              <w:t>32.188502°S</w:t>
            </w:r>
            <w:r>
              <w:tab/>
              <w:t>115.777894°E</w:t>
            </w:r>
          </w:p>
          <w:p>
            <w:pPr>
              <w:pStyle w:val="zyTableNAm"/>
              <w:tabs>
                <w:tab w:val="left" w:pos="1796"/>
              </w:tabs>
            </w:pPr>
            <w:r>
              <w:t>32.187758°S</w:t>
            </w:r>
            <w:r>
              <w:tab/>
              <w:t>115.778263°E</w:t>
            </w:r>
          </w:p>
          <w:p>
            <w:pPr>
              <w:pStyle w:val="zyTableNAm"/>
              <w:tabs>
                <w:tab w:val="left" w:pos="1796"/>
              </w:tabs>
            </w:pPr>
            <w:r>
              <w:t>32.187135°S</w:t>
            </w:r>
            <w:r>
              <w:tab/>
              <w:t>115.779271°E</w:t>
            </w:r>
          </w:p>
          <w:p>
            <w:pPr>
              <w:pStyle w:val="zyTableNAm"/>
              <w:keepNext/>
              <w:tabs>
                <w:tab w:val="left" w:pos="1796"/>
              </w:tabs>
            </w:pPr>
            <w:r>
              <w:t>32.186950°S</w:t>
            </w:r>
            <w:r>
              <w:tab/>
              <w:t>115.779112°E</w:t>
            </w:r>
          </w:p>
          <w:p>
            <w:pPr>
              <w:pStyle w:val="zyTableNAm"/>
              <w:keepNext/>
              <w:tabs>
                <w:tab w:val="left" w:pos="1796"/>
              </w:tabs>
            </w:pPr>
            <w:r>
              <w:t>32.187231°S</w:t>
            </w:r>
            <w:r>
              <w:tab/>
              <w:t>115.778585°E</w:t>
            </w:r>
          </w:p>
          <w:p>
            <w:pPr>
              <w:pStyle w:val="zyTableNAm"/>
              <w:keepNext/>
              <w:tabs>
                <w:tab w:val="left" w:pos="1796"/>
              </w:tabs>
            </w:pPr>
            <w:r>
              <w:t>32.186644°S</w:t>
            </w:r>
            <w:r>
              <w:tab/>
              <w:t>115.777444°E</w:t>
            </w:r>
          </w:p>
          <w:p>
            <w:pPr>
              <w:pStyle w:val="zyTableNAm"/>
              <w:keepNext/>
              <w:tabs>
                <w:tab w:val="left" w:pos="1796"/>
              </w:tabs>
            </w:pPr>
            <w:r>
              <w:t>32.186616°S</w:t>
            </w:r>
            <w:r>
              <w:tab/>
              <w:t>115.776234°E</w:t>
            </w:r>
          </w:p>
          <w:p>
            <w:pPr>
              <w:pStyle w:val="zyTableNAm"/>
              <w:keepNext/>
              <w:tabs>
                <w:tab w:val="left" w:pos="1796"/>
              </w:tabs>
            </w:pPr>
            <w:r>
              <w:t>32.186863°S</w:t>
            </w:r>
            <w:r>
              <w:tab/>
              <w:t>115.776244°E</w:t>
            </w:r>
          </w:p>
          <w:p>
            <w:pPr>
              <w:pStyle w:val="zyTableNAm"/>
              <w:tabs>
                <w:tab w:val="left" w:pos="1796"/>
              </w:tabs>
            </w:pPr>
            <w:r>
              <w:t>32.186894°S</w:t>
            </w:r>
            <w:r>
              <w:tab/>
              <w:t>115.777391°E</w:t>
            </w:r>
          </w:p>
          <w:p>
            <w:pPr>
              <w:pStyle w:val="zyTableNAm"/>
              <w:tabs>
                <w:tab w:val="left" w:pos="1796"/>
              </w:tabs>
            </w:pPr>
            <w:r>
              <w:t>32.187517°S</w:t>
            </w:r>
            <w:r>
              <w:tab/>
              <w:t>115.778199°E</w:t>
            </w:r>
          </w:p>
          <w:p>
            <w:pPr>
              <w:pStyle w:val="zyTableNAm"/>
              <w:tabs>
                <w:tab w:val="left" w:pos="1796"/>
              </w:tabs>
            </w:pPr>
            <w:r>
              <w:t>32.188193°S</w:t>
            </w:r>
            <w:r>
              <w:tab/>
              <w:t>115.777478°E</w:t>
            </w:r>
          </w:p>
          <w:p>
            <w:pPr>
              <w:pStyle w:val="zyTableNAm"/>
              <w:tabs>
                <w:tab w:val="left" w:pos="1796"/>
              </w:tabs>
            </w:pPr>
            <w:r>
              <w:t>32.189416°S</w:t>
            </w:r>
            <w:r>
              <w:tab/>
              <w:t>115.777709°E</w:t>
            </w:r>
          </w:p>
        </w:tc>
      </w:tr>
      <w:tr>
        <w:tc>
          <w:tcPr>
            <w:tcW w:w="738" w:type="dxa"/>
            <w:noWrap/>
          </w:tcPr>
          <w:p>
            <w:pPr>
              <w:pStyle w:val="zyTableNAm"/>
            </w:pPr>
          </w:p>
        </w:tc>
        <w:tc>
          <w:tcPr>
            <w:tcW w:w="2689" w:type="dxa"/>
            <w:noWrap/>
          </w:tcPr>
          <w:p>
            <w:pPr>
              <w:pStyle w:val="zyTableNAm"/>
            </w:pPr>
            <w:r>
              <w:t>Fremantle Port (Outer Harbour)</w:t>
            </w:r>
          </w:p>
          <w:p>
            <w:pPr>
              <w:pStyle w:val="zyTableNAm"/>
            </w:pPr>
            <w:r>
              <w:t>Zone 6</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32.189578°S</w:t>
            </w:r>
            <w:r>
              <w:tab/>
              <w:t>115.775523°E</w:t>
            </w:r>
          </w:p>
          <w:p>
            <w:pPr>
              <w:pStyle w:val="zyTableNAm"/>
              <w:tabs>
                <w:tab w:val="left" w:pos="1796"/>
              </w:tabs>
            </w:pPr>
            <w:r>
              <w:t>32.189583°S</w:t>
            </w:r>
            <w:r>
              <w:tab/>
              <w:t>115.775737°E</w:t>
            </w:r>
          </w:p>
          <w:p>
            <w:pPr>
              <w:pStyle w:val="zyTableNAm"/>
              <w:tabs>
                <w:tab w:val="left" w:pos="1796"/>
              </w:tabs>
            </w:pPr>
            <w:r>
              <w:t>32.189122°S</w:t>
            </w:r>
            <w:r>
              <w:tab/>
              <w:t>115.775807°E</w:t>
            </w:r>
          </w:p>
          <w:p>
            <w:pPr>
              <w:pStyle w:val="zyTableNAm"/>
              <w:tabs>
                <w:tab w:val="left" w:pos="1796"/>
              </w:tabs>
            </w:pPr>
            <w:r>
              <w:t>32.188616°S</w:t>
            </w:r>
            <w:r>
              <w:tab/>
              <w:t>115.776225°E</w:t>
            </w:r>
          </w:p>
          <w:p>
            <w:pPr>
              <w:pStyle w:val="zyTableNAm"/>
              <w:tabs>
                <w:tab w:val="left" w:pos="1796"/>
              </w:tabs>
            </w:pPr>
            <w:r>
              <w:t>32.188577°S</w:t>
            </w:r>
            <w:r>
              <w:tab/>
              <w:t>115.775992°E</w:t>
            </w:r>
          </w:p>
          <w:p>
            <w:pPr>
              <w:pStyle w:val="zyTableNAm"/>
              <w:tabs>
                <w:tab w:val="left" w:pos="1796"/>
              </w:tabs>
            </w:pPr>
            <w:r>
              <w:lastRenderedPageBreak/>
              <w:t>32.189054°S</w:t>
            </w:r>
            <w:r>
              <w:tab/>
              <w:t>115.775606°E</w:t>
            </w:r>
          </w:p>
          <w:p>
            <w:pPr>
              <w:pStyle w:val="zyTableNAm"/>
              <w:tabs>
                <w:tab w:val="left" w:pos="1796"/>
              </w:tabs>
            </w:pPr>
            <w:r>
              <w:t>32.189578°S</w:t>
            </w:r>
            <w:r>
              <w:tab/>
              <w:t>115.775523°E</w:t>
            </w:r>
          </w:p>
        </w:tc>
      </w:tr>
      <w:tr>
        <w:tc>
          <w:tcPr>
            <w:tcW w:w="738" w:type="dxa"/>
            <w:noWrap/>
          </w:tcPr>
          <w:p>
            <w:pPr>
              <w:pStyle w:val="zyTableNAm"/>
            </w:pPr>
          </w:p>
        </w:tc>
        <w:tc>
          <w:tcPr>
            <w:tcW w:w="2689" w:type="dxa"/>
            <w:noWrap/>
          </w:tcPr>
          <w:p>
            <w:pPr>
              <w:pStyle w:val="zyTableNAm"/>
            </w:pPr>
            <w:r>
              <w:t>Fremantle Port (Outer Harbour)</w:t>
            </w:r>
          </w:p>
          <w:p>
            <w:pPr>
              <w:pStyle w:val="zyTableNAm"/>
            </w:pPr>
            <w:r>
              <w:t>Zone 7</w:t>
            </w:r>
          </w:p>
        </w:tc>
        <w:tc>
          <w:tcPr>
            <w:tcW w:w="3548" w:type="dxa"/>
            <w:noWrap/>
          </w:tcPr>
          <w:p>
            <w:pPr>
              <w:pStyle w:val="zyTableNAm"/>
              <w:keepNext/>
            </w:pPr>
            <w:r>
              <w:t xml:space="preserve">The area bounded by a line connecting the following Geocentric Datum of Australia 2020 (GDA2020) coordinates — </w:t>
            </w:r>
          </w:p>
          <w:p>
            <w:pPr>
              <w:pStyle w:val="zyTableNAm"/>
              <w:tabs>
                <w:tab w:val="left" w:pos="1796"/>
              </w:tabs>
            </w:pPr>
            <w:r>
              <w:t>32.198961°S</w:t>
            </w:r>
            <w:r>
              <w:tab/>
              <w:t>115.779122°E</w:t>
            </w:r>
          </w:p>
          <w:p>
            <w:pPr>
              <w:pStyle w:val="zyTableNAm"/>
              <w:tabs>
                <w:tab w:val="left" w:pos="1796"/>
              </w:tabs>
            </w:pPr>
            <w:r>
              <w:t>32.198977°S</w:t>
            </w:r>
            <w:r>
              <w:tab/>
              <w:t>115.779492°E</w:t>
            </w:r>
          </w:p>
          <w:p>
            <w:pPr>
              <w:pStyle w:val="zyTableNAm"/>
              <w:tabs>
                <w:tab w:val="left" w:pos="1796"/>
              </w:tabs>
            </w:pPr>
            <w:r>
              <w:t>32.198346°S</w:t>
            </w:r>
            <w:r>
              <w:tab/>
              <w:t>115.779538°E</w:t>
            </w:r>
          </w:p>
          <w:p>
            <w:pPr>
              <w:pStyle w:val="zyTableNAm"/>
              <w:keepNext/>
              <w:tabs>
                <w:tab w:val="left" w:pos="1796"/>
              </w:tabs>
            </w:pPr>
            <w:r>
              <w:t>32.197688°S</w:t>
            </w:r>
            <w:r>
              <w:tab/>
              <w:t>115.779396°E</w:t>
            </w:r>
          </w:p>
          <w:p>
            <w:pPr>
              <w:pStyle w:val="zyTableNAm"/>
              <w:keepNext/>
              <w:tabs>
                <w:tab w:val="left" w:pos="1796"/>
              </w:tabs>
            </w:pPr>
            <w:r>
              <w:t>32.197752°S</w:t>
            </w:r>
            <w:r>
              <w:tab/>
              <w:t>115.779121°E</w:t>
            </w:r>
          </w:p>
          <w:p>
            <w:pPr>
              <w:pStyle w:val="zyTableNAm"/>
              <w:keepNext/>
              <w:tabs>
                <w:tab w:val="left" w:pos="1796"/>
              </w:tabs>
            </w:pPr>
            <w:r>
              <w:t>32.198202°S</w:t>
            </w:r>
            <w:r>
              <w:tab/>
              <w:t>115.779175°E</w:t>
            </w:r>
          </w:p>
          <w:p>
            <w:pPr>
              <w:pStyle w:val="zyTableNAm"/>
              <w:tabs>
                <w:tab w:val="left" w:pos="1796"/>
              </w:tabs>
            </w:pPr>
            <w:r>
              <w:t>32.198961°S</w:t>
            </w:r>
            <w:r>
              <w:tab/>
              <w:t>115.779122°E</w:t>
            </w:r>
          </w:p>
        </w:tc>
      </w:tr>
      <w:tr>
        <w:tc>
          <w:tcPr>
            <w:tcW w:w="738" w:type="dxa"/>
            <w:noWrap/>
          </w:tcPr>
          <w:p>
            <w:pPr>
              <w:pStyle w:val="zyTableNAm"/>
            </w:pPr>
            <w:r>
              <w:t>11.</w:t>
            </w:r>
          </w:p>
        </w:tc>
        <w:tc>
          <w:tcPr>
            <w:tcW w:w="2689" w:type="dxa"/>
            <w:noWrap/>
          </w:tcPr>
          <w:p>
            <w:pPr>
              <w:pStyle w:val="zyTableNAm"/>
            </w:pPr>
            <w:r>
              <w:t>Jandakot Airport</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32.094212°S</w:t>
            </w:r>
            <w:r>
              <w:tab/>
              <w:t>115.878021°E</w:t>
            </w:r>
          </w:p>
          <w:p>
            <w:pPr>
              <w:pStyle w:val="zyTableNAm"/>
              <w:tabs>
                <w:tab w:val="left" w:pos="1796"/>
              </w:tabs>
            </w:pPr>
            <w:r>
              <w:t>32.094402°S</w:t>
            </w:r>
            <w:r>
              <w:tab/>
              <w:t>115.878275°E</w:t>
            </w:r>
          </w:p>
          <w:p>
            <w:pPr>
              <w:pStyle w:val="zyTableNAm"/>
              <w:tabs>
                <w:tab w:val="left" w:pos="1796"/>
              </w:tabs>
            </w:pPr>
            <w:r>
              <w:t>32.091818°S</w:t>
            </w:r>
            <w:r>
              <w:tab/>
              <w:t>115.880700°E</w:t>
            </w:r>
          </w:p>
          <w:p>
            <w:pPr>
              <w:pStyle w:val="zyTableNAm"/>
              <w:tabs>
                <w:tab w:val="left" w:pos="1796"/>
              </w:tabs>
            </w:pPr>
            <w:r>
              <w:t>32.091528°S</w:t>
            </w:r>
            <w:r>
              <w:tab/>
              <w:t>115.880339°E</w:t>
            </w:r>
          </w:p>
          <w:p>
            <w:pPr>
              <w:pStyle w:val="zyTableNAm"/>
              <w:tabs>
                <w:tab w:val="left" w:pos="1796"/>
              </w:tabs>
            </w:pPr>
            <w:r>
              <w:t>32.091922°S</w:t>
            </w:r>
            <w:r>
              <w:tab/>
              <w:t>115.879448°E</w:t>
            </w:r>
          </w:p>
          <w:p>
            <w:pPr>
              <w:pStyle w:val="zyTableNAm"/>
              <w:tabs>
                <w:tab w:val="left" w:pos="1796"/>
              </w:tabs>
            </w:pPr>
            <w:r>
              <w:t>32.091870°S</w:t>
            </w:r>
            <w:r>
              <w:tab/>
              <w:t>115.876605°E</w:t>
            </w:r>
          </w:p>
          <w:p>
            <w:pPr>
              <w:pStyle w:val="zyTableNAm"/>
              <w:tabs>
                <w:tab w:val="left" w:pos="1796"/>
              </w:tabs>
            </w:pPr>
            <w:r>
              <w:t>32.091620°S</w:t>
            </w:r>
            <w:r>
              <w:tab/>
              <w:t>115.876525°E</w:t>
            </w:r>
          </w:p>
          <w:p>
            <w:pPr>
              <w:pStyle w:val="zyTableNAm"/>
              <w:tabs>
                <w:tab w:val="left" w:pos="1796"/>
              </w:tabs>
            </w:pPr>
            <w:r>
              <w:t>32.091602°S</w:t>
            </w:r>
            <w:r>
              <w:tab/>
              <w:t>115.876254°E</w:t>
            </w:r>
          </w:p>
          <w:p>
            <w:pPr>
              <w:pStyle w:val="zyTableNAm"/>
              <w:tabs>
                <w:tab w:val="left" w:pos="1796"/>
              </w:tabs>
            </w:pPr>
            <w:r>
              <w:t>32.091839°S</w:t>
            </w:r>
            <w:r>
              <w:tab/>
              <w:t>115.876209°E</w:t>
            </w:r>
          </w:p>
          <w:p>
            <w:pPr>
              <w:pStyle w:val="zyTableNAm"/>
              <w:tabs>
                <w:tab w:val="left" w:pos="1796"/>
              </w:tabs>
            </w:pPr>
            <w:r>
              <w:t>32.091823°S</w:t>
            </w:r>
            <w:r>
              <w:tab/>
              <w:t>115.875791°E</w:t>
            </w:r>
          </w:p>
          <w:p>
            <w:pPr>
              <w:pStyle w:val="zyTableNAm"/>
              <w:tabs>
                <w:tab w:val="left" w:pos="1796"/>
              </w:tabs>
            </w:pPr>
            <w:r>
              <w:lastRenderedPageBreak/>
              <w:t>32.092134°S</w:t>
            </w:r>
            <w:r>
              <w:tab/>
              <w:t>115.875748°E</w:t>
            </w:r>
          </w:p>
          <w:p>
            <w:pPr>
              <w:pStyle w:val="zyTableNAm"/>
              <w:tabs>
                <w:tab w:val="left" w:pos="1796"/>
              </w:tabs>
            </w:pPr>
            <w:r>
              <w:t>32.092300°S</w:t>
            </w:r>
            <w:r>
              <w:tab/>
              <w:t>115.876295°E</w:t>
            </w:r>
          </w:p>
          <w:p>
            <w:pPr>
              <w:pStyle w:val="zyTableNAm"/>
              <w:tabs>
                <w:tab w:val="left" w:pos="1796"/>
              </w:tabs>
            </w:pPr>
            <w:r>
              <w:t>32.094078°S</w:t>
            </w:r>
            <w:r>
              <w:tab/>
              <w:t>115.875020°E</w:t>
            </w:r>
          </w:p>
          <w:p>
            <w:pPr>
              <w:pStyle w:val="zyTableNAm"/>
              <w:tabs>
                <w:tab w:val="left" w:pos="1796"/>
              </w:tabs>
            </w:pPr>
            <w:r>
              <w:t>32.094204°S</w:t>
            </w:r>
            <w:r>
              <w:tab/>
              <w:t>115.875257°E</w:t>
            </w:r>
          </w:p>
          <w:p>
            <w:pPr>
              <w:pStyle w:val="zyTableNAm"/>
              <w:tabs>
                <w:tab w:val="left" w:pos="1796"/>
              </w:tabs>
            </w:pPr>
            <w:r>
              <w:t>32.092224°S</w:t>
            </w:r>
            <w:r>
              <w:tab/>
              <w:t>115.876890°E</w:t>
            </w:r>
          </w:p>
          <w:p>
            <w:pPr>
              <w:pStyle w:val="zyTableNAm"/>
              <w:tabs>
                <w:tab w:val="left" w:pos="1796"/>
              </w:tabs>
            </w:pPr>
            <w:r>
              <w:t>32.092220°S</w:t>
            </w:r>
            <w:r>
              <w:tab/>
              <w:t>115.879344°E</w:t>
            </w:r>
          </w:p>
          <w:p>
            <w:pPr>
              <w:pStyle w:val="zyTableNAm"/>
              <w:tabs>
                <w:tab w:val="left" w:pos="1796"/>
              </w:tabs>
            </w:pPr>
            <w:r>
              <w:t>32.092702°S</w:t>
            </w:r>
            <w:r>
              <w:tab/>
              <w:t>115.879297°E</w:t>
            </w:r>
          </w:p>
          <w:p>
            <w:pPr>
              <w:pStyle w:val="zyTableNAm"/>
              <w:tabs>
                <w:tab w:val="left" w:pos="1796"/>
              </w:tabs>
            </w:pPr>
            <w:r>
              <w:t>32.094212°S</w:t>
            </w:r>
            <w:r>
              <w:tab/>
              <w:t>115.878021°E</w:t>
            </w:r>
          </w:p>
        </w:tc>
      </w:tr>
      <w:tr>
        <w:tc>
          <w:tcPr>
            <w:tcW w:w="738" w:type="dxa"/>
            <w:noWrap/>
          </w:tcPr>
          <w:p>
            <w:pPr>
              <w:pStyle w:val="zyTableNAm"/>
            </w:pPr>
            <w:r>
              <w:lastRenderedPageBreak/>
              <w:t>12.</w:t>
            </w:r>
          </w:p>
        </w:tc>
        <w:tc>
          <w:tcPr>
            <w:tcW w:w="2689" w:type="dxa"/>
            <w:noWrap/>
          </w:tcPr>
          <w:p>
            <w:pPr>
              <w:pStyle w:val="zyTableNAm"/>
            </w:pPr>
            <w:r>
              <w:t>Wyndham Port</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15.457087°S</w:t>
            </w:r>
            <w:r>
              <w:tab/>
              <w:t>128.103471°E</w:t>
            </w:r>
          </w:p>
          <w:p>
            <w:pPr>
              <w:pStyle w:val="zyTableNAm"/>
              <w:tabs>
                <w:tab w:val="left" w:pos="1796"/>
              </w:tabs>
            </w:pPr>
            <w:r>
              <w:t>15.457135°S</w:t>
            </w:r>
            <w:r>
              <w:tab/>
              <w:t>128.103676°E</w:t>
            </w:r>
          </w:p>
          <w:p>
            <w:pPr>
              <w:pStyle w:val="zyTableNAm"/>
              <w:tabs>
                <w:tab w:val="left" w:pos="1796"/>
              </w:tabs>
            </w:pPr>
            <w:r>
              <w:t>15.454733°S</w:t>
            </w:r>
            <w:r>
              <w:tab/>
              <w:t>128.105741°E</w:t>
            </w:r>
          </w:p>
          <w:p>
            <w:pPr>
              <w:pStyle w:val="zyTableNAm"/>
              <w:tabs>
                <w:tab w:val="left" w:pos="1796"/>
              </w:tabs>
            </w:pPr>
            <w:r>
              <w:t>15.454466°S</w:t>
            </w:r>
            <w:r>
              <w:tab/>
              <w:t>128.104283°E</w:t>
            </w:r>
          </w:p>
          <w:p>
            <w:pPr>
              <w:pStyle w:val="zyTableNAm"/>
              <w:tabs>
                <w:tab w:val="left" w:pos="1796"/>
              </w:tabs>
            </w:pPr>
            <w:r>
              <w:t>15.457087°S</w:t>
            </w:r>
            <w:r>
              <w:tab/>
              <w:t>128.103471°E</w:t>
            </w:r>
          </w:p>
        </w:tc>
      </w:tr>
      <w:tr>
        <w:tc>
          <w:tcPr>
            <w:tcW w:w="738" w:type="dxa"/>
            <w:noWrap/>
          </w:tcPr>
          <w:p>
            <w:pPr>
              <w:pStyle w:val="zyTableNAm"/>
            </w:pPr>
            <w:r>
              <w:t>13.</w:t>
            </w:r>
          </w:p>
        </w:tc>
        <w:tc>
          <w:tcPr>
            <w:tcW w:w="2689" w:type="dxa"/>
            <w:noWrap/>
          </w:tcPr>
          <w:p>
            <w:pPr>
              <w:pStyle w:val="zyTableNAm"/>
            </w:pPr>
            <w:r>
              <w:t>Bunbury Port</w:t>
            </w:r>
          </w:p>
          <w:p>
            <w:pPr>
              <w:pStyle w:val="zyTableNAm"/>
            </w:pPr>
            <w:r>
              <w:t>Zone 1</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33.311212°S</w:t>
            </w:r>
            <w:r>
              <w:tab/>
              <w:t>115.637019°E</w:t>
            </w:r>
          </w:p>
          <w:p>
            <w:pPr>
              <w:pStyle w:val="zyTableNAm"/>
              <w:tabs>
                <w:tab w:val="left" w:pos="1796"/>
              </w:tabs>
            </w:pPr>
            <w:r>
              <w:t>33.311523°S</w:t>
            </w:r>
            <w:r>
              <w:tab/>
              <w:t>115.638459°E</w:t>
            </w:r>
          </w:p>
          <w:p>
            <w:pPr>
              <w:pStyle w:val="zyTableNAm"/>
              <w:tabs>
                <w:tab w:val="left" w:pos="1796"/>
              </w:tabs>
            </w:pPr>
            <w:r>
              <w:t>33.310275°S</w:t>
            </w:r>
            <w:r>
              <w:tab/>
              <w:t>115.639139°E</w:t>
            </w:r>
          </w:p>
          <w:p>
            <w:pPr>
              <w:pStyle w:val="zyTableNAm"/>
              <w:tabs>
                <w:tab w:val="left" w:pos="1796"/>
              </w:tabs>
            </w:pPr>
            <w:r>
              <w:t>33.309142°S</w:t>
            </w:r>
            <w:r>
              <w:tab/>
              <w:t>115.637925°E</w:t>
            </w:r>
          </w:p>
          <w:p>
            <w:pPr>
              <w:pStyle w:val="zyTableNAm"/>
              <w:tabs>
                <w:tab w:val="left" w:pos="1796"/>
              </w:tabs>
            </w:pPr>
            <w:r>
              <w:t>33.310777°S</w:t>
            </w:r>
            <w:r>
              <w:tab/>
              <w:t>115.636420°E</w:t>
            </w:r>
          </w:p>
          <w:p>
            <w:pPr>
              <w:pStyle w:val="zyTableNAm"/>
              <w:tabs>
                <w:tab w:val="left" w:pos="1796"/>
              </w:tabs>
            </w:pPr>
            <w:r>
              <w:t>33.313722°S</w:t>
            </w:r>
            <w:r>
              <w:tab/>
              <w:t>115.635657°E</w:t>
            </w:r>
          </w:p>
          <w:p>
            <w:pPr>
              <w:pStyle w:val="zyTableNAm"/>
              <w:tabs>
                <w:tab w:val="left" w:pos="1796"/>
              </w:tabs>
            </w:pPr>
            <w:r>
              <w:lastRenderedPageBreak/>
              <w:t>33.313832°S</w:t>
            </w:r>
            <w:r>
              <w:tab/>
              <w:t>115.636421°E</w:t>
            </w:r>
          </w:p>
          <w:p>
            <w:pPr>
              <w:pStyle w:val="zyTableNAm"/>
              <w:tabs>
                <w:tab w:val="left" w:pos="1796"/>
              </w:tabs>
              <w:rPr>
                <w:highlight w:val="yellow"/>
              </w:rPr>
            </w:pPr>
            <w:r>
              <w:t>33.311212°S</w:t>
            </w:r>
            <w:r>
              <w:tab/>
              <w:t>115.637019°E</w:t>
            </w:r>
          </w:p>
        </w:tc>
      </w:tr>
      <w:tr>
        <w:tc>
          <w:tcPr>
            <w:tcW w:w="738" w:type="dxa"/>
            <w:noWrap/>
          </w:tcPr>
          <w:p>
            <w:pPr>
              <w:pStyle w:val="zyTableNAm"/>
            </w:pPr>
          </w:p>
        </w:tc>
        <w:tc>
          <w:tcPr>
            <w:tcW w:w="2689" w:type="dxa"/>
            <w:noWrap/>
          </w:tcPr>
          <w:p>
            <w:pPr>
              <w:pStyle w:val="zyTableNAm"/>
            </w:pPr>
            <w:r>
              <w:t>Bunbury Port</w:t>
            </w:r>
          </w:p>
          <w:p>
            <w:pPr>
              <w:pStyle w:val="zyTableNAm"/>
            </w:pPr>
            <w:r>
              <w:t>Zone 2</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33.331152°S</w:t>
            </w:r>
            <w:r>
              <w:tab/>
              <w:t>115.667251°E</w:t>
            </w:r>
          </w:p>
          <w:p>
            <w:pPr>
              <w:pStyle w:val="zyTableNAm"/>
              <w:tabs>
                <w:tab w:val="left" w:pos="1796"/>
              </w:tabs>
            </w:pPr>
            <w:r>
              <w:t>33.330890°S</w:t>
            </w:r>
            <w:r>
              <w:tab/>
              <w:t>115.667820°E</w:t>
            </w:r>
          </w:p>
          <w:p>
            <w:pPr>
              <w:pStyle w:val="zyTableNAm"/>
              <w:tabs>
                <w:tab w:val="left" w:pos="1796"/>
              </w:tabs>
            </w:pPr>
            <w:r>
              <w:t>33.329864°S</w:t>
            </w:r>
            <w:r>
              <w:tab/>
              <w:t>115.667414°E</w:t>
            </w:r>
          </w:p>
          <w:p>
            <w:pPr>
              <w:pStyle w:val="zyTableNAm"/>
              <w:tabs>
                <w:tab w:val="left" w:pos="1796"/>
              </w:tabs>
            </w:pPr>
            <w:r>
              <w:t>33.324203°S</w:t>
            </w:r>
            <w:r>
              <w:tab/>
              <w:t>115.673767°E</w:t>
            </w:r>
          </w:p>
          <w:p>
            <w:pPr>
              <w:pStyle w:val="zyTableNAm"/>
              <w:tabs>
                <w:tab w:val="left" w:pos="1796"/>
              </w:tabs>
            </w:pPr>
            <w:r>
              <w:t>33.323919°S</w:t>
            </w:r>
            <w:r>
              <w:tab/>
              <w:t>115.673410°E</w:t>
            </w:r>
          </w:p>
          <w:p>
            <w:pPr>
              <w:pStyle w:val="zyTableNAm"/>
              <w:tabs>
                <w:tab w:val="left" w:pos="1796"/>
              </w:tabs>
            </w:pPr>
            <w:r>
              <w:t>33.327822°S</w:t>
            </w:r>
            <w:r>
              <w:tab/>
              <w:t>115.668995°E</w:t>
            </w:r>
          </w:p>
          <w:p>
            <w:pPr>
              <w:pStyle w:val="zyTableNAm"/>
              <w:tabs>
                <w:tab w:val="left" w:pos="1796"/>
              </w:tabs>
            </w:pPr>
            <w:r>
              <w:t>33.329004°S</w:t>
            </w:r>
            <w:r>
              <w:tab/>
              <w:t>115.663743°E</w:t>
            </w:r>
          </w:p>
          <w:p>
            <w:pPr>
              <w:pStyle w:val="zyTableNAm"/>
              <w:tabs>
                <w:tab w:val="left" w:pos="1796"/>
              </w:tabs>
            </w:pPr>
            <w:r>
              <w:t>33.329708°S</w:t>
            </w:r>
            <w:r>
              <w:tab/>
              <w:t>115.663708°E</w:t>
            </w:r>
          </w:p>
          <w:p>
            <w:pPr>
              <w:pStyle w:val="zyTableNAm"/>
              <w:tabs>
                <w:tab w:val="left" w:pos="1796"/>
              </w:tabs>
            </w:pPr>
            <w:r>
              <w:t>33.329824°S</w:t>
            </w:r>
            <w:r>
              <w:tab/>
              <w:t>115.666710°E</w:t>
            </w:r>
          </w:p>
          <w:p>
            <w:pPr>
              <w:pStyle w:val="zyTableNAm"/>
              <w:tabs>
                <w:tab w:val="left" w:pos="1796"/>
              </w:tabs>
              <w:rPr>
                <w:highlight w:val="yellow"/>
              </w:rPr>
            </w:pPr>
            <w:r>
              <w:t>33.331152°S</w:t>
            </w:r>
            <w:r>
              <w:tab/>
              <w:t>115.667251°E</w:t>
            </w:r>
          </w:p>
        </w:tc>
      </w:tr>
      <w:tr>
        <w:tc>
          <w:tcPr>
            <w:tcW w:w="738" w:type="dxa"/>
            <w:noWrap/>
          </w:tcPr>
          <w:p>
            <w:pPr>
              <w:pStyle w:val="zyTableNAm"/>
            </w:pPr>
          </w:p>
        </w:tc>
        <w:tc>
          <w:tcPr>
            <w:tcW w:w="2689" w:type="dxa"/>
            <w:noWrap/>
          </w:tcPr>
          <w:p>
            <w:pPr>
              <w:pStyle w:val="zyTableNAm"/>
            </w:pPr>
            <w:r>
              <w:t>Bunbury Port</w:t>
            </w:r>
          </w:p>
          <w:p>
            <w:pPr>
              <w:pStyle w:val="zyTableNAm"/>
            </w:pPr>
            <w:r>
              <w:t>Zone 3</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33.321117°S</w:t>
            </w:r>
            <w:r>
              <w:tab/>
              <w:t>115.650779°E</w:t>
            </w:r>
          </w:p>
          <w:p>
            <w:pPr>
              <w:pStyle w:val="zyTableNAm"/>
              <w:tabs>
                <w:tab w:val="left" w:pos="1796"/>
              </w:tabs>
            </w:pPr>
            <w:r>
              <w:t>33.321331°S</w:t>
            </w:r>
            <w:r>
              <w:tab/>
              <w:t>115.652125°E</w:t>
            </w:r>
          </w:p>
          <w:p>
            <w:pPr>
              <w:pStyle w:val="zyTableNAm"/>
              <w:tabs>
                <w:tab w:val="left" w:pos="1796"/>
              </w:tabs>
            </w:pPr>
            <w:r>
              <w:t>33.320277°S</w:t>
            </w:r>
            <w:r>
              <w:tab/>
              <w:t>115.652126°E</w:t>
            </w:r>
          </w:p>
          <w:p>
            <w:pPr>
              <w:pStyle w:val="zyTableNAm"/>
              <w:tabs>
                <w:tab w:val="left" w:pos="1796"/>
              </w:tabs>
            </w:pPr>
            <w:r>
              <w:t>33.320490°S</w:t>
            </w:r>
            <w:r>
              <w:tab/>
              <w:t>115.651119°E</w:t>
            </w:r>
          </w:p>
          <w:p>
            <w:pPr>
              <w:pStyle w:val="zyTableNAm"/>
              <w:tabs>
                <w:tab w:val="left" w:pos="1796"/>
              </w:tabs>
            </w:pPr>
            <w:r>
              <w:t>33.320799°S</w:t>
            </w:r>
            <w:r>
              <w:tab/>
              <w:t>115.651155°E</w:t>
            </w:r>
          </w:p>
          <w:p>
            <w:pPr>
              <w:pStyle w:val="zyTableNAm"/>
              <w:tabs>
                <w:tab w:val="left" w:pos="1796"/>
              </w:tabs>
            </w:pPr>
            <w:r>
              <w:t>33.320775°S</w:t>
            </w:r>
            <w:r>
              <w:tab/>
              <w:t>115.650854°E</w:t>
            </w:r>
          </w:p>
          <w:p>
            <w:pPr>
              <w:pStyle w:val="zyTableNAm"/>
              <w:tabs>
                <w:tab w:val="left" w:pos="1796"/>
              </w:tabs>
              <w:rPr>
                <w:highlight w:val="yellow"/>
              </w:rPr>
            </w:pPr>
            <w:r>
              <w:t>33.321117°S</w:t>
            </w:r>
            <w:r>
              <w:tab/>
              <w:t>115.650779°E</w:t>
            </w:r>
          </w:p>
        </w:tc>
      </w:tr>
      <w:tr>
        <w:tc>
          <w:tcPr>
            <w:tcW w:w="738" w:type="dxa"/>
            <w:noWrap/>
          </w:tcPr>
          <w:p>
            <w:pPr>
              <w:pStyle w:val="zyTableNAm"/>
            </w:pPr>
            <w:r>
              <w:lastRenderedPageBreak/>
              <w:t>14.</w:t>
            </w:r>
          </w:p>
        </w:tc>
        <w:tc>
          <w:tcPr>
            <w:tcW w:w="2689" w:type="dxa"/>
            <w:noWrap/>
          </w:tcPr>
          <w:p>
            <w:pPr>
              <w:pStyle w:val="zyTableNAm"/>
            </w:pPr>
            <w:r>
              <w:t>Busselton Airport</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33.690023°S</w:t>
            </w:r>
            <w:r>
              <w:tab/>
              <w:t>115.389899°E</w:t>
            </w:r>
          </w:p>
          <w:p>
            <w:pPr>
              <w:pStyle w:val="zyTableNAm"/>
              <w:tabs>
                <w:tab w:val="left" w:pos="1796"/>
              </w:tabs>
            </w:pPr>
            <w:r>
              <w:t>33.695762°S</w:t>
            </w:r>
            <w:r>
              <w:tab/>
              <w:t>115.392592°E</w:t>
            </w:r>
          </w:p>
          <w:p>
            <w:pPr>
              <w:pStyle w:val="zyTableNAm"/>
              <w:tabs>
                <w:tab w:val="left" w:pos="1796"/>
              </w:tabs>
            </w:pPr>
            <w:r>
              <w:t>33.687898°S</w:t>
            </w:r>
            <w:r>
              <w:tab/>
              <w:t>115.396939°E</w:t>
            </w:r>
          </w:p>
          <w:p>
            <w:pPr>
              <w:pStyle w:val="zyTableNAm"/>
              <w:tabs>
                <w:tab w:val="left" w:pos="1796"/>
              </w:tabs>
            </w:pPr>
            <w:r>
              <w:t>33.688091°S</w:t>
            </w:r>
            <w:r>
              <w:tab/>
              <w:t>115.397463°E</w:t>
            </w:r>
          </w:p>
          <w:p>
            <w:pPr>
              <w:pStyle w:val="zyTableNAm"/>
              <w:tabs>
                <w:tab w:val="left" w:pos="1796"/>
              </w:tabs>
            </w:pPr>
            <w:r>
              <w:t>33.685223°S</w:t>
            </w:r>
            <w:r>
              <w:tab/>
              <w:t>115.398968°E</w:t>
            </w:r>
          </w:p>
          <w:p>
            <w:pPr>
              <w:pStyle w:val="zyTableNAm"/>
              <w:tabs>
                <w:tab w:val="left" w:pos="1796"/>
              </w:tabs>
            </w:pPr>
            <w:r>
              <w:t>33.684316°S</w:t>
            </w:r>
            <w:r>
              <w:tab/>
              <w:t>115.396741°E</w:t>
            </w:r>
          </w:p>
          <w:p>
            <w:pPr>
              <w:pStyle w:val="zyTableNAm"/>
              <w:tabs>
                <w:tab w:val="left" w:pos="1796"/>
              </w:tabs>
            </w:pPr>
            <w:r>
              <w:t>33.689542°S</w:t>
            </w:r>
            <w:r>
              <w:tab/>
              <w:t>115.391356°E</w:t>
            </w:r>
          </w:p>
          <w:p>
            <w:pPr>
              <w:pStyle w:val="zyTableNAm"/>
              <w:tabs>
                <w:tab w:val="left" w:pos="1796"/>
              </w:tabs>
            </w:pPr>
            <w:r>
              <w:t>33.690023°S</w:t>
            </w:r>
            <w:r>
              <w:tab/>
              <w:t>115.389899°E</w:t>
            </w:r>
          </w:p>
        </w:tc>
      </w:tr>
      <w:tr>
        <w:tc>
          <w:tcPr>
            <w:tcW w:w="738" w:type="dxa"/>
            <w:noWrap/>
          </w:tcPr>
          <w:p>
            <w:pPr>
              <w:pStyle w:val="zyTableNAm"/>
            </w:pPr>
            <w:r>
              <w:t>15.</w:t>
            </w:r>
          </w:p>
        </w:tc>
        <w:tc>
          <w:tcPr>
            <w:tcW w:w="2689" w:type="dxa"/>
            <w:noWrap/>
          </w:tcPr>
          <w:p>
            <w:pPr>
              <w:pStyle w:val="zyTableNAm"/>
            </w:pPr>
            <w:r>
              <w:t>Albany Port</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35.033710°S</w:t>
            </w:r>
            <w:r>
              <w:tab/>
              <w:t>117.895011°E</w:t>
            </w:r>
          </w:p>
          <w:p>
            <w:pPr>
              <w:pStyle w:val="zyTableNAm"/>
              <w:tabs>
                <w:tab w:val="left" w:pos="1796"/>
              </w:tabs>
            </w:pPr>
            <w:r>
              <w:t>35.033063°S</w:t>
            </w:r>
            <w:r>
              <w:tab/>
              <w:t>117.895346°E</w:t>
            </w:r>
          </w:p>
          <w:p>
            <w:pPr>
              <w:pStyle w:val="zyTableNAm"/>
              <w:tabs>
                <w:tab w:val="left" w:pos="1796"/>
              </w:tabs>
            </w:pPr>
            <w:r>
              <w:t>35.030881°S</w:t>
            </w:r>
            <w:r>
              <w:tab/>
              <w:t>117.890339°E</w:t>
            </w:r>
          </w:p>
          <w:p>
            <w:pPr>
              <w:pStyle w:val="zyTableNAm"/>
              <w:tabs>
                <w:tab w:val="left" w:pos="1796"/>
              </w:tabs>
            </w:pPr>
            <w:r>
              <w:t>35.030443°S</w:t>
            </w:r>
            <w:r>
              <w:tab/>
              <w:t>117.889809°E</w:t>
            </w:r>
          </w:p>
          <w:p>
            <w:pPr>
              <w:pStyle w:val="zyTableNAm"/>
              <w:tabs>
                <w:tab w:val="left" w:pos="1796"/>
              </w:tabs>
            </w:pPr>
            <w:r>
              <w:t>35.030588°S</w:t>
            </w:r>
            <w:r>
              <w:tab/>
              <w:t>117.889601°E</w:t>
            </w:r>
          </w:p>
          <w:p>
            <w:pPr>
              <w:pStyle w:val="zyTableNAm"/>
              <w:tabs>
                <w:tab w:val="left" w:pos="1796"/>
              </w:tabs>
            </w:pPr>
            <w:r>
              <w:t>35.031025°S</w:t>
            </w:r>
            <w:r>
              <w:tab/>
              <w:t>117.889670°E</w:t>
            </w:r>
          </w:p>
          <w:p>
            <w:pPr>
              <w:pStyle w:val="zyTableNAm"/>
              <w:tabs>
                <w:tab w:val="left" w:pos="1796"/>
              </w:tabs>
            </w:pPr>
            <w:r>
              <w:t>35.031714°S</w:t>
            </w:r>
            <w:r>
              <w:tab/>
              <w:t>117.890992°E</w:t>
            </w:r>
          </w:p>
          <w:p>
            <w:pPr>
              <w:pStyle w:val="zyTableNAm"/>
              <w:tabs>
                <w:tab w:val="left" w:pos="1796"/>
              </w:tabs>
            </w:pPr>
            <w:r>
              <w:t>35.031570°S</w:t>
            </w:r>
            <w:r>
              <w:tab/>
              <w:t>117.891091°E</w:t>
            </w:r>
          </w:p>
          <w:p>
            <w:pPr>
              <w:pStyle w:val="zyTableNAm"/>
              <w:tabs>
                <w:tab w:val="left" w:pos="1796"/>
              </w:tabs>
            </w:pPr>
            <w:r>
              <w:t>35.032435°S</w:t>
            </w:r>
            <w:r>
              <w:tab/>
              <w:t>117.893027°E</w:t>
            </w:r>
          </w:p>
          <w:p>
            <w:pPr>
              <w:pStyle w:val="zyTableNAm"/>
              <w:tabs>
                <w:tab w:val="left" w:pos="1796"/>
              </w:tabs>
            </w:pPr>
            <w:r>
              <w:t>35.033245°S</w:t>
            </w:r>
            <w:r>
              <w:tab/>
              <w:t>117.893815°E</w:t>
            </w:r>
          </w:p>
          <w:p>
            <w:pPr>
              <w:pStyle w:val="zyTableNAm"/>
              <w:tabs>
                <w:tab w:val="left" w:pos="1796"/>
              </w:tabs>
              <w:rPr>
                <w:highlight w:val="yellow"/>
              </w:rPr>
            </w:pPr>
            <w:r>
              <w:t>35.033710°S</w:t>
            </w:r>
            <w:r>
              <w:tab/>
              <w:t>117.895011°E</w:t>
            </w:r>
          </w:p>
        </w:tc>
      </w:tr>
      <w:tr>
        <w:tc>
          <w:tcPr>
            <w:tcW w:w="738" w:type="dxa"/>
            <w:noWrap/>
          </w:tcPr>
          <w:p>
            <w:pPr>
              <w:pStyle w:val="zyTableNAm"/>
            </w:pPr>
            <w:r>
              <w:lastRenderedPageBreak/>
              <w:t>16.</w:t>
            </w:r>
          </w:p>
        </w:tc>
        <w:tc>
          <w:tcPr>
            <w:tcW w:w="2689" w:type="dxa"/>
            <w:noWrap/>
          </w:tcPr>
          <w:p>
            <w:pPr>
              <w:pStyle w:val="zyTableNAm"/>
            </w:pPr>
            <w:r>
              <w:t>Esperance Port</w:t>
            </w:r>
          </w:p>
          <w:p>
            <w:pPr>
              <w:pStyle w:val="zyTableNAm"/>
            </w:pPr>
            <w:r>
              <w:t>Zone 1</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33.869912°S</w:t>
            </w:r>
            <w:r>
              <w:tab/>
              <w:t>121.892980°E</w:t>
            </w:r>
          </w:p>
          <w:p>
            <w:pPr>
              <w:pStyle w:val="zyTableNAm"/>
              <w:tabs>
                <w:tab w:val="left" w:pos="1796"/>
              </w:tabs>
            </w:pPr>
            <w:r>
              <w:t>33.869925°S</w:t>
            </w:r>
            <w:r>
              <w:tab/>
              <w:t>121.893893°E</w:t>
            </w:r>
          </w:p>
          <w:p>
            <w:pPr>
              <w:pStyle w:val="zyTableNAm"/>
              <w:tabs>
                <w:tab w:val="left" w:pos="1796"/>
              </w:tabs>
            </w:pPr>
            <w:r>
              <w:t>33.869779°S</w:t>
            </w:r>
            <w:r>
              <w:tab/>
              <w:t>121.893903°E</w:t>
            </w:r>
          </w:p>
          <w:p>
            <w:pPr>
              <w:pStyle w:val="zyTableNAm"/>
              <w:tabs>
                <w:tab w:val="left" w:pos="1796"/>
              </w:tabs>
            </w:pPr>
            <w:r>
              <w:t>33.869773°S</w:t>
            </w:r>
            <w:r>
              <w:tab/>
              <w:t>121.893468°E</w:t>
            </w:r>
          </w:p>
          <w:p>
            <w:pPr>
              <w:pStyle w:val="zyTableNAm"/>
              <w:tabs>
                <w:tab w:val="left" w:pos="1796"/>
              </w:tabs>
            </w:pPr>
            <w:r>
              <w:t>33.869072°S</w:t>
            </w:r>
            <w:r>
              <w:tab/>
              <w:t>121.893952°E</w:t>
            </w:r>
          </w:p>
          <w:p>
            <w:pPr>
              <w:pStyle w:val="zyTableNAm"/>
              <w:tabs>
                <w:tab w:val="left" w:pos="1796"/>
              </w:tabs>
            </w:pPr>
            <w:r>
              <w:t>33.869196°S</w:t>
            </w:r>
            <w:r>
              <w:tab/>
              <w:t>121.894198°E</w:t>
            </w:r>
          </w:p>
          <w:p>
            <w:pPr>
              <w:pStyle w:val="zyTableNAm"/>
              <w:tabs>
                <w:tab w:val="left" w:pos="1796"/>
              </w:tabs>
            </w:pPr>
            <w:r>
              <w:t>33.868860°S</w:t>
            </w:r>
            <w:r>
              <w:tab/>
              <w:t>121.894420°E</w:t>
            </w:r>
          </w:p>
          <w:p>
            <w:pPr>
              <w:pStyle w:val="zyTableNAm"/>
              <w:tabs>
                <w:tab w:val="left" w:pos="1796"/>
              </w:tabs>
            </w:pPr>
            <w:r>
              <w:t>33.868194°S</w:t>
            </w:r>
            <w:r>
              <w:tab/>
              <w:t>121.894404°E</w:t>
            </w:r>
          </w:p>
          <w:p>
            <w:pPr>
              <w:pStyle w:val="zyTableNAm"/>
              <w:tabs>
                <w:tab w:val="left" w:pos="1796"/>
              </w:tabs>
            </w:pPr>
            <w:r>
              <w:t>33.868211°S</w:t>
            </w:r>
            <w:r>
              <w:tab/>
              <w:t>121.893783°E</w:t>
            </w:r>
          </w:p>
          <w:p>
            <w:pPr>
              <w:pStyle w:val="zyTableNAm"/>
              <w:tabs>
                <w:tab w:val="left" w:pos="1796"/>
              </w:tabs>
            </w:pPr>
            <w:r>
              <w:t>33.868819°S</w:t>
            </w:r>
            <w:r>
              <w:tab/>
              <w:t>121.893793°E</w:t>
            </w:r>
          </w:p>
          <w:p>
            <w:pPr>
              <w:pStyle w:val="zyTableNAm"/>
              <w:tabs>
                <w:tab w:val="left" w:pos="1796"/>
              </w:tabs>
            </w:pPr>
            <w:r>
              <w:t>33.868817°S</w:t>
            </w:r>
            <w:r>
              <w:tab/>
              <w:t>121.892663°E</w:t>
            </w:r>
          </w:p>
          <w:p>
            <w:pPr>
              <w:pStyle w:val="zyTableNAm"/>
              <w:tabs>
                <w:tab w:val="left" w:pos="1796"/>
              </w:tabs>
            </w:pPr>
            <w:r>
              <w:t>33.868951°S</w:t>
            </w:r>
            <w:r>
              <w:tab/>
              <w:t>121.892667°E</w:t>
            </w:r>
          </w:p>
          <w:p>
            <w:pPr>
              <w:pStyle w:val="zyTableNAm"/>
              <w:tabs>
                <w:tab w:val="left" w:pos="1796"/>
              </w:tabs>
            </w:pPr>
            <w:r>
              <w:t>33.868947°S</w:t>
            </w:r>
            <w:r>
              <w:tab/>
              <w:t>121.893816°E</w:t>
            </w:r>
          </w:p>
          <w:p>
            <w:pPr>
              <w:pStyle w:val="zyTableNAm"/>
              <w:tabs>
                <w:tab w:val="left" w:pos="1796"/>
              </w:tabs>
            </w:pPr>
            <w:r>
              <w:t>33.869751°S</w:t>
            </w:r>
            <w:r>
              <w:tab/>
              <w:t>121.893302°E</w:t>
            </w:r>
          </w:p>
          <w:p>
            <w:pPr>
              <w:pStyle w:val="zyTableNAm"/>
              <w:tabs>
                <w:tab w:val="left" w:pos="1796"/>
              </w:tabs>
            </w:pPr>
            <w:r>
              <w:t>33.869753°S</w:t>
            </w:r>
            <w:r>
              <w:tab/>
              <w:t>121.892978°E</w:t>
            </w:r>
          </w:p>
          <w:p>
            <w:pPr>
              <w:pStyle w:val="zyTableNAm"/>
              <w:tabs>
                <w:tab w:val="left" w:pos="1796"/>
              </w:tabs>
            </w:pPr>
            <w:r>
              <w:t>33.869912°S</w:t>
            </w:r>
            <w:r>
              <w:tab/>
              <w:t>121.892980°E</w:t>
            </w:r>
          </w:p>
        </w:tc>
      </w:tr>
      <w:tr>
        <w:tc>
          <w:tcPr>
            <w:tcW w:w="738" w:type="dxa"/>
            <w:noWrap/>
          </w:tcPr>
          <w:p>
            <w:pPr>
              <w:pStyle w:val="zyTableNAm"/>
            </w:pPr>
          </w:p>
        </w:tc>
        <w:tc>
          <w:tcPr>
            <w:tcW w:w="2689" w:type="dxa"/>
            <w:noWrap/>
          </w:tcPr>
          <w:p>
            <w:pPr>
              <w:pStyle w:val="zyTableNAm"/>
            </w:pPr>
            <w:r>
              <w:t>Esperance Port</w:t>
            </w:r>
          </w:p>
          <w:p>
            <w:pPr>
              <w:pStyle w:val="zyTableNAm"/>
            </w:pPr>
            <w:r>
              <w:t>Zone 2</w:t>
            </w:r>
          </w:p>
        </w:tc>
        <w:tc>
          <w:tcPr>
            <w:tcW w:w="3548" w:type="dxa"/>
            <w:noWrap/>
          </w:tcPr>
          <w:p>
            <w:pPr>
              <w:pStyle w:val="zyTableNAm"/>
              <w:keepNext/>
              <w:keepLines/>
            </w:pPr>
            <w:r>
              <w:t xml:space="preserve">The area bounded by a line connecting the following Geocentric Datum of Australia 2020 (GDA2020) coordinates — </w:t>
            </w:r>
          </w:p>
          <w:p>
            <w:pPr>
              <w:pStyle w:val="zyTableNAm"/>
              <w:tabs>
                <w:tab w:val="left" w:pos="1796"/>
              </w:tabs>
            </w:pPr>
            <w:r>
              <w:t>33.875828°S</w:t>
            </w:r>
            <w:r>
              <w:tab/>
              <w:t>121.899520°E</w:t>
            </w:r>
          </w:p>
          <w:p>
            <w:pPr>
              <w:pStyle w:val="zyTableNAm"/>
              <w:tabs>
                <w:tab w:val="left" w:pos="1796"/>
              </w:tabs>
            </w:pPr>
            <w:r>
              <w:t>33.875688°S</w:t>
            </w:r>
            <w:r>
              <w:tab/>
              <w:t>121.899665°E</w:t>
            </w:r>
          </w:p>
          <w:p>
            <w:pPr>
              <w:pStyle w:val="zyTableNAm"/>
              <w:tabs>
                <w:tab w:val="left" w:pos="1796"/>
              </w:tabs>
            </w:pPr>
            <w:r>
              <w:t>33.874465°S</w:t>
            </w:r>
            <w:r>
              <w:tab/>
              <w:t>121.898185°E</w:t>
            </w:r>
          </w:p>
          <w:p>
            <w:pPr>
              <w:pStyle w:val="zyTableNAm"/>
              <w:tabs>
                <w:tab w:val="left" w:pos="1796"/>
              </w:tabs>
            </w:pPr>
            <w:r>
              <w:lastRenderedPageBreak/>
              <w:t>33.874651°S</w:t>
            </w:r>
            <w:r>
              <w:tab/>
              <w:t>121.897952°E</w:t>
            </w:r>
          </w:p>
          <w:p>
            <w:pPr>
              <w:pStyle w:val="zyTableNAm"/>
              <w:tabs>
                <w:tab w:val="left" w:pos="1796"/>
              </w:tabs>
            </w:pPr>
            <w:r>
              <w:t>33.875236°S</w:t>
            </w:r>
            <w:r>
              <w:tab/>
              <w:t>121.898719°E</w:t>
            </w:r>
          </w:p>
          <w:p>
            <w:pPr>
              <w:pStyle w:val="zyTableNAm"/>
              <w:tabs>
                <w:tab w:val="left" w:pos="1796"/>
              </w:tabs>
            </w:pPr>
            <w:r>
              <w:t>33.875910°S</w:t>
            </w:r>
            <w:r>
              <w:tab/>
              <w:t>121.899000°E</w:t>
            </w:r>
          </w:p>
          <w:p>
            <w:pPr>
              <w:pStyle w:val="zyTableNAm"/>
              <w:tabs>
                <w:tab w:val="left" w:pos="1796"/>
              </w:tabs>
            </w:pPr>
            <w:r>
              <w:t>33.875649°S</w:t>
            </w:r>
            <w:r>
              <w:tab/>
              <w:t>121.899293°E</w:t>
            </w:r>
          </w:p>
          <w:p>
            <w:pPr>
              <w:pStyle w:val="zyTableNAm"/>
              <w:tabs>
                <w:tab w:val="left" w:pos="1796"/>
              </w:tabs>
            </w:pPr>
            <w:r>
              <w:t>33.875828°S</w:t>
            </w:r>
            <w:r>
              <w:tab/>
              <w:t>121.899520°E</w:t>
            </w:r>
          </w:p>
        </w:tc>
      </w:tr>
      <w:tr>
        <w:tc>
          <w:tcPr>
            <w:tcW w:w="738" w:type="dxa"/>
            <w:noWrap/>
          </w:tcPr>
          <w:p>
            <w:pPr>
              <w:pStyle w:val="zyTableNAm"/>
              <w:keepNext/>
            </w:pPr>
            <w:r>
              <w:lastRenderedPageBreak/>
              <w:t>17.</w:t>
            </w:r>
          </w:p>
        </w:tc>
        <w:tc>
          <w:tcPr>
            <w:tcW w:w="2689" w:type="dxa"/>
            <w:noWrap/>
          </w:tcPr>
          <w:p>
            <w:pPr>
              <w:pStyle w:val="zyTableNAm"/>
              <w:keepNext/>
            </w:pPr>
            <w:r>
              <w:t>Eyre Highway, Eucla (WA/SA border)</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31.641092°S</w:t>
            </w:r>
            <w:r>
              <w:tab/>
              <w:t>129.001961°E</w:t>
            </w:r>
          </w:p>
          <w:p>
            <w:pPr>
              <w:pStyle w:val="zyTableNAm"/>
              <w:keepNext/>
              <w:tabs>
                <w:tab w:val="left" w:pos="1796"/>
              </w:tabs>
            </w:pPr>
            <w:r>
              <w:t>31.636129°S</w:t>
            </w:r>
            <w:r>
              <w:tab/>
              <w:t>129.001947°E</w:t>
            </w:r>
          </w:p>
          <w:p>
            <w:pPr>
              <w:pStyle w:val="zyTableNAm"/>
              <w:keepNext/>
              <w:tabs>
                <w:tab w:val="left" w:pos="1796"/>
              </w:tabs>
            </w:pPr>
            <w:r>
              <w:t>31.641512°S</w:t>
            </w:r>
            <w:r>
              <w:tab/>
              <w:t>128.990907°E</w:t>
            </w:r>
          </w:p>
          <w:p>
            <w:pPr>
              <w:pStyle w:val="zyTableNAm"/>
              <w:keepNext/>
              <w:tabs>
                <w:tab w:val="left" w:pos="1796"/>
              </w:tabs>
            </w:pPr>
            <w:r>
              <w:t>31.644445°S</w:t>
            </w:r>
            <w:r>
              <w:tab/>
              <w:t>128.992598°E</w:t>
            </w:r>
          </w:p>
          <w:p>
            <w:pPr>
              <w:pStyle w:val="zyTableNAm"/>
              <w:keepNext/>
              <w:tabs>
                <w:tab w:val="left" w:pos="1796"/>
              </w:tabs>
            </w:pPr>
            <w:r>
              <w:t>31.641092°S</w:t>
            </w:r>
            <w:r>
              <w:tab/>
              <w:t>129.001961°E</w:t>
            </w:r>
          </w:p>
        </w:tc>
      </w:tr>
      <w:tr>
        <w:tc>
          <w:tcPr>
            <w:tcW w:w="738" w:type="dxa"/>
            <w:noWrap/>
          </w:tcPr>
          <w:p>
            <w:pPr>
              <w:pStyle w:val="zyTableNAm"/>
            </w:pPr>
            <w:r>
              <w:t>18.</w:t>
            </w:r>
          </w:p>
        </w:tc>
        <w:tc>
          <w:tcPr>
            <w:tcW w:w="2689" w:type="dxa"/>
            <w:noWrap/>
          </w:tcPr>
          <w:p>
            <w:pPr>
              <w:pStyle w:val="zyTableNAm"/>
            </w:pPr>
            <w:r>
              <w:t>Victoria Highway near Kununurra (WA/NT border)</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15.982567°S</w:t>
            </w:r>
            <w:r>
              <w:tab/>
              <w:t>129.000434°E</w:t>
            </w:r>
          </w:p>
          <w:p>
            <w:pPr>
              <w:pStyle w:val="zyTableNAm"/>
              <w:tabs>
                <w:tab w:val="left" w:pos="1796"/>
              </w:tabs>
            </w:pPr>
            <w:r>
              <w:t>15.980833°S</w:t>
            </w:r>
            <w:r>
              <w:tab/>
              <w:t>129.000403°E</w:t>
            </w:r>
          </w:p>
          <w:p>
            <w:pPr>
              <w:pStyle w:val="zyTableNAm"/>
              <w:tabs>
                <w:tab w:val="left" w:pos="1796"/>
              </w:tabs>
            </w:pPr>
            <w:r>
              <w:t>15.981386°S</w:t>
            </w:r>
            <w:r>
              <w:tab/>
              <w:t>128.995436°E</w:t>
            </w:r>
          </w:p>
          <w:p>
            <w:pPr>
              <w:pStyle w:val="zyTableNAm"/>
              <w:tabs>
                <w:tab w:val="left" w:pos="1796"/>
              </w:tabs>
            </w:pPr>
            <w:r>
              <w:t>15.983490°S</w:t>
            </w:r>
            <w:r>
              <w:tab/>
              <w:t>128.991532°E</w:t>
            </w:r>
          </w:p>
          <w:p>
            <w:pPr>
              <w:pStyle w:val="zyTableNAm"/>
              <w:tabs>
                <w:tab w:val="left" w:pos="1796"/>
              </w:tabs>
            </w:pPr>
            <w:r>
              <w:t>15.983848°S</w:t>
            </w:r>
            <w:r>
              <w:tab/>
              <w:t>128.991686°E</w:t>
            </w:r>
          </w:p>
          <w:p>
            <w:pPr>
              <w:pStyle w:val="zyTableNAm"/>
              <w:tabs>
                <w:tab w:val="left" w:pos="1796"/>
              </w:tabs>
            </w:pPr>
            <w:r>
              <w:t>15.982567°S</w:t>
            </w:r>
            <w:r>
              <w:tab/>
              <w:t>129.000434°E</w:t>
            </w:r>
          </w:p>
        </w:tc>
      </w:tr>
      <w:tr>
        <w:tc>
          <w:tcPr>
            <w:tcW w:w="738" w:type="dxa"/>
            <w:noWrap/>
          </w:tcPr>
          <w:p>
            <w:pPr>
              <w:pStyle w:val="zyTableNAm"/>
              <w:keepNext/>
            </w:pPr>
            <w:r>
              <w:lastRenderedPageBreak/>
              <w:t>19.</w:t>
            </w:r>
          </w:p>
        </w:tc>
        <w:tc>
          <w:tcPr>
            <w:tcW w:w="2689" w:type="dxa"/>
            <w:noWrap/>
          </w:tcPr>
          <w:p>
            <w:pPr>
              <w:pStyle w:val="zyTableNAm"/>
              <w:keepNext/>
            </w:pPr>
            <w:r>
              <w:t>Tanami Road (WA/NT border)</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19.878631°S</w:t>
            </w:r>
            <w:r>
              <w:tab/>
              <w:t>128.200033°E</w:t>
            </w:r>
          </w:p>
          <w:p>
            <w:pPr>
              <w:pStyle w:val="zyTableNAm"/>
              <w:keepNext/>
              <w:tabs>
                <w:tab w:val="left" w:pos="1796"/>
              </w:tabs>
            </w:pPr>
            <w:r>
              <w:t>19.880070°S</w:t>
            </w:r>
            <w:r>
              <w:tab/>
              <w:t>128.199346°E</w:t>
            </w:r>
          </w:p>
          <w:p>
            <w:pPr>
              <w:pStyle w:val="zyTableNAm"/>
              <w:keepNext/>
              <w:tabs>
                <w:tab w:val="left" w:pos="1796"/>
              </w:tabs>
            </w:pPr>
            <w:r>
              <w:t>19.883877°S</w:t>
            </w:r>
            <w:r>
              <w:tab/>
              <w:t>128.200062°E</w:t>
            </w:r>
          </w:p>
          <w:p>
            <w:pPr>
              <w:pStyle w:val="zyTableNAm"/>
              <w:keepNext/>
              <w:tabs>
                <w:tab w:val="left" w:pos="1796"/>
              </w:tabs>
            </w:pPr>
            <w:r>
              <w:t>19.884429°S</w:t>
            </w:r>
            <w:r>
              <w:tab/>
              <w:t>128.201664°E</w:t>
            </w:r>
          </w:p>
          <w:p>
            <w:pPr>
              <w:pStyle w:val="zyTableNAm"/>
              <w:keepNext/>
              <w:tabs>
                <w:tab w:val="left" w:pos="1796"/>
              </w:tabs>
            </w:pPr>
            <w:r>
              <w:t>19.885895°S</w:t>
            </w:r>
            <w:r>
              <w:tab/>
              <w:t>128.218057°E</w:t>
            </w:r>
          </w:p>
          <w:p>
            <w:pPr>
              <w:pStyle w:val="zyTableNAm"/>
              <w:keepNext/>
              <w:tabs>
                <w:tab w:val="left" w:pos="1796"/>
              </w:tabs>
            </w:pPr>
            <w:r>
              <w:t>19.884025°S</w:t>
            </w:r>
            <w:r>
              <w:tab/>
              <w:t>128.218744°E</w:t>
            </w:r>
          </w:p>
          <w:p>
            <w:pPr>
              <w:pStyle w:val="zyTableNAm"/>
              <w:keepNext/>
              <w:tabs>
                <w:tab w:val="left" w:pos="1796"/>
              </w:tabs>
            </w:pPr>
            <w:r>
              <w:t>19.878631°S</w:t>
            </w:r>
            <w:r>
              <w:tab/>
              <w:t>128.200033°E</w:t>
            </w:r>
          </w:p>
        </w:tc>
      </w:tr>
      <w:tr>
        <w:tc>
          <w:tcPr>
            <w:tcW w:w="738" w:type="dxa"/>
            <w:noWrap/>
          </w:tcPr>
          <w:p>
            <w:pPr>
              <w:pStyle w:val="zyTableNAm"/>
              <w:keepNext/>
            </w:pPr>
            <w:r>
              <w:t>20.</w:t>
            </w:r>
          </w:p>
        </w:tc>
        <w:tc>
          <w:tcPr>
            <w:tcW w:w="2689" w:type="dxa"/>
            <w:noWrap/>
          </w:tcPr>
          <w:p>
            <w:pPr>
              <w:pStyle w:val="zyTableNAm"/>
              <w:keepNext/>
            </w:pPr>
            <w:r>
              <w:t>Duncan Road (WA/NT border)</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18.049033°S</w:t>
            </w:r>
            <w:r>
              <w:tab/>
              <w:t>128.888510°E</w:t>
            </w:r>
          </w:p>
          <w:p>
            <w:pPr>
              <w:pStyle w:val="zyTableNAm"/>
              <w:keepNext/>
              <w:tabs>
                <w:tab w:val="left" w:pos="1796"/>
              </w:tabs>
            </w:pPr>
            <w:r>
              <w:t>18.049876°S</w:t>
            </w:r>
            <w:r>
              <w:tab/>
              <w:t>128.889096°E</w:t>
            </w:r>
          </w:p>
          <w:p>
            <w:pPr>
              <w:pStyle w:val="zyTableNAm"/>
              <w:keepNext/>
              <w:tabs>
                <w:tab w:val="left" w:pos="1796"/>
              </w:tabs>
            </w:pPr>
            <w:r>
              <w:t>18.044925°S</w:t>
            </w:r>
            <w:r>
              <w:tab/>
              <w:t>128.898180°E</w:t>
            </w:r>
          </w:p>
          <w:p>
            <w:pPr>
              <w:pStyle w:val="zyTableNAm"/>
              <w:keepNext/>
              <w:tabs>
                <w:tab w:val="left" w:pos="1796"/>
              </w:tabs>
            </w:pPr>
            <w:r>
              <w:t>18.044035°S</w:t>
            </w:r>
            <w:r>
              <w:tab/>
              <w:t>128.898064°E</w:t>
            </w:r>
          </w:p>
          <w:p>
            <w:pPr>
              <w:pStyle w:val="zyTableNAm"/>
              <w:keepNext/>
              <w:tabs>
                <w:tab w:val="left" w:pos="1796"/>
              </w:tabs>
            </w:pPr>
            <w:r>
              <w:t>18.044452°S</w:t>
            </w:r>
            <w:r>
              <w:tab/>
              <w:t>128.893729°E</w:t>
            </w:r>
          </w:p>
          <w:p>
            <w:pPr>
              <w:pStyle w:val="zyTableNAm"/>
              <w:keepNext/>
              <w:tabs>
                <w:tab w:val="left" w:pos="1796"/>
              </w:tabs>
            </w:pPr>
            <w:r>
              <w:t>18.039131°S</w:t>
            </w:r>
            <w:r>
              <w:tab/>
              <w:t>128.892673°E</w:t>
            </w:r>
          </w:p>
          <w:p>
            <w:pPr>
              <w:pStyle w:val="zyTableNAm"/>
              <w:keepNext/>
              <w:tabs>
                <w:tab w:val="left" w:pos="1796"/>
              </w:tabs>
            </w:pPr>
            <w:r>
              <w:t>18.039172°S</w:t>
            </w:r>
            <w:r>
              <w:tab/>
              <w:t>128.891528°E</w:t>
            </w:r>
          </w:p>
          <w:p>
            <w:pPr>
              <w:pStyle w:val="zyTableNAm"/>
              <w:keepNext/>
              <w:tabs>
                <w:tab w:val="left" w:pos="1796"/>
              </w:tabs>
            </w:pPr>
            <w:r>
              <w:t>18.046041°S</w:t>
            </w:r>
            <w:r>
              <w:tab/>
              <w:t>128.892115°E</w:t>
            </w:r>
          </w:p>
          <w:p>
            <w:pPr>
              <w:pStyle w:val="zyTableNAm"/>
              <w:keepNext/>
              <w:tabs>
                <w:tab w:val="left" w:pos="1796"/>
              </w:tabs>
            </w:pPr>
            <w:r>
              <w:t>18.049033°S</w:t>
            </w:r>
            <w:r>
              <w:tab/>
              <w:t>128.888510°E</w:t>
            </w:r>
          </w:p>
        </w:tc>
      </w:tr>
      <w:tr>
        <w:tc>
          <w:tcPr>
            <w:tcW w:w="738" w:type="dxa"/>
            <w:noWrap/>
          </w:tcPr>
          <w:p>
            <w:pPr>
              <w:pStyle w:val="zyTableNAm"/>
              <w:keepNext/>
            </w:pPr>
            <w:r>
              <w:lastRenderedPageBreak/>
              <w:t>21.</w:t>
            </w:r>
          </w:p>
        </w:tc>
        <w:tc>
          <w:tcPr>
            <w:tcW w:w="2689" w:type="dxa"/>
            <w:noWrap/>
          </w:tcPr>
          <w:p>
            <w:pPr>
              <w:pStyle w:val="zyTableNAm"/>
              <w:keepNext/>
            </w:pPr>
            <w:r>
              <w:t>Great Central Road (WA/NT border)</w:t>
            </w:r>
          </w:p>
        </w:tc>
        <w:tc>
          <w:tcPr>
            <w:tcW w:w="3548" w:type="dxa"/>
            <w:noWrap/>
          </w:tcPr>
          <w:p>
            <w:pPr>
              <w:pStyle w:val="zyTableNAm"/>
              <w:keepNext/>
            </w:pPr>
            <w:r>
              <w:t xml:space="preserve">The area bounded by a line connecting the following Geocentric Datum of Australia 2020 (GDA2020) coordinates — </w:t>
            </w:r>
          </w:p>
          <w:p>
            <w:pPr>
              <w:pStyle w:val="zyTableNAm"/>
              <w:keepNext/>
              <w:tabs>
                <w:tab w:val="left" w:pos="1796"/>
              </w:tabs>
            </w:pPr>
            <w:r>
              <w:t>25.059389°S</w:t>
            </w:r>
            <w:r>
              <w:tab/>
              <w:t>128.321413°E</w:t>
            </w:r>
          </w:p>
          <w:p>
            <w:pPr>
              <w:pStyle w:val="zyTableNAm"/>
              <w:keepNext/>
              <w:tabs>
                <w:tab w:val="left" w:pos="1796"/>
              </w:tabs>
            </w:pPr>
            <w:r>
              <w:t>25.056843°S</w:t>
            </w:r>
            <w:r>
              <w:tab/>
              <w:t>128.322064°E</w:t>
            </w:r>
          </w:p>
          <w:p>
            <w:pPr>
              <w:pStyle w:val="zyTableNAm"/>
              <w:keepNext/>
              <w:tabs>
                <w:tab w:val="left" w:pos="1796"/>
              </w:tabs>
            </w:pPr>
            <w:r>
              <w:t>25.052294°S</w:t>
            </w:r>
            <w:r>
              <w:tab/>
              <w:t>128.301846°E</w:t>
            </w:r>
          </w:p>
          <w:p>
            <w:pPr>
              <w:pStyle w:val="zyTableNAm"/>
              <w:keepNext/>
              <w:tabs>
                <w:tab w:val="left" w:pos="1796"/>
              </w:tabs>
            </w:pPr>
            <w:r>
              <w:t>25.054551°S</w:t>
            </w:r>
            <w:r>
              <w:tab/>
              <w:t>128.301248°E</w:t>
            </w:r>
          </w:p>
          <w:p>
            <w:pPr>
              <w:pStyle w:val="zyTableNAm"/>
              <w:keepNext/>
              <w:tabs>
                <w:tab w:val="left" w:pos="1796"/>
              </w:tabs>
            </w:pPr>
            <w:r>
              <w:t>25.059389°S</w:t>
            </w:r>
            <w:r>
              <w:tab/>
              <w:t>128.321413°E</w:t>
            </w:r>
          </w:p>
        </w:tc>
      </w:tr>
      <w:tr>
        <w:tc>
          <w:tcPr>
            <w:tcW w:w="738" w:type="dxa"/>
            <w:noWrap/>
          </w:tcPr>
          <w:p>
            <w:pPr>
              <w:pStyle w:val="zyTableNAm"/>
            </w:pPr>
            <w:r>
              <w:t>22.</w:t>
            </w:r>
          </w:p>
        </w:tc>
        <w:tc>
          <w:tcPr>
            <w:tcW w:w="2689" w:type="dxa"/>
            <w:noWrap/>
          </w:tcPr>
          <w:p>
            <w:pPr>
              <w:pStyle w:val="zyTableNAm"/>
            </w:pPr>
            <w:r>
              <w:t>Rawlinna Rail Siding</w:t>
            </w:r>
          </w:p>
        </w:tc>
        <w:tc>
          <w:tcPr>
            <w:tcW w:w="3548" w:type="dxa"/>
            <w:noWrap/>
          </w:tcPr>
          <w:p>
            <w:pPr>
              <w:pStyle w:val="zyTableNAm"/>
            </w:pPr>
            <w:r>
              <w:t xml:space="preserve">The area bounded by a line connecting the following Geocentric Datum of Australia 2020 (GDA2020) coordinates — </w:t>
            </w:r>
          </w:p>
          <w:p>
            <w:pPr>
              <w:pStyle w:val="zyTableNAm"/>
              <w:tabs>
                <w:tab w:val="left" w:pos="1796"/>
              </w:tabs>
            </w:pPr>
            <w:r>
              <w:t>31.007942°S</w:t>
            </w:r>
            <w:r>
              <w:tab/>
              <w:t>125.329615°E</w:t>
            </w:r>
          </w:p>
          <w:p>
            <w:pPr>
              <w:pStyle w:val="zyTableNAm"/>
              <w:tabs>
                <w:tab w:val="left" w:pos="1796"/>
              </w:tabs>
            </w:pPr>
            <w:r>
              <w:t>31.009229°S</w:t>
            </w:r>
            <w:r>
              <w:tab/>
              <w:t>125.329565°E</w:t>
            </w:r>
          </w:p>
          <w:p>
            <w:pPr>
              <w:pStyle w:val="zyTableNAm"/>
              <w:tabs>
                <w:tab w:val="left" w:pos="1796"/>
              </w:tabs>
            </w:pPr>
            <w:r>
              <w:t>31.009333°S</w:t>
            </w:r>
            <w:r>
              <w:tab/>
              <w:t>125.340687°E</w:t>
            </w:r>
          </w:p>
          <w:p>
            <w:pPr>
              <w:pStyle w:val="zyTableNAm"/>
              <w:tabs>
                <w:tab w:val="left" w:pos="1796"/>
              </w:tabs>
            </w:pPr>
            <w:r>
              <w:t>31.008027°S</w:t>
            </w:r>
            <w:r>
              <w:tab/>
              <w:t>125.340723°E</w:t>
            </w:r>
          </w:p>
          <w:p>
            <w:pPr>
              <w:pStyle w:val="zyTableNAm"/>
              <w:tabs>
                <w:tab w:val="left" w:pos="1796"/>
              </w:tabs>
            </w:pPr>
            <w:r>
              <w:t>31.007942°S</w:t>
            </w:r>
            <w:r>
              <w:tab/>
              <w:t>125.329615°E</w:t>
            </w:r>
          </w:p>
        </w:tc>
      </w:tr>
    </w:tbl>
    <w:p>
      <w:pPr>
        <w:pStyle w:val="zyHeading3"/>
        <w:rPr>
          <w:b w:val="0"/>
        </w:rPr>
      </w:pPr>
      <w:bookmarkStart w:id="49" w:name="_Toc138684840"/>
      <w:bookmarkStart w:id="50" w:name="_Toc138684906"/>
      <w:r>
        <w:lastRenderedPageBreak/>
        <w:t>Division 2</w:t>
      </w:r>
      <w:r>
        <w:rPr>
          <w:b w:val="0"/>
        </w:rPr>
        <w:t> — </w:t>
      </w:r>
      <w:r>
        <w:t>Plans of BSAs</w:t>
      </w:r>
      <w:bookmarkEnd w:id="49"/>
      <w:bookmarkEnd w:id="50"/>
    </w:p>
    <w:p>
      <w:pPr>
        <w:pStyle w:val="zyHeading5"/>
      </w:pPr>
      <w:bookmarkStart w:id="51" w:name="_Toc138684907"/>
      <w:r>
        <w:t>1.</w:t>
      </w:r>
      <w:r>
        <w:tab/>
        <w:t>Broome Port</w:t>
      </w:r>
      <w:bookmarkEnd w:id="51"/>
    </w:p>
    <w:p>
      <w:pPr>
        <w:pStyle w:val="zySubsection"/>
        <w:ind w:hanging="1446"/>
        <w:rPr>
          <w:sz w:val="20"/>
        </w:rPr>
      </w:pPr>
      <w:r>
        <w:rPr>
          <w:noProof/>
          <w:sz w:val="24"/>
          <w:szCs w:val="24"/>
        </w:rPr>
        <w:drawing>
          <wp:inline distT="0" distB="0" distL="0" distR="0">
            <wp:extent cx="4072270" cy="2633275"/>
            <wp:effectExtent l="0" t="0" r="4445" b="0"/>
            <wp:docPr id="29" name="Picture 29"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8557"/>
                    <a:stretch/>
                  </pic:blipFill>
                  <pic:spPr bwMode="auto">
                    <a:xfrm>
                      <a:off x="0" y="0"/>
                      <a:ext cx="4082171" cy="2639677"/>
                    </a:xfrm>
                    <a:prstGeom prst="rect">
                      <a:avLst/>
                    </a:prstGeom>
                    <a:noFill/>
                    <a:ln>
                      <a:noFill/>
                    </a:ln>
                    <a:effectLst/>
                    <a:extLst>
                      <a:ext uri="{53640926-AAD7-44D8-BBD7-CCE9431645EC}">
                        <a14:shadowObscured xmlns:a14="http://schemas.microsoft.com/office/drawing/2010/main"/>
                      </a:ext>
                    </a:extLst>
                  </pic:spPr>
                </pic:pic>
              </a:graphicData>
            </a:graphic>
          </wp:inline>
        </w:drawing>
      </w:r>
    </w:p>
    <w:p>
      <w:pPr>
        <w:pStyle w:val="zyHeading5"/>
        <w:keepNext w:val="0"/>
      </w:pPr>
      <w:bookmarkStart w:id="52" w:name="_Toc138684908"/>
      <w:r>
        <w:t>2.</w:t>
      </w:r>
      <w:r>
        <w:tab/>
        <w:t>Broome Airport</w:t>
      </w:r>
      <w:bookmarkEnd w:id="52"/>
    </w:p>
    <w:p>
      <w:pPr>
        <w:pStyle w:val="zySubsection"/>
      </w:pPr>
      <w:r>
        <w:tab/>
      </w:r>
      <w:r>
        <w:tab/>
        <w:t>Zone 1</w:t>
      </w:r>
    </w:p>
    <w:p>
      <w:pPr>
        <w:pStyle w:val="zySubsection"/>
        <w:ind w:hanging="1446"/>
      </w:pPr>
      <w:r>
        <w:rPr>
          <w:noProof/>
        </w:rPr>
        <w:lastRenderedPageBreak/>
        <w:drawing>
          <wp:inline distT="0" distB="0" distL="0" distR="0">
            <wp:extent cx="4082903" cy="26373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SA 2 Zone 1 Broome Airport with Legend.jpg"/>
                    <pic:cNvPicPr/>
                  </pic:nvPicPr>
                  <pic:blipFill rotWithShape="1">
                    <a:blip r:embed="rId24" cstate="print">
                      <a:extLst>
                        <a:ext uri="{28A0092B-C50C-407E-A947-70E740481C1C}">
                          <a14:useLocalDpi xmlns:a14="http://schemas.microsoft.com/office/drawing/2010/main" val="0"/>
                        </a:ext>
                      </a:extLst>
                    </a:blip>
                    <a:srcRect b="8679"/>
                    <a:stretch/>
                  </pic:blipFill>
                  <pic:spPr bwMode="auto">
                    <a:xfrm>
                      <a:off x="0" y="0"/>
                      <a:ext cx="4089364" cy="2641562"/>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tab/>
      </w:r>
      <w:r>
        <w:tab/>
        <w:t>Zone 2</w:t>
      </w:r>
    </w:p>
    <w:p>
      <w:pPr>
        <w:pStyle w:val="zySubsection"/>
        <w:ind w:hanging="1446"/>
      </w:pPr>
      <w:r>
        <w:rPr>
          <w:noProof/>
        </w:rPr>
        <w:drawing>
          <wp:inline distT="0" distB="0" distL="0" distR="0">
            <wp:extent cx="4136065" cy="2684271"/>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SA 2 Zone 2 Broome Airport with Legend.jpg"/>
                    <pic:cNvPicPr/>
                  </pic:nvPicPr>
                  <pic:blipFill rotWithShape="1">
                    <a:blip r:embed="rId25" cstate="print">
                      <a:extLst>
                        <a:ext uri="{28A0092B-C50C-407E-A947-70E740481C1C}">
                          <a14:useLocalDpi xmlns:a14="http://schemas.microsoft.com/office/drawing/2010/main" val="0"/>
                        </a:ext>
                      </a:extLst>
                    </a:blip>
                    <a:srcRect b="8250"/>
                    <a:stretch/>
                  </pic:blipFill>
                  <pic:spPr bwMode="auto">
                    <a:xfrm>
                      <a:off x="0" y="0"/>
                      <a:ext cx="4137992" cy="2685522"/>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53" w:name="_Toc138684909"/>
      <w:r>
        <w:lastRenderedPageBreak/>
        <w:t>3.</w:t>
      </w:r>
      <w:r>
        <w:tab/>
        <w:t>Port of Port Hedland</w:t>
      </w:r>
      <w:bookmarkEnd w:id="53"/>
    </w:p>
    <w:p>
      <w:pPr>
        <w:pStyle w:val="zySubsection"/>
        <w:keepNext/>
      </w:pPr>
      <w:r>
        <w:tab/>
      </w:r>
      <w:r>
        <w:tab/>
        <w:t>Zone 1</w:t>
      </w:r>
    </w:p>
    <w:p>
      <w:pPr>
        <w:pStyle w:val="zySubsection"/>
        <w:ind w:hanging="1446"/>
      </w:pPr>
      <w:r>
        <w:rPr>
          <w:noProof/>
        </w:rPr>
        <w:drawing>
          <wp:inline distT="0" distB="0" distL="0" distR="0">
            <wp:extent cx="4160544" cy="268754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SA 3 Zone 1 Port of Port Hedland with Legend.jpg"/>
                    <pic:cNvPicPr/>
                  </pic:nvPicPr>
                  <pic:blipFill rotWithShape="1">
                    <a:blip r:embed="rId26" cstate="print">
                      <a:extLst>
                        <a:ext uri="{28A0092B-C50C-407E-A947-70E740481C1C}">
                          <a14:useLocalDpi xmlns:a14="http://schemas.microsoft.com/office/drawing/2010/main" val="0"/>
                        </a:ext>
                      </a:extLst>
                    </a:blip>
                    <a:srcRect b="8679"/>
                    <a:stretch/>
                  </pic:blipFill>
                  <pic:spPr bwMode="auto">
                    <a:xfrm>
                      <a:off x="0" y="0"/>
                      <a:ext cx="4174312" cy="2696435"/>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tab/>
      </w:r>
      <w:r>
        <w:tab/>
        <w:t>Zone 2</w:t>
      </w:r>
    </w:p>
    <w:p>
      <w:pPr>
        <w:pStyle w:val="zySubsection"/>
        <w:ind w:hanging="1446"/>
      </w:pPr>
      <w:r>
        <w:rPr>
          <w:noProof/>
        </w:rPr>
        <w:drawing>
          <wp:inline distT="0" distB="0" distL="0" distR="0">
            <wp:extent cx="4221126" cy="2713871"/>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A 3 Zone 2 Port of Port Hedland with Legend.jpg"/>
                    <pic:cNvPicPr/>
                  </pic:nvPicPr>
                  <pic:blipFill rotWithShape="1">
                    <a:blip r:embed="rId27" cstate="print">
                      <a:extLst>
                        <a:ext uri="{28A0092B-C50C-407E-A947-70E740481C1C}">
                          <a14:useLocalDpi xmlns:a14="http://schemas.microsoft.com/office/drawing/2010/main" val="0"/>
                        </a:ext>
                      </a:extLst>
                    </a:blip>
                    <a:srcRect b="9108"/>
                    <a:stretch/>
                  </pic:blipFill>
                  <pic:spPr bwMode="auto">
                    <a:xfrm>
                      <a:off x="0" y="0"/>
                      <a:ext cx="4225210" cy="2716496"/>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keepNext w:val="0"/>
      </w:pPr>
      <w:bookmarkStart w:id="54" w:name="_Toc138684910"/>
      <w:r>
        <w:lastRenderedPageBreak/>
        <w:t>4.</w:t>
      </w:r>
      <w:r>
        <w:tab/>
        <w:t>Port Hedland International Airport</w:t>
      </w:r>
      <w:bookmarkEnd w:id="54"/>
    </w:p>
    <w:p>
      <w:pPr>
        <w:pStyle w:val="zySubsection"/>
        <w:ind w:hanging="1446"/>
      </w:pPr>
      <w:r>
        <w:rPr>
          <w:noProof/>
        </w:rPr>
        <w:drawing>
          <wp:inline distT="0" distB="0" distL="0" distR="0">
            <wp:extent cx="4266742" cy="27432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SA 4 Port Hedland International Airport with Legend.jpg"/>
                    <pic:cNvPicPr/>
                  </pic:nvPicPr>
                  <pic:blipFill rotWithShape="1">
                    <a:blip r:embed="rId28" cstate="print">
                      <a:extLst>
                        <a:ext uri="{28A0092B-C50C-407E-A947-70E740481C1C}">
                          <a14:useLocalDpi xmlns:a14="http://schemas.microsoft.com/office/drawing/2010/main" val="0"/>
                        </a:ext>
                      </a:extLst>
                    </a:blip>
                    <a:srcRect b="9108"/>
                    <a:stretch/>
                  </pic:blipFill>
                  <pic:spPr bwMode="auto">
                    <a:xfrm>
                      <a:off x="0" y="0"/>
                      <a:ext cx="4269614" cy="2745047"/>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55" w:name="_Toc138684911"/>
      <w:r>
        <w:t>5.</w:t>
      </w:r>
      <w:r>
        <w:tab/>
        <w:t>Port of Dampier</w:t>
      </w:r>
      <w:bookmarkEnd w:id="55"/>
    </w:p>
    <w:p>
      <w:pPr>
        <w:pStyle w:val="zySubsection"/>
        <w:ind w:hanging="1446"/>
      </w:pPr>
      <w:r>
        <w:rPr>
          <w:noProof/>
        </w:rPr>
        <w:drawing>
          <wp:inline distT="0" distB="0" distL="0" distR="0">
            <wp:extent cx="4500245" cy="2893325"/>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SA 5 Port of Dampier with Legend.jpg"/>
                    <pic:cNvPicPr/>
                  </pic:nvPicPr>
                  <pic:blipFill rotWithShape="1">
                    <a:blip r:embed="rId29" cstate="print">
                      <a:extLst>
                        <a:ext uri="{28A0092B-C50C-407E-A947-70E740481C1C}">
                          <a14:useLocalDpi xmlns:a14="http://schemas.microsoft.com/office/drawing/2010/main" val="0"/>
                        </a:ext>
                      </a:extLst>
                    </a:blip>
                    <a:srcRect b="9108"/>
                    <a:stretch/>
                  </pic:blipFill>
                  <pic:spPr bwMode="auto">
                    <a:xfrm>
                      <a:off x="0" y="0"/>
                      <a:ext cx="4500245" cy="2893325"/>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56" w:name="_Toc138684912"/>
      <w:r>
        <w:lastRenderedPageBreak/>
        <w:t>6.</w:t>
      </w:r>
      <w:r>
        <w:tab/>
        <w:t>Port of Ashburton (Onslow)</w:t>
      </w:r>
      <w:bookmarkEnd w:id="56"/>
    </w:p>
    <w:p>
      <w:pPr>
        <w:pStyle w:val="zySubsection"/>
        <w:ind w:hanging="1446"/>
      </w:pPr>
      <w:r>
        <w:rPr>
          <w:noProof/>
        </w:rPr>
        <w:drawing>
          <wp:inline distT="0" distB="0" distL="0" distR="0">
            <wp:extent cx="4500245" cy="286024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SA 6 Port of Ashburton (Onslow) with Legend.jpg"/>
                    <pic:cNvPicPr/>
                  </pic:nvPicPr>
                  <pic:blipFill rotWithShape="1">
                    <a:blip r:embed="rId30" cstate="print">
                      <a:extLst>
                        <a:ext uri="{28A0092B-C50C-407E-A947-70E740481C1C}">
                          <a14:useLocalDpi xmlns:a14="http://schemas.microsoft.com/office/drawing/2010/main" val="0"/>
                        </a:ext>
                      </a:extLst>
                    </a:blip>
                    <a:srcRect b="10148"/>
                    <a:stretch/>
                  </pic:blipFill>
                  <pic:spPr bwMode="auto">
                    <a:xfrm>
                      <a:off x="0" y="0"/>
                      <a:ext cx="4500245" cy="2860243"/>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57" w:name="_Toc138684913"/>
      <w:r>
        <w:lastRenderedPageBreak/>
        <w:t>7.</w:t>
      </w:r>
      <w:r>
        <w:tab/>
        <w:t>Port of Geraldton</w:t>
      </w:r>
      <w:bookmarkEnd w:id="57"/>
    </w:p>
    <w:p>
      <w:pPr>
        <w:pStyle w:val="zySubsection"/>
        <w:keepNext/>
      </w:pPr>
      <w:r>
        <w:tab/>
      </w:r>
      <w:r>
        <w:tab/>
        <w:t>Zone 1</w:t>
      </w:r>
    </w:p>
    <w:p>
      <w:pPr>
        <w:pStyle w:val="zySubsection"/>
        <w:ind w:hanging="1446"/>
      </w:pPr>
      <w:r>
        <w:rPr>
          <w:noProof/>
        </w:rPr>
        <w:drawing>
          <wp:inline distT="0" distB="0" distL="0" distR="0">
            <wp:extent cx="4306186" cy="2742442"/>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SA 7 Zone 1 Port of Geraldton with Legend.jpg"/>
                    <pic:cNvPicPr/>
                  </pic:nvPicPr>
                  <pic:blipFill rotWithShape="1">
                    <a:blip r:embed="rId31" cstate="print">
                      <a:extLst>
                        <a:ext uri="{28A0092B-C50C-407E-A947-70E740481C1C}">
                          <a14:useLocalDpi xmlns:a14="http://schemas.microsoft.com/office/drawing/2010/main" val="0"/>
                        </a:ext>
                      </a:extLst>
                    </a:blip>
                    <a:srcRect b="9965"/>
                    <a:stretch/>
                  </pic:blipFill>
                  <pic:spPr bwMode="auto">
                    <a:xfrm>
                      <a:off x="0" y="0"/>
                      <a:ext cx="4308250" cy="2743756"/>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pPr>
      <w:r>
        <w:tab/>
      </w:r>
      <w:r>
        <w:tab/>
        <w:t>Zone 2</w:t>
      </w:r>
    </w:p>
    <w:p>
      <w:pPr>
        <w:pStyle w:val="zySubsection"/>
        <w:ind w:hanging="1446"/>
      </w:pPr>
      <w:r>
        <w:rPr>
          <w:noProof/>
        </w:rPr>
        <w:drawing>
          <wp:inline distT="0" distB="0" distL="0" distR="0">
            <wp:extent cx="4313482" cy="2786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SA 7 Zone 2 Port of Geraldton with Legend.jpg"/>
                    <pic:cNvPicPr/>
                  </pic:nvPicPr>
                  <pic:blipFill rotWithShape="1">
                    <a:blip r:embed="rId32" cstate="print">
                      <a:extLst>
                        <a:ext uri="{28A0092B-C50C-407E-A947-70E740481C1C}">
                          <a14:useLocalDpi xmlns:a14="http://schemas.microsoft.com/office/drawing/2010/main" val="0"/>
                        </a:ext>
                      </a:extLst>
                    </a:blip>
                    <a:srcRect b="8679"/>
                    <a:stretch/>
                  </pic:blipFill>
                  <pic:spPr bwMode="auto">
                    <a:xfrm>
                      <a:off x="0" y="0"/>
                      <a:ext cx="4319784" cy="2790403"/>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58" w:name="_Toc138684914"/>
      <w:r>
        <w:lastRenderedPageBreak/>
        <w:t>8.</w:t>
      </w:r>
      <w:r>
        <w:tab/>
        <w:t>Perth Airport</w:t>
      </w:r>
      <w:bookmarkEnd w:id="58"/>
    </w:p>
    <w:p>
      <w:pPr>
        <w:pStyle w:val="zySubsection"/>
        <w:keepNext/>
      </w:pPr>
      <w:r>
        <w:tab/>
      </w:r>
      <w:r>
        <w:tab/>
        <w:t>Zone 1</w:t>
      </w:r>
    </w:p>
    <w:p>
      <w:pPr>
        <w:pStyle w:val="zySubsection"/>
        <w:ind w:hanging="1446"/>
      </w:pPr>
      <w:r>
        <w:rPr>
          <w:noProof/>
        </w:rPr>
        <w:drawing>
          <wp:inline distT="0" distB="0" distL="0" distR="0">
            <wp:extent cx="3912782" cy="27677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SA 8 Zone 1 Perth Airport with Legend.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19895" cy="2772743"/>
                    </a:xfrm>
                    <a:prstGeom prst="rect">
                      <a:avLst/>
                    </a:prstGeom>
                  </pic:spPr>
                </pic:pic>
              </a:graphicData>
            </a:graphic>
          </wp:inline>
        </w:drawing>
      </w:r>
    </w:p>
    <w:p>
      <w:pPr>
        <w:pStyle w:val="zySubsection"/>
      </w:pPr>
      <w:r>
        <w:tab/>
      </w:r>
      <w:r>
        <w:tab/>
        <w:t>Zone 2</w:t>
      </w:r>
    </w:p>
    <w:p>
      <w:pPr>
        <w:pStyle w:val="zySubsection"/>
        <w:ind w:hanging="1446"/>
      </w:pPr>
      <w:r>
        <w:rPr>
          <w:noProof/>
        </w:rPr>
        <w:drawing>
          <wp:inline distT="0" distB="0" distL="0" distR="0">
            <wp:extent cx="3976577" cy="2812838"/>
            <wp:effectExtent l="0" t="0" r="508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SA 8 Zone 2 Perth Airport with Legend.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82169" cy="2816794"/>
                    </a:xfrm>
                    <a:prstGeom prst="rect">
                      <a:avLst/>
                    </a:prstGeom>
                  </pic:spPr>
                </pic:pic>
              </a:graphicData>
            </a:graphic>
          </wp:inline>
        </w:drawing>
      </w:r>
    </w:p>
    <w:p>
      <w:pPr>
        <w:pStyle w:val="zySubsection"/>
        <w:keepNext/>
      </w:pPr>
      <w:r>
        <w:lastRenderedPageBreak/>
        <w:tab/>
      </w:r>
      <w:r>
        <w:tab/>
        <w:t>Zone 3</w:t>
      </w:r>
    </w:p>
    <w:p>
      <w:pPr>
        <w:pStyle w:val="zySubsection"/>
        <w:ind w:hanging="1446"/>
      </w:pPr>
      <w:r>
        <w:rPr>
          <w:noProof/>
        </w:rPr>
        <w:drawing>
          <wp:inline distT="0" distB="0" distL="0" distR="0">
            <wp:extent cx="4029740" cy="265192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SA 8 Zone 3 Perth Airport with Legend.jpg"/>
                    <pic:cNvPicPr/>
                  </pic:nvPicPr>
                  <pic:blipFill rotWithShape="1">
                    <a:blip r:embed="rId35" cstate="print">
                      <a:extLst>
                        <a:ext uri="{28A0092B-C50C-407E-A947-70E740481C1C}">
                          <a14:useLocalDpi xmlns:a14="http://schemas.microsoft.com/office/drawing/2010/main" val="0"/>
                        </a:ext>
                      </a:extLst>
                    </a:blip>
                    <a:srcRect b="6965"/>
                    <a:stretch/>
                  </pic:blipFill>
                  <pic:spPr bwMode="auto">
                    <a:xfrm>
                      <a:off x="0" y="0"/>
                      <a:ext cx="4034433" cy="2655017"/>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keepNext w:val="0"/>
      </w:pPr>
      <w:bookmarkStart w:id="59" w:name="_Toc138684915"/>
      <w:r>
        <w:t>9.</w:t>
      </w:r>
      <w:r>
        <w:tab/>
        <w:t>Fremantle Port (Inner Harbour)</w:t>
      </w:r>
      <w:bookmarkEnd w:id="59"/>
    </w:p>
    <w:p>
      <w:pPr>
        <w:pStyle w:val="zySubsection"/>
      </w:pPr>
      <w:r>
        <w:tab/>
      </w:r>
      <w:r>
        <w:tab/>
        <w:t>Zone 1</w:t>
      </w:r>
    </w:p>
    <w:p>
      <w:pPr>
        <w:pStyle w:val="zySubsection"/>
        <w:ind w:hanging="1446"/>
      </w:pPr>
      <w:r>
        <w:rPr>
          <w:noProof/>
        </w:rPr>
        <w:drawing>
          <wp:inline distT="0" distB="0" distL="0" distR="0">
            <wp:extent cx="4051005" cy="2865483"/>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SA 9 Zone 1 Fremantle Port (Inner Harbour) with Legend.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63648" cy="2874426"/>
                    </a:xfrm>
                    <a:prstGeom prst="rect">
                      <a:avLst/>
                    </a:prstGeom>
                  </pic:spPr>
                </pic:pic>
              </a:graphicData>
            </a:graphic>
          </wp:inline>
        </w:drawing>
      </w:r>
    </w:p>
    <w:p>
      <w:pPr>
        <w:pStyle w:val="zySubsection"/>
        <w:keepNext/>
      </w:pPr>
      <w:r>
        <w:lastRenderedPageBreak/>
        <w:tab/>
      </w:r>
      <w:r>
        <w:tab/>
        <w:t>Zone 2</w:t>
      </w:r>
    </w:p>
    <w:p>
      <w:pPr>
        <w:pStyle w:val="zySubsection"/>
        <w:ind w:hanging="1446"/>
      </w:pPr>
      <w:r>
        <w:rPr>
          <w:noProof/>
        </w:rPr>
        <w:drawing>
          <wp:inline distT="0" distB="0" distL="0" distR="0">
            <wp:extent cx="4008475" cy="28354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SA 9 Zone 2 Fremantle Port (Inner Harbour) with Legend.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012220" cy="2838049"/>
                    </a:xfrm>
                    <a:prstGeom prst="rect">
                      <a:avLst/>
                    </a:prstGeom>
                  </pic:spPr>
                </pic:pic>
              </a:graphicData>
            </a:graphic>
          </wp:inline>
        </w:drawing>
      </w:r>
    </w:p>
    <w:p>
      <w:pPr>
        <w:pStyle w:val="zySubsection"/>
      </w:pPr>
      <w:r>
        <w:tab/>
      </w:r>
      <w:r>
        <w:tab/>
        <w:t>Zone 3</w:t>
      </w:r>
    </w:p>
    <w:p>
      <w:pPr>
        <w:pStyle w:val="zySubsection"/>
        <w:ind w:hanging="1446"/>
      </w:pPr>
      <w:r>
        <w:rPr>
          <w:noProof/>
        </w:rPr>
        <w:drawing>
          <wp:inline distT="0" distB="0" distL="0" distR="0">
            <wp:extent cx="4019107" cy="2842922"/>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SA 9 Zone 3 Fremantle Port (Inner Harbour) with Legen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22703" cy="2845466"/>
                    </a:xfrm>
                    <a:prstGeom prst="rect">
                      <a:avLst/>
                    </a:prstGeom>
                  </pic:spPr>
                </pic:pic>
              </a:graphicData>
            </a:graphic>
          </wp:inline>
        </w:drawing>
      </w:r>
    </w:p>
    <w:p>
      <w:pPr>
        <w:pStyle w:val="zySubsection"/>
        <w:keepNext/>
      </w:pPr>
      <w:r>
        <w:lastRenderedPageBreak/>
        <w:tab/>
      </w:r>
      <w:r>
        <w:tab/>
        <w:t>Zone 4</w:t>
      </w:r>
    </w:p>
    <w:p>
      <w:pPr>
        <w:pStyle w:val="zySubsection"/>
        <w:ind w:hanging="1304"/>
      </w:pPr>
      <w:r>
        <w:rPr>
          <w:noProof/>
        </w:rPr>
        <w:drawing>
          <wp:inline distT="0" distB="0" distL="0" distR="0">
            <wp:extent cx="3827174" cy="2707158"/>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SA 9 Zone 4 Fremantle Port (Inner Harbour) with Legend.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834065" cy="2712032"/>
                    </a:xfrm>
                    <a:prstGeom prst="rect">
                      <a:avLst/>
                    </a:prstGeom>
                  </pic:spPr>
                </pic:pic>
              </a:graphicData>
            </a:graphic>
          </wp:inline>
        </w:drawing>
      </w:r>
    </w:p>
    <w:p>
      <w:pPr>
        <w:pStyle w:val="zyHeading5"/>
        <w:keepNext w:val="0"/>
      </w:pPr>
      <w:bookmarkStart w:id="60" w:name="_Toc138684916"/>
      <w:r>
        <w:t>10.</w:t>
      </w:r>
      <w:r>
        <w:tab/>
        <w:t>Fremantle Port (Outer Harbour)</w:t>
      </w:r>
      <w:bookmarkEnd w:id="60"/>
    </w:p>
    <w:p>
      <w:pPr>
        <w:pStyle w:val="zySubsection"/>
      </w:pPr>
      <w:r>
        <w:tab/>
      </w:r>
      <w:r>
        <w:tab/>
        <w:t>Zone 1</w:t>
      </w:r>
    </w:p>
    <w:p>
      <w:pPr>
        <w:pStyle w:val="zySubsection"/>
        <w:ind w:hanging="1446"/>
      </w:pPr>
      <w:r>
        <w:rPr>
          <w:noProof/>
        </w:rPr>
        <w:drawing>
          <wp:inline distT="0" distB="0" distL="0" distR="0">
            <wp:extent cx="3923414" cy="2775231"/>
            <wp:effectExtent l="0" t="0" r="127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SA 10 Zone 1 Fremantle Port (Outer Harbour) with Legen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26267" cy="2777249"/>
                    </a:xfrm>
                    <a:prstGeom prst="rect">
                      <a:avLst/>
                    </a:prstGeom>
                  </pic:spPr>
                </pic:pic>
              </a:graphicData>
            </a:graphic>
          </wp:inline>
        </w:drawing>
      </w:r>
    </w:p>
    <w:p>
      <w:pPr>
        <w:pStyle w:val="zySubsection"/>
        <w:keepNext/>
      </w:pPr>
      <w:r>
        <w:lastRenderedPageBreak/>
        <w:tab/>
      </w:r>
      <w:r>
        <w:tab/>
        <w:t>Zone 2</w:t>
      </w:r>
    </w:p>
    <w:p>
      <w:pPr>
        <w:pStyle w:val="zySubsection"/>
        <w:ind w:hanging="1446"/>
      </w:pPr>
      <w:r>
        <w:rPr>
          <w:noProof/>
        </w:rPr>
        <w:drawing>
          <wp:inline distT="0" distB="0" distL="0" distR="0">
            <wp:extent cx="4295554" cy="273567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SA 10 Zone 2 Fremantle Port (Outer Harbour) with Legend.jpg"/>
                    <pic:cNvPicPr/>
                  </pic:nvPicPr>
                  <pic:blipFill rotWithShape="1">
                    <a:blip r:embed="rId41" cstate="print">
                      <a:extLst>
                        <a:ext uri="{28A0092B-C50C-407E-A947-70E740481C1C}">
                          <a14:useLocalDpi xmlns:a14="http://schemas.microsoft.com/office/drawing/2010/main" val="0"/>
                        </a:ext>
                      </a:extLst>
                    </a:blip>
                    <a:srcRect b="9965"/>
                    <a:stretch/>
                  </pic:blipFill>
                  <pic:spPr bwMode="auto">
                    <a:xfrm>
                      <a:off x="0" y="0"/>
                      <a:ext cx="4303100" cy="2740476"/>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tab/>
      </w:r>
      <w:r>
        <w:tab/>
        <w:t>Zone 3</w:t>
      </w:r>
    </w:p>
    <w:p>
      <w:pPr>
        <w:pStyle w:val="zySubsection"/>
        <w:ind w:hanging="1446"/>
      </w:pPr>
      <w:r>
        <w:rPr>
          <w:noProof/>
        </w:rPr>
        <w:drawing>
          <wp:inline distT="0" distB="0" distL="0" distR="0">
            <wp:extent cx="4295140" cy="303817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SA 10 Zone 3 Fremantle Port (Outer Harbour) with Legend.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299670" cy="3041378"/>
                    </a:xfrm>
                    <a:prstGeom prst="rect">
                      <a:avLst/>
                    </a:prstGeom>
                  </pic:spPr>
                </pic:pic>
              </a:graphicData>
            </a:graphic>
          </wp:inline>
        </w:drawing>
      </w:r>
    </w:p>
    <w:p>
      <w:pPr>
        <w:pStyle w:val="zySubsection"/>
        <w:keepNext/>
      </w:pPr>
      <w:r>
        <w:lastRenderedPageBreak/>
        <w:tab/>
      </w:r>
      <w:r>
        <w:tab/>
        <w:t>Zone 4</w:t>
      </w:r>
    </w:p>
    <w:p>
      <w:pPr>
        <w:pStyle w:val="zySubsection"/>
        <w:ind w:hanging="1446"/>
      </w:pPr>
      <w:r>
        <w:rPr>
          <w:noProof/>
        </w:rPr>
        <w:drawing>
          <wp:inline distT="0" distB="0" distL="0" distR="0">
            <wp:extent cx="4500245" cy="291876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BSA 10 Zone 4 Fremantle Port (Outer Harbour) with Legend.jpg"/>
                    <pic:cNvPicPr/>
                  </pic:nvPicPr>
                  <pic:blipFill rotWithShape="1">
                    <a:blip r:embed="rId43" cstate="print">
                      <a:extLst>
                        <a:ext uri="{28A0092B-C50C-407E-A947-70E740481C1C}">
                          <a14:useLocalDpi xmlns:a14="http://schemas.microsoft.com/office/drawing/2010/main" val="0"/>
                        </a:ext>
                      </a:extLst>
                    </a:blip>
                    <a:srcRect b="8309"/>
                    <a:stretch/>
                  </pic:blipFill>
                  <pic:spPr bwMode="auto">
                    <a:xfrm>
                      <a:off x="0" y="0"/>
                      <a:ext cx="4500245" cy="2918764"/>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tab/>
      </w:r>
      <w:r>
        <w:tab/>
        <w:t>Zone 5</w:t>
      </w:r>
    </w:p>
    <w:p>
      <w:pPr>
        <w:pStyle w:val="zySubsection"/>
        <w:ind w:hanging="1446"/>
      </w:pPr>
      <w:r>
        <w:rPr>
          <w:noProof/>
        </w:rPr>
        <w:drawing>
          <wp:inline distT="0" distB="0" distL="0" distR="0">
            <wp:extent cx="4500245" cy="2948025"/>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SA 10 Zone 5 Fremantle Port (Outer Harbour) with Legend.jpg"/>
                    <pic:cNvPicPr/>
                  </pic:nvPicPr>
                  <pic:blipFill rotWithShape="1">
                    <a:blip r:embed="rId44" cstate="print">
                      <a:extLst>
                        <a:ext uri="{28A0092B-C50C-407E-A947-70E740481C1C}">
                          <a14:useLocalDpi xmlns:a14="http://schemas.microsoft.com/office/drawing/2010/main" val="0"/>
                        </a:ext>
                      </a:extLst>
                    </a:blip>
                    <a:srcRect b="7390"/>
                    <a:stretch/>
                  </pic:blipFill>
                  <pic:spPr bwMode="auto">
                    <a:xfrm>
                      <a:off x="0" y="0"/>
                      <a:ext cx="4500245" cy="2948025"/>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lastRenderedPageBreak/>
        <w:tab/>
      </w:r>
      <w:r>
        <w:tab/>
        <w:t>Zone 6</w:t>
      </w:r>
    </w:p>
    <w:p>
      <w:pPr>
        <w:pStyle w:val="zySubsection"/>
        <w:ind w:hanging="1446"/>
      </w:pPr>
      <w:r>
        <w:rPr>
          <w:noProof/>
        </w:rPr>
        <w:drawing>
          <wp:inline distT="0" distB="0" distL="0" distR="0">
            <wp:extent cx="4500245" cy="290413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SA 10 Zone 6 Fremantle Port (Outer Harbour) with Legend.jpg"/>
                    <pic:cNvPicPr/>
                  </pic:nvPicPr>
                  <pic:blipFill rotWithShape="1">
                    <a:blip r:embed="rId45" cstate="print">
                      <a:extLst>
                        <a:ext uri="{28A0092B-C50C-407E-A947-70E740481C1C}">
                          <a14:useLocalDpi xmlns:a14="http://schemas.microsoft.com/office/drawing/2010/main" val="0"/>
                        </a:ext>
                      </a:extLst>
                    </a:blip>
                    <a:srcRect b="8769"/>
                    <a:stretch/>
                  </pic:blipFill>
                  <pic:spPr bwMode="auto">
                    <a:xfrm>
                      <a:off x="0" y="0"/>
                      <a:ext cx="4500245" cy="2904134"/>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tab/>
      </w:r>
      <w:r>
        <w:tab/>
        <w:t>Zone 7</w:t>
      </w:r>
    </w:p>
    <w:p>
      <w:pPr>
        <w:pStyle w:val="zySubsection"/>
        <w:ind w:hanging="1446"/>
      </w:pPr>
      <w:r>
        <w:rPr>
          <w:noProof/>
        </w:rPr>
        <w:drawing>
          <wp:inline distT="0" distB="0" distL="0" distR="0">
            <wp:extent cx="4500245" cy="288218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SA 10 Zone 7 Fremantle Port (Outer Harbour) with Legend.jpg"/>
                    <pic:cNvPicPr/>
                  </pic:nvPicPr>
                  <pic:blipFill rotWithShape="1">
                    <a:blip r:embed="rId46"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1" w:name="_Toc138684917"/>
      <w:r>
        <w:lastRenderedPageBreak/>
        <w:t>11.</w:t>
      </w:r>
      <w:r>
        <w:tab/>
        <w:t>Jandakot Airport</w:t>
      </w:r>
      <w:bookmarkEnd w:id="61"/>
    </w:p>
    <w:p>
      <w:pPr>
        <w:pStyle w:val="zySubsection"/>
        <w:ind w:hanging="1446"/>
      </w:pPr>
      <w:r>
        <w:rPr>
          <w:noProof/>
        </w:rPr>
        <w:drawing>
          <wp:inline distT="0" distB="0" distL="0" distR="0">
            <wp:extent cx="4500245" cy="282366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SA 11 Jandakot Airport with Legend.jpg"/>
                    <pic:cNvPicPr/>
                  </pic:nvPicPr>
                  <pic:blipFill rotWithShape="1">
                    <a:blip r:embed="rId47" cstate="print">
                      <a:extLst>
                        <a:ext uri="{28A0092B-C50C-407E-A947-70E740481C1C}">
                          <a14:useLocalDpi xmlns:a14="http://schemas.microsoft.com/office/drawing/2010/main" val="0"/>
                        </a:ext>
                      </a:extLst>
                    </a:blip>
                    <a:srcRect b="11296"/>
                    <a:stretch/>
                  </pic:blipFill>
                  <pic:spPr bwMode="auto">
                    <a:xfrm>
                      <a:off x="0" y="0"/>
                      <a:ext cx="4500245" cy="2823667"/>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2" w:name="_Toc138684918"/>
      <w:r>
        <w:t>12.</w:t>
      </w:r>
      <w:r>
        <w:tab/>
        <w:t>Wyndham Port</w:t>
      </w:r>
      <w:bookmarkEnd w:id="62"/>
    </w:p>
    <w:p>
      <w:pPr>
        <w:pStyle w:val="zySubsection"/>
        <w:ind w:hanging="1446"/>
      </w:pPr>
      <w:r>
        <w:rPr>
          <w:noProof/>
        </w:rPr>
        <w:drawing>
          <wp:inline distT="0" distB="0" distL="0" distR="0">
            <wp:extent cx="4520597" cy="290413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SA 12 Wyndham Port with Legend.jpg"/>
                    <pic:cNvPicPr/>
                  </pic:nvPicPr>
                  <pic:blipFill rotWithShape="1">
                    <a:blip r:embed="rId48" cstate="print">
                      <a:extLst>
                        <a:ext uri="{28A0092B-C50C-407E-A947-70E740481C1C}">
                          <a14:useLocalDpi xmlns:a14="http://schemas.microsoft.com/office/drawing/2010/main" val="0"/>
                        </a:ext>
                      </a:extLst>
                    </a:blip>
                    <a:srcRect l="813" b="9918"/>
                    <a:stretch/>
                  </pic:blipFill>
                  <pic:spPr bwMode="auto">
                    <a:xfrm>
                      <a:off x="0" y="0"/>
                      <a:ext cx="4532441" cy="2911743"/>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3" w:name="_Toc138684919"/>
      <w:r>
        <w:lastRenderedPageBreak/>
        <w:t>13.</w:t>
      </w:r>
      <w:r>
        <w:tab/>
        <w:t>Bunbury Port</w:t>
      </w:r>
      <w:bookmarkEnd w:id="63"/>
    </w:p>
    <w:p>
      <w:pPr>
        <w:pStyle w:val="zySubsection"/>
        <w:keepNext/>
      </w:pPr>
      <w:r>
        <w:tab/>
      </w:r>
      <w:r>
        <w:tab/>
        <w:t>Zone 1</w:t>
      </w:r>
    </w:p>
    <w:p>
      <w:pPr>
        <w:pStyle w:val="zySubsection"/>
        <w:ind w:hanging="1446"/>
      </w:pPr>
      <w:r>
        <w:rPr>
          <w:noProof/>
        </w:rPr>
        <w:drawing>
          <wp:inline distT="0" distB="0" distL="0" distR="0">
            <wp:extent cx="4332605" cy="2774822"/>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SA 13 Zone 1 Bunbury Port with Legend.jpg"/>
                    <pic:cNvPicPr/>
                  </pic:nvPicPr>
                  <pic:blipFill rotWithShape="1">
                    <a:blip r:embed="rId49" cstate="print">
                      <a:extLst>
                        <a:ext uri="{28A0092B-C50C-407E-A947-70E740481C1C}">
                          <a14:useLocalDpi xmlns:a14="http://schemas.microsoft.com/office/drawing/2010/main" val="0"/>
                        </a:ext>
                      </a:extLst>
                    </a:blip>
                    <a:srcRect b="9458"/>
                    <a:stretch/>
                  </pic:blipFill>
                  <pic:spPr bwMode="auto">
                    <a:xfrm>
                      <a:off x="0" y="0"/>
                      <a:ext cx="4342030" cy="2780858"/>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pPr>
      <w:r>
        <w:tab/>
      </w:r>
      <w:r>
        <w:tab/>
        <w:t>Zone 2</w:t>
      </w:r>
    </w:p>
    <w:p>
      <w:pPr>
        <w:pStyle w:val="zySubsection"/>
        <w:ind w:hanging="1446"/>
      </w:pPr>
      <w:r>
        <w:rPr>
          <w:noProof/>
        </w:rPr>
        <w:drawing>
          <wp:inline distT="0" distB="0" distL="0" distR="0">
            <wp:extent cx="4306186" cy="2799904"/>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SA 13 Zone 2 Bunbury Port with Legend.jpg"/>
                    <pic:cNvPicPr/>
                  </pic:nvPicPr>
                  <pic:blipFill rotWithShape="1">
                    <a:blip r:embed="rId50" cstate="print">
                      <a:extLst>
                        <a:ext uri="{28A0092B-C50C-407E-A947-70E740481C1C}">
                          <a14:useLocalDpi xmlns:a14="http://schemas.microsoft.com/office/drawing/2010/main" val="0"/>
                        </a:ext>
                      </a:extLst>
                    </a:blip>
                    <a:srcRect b="8078"/>
                    <a:stretch/>
                  </pic:blipFill>
                  <pic:spPr bwMode="auto">
                    <a:xfrm>
                      <a:off x="0" y="0"/>
                      <a:ext cx="4318921" cy="2808185"/>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lastRenderedPageBreak/>
        <w:tab/>
      </w:r>
      <w:r>
        <w:tab/>
        <w:t>Zone 3</w:t>
      </w:r>
    </w:p>
    <w:p>
      <w:pPr>
        <w:pStyle w:val="zySubsection"/>
        <w:ind w:hanging="1446"/>
      </w:pPr>
      <w:r>
        <w:rPr>
          <w:noProof/>
        </w:rPr>
        <w:drawing>
          <wp:inline distT="0" distB="0" distL="0" distR="0">
            <wp:extent cx="4498043" cy="286015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SA 13 Zone 3 Binbury Port with Legend.jpg"/>
                    <pic:cNvPicPr/>
                  </pic:nvPicPr>
                  <pic:blipFill rotWithShape="1">
                    <a:blip r:embed="rId51" cstate="print">
                      <a:extLst>
                        <a:ext uri="{28A0092B-C50C-407E-A947-70E740481C1C}">
                          <a14:useLocalDpi xmlns:a14="http://schemas.microsoft.com/office/drawing/2010/main" val="0"/>
                        </a:ext>
                      </a:extLst>
                    </a:blip>
                    <a:srcRect l="813" b="10837"/>
                    <a:stretch/>
                  </pic:blipFill>
                  <pic:spPr bwMode="auto">
                    <a:xfrm>
                      <a:off x="0" y="0"/>
                      <a:ext cx="4503417" cy="2863575"/>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4" w:name="_Toc138684920"/>
      <w:r>
        <w:t>14.</w:t>
      </w:r>
      <w:r>
        <w:tab/>
        <w:t>Busselton Airport</w:t>
      </w:r>
      <w:bookmarkEnd w:id="64"/>
    </w:p>
    <w:p>
      <w:pPr>
        <w:pStyle w:val="zySubsection"/>
        <w:ind w:hanging="1446"/>
      </w:pPr>
      <w:r>
        <w:rPr>
          <w:noProof/>
        </w:rPr>
        <w:drawing>
          <wp:inline distT="0" distB="0" distL="0" distR="0">
            <wp:extent cx="4500245" cy="288218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SA 14 Busselton Airport with Legend.jpg"/>
                    <pic:cNvPicPr/>
                  </pic:nvPicPr>
                  <pic:blipFill rotWithShape="1">
                    <a:blip r:embed="rId52"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5" w:name="_Toc138684921"/>
      <w:r>
        <w:lastRenderedPageBreak/>
        <w:t>15.</w:t>
      </w:r>
      <w:r>
        <w:tab/>
        <w:t>Albany Port</w:t>
      </w:r>
      <w:bookmarkEnd w:id="65"/>
    </w:p>
    <w:p>
      <w:pPr>
        <w:pStyle w:val="zySubsection"/>
        <w:ind w:hanging="1446"/>
      </w:pPr>
      <w:r>
        <w:rPr>
          <w:noProof/>
        </w:rPr>
        <w:drawing>
          <wp:inline distT="0" distB="0" distL="0" distR="0">
            <wp:extent cx="4274289" cy="273052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SA 15 Albany Port with Legend.jpg"/>
                    <pic:cNvPicPr/>
                  </pic:nvPicPr>
                  <pic:blipFill rotWithShape="1">
                    <a:blip r:embed="rId53" cstate="print">
                      <a:extLst>
                        <a:ext uri="{28A0092B-C50C-407E-A947-70E740481C1C}">
                          <a14:useLocalDpi xmlns:a14="http://schemas.microsoft.com/office/drawing/2010/main" val="0"/>
                        </a:ext>
                      </a:extLst>
                    </a:blip>
                    <a:srcRect b="9687"/>
                    <a:stretch/>
                  </pic:blipFill>
                  <pic:spPr bwMode="auto">
                    <a:xfrm>
                      <a:off x="0" y="0"/>
                      <a:ext cx="4276055" cy="2731655"/>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keepNext w:val="0"/>
      </w:pPr>
      <w:bookmarkStart w:id="66" w:name="_Toc138684922"/>
      <w:r>
        <w:t>16.</w:t>
      </w:r>
      <w:r>
        <w:tab/>
        <w:t>Esperance Port</w:t>
      </w:r>
      <w:bookmarkEnd w:id="66"/>
    </w:p>
    <w:p>
      <w:pPr>
        <w:pStyle w:val="zySubsection"/>
      </w:pPr>
      <w:r>
        <w:tab/>
      </w:r>
      <w:r>
        <w:tab/>
        <w:t>Zone 1</w:t>
      </w:r>
    </w:p>
    <w:p>
      <w:pPr>
        <w:pStyle w:val="zySubsection"/>
        <w:ind w:hanging="1446"/>
      </w:pPr>
      <w:r>
        <w:rPr>
          <w:noProof/>
        </w:rPr>
        <w:drawing>
          <wp:inline distT="0" distB="0" distL="0" distR="0">
            <wp:extent cx="4306186" cy="2757902"/>
            <wp:effectExtent l="0" t="0" r="0"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SA 16 Zone 1 Esperance Port with Legend.jpg"/>
                    <pic:cNvPicPr/>
                  </pic:nvPicPr>
                  <pic:blipFill rotWithShape="1">
                    <a:blip r:embed="rId54" cstate="print">
                      <a:extLst>
                        <a:ext uri="{28A0092B-C50C-407E-A947-70E740481C1C}">
                          <a14:useLocalDpi xmlns:a14="http://schemas.microsoft.com/office/drawing/2010/main" val="0"/>
                        </a:ext>
                      </a:extLst>
                    </a:blip>
                    <a:srcRect b="9458"/>
                    <a:stretch/>
                  </pic:blipFill>
                  <pic:spPr bwMode="auto">
                    <a:xfrm>
                      <a:off x="0" y="0"/>
                      <a:ext cx="4313743" cy="2762742"/>
                    </a:xfrm>
                    <a:prstGeom prst="rect">
                      <a:avLst/>
                    </a:prstGeom>
                    <a:ln>
                      <a:noFill/>
                    </a:ln>
                    <a:extLst>
                      <a:ext uri="{53640926-AAD7-44D8-BBD7-CCE9431645EC}">
                        <a14:shadowObscured xmlns:a14="http://schemas.microsoft.com/office/drawing/2010/main"/>
                      </a:ext>
                    </a:extLst>
                  </pic:spPr>
                </pic:pic>
              </a:graphicData>
            </a:graphic>
          </wp:inline>
        </w:drawing>
      </w:r>
    </w:p>
    <w:p>
      <w:pPr>
        <w:pStyle w:val="zySubsection"/>
        <w:keepNext/>
      </w:pPr>
      <w:r>
        <w:lastRenderedPageBreak/>
        <w:tab/>
      </w:r>
      <w:r>
        <w:tab/>
        <w:t>Zone 2</w:t>
      </w:r>
    </w:p>
    <w:p>
      <w:pPr>
        <w:pStyle w:val="zySubsection"/>
        <w:ind w:hanging="1446"/>
      </w:pPr>
      <w:r>
        <w:rPr>
          <w:noProof/>
        </w:rPr>
        <w:drawing>
          <wp:inline distT="0" distB="0" distL="0" distR="0">
            <wp:extent cx="4500245" cy="28968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SA 16 Zone 2 Esperance Port with Legend.jpg"/>
                    <pic:cNvPicPr/>
                  </pic:nvPicPr>
                  <pic:blipFill rotWithShape="1">
                    <a:blip r:embed="rId55" cstate="print">
                      <a:extLst>
                        <a:ext uri="{28A0092B-C50C-407E-A947-70E740481C1C}">
                          <a14:useLocalDpi xmlns:a14="http://schemas.microsoft.com/office/drawing/2010/main" val="0"/>
                        </a:ext>
                      </a:extLst>
                    </a:blip>
                    <a:srcRect b="8998"/>
                    <a:stretch/>
                  </pic:blipFill>
                  <pic:spPr bwMode="auto">
                    <a:xfrm>
                      <a:off x="0" y="0"/>
                      <a:ext cx="4500245" cy="2896819"/>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7" w:name="_Toc138684923"/>
      <w:r>
        <w:t>17.</w:t>
      </w:r>
      <w:r>
        <w:tab/>
        <w:t>Eyre Highway, Eucla (WA/SA border)</w:t>
      </w:r>
      <w:bookmarkEnd w:id="67"/>
    </w:p>
    <w:p>
      <w:pPr>
        <w:pStyle w:val="zySubsection"/>
        <w:ind w:hanging="1446"/>
      </w:pPr>
      <w:r>
        <w:rPr>
          <w:noProof/>
        </w:rPr>
        <w:drawing>
          <wp:inline distT="0" distB="0" distL="0" distR="0">
            <wp:extent cx="4500245" cy="288218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SA 17 Eyre Highway, Eucla (WA SA border) with Legend.jpg"/>
                    <pic:cNvPicPr/>
                  </pic:nvPicPr>
                  <pic:blipFill rotWithShape="1">
                    <a:blip r:embed="rId56" cstate="print">
                      <a:extLst>
                        <a:ext uri="{28A0092B-C50C-407E-A947-70E740481C1C}">
                          <a14:useLocalDpi xmlns:a14="http://schemas.microsoft.com/office/drawing/2010/main" val="0"/>
                        </a:ext>
                      </a:extLst>
                    </a:blip>
                    <a:srcRect b="9458"/>
                    <a:stretch/>
                  </pic:blipFill>
                  <pic:spPr bwMode="auto">
                    <a:xfrm>
                      <a:off x="0" y="0"/>
                      <a:ext cx="4500245" cy="2882188"/>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8" w:name="_Toc138684924"/>
      <w:r>
        <w:lastRenderedPageBreak/>
        <w:t>18.</w:t>
      </w:r>
      <w:r>
        <w:tab/>
        <w:t>Victoria Highway near Kununurra (WA/NT border)</w:t>
      </w:r>
      <w:bookmarkEnd w:id="68"/>
    </w:p>
    <w:p>
      <w:pPr>
        <w:pStyle w:val="zySubsection"/>
        <w:ind w:hanging="1446"/>
      </w:pPr>
      <w:r>
        <w:rPr>
          <w:noProof/>
        </w:rPr>
        <w:drawing>
          <wp:inline distT="0" distB="0" distL="0" distR="0">
            <wp:extent cx="4401879" cy="289789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SA 18 Victoria Highway near Kununurra with Legend.jpg"/>
                    <pic:cNvPicPr/>
                  </pic:nvPicPr>
                  <pic:blipFill rotWithShape="1">
                    <a:blip r:embed="rId57" cstate="print">
                      <a:extLst>
                        <a:ext uri="{28A0092B-C50C-407E-A947-70E740481C1C}">
                          <a14:useLocalDpi xmlns:a14="http://schemas.microsoft.com/office/drawing/2010/main" val="0"/>
                        </a:ext>
                      </a:extLst>
                    </a:blip>
                    <a:srcRect b="6930"/>
                    <a:stretch/>
                  </pic:blipFill>
                  <pic:spPr bwMode="auto">
                    <a:xfrm>
                      <a:off x="0" y="0"/>
                      <a:ext cx="4404322" cy="2899507"/>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69" w:name="_Toc138684925"/>
      <w:r>
        <w:t>19.</w:t>
      </w:r>
      <w:r>
        <w:tab/>
        <w:t>Tanami Road (WA/NT border)</w:t>
      </w:r>
      <w:bookmarkEnd w:id="69"/>
    </w:p>
    <w:p>
      <w:pPr>
        <w:pStyle w:val="zySubsection"/>
        <w:ind w:hanging="1446"/>
      </w:pPr>
      <w:r>
        <w:rPr>
          <w:noProof/>
        </w:rPr>
        <w:drawing>
          <wp:inline distT="0" distB="0" distL="0" distR="0">
            <wp:extent cx="4428248" cy="2913321"/>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SA 19 Tanami Road (WA NT border) with Legend.jpg"/>
                    <pic:cNvPicPr/>
                  </pic:nvPicPr>
                  <pic:blipFill rotWithShape="1">
                    <a:blip r:embed="rId58" cstate="print">
                      <a:extLst>
                        <a:ext uri="{28A0092B-C50C-407E-A947-70E740481C1C}">
                          <a14:useLocalDpi xmlns:a14="http://schemas.microsoft.com/office/drawing/2010/main" val="0"/>
                        </a:ext>
                      </a:extLst>
                    </a:blip>
                    <a:srcRect r="1169" b="8078"/>
                    <a:stretch/>
                  </pic:blipFill>
                  <pic:spPr bwMode="auto">
                    <a:xfrm>
                      <a:off x="0" y="0"/>
                      <a:ext cx="4441091" cy="2921771"/>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70" w:name="_Toc138684926"/>
      <w:r>
        <w:lastRenderedPageBreak/>
        <w:t>20.</w:t>
      </w:r>
      <w:r>
        <w:tab/>
        <w:t>Duncan Road (WA/NT border)</w:t>
      </w:r>
      <w:bookmarkEnd w:id="70"/>
    </w:p>
    <w:p>
      <w:pPr>
        <w:pStyle w:val="zySubsection"/>
        <w:ind w:hanging="1446"/>
      </w:pPr>
      <w:r>
        <w:rPr>
          <w:noProof/>
        </w:rPr>
        <w:drawing>
          <wp:inline distT="0" distB="0" distL="0" distR="0">
            <wp:extent cx="4500245" cy="2867558"/>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SA 20 Duncan Road (WA NT border) with Legend.jpg"/>
                    <pic:cNvPicPr/>
                  </pic:nvPicPr>
                  <pic:blipFill rotWithShape="1">
                    <a:blip r:embed="rId59" cstate="print">
                      <a:extLst>
                        <a:ext uri="{28A0092B-C50C-407E-A947-70E740481C1C}">
                          <a14:useLocalDpi xmlns:a14="http://schemas.microsoft.com/office/drawing/2010/main" val="0"/>
                        </a:ext>
                      </a:extLst>
                    </a:blip>
                    <a:srcRect b="9918"/>
                    <a:stretch/>
                  </pic:blipFill>
                  <pic:spPr bwMode="auto">
                    <a:xfrm>
                      <a:off x="0" y="0"/>
                      <a:ext cx="4500245" cy="2867558"/>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71" w:name="_Toc138684927"/>
      <w:r>
        <w:t>21.</w:t>
      </w:r>
      <w:r>
        <w:tab/>
        <w:t>Great Central Road (WA/NT border)</w:t>
      </w:r>
      <w:bookmarkEnd w:id="71"/>
    </w:p>
    <w:p>
      <w:pPr>
        <w:pStyle w:val="zySubsection"/>
        <w:ind w:hanging="1446"/>
      </w:pPr>
      <w:r>
        <w:rPr>
          <w:noProof/>
        </w:rPr>
        <w:drawing>
          <wp:inline distT="0" distB="0" distL="0" distR="0">
            <wp:extent cx="4511745" cy="2926080"/>
            <wp:effectExtent l="0" t="0" r="3175"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BSA 21 Great Central Road (WA NT border) with Legend.jpg"/>
                    <pic:cNvPicPr/>
                  </pic:nvPicPr>
                  <pic:blipFill rotWithShape="1">
                    <a:blip r:embed="rId60" cstate="print">
                      <a:extLst>
                        <a:ext uri="{28A0092B-C50C-407E-A947-70E740481C1C}">
                          <a14:useLocalDpi xmlns:a14="http://schemas.microsoft.com/office/drawing/2010/main" val="0"/>
                        </a:ext>
                      </a:extLst>
                    </a:blip>
                    <a:srcRect r="998" b="9228"/>
                    <a:stretch/>
                  </pic:blipFill>
                  <pic:spPr bwMode="auto">
                    <a:xfrm>
                      <a:off x="0" y="0"/>
                      <a:ext cx="4513595" cy="2927280"/>
                    </a:xfrm>
                    <a:prstGeom prst="rect">
                      <a:avLst/>
                    </a:prstGeom>
                    <a:ln>
                      <a:noFill/>
                    </a:ln>
                    <a:extLst>
                      <a:ext uri="{53640926-AAD7-44D8-BBD7-CCE9431645EC}">
                        <a14:shadowObscured xmlns:a14="http://schemas.microsoft.com/office/drawing/2010/main"/>
                      </a:ext>
                    </a:extLst>
                  </pic:spPr>
                </pic:pic>
              </a:graphicData>
            </a:graphic>
          </wp:inline>
        </w:drawing>
      </w:r>
    </w:p>
    <w:p>
      <w:pPr>
        <w:pStyle w:val="zyHeading5"/>
      </w:pPr>
      <w:bookmarkStart w:id="72" w:name="_Toc138684928"/>
      <w:r>
        <w:lastRenderedPageBreak/>
        <w:t>22.</w:t>
      </w:r>
      <w:r>
        <w:tab/>
        <w:t>Rawlinna Rail Siding</w:t>
      </w:r>
      <w:bookmarkEnd w:id="72"/>
    </w:p>
    <w:p>
      <w:pPr>
        <w:pStyle w:val="zySubsection"/>
        <w:ind w:hanging="1446"/>
      </w:pPr>
      <w:r>
        <w:rPr>
          <w:noProof/>
        </w:rPr>
        <w:drawing>
          <wp:inline distT="0" distB="0" distL="0" distR="0">
            <wp:extent cx="4499610" cy="2874461"/>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SA 22 Rawlinna Rail Siding (Alternate) with Legend.jpg"/>
                    <pic:cNvPicPr/>
                  </pic:nvPicPr>
                  <pic:blipFill rotWithShape="1">
                    <a:blip r:embed="rId61" cstate="print">
                      <a:extLst>
                        <a:ext uri="{28A0092B-C50C-407E-A947-70E740481C1C}">
                          <a14:useLocalDpi xmlns:a14="http://schemas.microsoft.com/office/drawing/2010/main" val="0"/>
                        </a:ext>
                      </a:extLst>
                    </a:blip>
                    <a:srcRect t="1379" b="8309"/>
                    <a:stretch/>
                  </pic:blipFill>
                  <pic:spPr bwMode="auto">
                    <a:xfrm>
                      <a:off x="0" y="0"/>
                      <a:ext cx="4500245" cy="2874867"/>
                    </a:xfrm>
                    <a:prstGeom prst="rect">
                      <a:avLst/>
                    </a:prstGeom>
                    <a:ln>
                      <a:noFill/>
                    </a:ln>
                    <a:extLst>
                      <a:ext uri="{53640926-AAD7-44D8-BBD7-CCE9431645EC}">
                        <a14:shadowObscured xmlns:a14="http://schemas.microsoft.com/office/drawing/2010/main"/>
                      </a:ext>
                    </a:extLst>
                  </pic:spPr>
                </pic:pic>
              </a:graphicData>
            </a:graphic>
          </wp:inline>
        </w:drawing>
      </w:r>
    </w:p>
    <w:p>
      <w:pPr>
        <w:pStyle w:val="Heading2"/>
      </w:pPr>
      <w:bookmarkStart w:id="73" w:name="_Toc138684863"/>
      <w:bookmarkStart w:id="74" w:name="_Toc138684929"/>
      <w:r>
        <w:rPr>
          <w:rStyle w:val="CharPartNo"/>
        </w:rPr>
        <w:lastRenderedPageBreak/>
        <w:t>Part 3</w:t>
      </w:r>
      <w:r>
        <w:rPr>
          <w:rStyle w:val="CharDivNo"/>
        </w:rPr>
        <w:t> </w:t>
      </w:r>
      <w:r>
        <w:t>—</w:t>
      </w:r>
      <w:r>
        <w:rPr>
          <w:rStyle w:val="CharDivText"/>
        </w:rPr>
        <w:t> </w:t>
      </w:r>
      <w:r>
        <w:rPr>
          <w:rStyle w:val="CharPartText"/>
        </w:rPr>
        <w:t>Amendments commencing 5 years after Royal Assent</w:t>
      </w:r>
      <w:bookmarkEnd w:id="73"/>
      <w:bookmarkEnd w:id="74"/>
    </w:p>
    <w:p>
      <w:pPr>
        <w:pStyle w:val="Heading5"/>
      </w:pPr>
      <w:bookmarkStart w:id="75" w:name="_Toc138684930"/>
      <w:r>
        <w:rPr>
          <w:rStyle w:val="CharSectno"/>
        </w:rPr>
        <w:t>11</w:t>
      </w:r>
      <w:r>
        <w:t>.</w:t>
      </w:r>
      <w:r>
        <w:tab/>
        <w:t>Section 3 amended</w:t>
      </w:r>
      <w:bookmarkEnd w:id="75"/>
    </w:p>
    <w:p>
      <w:pPr>
        <w:pStyle w:val="Subsection"/>
      </w:pPr>
      <w:r>
        <w:tab/>
      </w:r>
      <w:r>
        <w:tab/>
        <w:t>In section 3(1) delete the definitions of:</w:t>
      </w:r>
    </w:p>
    <w:p>
      <w:pPr>
        <w:pStyle w:val="DeleteListSub"/>
        <w:rPr>
          <w:b/>
          <w:i/>
        </w:rPr>
      </w:pPr>
      <w:r>
        <w:rPr>
          <w:b/>
          <w:i/>
        </w:rPr>
        <w:t>Border Search Area (BSA)</w:t>
      </w:r>
    </w:p>
    <w:p>
      <w:pPr>
        <w:pStyle w:val="DeleteListSub"/>
      </w:pPr>
      <w:r>
        <w:rPr>
          <w:b/>
          <w:i/>
        </w:rPr>
        <w:t>controlled precursor</w:t>
      </w:r>
    </w:p>
    <w:p>
      <w:pPr>
        <w:pStyle w:val="DeleteListSub"/>
      </w:pPr>
      <w:r>
        <w:rPr>
          <w:b/>
          <w:i/>
        </w:rPr>
        <w:t>drug detection device</w:t>
      </w:r>
    </w:p>
    <w:p>
      <w:pPr>
        <w:pStyle w:val="DeleteListSub"/>
        <w:rPr>
          <w:b/>
          <w:i/>
        </w:rPr>
      </w:pPr>
      <w:r>
        <w:rPr>
          <w:b/>
          <w:i/>
        </w:rPr>
        <w:t>drug detection dog</w:t>
      </w:r>
    </w:p>
    <w:p>
      <w:pPr>
        <w:pStyle w:val="DeleteListSub"/>
        <w:rPr>
          <w:b/>
          <w:i/>
        </w:rPr>
      </w:pPr>
      <w:r>
        <w:rPr>
          <w:b/>
          <w:i/>
        </w:rPr>
        <w:t>preliminary drug detection test</w:t>
      </w:r>
    </w:p>
    <w:p>
      <w:pPr>
        <w:pStyle w:val="Heading5"/>
      </w:pPr>
      <w:bookmarkStart w:id="76" w:name="_Toc138684931"/>
      <w:r>
        <w:rPr>
          <w:rStyle w:val="CharSectno"/>
        </w:rPr>
        <w:t>12</w:t>
      </w:r>
      <w:r>
        <w:t>.</w:t>
      </w:r>
      <w:r>
        <w:tab/>
        <w:t>Section 20A amended</w:t>
      </w:r>
      <w:bookmarkEnd w:id="76"/>
    </w:p>
    <w:p>
      <w:pPr>
        <w:pStyle w:val="Subsection"/>
      </w:pPr>
      <w:r>
        <w:tab/>
      </w:r>
      <w:r>
        <w:tab/>
        <w:t>In section 20A insert in alphabetical order:</w:t>
      </w:r>
    </w:p>
    <w:p>
      <w:pPr>
        <w:pStyle w:val="BlankOpen"/>
      </w:pPr>
    </w:p>
    <w:p>
      <w:pPr>
        <w:pStyle w:val="zDefstart"/>
      </w:pPr>
      <w:r>
        <w:tab/>
      </w:r>
      <w:r>
        <w:rPr>
          <w:rStyle w:val="CharDefText"/>
        </w:rPr>
        <w:t>controlled precursor</w:t>
      </w:r>
      <w:r>
        <w:t xml:space="preserve"> means a category 1 item or a category 2 item;</w:t>
      </w:r>
    </w:p>
    <w:p>
      <w:pPr>
        <w:pStyle w:val="z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zDefpara"/>
      </w:pPr>
      <w:r>
        <w:tab/>
        <w:t>(a)</w:t>
      </w:r>
      <w:r>
        <w:tab/>
        <w:t>a prohibited drug;</w:t>
      </w:r>
    </w:p>
    <w:p>
      <w:pPr>
        <w:pStyle w:val="zDefpara"/>
      </w:pPr>
      <w:r>
        <w:tab/>
        <w:t>(b)</w:t>
      </w:r>
      <w:r>
        <w:tab/>
        <w:t>a prohibited plant;</w:t>
      </w:r>
    </w:p>
    <w:p>
      <w:pPr>
        <w:pStyle w:val="zDefpara"/>
      </w:pPr>
      <w:r>
        <w:tab/>
        <w:t>(c)</w:t>
      </w:r>
      <w:r>
        <w:tab/>
        <w:t>a controlled precursor;</w:t>
      </w:r>
    </w:p>
    <w:p>
      <w:pPr>
        <w:pStyle w:val="zDefstart"/>
      </w:pPr>
      <w:r>
        <w:tab/>
      </w:r>
      <w:r>
        <w:rPr>
          <w:rStyle w:val="CharDefText"/>
        </w:rPr>
        <w:t>drug detection dog</w:t>
      </w:r>
      <w:r>
        <w:t xml:space="preserve"> means a dog trained to detect the presence of any of the following — </w:t>
      </w:r>
    </w:p>
    <w:p>
      <w:pPr>
        <w:pStyle w:val="zDefpara"/>
      </w:pPr>
      <w:r>
        <w:tab/>
        <w:t>(a)</w:t>
      </w:r>
      <w:r>
        <w:tab/>
        <w:t>a prohibited drug;</w:t>
      </w:r>
    </w:p>
    <w:p>
      <w:pPr>
        <w:pStyle w:val="zDefpara"/>
      </w:pPr>
      <w:r>
        <w:tab/>
        <w:t>(b)</w:t>
      </w:r>
      <w:r>
        <w:tab/>
        <w:t>a prohibited plant;</w:t>
      </w:r>
    </w:p>
    <w:p>
      <w:pPr>
        <w:pStyle w:val="zDefpara"/>
      </w:pPr>
      <w:r>
        <w:tab/>
        <w:t>(c)</w:t>
      </w:r>
      <w:r>
        <w:tab/>
        <w:t>a controlled precursor;</w:t>
      </w:r>
    </w:p>
    <w:p>
      <w:pPr>
        <w:pStyle w:val="zDefstart"/>
      </w:pPr>
      <w:r>
        <w:tab/>
      </w:r>
      <w:r>
        <w:rPr>
          <w:rStyle w:val="CharDefText"/>
        </w:rPr>
        <w:t>preliminary drug detection test</w:t>
      </w:r>
      <w:r>
        <w:t xml:space="preserve"> means — </w:t>
      </w:r>
    </w:p>
    <w:p>
      <w:pPr>
        <w:pStyle w:val="zDefpara"/>
      </w:pPr>
      <w:r>
        <w:tab/>
        <w:t>(a)</w:t>
      </w:r>
      <w:r>
        <w:tab/>
        <w:t>leading or otherwise placing a drug detection dog in the vicinity of a person or property; or</w:t>
      </w:r>
    </w:p>
    <w:p>
      <w:pPr>
        <w:pStyle w:val="zDefpara"/>
      </w:pPr>
      <w:r>
        <w:lastRenderedPageBreak/>
        <w:tab/>
        <w:t>(b)</w:t>
      </w:r>
      <w:r>
        <w:tab/>
        <w:t>using a drug detection device in relation to a person or property;</w:t>
      </w:r>
    </w:p>
    <w:p>
      <w:pPr>
        <w:pStyle w:val="BlankClose"/>
      </w:pPr>
    </w:p>
    <w:p>
      <w:pPr>
        <w:pStyle w:val="Heading5"/>
      </w:pPr>
      <w:bookmarkStart w:id="77" w:name="_Toc138684932"/>
      <w:r>
        <w:rPr>
          <w:rStyle w:val="CharSectno"/>
        </w:rPr>
        <w:t>13</w:t>
      </w:r>
      <w:r>
        <w:t>.</w:t>
      </w:r>
      <w:r>
        <w:tab/>
        <w:t>Part 4B deleted</w:t>
      </w:r>
      <w:bookmarkEnd w:id="77"/>
    </w:p>
    <w:p>
      <w:pPr>
        <w:pStyle w:val="Subsection"/>
      </w:pPr>
      <w:r>
        <w:tab/>
      </w:r>
      <w:r>
        <w:tab/>
        <w:t>Delete Part 4B.</w:t>
      </w:r>
    </w:p>
    <w:p>
      <w:pPr>
        <w:pStyle w:val="Heading5"/>
      </w:pPr>
      <w:bookmarkStart w:id="78" w:name="_Toc138684933"/>
      <w:r>
        <w:rPr>
          <w:rStyle w:val="CharSectno"/>
        </w:rPr>
        <w:t>14</w:t>
      </w:r>
      <w:r>
        <w:t>.</w:t>
      </w:r>
      <w:r>
        <w:tab/>
        <w:t>Section 23 amended</w:t>
      </w:r>
      <w:bookmarkEnd w:id="78"/>
    </w:p>
    <w:p>
      <w:pPr>
        <w:pStyle w:val="Subsection"/>
      </w:pPr>
      <w:r>
        <w:tab/>
      </w:r>
      <w:r>
        <w:tab/>
        <w:t>Delete section 23(1A) and (1B).</w:t>
      </w:r>
    </w:p>
    <w:p>
      <w:pPr>
        <w:pStyle w:val="Heading5"/>
      </w:pPr>
      <w:bookmarkStart w:id="79" w:name="_Toc138684934"/>
      <w:r>
        <w:rPr>
          <w:rStyle w:val="CharSectno"/>
        </w:rPr>
        <w:t>15</w:t>
      </w:r>
      <w:r>
        <w:t>.</w:t>
      </w:r>
      <w:r>
        <w:tab/>
        <w:t>Section 34 amended</w:t>
      </w:r>
      <w:bookmarkEnd w:id="79"/>
    </w:p>
    <w:p>
      <w:pPr>
        <w:pStyle w:val="Subsection"/>
      </w:pPr>
      <w:r>
        <w:tab/>
      </w:r>
      <w:r>
        <w:tab/>
        <w:t>In section 34(1)(d) delete “20W,”.</w:t>
      </w:r>
    </w:p>
    <w:p>
      <w:pPr>
        <w:pStyle w:val="Heading5"/>
      </w:pPr>
      <w:bookmarkStart w:id="80" w:name="_Toc138684935"/>
      <w:r>
        <w:rPr>
          <w:rStyle w:val="CharSectno"/>
        </w:rPr>
        <w:t>16</w:t>
      </w:r>
      <w:r>
        <w:t>.</w:t>
      </w:r>
      <w:r>
        <w:tab/>
        <w:t>Section 42 amended</w:t>
      </w:r>
      <w:bookmarkEnd w:id="80"/>
    </w:p>
    <w:p>
      <w:pPr>
        <w:pStyle w:val="Subsection"/>
      </w:pPr>
      <w:r>
        <w:tab/>
        <w:t>(1)</w:t>
      </w:r>
      <w:r>
        <w:tab/>
        <w:t>Delete section 42(1A).</w:t>
      </w:r>
    </w:p>
    <w:p>
      <w:pPr>
        <w:pStyle w:val="Subsection"/>
      </w:pPr>
      <w:r>
        <w:tab/>
        <w:t>(2)</w:t>
      </w:r>
      <w:r>
        <w:tab/>
        <w:t>In section 42(2) delete “subsection (1) or (1A),” and insert:</w:t>
      </w:r>
    </w:p>
    <w:p>
      <w:pPr>
        <w:pStyle w:val="BlankOpen"/>
      </w:pPr>
    </w:p>
    <w:p>
      <w:pPr>
        <w:pStyle w:val="Subsection"/>
      </w:pPr>
      <w:r>
        <w:tab/>
      </w:r>
      <w:r>
        <w:tab/>
        <w:t>subsection (1),</w:t>
      </w:r>
    </w:p>
    <w:p>
      <w:pPr>
        <w:pStyle w:val="BlankClose"/>
      </w:pPr>
    </w:p>
    <w:p>
      <w:pPr>
        <w:pStyle w:val="Subsection"/>
      </w:pPr>
      <w:r>
        <w:tab/>
        <w:t>(3)</w:t>
      </w:r>
      <w:r>
        <w:tab/>
        <w:t>In section 42(3), (4) and (5) delete “subsection (1) or (1A)” and insert:</w:t>
      </w:r>
    </w:p>
    <w:p>
      <w:pPr>
        <w:pStyle w:val="BlankOpen"/>
      </w:pPr>
    </w:p>
    <w:p>
      <w:pPr>
        <w:pStyle w:val="Subsection"/>
      </w:pPr>
      <w:r>
        <w:tab/>
      </w:r>
      <w:r>
        <w:tab/>
        <w:t>subsection (1)</w:t>
      </w:r>
    </w:p>
    <w:p>
      <w:pPr>
        <w:pStyle w:val="BlankClose"/>
      </w:pPr>
    </w:p>
    <w:p>
      <w:pPr>
        <w:pStyle w:val="Heading5"/>
      </w:pPr>
      <w:bookmarkStart w:id="81" w:name="_Toc138684936"/>
      <w:r>
        <w:rPr>
          <w:rStyle w:val="CharSectno"/>
        </w:rPr>
        <w:t>17</w:t>
      </w:r>
      <w:r>
        <w:t>.</w:t>
      </w:r>
      <w:r>
        <w:tab/>
        <w:t>Schedule 6A deleted</w:t>
      </w:r>
      <w:bookmarkEnd w:id="81"/>
    </w:p>
    <w:p>
      <w:pPr>
        <w:pStyle w:val="Subsection"/>
      </w:pPr>
      <w:r>
        <w:tab/>
      </w:r>
      <w:r>
        <w:tab/>
        <w:t>Delete Schedule 6A.</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63"/>
          <w:headerReference w:type="default" r:id="rId64"/>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9JhRKACAABp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65"/>
      <w:headerReference w:type="default" r:id="rId66"/>
      <w:footerReference w:type="even" r:id="rId67"/>
      <w:footerReference w:type="default" r:id="rId68"/>
      <w:headerReference w:type="first" r:id="rId69"/>
      <w:footerReference w:type="first" r:id="rId70"/>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16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8"/>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62615111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101311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13115652_GUID" w:val="e25b187b-a9c7-4661-9f0c-48b05756c104"/>
    <w:docVar w:name="WAFER_20221013141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3141028_GUID" w:val="c142fe3b-7dea-4131-ad44-20a9122cb03f"/>
    <w:docVar w:name="WAFER_20230214120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14120618_GUID" w:val="6c03f0e1-d74c-42c0-bf69-b251dd496843"/>
    <w:docVar w:name="WAFER_20230307151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151643_GUID" w:val="e686c262-3c77-45a8-b8ff-0ca2a8fbade1"/>
    <w:docVar w:name="WAFER_20230307153040"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307153040_GUID" w:val="949f38c9-95bd-4a95-a806-12ebe7740a97"/>
    <w:docVar w:name="WAFER_20230626151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1115_GUID" w:val="66aaaaad-10f6-40ae-a3ab-ea31667db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B47BFD-6DBA-465D-8936-885432DF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21" Type="http://schemas.openxmlformats.org/officeDocument/2006/relationships/header" Target="header7.xml"/><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header" Target="header9.xml"/><Relationship Id="rId68"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8.jpeg"/><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image" Target="media/image37.jpeg"/><Relationship Id="rId66" Type="http://schemas.openxmlformats.org/officeDocument/2006/relationships/header" Target="header12.xml"/><Relationship Id="rId5" Type="http://schemas.openxmlformats.org/officeDocument/2006/relationships/webSettings" Target="webSettings.xml"/><Relationship Id="rId61" Type="http://schemas.openxmlformats.org/officeDocument/2006/relationships/image" Target="media/image40.jpeg"/><Relationship Id="rId19" Type="http://schemas.openxmlformats.org/officeDocument/2006/relationships/footer" Target="foot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header" Target="header10.xml"/><Relationship Id="rId69"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image" Target="media/image30.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8.jpeg"/><Relationship Id="rId67" Type="http://schemas.openxmlformats.org/officeDocument/2006/relationships/footer" Target="footer7.xml"/><Relationship Id="rId20" Type="http://schemas.openxmlformats.org/officeDocument/2006/relationships/header" Target="header6.xml"/><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image" Target="media/image41.jpeg"/><Relationship Id="rId7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image" Target="media/image36.jpeg"/><Relationship Id="rId10" Type="http://schemas.openxmlformats.org/officeDocument/2006/relationships/header" Target="header2.xml"/><Relationship Id="rId31" Type="http://schemas.openxmlformats.org/officeDocument/2006/relationships/image" Target="media/image10.jpeg"/><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8.jpeg"/><Relationship Id="rId34" Type="http://schemas.openxmlformats.org/officeDocument/2006/relationships/image" Target="media/image13.jpeg"/><Relationship Id="rId50" Type="http://schemas.openxmlformats.org/officeDocument/2006/relationships/image" Target="media/image29.jpeg"/><Relationship Id="rId55"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50BE-FD9F-475D-B40C-9A932A500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6031</Words>
  <Characters>36006</Characters>
  <Application>Microsoft Office Word</Application>
  <DocSecurity>0</DocSecurity>
  <Lines>1565</Lines>
  <Paragraphs>1136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40901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Amendment Act 2023 - 00-00-01</dc:title>
  <dc:subject/>
  <dc:creator/>
  <cp:keywords/>
  <dc:description/>
  <cp:lastModifiedBy>Master Repository Process</cp:lastModifiedBy>
  <cp:revision>4</cp:revision>
  <cp:lastPrinted>2023-06-26T07:01:00Z</cp:lastPrinted>
  <dcterms:created xsi:type="dcterms:W3CDTF">2023-06-27T23:27:00Z</dcterms:created>
  <dcterms:modified xsi:type="dcterms:W3CDTF">2023-06-27T23:27:00Z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2023</vt:lpwstr>
  </property>
  <property fmtid="{D5CDD505-2E9C-101B-9397-08002B2CF9AE}" pid="3" name="DocumentType">
    <vt:lpwstr>Act</vt:lpwstr>
  </property>
  <property fmtid="{D5CDD505-2E9C-101B-9397-08002B2CF9AE}" pid="4" name="AsAtDate">
    <vt:lpwstr>26 Jun 2023</vt:lpwstr>
  </property>
  <property fmtid="{D5CDD505-2E9C-101B-9397-08002B2CF9AE}" pid="5" name="Suffix">
    <vt:lpwstr>00-00-01</vt:lpwstr>
  </property>
  <property fmtid="{D5CDD505-2E9C-101B-9397-08002B2CF9AE}" pid="6" name="Official">
    <vt:lpwstr/>
  </property>
  <property fmtid="{D5CDD505-2E9C-101B-9397-08002B2CF9AE}" pid="7" name="ActNoFooter">
    <vt:lpwstr>No. 16 of 2023</vt:lpwstr>
  </property>
  <property fmtid="{D5CDD505-2E9C-101B-9397-08002B2CF9AE}" pid="8" name="CommencementDate">
    <vt:lpwstr>20230626</vt:lpwstr>
  </property>
</Properties>
</file>