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Swan Valley Planning Act 2020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Swan Valley Planning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Swan Valley Planning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_Toc158904853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_Toc158904854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_Toc158904856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Uncommenced provisions table</w:t>
      </w:r>
      <w:r>
        <w:tab/>
      </w:r>
      <w:r>
        <w:fldChar w:fldCharType="begin"/>
      </w:r>
      <w:r>
        <w:instrText xml:space="preserve"> PAGEREF _Toc158904857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Swan Valley Planning Act 2020</w:t>
      </w:r>
    </w:p>
    <w:p>
      <w:pPr>
        <w:pStyle w:val="NameofActReg"/>
      </w:pPr>
      <w:r>
        <w:t>Swan Valley Planning Regulations 2024</w:t>
      </w:r>
    </w:p>
    <w:p>
      <w:pPr>
        <w:pStyle w:val="Heading5"/>
      </w:pPr>
      <w:bookmarkStart w:id="2" w:name="_Toc158890099"/>
      <w:bookmarkStart w:id="3" w:name="_Toc158904853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Swan Valley Planning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58890100"/>
      <w:bookmarkStart w:id="6" w:name="_Toc15890485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March 2024.</w:t>
      </w:r>
    </w:p>
    <w:p>
      <w:pPr>
        <w:pStyle w:val="Ednotesection"/>
      </w:pPr>
      <w:r>
        <w:t>[</w:t>
      </w:r>
      <w:r>
        <w:rPr>
          <w:b/>
          <w:bCs/>
        </w:rPr>
        <w:t>3.</w:t>
      </w:r>
      <w:r>
        <w:tab/>
        <w:t>Has not come into operation.]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ByCommand"/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7" w:name="_Toc158901905"/>
      <w:bookmarkStart w:id="8" w:name="_Toc158904855"/>
      <w:r>
        <w:lastRenderedPageBreak/>
        <w:t>Notes</w:t>
      </w:r>
      <w:bookmarkEnd w:id="7"/>
      <w:bookmarkEnd w:id="8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Swan Valley Planning Regulations 2024</w:t>
      </w:r>
      <w:r>
        <w:t>. For provisions that have come into operation see the compilation table. For provisions that have not yet come into operation see the uncommenced provisions table.</w:t>
      </w:r>
    </w:p>
    <w:p>
      <w:pPr>
        <w:pStyle w:val="nHeading3"/>
      </w:pPr>
      <w:bookmarkStart w:id="9" w:name="_Toc158904856"/>
      <w:r>
        <w:t>Compilation table</w:t>
      </w:r>
      <w:bookmarkEnd w:id="9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 xml:space="preserve">Swan Valley Planning Regulations 2024 </w:t>
            </w:r>
            <w:r>
              <w:rPr>
                <w:iCs/>
                <w:noProof/>
              </w:rPr>
              <w:t>r. 1 and 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2024/14 21 Feb 2024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Feb 2024 (see r. 2(a))</w:t>
            </w:r>
          </w:p>
        </w:tc>
      </w:tr>
    </w:tbl>
    <w:p>
      <w:pPr>
        <w:pStyle w:val="nHeading3"/>
      </w:pPr>
      <w:bookmarkStart w:id="10" w:name="_Toc158904857"/>
      <w:r>
        <w:t>Uncommenced provisions table</w:t>
      </w:r>
      <w:bookmarkEnd w:id="10"/>
    </w:p>
    <w:p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>Subsidiary legislation as made</w:t>
      </w:r>
      <w:r>
        <w:t xml:space="preserve"> on the WA Legislation website.</w:t>
      </w:r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 xml:space="preserve">Swan Valley Planning Regulations 2024 </w:t>
            </w:r>
            <w:r>
              <w:rPr>
                <w:iCs/>
                <w:noProof/>
              </w:rPr>
              <w:t>(other than r. 1 and 2)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2024/14 21 Feb 2024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Mar 2024 (see r. 2(b))</w:t>
            </w:r>
          </w:p>
        </w:tc>
      </w:tr>
    </w:tbl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A91FF7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2113AED" w14:textId="70787DFB" w:rsidR="00C90765" w:rsidRDefault="00C9076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082513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A0E5AA8" w14:textId="77777777" w:rsidR="00C90765" w:rsidRDefault="00C9076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3B8C096" w14:textId="78210DD8" w:rsidR="00C90765" w:rsidRDefault="00C9076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082513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1C1275E" w14:textId="77777777" w:rsidR="00C90765" w:rsidRDefault="00C90765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Feb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Feb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Feb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Feb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Feb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Feb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Valley Planning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Valley Planning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Valley Planning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Valley Planning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Valley Planning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Valley Planning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1" w:name="Compilation"/>
    <w:bookmarkEnd w:id="11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2" w:name="Coversheet"/>
    <w:bookmarkEnd w:id="1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3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215114318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11108042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111080425_GUID" w:val="840905f0-52b3-41ae-a2dc-c5279c96af05"/>
    <w:docVar w:name="WAFER_202402060928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206092801_GUID" w:val="0ec31351-a6e6-4dc8-8a36-3ae3998901be"/>
    <w:docVar w:name="WAFER_2024021511431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215114318_GUID" w:val="84c8deab-90b1-4a6f-90b4-f60e6aaa3c3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5:docId w15:val="{E7421463-445C-4235-A511-96FAAD6B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7F71BA-CFCD-4E87-B44C-C4F890AC6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296</Words>
  <Characters>1580</Characters>
  <Application>Microsoft Office Word</Application>
  <DocSecurity>0</DocSecurity>
  <Lines>79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Swan Valley Planning Regulations 2024 - 00-a0-00</dc:title>
  <dc:subject/>
  <dc:creator/>
  <cp:keywords/>
  <dc:description/>
  <cp:lastModifiedBy>Master Repository Process</cp:lastModifiedBy>
  <cp:revision>4</cp:revision>
  <cp:lastPrinted>2024-01-10T02:58:00Z</cp:lastPrinted>
  <dcterms:created xsi:type="dcterms:W3CDTF">2025-05-28T04:55:00Z</dcterms:created>
  <dcterms:modified xsi:type="dcterms:W3CDTF">2025-05-28T04:55:00Z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54657</vt:lpwstr>
  </property>
  <property fmtid="{D5CDD505-2E9C-101B-9397-08002B2CF9AE}" pid="3" name="DocumentType">
    <vt:lpwstr>Reg</vt:lpwstr>
  </property>
  <property fmtid="{D5CDD505-2E9C-101B-9397-08002B2CF9AE}" pid="4" name="CommencementDate">
    <vt:lpwstr>20240221</vt:lpwstr>
  </property>
  <property fmtid="{D5CDD505-2E9C-101B-9397-08002B2CF9AE}" pid="5" name="CommencementAsAt">
    <vt:filetime>2024-02-20T16:00:00Z</vt:filetime>
  </property>
  <property fmtid="{D5CDD505-2E9C-101B-9397-08002B2CF9AE}" pid="6" name="CommencementYear">
    <vt:lpwstr>2024</vt:lpwstr>
  </property>
  <property fmtid="{D5CDD505-2E9C-101B-9397-08002B2CF9AE}" pid="7" name="AsAtDate">
    <vt:lpwstr>21 Feb 2024</vt:lpwstr>
  </property>
  <property fmtid="{D5CDD505-2E9C-101B-9397-08002B2CF9AE}" pid="8" name="Suffix">
    <vt:lpwstr>00-a0-00</vt:lpwstr>
  </property>
  <property fmtid="{D5CDD505-2E9C-101B-9397-08002B2CF9AE}" pid="9" name="Official">
    <vt:lpwstr/>
  </property>
</Properties>
</file>