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_Toc170211995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_Toc170211996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_Toc170211998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1802"/>
      <w:bookmarkStart w:id="3" w:name="_Toc1702119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1803"/>
      <w:bookmarkStart w:id="6" w:name="_Toc1702119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801804"/>
      <w:bookmarkStart w:id="8" w:name="_Toc1702119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</w:pPr>
      <w:bookmarkStart w:id="9" w:name="_Toc169801805"/>
      <w:bookmarkStart w:id="10" w:name="_Toc170211998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4(3):</w:t>
      </w:r>
    </w:p>
    <w:p>
      <w:pPr>
        <w:pStyle w:val="Indenta"/>
        <w:keepNext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  <w:keepNext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 xml:space="preserve">in paragraph (c)(i) delete “an electoral roll under the </w:t>
      </w:r>
      <w:r>
        <w:rPr>
          <w:i/>
          <w:iCs/>
        </w:rPr>
        <w:t>Electoral Act 1907</w:t>
      </w:r>
      <w:r>
        <w:t xml:space="preserve">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the register of electors as defined in the </w:t>
      </w:r>
      <w:r>
        <w:rPr>
          <w:i/>
          <w:iCs/>
        </w:rPr>
        <w:t xml:space="preserve">Electoral Act 1907 </w:t>
      </w:r>
      <w:r>
        <w:t>section 19(1) or an electoral roll under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A2F9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DDCAF1D" w14:textId="2D099ED3" w:rsidR="00E74440" w:rsidRDefault="00E744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04D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36EDFC" w14:textId="77777777" w:rsidR="00E74440" w:rsidRDefault="00E744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54BF87" w14:textId="5C9B9FFC" w:rsidR="00E74440" w:rsidRDefault="00E744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04D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4475DD" w14:textId="77777777" w:rsidR="00E74440" w:rsidRDefault="00E7444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273104A"/>
    <w:multiLevelType w:val="hybridMultilevel"/>
    <w:tmpl w:val="1FE04D1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49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091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091807_GUID" w:val="242be8d8-1824-40e8-837c-f356ab14cad3"/>
    <w:docVar w:name="WAFER_202406100923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092355_GUID" w:val="7d5870ea-7816-4261-98f7-daefd95ea48e"/>
    <w:docVar w:name="WAFER_202406201849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4928_GUID" w:val="f64424b6-bb71-4e19-886a-1a123a5266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3312B6ED-E1F7-4DC3-A9EA-E76714ED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1488</Characters>
  <Application>Microsoft Office Word</Application>
  <DocSecurity>0</DocSecurity>
  <Lines>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Amendment Regulations 2024 - 00-00-00</dc:title>
  <dc:subject/>
  <dc:creator/>
  <cp:keywords/>
  <dc:description/>
  <cp:lastModifiedBy>Master Repository Process</cp:lastModifiedBy>
  <cp:revision>4</cp:revision>
  <cp:lastPrinted>2024-01-29T09:42:00Z</cp:lastPrinted>
  <dcterms:created xsi:type="dcterms:W3CDTF">2025-06-23T07:34:00Z</dcterms:created>
  <dcterms:modified xsi:type="dcterms:W3CDTF">2025-06-23T07:35:00Z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54681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2024/130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