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Declared Places (Mentally Impaired Accused) Act 2015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Declared Places (Mentally Impaired Accused)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Declared Places (Mentally Impaired Accused)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_Toc175043668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_Toc175043669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_Toc175043670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 amended</w:t>
      </w:r>
      <w:r>
        <w:tab/>
      </w:r>
      <w:r>
        <w:fldChar w:fldCharType="begin"/>
      </w:r>
      <w:r>
        <w:instrText xml:space="preserve"> PAGEREF _Toc175043671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Declared Places (Mentally Impaired Accused) Act 2015</w:t>
      </w:r>
    </w:p>
    <w:p>
      <w:pPr>
        <w:pStyle w:val="NameofActReg"/>
      </w:pPr>
      <w:r>
        <w:t>Declared Places (Mentally Impaired Accused)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74615728"/>
      <w:bookmarkStart w:id="3" w:name="_Toc17504366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Declared Places (Mentally Impaired Accused)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74615729"/>
      <w:bookmarkStart w:id="6" w:name="_Toc17504366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September 2024.</w:t>
      </w:r>
    </w:p>
    <w:p>
      <w:pPr>
        <w:pStyle w:val="Heading5"/>
        <w:rPr>
          <w:snapToGrid w:val="0"/>
        </w:rPr>
      </w:pPr>
      <w:bookmarkStart w:id="7" w:name="_Toc174615730"/>
      <w:bookmarkStart w:id="8" w:name="_Toc17504367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Declared Places (Mentally Impaired Accused) Regulations 2015</w:t>
      </w:r>
      <w:r>
        <w:t>.</w:t>
      </w:r>
    </w:p>
    <w:p>
      <w:pPr>
        <w:pStyle w:val="Heading5"/>
      </w:pPr>
      <w:bookmarkStart w:id="9" w:name="_Toc174615731"/>
      <w:bookmarkStart w:id="10" w:name="_Toc175043671"/>
      <w:r>
        <w:rPr>
          <w:rStyle w:val="CharSectno"/>
        </w:rPr>
        <w:t>4</w:t>
      </w:r>
      <w:r>
        <w:t>.</w:t>
      </w:r>
      <w:r>
        <w:tab/>
        <w:t>Regulation 1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1 delete “</w:t>
      </w:r>
      <w:r>
        <w:rPr>
          <w:i/>
          <w:iCs/>
        </w:rPr>
        <w:t>(Mentally Impaired Accused)</w:t>
      </w:r>
      <w:r>
        <w:t>” and insert:</w:t>
      </w:r>
    </w:p>
    <w:p>
      <w:pPr>
        <w:pStyle w:val="BlankOpen"/>
      </w:pPr>
    </w:p>
    <w:p>
      <w:pPr>
        <w:pStyle w:val="Subsection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  <w:t>(Mental Impairment)</w:t>
      </w:r>
    </w:p>
    <w:p>
      <w:pPr>
        <w:pStyle w:val="BlankClose"/>
      </w:pPr>
    </w:p>
    <w:p>
      <w:pPr>
        <w:pStyle w:val="ByCommand"/>
      </w:pPr>
    </w:p>
    <w:p>
      <w:pPr>
        <w:pStyle w:val="ByCommand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 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5C01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7A5FB51" w14:textId="773F35B1" w:rsidR="000D7D8A" w:rsidRDefault="000D7D8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00BD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5A72513" w14:textId="77777777" w:rsidR="000D7D8A" w:rsidRDefault="000D7D8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8460ACA" w14:textId="489E7221" w:rsidR="000D7D8A" w:rsidRDefault="000D7D8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00BD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218CCC3" w14:textId="77777777" w:rsidR="000D7D8A" w:rsidRDefault="000D7D8A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Declared Places (Mentally Impaired Accused)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Declared Places (Mentally Impaired Accused)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256"/>
      <w:gridCol w:w="459"/>
    </w:tblGrid>
    <w:tr>
      <w:trPr>
        <w:gridAfter w:val="1"/>
        <w:wAfter w:w="459" w:type="dxa"/>
        <w:cantSplit/>
        <w:jc w:val="center"/>
      </w:trPr>
      <w:tc>
        <w:tcPr>
          <w:tcW w:w="6804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Declared Places (Mentally Impaired Accused)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Declared Places (Mentally Impaired Accused)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81512000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7171548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717154852_GUID" w:val="38e12d31-1a99-4c5c-bd4e-2d07a313e859"/>
    <w:docVar w:name="WAFER_202407220815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722081511_GUID" w:val="5b9f66b1-036c-4238-a4c2-b768d1de0a76"/>
    <w:docVar w:name="WAFER_202408151200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815120007_GUID" w:val="62f4bdb9-98f0-4fd9-9d71-5d1ffffc86d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D2403EC9-DACC-4F6B-9EC4-1253126DD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232</Words>
  <Characters>1423</Characters>
  <Application>Microsoft Office Word</Application>
  <DocSecurity>0</DocSecurity>
  <Lines>64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Declared Places (Mentally Impaired Accused)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2025-06-23T03:51:00Z</dcterms:created>
  <dcterms:modified xsi:type="dcterms:W3CDTF">2025-06-23T03:51:00Z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55005</vt:lpwstr>
  </property>
  <property fmtid="{D5CDD505-2E9C-101B-9397-08002B2CF9AE}" pid="3" name="DocumentType">
    <vt:lpwstr>Reg</vt:lpwstr>
  </property>
  <property fmtid="{D5CDD505-2E9C-101B-9397-08002B2CF9AE}" pid="4" name="CommencementAsAt">
    <vt:filetime>2024-08-20T16:00:00Z</vt:filetime>
  </property>
  <property fmtid="{D5CDD505-2E9C-101B-9397-08002B2CF9AE}" pid="5" name="CommencementYear">
    <vt:lpwstr>2024</vt:lpwstr>
  </property>
  <property fmtid="{D5CDD505-2E9C-101B-9397-08002B2CF9AE}" pid="6" name="SLAPId">
    <vt:lpwstr>2024/179</vt:lpwstr>
  </property>
  <property fmtid="{D5CDD505-2E9C-101B-9397-08002B2CF9AE}" pid="7" name="PublishDate">
    <vt:lpwstr>21 Aug 2024</vt:lpwstr>
  </property>
  <property fmtid="{D5CDD505-2E9C-101B-9397-08002B2CF9AE}" pid="8" name="CommencementDate">
    <vt:lpwstr>20240821</vt:lpwstr>
  </property>
  <property fmtid="{D5CDD505-2E9C-101B-9397-08002B2CF9AE}" pid="9" name="AsAtDate">
    <vt:lpwstr>21 Aug 2024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