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Cremation Act 1929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Cremation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Cremation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_Toc199239427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_Toc199239428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_Toc199239429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_Toc199239430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Cremation Act 1929</w:t>
      </w:r>
    </w:p>
    <w:p>
      <w:pPr>
        <w:pStyle w:val="NameofActReg"/>
      </w:pPr>
      <w:r>
        <w:t>Cremation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8809234"/>
      <w:bookmarkStart w:id="3" w:name="_Toc19923942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Cremation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8809235"/>
      <w:bookmarkStart w:id="6" w:name="_Toc1992394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198809236"/>
      <w:bookmarkStart w:id="8" w:name="_Toc19923942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Cremation Regulations 1954</w:t>
      </w:r>
      <w:r>
        <w:t>.</w:t>
      </w:r>
    </w:p>
    <w:p>
      <w:pPr>
        <w:pStyle w:val="Heading5"/>
      </w:pPr>
      <w:bookmarkStart w:id="9" w:name="_Toc198809237"/>
      <w:bookmarkStart w:id="10" w:name="_Toc199239430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>
      <w:pPr>
        <w:pStyle w:val="Subsection"/>
      </w:pPr>
      <w:r>
        <w:tab/>
      </w:r>
      <w:r>
        <w:tab/>
        <w:t>In Schedule 2 item 3: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2"/>
        </w:rPr>
        <w:t>$81.40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$85.80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delete “</w:t>
      </w:r>
      <w:r>
        <w:rPr>
          <w:sz w:val="22"/>
        </w:rPr>
        <w:t>$134.20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$140.80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A249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EC9A70E" w14:textId="293B7E1A" w:rsidR="002341A7" w:rsidRDefault="002341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5534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1AA6D7" w14:textId="77777777" w:rsidR="002341A7" w:rsidRDefault="002341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7F6F61" w14:textId="166C405A" w:rsidR="002341A7" w:rsidRDefault="002341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5534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E0BDF2" w14:textId="77777777" w:rsidR="002341A7" w:rsidRDefault="002341A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Cremation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Cremation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Cremation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Cremation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221223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171155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17115534_GUID" w:val="81b37a39-f3eb-47f7-9230-3b3a725466f4"/>
    <w:docVar w:name="WAFER_20250131131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31131910_GUID" w:val="76b737dd-5daf-4e0d-89c9-10cd8b953d2a"/>
    <w:docVar w:name="WAFER_202505221223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22122352_GUID" w:val="399ac6a2-06f5-444f-b8df-82a0e2aec7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E9ADF7EA-012D-4F6E-AADA-313A18A3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1216</Characters>
  <Application>Microsoft Office Word</Application>
  <DocSecurity>0</DocSecurity>
  <Lines>71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Cremation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2025-05-27T04:29:00Z</dcterms:created>
  <dcterms:modified xsi:type="dcterms:W3CDTF">2025-05-27T04:29:00Z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55304</vt:lpwstr>
  </property>
  <property fmtid="{D5CDD505-2E9C-101B-9397-08002B2CF9AE}" pid="3" name="DocumentType">
    <vt:lpwstr>Reg</vt:lpwstr>
  </property>
  <property fmtid="{D5CDD505-2E9C-101B-9397-08002B2CF9AE}" pid="4" name="AsAtDate">
    <vt:lpwstr>28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2025/81</vt:lpwstr>
  </property>
  <property fmtid="{D5CDD505-2E9C-101B-9397-08002B2CF9AE}" pid="8" name="PublishDate">
    <vt:lpwstr>28 May 2025</vt:lpwstr>
  </property>
  <property fmtid="{D5CDD505-2E9C-101B-9397-08002B2CF9AE}" pid="9" name="CommencementDate">
    <vt:lpwstr>20250528</vt:lpwstr>
  </property>
  <property fmtid="{D5CDD505-2E9C-101B-9397-08002B2CF9AE}" pid="10" name="CommencementAsAt">
    <vt:filetime>2025-05-27T16:00:00Z</vt:filetime>
  </property>
  <property fmtid="{D5CDD505-2E9C-101B-9397-08002B2CF9AE}" pid="11" name="CommencementYear">
    <vt:lpwstr>2025</vt:lpwstr>
  </property>
</Properties>
</file>