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6AC0A" w14:textId="77777777" w:rsidR="008837E1" w:rsidRDefault="008837E1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FF28E94" wp14:editId="57548B3F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8C2C2E4" w14:textId="3EA6170C" w:rsidR="008837E1" w:rsidRDefault="008837E1"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 w:rsidR="00341C71">
        <w:rPr>
          <w:noProof/>
        </w:rPr>
        <w:t>Evidence Act 1906</w:t>
      </w:r>
      <w:r>
        <w:fldChar w:fldCharType="end"/>
      </w:r>
    </w:p>
    <w:p w14:paraId="72BB74B3" w14:textId="111DD95A" w:rsidR="008837E1" w:rsidRDefault="008837E1"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1C71">
        <w:rPr>
          <w:noProof/>
        </w:rPr>
        <w:t>Evidence (Admissible Reproductions) Regulations 2003</w:t>
      </w:r>
      <w:r>
        <w:fldChar w:fldCharType="end"/>
      </w:r>
    </w:p>
    <w:p w14:paraId="1C78E8FF" w14:textId="77777777" w:rsidR="008837E1" w:rsidRDefault="008837E1">
      <w:pPr>
        <w:jc w:val="center"/>
        <w:sectPr w:rsidR="008837E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207F3828" w14:textId="77777777" w:rsidR="003D5D27" w:rsidRDefault="003D5D27">
      <w:pPr>
        <w:pStyle w:val="WA"/>
      </w:pPr>
      <w:r>
        <w:lastRenderedPageBreak/>
        <w:t>Western Australia</w:t>
      </w:r>
    </w:p>
    <w:p w14:paraId="431A81D8" w14:textId="3B57A07B" w:rsidR="008837E1" w:rsidRDefault="008837E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341C71">
        <w:rPr>
          <w:noProof/>
        </w:rPr>
        <w:t>Evidence (Admissible Reproductions) Regulations 2003</w:t>
      </w:r>
      <w:r>
        <w:fldChar w:fldCharType="end"/>
      </w:r>
    </w:p>
    <w:p w14:paraId="6AF40B1D" w14:textId="77777777" w:rsidR="008837E1" w:rsidRDefault="008837E1">
      <w:pPr>
        <w:pStyle w:val="Arrangement"/>
      </w:pPr>
      <w:r>
        <w:t>Contents</w:t>
      </w:r>
    </w:p>
    <w:p w14:paraId="161FEFA0" w14:textId="5AC94078" w:rsidR="00BF65C4" w:rsidRDefault="008837E1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BF65C4">
        <w:t>1.</w:t>
      </w:r>
      <w:r w:rsidR="00BF65C4">
        <w:tab/>
        <w:t>Citation</w:t>
      </w:r>
      <w:r w:rsidR="00BF65C4">
        <w:tab/>
      </w:r>
      <w:r w:rsidR="00BF65C4">
        <w:fldChar w:fldCharType="begin"/>
      </w:r>
      <w:r w:rsidR="00BF65C4">
        <w:instrText xml:space="preserve"> PAGEREF _Toc240274577 \h </w:instrText>
      </w:r>
      <w:r w:rsidR="00BF65C4">
        <w:fldChar w:fldCharType="separate"/>
      </w:r>
      <w:r w:rsidR="00341C71">
        <w:t>1</w:t>
      </w:r>
      <w:r w:rsidR="00BF65C4">
        <w:fldChar w:fldCharType="end"/>
      </w:r>
    </w:p>
    <w:p w14:paraId="623880F9" w14:textId="2662C74A" w:rsidR="00BF65C4" w:rsidRDefault="00BF65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2.</w:t>
      </w:r>
      <w:r>
        <w:tab/>
        <w:t>Prescribed form (s. 73A(2)(b))</w:t>
      </w:r>
      <w:r>
        <w:tab/>
      </w:r>
      <w:r>
        <w:fldChar w:fldCharType="begin"/>
      </w:r>
      <w:r>
        <w:instrText xml:space="preserve"> PAGEREF _Toc240274578 \h </w:instrText>
      </w:r>
      <w:r>
        <w:fldChar w:fldCharType="separate"/>
      </w:r>
      <w:r w:rsidR="00341C71">
        <w:t>1</w:t>
      </w:r>
      <w:r>
        <w:fldChar w:fldCharType="end"/>
      </w:r>
    </w:p>
    <w:p w14:paraId="2CB8C4F9" w14:textId="07A99444" w:rsidR="00BF65C4" w:rsidRDefault="00BF65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3.</w:t>
      </w:r>
      <w:r>
        <w:tab/>
        <w:t>Prescribed form (s. 73A(2)(c))</w:t>
      </w:r>
      <w:r>
        <w:tab/>
      </w:r>
      <w:r>
        <w:fldChar w:fldCharType="begin"/>
      </w:r>
      <w:r>
        <w:instrText xml:space="preserve"> PAGEREF _Toc240274579 \h </w:instrText>
      </w:r>
      <w:r>
        <w:fldChar w:fldCharType="separate"/>
      </w:r>
      <w:r w:rsidR="00341C71">
        <w:t>1</w:t>
      </w:r>
      <w:r>
        <w:fldChar w:fldCharType="end"/>
      </w:r>
    </w:p>
    <w:p w14:paraId="4769493E" w14:textId="7A1604D9" w:rsidR="00BF65C4" w:rsidRDefault="00BF65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Prescribed process (s. 73A(3)(c))</w:t>
      </w:r>
      <w:r>
        <w:tab/>
      </w:r>
      <w:r>
        <w:fldChar w:fldCharType="begin"/>
      </w:r>
      <w:r>
        <w:instrText xml:space="preserve"> PAGEREF _Toc240274580 \h </w:instrText>
      </w:r>
      <w:r>
        <w:fldChar w:fldCharType="separate"/>
      </w:r>
      <w:r w:rsidR="00341C71">
        <w:t>1</w:t>
      </w:r>
      <w:r>
        <w:fldChar w:fldCharType="end"/>
      </w:r>
    </w:p>
    <w:p w14:paraId="2D2B9FA0" w14:textId="77777777" w:rsidR="00BF65C4" w:rsidRDefault="00BF65C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Schedule 1 — Forms</w:t>
      </w:r>
    </w:p>
    <w:p w14:paraId="7D977744" w14:textId="77777777" w:rsidR="00BF65C4" w:rsidRDefault="00BF65C4"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Notes</w:t>
      </w:r>
    </w:p>
    <w:p w14:paraId="36C76A1C" w14:textId="50E3CA6F" w:rsidR="00BF65C4" w:rsidRDefault="00BF65C4" w:rsidP="00BF65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_Toc240274583 \h </w:instrText>
      </w:r>
      <w:r>
        <w:fldChar w:fldCharType="separate"/>
      </w:r>
      <w:r w:rsidR="00341C71">
        <w:t>5</w:t>
      </w:r>
      <w:r>
        <w:fldChar w:fldCharType="end"/>
      </w:r>
    </w:p>
    <w:p w14:paraId="1B3E7822" w14:textId="3C7FC829" w:rsidR="00BF65C4" w:rsidRDefault="00BF65C4" w:rsidP="00BF65C4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ab/>
        <w:t>Uncommenced provisions table</w:t>
      </w:r>
      <w:r>
        <w:tab/>
      </w:r>
      <w:r>
        <w:fldChar w:fldCharType="begin"/>
      </w:r>
      <w:r>
        <w:instrText xml:space="preserve"> PAGEREF _Toc240274584 \h </w:instrText>
      </w:r>
      <w:r>
        <w:fldChar w:fldCharType="separate"/>
      </w:r>
      <w:r w:rsidR="00341C71">
        <w:t>5</w:t>
      </w:r>
      <w:r>
        <w:fldChar w:fldCharType="end"/>
      </w:r>
    </w:p>
    <w:p w14:paraId="59F35D84" w14:textId="46938086" w:rsidR="008837E1" w:rsidRDefault="008837E1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85767DE" w14:textId="77777777" w:rsidR="008837E1" w:rsidRDefault="008837E1">
      <w:pPr>
        <w:pStyle w:val="NoteHeading"/>
        <w:sectPr w:rsidR="008837E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7E817245" w14:textId="77777777" w:rsidR="003D5D27" w:rsidRDefault="003D5D27">
      <w:pPr>
        <w:pStyle w:val="WA"/>
      </w:pPr>
      <w:r>
        <w:lastRenderedPageBreak/>
        <w:t>Western Australia</w:t>
      </w:r>
    </w:p>
    <w:p w14:paraId="240A2387" w14:textId="77777777" w:rsidR="008837E1" w:rsidRDefault="008837E1">
      <w:pPr>
        <w:pStyle w:val="PrincipalActReg"/>
      </w:pPr>
      <w:r>
        <w:t>Evidence Act 1906</w:t>
      </w:r>
    </w:p>
    <w:p w14:paraId="3401B1CF" w14:textId="77777777" w:rsidR="008837E1" w:rsidRDefault="008837E1">
      <w:pPr>
        <w:pStyle w:val="NameofActReg"/>
      </w:pPr>
      <w:r>
        <w:t>Evidence (Admissible Reproductions) Regulations 2003</w:t>
      </w:r>
    </w:p>
    <w:p w14:paraId="400F1BC7" w14:textId="77777777" w:rsidR="008837E1" w:rsidRDefault="008837E1">
      <w:pPr>
        <w:pStyle w:val="Heading5"/>
      </w:pPr>
      <w:bookmarkStart w:id="2" w:name="_Toc240274577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 w14:paraId="1EA9895F" w14:textId="77777777" w:rsidR="008837E1" w:rsidRDefault="008837E1"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Evidence (Admissible Reproductions) Regulations 2003</w:t>
      </w:r>
      <w:r>
        <w:t>.</w:t>
      </w:r>
    </w:p>
    <w:p w14:paraId="6907C073" w14:textId="77777777" w:rsidR="008837E1" w:rsidRDefault="008837E1">
      <w:pPr>
        <w:pStyle w:val="Heading5"/>
      </w:pPr>
      <w:bookmarkStart w:id="3" w:name="_Toc240274578"/>
      <w:r>
        <w:rPr>
          <w:rStyle w:val="CharSectno"/>
        </w:rPr>
        <w:t>2</w:t>
      </w:r>
      <w:r>
        <w:t>.</w:t>
      </w:r>
      <w:r>
        <w:tab/>
        <w:t>Prescribed form (s. 73A(2)(b))</w:t>
      </w:r>
      <w:bookmarkEnd w:id="3"/>
    </w:p>
    <w:p w14:paraId="696EEBCB" w14:textId="77777777" w:rsidR="008837E1" w:rsidRDefault="008837E1">
      <w:pPr>
        <w:pStyle w:val="Subsection"/>
      </w:pPr>
      <w:r>
        <w:tab/>
      </w:r>
      <w:r>
        <w:tab/>
        <w:t>The prescribed form for a certificate referred to in section 73A(2)(b) of the Act is Schedule 1 Form 1.</w:t>
      </w:r>
    </w:p>
    <w:p w14:paraId="5F58B9CA" w14:textId="77777777" w:rsidR="008837E1" w:rsidRDefault="008837E1">
      <w:pPr>
        <w:pStyle w:val="Heading5"/>
      </w:pPr>
      <w:bookmarkStart w:id="4" w:name="_Toc240274579"/>
      <w:r>
        <w:rPr>
          <w:rStyle w:val="CharSectno"/>
        </w:rPr>
        <w:t>3</w:t>
      </w:r>
      <w:r>
        <w:t>.</w:t>
      </w:r>
      <w:r>
        <w:tab/>
        <w:t>Prescribed form (s. 73A(2)(c))</w:t>
      </w:r>
      <w:bookmarkEnd w:id="4"/>
    </w:p>
    <w:p w14:paraId="69DC5B90" w14:textId="77777777" w:rsidR="008837E1" w:rsidRDefault="008837E1">
      <w:pPr>
        <w:pStyle w:val="Subsection"/>
      </w:pPr>
      <w:r>
        <w:tab/>
      </w:r>
      <w:r>
        <w:tab/>
        <w:t>The prescribed form for a certificate referred to in section 73A(2)(c) of the Act is Schedule 1 Form 2.</w:t>
      </w:r>
    </w:p>
    <w:p w14:paraId="45B193B4" w14:textId="77777777" w:rsidR="008837E1" w:rsidRDefault="008837E1">
      <w:pPr>
        <w:pStyle w:val="Heading5"/>
      </w:pPr>
      <w:bookmarkStart w:id="5" w:name="_Toc240274580"/>
      <w:r>
        <w:rPr>
          <w:rStyle w:val="CharSectno"/>
        </w:rPr>
        <w:t>4</w:t>
      </w:r>
      <w:r>
        <w:t>.</w:t>
      </w:r>
      <w:r>
        <w:tab/>
        <w:t>Prescribed process (s. 73A(3)(c))</w:t>
      </w:r>
      <w:bookmarkEnd w:id="5"/>
    </w:p>
    <w:p w14:paraId="487C4BEA" w14:textId="77777777" w:rsidR="008837E1" w:rsidRDefault="008837E1">
      <w:pPr>
        <w:pStyle w:val="Subsection"/>
      </w:pPr>
      <w:r>
        <w:tab/>
      </w:r>
      <w:r>
        <w:tab/>
        <w:t>The process of photocopying is prescribed for the purposes of section 73A(3)(c) of the Act.</w:t>
      </w:r>
    </w:p>
    <w:p w14:paraId="63791C95" w14:textId="77777777" w:rsidR="008837E1" w:rsidRDefault="008837E1">
      <w:pPr>
        <w:sectPr w:rsidR="008837E1"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 w14:paraId="384A7265" w14:textId="77777777" w:rsidR="008837E1" w:rsidRDefault="008837E1">
      <w:pPr>
        <w:pStyle w:val="yScheduleHeading"/>
      </w:pPr>
      <w:bookmarkStart w:id="6" w:name="_Toc240023201"/>
      <w:bookmarkStart w:id="7" w:name="_Toc240023385"/>
      <w:bookmarkStart w:id="8" w:name="_Toc240274581"/>
      <w:r>
        <w:rPr>
          <w:rStyle w:val="CharSchNo"/>
        </w:rPr>
        <w:lastRenderedPageBreak/>
        <w:t>Schedule 1</w:t>
      </w:r>
      <w:r>
        <w:t xml:space="preserve"> — </w:t>
      </w:r>
      <w:r>
        <w:rPr>
          <w:rStyle w:val="CharSchText"/>
        </w:rPr>
        <w:t>Forms</w:t>
      </w:r>
      <w:bookmarkEnd w:id="6"/>
      <w:bookmarkEnd w:id="7"/>
      <w:bookmarkEnd w:id="8"/>
    </w:p>
    <w:p w14:paraId="1B13669C" w14:textId="77777777" w:rsidR="008837E1" w:rsidRDefault="008837E1">
      <w:pPr>
        <w:pStyle w:val="yShoulderClause"/>
      </w:pPr>
      <w:r>
        <w:t>[r. 2 and 3]</w:t>
      </w:r>
    </w:p>
    <w:p w14:paraId="525420F3" w14:textId="77777777" w:rsidR="008837E1" w:rsidRDefault="008837E1">
      <w:pPr>
        <w:pStyle w:val="ySubsection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418"/>
      </w:tblGrid>
      <w:tr w:rsidR="00537C7A" w14:paraId="357DF7C4" w14:textId="77777777">
        <w:tc>
          <w:tcPr>
            <w:tcW w:w="5778" w:type="dxa"/>
            <w:gridSpan w:val="2"/>
            <w:tcBorders>
              <w:bottom w:val="single" w:sz="4" w:space="0" w:color="auto"/>
            </w:tcBorders>
            <w:shd w:val="pct20" w:color="C0C0C0" w:fill="FFFFFF"/>
          </w:tcPr>
          <w:p w14:paraId="0080DF8D" w14:textId="77777777" w:rsidR="008837E1" w:rsidRDefault="008837E1">
            <w:pPr>
              <w:pStyle w:val="yTable"/>
            </w:pPr>
            <w:r>
              <w:t>Evidence Act 1906, s. 73A(2)(b)</w:t>
            </w:r>
          </w:p>
          <w:p w14:paraId="6B0CCC75" w14:textId="77777777" w:rsidR="008837E1" w:rsidRDefault="008837E1">
            <w:pPr>
              <w:pStyle w:val="yTable"/>
              <w:rPr>
                <w:b/>
                <w:sz w:val="32"/>
              </w:rPr>
            </w:pPr>
            <w:r>
              <w:rPr>
                <w:b/>
                <w:sz w:val="32"/>
              </w:rPr>
              <w:t>Certificate</w:t>
            </w: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650C9319" w14:textId="77777777" w:rsidR="008837E1" w:rsidRDefault="008837E1">
            <w:pPr>
              <w:pStyle w:val="yTable"/>
            </w:pPr>
          </w:p>
          <w:p w14:paraId="2E740F5C" w14:textId="77777777" w:rsidR="008837E1" w:rsidRDefault="008837E1">
            <w:pPr>
              <w:pStyle w:val="yTable"/>
            </w:pPr>
            <w:r>
              <w:t>Form 1</w:t>
            </w:r>
          </w:p>
        </w:tc>
      </w:tr>
      <w:tr w:rsidR="00537C7A" w14:paraId="21ED8063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C96EEA6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4E24FC" w14:textId="77777777" w:rsidR="008837E1" w:rsidRDefault="008837E1">
            <w:pPr>
              <w:pStyle w:val="yTable"/>
            </w:pPr>
          </w:p>
        </w:tc>
      </w:tr>
      <w:tr w:rsidR="00537C7A" w14:paraId="1E0B25ED" w14:textId="77777777">
        <w:trPr>
          <w:cantSplit/>
        </w:trPr>
        <w:tc>
          <w:tcPr>
            <w:tcW w:w="1384" w:type="dxa"/>
            <w:tcBorders>
              <w:top w:val="single" w:sz="4" w:space="0" w:color="auto"/>
            </w:tcBorders>
            <w:shd w:val="pct20" w:color="C0C0C0" w:fill="FFFFFF"/>
          </w:tcPr>
          <w:p w14:paraId="2F630938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Court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0565661D" w14:textId="77777777" w:rsidR="008837E1" w:rsidRDefault="008837E1">
            <w:pPr>
              <w:pStyle w:val="yTable"/>
            </w:pPr>
          </w:p>
        </w:tc>
      </w:tr>
      <w:tr w:rsidR="00537C7A" w14:paraId="3995E5E6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CBAC233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B8F4D9" w14:textId="77777777" w:rsidR="008837E1" w:rsidRDefault="008837E1">
            <w:pPr>
              <w:pStyle w:val="yTable"/>
            </w:pPr>
          </w:p>
        </w:tc>
      </w:tr>
      <w:tr w:rsidR="00537C7A" w14:paraId="797D5B18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46A183D1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3D4ACBE8" w14:textId="77777777" w:rsidR="008837E1" w:rsidRDefault="008837E1">
            <w:pPr>
              <w:pStyle w:val="yTable"/>
            </w:pPr>
          </w:p>
        </w:tc>
      </w:tr>
      <w:tr w:rsidR="00537C7A" w14:paraId="01E3AF9B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591CA36D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</w:tcPr>
          <w:p w14:paraId="3AB6623E" w14:textId="77777777" w:rsidR="008837E1" w:rsidRDefault="008837E1">
            <w:pPr>
              <w:pStyle w:val="yTable"/>
            </w:pPr>
          </w:p>
        </w:tc>
      </w:tr>
      <w:tr w:rsidR="00537C7A" w14:paraId="0545FA7A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6D480F0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7163306F" w14:textId="77777777" w:rsidR="008837E1" w:rsidRDefault="008837E1">
            <w:pPr>
              <w:pStyle w:val="yTable"/>
            </w:pPr>
          </w:p>
        </w:tc>
      </w:tr>
      <w:tr w:rsidR="00537C7A" w14:paraId="022652EF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68A6E060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64FABCB5" w14:textId="77777777" w:rsidR="008837E1" w:rsidRDefault="008837E1">
            <w:pPr>
              <w:pStyle w:val="yTable"/>
            </w:pPr>
          </w:p>
        </w:tc>
      </w:tr>
      <w:tr w:rsidR="00537C7A" w14:paraId="0EA332AB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34852E0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A009C2" w14:textId="77777777" w:rsidR="008837E1" w:rsidRDefault="008837E1">
            <w:pPr>
              <w:pStyle w:val="yTable"/>
            </w:pPr>
          </w:p>
        </w:tc>
      </w:tr>
      <w:tr w:rsidR="00537C7A" w14:paraId="4B051DD5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25DB7FC6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70C18480" w14:textId="77777777" w:rsidR="008837E1" w:rsidRDefault="008837E1">
            <w:pPr>
              <w:pStyle w:val="yTable"/>
            </w:pPr>
          </w:p>
        </w:tc>
      </w:tr>
      <w:tr w:rsidR="00537C7A" w14:paraId="60EBFFB7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E564D9F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</w:tcPr>
          <w:p w14:paraId="6FEC8D0C" w14:textId="77777777" w:rsidR="008837E1" w:rsidRDefault="008837E1">
            <w:pPr>
              <w:pStyle w:val="yTable"/>
            </w:pPr>
          </w:p>
        </w:tc>
      </w:tr>
      <w:tr w:rsidR="00537C7A" w14:paraId="61D7D17C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58BE0125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0C3ED757" w14:textId="77777777" w:rsidR="008837E1" w:rsidRDefault="008837E1">
            <w:pPr>
              <w:pStyle w:val="yTable"/>
            </w:pPr>
          </w:p>
        </w:tc>
      </w:tr>
      <w:tr w:rsidR="00537C7A" w14:paraId="53484A2A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2F8C7AAF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B4FFC" w14:textId="77777777" w:rsidR="008837E1" w:rsidRDefault="008837E1">
            <w:pPr>
              <w:pStyle w:val="yTable"/>
            </w:pPr>
          </w:p>
        </w:tc>
      </w:tr>
      <w:tr w:rsidR="00537C7A" w14:paraId="493F24B4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17522260" w14:textId="77777777" w:rsidR="008837E1" w:rsidRDefault="008837E1">
            <w:pPr>
              <w:pStyle w:val="yTable"/>
              <w:rPr>
                <w:b/>
                <w:spacing w:val="-6"/>
              </w:rPr>
            </w:pPr>
            <w:r>
              <w:rPr>
                <w:b/>
                <w:spacing w:val="-6"/>
              </w:rPr>
              <w:t>Method of reproduction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44FD6CAE" w14:textId="77777777" w:rsidR="008837E1" w:rsidRDefault="008837E1">
            <w:pPr>
              <w:pStyle w:val="yTable"/>
            </w:pPr>
          </w:p>
        </w:tc>
      </w:tr>
      <w:tr w:rsidR="00537C7A" w14:paraId="4EE80518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66FF0E6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</w:tcPr>
          <w:p w14:paraId="5F79636C" w14:textId="77777777" w:rsidR="008837E1" w:rsidRDefault="008837E1">
            <w:pPr>
              <w:pStyle w:val="yTable"/>
            </w:pPr>
          </w:p>
        </w:tc>
      </w:tr>
      <w:tr w:rsidR="00537C7A" w14:paraId="7166118E" w14:textId="77777777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61841E9" w14:textId="77777777" w:rsidR="008837E1" w:rsidRDefault="008837E1">
            <w:pPr>
              <w:pStyle w:val="yTable"/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A55977" w14:textId="77777777" w:rsidR="008837E1" w:rsidRDefault="008837E1">
            <w:pPr>
              <w:pStyle w:val="yTable"/>
            </w:pPr>
          </w:p>
        </w:tc>
      </w:tr>
      <w:tr w:rsidR="00537C7A" w14:paraId="01280178" w14:textId="77777777">
        <w:trPr>
          <w:cantSplit/>
        </w:trPr>
        <w:tc>
          <w:tcPr>
            <w:tcW w:w="71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FFFFFF"/>
          </w:tcPr>
          <w:p w14:paraId="73BC60EE" w14:textId="77777777" w:rsidR="008837E1" w:rsidRDefault="008837E1"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I certify that the document referred to above —</w:t>
            </w:r>
          </w:p>
          <w:p w14:paraId="1CDF7D7A" w14:textId="77777777" w:rsidR="008837E1" w:rsidRDefault="008837E1">
            <w:pPr>
              <w:pStyle w:val="yTable"/>
              <w:tabs>
                <w:tab w:val="left" w:pos="567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is a genuine reproduction of the original; and</w:t>
            </w:r>
          </w:p>
          <w:p w14:paraId="44DD8444" w14:textId="77777777" w:rsidR="008837E1" w:rsidRDefault="008837E1">
            <w:pPr>
              <w:pStyle w:val="yTable"/>
              <w:tabs>
                <w:tab w:val="left" w:pos="567"/>
              </w:tabs>
              <w:ind w:left="567" w:hanging="567"/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was produced by the method of reproduction referred to above.</w:t>
            </w:r>
          </w:p>
        </w:tc>
      </w:tr>
      <w:tr w:rsidR="00537C7A" w14:paraId="6C030FC2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6CD071F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728C0" w14:textId="77777777" w:rsidR="008837E1" w:rsidRDefault="008837E1">
            <w:pPr>
              <w:pStyle w:val="yTable"/>
            </w:pPr>
          </w:p>
        </w:tc>
      </w:tr>
      <w:tr w:rsidR="00537C7A" w14:paraId="05D45913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4C8086A7" w14:textId="77777777" w:rsidR="008837E1" w:rsidRDefault="008837E1">
            <w:pPr>
              <w:pStyle w:val="yTable"/>
              <w:keepNext/>
              <w:rPr>
                <w:b/>
              </w:rPr>
            </w:pPr>
            <w:r>
              <w:rPr>
                <w:b/>
              </w:rPr>
              <w:lastRenderedPageBreak/>
              <w:t>Person certifying</w:t>
            </w:r>
          </w:p>
        </w:tc>
        <w:tc>
          <w:tcPr>
            <w:tcW w:w="5812" w:type="dxa"/>
            <w:gridSpan w:val="2"/>
            <w:tcBorders>
              <w:top w:val="single" w:sz="4" w:space="0" w:color="auto"/>
            </w:tcBorders>
          </w:tcPr>
          <w:p w14:paraId="79BA9433" w14:textId="77777777" w:rsidR="008837E1" w:rsidRDefault="008837E1">
            <w:pPr>
              <w:pStyle w:val="yTable"/>
              <w:keepNext/>
            </w:pPr>
            <w:r>
              <w:t>Name:</w:t>
            </w:r>
          </w:p>
        </w:tc>
      </w:tr>
      <w:tr w:rsidR="00537C7A" w14:paraId="2685B8A8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3E69DAC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</w:tcPr>
          <w:p w14:paraId="7DFB234A" w14:textId="77777777" w:rsidR="008837E1" w:rsidRDefault="008837E1">
            <w:pPr>
              <w:pStyle w:val="yTable"/>
              <w:keepNext/>
            </w:pPr>
            <w:r>
              <w:t>Address:</w:t>
            </w:r>
          </w:p>
        </w:tc>
      </w:tr>
      <w:tr w:rsidR="00537C7A" w14:paraId="42F241EE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309D8B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5BCC2D49" w14:textId="77777777" w:rsidR="008837E1" w:rsidRDefault="008837E1">
            <w:pPr>
              <w:pStyle w:val="yTable"/>
              <w:keepNext/>
            </w:pPr>
            <w:r>
              <w:tab/>
            </w:r>
            <w:r>
              <w:tab/>
              <w:t>Postcode:</w:t>
            </w:r>
          </w:p>
        </w:tc>
      </w:tr>
      <w:tr w:rsidR="00537C7A" w14:paraId="06FB9F21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62D81D54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17E9FF80" w14:textId="77777777" w:rsidR="008837E1" w:rsidRDefault="008837E1">
            <w:pPr>
              <w:pStyle w:val="yTable"/>
              <w:keepNext/>
            </w:pPr>
            <w:r>
              <w:t>Phone No. (h):</w:t>
            </w:r>
            <w:r>
              <w:tab/>
              <w:t>(w):</w:t>
            </w:r>
          </w:p>
        </w:tc>
      </w:tr>
      <w:tr w:rsidR="00537C7A" w14:paraId="4A117B66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E146F5B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7100E300" w14:textId="77777777" w:rsidR="008837E1" w:rsidRDefault="008837E1">
            <w:pPr>
              <w:pStyle w:val="yTable"/>
              <w:keepNext/>
            </w:pPr>
            <w:r>
              <w:t>Occupation:</w:t>
            </w:r>
          </w:p>
        </w:tc>
      </w:tr>
      <w:tr w:rsidR="00537C7A" w14:paraId="447924DD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1BB7D066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75C29272" w14:textId="77777777" w:rsidR="008837E1" w:rsidRDefault="008837E1">
            <w:pPr>
              <w:pStyle w:val="yTable"/>
              <w:keepNext/>
            </w:pPr>
            <w:r>
              <w:t>Details of knowledge and experience of method of reproduction:</w:t>
            </w:r>
          </w:p>
        </w:tc>
      </w:tr>
      <w:tr w:rsidR="00537C7A" w14:paraId="199CA1C6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687F917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596BDA25" w14:textId="77777777" w:rsidR="008837E1" w:rsidRDefault="008837E1">
            <w:pPr>
              <w:pStyle w:val="yTable"/>
              <w:keepNext/>
            </w:pPr>
          </w:p>
        </w:tc>
      </w:tr>
      <w:tr w:rsidR="00537C7A" w14:paraId="0A804C66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28F6E4B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22B1651A" w14:textId="77777777" w:rsidR="008837E1" w:rsidRDefault="008837E1">
            <w:pPr>
              <w:pStyle w:val="yTable"/>
              <w:keepNext/>
            </w:pPr>
          </w:p>
        </w:tc>
      </w:tr>
      <w:tr w:rsidR="00537C7A" w14:paraId="2EC9640D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6FF9023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45497990" w14:textId="77777777" w:rsidR="008837E1" w:rsidRDefault="008837E1">
            <w:pPr>
              <w:pStyle w:val="yTable"/>
              <w:keepNext/>
            </w:pPr>
          </w:p>
        </w:tc>
      </w:tr>
      <w:tr w:rsidR="00537C7A" w14:paraId="4A4B65DF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F101F49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nil"/>
            </w:tcBorders>
          </w:tcPr>
          <w:p w14:paraId="288D282F" w14:textId="77777777" w:rsidR="008837E1" w:rsidRDefault="008837E1">
            <w:pPr>
              <w:pStyle w:val="yTable"/>
              <w:keepNext/>
            </w:pPr>
          </w:p>
        </w:tc>
      </w:tr>
      <w:tr w:rsidR="00537C7A" w14:paraId="3D95B91C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498FEAD6" w14:textId="77777777" w:rsidR="008837E1" w:rsidRDefault="008837E1">
            <w:pPr>
              <w:pStyle w:val="yTable"/>
              <w:keepNext/>
            </w:pPr>
          </w:p>
        </w:tc>
        <w:tc>
          <w:tcPr>
            <w:tcW w:w="5812" w:type="dxa"/>
            <w:gridSpan w:val="2"/>
            <w:tcBorders>
              <w:bottom w:val="single" w:sz="4" w:space="0" w:color="auto"/>
            </w:tcBorders>
          </w:tcPr>
          <w:p w14:paraId="3130F0E1" w14:textId="77777777" w:rsidR="008837E1" w:rsidRDefault="008837E1">
            <w:pPr>
              <w:pStyle w:val="yTable"/>
              <w:keepNext/>
              <w:tabs>
                <w:tab w:val="left" w:pos="3719"/>
              </w:tabs>
            </w:pPr>
            <w:r>
              <w:t>Signature:</w:t>
            </w:r>
            <w:r>
              <w:tab/>
              <w:t>Date:</w:t>
            </w:r>
          </w:p>
        </w:tc>
      </w:tr>
    </w:tbl>
    <w:p w14:paraId="33EB4B0D" w14:textId="77777777" w:rsidR="008837E1" w:rsidRDefault="008837E1">
      <w:pPr>
        <w:pStyle w:val="ySubsection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1276"/>
      </w:tblGrid>
      <w:tr w:rsidR="00537C7A" w14:paraId="0A765E40" w14:textId="77777777">
        <w:tc>
          <w:tcPr>
            <w:tcW w:w="5778" w:type="dxa"/>
            <w:gridSpan w:val="2"/>
            <w:tcBorders>
              <w:bottom w:val="single" w:sz="4" w:space="0" w:color="auto"/>
            </w:tcBorders>
            <w:shd w:val="pct20" w:color="C0C0C0" w:fill="FFFFFF"/>
          </w:tcPr>
          <w:p w14:paraId="64AB106E" w14:textId="77777777" w:rsidR="008837E1" w:rsidRDefault="008837E1">
            <w:pPr>
              <w:pStyle w:val="yTable"/>
            </w:pPr>
            <w:r>
              <w:t>Evidence Act 1906, s. 73A(2)(c)</w:t>
            </w:r>
          </w:p>
          <w:p w14:paraId="11A23C95" w14:textId="77777777" w:rsidR="008837E1" w:rsidRDefault="008837E1">
            <w:pPr>
              <w:pStyle w:val="yTable"/>
              <w:rPr>
                <w:b/>
                <w:sz w:val="32"/>
              </w:rPr>
            </w:pPr>
            <w:r>
              <w:rPr>
                <w:b/>
                <w:sz w:val="32"/>
              </w:rPr>
              <w:t>Certificate</w:t>
            </w:r>
          </w:p>
        </w:tc>
        <w:tc>
          <w:tcPr>
            <w:tcW w:w="1276" w:type="dxa"/>
            <w:tcBorders>
              <w:top w:val="nil"/>
              <w:bottom w:val="nil"/>
              <w:right w:val="nil"/>
            </w:tcBorders>
          </w:tcPr>
          <w:p w14:paraId="17FAD3D5" w14:textId="77777777" w:rsidR="008837E1" w:rsidRDefault="008837E1">
            <w:pPr>
              <w:pStyle w:val="yTable"/>
            </w:pPr>
          </w:p>
          <w:p w14:paraId="0C9D5299" w14:textId="77777777" w:rsidR="008837E1" w:rsidRDefault="008837E1">
            <w:pPr>
              <w:pStyle w:val="yTable"/>
            </w:pPr>
            <w:r>
              <w:t>Form 2</w:t>
            </w:r>
          </w:p>
        </w:tc>
      </w:tr>
      <w:tr w:rsidR="00537C7A" w14:paraId="4B84785F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A0A663C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00F358" w14:textId="77777777" w:rsidR="008837E1" w:rsidRDefault="008837E1">
            <w:pPr>
              <w:pStyle w:val="yTable"/>
            </w:pPr>
          </w:p>
        </w:tc>
      </w:tr>
      <w:tr w:rsidR="00537C7A" w14:paraId="392D5C98" w14:textId="77777777">
        <w:trPr>
          <w:cantSplit/>
        </w:trPr>
        <w:tc>
          <w:tcPr>
            <w:tcW w:w="1384" w:type="dxa"/>
            <w:tcBorders>
              <w:top w:val="single" w:sz="4" w:space="0" w:color="auto"/>
            </w:tcBorders>
            <w:shd w:val="pct20" w:color="C0C0C0" w:fill="FFFFFF"/>
          </w:tcPr>
          <w:p w14:paraId="340AA2AA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Court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170F188B" w14:textId="77777777" w:rsidR="008837E1" w:rsidRDefault="008837E1">
            <w:pPr>
              <w:pStyle w:val="yTable"/>
            </w:pPr>
          </w:p>
        </w:tc>
      </w:tr>
      <w:tr w:rsidR="00537C7A" w14:paraId="2024B0EC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C4613BB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6F9E9C" w14:textId="77777777" w:rsidR="008837E1" w:rsidRDefault="008837E1">
            <w:pPr>
              <w:pStyle w:val="yTable"/>
            </w:pPr>
          </w:p>
        </w:tc>
      </w:tr>
      <w:tr w:rsidR="00537C7A" w14:paraId="568C5290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3AA416F1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Action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4410E0C9" w14:textId="77777777" w:rsidR="008837E1" w:rsidRDefault="008837E1">
            <w:pPr>
              <w:pStyle w:val="yTable"/>
            </w:pPr>
          </w:p>
        </w:tc>
      </w:tr>
      <w:tr w:rsidR="00537C7A" w14:paraId="24A086DE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60484C75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</w:tcPr>
          <w:p w14:paraId="50A9FECB" w14:textId="77777777" w:rsidR="008837E1" w:rsidRDefault="008837E1">
            <w:pPr>
              <w:pStyle w:val="yTable"/>
            </w:pPr>
          </w:p>
        </w:tc>
      </w:tr>
      <w:tr w:rsidR="00537C7A" w14:paraId="3F3768C2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3D62B350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0E85D48A" w14:textId="77777777" w:rsidR="008837E1" w:rsidRDefault="008837E1">
            <w:pPr>
              <w:pStyle w:val="yTable"/>
            </w:pPr>
          </w:p>
        </w:tc>
      </w:tr>
      <w:tr w:rsidR="00537C7A" w14:paraId="73BD4029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4BBA9DE9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5148DFC4" w14:textId="77777777" w:rsidR="008837E1" w:rsidRDefault="008837E1">
            <w:pPr>
              <w:pStyle w:val="yTable"/>
            </w:pPr>
          </w:p>
        </w:tc>
      </w:tr>
      <w:tr w:rsidR="00537C7A" w14:paraId="26411AD7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E535C8E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29093" w14:textId="77777777" w:rsidR="008837E1" w:rsidRDefault="008837E1">
            <w:pPr>
              <w:pStyle w:val="yTable"/>
            </w:pPr>
          </w:p>
        </w:tc>
      </w:tr>
      <w:tr w:rsidR="00537C7A" w14:paraId="27E3F530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2AAF6FDE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Document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27634F3F" w14:textId="77777777" w:rsidR="008837E1" w:rsidRDefault="008837E1">
            <w:pPr>
              <w:pStyle w:val="yTable"/>
            </w:pPr>
          </w:p>
        </w:tc>
      </w:tr>
      <w:tr w:rsidR="00537C7A" w14:paraId="1C2CC932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6F41E8FC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</w:tcPr>
          <w:p w14:paraId="4E93EE60" w14:textId="77777777" w:rsidR="008837E1" w:rsidRDefault="008837E1">
            <w:pPr>
              <w:pStyle w:val="yTable"/>
            </w:pPr>
          </w:p>
        </w:tc>
      </w:tr>
      <w:tr w:rsidR="00537C7A" w14:paraId="0CEEAE15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7D2F415A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18EB10C2" w14:textId="77777777" w:rsidR="008837E1" w:rsidRDefault="008837E1">
            <w:pPr>
              <w:pStyle w:val="yTable"/>
            </w:pPr>
          </w:p>
        </w:tc>
      </w:tr>
      <w:tr w:rsidR="00537C7A" w14:paraId="2A15AAA9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3B9919AC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A9E3E" w14:textId="77777777" w:rsidR="008837E1" w:rsidRDefault="008837E1">
            <w:pPr>
              <w:pStyle w:val="yTable"/>
            </w:pPr>
          </w:p>
        </w:tc>
      </w:tr>
      <w:tr w:rsidR="00537C7A" w14:paraId="3E8E8C63" w14:textId="77777777">
        <w:trPr>
          <w:cantSplit/>
        </w:trPr>
        <w:tc>
          <w:tcPr>
            <w:tcW w:w="7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20" w:color="C0C0C0" w:fill="FFFFFF"/>
          </w:tcPr>
          <w:p w14:paraId="1C40CBDF" w14:textId="77777777" w:rsidR="008837E1" w:rsidRDefault="008837E1"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I certify that I have compared —</w:t>
            </w:r>
          </w:p>
          <w:p w14:paraId="7CD9DF82" w14:textId="77777777" w:rsidR="008837E1" w:rsidRDefault="008837E1">
            <w:pPr>
              <w:pStyle w:val="yTable"/>
              <w:tabs>
                <w:tab w:val="left" w:pos="567"/>
              </w:tabs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the document referred to above; and</w:t>
            </w:r>
          </w:p>
          <w:p w14:paraId="4D607297" w14:textId="77777777" w:rsidR="008837E1" w:rsidRDefault="008837E1">
            <w:pPr>
              <w:pStyle w:val="yTable"/>
              <w:tabs>
                <w:tab w:val="left" w:pos="567"/>
              </w:tabs>
              <w:ind w:left="567" w:hanging="567"/>
              <w:rPr>
                <w:b/>
                <w:sz w:val="28"/>
              </w:rPr>
            </w:pPr>
            <w:r>
              <w:rPr>
                <w:b/>
                <w:sz w:val="28"/>
              </w:rPr>
              <w:sym w:font="Symbol" w:char="F0B7"/>
            </w:r>
            <w:r>
              <w:rPr>
                <w:b/>
                <w:sz w:val="28"/>
              </w:rPr>
              <w:tab/>
              <w:t>the reproduction of that document initialled by me,</w:t>
            </w:r>
          </w:p>
          <w:p w14:paraId="0818E825" w14:textId="77777777" w:rsidR="008837E1" w:rsidRDefault="008837E1">
            <w:pPr>
              <w:pStyle w:val="yTable"/>
              <w:rPr>
                <w:b/>
                <w:sz w:val="28"/>
              </w:rPr>
            </w:pPr>
            <w:r>
              <w:rPr>
                <w:b/>
                <w:sz w:val="28"/>
              </w:rPr>
              <w:t>and found their contents to be identical.</w:t>
            </w:r>
          </w:p>
        </w:tc>
      </w:tr>
      <w:tr w:rsidR="00537C7A" w14:paraId="10D15525" w14:textId="77777777">
        <w:trPr>
          <w:cantSplit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7DAC8D99" w14:textId="77777777" w:rsidR="008837E1" w:rsidRDefault="008837E1">
            <w:pPr>
              <w:pStyle w:val="yTable"/>
              <w:rPr>
                <w:b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C12C67" w14:textId="77777777" w:rsidR="008837E1" w:rsidRDefault="008837E1">
            <w:pPr>
              <w:pStyle w:val="yTable"/>
            </w:pPr>
          </w:p>
        </w:tc>
      </w:tr>
      <w:tr w:rsidR="00537C7A" w14:paraId="10F790E1" w14:textId="77777777">
        <w:trPr>
          <w:cantSplit/>
        </w:trPr>
        <w:tc>
          <w:tcPr>
            <w:tcW w:w="1384" w:type="dxa"/>
            <w:vMerge w:val="restart"/>
            <w:tcBorders>
              <w:top w:val="single" w:sz="4" w:space="0" w:color="auto"/>
            </w:tcBorders>
            <w:shd w:val="pct20" w:color="C0C0C0" w:fill="FFFFFF"/>
          </w:tcPr>
          <w:p w14:paraId="49BC2B3B" w14:textId="77777777" w:rsidR="008837E1" w:rsidRDefault="008837E1">
            <w:pPr>
              <w:pStyle w:val="yTable"/>
              <w:rPr>
                <w:b/>
              </w:rPr>
            </w:pPr>
            <w:r>
              <w:rPr>
                <w:b/>
              </w:rPr>
              <w:t>Person certifying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</w:tcBorders>
          </w:tcPr>
          <w:p w14:paraId="52D35884" w14:textId="77777777" w:rsidR="008837E1" w:rsidRDefault="008837E1">
            <w:pPr>
              <w:pStyle w:val="yTable"/>
            </w:pPr>
            <w:r>
              <w:t>Name:</w:t>
            </w:r>
          </w:p>
        </w:tc>
      </w:tr>
      <w:tr w:rsidR="00537C7A" w14:paraId="59018C6F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047DC1D0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</w:tcPr>
          <w:p w14:paraId="6780F345" w14:textId="77777777" w:rsidR="008837E1" w:rsidRDefault="008837E1">
            <w:pPr>
              <w:pStyle w:val="yTable"/>
            </w:pPr>
            <w:r>
              <w:t>Address:</w:t>
            </w:r>
          </w:p>
        </w:tc>
      </w:tr>
      <w:tr w:rsidR="00537C7A" w14:paraId="74C7AAB0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2B756D85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52F75012" w14:textId="77777777" w:rsidR="008837E1" w:rsidRDefault="008837E1">
            <w:pPr>
              <w:pStyle w:val="yTable"/>
            </w:pPr>
            <w:r>
              <w:tab/>
            </w:r>
            <w:r>
              <w:tab/>
              <w:t>Postcode:</w:t>
            </w:r>
          </w:p>
        </w:tc>
      </w:tr>
      <w:tr w:rsidR="00537C7A" w14:paraId="7624C817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2AEC0E36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3CE9F33A" w14:textId="77777777" w:rsidR="008837E1" w:rsidRDefault="008837E1">
            <w:pPr>
              <w:pStyle w:val="yTable"/>
            </w:pPr>
            <w:r>
              <w:t>Phone No. (h):</w:t>
            </w:r>
            <w:r>
              <w:tab/>
              <w:t>(w):</w:t>
            </w:r>
          </w:p>
        </w:tc>
      </w:tr>
      <w:tr w:rsidR="00537C7A" w14:paraId="27E43289" w14:textId="77777777">
        <w:trPr>
          <w:cantSplit/>
        </w:trPr>
        <w:tc>
          <w:tcPr>
            <w:tcW w:w="1384" w:type="dxa"/>
            <w:vMerge/>
            <w:shd w:val="pct20" w:color="C0C0C0" w:fill="FFFFFF"/>
          </w:tcPr>
          <w:p w14:paraId="7C1D1A41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nil"/>
            </w:tcBorders>
          </w:tcPr>
          <w:p w14:paraId="03853238" w14:textId="77777777" w:rsidR="008837E1" w:rsidRDefault="008837E1">
            <w:pPr>
              <w:pStyle w:val="yTable"/>
            </w:pPr>
            <w:r>
              <w:t>Occupation:</w:t>
            </w:r>
          </w:p>
        </w:tc>
      </w:tr>
      <w:tr w:rsidR="00537C7A" w14:paraId="6854AB69" w14:textId="77777777">
        <w:trPr>
          <w:cantSplit/>
        </w:trPr>
        <w:tc>
          <w:tcPr>
            <w:tcW w:w="1384" w:type="dxa"/>
            <w:vMerge/>
            <w:tcBorders>
              <w:bottom w:val="single" w:sz="4" w:space="0" w:color="auto"/>
            </w:tcBorders>
            <w:shd w:val="pct20" w:color="C0C0C0" w:fill="FFFFFF"/>
          </w:tcPr>
          <w:p w14:paraId="78738157" w14:textId="77777777" w:rsidR="008837E1" w:rsidRDefault="008837E1">
            <w:pPr>
              <w:pStyle w:val="yTable"/>
            </w:pPr>
          </w:p>
        </w:tc>
        <w:tc>
          <w:tcPr>
            <w:tcW w:w="5670" w:type="dxa"/>
            <w:gridSpan w:val="2"/>
            <w:tcBorders>
              <w:bottom w:val="single" w:sz="4" w:space="0" w:color="auto"/>
            </w:tcBorders>
          </w:tcPr>
          <w:p w14:paraId="0235E311" w14:textId="77777777" w:rsidR="008837E1" w:rsidRDefault="008837E1">
            <w:pPr>
              <w:pStyle w:val="yTable"/>
              <w:keepNext/>
              <w:tabs>
                <w:tab w:val="left" w:pos="3719"/>
              </w:tabs>
            </w:pPr>
            <w:r>
              <w:t>Signature:</w:t>
            </w:r>
            <w:r>
              <w:tab/>
              <w:t>Date:</w:t>
            </w:r>
          </w:p>
        </w:tc>
      </w:tr>
    </w:tbl>
    <w:p w14:paraId="1340C9BE" w14:textId="77777777" w:rsidR="008837E1" w:rsidRDefault="008837E1">
      <w:pPr>
        <w:pStyle w:val="CentredBaseLine"/>
        <w:jc w:val="center"/>
      </w:pPr>
      <w:r>
        <w:rPr>
          <w:noProof/>
        </w:rPr>
        <w:drawing>
          <wp:inline distT="0" distB="0" distL="0" distR="0" wp14:anchorId="616ED4AA" wp14:editId="73E1635C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7BEBF" w14:textId="77777777" w:rsidR="008837E1" w:rsidRDefault="008837E1">
      <w:pPr>
        <w:sectPr w:rsidR="008837E1">
          <w:headerReference w:type="even" r:id="rId24"/>
          <w:headerReference w:type="default" r:id="rId25"/>
          <w:headerReference w:type="first" r:id="rId26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 w14:paraId="0F8D6920" w14:textId="77777777" w:rsidR="008837E1" w:rsidRDefault="008837E1">
      <w:pPr>
        <w:pStyle w:val="nHeading2"/>
      </w:pPr>
      <w:bookmarkStart w:id="10" w:name="_Toc240023202"/>
      <w:bookmarkStart w:id="11" w:name="_Toc240023386"/>
      <w:bookmarkStart w:id="12" w:name="_Toc240274582"/>
      <w:r>
        <w:lastRenderedPageBreak/>
        <w:t>Notes</w:t>
      </w:r>
      <w:bookmarkEnd w:id="10"/>
      <w:bookmarkEnd w:id="11"/>
      <w:bookmarkEnd w:id="12"/>
    </w:p>
    <w:p w14:paraId="3F06ABE5" w14:textId="2A9DA364" w:rsidR="008837E1" w:rsidRDefault="008837E1">
      <w:pPr>
        <w:pStyle w:val="nStatement"/>
      </w:pPr>
      <w:r>
        <w:t xml:space="preserve">This is a compilation of the </w:t>
      </w:r>
      <w:r>
        <w:rPr>
          <w:i/>
          <w:noProof/>
        </w:rPr>
        <w:t>Evidence (Admissible Reproductions) Regulations 2003</w:t>
      </w:r>
      <w:r>
        <w:t>. For provisions that have come into operation see the compilation table. For provisions that have not yet come into operation see the uncommenced provisions table.</w:t>
      </w:r>
    </w:p>
    <w:p w14:paraId="7DFD54AB" w14:textId="77777777" w:rsidR="008837E1" w:rsidRDefault="008837E1">
      <w:pPr>
        <w:pStyle w:val="nHeading3"/>
      </w:pPr>
      <w:bookmarkStart w:id="13" w:name="_Toc240274583"/>
      <w:r>
        <w:t>Compilation table</w:t>
      </w:r>
      <w:bookmarkEnd w:id="13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37C7A" w14:paraId="17214D80" w14:textId="77777777">
        <w:trPr>
          <w:tblHeader/>
        </w:trPr>
        <w:tc>
          <w:tcPr>
            <w:tcW w:w="3118" w:type="dxa"/>
            <w:tcBorders>
              <w:top w:val="single" w:sz="8" w:space="0" w:color="auto"/>
            </w:tcBorders>
          </w:tcPr>
          <w:p w14:paraId="7AA61436" w14:textId="77777777" w:rsidR="008837E1" w:rsidRDefault="008837E1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506251A1" w14:textId="77777777" w:rsidR="008837E1" w:rsidRDefault="008837E1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14:paraId="66E26A9F" w14:textId="77777777" w:rsidR="008837E1" w:rsidRDefault="008837E1"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37C7A" w14:paraId="6182CDA7" w14:textId="77777777"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14:paraId="73A6E503" w14:textId="77777777" w:rsidR="008837E1" w:rsidRDefault="008837E1">
            <w:pPr>
              <w:pStyle w:val="nTable"/>
            </w:pPr>
            <w:r>
              <w:rPr>
                <w:i/>
              </w:rPr>
              <w:t>Evidence (Admissible Reproductions) Regulations 2003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14:paraId="64ACA929" w14:textId="77777777" w:rsidR="008837E1" w:rsidRDefault="008837E1">
            <w:pPr>
              <w:pStyle w:val="nTable"/>
            </w:pPr>
            <w:r>
              <w:t>12 Dec 2003 p. 5037-9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14:paraId="4EE27A83" w14:textId="77777777" w:rsidR="008837E1" w:rsidRDefault="008837E1">
            <w:pPr>
              <w:pStyle w:val="nTable"/>
            </w:pPr>
            <w:r>
              <w:t>12 Dec 2003</w:t>
            </w:r>
          </w:p>
        </w:tc>
      </w:tr>
    </w:tbl>
    <w:p w14:paraId="7218663E" w14:textId="77777777" w:rsidR="008837E1" w:rsidRDefault="008837E1">
      <w:pPr>
        <w:pStyle w:val="nHeading3"/>
      </w:pPr>
      <w:bookmarkStart w:id="14" w:name="_Toc240274584"/>
      <w:r>
        <w:t>Uncommenced provisions table</w:t>
      </w:r>
      <w:bookmarkEnd w:id="14"/>
    </w:p>
    <w:p w14:paraId="2D174BEA" w14:textId="03F7FE00" w:rsidR="008837E1" w:rsidRDefault="008837E1">
      <w:pPr>
        <w:pStyle w:val="nStatement"/>
        <w:keepNext/>
        <w:spacing w:after="240"/>
      </w:pPr>
      <w:r>
        <w:t xml:space="preserve">To view the text of the uncommenced provisions see </w:t>
      </w:r>
      <w:r>
        <w:rPr>
          <w:i/>
        </w:rPr>
        <w:t xml:space="preserve">Acts as passed </w:t>
      </w:r>
      <w:r>
        <w:t>on the WA legislation website.</w:t>
      </w:r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537C7A" w14:paraId="4BEC7831" w14:textId="77777777">
        <w:trPr>
          <w:tblHeader/>
        </w:trPr>
        <w:tc>
          <w:tcPr>
            <w:tcW w:w="3118" w:type="dxa"/>
          </w:tcPr>
          <w:p w14:paraId="71C81F5B" w14:textId="77777777" w:rsidR="008837E1" w:rsidRDefault="008837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 w14:paraId="2567CD9D" w14:textId="77777777" w:rsidR="008837E1" w:rsidRDefault="008837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 w14:paraId="1A47B4B6" w14:textId="77777777" w:rsidR="008837E1" w:rsidRDefault="008837E1"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 w:rsidR="00537C7A" w14:paraId="5205078D" w14:textId="77777777">
        <w:tc>
          <w:tcPr>
            <w:tcW w:w="4394" w:type="dxa"/>
            <w:gridSpan w:val="2"/>
          </w:tcPr>
          <w:p w14:paraId="49CBD3FB" w14:textId="77777777" w:rsidR="008837E1" w:rsidRDefault="008837E1">
            <w:pPr>
              <w:pStyle w:val="nTable"/>
              <w:spacing w:after="40"/>
            </w:pPr>
            <w:r>
              <w:rPr>
                <w:i/>
              </w:rPr>
              <w:t>Evidence Act 2025</w:t>
            </w:r>
            <w:r>
              <w:rPr>
                <w:iCs/>
              </w:rPr>
              <w:t xml:space="preserve"> </w:t>
            </w:r>
            <w:r>
              <w:t xml:space="preserve">assented to 25 Sep 2025 </w:t>
            </w:r>
            <w:r>
              <w:rPr>
                <w:iCs/>
              </w:rPr>
              <w:t>s. 387(a)</w:t>
            </w:r>
          </w:p>
        </w:tc>
        <w:tc>
          <w:tcPr>
            <w:tcW w:w="2693" w:type="dxa"/>
          </w:tcPr>
          <w:p w14:paraId="2B901868" w14:textId="08FC9C68" w:rsidR="008837E1" w:rsidRDefault="003D5D27">
            <w:pPr>
              <w:pStyle w:val="nTable"/>
              <w:spacing w:after="40"/>
            </w:pPr>
            <w:r>
              <w:t>18 Sep 2027 (see s. 2(e) and SL 2026/190 cl. 2)</w:t>
            </w:r>
          </w:p>
        </w:tc>
      </w:tr>
    </w:tbl>
    <w:p w14:paraId="25FF87C9" w14:textId="77777777" w:rsidR="008837E1" w:rsidRDefault="008837E1"/>
    <w:p w14:paraId="57090282" w14:textId="77777777" w:rsidR="008837E1" w:rsidRDefault="008837E1">
      <w:pPr>
        <w:sectPr w:rsidR="008837E1">
          <w:headerReference w:type="even" r:id="rId27"/>
          <w:headerReference w:type="default" r:id="rId28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 w14:paraId="0FB222ED" w14:textId="77777777" w:rsidR="008837E1" w:rsidRDefault="008837E1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ADA5F4" wp14:editId="28C439EA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6172BEE2" w14:textId="7C467969" w:rsidR="008837E1" w:rsidRDefault="008837E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F65C4"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A11DEB0" w14:textId="77777777" w:rsidR="008837E1" w:rsidRDefault="008837E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6A98BFB4" w14:textId="256B1142" w:rsidR="008837E1" w:rsidRDefault="008837E1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BF65C4"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0FF5E52" w14:textId="77777777" w:rsidR="008837E1" w:rsidRDefault="008837E1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  <w:p w14:paraId="5FD221EA" w14:textId="77777777" w:rsidR="008837E1" w:rsidRDefault="008837E1"/>
                          <w:p w14:paraId="1B6BFBB5" w14:textId="77777777" w:rsidR="008837E1" w:rsidRDefault="008837E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ADA5F4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6172BEE2" w14:textId="7C467969" w:rsidR="008837E1" w:rsidRDefault="008837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F65C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A11DEB0" w14:textId="77777777" w:rsidR="008837E1" w:rsidRDefault="008837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A98BFB4" w14:textId="256B1142" w:rsidR="008837E1" w:rsidRDefault="008837E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F65C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FF5E52" w14:textId="77777777" w:rsidR="008837E1" w:rsidRDefault="008837E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  <w:p w14:paraId="5FD221EA" w14:textId="77777777" w:rsidR="008837E1" w:rsidRDefault="008837E1"/>
                    <w:p w14:paraId="1B6BFBB5" w14:textId="77777777" w:rsidR="008837E1" w:rsidRDefault="008837E1"/>
                  </w:txbxContent>
                </v:textbox>
                <w10:wrap anchorx="page" anchory="page"/>
              </v:shape>
            </w:pict>
          </mc:Fallback>
        </mc:AlternateContent>
      </w:r>
    </w:p>
    <w:sectPr w:rsidR="008837E1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F7E3DF" w14:textId="77777777" w:rsidR="008837E1" w:rsidRDefault="008837E1">
      <w:r>
        <w:separator/>
      </w:r>
    </w:p>
  </w:endnote>
  <w:endnote w:type="continuationSeparator" w:id="0">
    <w:p w14:paraId="4D9E6FD6" w14:textId="77777777" w:rsidR="008837E1" w:rsidRDefault="008837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3B6BB" w14:textId="77777777" w:rsidR="008837E1" w:rsidRDefault="008837E1">
    <w:pPr>
      <w:pStyle w:val="Footer"/>
      <w:pBdr>
        <w:bottom w:val="single" w:sz="4" w:space="1" w:color="auto"/>
      </w:pBdr>
      <w:rPr>
        <w:sz w:val="20"/>
      </w:rPr>
    </w:pPr>
  </w:p>
  <w:p w14:paraId="7555F6CD" w14:textId="6DD888BF" w:rsidR="008837E1" w:rsidRDefault="008837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341C71">
      <w:rPr>
        <w:sz w:val="20"/>
      </w:rPr>
      <w:t>25 Sep 2025</w:t>
    </w:r>
    <w:r>
      <w:rPr>
        <w:sz w:val="20"/>
      </w:rPr>
      <w:fldChar w:fldCharType="end"/>
    </w:r>
  </w:p>
  <w:p w14:paraId="7DEA12A0" w14:textId="385B73A5" w:rsidR="008837E1" w:rsidRDefault="008837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341C71">
      <w:rPr>
        <w:sz w:val="16"/>
      </w:rPr>
      <w:t>00-b0-01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999D8F" w14:textId="77777777" w:rsidR="008837E1" w:rsidRDefault="008837E1">
    <w:pPr>
      <w:pStyle w:val="Footer"/>
      <w:pBdr>
        <w:bottom w:val="single" w:sz="4" w:space="1" w:color="auto"/>
      </w:pBdr>
      <w:rPr>
        <w:sz w:val="20"/>
      </w:rPr>
    </w:pPr>
  </w:p>
  <w:p w14:paraId="363E33CB" w14:textId="7C920A85" w:rsidR="008837E1" w:rsidRDefault="008837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341C71"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0B55B91B" w14:textId="6F04153C" w:rsidR="008837E1" w:rsidRDefault="008837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341C71">
      <w:rPr>
        <w:sz w:val="16"/>
      </w:rPr>
      <w:t>00-b0-01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8D318" w14:textId="77777777" w:rsidR="008837E1" w:rsidRDefault="008837E1">
    <w:pPr>
      <w:pStyle w:val="Footer"/>
      <w:pBdr>
        <w:bottom w:val="single" w:sz="4" w:space="1" w:color="auto"/>
      </w:pBdr>
      <w:rPr>
        <w:sz w:val="20"/>
      </w:rPr>
    </w:pPr>
  </w:p>
  <w:p w14:paraId="6866FA16" w14:textId="57C1125E" w:rsidR="008837E1" w:rsidRDefault="008837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341C71"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51950AF0" w14:textId="52D52AE4" w:rsidR="008837E1" w:rsidRDefault="008837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341C71">
      <w:rPr>
        <w:sz w:val="16"/>
      </w:rPr>
      <w:t>00-b0-01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79F8A" w14:textId="77777777" w:rsidR="008837E1" w:rsidRDefault="008837E1">
    <w:pPr>
      <w:pStyle w:val="Footer"/>
      <w:pBdr>
        <w:bottom w:val="single" w:sz="4" w:space="1" w:color="auto"/>
      </w:pBdr>
      <w:rPr>
        <w:sz w:val="20"/>
      </w:rPr>
    </w:pPr>
  </w:p>
  <w:p w14:paraId="16601C25" w14:textId="619A90CA" w:rsidR="008837E1" w:rsidRDefault="008837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341C71">
      <w:rPr>
        <w:sz w:val="20"/>
      </w:rPr>
      <w:t>25 Sep 2025</w:t>
    </w:r>
    <w:r>
      <w:rPr>
        <w:sz w:val="20"/>
      </w:rPr>
      <w:fldChar w:fldCharType="end"/>
    </w:r>
  </w:p>
  <w:p w14:paraId="002474F6" w14:textId="0FF90464" w:rsidR="008837E1" w:rsidRDefault="008837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341C71">
      <w:rPr>
        <w:sz w:val="16"/>
      </w:rPr>
      <w:t>00-b0-01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8C6BBC" w14:textId="77777777" w:rsidR="008837E1" w:rsidRDefault="008837E1">
    <w:pPr>
      <w:pStyle w:val="Footer"/>
      <w:pBdr>
        <w:bottom w:val="single" w:sz="4" w:space="1" w:color="auto"/>
      </w:pBdr>
      <w:rPr>
        <w:sz w:val="20"/>
      </w:rPr>
    </w:pPr>
  </w:p>
  <w:p w14:paraId="280DF3BB" w14:textId="352A8AF0" w:rsidR="008837E1" w:rsidRDefault="008837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341C71"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 w14:paraId="3A4C1038" w14:textId="559CB649" w:rsidR="008837E1" w:rsidRDefault="008837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341C71">
      <w:rPr>
        <w:sz w:val="16"/>
      </w:rPr>
      <w:t>00-b0-01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C665A" w14:textId="77777777" w:rsidR="008837E1" w:rsidRDefault="008837E1">
    <w:pPr>
      <w:pStyle w:val="Footer"/>
      <w:pBdr>
        <w:bottom w:val="single" w:sz="4" w:space="1" w:color="auto"/>
      </w:pBdr>
      <w:rPr>
        <w:sz w:val="20"/>
      </w:rPr>
    </w:pPr>
  </w:p>
  <w:p w14:paraId="42AF7757" w14:textId="0A75B680" w:rsidR="008837E1" w:rsidRDefault="008837E1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 w:rsidR="00341C71">
      <w:rPr>
        <w:sz w:val="20"/>
      </w:rPr>
      <w:t>25 Sep 2025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60822CFB" w14:textId="1A07FF35" w:rsidR="008837E1" w:rsidRDefault="008837E1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 w:rsidR="00341C71">
      <w:rPr>
        <w:sz w:val="16"/>
      </w:rPr>
      <w:t>00-b0-01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E50D7" w14:textId="77777777" w:rsidR="008837E1" w:rsidRDefault="008837E1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78EDB" w14:textId="77777777" w:rsidR="008837E1" w:rsidRDefault="008837E1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38964" w14:textId="77777777" w:rsidR="008837E1" w:rsidRDefault="008837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E894C" w14:textId="77777777" w:rsidR="008837E1" w:rsidRDefault="008837E1">
      <w:r>
        <w:separator/>
      </w:r>
    </w:p>
  </w:footnote>
  <w:footnote w:type="continuationSeparator" w:id="0">
    <w:p w14:paraId="6E4FC229" w14:textId="77777777" w:rsidR="008837E1" w:rsidRDefault="008837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40A1E" w14:textId="77777777" w:rsidR="008837E1" w:rsidRDefault="008837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CAEF25" w14:textId="77777777" w:rsidR="008837E1" w:rsidRDefault="008837E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36114" w14:textId="77777777" w:rsidR="008837E1" w:rsidRDefault="008837E1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37C7A" w14:paraId="59475E77" w14:textId="77777777">
      <w:trPr>
        <w:cantSplit/>
        <w:jc w:val="center"/>
      </w:trPr>
      <w:tc>
        <w:tcPr>
          <w:tcW w:w="7258" w:type="dxa"/>
          <w:gridSpan w:val="2"/>
        </w:tcPr>
        <w:p w14:paraId="47D1DE3B" w14:textId="184BF021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410B36F" w14:textId="77777777">
      <w:trPr>
        <w:jc w:val="center"/>
      </w:trPr>
      <w:tc>
        <w:tcPr>
          <w:tcW w:w="1548" w:type="dxa"/>
        </w:tcPr>
        <w:p w14:paraId="21FFDDB0" w14:textId="77777777" w:rsidR="008837E1" w:rsidRDefault="008837E1">
          <w:pPr>
            <w:pStyle w:val="Header"/>
            <w:spacing w:before="40"/>
          </w:pPr>
        </w:p>
      </w:tc>
      <w:tc>
        <w:tcPr>
          <w:tcW w:w="5715" w:type="dxa"/>
        </w:tcPr>
        <w:p w14:paraId="6FE87656" w14:textId="77777777" w:rsidR="008837E1" w:rsidRDefault="008837E1">
          <w:pPr>
            <w:pStyle w:val="Header"/>
            <w:spacing w:before="40"/>
          </w:pPr>
        </w:p>
      </w:tc>
    </w:tr>
    <w:tr w:rsidR="00537C7A" w14:paraId="21D97CE9" w14:textId="77777777">
      <w:trPr>
        <w:jc w:val="center"/>
      </w:trPr>
      <w:tc>
        <w:tcPr>
          <w:tcW w:w="1548" w:type="dxa"/>
        </w:tcPr>
        <w:p w14:paraId="4FC07C45" w14:textId="77777777" w:rsidR="008837E1" w:rsidRDefault="008837E1">
          <w:pPr>
            <w:pStyle w:val="Header"/>
            <w:spacing w:before="40"/>
          </w:pPr>
        </w:p>
      </w:tc>
      <w:tc>
        <w:tcPr>
          <w:tcW w:w="5715" w:type="dxa"/>
        </w:tcPr>
        <w:p w14:paraId="266C3FD4" w14:textId="77777777" w:rsidR="008837E1" w:rsidRDefault="008837E1">
          <w:pPr>
            <w:pStyle w:val="Header"/>
            <w:spacing w:before="40"/>
          </w:pPr>
        </w:p>
      </w:tc>
    </w:tr>
    <w:tr w:rsidR="00537C7A" w14:paraId="39B7E40A" w14:textId="77777777">
      <w:trPr>
        <w:cantSplit/>
        <w:jc w:val="center"/>
      </w:trPr>
      <w:tc>
        <w:tcPr>
          <w:tcW w:w="7258" w:type="dxa"/>
          <w:gridSpan w:val="2"/>
        </w:tcPr>
        <w:p w14:paraId="2F99C8C4" w14:textId="77777777" w:rsidR="008837E1" w:rsidRDefault="008837E1">
          <w:pPr>
            <w:pStyle w:val="Header"/>
            <w:spacing w:before="40"/>
          </w:pPr>
          <w:r>
            <w:t>Contents</w:t>
          </w:r>
        </w:p>
      </w:tc>
    </w:tr>
  </w:tbl>
  <w:p w14:paraId="5EB42F7E" w14:textId="77777777" w:rsidR="008837E1" w:rsidRDefault="008837E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37C7A" w14:paraId="73001C6F" w14:textId="77777777">
      <w:trPr>
        <w:cantSplit/>
        <w:jc w:val="center"/>
      </w:trPr>
      <w:tc>
        <w:tcPr>
          <w:tcW w:w="7258" w:type="dxa"/>
          <w:gridSpan w:val="2"/>
        </w:tcPr>
        <w:p w14:paraId="2292C0EE" w14:textId="58102ECC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5770CCF9" w14:textId="77777777">
      <w:trPr>
        <w:jc w:val="center"/>
      </w:trPr>
      <w:tc>
        <w:tcPr>
          <w:tcW w:w="5715" w:type="dxa"/>
        </w:tcPr>
        <w:p w14:paraId="664FD472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F95F8A6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3C7BA055" w14:textId="77777777">
      <w:trPr>
        <w:jc w:val="center"/>
      </w:trPr>
      <w:tc>
        <w:tcPr>
          <w:tcW w:w="5715" w:type="dxa"/>
        </w:tcPr>
        <w:p w14:paraId="1D74500A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122F5279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61B7A4B6" w14:textId="77777777">
      <w:trPr>
        <w:cantSplit/>
        <w:jc w:val="center"/>
      </w:trPr>
      <w:tc>
        <w:tcPr>
          <w:tcW w:w="7258" w:type="dxa"/>
          <w:gridSpan w:val="2"/>
        </w:tcPr>
        <w:p w14:paraId="6DC2B571" w14:textId="77777777" w:rsidR="008837E1" w:rsidRDefault="008837E1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5D36D346" w14:textId="77777777" w:rsidR="008837E1" w:rsidRDefault="008837E1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EAB3E" w14:textId="77777777" w:rsidR="008837E1" w:rsidRDefault="008837E1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37C7A" w14:paraId="504BAB3D" w14:textId="77777777">
      <w:trPr>
        <w:cantSplit/>
        <w:jc w:val="center"/>
      </w:trPr>
      <w:tc>
        <w:tcPr>
          <w:tcW w:w="7258" w:type="dxa"/>
          <w:gridSpan w:val="2"/>
        </w:tcPr>
        <w:p w14:paraId="2EE2DD2C" w14:textId="6FBA2E0F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3848F8C" w14:textId="77777777">
      <w:trPr>
        <w:jc w:val="center"/>
      </w:trPr>
      <w:tc>
        <w:tcPr>
          <w:tcW w:w="1548" w:type="dxa"/>
        </w:tcPr>
        <w:p w14:paraId="01F51D3A" w14:textId="2DB2ECF1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36EFA49" w14:textId="4D697EF5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537C7A" w14:paraId="7C379327" w14:textId="77777777">
      <w:trPr>
        <w:jc w:val="center"/>
      </w:trPr>
      <w:tc>
        <w:tcPr>
          <w:tcW w:w="1548" w:type="dxa"/>
        </w:tcPr>
        <w:p w14:paraId="4F83D436" w14:textId="04E6BCF2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0F70FA1B" w14:textId="34CD58CA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537C7A" w14:paraId="7B0FDB87" w14:textId="77777777">
      <w:trPr>
        <w:cantSplit/>
        <w:jc w:val="center"/>
      </w:trPr>
      <w:tc>
        <w:tcPr>
          <w:tcW w:w="7258" w:type="dxa"/>
          <w:gridSpan w:val="2"/>
        </w:tcPr>
        <w:p w14:paraId="7B154BF4" w14:textId="143BBD88" w:rsidR="008837E1" w:rsidRDefault="008837E1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41C7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A65CF0B" w14:textId="77777777" w:rsidR="008837E1" w:rsidRDefault="008837E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37C7A" w14:paraId="1772DDB3" w14:textId="77777777">
      <w:trPr>
        <w:cantSplit/>
        <w:jc w:val="center"/>
      </w:trPr>
      <w:tc>
        <w:tcPr>
          <w:tcW w:w="7258" w:type="dxa"/>
          <w:gridSpan w:val="2"/>
        </w:tcPr>
        <w:p w14:paraId="77AF3435" w14:textId="172E0FAB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6AEAF15" w14:textId="77777777">
      <w:trPr>
        <w:jc w:val="center"/>
      </w:trPr>
      <w:tc>
        <w:tcPr>
          <w:tcW w:w="5715" w:type="dxa"/>
        </w:tcPr>
        <w:p w14:paraId="2CAFED07" w14:textId="10115110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7424E694" w14:textId="05F6F0CC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 w:rsidR="00537C7A" w14:paraId="7ED92E75" w14:textId="77777777">
      <w:trPr>
        <w:jc w:val="center"/>
      </w:trPr>
      <w:tc>
        <w:tcPr>
          <w:tcW w:w="5715" w:type="dxa"/>
        </w:tcPr>
        <w:p w14:paraId="367F8116" w14:textId="71FE2640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5487F545" w14:textId="4859F045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 w:rsidR="00537C7A" w14:paraId="3BA5FD0F" w14:textId="77777777">
      <w:trPr>
        <w:cantSplit/>
        <w:jc w:val="center"/>
      </w:trPr>
      <w:tc>
        <w:tcPr>
          <w:tcW w:w="7258" w:type="dxa"/>
          <w:gridSpan w:val="2"/>
        </w:tcPr>
        <w:p w14:paraId="6CD828E6" w14:textId="265EAEEA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341C71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9EA0BE0" w14:textId="77777777" w:rsidR="008837E1" w:rsidRDefault="008837E1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BECFC" w14:textId="77777777" w:rsidR="008837E1" w:rsidRDefault="008837E1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 w:rsidR="00537C7A" w14:paraId="501BDF89" w14:textId="77777777">
      <w:trPr>
        <w:cantSplit/>
        <w:jc w:val="center"/>
      </w:trPr>
      <w:tc>
        <w:tcPr>
          <w:tcW w:w="7258" w:type="dxa"/>
          <w:gridSpan w:val="2"/>
        </w:tcPr>
        <w:p w14:paraId="6DF7A257" w14:textId="52B479C7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48DE5EDE" w14:textId="77777777">
      <w:trPr>
        <w:jc w:val="center"/>
      </w:trPr>
      <w:tc>
        <w:tcPr>
          <w:tcW w:w="1490" w:type="dxa"/>
        </w:tcPr>
        <w:p w14:paraId="585B7564" w14:textId="77777777" w:rsidR="008837E1" w:rsidRDefault="008837E1">
          <w:pPr>
            <w:pStyle w:val="Header"/>
            <w:spacing w:before="40"/>
          </w:pPr>
        </w:p>
      </w:tc>
      <w:tc>
        <w:tcPr>
          <w:tcW w:w="5773" w:type="dxa"/>
        </w:tcPr>
        <w:p w14:paraId="47B36960" w14:textId="77777777" w:rsidR="008837E1" w:rsidRDefault="008837E1">
          <w:pPr>
            <w:pStyle w:val="Header"/>
            <w:spacing w:before="40"/>
          </w:pPr>
        </w:p>
      </w:tc>
    </w:tr>
    <w:tr w:rsidR="00537C7A" w14:paraId="1F5D3479" w14:textId="77777777">
      <w:trPr>
        <w:jc w:val="center"/>
      </w:trPr>
      <w:tc>
        <w:tcPr>
          <w:tcW w:w="1490" w:type="dxa"/>
        </w:tcPr>
        <w:p w14:paraId="15EA4012" w14:textId="77777777" w:rsidR="008837E1" w:rsidRDefault="008837E1">
          <w:pPr>
            <w:pStyle w:val="Header"/>
            <w:spacing w:before="40"/>
          </w:pPr>
        </w:p>
      </w:tc>
      <w:tc>
        <w:tcPr>
          <w:tcW w:w="5773" w:type="dxa"/>
        </w:tcPr>
        <w:p w14:paraId="56A8A8B6" w14:textId="77777777" w:rsidR="008837E1" w:rsidRDefault="008837E1">
          <w:pPr>
            <w:pStyle w:val="Header"/>
            <w:spacing w:before="40"/>
          </w:pPr>
        </w:p>
      </w:tc>
    </w:tr>
    <w:tr w:rsidR="00537C7A" w14:paraId="4BEDBD3F" w14:textId="77777777">
      <w:trPr>
        <w:cantSplit/>
        <w:jc w:val="center"/>
      </w:trPr>
      <w:tc>
        <w:tcPr>
          <w:tcW w:w="1490" w:type="dxa"/>
        </w:tcPr>
        <w:p w14:paraId="55B2BE14" w14:textId="45614D29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68" w:type="dxa"/>
        </w:tcPr>
        <w:p w14:paraId="4532E0FA" w14:textId="022D5990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 w14:paraId="7A81FF56" w14:textId="77777777" w:rsidR="008837E1" w:rsidRDefault="008837E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537C7A" w14:paraId="5AA5BD88" w14:textId="77777777">
      <w:trPr>
        <w:cantSplit/>
        <w:jc w:val="center"/>
      </w:trPr>
      <w:tc>
        <w:tcPr>
          <w:tcW w:w="7258" w:type="dxa"/>
          <w:gridSpan w:val="2"/>
        </w:tcPr>
        <w:p w14:paraId="3535590B" w14:textId="27D80A73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1C5E24B9" w14:textId="77777777">
      <w:trPr>
        <w:jc w:val="center"/>
      </w:trPr>
      <w:tc>
        <w:tcPr>
          <w:tcW w:w="5742" w:type="dxa"/>
        </w:tcPr>
        <w:p w14:paraId="2364EFA3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 w14:paraId="724A02E6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4631AB00" w14:textId="77777777">
      <w:trPr>
        <w:jc w:val="center"/>
      </w:trPr>
      <w:tc>
        <w:tcPr>
          <w:tcW w:w="5742" w:type="dxa"/>
        </w:tcPr>
        <w:p w14:paraId="62B387B9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 w14:paraId="1C6ABF18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0B892C4D" w14:textId="77777777">
      <w:trPr>
        <w:cantSplit/>
        <w:jc w:val="center"/>
      </w:trPr>
      <w:tc>
        <w:tcPr>
          <w:tcW w:w="5742" w:type="dxa"/>
        </w:tcPr>
        <w:p w14:paraId="7A79EA13" w14:textId="289CAC4F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16" w:type="dxa"/>
        </w:tcPr>
        <w:p w14:paraId="3215DB41" w14:textId="7A3F1518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 w14:paraId="287537BA" w14:textId="77777777" w:rsidR="008837E1" w:rsidRDefault="008837E1">
    <w:pPr>
      <w:pStyle w:val="Header"/>
      <w:pBdr>
        <w:top w:val="single" w:sz="4" w:space="1" w:color="auto"/>
      </w:pBdr>
    </w:pPr>
    <w:bookmarkStart w:id="9" w:name="Schedule"/>
    <w:bookmarkEnd w:id="9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20BAE" w14:textId="77777777" w:rsidR="008837E1" w:rsidRDefault="008837E1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537C7A" w14:paraId="260C95A0" w14:textId="77777777">
      <w:trPr>
        <w:cantSplit/>
        <w:jc w:val="center"/>
      </w:trPr>
      <w:tc>
        <w:tcPr>
          <w:tcW w:w="7258" w:type="dxa"/>
          <w:gridSpan w:val="2"/>
        </w:tcPr>
        <w:p w14:paraId="69922118" w14:textId="00809B2E" w:rsidR="008837E1" w:rsidRDefault="008837E1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7DDF4865" w14:textId="77777777">
      <w:trPr>
        <w:jc w:val="center"/>
      </w:trPr>
      <w:tc>
        <w:tcPr>
          <w:tcW w:w="1548" w:type="dxa"/>
        </w:tcPr>
        <w:p w14:paraId="4BD4D0EC" w14:textId="587553BA" w:rsidR="008837E1" w:rsidRDefault="008837E1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41C7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 w14:paraId="3E5FD79C" w14:textId="05E7F51E" w:rsidR="008837E1" w:rsidRDefault="008837E1"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41C71">
            <w:t>Compilation table</w:t>
          </w:r>
          <w:r>
            <w:fldChar w:fldCharType="end"/>
          </w:r>
        </w:p>
      </w:tc>
    </w:tr>
    <w:tr w:rsidR="00537C7A" w14:paraId="24294B9F" w14:textId="77777777">
      <w:trPr>
        <w:jc w:val="center"/>
      </w:trPr>
      <w:tc>
        <w:tcPr>
          <w:tcW w:w="1548" w:type="dxa"/>
        </w:tcPr>
        <w:p w14:paraId="79E94AE4" w14:textId="77777777" w:rsidR="008837E1" w:rsidRDefault="008837E1">
          <w:pPr>
            <w:pStyle w:val="Header"/>
            <w:spacing w:before="40"/>
          </w:pPr>
        </w:p>
      </w:tc>
      <w:tc>
        <w:tcPr>
          <w:tcW w:w="5715" w:type="dxa"/>
        </w:tcPr>
        <w:p w14:paraId="05EB04F1" w14:textId="77777777" w:rsidR="008837E1" w:rsidRDefault="008837E1">
          <w:pPr>
            <w:pStyle w:val="Header"/>
            <w:spacing w:before="40"/>
          </w:pPr>
        </w:p>
      </w:tc>
    </w:tr>
    <w:tr w:rsidR="00537C7A" w14:paraId="3D9F50C0" w14:textId="77777777">
      <w:trPr>
        <w:cantSplit/>
        <w:jc w:val="center"/>
      </w:trPr>
      <w:tc>
        <w:tcPr>
          <w:tcW w:w="7258" w:type="dxa"/>
          <w:gridSpan w:val="2"/>
        </w:tcPr>
        <w:p w14:paraId="5F46E3D5" w14:textId="77777777" w:rsidR="008837E1" w:rsidRDefault="008837E1">
          <w:pPr>
            <w:pStyle w:val="Header"/>
            <w:spacing w:before="40"/>
          </w:pPr>
        </w:p>
      </w:tc>
    </w:tr>
  </w:tbl>
  <w:p w14:paraId="23E99E95" w14:textId="77777777" w:rsidR="008837E1" w:rsidRDefault="008837E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537C7A" w14:paraId="7BB58385" w14:textId="77777777">
      <w:trPr>
        <w:cantSplit/>
        <w:jc w:val="center"/>
      </w:trPr>
      <w:tc>
        <w:tcPr>
          <w:tcW w:w="7258" w:type="dxa"/>
          <w:gridSpan w:val="2"/>
        </w:tcPr>
        <w:p w14:paraId="3B2B0041" w14:textId="6842EFD0" w:rsidR="008837E1" w:rsidRDefault="008837E1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341C71">
            <w:rPr>
              <w:b/>
              <w:i/>
            </w:rPr>
            <w:t>Evidence (Admissible Reproductions) Regulations 2003</w:t>
          </w:r>
          <w:r>
            <w:rPr>
              <w:b/>
              <w:i/>
            </w:rPr>
            <w:fldChar w:fldCharType="end"/>
          </w:r>
        </w:p>
      </w:tc>
    </w:tr>
    <w:tr w:rsidR="00537C7A" w14:paraId="765C7B00" w14:textId="77777777">
      <w:trPr>
        <w:jc w:val="center"/>
      </w:trPr>
      <w:tc>
        <w:tcPr>
          <w:tcW w:w="5715" w:type="dxa"/>
        </w:tcPr>
        <w:p w14:paraId="7D837136" w14:textId="1F3F8665" w:rsidR="008837E1" w:rsidRDefault="008837E1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 w:rsidR="00341C71">
            <w:t>Compilation table</w:t>
          </w:r>
          <w:r>
            <w:fldChar w:fldCharType="end"/>
          </w:r>
        </w:p>
      </w:tc>
      <w:tc>
        <w:tcPr>
          <w:tcW w:w="1548" w:type="dxa"/>
        </w:tcPr>
        <w:p w14:paraId="369B1409" w14:textId="03D57CD7" w:rsidR="008837E1" w:rsidRDefault="008837E1"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 w:rsidR="00341C71"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 w:rsidR="00537C7A" w14:paraId="0AA37970" w14:textId="77777777">
      <w:trPr>
        <w:jc w:val="center"/>
      </w:trPr>
      <w:tc>
        <w:tcPr>
          <w:tcW w:w="5715" w:type="dxa"/>
        </w:tcPr>
        <w:p w14:paraId="54E7B81E" w14:textId="77777777" w:rsidR="008837E1" w:rsidRDefault="008837E1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588F4052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  <w:tr w:rsidR="00537C7A" w14:paraId="24D50178" w14:textId="77777777">
      <w:trPr>
        <w:cantSplit/>
        <w:jc w:val="center"/>
      </w:trPr>
      <w:tc>
        <w:tcPr>
          <w:tcW w:w="7258" w:type="dxa"/>
          <w:gridSpan w:val="2"/>
        </w:tcPr>
        <w:p w14:paraId="3C766387" w14:textId="77777777" w:rsidR="008837E1" w:rsidRDefault="008837E1">
          <w:pPr>
            <w:pStyle w:val="Header"/>
            <w:spacing w:before="40"/>
            <w:ind w:right="17"/>
            <w:jc w:val="right"/>
          </w:pPr>
        </w:p>
      </w:tc>
    </w:tr>
  </w:tbl>
  <w:p w14:paraId="1AA620C1" w14:textId="77777777" w:rsidR="008837E1" w:rsidRDefault="008837E1">
    <w:pPr>
      <w:pStyle w:val="Header"/>
      <w:pBdr>
        <w:top w:val="single" w:sz="4" w:space="1" w:color="auto"/>
      </w:pBdr>
    </w:pPr>
    <w:bookmarkStart w:id="15" w:name="Compilation"/>
    <w:bookmarkEnd w:id="15"/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57AD5" w14:textId="77777777" w:rsidR="008837E1" w:rsidRDefault="008837E1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A791C" w14:textId="77777777" w:rsidR="008837E1" w:rsidRDefault="008837E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C16F23" w14:textId="77777777" w:rsidR="008837E1" w:rsidRDefault="008837E1"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22E5B7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E67B5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D866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CE0BFA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40DF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5AA31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74F4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68CA1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FD243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52CC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AAAA5D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60911114942"/>
    <w:docVar w:name="WAFER_20140123113423" w:val="RemoveTocBookmarks,RemoveUnusedBookmarks,RemoveLanguageTags,UsedStyles,ResetPageSize,UpdateArrangement"/>
    <w:docVar w:name="WAFER_20140123113423_GUID" w:val="6ed7be2d-0d20-4fde-a9c2-f55102a18574"/>
    <w:docVar w:name="WAFER_20140123113925" w:val="RemoveTocBookmarks,RunningHeaders"/>
    <w:docVar w:name="WAFER_20140123113925_GUID" w:val="729b8f1f-3ba7-4c85-b51a-125e780d9156"/>
    <w:docVar w:name="WAFER_20150429111422" w:val="ResetPageSize,UpdateArrangement,UpdateNTable"/>
    <w:docVar w:name="WAFER_20150429111422_GUID" w:val="ee9f364a-b050-473b-97d8-53acf599a500"/>
    <w:docVar w:name="WAFER_20151105125009" w:val="UpdateStyles,UsedStyles"/>
    <w:docVar w:name="WAFER_20151105125009_GUID" w:val="d92e3f71-0502-47e3-9898-e5a3116e8c42"/>
    <w:docVar w:name="WAFER_202510011113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,RemoveIncorrectStyles.ProcessStyles"/>
    <w:docVar w:name="WAFER_20251001111322_GUID" w:val="5a327ad7-6af6-43c6-8c5f-3b015c72febe"/>
    <w:docVar w:name="WAFER_202609111149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911114942_GUID" w:val="3de162a3-6b7f-4ae2-9a72-0be76ec3c3b3"/>
  </w:docVars>
  <w:rsids>
    <w:rsidRoot w:val="00872130"/>
    <w:rsid w:val="00011C2C"/>
    <w:rsid w:val="00341C71"/>
    <w:rsid w:val="00351D19"/>
    <w:rsid w:val="00370BCE"/>
    <w:rsid w:val="003D5D27"/>
    <w:rsid w:val="00503D39"/>
    <w:rsid w:val="00537C7A"/>
    <w:rsid w:val="006B20FF"/>
    <w:rsid w:val="00872130"/>
    <w:rsid w:val="008837E1"/>
    <w:rsid w:val="00BF6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."/>
  <w:listSeparator w:val=","/>
  <w14:docId w14:val="026FC5AB"/>
  <w15:docId w15:val="{2446AEB5-80A6-49B0-A2BE-1930FEF5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semiHidden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Revision">
    <w:name w:val="Revision"/>
    <w:hidden/>
    <w:uiPriority w:val="99"/>
    <w:semiHidden/>
    <w:rsid w:val="003D5D2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footer" Target="footer9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jpeg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2668</Characters>
  <Application>Microsoft Office Word</Application>
  <DocSecurity>0</DocSecurity>
  <Lines>242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</vt:lpstr>
    </vt:vector>
  </TitlesOfParts>
  <Manager/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(Admissible Reproductions) Regulations 2003 - 00-b0-01</dc:title>
  <dc:subject/>
  <dc:creator/>
  <cp:keywords/>
  <dc:description/>
  <cp:lastModifiedBy>Master Repository Process</cp:lastModifiedBy>
  <cp:revision>4</cp:revision>
  <cp:lastPrinted>2003-11-07T03:24:00Z</cp:lastPrinted>
  <dcterms:created xsi:type="dcterms:W3CDTF">2026-09-15T05:02:00Z</dcterms:created>
  <dcterms:modified xsi:type="dcterms:W3CDTF">2026-09-15T05:02:00Z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12 Dec 2003 p 5037-9</vt:lpwstr>
  </property>
  <property fmtid="{D5CDD505-2E9C-101B-9397-08002B2CF9AE}" pid="3" name="DocumentType">
    <vt:lpwstr>Reg</vt:lpwstr>
  </property>
  <property fmtid="{D5CDD505-2E9C-101B-9397-08002B2CF9AE}" pid="4" name="OwlsUID">
    <vt:i4>3196</vt:i4>
  </property>
  <property fmtid="{D5CDD505-2E9C-101B-9397-08002B2CF9AE}" pid="5" name="AsAtDate">
    <vt:lpwstr>25 Sep 2025</vt:lpwstr>
  </property>
  <property fmtid="{D5CDD505-2E9C-101B-9397-08002B2CF9AE}" pid="6" name="Suffix">
    <vt:lpwstr>00-b0-01</vt:lpwstr>
  </property>
  <property fmtid="{D5CDD505-2E9C-101B-9397-08002B2CF9AE}" pid="7" name="Official">
    <vt:lpwstr/>
  </property>
  <property fmtid="{D5CDD505-2E9C-101B-9397-08002B2CF9AE}" pid="8" name="CommencementDate">
    <vt:lpwstr>20250925</vt:lpwstr>
  </property>
  <property fmtid="{D5CDD505-2E9C-101B-9397-08002B2CF9AE}" pid="9" name="CommencementAsAt">
    <vt:filetime>2025-09-24T16:00:00Z</vt:filetime>
  </property>
  <property fmtid="{D5CDD505-2E9C-101B-9397-08002B2CF9AE}" pid="10" name="CommencementYear">
    <vt:lpwstr>2025</vt:lpwstr>
  </property>
</Properties>
</file>