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(Local Government Inspector)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(Local Government Inspector)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_Toc216436505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_Toc216436506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_Toc216436508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_Toc216436509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Local Government Act 1995</w:t>
      </w:r>
    </w:p>
    <w:p>
      <w:pPr>
        <w:pStyle w:val="NameofActReg"/>
      </w:pPr>
      <w:r>
        <w:t>Local Government (Local Government Inspector) Regulations 2025</w:t>
      </w:r>
    </w:p>
    <w:p>
      <w:pPr>
        <w:pStyle w:val="Heading2"/>
        <w:pageBreakBefore w:val="0"/>
        <w:spacing w:before="260"/>
      </w:pPr>
      <w:bookmarkStart w:id="2" w:name="_Toc216355341"/>
      <w:bookmarkStart w:id="3" w:name="_Toc216355427"/>
      <w:bookmarkStart w:id="4" w:name="_Toc216355500"/>
      <w:bookmarkStart w:id="5" w:name="_Toc216356046"/>
      <w:bookmarkStart w:id="6" w:name="_Toc216362218"/>
      <w:bookmarkStart w:id="7" w:name="_Toc216362474"/>
      <w:bookmarkStart w:id="8" w:name="_Toc216362644"/>
      <w:bookmarkStart w:id="9" w:name="_Toc21643650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216355342"/>
      <w:bookmarkStart w:id="11" w:name="_Toc216436505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(Local Government Inspector) Regulations 2025</w:t>
      </w:r>
      <w:r>
        <w:t>.</w:t>
      </w:r>
    </w:p>
    <w:p>
      <w:pPr>
        <w:pStyle w:val="Heading5"/>
        <w:rPr>
          <w:spacing w:val="-2"/>
        </w:rPr>
      </w:pPr>
      <w:bookmarkStart w:id="13" w:name="_Toc216355343"/>
      <w:bookmarkStart w:id="14" w:name="_Toc2164365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2026.</w:t>
      </w:r>
    </w:p>
    <w:p>
      <w:pPr>
        <w:pStyle w:val="Ednotepart"/>
      </w:pPr>
      <w:r>
        <w:t>[Parts 2-6 have not come into operation.]</w:t>
      </w:r>
    </w:p>
    <w:p>
      <w:pPr>
        <w:pStyle w:val="yEdnoteschedule"/>
      </w:pPr>
      <w:r>
        <w:t>[Schedules 1-4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tabs>
          <w:tab w:val="left" w:pos="3969"/>
        </w:tabs>
      </w:pPr>
    </w:p>
    <w:p>
      <w:pPr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6" w:name="_Toc216362221"/>
      <w:bookmarkStart w:id="17" w:name="_Toc216362477"/>
      <w:bookmarkStart w:id="18" w:name="_Toc216362647"/>
      <w:bookmarkStart w:id="19" w:name="_Toc216436507"/>
      <w:bookmarkStart w:id="20" w:name="_Toc216355537"/>
      <w:bookmarkStart w:id="21" w:name="_Toc216356083"/>
      <w:r>
        <w:lastRenderedPageBreak/>
        <w:t>Notes</w:t>
      </w:r>
      <w:bookmarkEnd w:id="16"/>
      <w:bookmarkEnd w:id="17"/>
      <w:bookmarkEnd w:id="18"/>
      <w:bookmarkEnd w:id="1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Local Government (Local Government Inspector) Regulations 2025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2" w:name="_Toc216436508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Local Government (Local Government Inspector) Regulations 2025</w:t>
            </w:r>
            <w:r>
              <w:rPr>
                <w:iCs/>
                <w:noProof/>
              </w:rPr>
              <w:t xml:space="preserve"> 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2025/209 17 Dec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Dec 2025 (see r. 2(a))</w:t>
            </w:r>
          </w:p>
        </w:tc>
      </w:tr>
    </w:tbl>
    <w:p>
      <w:pPr>
        <w:pStyle w:val="nHeading3"/>
      </w:pPr>
      <w:bookmarkStart w:id="23" w:name="_Toc216436509"/>
      <w:r>
        <w:t>Uncommenced provisions table</w:t>
      </w:r>
      <w:bookmarkEnd w:id="23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Local Government (Local Government Inspector) Regulations 2025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Pt. 2-6 and Sch. 1-4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2025/209 17 Dec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2026 (see 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20"/>
    <w:bookmarkEnd w:id="21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C8C6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3445859" w14:textId="1916AD0D" w:rsidR="002F3A3C" w:rsidRDefault="002F3A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767F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FE3C7A" w14:textId="77777777" w:rsidR="002F3A3C" w:rsidRDefault="002F3A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62EE9B" w14:textId="611A6F77" w:rsidR="002F3A3C" w:rsidRDefault="002F3A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767F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68ABCA" w14:textId="29686836" w:rsidR="002F3A3C" w:rsidRDefault="002F3A3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(Local Government Inspector)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(Local Government Inspector)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(Local Government Inspector)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(Local Government Inspector)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(Local Government Inspector)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(Local Government Inspector)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224849"/>
    <w:multiLevelType w:val="hybridMultilevel"/>
    <w:tmpl w:val="87009B92"/>
    <w:lvl w:ilvl="0" w:tplc="D7822F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5"/>
  </w:num>
  <w:num w:numId="5">
    <w:abstractNumId w:val="22"/>
  </w:num>
  <w:num w:numId="6">
    <w:abstractNumId w:val="25"/>
  </w:num>
  <w:num w:numId="7">
    <w:abstractNumId w:val="14"/>
  </w:num>
  <w:num w:numId="8">
    <w:abstractNumId w:val="19"/>
  </w:num>
  <w:num w:numId="9">
    <w:abstractNumId w:val="17"/>
  </w:num>
  <w:num w:numId="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4213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7210846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21084646_GUID" w:val="f4bf6d71-e4a4-40f1-ad3f-abd2016d2b2d"/>
    <w:docVar w:name="WAFER_202511140927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14092712_GUID" w:val="cbfaab3f-65bd-412d-b5d6-71e245ea6a51"/>
    <w:docVar w:name="WAFER_202511141513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14151317_GUID" w:val="42d69d44-8a78-41d9-8e85-f7ed11d9f3ab"/>
    <w:docVar w:name="WAFER_202512051412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05141227_GUID" w:val="4c239604-dd5f-4b55-b472-3a95ed796cd8"/>
    <w:docVar w:name="WAFER_202512081312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08131237_GUID" w:val="28cca62d-e8f2-4c0e-880c-960286f5bf53"/>
    <w:docVar w:name="WAFER_202512111421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1142136_GUID" w:val="3335badf-aabc-4b74-b83f-fa2b51abed8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."/>
  <w:listSeparator w:val=","/>
  <w15:docId w15:val="{20EE731B-DEE0-4201-91FB-E4C092C3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1813</Characters>
  <Application>Microsoft Office Word</Application>
  <DocSecurity>0</DocSecurity>
  <Lines>90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(Local Government Inspector) Regulations 2025 - 00-a0-00</dc:title>
  <dc:subject/>
  <dc:creator/>
  <cp:keywords/>
  <dc:description/>
  <cp:lastModifiedBy>Master Repository Process</cp:lastModifiedBy>
  <cp:revision>4</cp:revision>
  <cp:lastPrinted>2025-12-08T03:43:00Z</cp:lastPrinted>
  <dcterms:created xsi:type="dcterms:W3CDTF">2025-12-16T07:52:00Z</dcterms:created>
  <dcterms:modified xsi:type="dcterms:W3CDTF">2025-12-16T07:52:00Z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55566</vt:lpwstr>
  </property>
  <property fmtid="{D5CDD505-2E9C-101B-9397-08002B2CF9AE}" pid="3" name="DocumentType">
    <vt:lpwstr>Reg</vt:lpwstr>
  </property>
  <property fmtid="{D5CDD505-2E9C-101B-9397-08002B2CF9AE}" pid="4" name="CommencementDate">
    <vt:lpwstr>20251217</vt:lpwstr>
  </property>
  <property fmtid="{D5CDD505-2E9C-101B-9397-08002B2CF9AE}" pid="5" name="CommencementAsAt">
    <vt:filetime>2025-12-16T16:00:00Z</vt:filetime>
  </property>
  <property fmtid="{D5CDD505-2E9C-101B-9397-08002B2CF9AE}" pid="6" name="CommencementYear">
    <vt:lpwstr>2025</vt:lpwstr>
  </property>
  <property fmtid="{D5CDD505-2E9C-101B-9397-08002B2CF9AE}" pid="7" name="AsAtDate">
    <vt:lpwstr>17 Dec 2025</vt:lpwstr>
  </property>
  <property fmtid="{D5CDD505-2E9C-101B-9397-08002B2CF9AE}" pid="8" name="Suffix">
    <vt:lpwstr>00-a0-00</vt:lpwstr>
  </property>
  <property fmtid="{D5CDD505-2E9C-101B-9397-08002B2CF9AE}" pid="9" name="Official">
    <vt:lpwstr/>
  </property>
</Properties>
</file>