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DC091" w14:textId="77777777" w:rsidR="002D5584" w:rsidRDefault="002D5584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5BB082" wp14:editId="5A8F6B9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97179AD" w14:textId="77AFECD6" w:rsidR="002D5584" w:rsidRDefault="002D5584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77AD9">
        <w:rPr>
          <w:noProof/>
        </w:rPr>
        <w:t>Legal Aid Commission Act 1976</w:t>
      </w:r>
      <w:r>
        <w:fldChar w:fldCharType="end"/>
      </w:r>
    </w:p>
    <w:p w14:paraId="1155DD8F" w14:textId="1AF69D48" w:rsidR="002D5584" w:rsidRDefault="002D5584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77AD9">
        <w:rPr>
          <w:noProof/>
        </w:rPr>
        <w:t>Legal Aid Commission (Costs) Amendment Rules 2026</w:t>
      </w:r>
      <w:r>
        <w:fldChar w:fldCharType="end"/>
      </w:r>
    </w:p>
    <w:p w14:paraId="2621663B" w14:textId="77777777" w:rsidR="002D5584" w:rsidRDefault="002D5584"/>
    <w:p w14:paraId="756D1B16" w14:textId="77777777" w:rsidR="002D5584" w:rsidRDefault="002D5584">
      <w:pPr>
        <w:jc w:val="center"/>
        <w:sectPr w:rsidR="002D5584" w:rsidSect="002D558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B45EEEC" w14:textId="77777777" w:rsidR="002D5584" w:rsidRDefault="002D5584">
      <w:pPr>
        <w:pStyle w:val="WA"/>
        <w:outlineLvl w:val="0"/>
      </w:pPr>
      <w:r>
        <w:lastRenderedPageBreak/>
        <w:t>Western Australia</w:t>
      </w:r>
    </w:p>
    <w:p w14:paraId="04EB9BF8" w14:textId="4630027E" w:rsidR="002D5584" w:rsidRDefault="002D558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77AD9">
        <w:rPr>
          <w:noProof/>
        </w:rPr>
        <w:t>Legal Aid Commission (Costs) Amendment Rules 2026</w:t>
      </w:r>
      <w:r>
        <w:fldChar w:fldCharType="end"/>
      </w:r>
    </w:p>
    <w:p w14:paraId="5DCB3077" w14:textId="77777777" w:rsidR="002D5584" w:rsidRDefault="002D5584">
      <w:pPr>
        <w:pStyle w:val="Arrangement"/>
      </w:pPr>
      <w:r>
        <w:t>Contents</w:t>
      </w:r>
    </w:p>
    <w:p w14:paraId="24A6E596" w14:textId="5E764F19" w:rsidR="00A04E0B" w:rsidRDefault="002D558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A04E0B">
        <w:t>1.</w:t>
      </w:r>
      <w:r w:rsidR="00A04E0B">
        <w:tab/>
        <w:t>Citation</w:t>
      </w:r>
      <w:r w:rsidR="00A04E0B">
        <w:tab/>
      </w:r>
      <w:r w:rsidR="00A04E0B">
        <w:fldChar w:fldCharType="begin"/>
      </w:r>
      <w:r w:rsidR="00A04E0B">
        <w:instrText xml:space="preserve"> PAGEREF _Toc228785924 \h </w:instrText>
      </w:r>
      <w:r w:rsidR="00A04E0B">
        <w:fldChar w:fldCharType="separate"/>
      </w:r>
      <w:r w:rsidR="00E77AD9">
        <w:t>1</w:t>
      </w:r>
      <w:r w:rsidR="00A04E0B">
        <w:fldChar w:fldCharType="end"/>
      </w:r>
    </w:p>
    <w:p w14:paraId="31C27719" w14:textId="5B7CE8B7" w:rsidR="00A04E0B" w:rsidRDefault="00A04E0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B37DAA">
        <w:rPr>
          <w:spacing w:val="-2"/>
        </w:rPr>
        <w:t>.</w:t>
      </w:r>
      <w:r w:rsidRPr="00B37DAA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_Toc228785925 \h </w:instrText>
      </w:r>
      <w:r>
        <w:fldChar w:fldCharType="separate"/>
      </w:r>
      <w:r w:rsidR="00E77AD9">
        <w:t>1</w:t>
      </w:r>
      <w:r>
        <w:fldChar w:fldCharType="end"/>
      </w:r>
    </w:p>
    <w:p w14:paraId="0C5FB820" w14:textId="18FF9FE0" w:rsidR="00A04E0B" w:rsidRDefault="00A04E0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B37DAA">
        <w:rPr>
          <w:snapToGrid w:val="0"/>
        </w:rPr>
        <w:t>.</w:t>
      </w:r>
      <w:r w:rsidRPr="00B37DAA"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_Toc228785926 \h </w:instrText>
      </w:r>
      <w:r>
        <w:fldChar w:fldCharType="separate"/>
      </w:r>
      <w:r w:rsidR="00E77AD9">
        <w:t>1</w:t>
      </w:r>
      <w:r>
        <w:fldChar w:fldCharType="end"/>
      </w:r>
    </w:p>
    <w:p w14:paraId="4F276663" w14:textId="5558AEC7" w:rsidR="00A04E0B" w:rsidRDefault="00A04E0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Rule 9 amended</w:t>
      </w:r>
      <w:r>
        <w:tab/>
      </w:r>
      <w:r>
        <w:fldChar w:fldCharType="begin"/>
      </w:r>
      <w:r>
        <w:instrText xml:space="preserve"> PAGEREF _Toc228785927 \h </w:instrText>
      </w:r>
      <w:r>
        <w:fldChar w:fldCharType="separate"/>
      </w:r>
      <w:r w:rsidR="00E77AD9">
        <w:t>1</w:t>
      </w:r>
      <w:r>
        <w:fldChar w:fldCharType="end"/>
      </w:r>
    </w:p>
    <w:p w14:paraId="570F27FC" w14:textId="358FB7BC" w:rsidR="002D5584" w:rsidRDefault="002D558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B7DD7D1" w14:textId="77777777" w:rsidR="002D5584" w:rsidRDefault="002D5584">
      <w:pPr>
        <w:pStyle w:val="NoteHeading"/>
        <w:sectPr w:rsidR="002D5584" w:rsidSect="002D558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B71FFB1" w14:textId="558077E9" w:rsidR="00453EB4" w:rsidRDefault="00453EB4" w:rsidP="00453EB4">
      <w:pPr>
        <w:pStyle w:val="PrincipalActReg"/>
      </w:pPr>
      <w:r>
        <w:lastRenderedPageBreak/>
        <w:t>Legal Aid Commission Act 1976</w:t>
      </w:r>
    </w:p>
    <w:p w14:paraId="1F6B0FE1" w14:textId="26385311" w:rsidR="00453EB4" w:rsidRDefault="00453EB4">
      <w:pPr>
        <w:pStyle w:val="NameofActReg"/>
      </w:pPr>
      <w:r>
        <w:t>Legal Aid Commission (Costs) Amendment Rules 2026</w:t>
      </w:r>
    </w:p>
    <w:p w14:paraId="48C9E98D" w14:textId="013A8D9B" w:rsidR="00453EB4" w:rsidRDefault="00453EB4">
      <w:pPr>
        <w:pStyle w:val="MadeBy"/>
      </w:pPr>
      <w:r>
        <w:t>Made by the Legal Aid Commission of Western Australia with the approval of the Governor in Executive Council.</w:t>
      </w:r>
    </w:p>
    <w:p w14:paraId="0511ADC7" w14:textId="06749022" w:rsidR="00453EB4" w:rsidRDefault="00453EB4">
      <w:pPr>
        <w:pStyle w:val="Heading5"/>
      </w:pPr>
      <w:bookmarkStart w:id="2" w:name="_Toc228784485"/>
      <w:bookmarkStart w:id="3" w:name="_Toc228784557"/>
      <w:bookmarkStart w:id="4" w:name="_Toc22878592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</w:p>
    <w:p w14:paraId="12445FD2" w14:textId="5681AED1" w:rsidR="00453EB4" w:rsidRDefault="00453EB4"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Legal Aid Commission (Costs) Amendment Rules 2026</w:t>
      </w:r>
      <w:r>
        <w:t>.</w:t>
      </w:r>
    </w:p>
    <w:p w14:paraId="641CBB6D" w14:textId="35F0D503" w:rsidR="00453EB4" w:rsidRDefault="00453EB4">
      <w:pPr>
        <w:pStyle w:val="Heading5"/>
        <w:rPr>
          <w:spacing w:val="-2"/>
        </w:rPr>
      </w:pPr>
      <w:bookmarkStart w:id="6" w:name="_Toc228784486"/>
      <w:bookmarkStart w:id="7" w:name="_Toc228784558"/>
      <w:bookmarkStart w:id="8" w:name="_Toc22878592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 w14:paraId="3D4F3105" w14:textId="584FAC6A" w:rsidR="00453EB4" w:rsidRDefault="00453EB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 w14:paraId="2218604A" w14:textId="4D9A7197" w:rsidR="00453EB4" w:rsidRDefault="00453EB4"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 w14:paraId="1C32B7B3" w14:textId="0E1721C3" w:rsidR="00453EB4" w:rsidRDefault="00453EB4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the day after that day.</w:t>
      </w:r>
    </w:p>
    <w:p w14:paraId="60BE0612" w14:textId="6181A335" w:rsidR="00453EB4" w:rsidRDefault="00453EB4">
      <w:pPr>
        <w:pStyle w:val="Heading5"/>
        <w:rPr>
          <w:snapToGrid w:val="0"/>
        </w:rPr>
      </w:pPr>
      <w:bookmarkStart w:id="9" w:name="_Toc228784487"/>
      <w:bookmarkStart w:id="10" w:name="_Toc228784559"/>
      <w:bookmarkStart w:id="11" w:name="_Toc2287859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9"/>
      <w:bookmarkEnd w:id="10"/>
      <w:bookmarkEnd w:id="11"/>
    </w:p>
    <w:p w14:paraId="74FBDBA5" w14:textId="68E267AE" w:rsidR="00453EB4" w:rsidRDefault="00453EB4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Legal Aid Commission (Costs) Rules 1990</w:t>
      </w:r>
      <w:r>
        <w:t>.</w:t>
      </w:r>
    </w:p>
    <w:p w14:paraId="7D26337C" w14:textId="5CD37E12" w:rsidR="00453EB4" w:rsidRDefault="00453EB4">
      <w:pPr>
        <w:pStyle w:val="Heading5"/>
        <w:keepNext w:val="0"/>
        <w:keepLines w:val="0"/>
      </w:pPr>
      <w:bookmarkStart w:id="12" w:name="_Toc228784488"/>
      <w:bookmarkStart w:id="13" w:name="_Toc228784560"/>
      <w:bookmarkStart w:id="14" w:name="_Toc228785927"/>
      <w:r>
        <w:rPr>
          <w:rStyle w:val="CharSectno"/>
        </w:rPr>
        <w:t>4</w:t>
      </w:r>
      <w:r>
        <w:t>.</w:t>
      </w:r>
      <w:r>
        <w:tab/>
        <w:t>Rule 9 amended</w:t>
      </w:r>
      <w:bookmarkEnd w:id="12"/>
      <w:bookmarkEnd w:id="13"/>
      <w:bookmarkEnd w:id="14"/>
    </w:p>
    <w:p w14:paraId="3D9227A4" w14:textId="03423ABD" w:rsidR="00453EB4" w:rsidRDefault="00453EB4">
      <w:pPr>
        <w:pStyle w:val="Subsection"/>
      </w:pPr>
      <w:r>
        <w:tab/>
      </w:r>
      <w:r>
        <w:tab/>
        <w:t>In rule 9(b)(i) delete “Administrative Appeals Tribunal; or” and insert:</w:t>
      </w:r>
    </w:p>
    <w:p w14:paraId="2B078157" w14:textId="77777777" w:rsidR="00453EB4" w:rsidRDefault="00453EB4">
      <w:pPr>
        <w:pStyle w:val="BlankOpen"/>
        <w:keepNext w:val="0"/>
        <w:keepLines w:val="0"/>
      </w:pPr>
    </w:p>
    <w:p w14:paraId="7FC11C1A" w14:textId="4FA1C482" w:rsidR="00453EB4" w:rsidRDefault="00453EB4">
      <w:pPr>
        <w:pStyle w:val="Subsection"/>
      </w:pPr>
      <w:r>
        <w:tab/>
      </w:r>
      <w:r>
        <w:tab/>
        <w:t>Administrative Review Tribunal; or</w:t>
      </w:r>
    </w:p>
    <w:p w14:paraId="5C6FD18F" w14:textId="58859E23" w:rsidR="00453EB4" w:rsidRDefault="00453EB4">
      <w:pPr>
        <w:pStyle w:val="BlankClose"/>
        <w:keepLines w:val="0"/>
      </w:pPr>
    </w:p>
    <w:tbl>
      <w:tblPr>
        <w:tblW w:w="730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651"/>
        <w:gridCol w:w="3651"/>
      </w:tblGrid>
      <w:tr w:rsidR="0037504A" w14:paraId="4FC8CB1C" w14:textId="77777777">
        <w:trPr>
          <w:cantSplit/>
        </w:trPr>
        <w:tc>
          <w:tcPr>
            <w:tcW w:w="7302" w:type="dxa"/>
            <w:gridSpan w:val="2"/>
          </w:tcPr>
          <w:p w14:paraId="31882A3A" w14:textId="23D0BBF7" w:rsidR="00453EB4" w:rsidRDefault="00453EB4">
            <w:pPr>
              <w:pStyle w:val="Table"/>
              <w:keepNext/>
              <w:keepLines/>
              <w:spacing w:before="240" w:line="240" w:lineRule="auto"/>
            </w:pPr>
            <w:r>
              <w:lastRenderedPageBreak/>
              <w:t xml:space="preserve">Date:   </w:t>
            </w:r>
            <w:r w:rsidR="009064CA">
              <w:t>29 April 2026</w:t>
            </w:r>
          </w:p>
        </w:tc>
      </w:tr>
      <w:tr w:rsidR="0037504A" w14:paraId="4612BF49" w14:textId="77777777">
        <w:tc>
          <w:tcPr>
            <w:tcW w:w="3651" w:type="dxa"/>
          </w:tcPr>
          <w:p w14:paraId="6524DB6B" w14:textId="77777777" w:rsidR="00453EB4" w:rsidRDefault="00453EB4">
            <w:pPr>
              <w:pStyle w:val="Table"/>
              <w:keepNext/>
              <w:keepLines/>
              <w:tabs>
                <w:tab w:val="left" w:pos="3261"/>
              </w:tabs>
              <w:spacing w:before="0" w:line="240" w:lineRule="auto"/>
            </w:pPr>
          </w:p>
        </w:tc>
        <w:tc>
          <w:tcPr>
            <w:tcW w:w="3651" w:type="dxa"/>
          </w:tcPr>
          <w:p w14:paraId="52028770" w14:textId="77777777" w:rsidR="00453EB4" w:rsidRDefault="00453EB4">
            <w:pPr>
              <w:pStyle w:val="Table"/>
              <w:keepNext/>
              <w:keepLines/>
              <w:spacing w:before="0" w:line="240" w:lineRule="auto"/>
            </w:pPr>
          </w:p>
        </w:tc>
      </w:tr>
      <w:tr w:rsidR="0037504A" w14:paraId="3407574B" w14:textId="77777777">
        <w:tc>
          <w:tcPr>
            <w:tcW w:w="3651" w:type="dxa"/>
          </w:tcPr>
          <w:p w14:paraId="58412710" w14:textId="2670C285" w:rsidR="00453EB4" w:rsidRDefault="00453EB4">
            <w:pPr>
              <w:pStyle w:val="Table"/>
              <w:keepNext/>
              <w:keepLines/>
              <w:tabs>
                <w:tab w:val="left" w:pos="3261"/>
              </w:tabs>
              <w:spacing w:before="0" w:line="240" w:lineRule="auto"/>
            </w:pPr>
            <w:r>
              <w:t>The Common Seal of</w:t>
            </w:r>
            <w:r>
              <w:tab/>
              <w:t>) the Legal Aid Commission of</w:t>
            </w:r>
            <w:r>
              <w:tab/>
              <w:t>) Western Australia was at the time</w:t>
            </w:r>
            <w:r>
              <w:tab/>
              <w:t>) of the above resolution affixed in</w:t>
            </w:r>
            <w:r>
              <w:tab/>
              <w:t>) the presence of —</w:t>
            </w:r>
            <w:r>
              <w:tab/>
              <w:t>)</w:t>
            </w:r>
          </w:p>
        </w:tc>
        <w:tc>
          <w:tcPr>
            <w:tcW w:w="3651" w:type="dxa"/>
          </w:tcPr>
          <w:p w14:paraId="56847EF5" w14:textId="12E2A42D" w:rsidR="00453EB4" w:rsidRDefault="00453EB4">
            <w:pPr>
              <w:pStyle w:val="Table"/>
              <w:keepNext/>
              <w:keepLines/>
              <w:spacing w:before="0" w:line="240" w:lineRule="auto"/>
              <w:jc w:val="center"/>
            </w:pPr>
            <w:r>
              <w:t>[LS]</w:t>
            </w:r>
          </w:p>
        </w:tc>
      </w:tr>
      <w:tr w:rsidR="0037504A" w14:paraId="5DFC8F09" w14:textId="77777777">
        <w:tc>
          <w:tcPr>
            <w:tcW w:w="3651" w:type="dxa"/>
          </w:tcPr>
          <w:p w14:paraId="495B411B" w14:textId="146FC762" w:rsidR="00453EB4" w:rsidRPr="00020F53" w:rsidRDefault="009064CA">
            <w:pPr>
              <w:pStyle w:val="Table"/>
              <w:keepNext/>
              <w:keepLines/>
              <w:spacing w:before="240" w:line="240" w:lineRule="auto"/>
            </w:pPr>
            <w:r w:rsidRPr="00020F53">
              <w:t>J. CRISFORD</w:t>
            </w:r>
            <w:r w:rsidR="005F3D63" w:rsidRPr="00020F53">
              <w:tab/>
            </w:r>
          </w:p>
          <w:p w14:paraId="18ACAD5E" w14:textId="7BC82C5F" w:rsidR="00453EB4" w:rsidRDefault="00453EB4" w:rsidP="009064CA">
            <w:pPr>
              <w:pStyle w:val="Table"/>
              <w:keepNext/>
              <w:keepLines/>
              <w:spacing w:before="0" w:line="240" w:lineRule="auto"/>
            </w:pPr>
            <w:r>
              <w:t>____________________________</w:t>
            </w:r>
          </w:p>
        </w:tc>
        <w:tc>
          <w:tcPr>
            <w:tcW w:w="3651" w:type="dxa"/>
          </w:tcPr>
          <w:p w14:paraId="47EB390E" w14:textId="53612CFE" w:rsidR="00453EB4" w:rsidRPr="00020F53" w:rsidRDefault="009064CA">
            <w:pPr>
              <w:pStyle w:val="Table"/>
              <w:keepNext/>
              <w:keepLines/>
              <w:spacing w:before="240" w:line="240" w:lineRule="auto"/>
            </w:pPr>
            <w:r w:rsidRPr="00020F53">
              <w:t>E. HENSLER</w:t>
            </w:r>
            <w:r w:rsidR="005F3D63" w:rsidRPr="00020F53">
              <w:tab/>
            </w:r>
          </w:p>
          <w:p w14:paraId="3383AFD0" w14:textId="4E41A888" w:rsidR="00453EB4" w:rsidRDefault="00453EB4" w:rsidP="009064CA">
            <w:pPr>
              <w:pStyle w:val="Table"/>
              <w:keepNext/>
              <w:keepLines/>
              <w:spacing w:before="0" w:line="240" w:lineRule="auto"/>
            </w:pPr>
            <w:r>
              <w:t>____________________________</w:t>
            </w:r>
          </w:p>
        </w:tc>
      </w:tr>
      <w:tr w:rsidR="0037504A" w14:paraId="57CE8444" w14:textId="77777777">
        <w:tc>
          <w:tcPr>
            <w:tcW w:w="3651" w:type="dxa"/>
          </w:tcPr>
          <w:p w14:paraId="3D082942" w14:textId="5D3F5CF3" w:rsidR="00453EB4" w:rsidRDefault="00453EB4" w:rsidP="005F3D63">
            <w:pPr>
              <w:pStyle w:val="Table"/>
              <w:keepNext/>
              <w:keepLines/>
              <w:spacing w:before="0" w:line="240" w:lineRule="auto"/>
            </w:pPr>
            <w:r>
              <w:t>Chairperson</w:t>
            </w:r>
          </w:p>
        </w:tc>
        <w:tc>
          <w:tcPr>
            <w:tcW w:w="3651" w:type="dxa"/>
          </w:tcPr>
          <w:p w14:paraId="7D238C69" w14:textId="77777777" w:rsidR="00453EB4" w:rsidRDefault="00453EB4" w:rsidP="005F3D63">
            <w:pPr>
              <w:pStyle w:val="Table"/>
              <w:keepNext/>
              <w:keepLines/>
              <w:spacing w:before="0" w:line="240" w:lineRule="auto"/>
            </w:pPr>
            <w:r>
              <w:t>Member</w:t>
            </w:r>
          </w:p>
        </w:tc>
      </w:tr>
    </w:tbl>
    <w:p w14:paraId="48C74F3D" w14:textId="070B3AAA" w:rsidR="00453EB4" w:rsidRDefault="00453EB4">
      <w:pPr>
        <w:pStyle w:val="ByCommand"/>
        <w:keepNext/>
        <w:keepLines/>
        <w:sectPr w:rsidR="00453EB4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6AD63565" w14:textId="1BD74125" w:rsidR="00453EB4" w:rsidRDefault="009064C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EAFA44" wp14:editId="63118925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C72B68" w14:textId="61C6DA84" w:rsidR="009064CA" w:rsidRDefault="009064CA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04E0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DD8FBE4" w14:textId="77777777" w:rsidR="009064CA" w:rsidRDefault="009064CA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8441BC4" w14:textId="5B520FA6" w:rsidR="009064CA" w:rsidRDefault="009064CA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A04E0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7EA020C" w14:textId="77777777" w:rsidR="009064CA" w:rsidRDefault="009064CA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EAFA4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32C72B68" w14:textId="61C6DA84" w:rsidR="009064CA" w:rsidRDefault="009064C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04E0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DD8FBE4" w14:textId="77777777" w:rsidR="009064CA" w:rsidRDefault="009064C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8441BC4" w14:textId="5B520FA6" w:rsidR="009064CA" w:rsidRDefault="009064C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04E0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EA020C" w14:textId="77777777" w:rsidR="009064CA" w:rsidRDefault="009064C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453EB4" w:rsidSect="0049402D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9988D" w14:textId="77777777" w:rsidR="00453EB4" w:rsidRDefault="00453EB4">
      <w:pPr>
        <w:rPr>
          <w:b/>
          <w:sz w:val="28"/>
        </w:rPr>
      </w:pPr>
      <w:r>
        <w:rPr>
          <w:b/>
          <w:sz w:val="28"/>
        </w:rPr>
        <w:t>Endnotes</w:t>
      </w:r>
    </w:p>
    <w:p w14:paraId="005E04D6" w14:textId="77777777" w:rsidR="00453EB4" w:rsidRDefault="00453EB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1EC2E48" w14:textId="77777777" w:rsidR="00453EB4" w:rsidRDefault="00453EB4"/>
  </w:endnote>
  <w:endnote w:type="continuationSeparator" w:id="0">
    <w:p w14:paraId="532B7C31" w14:textId="77777777" w:rsidR="00453EB4" w:rsidRDefault="00453EB4">
      <w:pPr>
        <w:pStyle w:val="Footer"/>
      </w:pPr>
    </w:p>
    <w:p w14:paraId="46484342" w14:textId="77777777" w:rsidR="00453EB4" w:rsidRDefault="00453E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BECD9" w14:textId="77777777" w:rsidR="002D5584" w:rsidRDefault="002D5584">
    <w:pPr>
      <w:pStyle w:val="Footer"/>
      <w:pBdr>
        <w:bottom w:val="single" w:sz="4" w:space="1" w:color="auto"/>
      </w:pBdr>
      <w:rPr>
        <w:sz w:val="20"/>
      </w:rPr>
    </w:pPr>
  </w:p>
  <w:p w14:paraId="735A108E" w14:textId="392F100D" w:rsidR="002D5584" w:rsidRDefault="002D558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77AD9">
      <w:rPr>
        <w:sz w:val="20"/>
      </w:rPr>
      <w:t>2026/56</w:t>
    </w:r>
    <w:r>
      <w:rPr>
        <w:sz w:val="20"/>
      </w:rPr>
      <w:fldChar w:fldCharType="end"/>
    </w:r>
  </w:p>
  <w:p w14:paraId="6139FB9D" w14:textId="376B6807" w:rsidR="002D5584" w:rsidRDefault="002D558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77AD9">
      <w:rPr>
        <w:sz w:val="16"/>
      </w:rPr>
      <w:t>05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A7AF5" w14:textId="77777777" w:rsidR="002D5584" w:rsidRDefault="002D5584">
    <w:pPr>
      <w:pStyle w:val="Footer"/>
      <w:pBdr>
        <w:bottom w:val="single" w:sz="4" w:space="1" w:color="auto"/>
      </w:pBdr>
      <w:rPr>
        <w:sz w:val="20"/>
      </w:rPr>
    </w:pPr>
  </w:p>
  <w:p w14:paraId="582BBFDA" w14:textId="3D0F4909" w:rsidR="002D5584" w:rsidRDefault="002D558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77AD9">
      <w:rPr>
        <w:sz w:val="20"/>
      </w:rPr>
      <w:t>2026/56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16BE68A" w14:textId="3B633F56" w:rsidR="002D5584" w:rsidRDefault="002D558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77AD9">
      <w:rPr>
        <w:sz w:val="16"/>
      </w:rPr>
      <w:t>05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93699" w14:textId="77777777" w:rsidR="002D5584" w:rsidRDefault="002D5584">
    <w:pPr>
      <w:pStyle w:val="Footer"/>
      <w:pBdr>
        <w:bottom w:val="single" w:sz="4" w:space="1" w:color="auto"/>
      </w:pBdr>
      <w:rPr>
        <w:sz w:val="20"/>
      </w:rPr>
    </w:pPr>
  </w:p>
  <w:p w14:paraId="791032FE" w14:textId="096BE879" w:rsidR="002D5584" w:rsidRDefault="002D558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77AD9">
      <w:rPr>
        <w:sz w:val="20"/>
      </w:rPr>
      <w:t>2026/56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D8128F0" w14:textId="30E75D63" w:rsidR="002D5584" w:rsidRDefault="002D558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77AD9">
      <w:rPr>
        <w:sz w:val="16"/>
      </w:rPr>
      <w:t>05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72D2B" w14:textId="77777777" w:rsidR="002D5584" w:rsidRDefault="002D5584">
    <w:pPr>
      <w:pStyle w:val="Footer"/>
      <w:pBdr>
        <w:bottom w:val="single" w:sz="4" w:space="1" w:color="auto"/>
      </w:pBdr>
      <w:rPr>
        <w:sz w:val="20"/>
      </w:rPr>
    </w:pPr>
  </w:p>
  <w:p w14:paraId="162CC090" w14:textId="0CF97547" w:rsidR="002D5584" w:rsidRDefault="002D558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77AD9">
      <w:rPr>
        <w:sz w:val="20"/>
      </w:rPr>
      <w:t>2026/56</w:t>
    </w:r>
    <w:r>
      <w:rPr>
        <w:sz w:val="20"/>
      </w:rPr>
      <w:fldChar w:fldCharType="end"/>
    </w:r>
  </w:p>
  <w:p w14:paraId="4DE41B0B" w14:textId="0DDC7636" w:rsidR="002D5584" w:rsidRDefault="002D558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77AD9">
      <w:rPr>
        <w:sz w:val="16"/>
      </w:rPr>
      <w:t>05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EAE5B" w14:textId="77777777" w:rsidR="002D5584" w:rsidRDefault="002D5584">
    <w:pPr>
      <w:pStyle w:val="Footer"/>
      <w:pBdr>
        <w:bottom w:val="single" w:sz="4" w:space="1" w:color="auto"/>
      </w:pBdr>
      <w:rPr>
        <w:sz w:val="20"/>
      </w:rPr>
    </w:pPr>
  </w:p>
  <w:p w14:paraId="2A13BFA3" w14:textId="350ADB4F" w:rsidR="002D5584" w:rsidRDefault="002D558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77AD9">
      <w:rPr>
        <w:sz w:val="20"/>
      </w:rPr>
      <w:t>2026/56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2AB9D51" w14:textId="276C30FA" w:rsidR="002D5584" w:rsidRDefault="002D558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77AD9">
      <w:rPr>
        <w:sz w:val="16"/>
      </w:rPr>
      <w:t>05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6D571" w14:textId="77777777" w:rsidR="002D5584" w:rsidRDefault="002D5584">
    <w:pPr>
      <w:pStyle w:val="Footer"/>
      <w:pBdr>
        <w:bottom w:val="single" w:sz="4" w:space="1" w:color="auto"/>
      </w:pBdr>
      <w:rPr>
        <w:sz w:val="20"/>
      </w:rPr>
    </w:pPr>
  </w:p>
  <w:p w14:paraId="5D77367A" w14:textId="3D403D99" w:rsidR="002D5584" w:rsidRDefault="002D558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77AD9">
      <w:rPr>
        <w:sz w:val="20"/>
      </w:rPr>
      <w:t>2026/56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171CBC6" w14:textId="4C33A705" w:rsidR="002D5584" w:rsidRDefault="002D558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77AD9">
      <w:rPr>
        <w:sz w:val="16"/>
      </w:rPr>
      <w:t>05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25AEA" w14:textId="7D6CF630" w:rsidR="00453EB4" w:rsidRDefault="00453EB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3C8A3" w14:textId="115177C8" w:rsidR="00453EB4" w:rsidRDefault="00453EB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15109" w14:textId="77777777" w:rsidR="00453EB4" w:rsidRDefault="00453E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62F57" w14:textId="77777777" w:rsidR="00453EB4" w:rsidRDefault="00453EB4">
      <w:r>
        <w:separator/>
      </w:r>
    </w:p>
  </w:footnote>
  <w:footnote w:type="continuationSeparator" w:id="0">
    <w:p w14:paraId="7504C474" w14:textId="77777777" w:rsidR="00453EB4" w:rsidRDefault="00453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503BD" w14:textId="77777777" w:rsidR="002D5584" w:rsidRDefault="002D55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7192B" w14:textId="77777777" w:rsidR="002D5584" w:rsidRDefault="002D55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3227" w14:textId="77777777" w:rsidR="002D5584" w:rsidRDefault="002D5584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D5584" w14:paraId="560E2F14" w14:textId="77777777">
      <w:trPr>
        <w:cantSplit/>
        <w:jc w:val="center"/>
      </w:trPr>
      <w:tc>
        <w:tcPr>
          <w:tcW w:w="7258" w:type="dxa"/>
          <w:gridSpan w:val="2"/>
        </w:tcPr>
        <w:p w14:paraId="25CD74FF" w14:textId="6BDAAF4A" w:rsidR="002D5584" w:rsidRDefault="002D558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77AD9">
            <w:rPr>
              <w:b/>
              <w:i/>
            </w:rPr>
            <w:t>Legal Aid Commission (Costs) Amendment Rules 2026</w:t>
          </w:r>
          <w:r>
            <w:rPr>
              <w:b/>
              <w:i/>
            </w:rPr>
            <w:fldChar w:fldCharType="end"/>
          </w:r>
        </w:p>
      </w:tc>
    </w:tr>
    <w:tr w:rsidR="002D5584" w14:paraId="288B0376" w14:textId="77777777">
      <w:trPr>
        <w:jc w:val="center"/>
      </w:trPr>
      <w:tc>
        <w:tcPr>
          <w:tcW w:w="1548" w:type="dxa"/>
        </w:tcPr>
        <w:p w14:paraId="7931074D" w14:textId="77777777" w:rsidR="002D5584" w:rsidRDefault="002D5584">
          <w:pPr>
            <w:pStyle w:val="Header"/>
            <w:spacing w:before="40"/>
          </w:pPr>
        </w:p>
      </w:tc>
      <w:tc>
        <w:tcPr>
          <w:tcW w:w="5715" w:type="dxa"/>
        </w:tcPr>
        <w:p w14:paraId="68F20A88" w14:textId="77777777" w:rsidR="002D5584" w:rsidRDefault="002D5584">
          <w:pPr>
            <w:pStyle w:val="Header"/>
            <w:spacing w:before="40"/>
          </w:pPr>
        </w:p>
      </w:tc>
    </w:tr>
    <w:tr w:rsidR="002D5584" w14:paraId="7EB18D50" w14:textId="77777777">
      <w:trPr>
        <w:jc w:val="center"/>
      </w:trPr>
      <w:tc>
        <w:tcPr>
          <w:tcW w:w="1548" w:type="dxa"/>
        </w:tcPr>
        <w:p w14:paraId="78108999" w14:textId="77777777" w:rsidR="002D5584" w:rsidRDefault="002D5584">
          <w:pPr>
            <w:pStyle w:val="Header"/>
            <w:spacing w:before="40"/>
          </w:pPr>
        </w:p>
      </w:tc>
      <w:tc>
        <w:tcPr>
          <w:tcW w:w="5715" w:type="dxa"/>
        </w:tcPr>
        <w:p w14:paraId="2D7BBA94" w14:textId="77777777" w:rsidR="002D5584" w:rsidRDefault="002D5584">
          <w:pPr>
            <w:pStyle w:val="Header"/>
            <w:spacing w:before="40"/>
          </w:pPr>
        </w:p>
      </w:tc>
    </w:tr>
    <w:tr w:rsidR="002D5584" w14:paraId="6A36C0A7" w14:textId="77777777">
      <w:trPr>
        <w:cantSplit/>
        <w:jc w:val="center"/>
      </w:trPr>
      <w:tc>
        <w:tcPr>
          <w:tcW w:w="7258" w:type="dxa"/>
          <w:gridSpan w:val="2"/>
        </w:tcPr>
        <w:p w14:paraId="7C873630" w14:textId="77777777" w:rsidR="002D5584" w:rsidRDefault="002D5584">
          <w:pPr>
            <w:pStyle w:val="Header"/>
            <w:spacing w:before="40"/>
          </w:pPr>
          <w:r>
            <w:t>Contents</w:t>
          </w:r>
        </w:p>
      </w:tc>
    </w:tr>
  </w:tbl>
  <w:p w14:paraId="5189B230" w14:textId="77777777" w:rsidR="002D5584" w:rsidRDefault="002D558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D5584" w14:paraId="60C2DDFE" w14:textId="77777777">
      <w:trPr>
        <w:cantSplit/>
        <w:jc w:val="center"/>
      </w:trPr>
      <w:tc>
        <w:tcPr>
          <w:tcW w:w="7258" w:type="dxa"/>
          <w:gridSpan w:val="2"/>
        </w:tcPr>
        <w:p w14:paraId="6A4B2B23" w14:textId="45AED998" w:rsidR="002D5584" w:rsidRDefault="002D558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77AD9">
            <w:rPr>
              <w:b/>
              <w:i/>
            </w:rPr>
            <w:t>Legal Aid Commission (Costs) Amendment Rules 2026</w:t>
          </w:r>
          <w:r>
            <w:rPr>
              <w:b/>
              <w:i/>
            </w:rPr>
            <w:fldChar w:fldCharType="end"/>
          </w:r>
        </w:p>
      </w:tc>
    </w:tr>
    <w:tr w:rsidR="002D5584" w14:paraId="67587964" w14:textId="77777777">
      <w:trPr>
        <w:jc w:val="center"/>
      </w:trPr>
      <w:tc>
        <w:tcPr>
          <w:tcW w:w="5715" w:type="dxa"/>
        </w:tcPr>
        <w:p w14:paraId="2ECB31EA" w14:textId="77777777" w:rsidR="002D5584" w:rsidRDefault="002D558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446B347" w14:textId="77777777" w:rsidR="002D5584" w:rsidRDefault="002D5584">
          <w:pPr>
            <w:pStyle w:val="Header"/>
            <w:spacing w:before="40"/>
            <w:ind w:right="17"/>
            <w:jc w:val="right"/>
          </w:pPr>
        </w:p>
      </w:tc>
    </w:tr>
    <w:tr w:rsidR="002D5584" w14:paraId="7D556459" w14:textId="77777777">
      <w:trPr>
        <w:jc w:val="center"/>
      </w:trPr>
      <w:tc>
        <w:tcPr>
          <w:tcW w:w="5715" w:type="dxa"/>
        </w:tcPr>
        <w:p w14:paraId="4835DFEC" w14:textId="77777777" w:rsidR="002D5584" w:rsidRDefault="002D558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5DC3E78" w14:textId="77777777" w:rsidR="002D5584" w:rsidRDefault="002D5584">
          <w:pPr>
            <w:pStyle w:val="Header"/>
            <w:spacing w:before="40"/>
            <w:ind w:right="17"/>
            <w:jc w:val="right"/>
          </w:pPr>
        </w:p>
      </w:tc>
    </w:tr>
    <w:tr w:rsidR="002D5584" w14:paraId="67E68317" w14:textId="77777777">
      <w:trPr>
        <w:cantSplit/>
        <w:jc w:val="center"/>
      </w:trPr>
      <w:tc>
        <w:tcPr>
          <w:tcW w:w="7258" w:type="dxa"/>
          <w:gridSpan w:val="2"/>
        </w:tcPr>
        <w:p w14:paraId="4FF7939B" w14:textId="77777777" w:rsidR="002D5584" w:rsidRDefault="002D5584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13FE4C5" w14:textId="77777777" w:rsidR="002D5584" w:rsidRDefault="002D5584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69B5F" w14:textId="77777777" w:rsidR="002D5584" w:rsidRDefault="002D558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7504A" w14:paraId="081207BD" w14:textId="77777777">
      <w:trPr>
        <w:cantSplit/>
        <w:jc w:val="center"/>
      </w:trPr>
      <w:tc>
        <w:tcPr>
          <w:tcW w:w="7263" w:type="dxa"/>
          <w:gridSpan w:val="2"/>
        </w:tcPr>
        <w:p w14:paraId="05617D56" w14:textId="1C468FA4" w:rsidR="00453EB4" w:rsidRDefault="00453EB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77AD9">
            <w:rPr>
              <w:b/>
              <w:i/>
            </w:rPr>
            <w:t>Legal Aid Commission (Costs) Amendment Rules 2026</w:t>
          </w:r>
          <w:r>
            <w:rPr>
              <w:b/>
              <w:i/>
            </w:rPr>
            <w:fldChar w:fldCharType="end"/>
          </w:r>
        </w:p>
      </w:tc>
    </w:tr>
    <w:tr w:rsidR="0037504A" w14:paraId="53DC7FE4" w14:textId="77777777">
      <w:trPr>
        <w:jc w:val="center"/>
      </w:trPr>
      <w:tc>
        <w:tcPr>
          <w:tcW w:w="1548" w:type="dxa"/>
        </w:tcPr>
        <w:p w14:paraId="36BF99AE" w14:textId="7F6A16BC" w:rsidR="00453EB4" w:rsidRDefault="00453EB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F776EA4" w14:textId="58BC6990" w:rsidR="00453EB4" w:rsidRDefault="00453EB4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7504A" w14:paraId="6FE53BA1" w14:textId="77777777">
      <w:trPr>
        <w:jc w:val="center"/>
      </w:trPr>
      <w:tc>
        <w:tcPr>
          <w:tcW w:w="1548" w:type="dxa"/>
        </w:tcPr>
        <w:p w14:paraId="4D232079" w14:textId="2E5C3C5A" w:rsidR="00453EB4" w:rsidRDefault="00453EB4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7A1A935" w14:textId="1C95B151" w:rsidR="00453EB4" w:rsidRDefault="00453EB4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7504A" w14:paraId="158CBAE2" w14:textId="77777777">
      <w:trPr>
        <w:cantSplit/>
        <w:jc w:val="center"/>
      </w:trPr>
      <w:tc>
        <w:tcPr>
          <w:tcW w:w="7263" w:type="dxa"/>
          <w:gridSpan w:val="2"/>
        </w:tcPr>
        <w:p w14:paraId="482D8679" w14:textId="2BCB9170" w:rsidR="00453EB4" w:rsidRDefault="00453EB4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77AD9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2EA2B4B" w14:textId="77777777" w:rsidR="00453EB4" w:rsidRDefault="00453EB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7504A" w14:paraId="773BD25F" w14:textId="77777777">
      <w:trPr>
        <w:cantSplit/>
        <w:jc w:val="center"/>
      </w:trPr>
      <w:tc>
        <w:tcPr>
          <w:tcW w:w="7263" w:type="dxa"/>
          <w:gridSpan w:val="2"/>
        </w:tcPr>
        <w:p w14:paraId="19AF5AD1" w14:textId="6D63F855" w:rsidR="00453EB4" w:rsidRDefault="00453EB4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77AD9">
            <w:rPr>
              <w:b/>
              <w:i/>
            </w:rPr>
            <w:t>Legal Aid Commission (Costs) Amendment Rules 2026</w:t>
          </w:r>
          <w:r>
            <w:rPr>
              <w:b/>
              <w:i/>
            </w:rPr>
            <w:fldChar w:fldCharType="end"/>
          </w:r>
        </w:p>
      </w:tc>
    </w:tr>
    <w:tr w:rsidR="0037504A" w14:paraId="72DBD159" w14:textId="77777777">
      <w:trPr>
        <w:jc w:val="center"/>
      </w:trPr>
      <w:tc>
        <w:tcPr>
          <w:tcW w:w="5715" w:type="dxa"/>
          <w:vAlign w:val="bottom"/>
        </w:tcPr>
        <w:p w14:paraId="4D028D88" w14:textId="7A9B0B96" w:rsidR="00453EB4" w:rsidRDefault="00453EB4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5FC8088" w14:textId="295526C2" w:rsidR="00453EB4" w:rsidRDefault="00453EB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7504A" w14:paraId="312E3B60" w14:textId="77777777">
      <w:trPr>
        <w:jc w:val="center"/>
      </w:trPr>
      <w:tc>
        <w:tcPr>
          <w:tcW w:w="5715" w:type="dxa"/>
          <w:vAlign w:val="bottom"/>
        </w:tcPr>
        <w:p w14:paraId="75FB2B8E" w14:textId="5992D1A5" w:rsidR="00453EB4" w:rsidRDefault="00453EB4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FC2D9E7" w14:textId="351C1479" w:rsidR="00453EB4" w:rsidRDefault="00453EB4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7504A" w14:paraId="40C81490" w14:textId="77777777">
      <w:trPr>
        <w:cantSplit/>
        <w:jc w:val="center"/>
      </w:trPr>
      <w:tc>
        <w:tcPr>
          <w:tcW w:w="7263" w:type="dxa"/>
          <w:gridSpan w:val="2"/>
        </w:tcPr>
        <w:p w14:paraId="55A89E27" w14:textId="678CD1A4" w:rsidR="00453EB4" w:rsidRDefault="00453EB4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77AD9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6C99C59" w14:textId="77777777" w:rsidR="00453EB4" w:rsidRDefault="00453EB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2350D" w14:textId="77777777" w:rsidR="00453EB4" w:rsidRDefault="00453EB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25417" w14:textId="68A144AA" w:rsidR="00453EB4" w:rsidRDefault="00453EB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2B54D" w14:textId="582D9B07" w:rsidR="00453EB4" w:rsidRDefault="00453EB4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53FDF" w14:textId="77777777" w:rsidR="00453EB4" w:rsidRDefault="00453EB4"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603294819">
    <w:abstractNumId w:val="11"/>
  </w:num>
  <w:num w:numId="2" w16cid:durableId="1675255454">
    <w:abstractNumId w:val="18"/>
  </w:num>
  <w:num w:numId="3" w16cid:durableId="18847055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5041053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0271408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027140854_GUID" w:val="b68cfdaf-218c-4faf-b9a1-6fb693152952"/>
    <w:docVar w:name="WAFER_202601231557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123155709_GUID" w:val="a8fde968-30b6-4981-aa71-24caf712ef3e"/>
    <w:docVar w:name="WAFER_202605041053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04105320_GUID" w:val="867da3cd-8586-4302-ba7f-f0c56255cb2f"/>
  </w:docVars>
  <w:rsids>
    <w:rsidRoot w:val="002D5584"/>
    <w:rsid w:val="00020F53"/>
    <w:rsid w:val="000927E7"/>
    <w:rsid w:val="002D5584"/>
    <w:rsid w:val="00352DF7"/>
    <w:rsid w:val="0037504A"/>
    <w:rsid w:val="00416BC9"/>
    <w:rsid w:val="00453EB4"/>
    <w:rsid w:val="005F3D63"/>
    <w:rsid w:val="009064CA"/>
    <w:rsid w:val="00A04E0B"/>
    <w:rsid w:val="00B16DEA"/>
    <w:rsid w:val="00B23B9D"/>
    <w:rsid w:val="00BE1877"/>
    <w:rsid w:val="00D96C55"/>
    <w:rsid w:val="00DD2257"/>
    <w:rsid w:val="00E7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4:docId w14:val="7707138B"/>
  <w15:docId w15:val="{14EBB91D-A454-498B-B77B-DE270A14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2D558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1490</Characters>
  <Application>Microsoft Office Word</Application>
  <DocSecurity>0</DocSecurity>
  <Lines>82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Aid Commission (Costs) Amendment Rules 2026 - 00-00-02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2026-05-04T03:54:00Z</dcterms:created>
  <dcterms:modified xsi:type="dcterms:W3CDTF">2026-05-04T03:54:00Z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55706</vt:lpwstr>
  </property>
  <property fmtid="{D5CDD505-2E9C-101B-9397-08002B2CF9AE}" pid="3" name="DocumentType">
    <vt:lpwstr>Reg</vt:lpwstr>
  </property>
  <property fmtid="{D5CDD505-2E9C-101B-9397-08002B2CF9AE}" pid="4" name="AsAtDate">
    <vt:lpwstr>05 May 2026</vt:lpwstr>
  </property>
  <property fmtid="{D5CDD505-2E9C-101B-9397-08002B2CF9AE}" pid="5" name="Suffix">
    <vt:lpwstr>00-00-02</vt:lpwstr>
  </property>
  <property fmtid="{D5CDD505-2E9C-101B-9397-08002B2CF9AE}" pid="6" name="Official">
    <vt:lpwstr/>
  </property>
  <property fmtid="{D5CDD505-2E9C-101B-9397-08002B2CF9AE}" pid="7" name="SLAPId">
    <vt:lpwstr>2026/56</vt:lpwstr>
  </property>
  <property fmtid="{D5CDD505-2E9C-101B-9397-08002B2CF9AE}" pid="8" name="PublishDate">
    <vt:lpwstr>5 May 2026</vt:lpwstr>
  </property>
  <property fmtid="{D5CDD505-2E9C-101B-9397-08002B2CF9AE}" pid="9" name="CommencementDate">
    <vt:lpwstr>20260505</vt:lpwstr>
  </property>
  <property fmtid="{D5CDD505-2E9C-101B-9397-08002B2CF9AE}" pid="10" name="CommencementAsAt">
    <vt:filetime>2026-05-04T16:00:00Z</vt:filetime>
  </property>
  <property fmtid="{D5CDD505-2E9C-101B-9397-08002B2CF9AE}" pid="11" name="CommencementYear">
    <vt:lpwstr>2026</vt:lpwstr>
  </property>
</Properties>
</file>