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BAC" w14:textId="77777777" w:rsidR="00566D6E" w:rsidRDefault="00566D6E">
      <w:pPr>
        <w:pStyle w:val="WA"/>
      </w:pPr>
      <w:r>
        <w:rPr>
          <w:noProof/>
        </w:rPr>
        <w:drawing>
          <wp:anchor distT="0" distB="0" distL="114300" distR="114300" simplePos="0" relativeHeight="251659264" behindDoc="0" locked="0" layoutInCell="1" allowOverlap="1" wp14:anchorId="111EF9FA" wp14:editId="6C68B4B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4C20C23" w14:textId="4B1E3649" w:rsidR="00566D6E" w:rsidRDefault="00566D6E">
      <w:pPr>
        <w:pStyle w:val="PrincipalActRegPage1"/>
      </w:pPr>
      <w:r>
        <w:fldChar w:fldCharType="begin"/>
      </w:r>
      <w:r>
        <w:instrText xml:space="preserve"> STYLEREF "PrincipalAct_Reg</w:instrText>
      </w:r>
      <w:r>
        <w:fldChar w:fldCharType="separate"/>
      </w:r>
      <w:r w:rsidR="009432B5">
        <w:rPr>
          <w:noProof/>
        </w:rPr>
        <w:t>Land Valuers Licensing Act 1978</w:t>
      </w:r>
      <w:r>
        <w:fldChar w:fldCharType="end"/>
      </w:r>
    </w:p>
    <w:p w14:paraId="63586EDC" w14:textId="0CEFB2F5" w:rsidR="00566D6E" w:rsidRDefault="00566D6E">
      <w:pPr>
        <w:pStyle w:val="NameofActRegPage1"/>
        <w:spacing w:before="1800" w:after="4200"/>
        <w:outlineLvl w:val="0"/>
      </w:pPr>
      <w:r>
        <w:fldChar w:fldCharType="begin"/>
      </w:r>
      <w:r>
        <w:instrText xml:space="preserve"> STYLEREF "Name Of Act/Reg"</w:instrText>
      </w:r>
      <w:r>
        <w:fldChar w:fldCharType="separate"/>
      </w:r>
      <w:r w:rsidR="009432B5">
        <w:rPr>
          <w:noProof/>
        </w:rPr>
        <w:t>Land Valuers Licensing Regulations 1979</w:t>
      </w:r>
      <w:r>
        <w:fldChar w:fldCharType="end"/>
      </w:r>
    </w:p>
    <w:p w14:paraId="52A1C716" w14:textId="77777777" w:rsidR="00566D6E" w:rsidRDefault="00566D6E">
      <w:pPr>
        <w:jc w:val="center"/>
        <w:sectPr w:rsidR="00566D6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D714464" w14:textId="77777777" w:rsidR="00887CAA" w:rsidRDefault="00887CAA">
      <w:pPr>
        <w:pStyle w:val="WA"/>
      </w:pPr>
      <w:r>
        <w:lastRenderedPageBreak/>
        <w:t>Western Australia</w:t>
      </w:r>
    </w:p>
    <w:p w14:paraId="2058A2F7" w14:textId="708ADA48" w:rsidR="00566D6E" w:rsidRDefault="00566D6E">
      <w:pPr>
        <w:pStyle w:val="NameofActRegPage1"/>
      </w:pPr>
      <w:r>
        <w:fldChar w:fldCharType="begin"/>
      </w:r>
      <w:r>
        <w:instrText xml:space="preserve"> STYLEREF "Name Of Act/Reg"</w:instrText>
      </w:r>
      <w:r>
        <w:fldChar w:fldCharType="separate"/>
      </w:r>
      <w:r w:rsidR="009432B5">
        <w:rPr>
          <w:noProof/>
        </w:rPr>
        <w:t>Land Valuers Licensing Regulations 1979</w:t>
      </w:r>
      <w:r>
        <w:fldChar w:fldCharType="end"/>
      </w:r>
    </w:p>
    <w:p w14:paraId="0370A896" w14:textId="77777777" w:rsidR="00566D6E" w:rsidRDefault="00566D6E">
      <w:pPr>
        <w:pStyle w:val="Arrangement"/>
      </w:pPr>
      <w:r>
        <w:t>Contents</w:t>
      </w:r>
    </w:p>
    <w:p w14:paraId="072D28D5" w14:textId="1C2639EE" w:rsidR="00E909BE" w:rsidRDefault="00566D6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909BE">
        <w:t>1</w:t>
      </w:r>
      <w:r w:rsidR="00E909BE" w:rsidRPr="00E5371D">
        <w:rPr>
          <w:snapToGrid w:val="0"/>
        </w:rPr>
        <w:t>.</w:t>
      </w:r>
      <w:r w:rsidR="00E909BE" w:rsidRPr="00E5371D">
        <w:rPr>
          <w:snapToGrid w:val="0"/>
        </w:rPr>
        <w:tab/>
        <w:t>Citation</w:t>
      </w:r>
      <w:r w:rsidR="00E909BE">
        <w:tab/>
      </w:r>
      <w:r w:rsidR="00E909BE">
        <w:fldChar w:fldCharType="begin"/>
      </w:r>
      <w:r w:rsidR="00E909BE">
        <w:instrText xml:space="preserve"> PAGEREF _Toc231891362 \h </w:instrText>
      </w:r>
      <w:r w:rsidR="00E909BE">
        <w:fldChar w:fldCharType="separate"/>
      </w:r>
      <w:r w:rsidR="009432B5">
        <w:t>1</w:t>
      </w:r>
      <w:r w:rsidR="00E909BE">
        <w:fldChar w:fldCharType="end"/>
      </w:r>
    </w:p>
    <w:p w14:paraId="6A842760" w14:textId="03AB0739" w:rsidR="00E909BE" w:rsidRDefault="00E909BE">
      <w:pPr>
        <w:pStyle w:val="TOC8"/>
        <w:rPr>
          <w:rFonts w:asciiTheme="minorHAnsi" w:eastAsiaTheme="minorEastAsia" w:hAnsiTheme="minorHAnsi" w:cstheme="minorBidi"/>
          <w:kern w:val="2"/>
          <w:sz w:val="24"/>
          <w:szCs w:val="24"/>
          <w14:ligatures w14:val="standardContextual"/>
        </w:rPr>
      </w:pPr>
      <w:r>
        <w:t>2</w:t>
      </w:r>
      <w:r w:rsidRPr="00E5371D">
        <w:rPr>
          <w:snapToGrid w:val="0"/>
        </w:rPr>
        <w:t>.</w:t>
      </w:r>
      <w:r w:rsidRPr="00E5371D">
        <w:rPr>
          <w:snapToGrid w:val="0"/>
        </w:rPr>
        <w:tab/>
        <w:t>Terms used</w:t>
      </w:r>
      <w:r>
        <w:tab/>
      </w:r>
      <w:r>
        <w:fldChar w:fldCharType="begin"/>
      </w:r>
      <w:r>
        <w:instrText xml:space="preserve"> PAGEREF _Toc231891363 \h </w:instrText>
      </w:r>
      <w:r>
        <w:fldChar w:fldCharType="separate"/>
      </w:r>
      <w:r w:rsidR="009432B5">
        <w:t>1</w:t>
      </w:r>
      <w:r>
        <w:fldChar w:fldCharType="end"/>
      </w:r>
    </w:p>
    <w:p w14:paraId="6AE79053" w14:textId="794A5808" w:rsidR="00E909BE" w:rsidRDefault="00E909BE">
      <w:pPr>
        <w:pStyle w:val="TOC8"/>
        <w:rPr>
          <w:rFonts w:asciiTheme="minorHAnsi" w:eastAsiaTheme="minorEastAsia" w:hAnsiTheme="minorHAnsi" w:cstheme="minorBidi"/>
          <w:kern w:val="2"/>
          <w:sz w:val="24"/>
          <w:szCs w:val="24"/>
          <w14:ligatures w14:val="standardContextual"/>
        </w:rPr>
      </w:pPr>
      <w:r>
        <w:t>4</w:t>
      </w:r>
      <w:r w:rsidRPr="00E5371D">
        <w:rPr>
          <w:snapToGrid w:val="0"/>
        </w:rPr>
        <w:t>.</w:t>
      </w:r>
      <w:r w:rsidRPr="00E5371D">
        <w:rPr>
          <w:snapToGrid w:val="0"/>
        </w:rPr>
        <w:tab/>
        <w:t>Fees (Sch. 1)</w:t>
      </w:r>
      <w:r>
        <w:tab/>
      </w:r>
      <w:r>
        <w:fldChar w:fldCharType="begin"/>
      </w:r>
      <w:r>
        <w:instrText xml:space="preserve"> PAGEREF _Toc231891364 \h </w:instrText>
      </w:r>
      <w:r>
        <w:fldChar w:fldCharType="separate"/>
      </w:r>
      <w:r w:rsidR="009432B5">
        <w:t>1</w:t>
      </w:r>
      <w:r>
        <w:fldChar w:fldCharType="end"/>
      </w:r>
    </w:p>
    <w:p w14:paraId="5098A30F" w14:textId="4E934068" w:rsidR="00E909BE" w:rsidRDefault="00E909BE">
      <w:pPr>
        <w:pStyle w:val="TOC8"/>
        <w:rPr>
          <w:rFonts w:asciiTheme="minorHAnsi" w:eastAsiaTheme="minorEastAsia" w:hAnsiTheme="minorHAnsi" w:cstheme="minorBidi"/>
          <w:kern w:val="2"/>
          <w:sz w:val="24"/>
          <w:szCs w:val="24"/>
          <w14:ligatures w14:val="standardContextual"/>
        </w:rPr>
      </w:pPr>
      <w:r>
        <w:t>4A</w:t>
      </w:r>
      <w:r w:rsidRPr="00E5371D">
        <w:rPr>
          <w:snapToGrid w:val="0"/>
        </w:rPr>
        <w:t>.</w:t>
      </w:r>
      <w:r w:rsidRPr="00E5371D">
        <w:rPr>
          <w:snapToGrid w:val="0"/>
        </w:rPr>
        <w:tab/>
        <w:t>Periods prescribed (Act s. 21(1) and 22(1))</w:t>
      </w:r>
      <w:r>
        <w:tab/>
      </w:r>
      <w:r>
        <w:fldChar w:fldCharType="begin"/>
      </w:r>
      <w:r>
        <w:instrText xml:space="preserve"> PAGEREF _Toc231891365 \h </w:instrText>
      </w:r>
      <w:r>
        <w:fldChar w:fldCharType="separate"/>
      </w:r>
      <w:r w:rsidR="009432B5">
        <w:t>2</w:t>
      </w:r>
      <w:r>
        <w:fldChar w:fldCharType="end"/>
      </w:r>
    </w:p>
    <w:p w14:paraId="0AB4474D" w14:textId="52DEEECE" w:rsidR="00E909BE" w:rsidRDefault="00E909BE">
      <w:pPr>
        <w:pStyle w:val="TOC8"/>
        <w:rPr>
          <w:rFonts w:asciiTheme="minorHAnsi" w:eastAsiaTheme="minorEastAsia" w:hAnsiTheme="minorHAnsi" w:cstheme="minorBidi"/>
          <w:kern w:val="2"/>
          <w:sz w:val="24"/>
          <w:szCs w:val="24"/>
          <w14:ligatures w14:val="standardContextual"/>
        </w:rPr>
      </w:pPr>
      <w:r>
        <w:t>6</w:t>
      </w:r>
      <w:r w:rsidRPr="00E5371D">
        <w:rPr>
          <w:snapToGrid w:val="0"/>
        </w:rPr>
        <w:t>.</w:t>
      </w:r>
      <w:r w:rsidRPr="00E5371D">
        <w:rPr>
          <w:snapToGrid w:val="0"/>
        </w:rPr>
        <w:tab/>
        <w:t>Particulars in register prescribed (Act s. 29)</w:t>
      </w:r>
      <w:r>
        <w:tab/>
      </w:r>
      <w:r>
        <w:fldChar w:fldCharType="begin"/>
      </w:r>
      <w:r>
        <w:instrText xml:space="preserve"> PAGEREF _Toc231891366 \h </w:instrText>
      </w:r>
      <w:r>
        <w:fldChar w:fldCharType="separate"/>
      </w:r>
      <w:r w:rsidR="009432B5">
        <w:t>2</w:t>
      </w:r>
      <w:r>
        <w:fldChar w:fldCharType="end"/>
      </w:r>
    </w:p>
    <w:p w14:paraId="41200813" w14:textId="3361C5A2" w:rsidR="00E909BE" w:rsidRDefault="00E909BE">
      <w:pPr>
        <w:pStyle w:val="TOC8"/>
        <w:rPr>
          <w:rFonts w:asciiTheme="minorHAnsi" w:eastAsiaTheme="minorEastAsia" w:hAnsiTheme="minorHAnsi" w:cstheme="minorBidi"/>
          <w:kern w:val="2"/>
          <w:sz w:val="24"/>
          <w:szCs w:val="24"/>
          <w14:ligatures w14:val="standardContextual"/>
        </w:rPr>
      </w:pPr>
      <w:r>
        <w:t>7</w:t>
      </w:r>
      <w:r w:rsidRPr="00E5371D">
        <w:rPr>
          <w:snapToGrid w:val="0"/>
        </w:rPr>
        <w:t>.</w:t>
      </w:r>
      <w:r w:rsidRPr="00E5371D">
        <w:rPr>
          <w:snapToGrid w:val="0"/>
        </w:rPr>
        <w:tab/>
        <w:t>Change of particulars, licensee to notify Commissioner</w:t>
      </w:r>
      <w:r>
        <w:tab/>
      </w:r>
      <w:r>
        <w:fldChar w:fldCharType="begin"/>
      </w:r>
      <w:r>
        <w:instrText xml:space="preserve"> PAGEREF _Toc231891367 \h </w:instrText>
      </w:r>
      <w:r>
        <w:fldChar w:fldCharType="separate"/>
      </w:r>
      <w:r w:rsidR="009432B5">
        <w:t>3</w:t>
      </w:r>
      <w:r>
        <w:fldChar w:fldCharType="end"/>
      </w:r>
    </w:p>
    <w:p w14:paraId="04E2961A" w14:textId="777114D2" w:rsidR="00E909BE" w:rsidRDefault="00E909BE">
      <w:pPr>
        <w:pStyle w:val="TOC8"/>
        <w:rPr>
          <w:rFonts w:asciiTheme="minorHAnsi" w:eastAsiaTheme="minorEastAsia" w:hAnsiTheme="minorHAnsi" w:cstheme="minorBidi"/>
          <w:kern w:val="2"/>
          <w:sz w:val="24"/>
          <w:szCs w:val="24"/>
          <w14:ligatures w14:val="standardContextual"/>
        </w:rPr>
      </w:pPr>
      <w:r>
        <w:t>8</w:t>
      </w:r>
      <w:r w:rsidRPr="00E5371D">
        <w:rPr>
          <w:snapToGrid w:val="0"/>
        </w:rPr>
        <w:t>.</w:t>
      </w:r>
      <w:r w:rsidRPr="00E5371D">
        <w:rPr>
          <w:snapToGrid w:val="0"/>
        </w:rPr>
        <w:tab/>
      </w:r>
      <w:r>
        <w:t>Degrees</w:t>
      </w:r>
      <w:r w:rsidRPr="00E5371D">
        <w:rPr>
          <w:snapToGrid w:val="0"/>
        </w:rPr>
        <w:t>, diplomas and other awards prescribed (Act s. 19(c))</w:t>
      </w:r>
      <w:r>
        <w:tab/>
      </w:r>
      <w:r>
        <w:fldChar w:fldCharType="begin"/>
      </w:r>
      <w:r>
        <w:instrText xml:space="preserve"> PAGEREF _Toc231891368 \h </w:instrText>
      </w:r>
      <w:r>
        <w:fldChar w:fldCharType="separate"/>
      </w:r>
      <w:r w:rsidR="009432B5">
        <w:t>3</w:t>
      </w:r>
      <w:r>
        <w:fldChar w:fldCharType="end"/>
      </w:r>
    </w:p>
    <w:p w14:paraId="03A504B8" w14:textId="421D111C" w:rsidR="00E909BE" w:rsidRDefault="00E909BE">
      <w:pPr>
        <w:pStyle w:val="TOC8"/>
        <w:rPr>
          <w:rFonts w:asciiTheme="minorHAnsi" w:eastAsiaTheme="minorEastAsia" w:hAnsiTheme="minorHAnsi" w:cstheme="minorBidi"/>
          <w:kern w:val="2"/>
          <w:sz w:val="24"/>
          <w:szCs w:val="24"/>
          <w14:ligatures w14:val="standardContextual"/>
        </w:rPr>
      </w:pPr>
      <w:r>
        <w:t>9</w:t>
      </w:r>
      <w:r w:rsidRPr="00E5371D">
        <w:rPr>
          <w:snapToGrid w:val="0"/>
        </w:rPr>
        <w:t>.</w:t>
      </w:r>
      <w:r w:rsidRPr="00E5371D">
        <w:rPr>
          <w:snapToGrid w:val="0"/>
        </w:rPr>
        <w:tab/>
        <w:t>Fees and costs, recovery of</w:t>
      </w:r>
      <w:r>
        <w:tab/>
      </w:r>
      <w:r>
        <w:fldChar w:fldCharType="begin"/>
      </w:r>
      <w:r>
        <w:instrText xml:space="preserve"> PAGEREF _Toc231891369 \h </w:instrText>
      </w:r>
      <w:r>
        <w:fldChar w:fldCharType="separate"/>
      </w:r>
      <w:r w:rsidR="009432B5">
        <w:t>3</w:t>
      </w:r>
      <w:r>
        <w:fldChar w:fldCharType="end"/>
      </w:r>
    </w:p>
    <w:p w14:paraId="6CB2ACD4" w14:textId="04212861" w:rsidR="00E909BE" w:rsidRDefault="00E909BE">
      <w:pPr>
        <w:pStyle w:val="TOC8"/>
        <w:rPr>
          <w:rFonts w:asciiTheme="minorHAnsi" w:eastAsiaTheme="minorEastAsia" w:hAnsiTheme="minorHAnsi" w:cstheme="minorBidi"/>
          <w:kern w:val="2"/>
          <w:sz w:val="24"/>
          <w:szCs w:val="24"/>
          <w14:ligatures w14:val="standardContextual"/>
        </w:rPr>
      </w:pPr>
      <w:r>
        <w:t>10.</w:t>
      </w:r>
      <w:r>
        <w:tab/>
        <w:t>Infringement notices, offences etc. prescribed (Sch. 2)</w:t>
      </w:r>
      <w:r>
        <w:tab/>
      </w:r>
      <w:r>
        <w:fldChar w:fldCharType="begin"/>
      </w:r>
      <w:r>
        <w:instrText xml:space="preserve"> PAGEREF _Toc231891370 \h </w:instrText>
      </w:r>
      <w:r>
        <w:fldChar w:fldCharType="separate"/>
      </w:r>
      <w:r w:rsidR="009432B5">
        <w:t>4</w:t>
      </w:r>
      <w:r>
        <w:fldChar w:fldCharType="end"/>
      </w:r>
    </w:p>
    <w:p w14:paraId="1D9D44BE" w14:textId="1043299F" w:rsidR="00E909BE" w:rsidRDefault="00E909BE">
      <w:pPr>
        <w:pStyle w:val="TOC8"/>
        <w:rPr>
          <w:rFonts w:asciiTheme="minorHAnsi" w:eastAsiaTheme="minorEastAsia" w:hAnsiTheme="minorHAnsi" w:cstheme="minorBidi"/>
          <w:kern w:val="2"/>
          <w:sz w:val="24"/>
          <w:szCs w:val="24"/>
          <w14:ligatures w14:val="standardContextual"/>
        </w:rPr>
      </w:pPr>
      <w:r>
        <w:t>11.</w:t>
      </w:r>
      <w:r>
        <w:tab/>
        <w:t>Infringement notices, forms prescribed (Sch. 3)</w:t>
      </w:r>
      <w:r>
        <w:tab/>
      </w:r>
      <w:r>
        <w:fldChar w:fldCharType="begin"/>
      </w:r>
      <w:r>
        <w:instrText xml:space="preserve"> PAGEREF _Toc231891371 \h </w:instrText>
      </w:r>
      <w:r>
        <w:fldChar w:fldCharType="separate"/>
      </w:r>
      <w:r w:rsidR="009432B5">
        <w:t>5</w:t>
      </w:r>
      <w:r>
        <w:fldChar w:fldCharType="end"/>
      </w:r>
    </w:p>
    <w:p w14:paraId="3562ED17"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2F2E4A72"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Degrees and diplomas for grant of licence</w:t>
      </w:r>
    </w:p>
    <w:p w14:paraId="1DEACF02" w14:textId="77777777" w:rsidR="00E909BE" w:rsidRDefault="00E909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Degrees</w:t>
      </w:r>
    </w:p>
    <w:p w14:paraId="5414402A" w14:textId="77777777" w:rsidR="00E909BE" w:rsidRDefault="00E909B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Diplomas</w:t>
      </w:r>
    </w:p>
    <w:p w14:paraId="27EE6D31"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offences and modified penalties</w:t>
      </w:r>
    </w:p>
    <w:p w14:paraId="00DFB3CA"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Forms</w:t>
      </w:r>
    </w:p>
    <w:p w14:paraId="21010EB2"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09D92FD" w14:textId="53CFB88E" w:rsidR="00E909BE" w:rsidRDefault="00E909BE" w:rsidP="00E909B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_Toc231891379 \h </w:instrText>
      </w:r>
      <w:r>
        <w:fldChar w:fldCharType="separate"/>
      </w:r>
      <w:r w:rsidR="009432B5">
        <w:t>16</w:t>
      </w:r>
      <w:r>
        <w:fldChar w:fldCharType="end"/>
      </w:r>
    </w:p>
    <w:p w14:paraId="781CCE75" w14:textId="7BAB75FC" w:rsidR="00E909BE" w:rsidRDefault="00E909BE" w:rsidP="00E909BE">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_Toc231891380 \h </w:instrText>
      </w:r>
      <w:r>
        <w:fldChar w:fldCharType="separate"/>
      </w:r>
      <w:r w:rsidR="009432B5">
        <w:t>20</w:t>
      </w:r>
      <w:r>
        <w:fldChar w:fldCharType="end"/>
      </w:r>
    </w:p>
    <w:p w14:paraId="04295F3C" w14:textId="0E380B3F" w:rsidR="00E909BE" w:rsidRDefault="00E909BE" w:rsidP="00E909B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_Toc231891381 \h </w:instrText>
      </w:r>
      <w:r>
        <w:fldChar w:fldCharType="separate"/>
      </w:r>
      <w:r w:rsidR="009432B5">
        <w:t>20</w:t>
      </w:r>
      <w:r>
        <w:fldChar w:fldCharType="end"/>
      </w:r>
    </w:p>
    <w:p w14:paraId="423736AC" w14:textId="77777777" w:rsidR="00E909BE" w:rsidRDefault="00E909B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CCAE534" w14:textId="5B392EF6" w:rsidR="00566D6E" w:rsidRDefault="00566D6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EC7FECA" w14:textId="77777777" w:rsidR="00566D6E" w:rsidRDefault="00566D6E">
      <w:pPr>
        <w:pStyle w:val="NoteHeading"/>
        <w:sectPr w:rsidR="00566D6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198671D0" w14:textId="77777777" w:rsidR="00566D6E" w:rsidRDefault="00566D6E">
      <w:pPr>
        <w:pStyle w:val="PrincipalActReg"/>
        <w:spacing w:after="600"/>
        <w:rPr>
          <w:snapToGrid w:val="0"/>
        </w:rPr>
      </w:pPr>
      <w:r>
        <w:rPr>
          <w:snapToGrid w:val="0"/>
        </w:rPr>
        <w:lastRenderedPageBreak/>
        <w:t>Land Valuers Licensing Act 1978</w:t>
      </w:r>
    </w:p>
    <w:p w14:paraId="55C8F7A7" w14:textId="77777777" w:rsidR="00566D6E" w:rsidRDefault="00566D6E">
      <w:pPr>
        <w:pStyle w:val="NameofActReg"/>
      </w:pPr>
      <w:r>
        <w:t>Land Valuers Licensing Regulations 1979</w:t>
      </w:r>
    </w:p>
    <w:p w14:paraId="19D19943" w14:textId="77777777" w:rsidR="00566D6E" w:rsidRDefault="00566D6E">
      <w:pPr>
        <w:pStyle w:val="Heading5"/>
        <w:rPr>
          <w:snapToGrid w:val="0"/>
        </w:rPr>
      </w:pPr>
      <w:bookmarkStart w:id="2" w:name="_Toc231891362"/>
      <w:r>
        <w:rPr>
          <w:rStyle w:val="CharSectno"/>
        </w:rPr>
        <w:t>1</w:t>
      </w:r>
      <w:r>
        <w:rPr>
          <w:snapToGrid w:val="0"/>
        </w:rPr>
        <w:t>.</w:t>
      </w:r>
      <w:r>
        <w:rPr>
          <w:snapToGrid w:val="0"/>
        </w:rPr>
        <w:tab/>
        <w:t>Citation</w:t>
      </w:r>
      <w:bookmarkEnd w:id="2"/>
    </w:p>
    <w:p w14:paraId="18F15FC8" w14:textId="77777777" w:rsidR="00566D6E" w:rsidRDefault="00566D6E">
      <w:pPr>
        <w:pStyle w:val="Subsection"/>
      </w:pPr>
      <w:r>
        <w:tab/>
      </w:r>
      <w:r>
        <w:tab/>
        <w:t xml:space="preserve">These regulations may be cited as the </w:t>
      </w:r>
      <w:r>
        <w:rPr>
          <w:i/>
        </w:rPr>
        <w:t>Land Valuers Licensing Regulations 1979</w:t>
      </w:r>
      <w:r>
        <w:t>.</w:t>
      </w:r>
    </w:p>
    <w:p w14:paraId="7EF43739" w14:textId="77777777" w:rsidR="00566D6E" w:rsidRDefault="00566D6E">
      <w:pPr>
        <w:pStyle w:val="Heading5"/>
        <w:rPr>
          <w:snapToGrid w:val="0"/>
        </w:rPr>
      </w:pPr>
      <w:bookmarkStart w:id="3" w:name="_Toc231891363"/>
      <w:r>
        <w:rPr>
          <w:rStyle w:val="CharSectno"/>
        </w:rPr>
        <w:t>2</w:t>
      </w:r>
      <w:r>
        <w:rPr>
          <w:snapToGrid w:val="0"/>
        </w:rPr>
        <w:t>.</w:t>
      </w:r>
      <w:r>
        <w:rPr>
          <w:snapToGrid w:val="0"/>
        </w:rPr>
        <w:tab/>
        <w:t>Terms used</w:t>
      </w:r>
      <w:bookmarkEnd w:id="3"/>
    </w:p>
    <w:p w14:paraId="79F76F0E" w14:textId="77777777" w:rsidR="00566D6E" w:rsidRDefault="00566D6E">
      <w:pPr>
        <w:pStyle w:val="Subsection"/>
      </w:pPr>
      <w:r>
        <w:tab/>
      </w:r>
      <w:r>
        <w:tab/>
        <w:t>In these regulations —</w:t>
      </w:r>
    </w:p>
    <w:p w14:paraId="246C54EA" w14:textId="77777777" w:rsidR="00566D6E" w:rsidRDefault="00566D6E">
      <w:pPr>
        <w:pStyle w:val="Defstart"/>
      </w:pPr>
      <w:r>
        <w:rPr>
          <w:b/>
        </w:rPr>
        <w:tab/>
      </w:r>
      <w:r>
        <w:rPr>
          <w:rStyle w:val="CharDefText"/>
        </w:rPr>
        <w:t>Act</w:t>
      </w:r>
      <w:r>
        <w:t xml:space="preserve"> means the </w:t>
      </w:r>
      <w:r>
        <w:rPr>
          <w:i/>
        </w:rPr>
        <w:t>Land Valuers Licensing Act 1978</w:t>
      </w:r>
      <w:r>
        <w:t>;</w:t>
      </w:r>
    </w:p>
    <w:p w14:paraId="6B024CFA" w14:textId="77777777" w:rsidR="00566D6E" w:rsidRDefault="00566D6E">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14:paraId="525006F5" w14:textId="77777777" w:rsidR="00566D6E" w:rsidRDefault="00566D6E">
      <w:pPr>
        <w:pStyle w:val="Defstart"/>
      </w:pPr>
      <w:r>
        <w:rPr>
          <w:b/>
        </w:rPr>
        <w:tab/>
      </w:r>
      <w:r>
        <w:rPr>
          <w:rStyle w:val="CharDefText"/>
        </w:rPr>
        <w:t>section</w:t>
      </w:r>
      <w:r>
        <w:t xml:space="preserve"> means section of the Act.</w:t>
      </w:r>
    </w:p>
    <w:p w14:paraId="6327D3D2" w14:textId="77777777" w:rsidR="00566D6E" w:rsidRDefault="00566D6E">
      <w:pPr>
        <w:pStyle w:val="Footnotesection"/>
      </w:pPr>
      <w:r>
        <w:tab/>
        <w:t>[Regulation 2 amended: Gazette 22 Sep 2006 p. 4119; 30 Jun 2011 p. 2649; SL 2020/196 r. 36; SL 2021/86 r. 39.]</w:t>
      </w:r>
    </w:p>
    <w:p w14:paraId="09F611EF" w14:textId="77777777" w:rsidR="00566D6E" w:rsidRDefault="00566D6E">
      <w:pPr>
        <w:pStyle w:val="Ednotesection"/>
      </w:pPr>
      <w:r>
        <w:t>[</w:t>
      </w:r>
      <w:r>
        <w:rPr>
          <w:b/>
        </w:rPr>
        <w:t>3.</w:t>
      </w:r>
      <w:r>
        <w:tab/>
        <w:t>Deleted: Gazette 30 Jun 2011 p. 2650.]</w:t>
      </w:r>
    </w:p>
    <w:p w14:paraId="401AADDB" w14:textId="77777777" w:rsidR="00566D6E" w:rsidRDefault="00566D6E">
      <w:pPr>
        <w:pStyle w:val="Heading5"/>
        <w:rPr>
          <w:snapToGrid w:val="0"/>
        </w:rPr>
      </w:pPr>
      <w:bookmarkStart w:id="4" w:name="_Toc231891364"/>
      <w:r>
        <w:rPr>
          <w:rStyle w:val="CharSectno"/>
        </w:rPr>
        <w:t>4</w:t>
      </w:r>
      <w:r>
        <w:rPr>
          <w:snapToGrid w:val="0"/>
        </w:rPr>
        <w:t>.</w:t>
      </w:r>
      <w:r>
        <w:rPr>
          <w:snapToGrid w:val="0"/>
        </w:rPr>
        <w:tab/>
        <w:t>Fees (Sch. 1)</w:t>
      </w:r>
      <w:bookmarkEnd w:id="4"/>
    </w:p>
    <w:p w14:paraId="5A8C6E98" w14:textId="77777777" w:rsidR="00566D6E" w:rsidRDefault="00566D6E">
      <w:pPr>
        <w:pStyle w:val="Subsection"/>
        <w:rPr>
          <w:snapToGrid w:val="0"/>
        </w:rPr>
      </w:pPr>
      <w:r>
        <w:rPr>
          <w:snapToGrid w:val="0"/>
        </w:rPr>
        <w:tab/>
        <w:t>(1)</w:t>
      </w:r>
      <w:r>
        <w:rPr>
          <w:snapToGrid w:val="0"/>
        </w:rPr>
        <w:tab/>
        <w:t>The fees set forth in Schedule 1 shall be payable in respect of the matters prescribed in that Schedule.</w:t>
      </w:r>
    </w:p>
    <w:p w14:paraId="587B945C" w14:textId="77777777" w:rsidR="00566D6E" w:rsidRDefault="00566D6E">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14:paraId="17F770C8" w14:textId="77777777" w:rsidR="00566D6E" w:rsidRDefault="00566D6E">
      <w:pPr>
        <w:pStyle w:val="Footnotesection"/>
      </w:pPr>
      <w:r>
        <w:tab/>
        <w:t>[Regulation 4 amended: Gazette 25 Jun 1996 p. 2922; 27 Jun 2006 p. 2256.]</w:t>
      </w:r>
    </w:p>
    <w:p w14:paraId="0AAE5697" w14:textId="77777777" w:rsidR="00566D6E" w:rsidRDefault="00566D6E">
      <w:pPr>
        <w:pStyle w:val="Ednotesection"/>
      </w:pPr>
      <w:r>
        <w:t>[</w:t>
      </w:r>
      <w:r>
        <w:rPr>
          <w:b/>
        </w:rPr>
        <w:t>4AA.</w:t>
      </w:r>
      <w:r>
        <w:tab/>
        <w:t>Deleted: SL 2021/86 r. 40.]</w:t>
      </w:r>
    </w:p>
    <w:p w14:paraId="5D3C9F98" w14:textId="77777777" w:rsidR="00566D6E" w:rsidRDefault="00566D6E">
      <w:pPr>
        <w:pStyle w:val="Heading5"/>
        <w:rPr>
          <w:snapToGrid w:val="0"/>
        </w:rPr>
      </w:pPr>
      <w:bookmarkStart w:id="5" w:name="_Toc231891365"/>
      <w:r>
        <w:rPr>
          <w:rStyle w:val="CharSectno"/>
        </w:rPr>
        <w:lastRenderedPageBreak/>
        <w:t>4A</w:t>
      </w:r>
      <w:r>
        <w:rPr>
          <w:snapToGrid w:val="0"/>
        </w:rPr>
        <w:t>.</w:t>
      </w:r>
      <w:r>
        <w:rPr>
          <w:snapToGrid w:val="0"/>
        </w:rPr>
        <w:tab/>
        <w:t>Periods prescribed (Act s. 21(1) and 22(1))</w:t>
      </w:r>
      <w:bookmarkEnd w:id="5"/>
    </w:p>
    <w:p w14:paraId="79C361A8" w14:textId="77777777" w:rsidR="00566D6E" w:rsidRDefault="00566D6E">
      <w:pPr>
        <w:pStyle w:val="Subsection"/>
        <w:rPr>
          <w:snapToGrid w:val="0"/>
        </w:rPr>
      </w:pPr>
      <w:r>
        <w:rPr>
          <w:snapToGrid w:val="0"/>
        </w:rPr>
        <w:tab/>
        <w:t>(1)</w:t>
      </w:r>
      <w:r>
        <w:rPr>
          <w:snapToGrid w:val="0"/>
        </w:rPr>
        <w:tab/>
        <w:t>For the purposes of section 21(1), the period prescribed is 3 years.</w:t>
      </w:r>
    </w:p>
    <w:p w14:paraId="57866942" w14:textId="77777777" w:rsidR="00566D6E" w:rsidRDefault="00566D6E">
      <w:pPr>
        <w:pStyle w:val="Subsection"/>
        <w:rPr>
          <w:snapToGrid w:val="0"/>
        </w:rPr>
      </w:pPr>
      <w:r>
        <w:rPr>
          <w:snapToGrid w:val="0"/>
        </w:rPr>
        <w:tab/>
        <w:t>(2)</w:t>
      </w:r>
      <w:r>
        <w:rPr>
          <w:snapToGrid w:val="0"/>
        </w:rPr>
        <w:tab/>
        <w:t>For the purposes of section 22(1), the further prescribed period is 3 years.</w:t>
      </w:r>
    </w:p>
    <w:p w14:paraId="5A80F34C" w14:textId="77777777" w:rsidR="00566D6E" w:rsidRDefault="00566D6E">
      <w:pPr>
        <w:pStyle w:val="Footnotesection"/>
      </w:pPr>
      <w:r>
        <w:tab/>
        <w:t>[Regulation 4A inserted: Gazette 25 Jun 1996 p. 2922.]</w:t>
      </w:r>
    </w:p>
    <w:p w14:paraId="2002A126" w14:textId="77777777" w:rsidR="00566D6E" w:rsidRDefault="00566D6E">
      <w:pPr>
        <w:pStyle w:val="Ednotesection"/>
      </w:pPr>
      <w:r>
        <w:t>[</w:t>
      </w:r>
      <w:r>
        <w:rPr>
          <w:b/>
        </w:rPr>
        <w:t>5, 5A.</w:t>
      </w:r>
      <w:r>
        <w:tab/>
        <w:t>Deleted: Gazette 18 Nov 2014 p. 4318.]</w:t>
      </w:r>
    </w:p>
    <w:p w14:paraId="1FECEFEB" w14:textId="77777777" w:rsidR="00566D6E" w:rsidRDefault="00566D6E">
      <w:pPr>
        <w:pStyle w:val="Heading5"/>
        <w:rPr>
          <w:snapToGrid w:val="0"/>
        </w:rPr>
      </w:pPr>
      <w:bookmarkStart w:id="6" w:name="_Toc231891366"/>
      <w:r>
        <w:rPr>
          <w:rStyle w:val="CharSectno"/>
        </w:rPr>
        <w:t>6</w:t>
      </w:r>
      <w:r>
        <w:rPr>
          <w:snapToGrid w:val="0"/>
        </w:rPr>
        <w:t>.</w:t>
      </w:r>
      <w:r>
        <w:rPr>
          <w:snapToGrid w:val="0"/>
        </w:rPr>
        <w:tab/>
        <w:t>Particulars in register prescribed (Act s. 29)</w:t>
      </w:r>
      <w:bookmarkEnd w:id="6"/>
    </w:p>
    <w:p w14:paraId="5FBCDE4A" w14:textId="77777777" w:rsidR="00566D6E" w:rsidRDefault="00566D6E">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14:paraId="6BA8A781" w14:textId="77777777" w:rsidR="00566D6E" w:rsidRDefault="00566D6E">
      <w:pPr>
        <w:pStyle w:val="Indenta"/>
        <w:rPr>
          <w:snapToGrid w:val="0"/>
        </w:rPr>
      </w:pPr>
      <w:r>
        <w:rPr>
          <w:snapToGrid w:val="0"/>
        </w:rPr>
        <w:tab/>
        <w:t>(a)</w:t>
      </w:r>
      <w:r>
        <w:rPr>
          <w:snapToGrid w:val="0"/>
        </w:rPr>
        <w:tab/>
        <w:t>the name and address of the licensee; and</w:t>
      </w:r>
    </w:p>
    <w:p w14:paraId="402EEBE9" w14:textId="77777777" w:rsidR="00566D6E" w:rsidRDefault="00566D6E">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14:paraId="631D20C9" w14:textId="77777777" w:rsidR="00566D6E" w:rsidRDefault="00566D6E">
      <w:pPr>
        <w:pStyle w:val="Indenta"/>
        <w:rPr>
          <w:snapToGrid w:val="0"/>
        </w:rPr>
      </w:pPr>
      <w:r>
        <w:rPr>
          <w:snapToGrid w:val="0"/>
        </w:rPr>
        <w:tab/>
        <w:t>(c)</w:t>
      </w:r>
      <w:r>
        <w:rPr>
          <w:snapToGrid w:val="0"/>
        </w:rPr>
        <w:tab/>
        <w:t>where the licensee is a director, partner or employee of a company or firm — the name and address of the company or firm; and</w:t>
      </w:r>
    </w:p>
    <w:p w14:paraId="6F7FA25F" w14:textId="77777777" w:rsidR="00566D6E" w:rsidRDefault="00566D6E">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14:paraId="0E85112C" w14:textId="77777777" w:rsidR="00566D6E" w:rsidRDefault="00566D6E">
      <w:pPr>
        <w:pStyle w:val="Indenta"/>
        <w:rPr>
          <w:snapToGrid w:val="0"/>
        </w:rPr>
      </w:pPr>
      <w:r>
        <w:rPr>
          <w:snapToGrid w:val="0"/>
        </w:rPr>
        <w:tab/>
        <w:t>(e)</w:t>
      </w:r>
      <w:r>
        <w:rPr>
          <w:snapToGrid w:val="0"/>
        </w:rPr>
        <w:tab/>
        <w:t>the licence number of the licence issued to the licensee and the date of its issue; and</w:t>
      </w:r>
    </w:p>
    <w:p w14:paraId="21F085CD" w14:textId="77777777" w:rsidR="00566D6E" w:rsidRDefault="00566D6E">
      <w:pPr>
        <w:pStyle w:val="Indenta"/>
        <w:rPr>
          <w:snapToGrid w:val="0"/>
        </w:rPr>
      </w:pPr>
      <w:r>
        <w:rPr>
          <w:snapToGrid w:val="0"/>
        </w:rPr>
        <w:tab/>
        <w:t>(f)</w:t>
      </w:r>
      <w:r>
        <w:rPr>
          <w:snapToGrid w:val="0"/>
        </w:rPr>
        <w:tab/>
        <w:t>particulars of any surrender, expiry, suspension or cancellation of the licence; and</w:t>
      </w:r>
    </w:p>
    <w:p w14:paraId="2349C185" w14:textId="77777777" w:rsidR="00566D6E" w:rsidRDefault="00566D6E">
      <w:pPr>
        <w:pStyle w:val="Indenta"/>
        <w:keepNext/>
        <w:rPr>
          <w:snapToGrid w:val="0"/>
        </w:rPr>
      </w:pPr>
      <w:r>
        <w:rPr>
          <w:snapToGrid w:val="0"/>
        </w:rPr>
        <w:lastRenderedPageBreak/>
        <w:tab/>
        <w:t>(g)</w:t>
      </w:r>
      <w:r>
        <w:rPr>
          <w:snapToGrid w:val="0"/>
        </w:rPr>
        <w:tab/>
        <w:t>particulars provided by the licensee pursuant to regulation 7.</w:t>
      </w:r>
    </w:p>
    <w:p w14:paraId="5F91E00F" w14:textId="77777777" w:rsidR="00566D6E" w:rsidRDefault="00566D6E">
      <w:pPr>
        <w:pStyle w:val="Footnotesection"/>
      </w:pPr>
      <w:r>
        <w:tab/>
        <w:t>[Regulation 6 amended: Gazette 25 Jun 1996 p. 2923; 30 Jun 2011 p. 2650.]</w:t>
      </w:r>
    </w:p>
    <w:p w14:paraId="7A4D89FE" w14:textId="77777777" w:rsidR="00566D6E" w:rsidRDefault="00566D6E">
      <w:pPr>
        <w:pStyle w:val="Heading5"/>
        <w:rPr>
          <w:snapToGrid w:val="0"/>
        </w:rPr>
      </w:pPr>
      <w:bookmarkStart w:id="7" w:name="_Toc231891367"/>
      <w:r>
        <w:rPr>
          <w:rStyle w:val="CharSectno"/>
        </w:rPr>
        <w:t>7</w:t>
      </w:r>
      <w:r>
        <w:rPr>
          <w:snapToGrid w:val="0"/>
        </w:rPr>
        <w:t>.</w:t>
      </w:r>
      <w:r>
        <w:rPr>
          <w:snapToGrid w:val="0"/>
        </w:rPr>
        <w:tab/>
        <w:t>Change of particulars, licensee to notify Commissioner</w:t>
      </w:r>
      <w:bookmarkEnd w:id="7"/>
    </w:p>
    <w:p w14:paraId="0BB3E0B8" w14:textId="77777777" w:rsidR="00566D6E" w:rsidRDefault="00566D6E">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14:paraId="0EC0A7AC" w14:textId="77777777" w:rsidR="00566D6E" w:rsidRDefault="00566D6E">
      <w:pPr>
        <w:pStyle w:val="Penstart"/>
        <w:rPr>
          <w:snapToGrid w:val="0"/>
        </w:rPr>
      </w:pPr>
      <w:r>
        <w:rPr>
          <w:snapToGrid w:val="0"/>
        </w:rPr>
        <w:tab/>
        <w:t>Penalty $100.</w:t>
      </w:r>
    </w:p>
    <w:p w14:paraId="0FED2723" w14:textId="77777777" w:rsidR="00566D6E" w:rsidRDefault="00566D6E">
      <w:pPr>
        <w:pStyle w:val="Footnotesection"/>
      </w:pPr>
      <w:r>
        <w:tab/>
        <w:t>[Regulation 7 amended: Gazette 30 Jun 2011 p. 2650.]</w:t>
      </w:r>
    </w:p>
    <w:p w14:paraId="18031F4B" w14:textId="77777777" w:rsidR="00566D6E" w:rsidRDefault="00566D6E">
      <w:pPr>
        <w:pStyle w:val="Heading5"/>
        <w:rPr>
          <w:snapToGrid w:val="0"/>
        </w:rPr>
      </w:pPr>
      <w:bookmarkStart w:id="8" w:name="_Toc231891368"/>
      <w:r>
        <w:rPr>
          <w:rStyle w:val="CharSectno"/>
        </w:rPr>
        <w:t>8</w:t>
      </w:r>
      <w:r>
        <w:rPr>
          <w:snapToGrid w:val="0"/>
        </w:rPr>
        <w:t>.</w:t>
      </w:r>
      <w:r>
        <w:rPr>
          <w:snapToGrid w:val="0"/>
        </w:rPr>
        <w:tab/>
      </w:r>
      <w:r>
        <w:t>Degrees</w:t>
      </w:r>
      <w:r>
        <w:rPr>
          <w:snapToGrid w:val="0"/>
        </w:rPr>
        <w:t>, diplomas and other awards prescribed (Act s. 19(c))</w:t>
      </w:r>
      <w:bookmarkEnd w:id="8"/>
    </w:p>
    <w:p w14:paraId="4AD42EDA" w14:textId="77777777" w:rsidR="00566D6E" w:rsidRDefault="00566D6E">
      <w:pPr>
        <w:pStyle w:val="Subsection"/>
        <w:rPr>
          <w:snapToGrid w:val="0"/>
        </w:rPr>
      </w:pPr>
      <w:r>
        <w:rPr>
          <w:snapToGrid w:val="0"/>
        </w:rPr>
        <w:tab/>
      </w:r>
      <w:r>
        <w:rPr>
          <w:snapToGrid w:val="0"/>
        </w:rPr>
        <w:tab/>
        <w:t xml:space="preserve">For the purposes of section 19(c) of the Act, the following degrees, diplomas, certificates and other awards are prescribed — </w:t>
      </w:r>
    </w:p>
    <w:p w14:paraId="49163A49" w14:textId="77777777" w:rsidR="00566D6E" w:rsidRDefault="00566D6E">
      <w:pPr>
        <w:pStyle w:val="Indenta"/>
        <w:rPr>
          <w:rStyle w:val="DraftersNotes"/>
        </w:rPr>
      </w:pPr>
      <w:r>
        <w:tab/>
        <w:t>(a)</w:t>
      </w:r>
      <w:r>
        <w:tab/>
      </w:r>
      <w:r>
        <w:rPr>
          <w:snapToGrid w:val="0"/>
        </w:rPr>
        <w:t>a degree listed in Schedule 1A Division 1;</w:t>
      </w:r>
    </w:p>
    <w:p w14:paraId="74C6DB3B" w14:textId="77777777" w:rsidR="00566D6E" w:rsidRDefault="00566D6E">
      <w:pPr>
        <w:pStyle w:val="Indenta"/>
        <w:rPr>
          <w:rStyle w:val="DraftersNotes"/>
        </w:rPr>
      </w:pPr>
      <w:r>
        <w:tab/>
        <w:t>(b)</w:t>
      </w:r>
      <w:r>
        <w:tab/>
      </w:r>
      <w:r>
        <w:rPr>
          <w:snapToGrid w:val="0"/>
        </w:rPr>
        <w:t>a diploma listed in Schedule 1A Division 2;</w:t>
      </w:r>
    </w:p>
    <w:p w14:paraId="0BD5690A" w14:textId="77777777" w:rsidR="00566D6E" w:rsidRDefault="00566D6E">
      <w:pPr>
        <w:pStyle w:val="Indenta"/>
        <w:rPr>
          <w:snapToGrid w:val="0"/>
        </w:rPr>
      </w:pPr>
      <w:r>
        <w:rPr>
          <w:snapToGrid w:val="0"/>
        </w:rPr>
        <w:tab/>
        <w:t>(c)</w:t>
      </w:r>
      <w:r>
        <w:rPr>
          <w:snapToGrid w:val="0"/>
        </w:rPr>
        <w:tab/>
        <w:t>membership of the Royal Institution of Chartered Surveyors as a Chartered Commercial Property Surveyor;</w:t>
      </w:r>
    </w:p>
    <w:p w14:paraId="152B48D3" w14:textId="77777777" w:rsidR="00566D6E" w:rsidRDefault="00566D6E">
      <w:pPr>
        <w:pStyle w:val="Indenta"/>
        <w:rPr>
          <w:snapToGrid w:val="0"/>
        </w:rPr>
      </w:pPr>
      <w:r>
        <w:rPr>
          <w:snapToGrid w:val="0"/>
        </w:rPr>
        <w:tab/>
        <w:t>(d)</w:t>
      </w:r>
      <w:r>
        <w:rPr>
          <w:snapToGrid w:val="0"/>
        </w:rPr>
        <w:tab/>
        <w:t xml:space="preserve">membership of the Royal Institution of Chartered Surveyors as a Chartered General Practice Surveyor obtained before 1 January 2000; </w:t>
      </w:r>
    </w:p>
    <w:p w14:paraId="3895963A" w14:textId="77777777" w:rsidR="00566D6E" w:rsidRDefault="00566D6E">
      <w:pPr>
        <w:pStyle w:val="Indenta"/>
        <w:rPr>
          <w:snapToGrid w:val="0"/>
        </w:rPr>
      </w:pPr>
      <w:r>
        <w:rPr>
          <w:snapToGrid w:val="0"/>
        </w:rPr>
        <w:tab/>
        <w:t>(e)</w:t>
      </w:r>
      <w:r>
        <w:rPr>
          <w:snapToGrid w:val="0"/>
        </w:rPr>
        <w:tab/>
        <w:t>membership of the Royal Institution of Chartered Surveyors as a Chartered Valuation Surveyor.</w:t>
      </w:r>
    </w:p>
    <w:p w14:paraId="5DB10529" w14:textId="77777777" w:rsidR="00566D6E" w:rsidRDefault="00566D6E">
      <w:pPr>
        <w:pStyle w:val="Footnotesection"/>
      </w:pPr>
      <w:r>
        <w:tab/>
        <w:t xml:space="preserve">[Regulation 8 inserted: SL 2023/131 r. 4.] </w:t>
      </w:r>
    </w:p>
    <w:p w14:paraId="6B1FEAC8" w14:textId="77777777" w:rsidR="00566D6E" w:rsidRDefault="00566D6E">
      <w:pPr>
        <w:pStyle w:val="Heading5"/>
        <w:spacing w:before="180"/>
        <w:rPr>
          <w:snapToGrid w:val="0"/>
        </w:rPr>
      </w:pPr>
      <w:bookmarkStart w:id="9" w:name="_Toc231891369"/>
      <w:r>
        <w:rPr>
          <w:rStyle w:val="CharSectno"/>
        </w:rPr>
        <w:t>9</w:t>
      </w:r>
      <w:r>
        <w:rPr>
          <w:snapToGrid w:val="0"/>
        </w:rPr>
        <w:t>.</w:t>
      </w:r>
      <w:r>
        <w:rPr>
          <w:snapToGrid w:val="0"/>
        </w:rPr>
        <w:tab/>
        <w:t>Fees and costs, recovery of</w:t>
      </w:r>
      <w:bookmarkEnd w:id="9"/>
    </w:p>
    <w:p w14:paraId="427EE248" w14:textId="77777777" w:rsidR="00566D6E" w:rsidRDefault="00566D6E">
      <w:pPr>
        <w:pStyle w:val="Subsection"/>
        <w:spacing w:before="120"/>
        <w:rPr>
          <w:snapToGrid w:val="0"/>
        </w:rPr>
      </w:pPr>
      <w:r>
        <w:rPr>
          <w:snapToGrid w:val="0"/>
        </w:rPr>
        <w:tab/>
        <w:t>(1)</w:t>
      </w:r>
      <w:r>
        <w:rPr>
          <w:snapToGrid w:val="0"/>
        </w:rPr>
        <w:tab/>
        <w:t>The amount of —</w:t>
      </w:r>
    </w:p>
    <w:p w14:paraId="18BBC617" w14:textId="77777777" w:rsidR="00566D6E" w:rsidRDefault="00566D6E">
      <w:pPr>
        <w:pStyle w:val="Indenta"/>
        <w:spacing w:before="60"/>
        <w:rPr>
          <w:snapToGrid w:val="0"/>
        </w:rPr>
      </w:pPr>
      <w:r>
        <w:rPr>
          <w:snapToGrid w:val="0"/>
        </w:rPr>
        <w:tab/>
        <w:t>(a)</w:t>
      </w:r>
      <w:r>
        <w:rPr>
          <w:snapToGrid w:val="0"/>
        </w:rPr>
        <w:tab/>
        <w:t>any fees prescribed by these regulations;</w:t>
      </w:r>
    </w:p>
    <w:p w14:paraId="76AB2357" w14:textId="77777777" w:rsidR="00566D6E" w:rsidRDefault="00566D6E">
      <w:pPr>
        <w:pStyle w:val="Ednotepara"/>
        <w:spacing w:before="60"/>
        <w:rPr>
          <w:snapToGrid w:val="0"/>
        </w:rPr>
      </w:pPr>
      <w:r>
        <w:rPr>
          <w:snapToGrid w:val="0"/>
        </w:rPr>
        <w:lastRenderedPageBreak/>
        <w:tab/>
        <w:t>[(b)</w:t>
      </w:r>
      <w:r>
        <w:rPr>
          <w:snapToGrid w:val="0"/>
        </w:rPr>
        <w:tab/>
        <w:t>deleted]</w:t>
      </w:r>
    </w:p>
    <w:p w14:paraId="1E77A948" w14:textId="77777777" w:rsidR="00566D6E" w:rsidRDefault="00566D6E">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14:paraId="6FA5FF8D" w14:textId="77777777" w:rsidR="00566D6E" w:rsidRDefault="00566D6E">
      <w:pPr>
        <w:pStyle w:val="Subsection"/>
      </w:pPr>
      <w:r>
        <w:tab/>
      </w:r>
      <w:r>
        <w:tab/>
        <w:t>is a debt due to the Crown in right of the State and may be sued for and recovered by the Commissioner in any court of competent jurisdiction.</w:t>
      </w:r>
    </w:p>
    <w:p w14:paraId="4E49C09A" w14:textId="77777777" w:rsidR="00566D6E" w:rsidRDefault="00566D6E">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14:paraId="7E6EC1DD" w14:textId="77777777" w:rsidR="00566D6E" w:rsidRDefault="00566D6E">
      <w:pPr>
        <w:pStyle w:val="Footnotesection"/>
        <w:spacing w:before="100"/>
      </w:pPr>
      <w:r>
        <w:tab/>
        <w:t>[Regulation 9 amended: Gazette 30 Dec 2004 p. 6923; 30 Jun 2011 p. 2651.]</w:t>
      </w:r>
    </w:p>
    <w:p w14:paraId="7A102707" w14:textId="77777777" w:rsidR="00566D6E" w:rsidRDefault="00566D6E">
      <w:pPr>
        <w:pStyle w:val="Heading5"/>
      </w:pPr>
      <w:bookmarkStart w:id="10" w:name="_Toc231891370"/>
      <w:r>
        <w:rPr>
          <w:rStyle w:val="CharSectno"/>
        </w:rPr>
        <w:t>10</w:t>
      </w:r>
      <w:r>
        <w:t>.</w:t>
      </w:r>
      <w:r>
        <w:tab/>
        <w:t>Infringement notices, offences etc. prescribed (Sch. 2)</w:t>
      </w:r>
      <w:bookmarkEnd w:id="10"/>
    </w:p>
    <w:p w14:paraId="58B63F89" w14:textId="77777777" w:rsidR="00566D6E" w:rsidRDefault="00566D6E">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14:paraId="62B05EAF" w14:textId="77777777" w:rsidR="00566D6E" w:rsidRDefault="00566D6E">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14:paraId="232D3957" w14:textId="77777777" w:rsidR="00566D6E" w:rsidRDefault="00566D6E">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18FD8950" w14:textId="77777777" w:rsidR="00566D6E" w:rsidRDefault="00566D6E">
      <w:pPr>
        <w:pStyle w:val="Subsection"/>
        <w:spacing w:before="150"/>
      </w:pPr>
      <w:r>
        <w:tab/>
        <w:t>(4)</w:t>
      </w:r>
      <w:r>
        <w:tab/>
        <w:t>The Commissioner is to issue to each authorised officer a certificate, badge or identity card identifying the officer as a person authorised to issue infringement notices.</w:t>
      </w:r>
    </w:p>
    <w:p w14:paraId="51897935" w14:textId="77777777" w:rsidR="00566D6E" w:rsidRDefault="00566D6E">
      <w:pPr>
        <w:pStyle w:val="Footnotesection"/>
        <w:spacing w:before="100"/>
      </w:pPr>
      <w:r>
        <w:tab/>
        <w:t>[Regulation 10 inserted: Gazette 22 Sep 2006 p. 4119-20.]</w:t>
      </w:r>
    </w:p>
    <w:p w14:paraId="21FBDA78" w14:textId="77777777" w:rsidR="00566D6E" w:rsidRDefault="00566D6E">
      <w:pPr>
        <w:pStyle w:val="Heading5"/>
      </w:pPr>
      <w:bookmarkStart w:id="11" w:name="_Toc231891371"/>
      <w:r>
        <w:rPr>
          <w:rStyle w:val="CharSectno"/>
        </w:rPr>
        <w:lastRenderedPageBreak/>
        <w:t>11</w:t>
      </w:r>
      <w:r>
        <w:t>.</w:t>
      </w:r>
      <w:r>
        <w:tab/>
        <w:t>Infringement notices, forms prescribed (Sch. 3)</w:t>
      </w:r>
      <w:bookmarkEnd w:id="11"/>
    </w:p>
    <w:p w14:paraId="55F8FCDE" w14:textId="77777777" w:rsidR="00566D6E" w:rsidRDefault="00566D6E">
      <w:pPr>
        <w:pStyle w:val="Subsection"/>
      </w:pPr>
      <w:r>
        <w:tab/>
      </w:r>
      <w:r>
        <w:tab/>
        <w:t>The forms set out in Schedule 3 are prescribed in relation to the matters specified in those forms.</w:t>
      </w:r>
    </w:p>
    <w:p w14:paraId="4C09B13B" w14:textId="77777777" w:rsidR="00566D6E" w:rsidRDefault="00566D6E">
      <w:pPr>
        <w:pStyle w:val="Footnotesection"/>
        <w:spacing w:before="100"/>
      </w:pPr>
      <w:r>
        <w:tab/>
        <w:t>[Regulation 11 inserted: Gazette 22 Sep 2006 p. 4120.]</w:t>
      </w:r>
    </w:p>
    <w:p w14:paraId="2AE10372" w14:textId="77777777" w:rsidR="00566D6E" w:rsidRDefault="00566D6E">
      <w:pPr>
        <w:rPr>
          <w:rStyle w:val="CharDivText"/>
        </w:rPr>
        <w:sectPr w:rsidR="00566D6E">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154DEC2E" w14:textId="77777777" w:rsidR="00566D6E" w:rsidRDefault="00566D6E">
      <w:pPr>
        <w:pStyle w:val="yScheduleHeading"/>
      </w:pPr>
      <w:bookmarkStart w:id="12" w:name="_Toc231560980"/>
      <w:bookmarkStart w:id="13" w:name="_Toc231561310"/>
      <w:bookmarkStart w:id="14" w:name="_Toc231891372"/>
      <w:r>
        <w:rPr>
          <w:rStyle w:val="CharSchNo"/>
        </w:rPr>
        <w:lastRenderedPageBreak/>
        <w:t>Schedule 1</w:t>
      </w:r>
      <w:r>
        <w:t> — </w:t>
      </w:r>
      <w:r>
        <w:rPr>
          <w:rStyle w:val="CharSchText"/>
        </w:rPr>
        <w:t>Fees</w:t>
      </w:r>
      <w:bookmarkEnd w:id="12"/>
      <w:bookmarkEnd w:id="13"/>
      <w:bookmarkEnd w:id="14"/>
    </w:p>
    <w:p w14:paraId="696A6A4A" w14:textId="77777777" w:rsidR="00566D6E" w:rsidRDefault="00566D6E">
      <w:pPr>
        <w:pStyle w:val="yShoulderClause"/>
      </w:pPr>
      <w:r>
        <w:t>[r. 4]</w:t>
      </w:r>
    </w:p>
    <w:p w14:paraId="327C80F6" w14:textId="77777777" w:rsidR="00566D6E" w:rsidRDefault="00566D6E">
      <w:pPr>
        <w:pStyle w:val="yFootnoteheading"/>
        <w:spacing w:after="60"/>
      </w:pPr>
      <w:r>
        <w:tab/>
        <w:t>[Heading inserted: SL 2025/89 r. 23.]</w:t>
      </w:r>
    </w:p>
    <w:tbl>
      <w:tblPr>
        <w:tblW w:w="5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276"/>
      </w:tblGrid>
      <w:tr w:rsidR="00110467" w14:paraId="1A0079DD" w14:textId="77777777">
        <w:trPr>
          <w:cantSplit/>
          <w:tblHeader/>
          <w:jc w:val="center"/>
        </w:trPr>
        <w:tc>
          <w:tcPr>
            <w:tcW w:w="709" w:type="dxa"/>
            <w:tcBorders>
              <w:left w:val="nil"/>
              <w:bottom w:val="single" w:sz="4" w:space="0" w:color="auto"/>
              <w:right w:val="nil"/>
            </w:tcBorders>
            <w:noWrap/>
          </w:tcPr>
          <w:p w14:paraId="6D6C1C4E" w14:textId="77777777" w:rsidR="00566D6E" w:rsidRDefault="00566D6E">
            <w:pPr>
              <w:pStyle w:val="yTableNAm"/>
              <w:jc w:val="center"/>
              <w:rPr>
                <w:b/>
                <w:bCs/>
              </w:rPr>
            </w:pPr>
            <w:r>
              <w:rPr>
                <w:b/>
                <w:bCs/>
              </w:rPr>
              <w:t>Item</w:t>
            </w:r>
          </w:p>
        </w:tc>
        <w:tc>
          <w:tcPr>
            <w:tcW w:w="3260" w:type="dxa"/>
            <w:tcBorders>
              <w:left w:val="nil"/>
              <w:bottom w:val="single" w:sz="4" w:space="0" w:color="auto"/>
              <w:right w:val="nil"/>
            </w:tcBorders>
            <w:noWrap/>
          </w:tcPr>
          <w:p w14:paraId="6786CC5A" w14:textId="77777777" w:rsidR="00566D6E" w:rsidRDefault="00566D6E">
            <w:pPr>
              <w:pStyle w:val="yTableNAm"/>
              <w:jc w:val="center"/>
              <w:rPr>
                <w:b/>
                <w:bCs/>
              </w:rPr>
            </w:pPr>
            <w:r>
              <w:rPr>
                <w:b/>
                <w:bCs/>
              </w:rPr>
              <w:t>Column 1</w:t>
            </w:r>
          </w:p>
          <w:p w14:paraId="395A87D1" w14:textId="77777777" w:rsidR="00566D6E" w:rsidRDefault="00566D6E">
            <w:pPr>
              <w:pStyle w:val="yTableNAm"/>
              <w:jc w:val="center"/>
              <w:rPr>
                <w:b/>
                <w:bCs/>
              </w:rPr>
            </w:pPr>
            <w:r>
              <w:rPr>
                <w:b/>
                <w:bCs/>
              </w:rPr>
              <w:t>Matter</w:t>
            </w:r>
          </w:p>
        </w:tc>
        <w:tc>
          <w:tcPr>
            <w:tcW w:w="1276" w:type="dxa"/>
            <w:tcBorders>
              <w:left w:val="nil"/>
              <w:bottom w:val="single" w:sz="4" w:space="0" w:color="auto"/>
              <w:right w:val="nil"/>
            </w:tcBorders>
            <w:noWrap/>
          </w:tcPr>
          <w:p w14:paraId="61191EB6" w14:textId="77777777" w:rsidR="00566D6E" w:rsidRDefault="00566D6E">
            <w:pPr>
              <w:pStyle w:val="yTableNAm"/>
              <w:jc w:val="center"/>
              <w:rPr>
                <w:b/>
                <w:bCs/>
              </w:rPr>
            </w:pPr>
            <w:r>
              <w:rPr>
                <w:b/>
                <w:bCs/>
              </w:rPr>
              <w:t>Column 2</w:t>
            </w:r>
          </w:p>
          <w:p w14:paraId="1BBC1864" w14:textId="77777777" w:rsidR="00566D6E" w:rsidRDefault="00566D6E">
            <w:pPr>
              <w:pStyle w:val="yTableNAm"/>
              <w:jc w:val="center"/>
              <w:rPr>
                <w:b/>
                <w:bCs/>
              </w:rPr>
            </w:pPr>
            <w:r>
              <w:rPr>
                <w:b/>
                <w:bCs/>
              </w:rPr>
              <w:t>Fee ($)</w:t>
            </w:r>
          </w:p>
        </w:tc>
      </w:tr>
      <w:tr w:rsidR="00110467" w14:paraId="7297AFCD" w14:textId="77777777">
        <w:trPr>
          <w:cantSplit/>
          <w:jc w:val="center"/>
        </w:trPr>
        <w:tc>
          <w:tcPr>
            <w:tcW w:w="709" w:type="dxa"/>
            <w:tcBorders>
              <w:left w:val="nil"/>
              <w:bottom w:val="nil"/>
              <w:right w:val="nil"/>
            </w:tcBorders>
            <w:noWrap/>
          </w:tcPr>
          <w:p w14:paraId="1F4FDC58" w14:textId="77777777" w:rsidR="00566D6E" w:rsidRDefault="00566D6E">
            <w:pPr>
              <w:pStyle w:val="yTableNAm"/>
            </w:pPr>
            <w:r>
              <w:t>1.</w:t>
            </w:r>
          </w:p>
        </w:tc>
        <w:tc>
          <w:tcPr>
            <w:tcW w:w="3260" w:type="dxa"/>
            <w:tcBorders>
              <w:left w:val="nil"/>
              <w:bottom w:val="nil"/>
              <w:right w:val="nil"/>
            </w:tcBorders>
            <w:noWrap/>
          </w:tcPr>
          <w:p w14:paraId="55C4D344" w14:textId="77777777" w:rsidR="00566D6E" w:rsidRDefault="00566D6E">
            <w:pPr>
              <w:pStyle w:val="yTableNAm"/>
            </w:pPr>
            <w:r>
              <w:t>Grant of licence (s. 19)</w:t>
            </w:r>
          </w:p>
        </w:tc>
        <w:tc>
          <w:tcPr>
            <w:tcW w:w="1276" w:type="dxa"/>
            <w:tcBorders>
              <w:left w:val="nil"/>
              <w:bottom w:val="nil"/>
              <w:right w:val="nil"/>
            </w:tcBorders>
            <w:noWrap/>
            <w:vAlign w:val="bottom"/>
          </w:tcPr>
          <w:p w14:paraId="7AE9B37D" w14:textId="77777777" w:rsidR="00566D6E" w:rsidRDefault="00566D6E">
            <w:pPr>
              <w:pStyle w:val="yTableNAm"/>
              <w:tabs>
                <w:tab w:val="clear" w:pos="567"/>
              </w:tabs>
              <w:ind w:right="174"/>
              <w:jc w:val="right"/>
            </w:pPr>
            <w:r>
              <w:t>871.00</w:t>
            </w:r>
          </w:p>
        </w:tc>
      </w:tr>
      <w:tr w:rsidR="00110467" w14:paraId="063A9C4D" w14:textId="77777777">
        <w:trPr>
          <w:cantSplit/>
          <w:jc w:val="center"/>
        </w:trPr>
        <w:tc>
          <w:tcPr>
            <w:tcW w:w="709" w:type="dxa"/>
            <w:tcBorders>
              <w:top w:val="nil"/>
              <w:left w:val="nil"/>
              <w:bottom w:val="nil"/>
              <w:right w:val="nil"/>
            </w:tcBorders>
            <w:noWrap/>
          </w:tcPr>
          <w:p w14:paraId="4040532B" w14:textId="77777777" w:rsidR="00566D6E" w:rsidRDefault="00566D6E">
            <w:pPr>
              <w:pStyle w:val="yTableNAm"/>
            </w:pPr>
            <w:r>
              <w:t>2.</w:t>
            </w:r>
          </w:p>
        </w:tc>
        <w:tc>
          <w:tcPr>
            <w:tcW w:w="3260" w:type="dxa"/>
            <w:tcBorders>
              <w:top w:val="nil"/>
              <w:left w:val="nil"/>
              <w:bottom w:val="nil"/>
              <w:right w:val="nil"/>
            </w:tcBorders>
            <w:noWrap/>
          </w:tcPr>
          <w:p w14:paraId="7EC370A9" w14:textId="77777777" w:rsidR="00566D6E" w:rsidRDefault="00566D6E">
            <w:pPr>
              <w:pStyle w:val="yTableNAm"/>
            </w:pPr>
            <w:r>
              <w:t>Renewal of licence (s. 22(1) and (2))</w:t>
            </w:r>
          </w:p>
        </w:tc>
        <w:tc>
          <w:tcPr>
            <w:tcW w:w="1276" w:type="dxa"/>
            <w:tcBorders>
              <w:top w:val="nil"/>
              <w:left w:val="nil"/>
              <w:bottom w:val="nil"/>
              <w:right w:val="nil"/>
            </w:tcBorders>
            <w:noWrap/>
            <w:vAlign w:val="bottom"/>
          </w:tcPr>
          <w:p w14:paraId="2AC5EDA5" w14:textId="77777777" w:rsidR="00566D6E" w:rsidRDefault="00566D6E">
            <w:pPr>
              <w:pStyle w:val="yTableNAm"/>
              <w:tabs>
                <w:tab w:val="clear" w:pos="567"/>
              </w:tabs>
              <w:ind w:right="174"/>
              <w:jc w:val="right"/>
            </w:pPr>
            <w:r>
              <w:t>854.00</w:t>
            </w:r>
          </w:p>
        </w:tc>
      </w:tr>
      <w:tr w:rsidR="00110467" w14:paraId="5C86C0CC" w14:textId="77777777">
        <w:trPr>
          <w:cantSplit/>
          <w:jc w:val="center"/>
        </w:trPr>
        <w:tc>
          <w:tcPr>
            <w:tcW w:w="709" w:type="dxa"/>
            <w:tcBorders>
              <w:top w:val="nil"/>
              <w:left w:val="nil"/>
              <w:bottom w:val="single" w:sz="4" w:space="0" w:color="auto"/>
              <w:right w:val="nil"/>
            </w:tcBorders>
            <w:noWrap/>
          </w:tcPr>
          <w:p w14:paraId="118AE2C8" w14:textId="77777777" w:rsidR="00566D6E" w:rsidRDefault="00566D6E">
            <w:pPr>
              <w:pStyle w:val="yTableNAm"/>
            </w:pPr>
            <w:r>
              <w:t>3.</w:t>
            </w:r>
          </w:p>
        </w:tc>
        <w:tc>
          <w:tcPr>
            <w:tcW w:w="3260" w:type="dxa"/>
            <w:tcBorders>
              <w:top w:val="nil"/>
              <w:left w:val="nil"/>
              <w:bottom w:val="single" w:sz="4" w:space="0" w:color="auto"/>
              <w:right w:val="nil"/>
            </w:tcBorders>
            <w:noWrap/>
          </w:tcPr>
          <w:p w14:paraId="182ADDF6" w14:textId="77777777" w:rsidR="00566D6E" w:rsidRDefault="00566D6E">
            <w:pPr>
              <w:pStyle w:val="yTableNAm"/>
            </w:pPr>
            <w:r>
              <w:t>Issue of duplicate licence (s. 23A)</w:t>
            </w:r>
          </w:p>
        </w:tc>
        <w:tc>
          <w:tcPr>
            <w:tcW w:w="1276" w:type="dxa"/>
            <w:tcBorders>
              <w:top w:val="nil"/>
              <w:left w:val="nil"/>
              <w:bottom w:val="single" w:sz="4" w:space="0" w:color="auto"/>
              <w:right w:val="nil"/>
            </w:tcBorders>
            <w:noWrap/>
            <w:vAlign w:val="bottom"/>
          </w:tcPr>
          <w:p w14:paraId="3F91EEE6" w14:textId="77777777" w:rsidR="00566D6E" w:rsidRDefault="00566D6E">
            <w:pPr>
              <w:pStyle w:val="yTableNAm"/>
              <w:tabs>
                <w:tab w:val="clear" w:pos="567"/>
              </w:tabs>
              <w:ind w:right="174"/>
              <w:jc w:val="right"/>
            </w:pPr>
            <w:r>
              <w:t>35.00</w:t>
            </w:r>
          </w:p>
        </w:tc>
      </w:tr>
    </w:tbl>
    <w:p w14:paraId="389F4ABF" w14:textId="77777777" w:rsidR="00566D6E" w:rsidRDefault="00566D6E">
      <w:pPr>
        <w:pStyle w:val="yFootnotesection"/>
      </w:pPr>
      <w:r>
        <w:tab/>
        <w:t>[Schedule 1 inserted: SL 2025/89 r. 23.]</w:t>
      </w:r>
    </w:p>
    <w:p w14:paraId="762B0D11" w14:textId="77777777" w:rsidR="00566D6E" w:rsidRDefault="00566D6E">
      <w:pPr>
        <w:pStyle w:val="yScheduleHeading"/>
      </w:pPr>
      <w:bookmarkStart w:id="15" w:name="_Toc231560981"/>
      <w:bookmarkStart w:id="16" w:name="_Toc231561311"/>
      <w:bookmarkStart w:id="17" w:name="_Toc231891373"/>
      <w:r>
        <w:rPr>
          <w:rStyle w:val="CharSchNo"/>
        </w:rPr>
        <w:lastRenderedPageBreak/>
        <w:t>Schedule 1A</w:t>
      </w:r>
      <w:r>
        <w:t> — </w:t>
      </w:r>
      <w:r>
        <w:rPr>
          <w:rStyle w:val="CharSchText"/>
        </w:rPr>
        <w:t>Degrees and diplomas for grant of licence</w:t>
      </w:r>
      <w:bookmarkEnd w:id="15"/>
      <w:bookmarkEnd w:id="16"/>
      <w:bookmarkEnd w:id="17"/>
    </w:p>
    <w:p w14:paraId="6CA142AE" w14:textId="77777777" w:rsidR="00566D6E" w:rsidRDefault="00566D6E">
      <w:pPr>
        <w:pStyle w:val="yShoulderClause"/>
      </w:pPr>
      <w:r>
        <w:t>[r. 8]</w:t>
      </w:r>
    </w:p>
    <w:p w14:paraId="0187F0A5" w14:textId="77777777" w:rsidR="00566D6E" w:rsidRDefault="00566D6E">
      <w:pPr>
        <w:pStyle w:val="yFootnoteheading"/>
        <w:spacing w:after="80"/>
      </w:pPr>
      <w:r>
        <w:tab/>
        <w:t>[Heading inserted: SL 2023/131 r. 5.]</w:t>
      </w:r>
    </w:p>
    <w:p w14:paraId="57279EEA" w14:textId="77777777" w:rsidR="00566D6E" w:rsidRDefault="00566D6E">
      <w:pPr>
        <w:pStyle w:val="yHeading3"/>
      </w:pPr>
      <w:bookmarkStart w:id="18" w:name="_Toc231560982"/>
      <w:bookmarkStart w:id="19" w:name="_Toc231561312"/>
      <w:bookmarkStart w:id="20" w:name="_Toc231891374"/>
      <w:r>
        <w:rPr>
          <w:rStyle w:val="CharSDivNo"/>
        </w:rPr>
        <w:t>Division 1</w:t>
      </w:r>
      <w:r>
        <w:t> — </w:t>
      </w:r>
      <w:r>
        <w:rPr>
          <w:rStyle w:val="CharSDivText"/>
        </w:rPr>
        <w:t>Degrees</w:t>
      </w:r>
      <w:bookmarkEnd w:id="18"/>
      <w:bookmarkEnd w:id="19"/>
      <w:bookmarkEnd w:id="20"/>
    </w:p>
    <w:p w14:paraId="260860F6" w14:textId="77777777" w:rsidR="00566D6E" w:rsidRDefault="00566D6E">
      <w:pPr>
        <w:pStyle w:val="yFootnoteheading"/>
        <w:spacing w:after="80"/>
      </w:pPr>
      <w:r>
        <w:tab/>
        <w:t>[Heading inserted: SL 2023/131 r. 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7"/>
        <w:gridCol w:w="2977"/>
      </w:tblGrid>
      <w:tr w:rsidR="00110467" w14:paraId="6EF66E36" w14:textId="77777777">
        <w:trPr>
          <w:tblHeader/>
        </w:trPr>
        <w:tc>
          <w:tcPr>
            <w:tcW w:w="709" w:type="dxa"/>
            <w:noWrap/>
          </w:tcPr>
          <w:p w14:paraId="2A7C762A" w14:textId="77777777" w:rsidR="00566D6E" w:rsidRDefault="00566D6E">
            <w:pPr>
              <w:pStyle w:val="yTableNAm"/>
              <w:jc w:val="center"/>
            </w:pPr>
            <w:r>
              <w:rPr>
                <w:b/>
                <w:bCs/>
              </w:rPr>
              <w:t>Item</w:t>
            </w:r>
          </w:p>
        </w:tc>
        <w:tc>
          <w:tcPr>
            <w:tcW w:w="3147" w:type="dxa"/>
          </w:tcPr>
          <w:p w14:paraId="03CDF6F6" w14:textId="77777777" w:rsidR="00566D6E" w:rsidRDefault="00566D6E">
            <w:pPr>
              <w:pStyle w:val="yTableNAm"/>
              <w:jc w:val="center"/>
              <w:rPr>
                <w:b/>
                <w:bCs/>
              </w:rPr>
            </w:pPr>
            <w:r>
              <w:rPr>
                <w:b/>
                <w:bCs/>
              </w:rPr>
              <w:t>Institution</w:t>
            </w:r>
          </w:p>
        </w:tc>
        <w:tc>
          <w:tcPr>
            <w:tcW w:w="2977" w:type="dxa"/>
            <w:noWrap/>
          </w:tcPr>
          <w:p w14:paraId="0F87FCB5" w14:textId="77777777" w:rsidR="00566D6E" w:rsidRDefault="00566D6E">
            <w:pPr>
              <w:pStyle w:val="yTableNAm"/>
              <w:jc w:val="center"/>
              <w:rPr>
                <w:b/>
                <w:bCs/>
              </w:rPr>
            </w:pPr>
            <w:r>
              <w:rPr>
                <w:b/>
                <w:bCs/>
              </w:rPr>
              <w:t>Degree</w:t>
            </w:r>
          </w:p>
        </w:tc>
      </w:tr>
      <w:tr w:rsidR="00110467" w14:paraId="6EE0C050" w14:textId="77777777">
        <w:trPr>
          <w:cantSplit/>
        </w:trPr>
        <w:tc>
          <w:tcPr>
            <w:tcW w:w="709" w:type="dxa"/>
            <w:noWrap/>
          </w:tcPr>
          <w:p w14:paraId="7EEF123D" w14:textId="77777777" w:rsidR="00566D6E" w:rsidRDefault="00566D6E">
            <w:pPr>
              <w:pStyle w:val="yTableNAm"/>
            </w:pPr>
            <w:r>
              <w:t>1.</w:t>
            </w:r>
          </w:p>
        </w:tc>
        <w:tc>
          <w:tcPr>
            <w:tcW w:w="3147" w:type="dxa"/>
          </w:tcPr>
          <w:p w14:paraId="349B9B7B" w14:textId="77777777" w:rsidR="00566D6E" w:rsidRDefault="00566D6E">
            <w:pPr>
              <w:pStyle w:val="yTableNAm"/>
            </w:pPr>
            <w:r>
              <w:t xml:space="preserve">Bond University </w:t>
            </w:r>
          </w:p>
        </w:tc>
        <w:tc>
          <w:tcPr>
            <w:tcW w:w="2977" w:type="dxa"/>
            <w:noWrap/>
          </w:tcPr>
          <w:p w14:paraId="50A8981F" w14:textId="77777777" w:rsidR="00566D6E" w:rsidRDefault="00566D6E">
            <w:pPr>
              <w:pStyle w:val="yTableNAm"/>
            </w:pPr>
            <w:r>
              <w:t>Bachelor of Property</w:t>
            </w:r>
          </w:p>
        </w:tc>
      </w:tr>
      <w:tr w:rsidR="00110467" w14:paraId="0D432534" w14:textId="77777777">
        <w:trPr>
          <w:cantSplit/>
        </w:trPr>
        <w:tc>
          <w:tcPr>
            <w:tcW w:w="709" w:type="dxa"/>
            <w:noWrap/>
          </w:tcPr>
          <w:p w14:paraId="3F3EC236" w14:textId="77777777" w:rsidR="00566D6E" w:rsidRDefault="00566D6E">
            <w:pPr>
              <w:pStyle w:val="yTableNAm"/>
            </w:pPr>
            <w:r>
              <w:t>2.</w:t>
            </w:r>
          </w:p>
        </w:tc>
        <w:tc>
          <w:tcPr>
            <w:tcW w:w="3147" w:type="dxa"/>
          </w:tcPr>
          <w:p w14:paraId="65AD62EA" w14:textId="77777777" w:rsidR="00566D6E" w:rsidRDefault="00566D6E">
            <w:pPr>
              <w:pStyle w:val="yTableNAm"/>
            </w:pPr>
            <w:r>
              <w:t xml:space="preserve">Bond University </w:t>
            </w:r>
          </w:p>
        </w:tc>
        <w:tc>
          <w:tcPr>
            <w:tcW w:w="2977" w:type="dxa"/>
            <w:noWrap/>
          </w:tcPr>
          <w:p w14:paraId="47B887EB" w14:textId="77777777" w:rsidR="00566D6E" w:rsidRDefault="00566D6E">
            <w:pPr>
              <w:pStyle w:val="yTableNAm"/>
            </w:pPr>
            <w:r>
              <w:t xml:space="preserve">Master of Valuation and Property Development </w:t>
            </w:r>
          </w:p>
        </w:tc>
      </w:tr>
      <w:tr w:rsidR="00110467" w14:paraId="419D0510" w14:textId="77777777">
        <w:trPr>
          <w:cantSplit/>
        </w:trPr>
        <w:tc>
          <w:tcPr>
            <w:tcW w:w="709" w:type="dxa"/>
            <w:noWrap/>
          </w:tcPr>
          <w:p w14:paraId="63F705C5" w14:textId="77777777" w:rsidR="00566D6E" w:rsidRDefault="00566D6E">
            <w:pPr>
              <w:pStyle w:val="yTableNAm"/>
            </w:pPr>
            <w:r>
              <w:t>3.</w:t>
            </w:r>
          </w:p>
        </w:tc>
        <w:tc>
          <w:tcPr>
            <w:tcW w:w="3147" w:type="dxa"/>
          </w:tcPr>
          <w:p w14:paraId="16A53428" w14:textId="77777777" w:rsidR="00566D6E" w:rsidRDefault="00566D6E">
            <w:pPr>
              <w:pStyle w:val="yTableNAm"/>
            </w:pPr>
            <w:r>
              <w:t xml:space="preserve">Bond University </w:t>
            </w:r>
          </w:p>
        </w:tc>
        <w:tc>
          <w:tcPr>
            <w:tcW w:w="2977" w:type="dxa"/>
            <w:noWrap/>
          </w:tcPr>
          <w:p w14:paraId="5ACE90FC" w14:textId="77777777" w:rsidR="00566D6E" w:rsidRDefault="00566D6E">
            <w:pPr>
              <w:pStyle w:val="yTableNAm"/>
            </w:pPr>
            <w:r>
              <w:t xml:space="preserve">Master of Valuation and Property Development (Professional) </w:t>
            </w:r>
          </w:p>
        </w:tc>
      </w:tr>
      <w:tr w:rsidR="00110467" w14:paraId="295ECA20" w14:textId="77777777">
        <w:trPr>
          <w:cantSplit/>
        </w:trPr>
        <w:tc>
          <w:tcPr>
            <w:tcW w:w="709" w:type="dxa"/>
            <w:noWrap/>
          </w:tcPr>
          <w:p w14:paraId="3FD817C5" w14:textId="77777777" w:rsidR="00566D6E" w:rsidRDefault="00566D6E">
            <w:pPr>
              <w:pStyle w:val="yTableNAm"/>
            </w:pPr>
            <w:r>
              <w:t>4.</w:t>
            </w:r>
          </w:p>
        </w:tc>
        <w:tc>
          <w:tcPr>
            <w:tcW w:w="3147" w:type="dxa"/>
          </w:tcPr>
          <w:p w14:paraId="6014BC0D" w14:textId="77777777" w:rsidR="00566D6E" w:rsidRDefault="00566D6E">
            <w:pPr>
              <w:pStyle w:val="yTableNAm"/>
            </w:pPr>
            <w:r>
              <w:t xml:space="preserve">Central Queensland University </w:t>
            </w:r>
          </w:p>
        </w:tc>
        <w:tc>
          <w:tcPr>
            <w:tcW w:w="2977" w:type="dxa"/>
            <w:noWrap/>
          </w:tcPr>
          <w:p w14:paraId="167F369C" w14:textId="77777777" w:rsidR="00566D6E" w:rsidRDefault="00566D6E">
            <w:pPr>
              <w:pStyle w:val="yTableNAm"/>
            </w:pPr>
            <w:r>
              <w:t xml:space="preserve">Bachelor of Laws and Bachelor of Property </w:t>
            </w:r>
          </w:p>
        </w:tc>
      </w:tr>
      <w:tr w:rsidR="00110467" w14:paraId="311E3FCD" w14:textId="77777777">
        <w:trPr>
          <w:cantSplit/>
        </w:trPr>
        <w:tc>
          <w:tcPr>
            <w:tcW w:w="709" w:type="dxa"/>
            <w:noWrap/>
          </w:tcPr>
          <w:p w14:paraId="347D0418" w14:textId="77777777" w:rsidR="00566D6E" w:rsidRDefault="00566D6E">
            <w:pPr>
              <w:pStyle w:val="yTableNAm"/>
            </w:pPr>
            <w:r>
              <w:t>5.</w:t>
            </w:r>
          </w:p>
        </w:tc>
        <w:tc>
          <w:tcPr>
            <w:tcW w:w="3147" w:type="dxa"/>
          </w:tcPr>
          <w:p w14:paraId="3B12D7B9" w14:textId="77777777" w:rsidR="00566D6E" w:rsidRDefault="00566D6E">
            <w:pPr>
              <w:pStyle w:val="yTableNAm"/>
            </w:pPr>
            <w:r>
              <w:t xml:space="preserve">Central Queensland University </w:t>
            </w:r>
          </w:p>
        </w:tc>
        <w:tc>
          <w:tcPr>
            <w:tcW w:w="2977" w:type="dxa"/>
            <w:noWrap/>
          </w:tcPr>
          <w:p w14:paraId="5CEAA73A" w14:textId="77777777" w:rsidR="00566D6E" w:rsidRDefault="00566D6E">
            <w:pPr>
              <w:pStyle w:val="yTableNAm"/>
            </w:pPr>
            <w:r>
              <w:t xml:space="preserve">Bachelor of Property </w:t>
            </w:r>
          </w:p>
        </w:tc>
      </w:tr>
      <w:tr w:rsidR="00110467" w14:paraId="5640FD7F" w14:textId="77777777">
        <w:trPr>
          <w:cantSplit/>
        </w:trPr>
        <w:tc>
          <w:tcPr>
            <w:tcW w:w="709" w:type="dxa"/>
            <w:noWrap/>
          </w:tcPr>
          <w:p w14:paraId="70826C3E" w14:textId="77777777" w:rsidR="00566D6E" w:rsidRDefault="00566D6E">
            <w:pPr>
              <w:pStyle w:val="yTableNAm"/>
            </w:pPr>
            <w:r>
              <w:t>6.</w:t>
            </w:r>
          </w:p>
        </w:tc>
        <w:tc>
          <w:tcPr>
            <w:tcW w:w="3147" w:type="dxa"/>
          </w:tcPr>
          <w:p w14:paraId="567F7F62" w14:textId="77777777" w:rsidR="00566D6E" w:rsidRDefault="00566D6E">
            <w:pPr>
              <w:pStyle w:val="yTableNAm"/>
            </w:pPr>
            <w:r>
              <w:t xml:space="preserve">Central Queensland University </w:t>
            </w:r>
          </w:p>
        </w:tc>
        <w:tc>
          <w:tcPr>
            <w:tcW w:w="2977" w:type="dxa"/>
            <w:noWrap/>
          </w:tcPr>
          <w:p w14:paraId="7446ABFD" w14:textId="77777777" w:rsidR="00566D6E" w:rsidRDefault="00566D6E">
            <w:pPr>
              <w:pStyle w:val="yTableNAm"/>
            </w:pPr>
            <w:r>
              <w:t>Bachelor of Property (Financial Planning)</w:t>
            </w:r>
          </w:p>
        </w:tc>
      </w:tr>
      <w:tr w:rsidR="00110467" w14:paraId="1CD5042F" w14:textId="77777777">
        <w:trPr>
          <w:cantSplit/>
        </w:trPr>
        <w:tc>
          <w:tcPr>
            <w:tcW w:w="709" w:type="dxa"/>
            <w:noWrap/>
          </w:tcPr>
          <w:p w14:paraId="1649E341" w14:textId="77777777" w:rsidR="00566D6E" w:rsidRDefault="00566D6E">
            <w:pPr>
              <w:pStyle w:val="yTableNAm"/>
            </w:pPr>
            <w:r>
              <w:t>7.</w:t>
            </w:r>
          </w:p>
        </w:tc>
        <w:tc>
          <w:tcPr>
            <w:tcW w:w="3147" w:type="dxa"/>
          </w:tcPr>
          <w:p w14:paraId="2BA00098" w14:textId="77777777" w:rsidR="00566D6E" w:rsidRDefault="00566D6E">
            <w:pPr>
              <w:pStyle w:val="yTableNAm"/>
            </w:pPr>
            <w:r>
              <w:t xml:space="preserve">Curtin University </w:t>
            </w:r>
          </w:p>
        </w:tc>
        <w:tc>
          <w:tcPr>
            <w:tcW w:w="2977" w:type="dxa"/>
            <w:noWrap/>
          </w:tcPr>
          <w:p w14:paraId="344381BD" w14:textId="77777777" w:rsidR="00566D6E" w:rsidRDefault="00566D6E">
            <w:pPr>
              <w:pStyle w:val="yTableNAm"/>
            </w:pPr>
            <w:r>
              <w:t>Bachelor of Business (Valuation and Land Economy)</w:t>
            </w:r>
          </w:p>
        </w:tc>
      </w:tr>
      <w:tr w:rsidR="00110467" w14:paraId="7A77D4FF" w14:textId="77777777">
        <w:trPr>
          <w:cantSplit/>
        </w:trPr>
        <w:tc>
          <w:tcPr>
            <w:tcW w:w="709" w:type="dxa"/>
            <w:noWrap/>
          </w:tcPr>
          <w:p w14:paraId="330E2E5B" w14:textId="77777777" w:rsidR="00566D6E" w:rsidRDefault="00566D6E">
            <w:pPr>
              <w:pStyle w:val="yTableNAm"/>
            </w:pPr>
            <w:r>
              <w:t>8.</w:t>
            </w:r>
          </w:p>
        </w:tc>
        <w:tc>
          <w:tcPr>
            <w:tcW w:w="3147" w:type="dxa"/>
          </w:tcPr>
          <w:p w14:paraId="42152423" w14:textId="77777777" w:rsidR="00566D6E" w:rsidRDefault="00566D6E">
            <w:pPr>
              <w:pStyle w:val="yTableNAm"/>
            </w:pPr>
            <w:r>
              <w:t xml:space="preserve">Curtin University </w:t>
            </w:r>
          </w:p>
        </w:tc>
        <w:tc>
          <w:tcPr>
            <w:tcW w:w="2977" w:type="dxa"/>
            <w:noWrap/>
          </w:tcPr>
          <w:p w14:paraId="40182CB4" w14:textId="77777777" w:rsidR="00566D6E" w:rsidRDefault="00566D6E">
            <w:pPr>
              <w:pStyle w:val="yTableNAm"/>
            </w:pPr>
            <w:r>
              <w:t>Bachelor of Commerce (Property)</w:t>
            </w:r>
          </w:p>
        </w:tc>
      </w:tr>
      <w:tr w:rsidR="00110467" w14:paraId="4A0C6C2B" w14:textId="77777777">
        <w:trPr>
          <w:cantSplit/>
        </w:trPr>
        <w:tc>
          <w:tcPr>
            <w:tcW w:w="709" w:type="dxa"/>
            <w:noWrap/>
          </w:tcPr>
          <w:p w14:paraId="62333225" w14:textId="77777777" w:rsidR="00566D6E" w:rsidRDefault="00566D6E">
            <w:pPr>
              <w:pStyle w:val="yTableNAm"/>
            </w:pPr>
            <w:r>
              <w:t>9.</w:t>
            </w:r>
          </w:p>
        </w:tc>
        <w:tc>
          <w:tcPr>
            <w:tcW w:w="3147" w:type="dxa"/>
          </w:tcPr>
          <w:p w14:paraId="6117AADA" w14:textId="77777777" w:rsidR="00566D6E" w:rsidRDefault="00566D6E">
            <w:pPr>
              <w:pStyle w:val="yTableNAm"/>
            </w:pPr>
            <w:r>
              <w:t xml:space="preserve">Curtin University </w:t>
            </w:r>
          </w:p>
        </w:tc>
        <w:tc>
          <w:tcPr>
            <w:tcW w:w="2977" w:type="dxa"/>
            <w:noWrap/>
          </w:tcPr>
          <w:p w14:paraId="64025F3C" w14:textId="77777777" w:rsidR="00566D6E" w:rsidRDefault="00566D6E">
            <w:pPr>
              <w:pStyle w:val="yTableNAm"/>
            </w:pPr>
            <w:r>
              <w:t>Bachelor of Commerce (Property Development and Valuation)</w:t>
            </w:r>
          </w:p>
        </w:tc>
      </w:tr>
      <w:tr w:rsidR="00110467" w14:paraId="09C6BF1F" w14:textId="77777777">
        <w:trPr>
          <w:cantSplit/>
        </w:trPr>
        <w:tc>
          <w:tcPr>
            <w:tcW w:w="709" w:type="dxa"/>
            <w:noWrap/>
          </w:tcPr>
          <w:p w14:paraId="599E92A0" w14:textId="77777777" w:rsidR="00566D6E" w:rsidRDefault="00566D6E">
            <w:pPr>
              <w:pStyle w:val="yTableNAm"/>
            </w:pPr>
            <w:r>
              <w:lastRenderedPageBreak/>
              <w:t>10.</w:t>
            </w:r>
          </w:p>
        </w:tc>
        <w:tc>
          <w:tcPr>
            <w:tcW w:w="3147" w:type="dxa"/>
          </w:tcPr>
          <w:p w14:paraId="336BD845" w14:textId="77777777" w:rsidR="00566D6E" w:rsidRDefault="00566D6E">
            <w:pPr>
              <w:pStyle w:val="yTableNAm"/>
            </w:pPr>
            <w:r>
              <w:t xml:space="preserve">Curtin University </w:t>
            </w:r>
          </w:p>
        </w:tc>
        <w:tc>
          <w:tcPr>
            <w:tcW w:w="2977" w:type="dxa"/>
            <w:noWrap/>
          </w:tcPr>
          <w:p w14:paraId="4B54A83B" w14:textId="77777777" w:rsidR="00566D6E" w:rsidRDefault="00566D6E">
            <w:pPr>
              <w:pStyle w:val="yTableNAm"/>
            </w:pPr>
            <w:r>
              <w:t xml:space="preserve">Bachelor of Commerce (Property Development and Valuation Extension Major) </w:t>
            </w:r>
          </w:p>
        </w:tc>
      </w:tr>
      <w:tr w:rsidR="00110467" w14:paraId="70DE59C6" w14:textId="77777777">
        <w:trPr>
          <w:cantSplit/>
        </w:trPr>
        <w:tc>
          <w:tcPr>
            <w:tcW w:w="709" w:type="dxa"/>
            <w:noWrap/>
          </w:tcPr>
          <w:p w14:paraId="289EBA04" w14:textId="77777777" w:rsidR="00566D6E" w:rsidRDefault="00566D6E">
            <w:pPr>
              <w:pStyle w:val="yTableNAm"/>
            </w:pPr>
            <w:r>
              <w:t>11.</w:t>
            </w:r>
          </w:p>
        </w:tc>
        <w:tc>
          <w:tcPr>
            <w:tcW w:w="3147" w:type="dxa"/>
          </w:tcPr>
          <w:p w14:paraId="6C52F64E" w14:textId="77777777" w:rsidR="00566D6E" w:rsidRDefault="00566D6E">
            <w:pPr>
              <w:pStyle w:val="yTableNAm"/>
            </w:pPr>
            <w:r>
              <w:t xml:space="preserve">Curtin University </w:t>
            </w:r>
          </w:p>
        </w:tc>
        <w:tc>
          <w:tcPr>
            <w:tcW w:w="2977" w:type="dxa"/>
            <w:noWrap/>
          </w:tcPr>
          <w:p w14:paraId="45BFF9C8" w14:textId="77777777" w:rsidR="00566D6E" w:rsidRDefault="00566D6E">
            <w:pPr>
              <w:pStyle w:val="yTableNAm"/>
            </w:pPr>
            <w:r>
              <w:t>Bachelor of Commerce (Property Valuation)</w:t>
            </w:r>
          </w:p>
        </w:tc>
      </w:tr>
      <w:tr w:rsidR="00110467" w14:paraId="79CAE058" w14:textId="77777777">
        <w:trPr>
          <w:cantSplit/>
        </w:trPr>
        <w:tc>
          <w:tcPr>
            <w:tcW w:w="709" w:type="dxa"/>
            <w:noWrap/>
          </w:tcPr>
          <w:p w14:paraId="1D270541" w14:textId="77777777" w:rsidR="00566D6E" w:rsidRDefault="00566D6E">
            <w:pPr>
              <w:pStyle w:val="yTableNAm"/>
            </w:pPr>
            <w:r>
              <w:t>12.</w:t>
            </w:r>
          </w:p>
        </w:tc>
        <w:tc>
          <w:tcPr>
            <w:tcW w:w="3147" w:type="dxa"/>
          </w:tcPr>
          <w:p w14:paraId="7D01600F" w14:textId="77777777" w:rsidR="00566D6E" w:rsidRDefault="00566D6E">
            <w:pPr>
              <w:pStyle w:val="yTableNAm"/>
            </w:pPr>
            <w:r>
              <w:t xml:space="preserve">Curtin University </w:t>
            </w:r>
          </w:p>
        </w:tc>
        <w:tc>
          <w:tcPr>
            <w:tcW w:w="2977" w:type="dxa"/>
            <w:noWrap/>
          </w:tcPr>
          <w:p w14:paraId="38CF0A4C" w14:textId="77777777" w:rsidR="00566D6E" w:rsidRDefault="00566D6E">
            <w:pPr>
              <w:pStyle w:val="yTableNAm"/>
            </w:pPr>
            <w:r>
              <w:t>Master of Property</w:t>
            </w:r>
          </w:p>
        </w:tc>
      </w:tr>
      <w:tr w:rsidR="00110467" w14:paraId="4AD5CCAA" w14:textId="77777777">
        <w:trPr>
          <w:cantSplit/>
        </w:trPr>
        <w:tc>
          <w:tcPr>
            <w:tcW w:w="709" w:type="dxa"/>
            <w:noWrap/>
          </w:tcPr>
          <w:p w14:paraId="770D8EE5" w14:textId="77777777" w:rsidR="00566D6E" w:rsidRDefault="00566D6E">
            <w:pPr>
              <w:pStyle w:val="yTableNAm"/>
            </w:pPr>
            <w:r>
              <w:t>13.</w:t>
            </w:r>
          </w:p>
        </w:tc>
        <w:tc>
          <w:tcPr>
            <w:tcW w:w="3147" w:type="dxa"/>
          </w:tcPr>
          <w:p w14:paraId="5E2FDC01" w14:textId="77777777" w:rsidR="00566D6E" w:rsidRDefault="00566D6E">
            <w:pPr>
              <w:pStyle w:val="yTableNAm"/>
            </w:pPr>
            <w:r>
              <w:t xml:space="preserve">Deakin University </w:t>
            </w:r>
          </w:p>
        </w:tc>
        <w:tc>
          <w:tcPr>
            <w:tcW w:w="2977" w:type="dxa"/>
            <w:noWrap/>
          </w:tcPr>
          <w:p w14:paraId="6D17F318" w14:textId="77777777" w:rsidR="00566D6E" w:rsidRDefault="00566D6E">
            <w:pPr>
              <w:pStyle w:val="yTableNAm"/>
            </w:pPr>
            <w:r>
              <w:t>Bachelor of Construction Management (Honours) / Bachelor of Property and Real Estate</w:t>
            </w:r>
          </w:p>
        </w:tc>
      </w:tr>
      <w:tr w:rsidR="00110467" w14:paraId="38A87D05" w14:textId="77777777">
        <w:trPr>
          <w:cantSplit/>
        </w:trPr>
        <w:tc>
          <w:tcPr>
            <w:tcW w:w="709" w:type="dxa"/>
            <w:noWrap/>
          </w:tcPr>
          <w:p w14:paraId="071973CC" w14:textId="77777777" w:rsidR="00566D6E" w:rsidRDefault="00566D6E">
            <w:pPr>
              <w:pStyle w:val="yTableNAm"/>
            </w:pPr>
            <w:r>
              <w:t>14.</w:t>
            </w:r>
          </w:p>
        </w:tc>
        <w:tc>
          <w:tcPr>
            <w:tcW w:w="3147" w:type="dxa"/>
          </w:tcPr>
          <w:p w14:paraId="767C0B02" w14:textId="77777777" w:rsidR="00566D6E" w:rsidRDefault="00566D6E">
            <w:pPr>
              <w:pStyle w:val="yTableNAm"/>
            </w:pPr>
            <w:r>
              <w:t xml:space="preserve">Deakin University </w:t>
            </w:r>
          </w:p>
        </w:tc>
        <w:tc>
          <w:tcPr>
            <w:tcW w:w="2977" w:type="dxa"/>
            <w:noWrap/>
          </w:tcPr>
          <w:p w14:paraId="0FBF4AE2" w14:textId="77777777" w:rsidR="00566D6E" w:rsidRDefault="00566D6E">
            <w:pPr>
              <w:pStyle w:val="yTableNAm"/>
            </w:pPr>
            <w:r>
              <w:t xml:space="preserve">Bachelor of Property and Real Estate </w:t>
            </w:r>
          </w:p>
        </w:tc>
      </w:tr>
      <w:tr w:rsidR="00110467" w14:paraId="08053706" w14:textId="77777777">
        <w:trPr>
          <w:cantSplit/>
        </w:trPr>
        <w:tc>
          <w:tcPr>
            <w:tcW w:w="709" w:type="dxa"/>
            <w:noWrap/>
          </w:tcPr>
          <w:p w14:paraId="32D0F625" w14:textId="77777777" w:rsidR="00566D6E" w:rsidRDefault="00566D6E">
            <w:pPr>
              <w:pStyle w:val="yTableNAm"/>
            </w:pPr>
            <w:r>
              <w:t>15.</w:t>
            </w:r>
          </w:p>
        </w:tc>
        <w:tc>
          <w:tcPr>
            <w:tcW w:w="3147" w:type="dxa"/>
          </w:tcPr>
          <w:p w14:paraId="157FAE4E" w14:textId="77777777" w:rsidR="00566D6E" w:rsidRDefault="00566D6E">
            <w:pPr>
              <w:pStyle w:val="yTableNAm"/>
            </w:pPr>
            <w:r>
              <w:t xml:space="preserve">Deakin University </w:t>
            </w:r>
          </w:p>
        </w:tc>
        <w:tc>
          <w:tcPr>
            <w:tcW w:w="2977" w:type="dxa"/>
            <w:noWrap/>
          </w:tcPr>
          <w:p w14:paraId="5E4E970A" w14:textId="77777777" w:rsidR="00566D6E" w:rsidRDefault="00566D6E">
            <w:pPr>
              <w:pStyle w:val="yTableNAm"/>
            </w:pPr>
            <w:r>
              <w:t xml:space="preserve">Bachelor of Property and Real Estate / Bachelor of Commerce </w:t>
            </w:r>
          </w:p>
        </w:tc>
      </w:tr>
      <w:tr w:rsidR="00110467" w14:paraId="49AD6F07" w14:textId="77777777">
        <w:trPr>
          <w:cantSplit/>
        </w:trPr>
        <w:tc>
          <w:tcPr>
            <w:tcW w:w="709" w:type="dxa"/>
            <w:noWrap/>
          </w:tcPr>
          <w:p w14:paraId="4B1C933B" w14:textId="77777777" w:rsidR="00566D6E" w:rsidRDefault="00566D6E">
            <w:pPr>
              <w:pStyle w:val="yTableNAm"/>
            </w:pPr>
            <w:r>
              <w:t>16.</w:t>
            </w:r>
          </w:p>
        </w:tc>
        <w:tc>
          <w:tcPr>
            <w:tcW w:w="3147" w:type="dxa"/>
          </w:tcPr>
          <w:p w14:paraId="2249252A" w14:textId="77777777" w:rsidR="00566D6E" w:rsidRDefault="00566D6E">
            <w:pPr>
              <w:pStyle w:val="yTableNAm"/>
            </w:pPr>
            <w:r>
              <w:t xml:space="preserve">Deakin University </w:t>
            </w:r>
          </w:p>
        </w:tc>
        <w:tc>
          <w:tcPr>
            <w:tcW w:w="2977" w:type="dxa"/>
            <w:noWrap/>
          </w:tcPr>
          <w:p w14:paraId="6B2370DB" w14:textId="77777777" w:rsidR="00566D6E" w:rsidRDefault="00566D6E">
            <w:pPr>
              <w:pStyle w:val="yTableNAm"/>
            </w:pPr>
            <w:r>
              <w:t xml:space="preserve">Bachelor of Property and Real Estate / Bachelor of Laws </w:t>
            </w:r>
          </w:p>
        </w:tc>
      </w:tr>
      <w:tr w:rsidR="00110467" w14:paraId="024AB1DB" w14:textId="77777777">
        <w:trPr>
          <w:cantSplit/>
        </w:trPr>
        <w:tc>
          <w:tcPr>
            <w:tcW w:w="709" w:type="dxa"/>
            <w:noWrap/>
          </w:tcPr>
          <w:p w14:paraId="1D8947EC" w14:textId="77777777" w:rsidR="00566D6E" w:rsidRDefault="00566D6E">
            <w:pPr>
              <w:pStyle w:val="yTableNAm"/>
            </w:pPr>
            <w:r>
              <w:t>17.</w:t>
            </w:r>
          </w:p>
        </w:tc>
        <w:tc>
          <w:tcPr>
            <w:tcW w:w="3147" w:type="dxa"/>
          </w:tcPr>
          <w:p w14:paraId="3698DD2F" w14:textId="77777777" w:rsidR="00566D6E" w:rsidRDefault="00566D6E">
            <w:pPr>
              <w:pStyle w:val="yTableNAm"/>
            </w:pPr>
            <w:r>
              <w:t xml:space="preserve">Queensland University of Technology </w:t>
            </w:r>
          </w:p>
        </w:tc>
        <w:tc>
          <w:tcPr>
            <w:tcW w:w="2977" w:type="dxa"/>
            <w:noWrap/>
          </w:tcPr>
          <w:p w14:paraId="216A339C" w14:textId="77777777" w:rsidR="00566D6E" w:rsidRDefault="00566D6E">
            <w:pPr>
              <w:pStyle w:val="yTableNAm"/>
            </w:pPr>
            <w:r>
              <w:t xml:space="preserve">Bachelor of Design (Architecture) / Bachelor of Property Economics </w:t>
            </w:r>
          </w:p>
        </w:tc>
      </w:tr>
      <w:tr w:rsidR="00110467" w14:paraId="673A47CF" w14:textId="77777777">
        <w:trPr>
          <w:cantSplit/>
        </w:trPr>
        <w:tc>
          <w:tcPr>
            <w:tcW w:w="709" w:type="dxa"/>
            <w:noWrap/>
          </w:tcPr>
          <w:p w14:paraId="0695CB4B" w14:textId="77777777" w:rsidR="00566D6E" w:rsidRDefault="00566D6E">
            <w:pPr>
              <w:pStyle w:val="yTableNAm"/>
            </w:pPr>
            <w:r>
              <w:t>18.</w:t>
            </w:r>
          </w:p>
        </w:tc>
        <w:tc>
          <w:tcPr>
            <w:tcW w:w="3147" w:type="dxa"/>
          </w:tcPr>
          <w:p w14:paraId="3BA4C095" w14:textId="77777777" w:rsidR="00566D6E" w:rsidRDefault="00566D6E">
            <w:pPr>
              <w:pStyle w:val="yTableNAm"/>
            </w:pPr>
            <w:r>
              <w:t xml:space="preserve">Queensland University of Technology </w:t>
            </w:r>
          </w:p>
        </w:tc>
        <w:tc>
          <w:tcPr>
            <w:tcW w:w="2977" w:type="dxa"/>
            <w:noWrap/>
          </w:tcPr>
          <w:p w14:paraId="3A7CF7C6" w14:textId="77777777" w:rsidR="00566D6E" w:rsidRDefault="00566D6E">
            <w:pPr>
              <w:pStyle w:val="yTableNAm"/>
            </w:pPr>
            <w:r>
              <w:t xml:space="preserve">Bachelor of Design (Interior Architecture) / Bachelor of Property Economics </w:t>
            </w:r>
          </w:p>
        </w:tc>
      </w:tr>
      <w:tr w:rsidR="00110467" w14:paraId="39218737" w14:textId="77777777">
        <w:trPr>
          <w:cantSplit/>
        </w:trPr>
        <w:tc>
          <w:tcPr>
            <w:tcW w:w="709" w:type="dxa"/>
            <w:noWrap/>
          </w:tcPr>
          <w:p w14:paraId="41E1CB15" w14:textId="77777777" w:rsidR="00566D6E" w:rsidRDefault="00566D6E">
            <w:pPr>
              <w:pStyle w:val="yTableNAm"/>
            </w:pPr>
            <w:r>
              <w:t>19.</w:t>
            </w:r>
          </w:p>
        </w:tc>
        <w:tc>
          <w:tcPr>
            <w:tcW w:w="3147" w:type="dxa"/>
          </w:tcPr>
          <w:p w14:paraId="0E38BA46" w14:textId="77777777" w:rsidR="00566D6E" w:rsidRDefault="00566D6E">
            <w:pPr>
              <w:pStyle w:val="yTableNAm"/>
            </w:pPr>
            <w:r>
              <w:t xml:space="preserve">Queensland University of Technology </w:t>
            </w:r>
          </w:p>
        </w:tc>
        <w:tc>
          <w:tcPr>
            <w:tcW w:w="2977" w:type="dxa"/>
            <w:noWrap/>
          </w:tcPr>
          <w:p w14:paraId="314EDA82" w14:textId="77777777" w:rsidR="00566D6E" w:rsidRDefault="00566D6E">
            <w:pPr>
              <w:pStyle w:val="yTableNAm"/>
            </w:pPr>
            <w:r>
              <w:t>Bachelor of Property Economics</w:t>
            </w:r>
          </w:p>
        </w:tc>
      </w:tr>
      <w:tr w:rsidR="00110467" w14:paraId="51ED1950" w14:textId="77777777">
        <w:trPr>
          <w:cantSplit/>
        </w:trPr>
        <w:tc>
          <w:tcPr>
            <w:tcW w:w="709" w:type="dxa"/>
            <w:noWrap/>
          </w:tcPr>
          <w:p w14:paraId="564D2897" w14:textId="77777777" w:rsidR="00566D6E" w:rsidRDefault="00566D6E">
            <w:pPr>
              <w:pStyle w:val="yTableNAm"/>
            </w:pPr>
            <w:r>
              <w:lastRenderedPageBreak/>
              <w:t>20.</w:t>
            </w:r>
          </w:p>
        </w:tc>
        <w:tc>
          <w:tcPr>
            <w:tcW w:w="3147" w:type="dxa"/>
          </w:tcPr>
          <w:p w14:paraId="691AFA00" w14:textId="77777777" w:rsidR="00566D6E" w:rsidRDefault="00566D6E">
            <w:pPr>
              <w:pStyle w:val="yTableNAm"/>
            </w:pPr>
            <w:r>
              <w:t xml:space="preserve">Queensland University of Technology </w:t>
            </w:r>
          </w:p>
        </w:tc>
        <w:tc>
          <w:tcPr>
            <w:tcW w:w="2977" w:type="dxa"/>
            <w:noWrap/>
          </w:tcPr>
          <w:p w14:paraId="4AF5C756" w14:textId="77777777" w:rsidR="00566D6E" w:rsidRDefault="00566D6E">
            <w:pPr>
              <w:pStyle w:val="yTableNAm"/>
            </w:pPr>
            <w:r>
              <w:t>Bachelor of Property Economics / Bachelor of Business</w:t>
            </w:r>
          </w:p>
        </w:tc>
      </w:tr>
      <w:tr w:rsidR="00110467" w14:paraId="5AB9D9B6" w14:textId="77777777">
        <w:trPr>
          <w:cantSplit/>
        </w:trPr>
        <w:tc>
          <w:tcPr>
            <w:tcW w:w="709" w:type="dxa"/>
            <w:noWrap/>
          </w:tcPr>
          <w:p w14:paraId="0FF1018F" w14:textId="77777777" w:rsidR="00566D6E" w:rsidRDefault="00566D6E">
            <w:pPr>
              <w:pStyle w:val="yTableNAm"/>
            </w:pPr>
            <w:r>
              <w:t>21.</w:t>
            </w:r>
          </w:p>
        </w:tc>
        <w:tc>
          <w:tcPr>
            <w:tcW w:w="3147" w:type="dxa"/>
          </w:tcPr>
          <w:p w14:paraId="2BD58937" w14:textId="77777777" w:rsidR="00566D6E" w:rsidRDefault="00566D6E">
            <w:pPr>
              <w:pStyle w:val="yTableNAm"/>
            </w:pPr>
            <w:r>
              <w:t xml:space="preserve">Queensland University of Technology </w:t>
            </w:r>
          </w:p>
        </w:tc>
        <w:tc>
          <w:tcPr>
            <w:tcW w:w="2977" w:type="dxa"/>
            <w:noWrap/>
          </w:tcPr>
          <w:p w14:paraId="39FDDAA6" w14:textId="77777777" w:rsidR="00566D6E" w:rsidRDefault="00566D6E">
            <w:pPr>
              <w:pStyle w:val="yTableNAm"/>
            </w:pPr>
            <w:r>
              <w:t>Bachelor of Property Economics / Bachelor of Laws (Honours)</w:t>
            </w:r>
          </w:p>
        </w:tc>
      </w:tr>
      <w:tr w:rsidR="00110467" w14:paraId="30B20722" w14:textId="77777777">
        <w:trPr>
          <w:cantSplit/>
        </w:trPr>
        <w:tc>
          <w:tcPr>
            <w:tcW w:w="709" w:type="dxa"/>
            <w:noWrap/>
          </w:tcPr>
          <w:p w14:paraId="26E1F8EE" w14:textId="77777777" w:rsidR="00566D6E" w:rsidRDefault="00566D6E">
            <w:pPr>
              <w:pStyle w:val="yTableNAm"/>
            </w:pPr>
            <w:r>
              <w:t>22.</w:t>
            </w:r>
          </w:p>
        </w:tc>
        <w:tc>
          <w:tcPr>
            <w:tcW w:w="3147" w:type="dxa"/>
          </w:tcPr>
          <w:p w14:paraId="461785D2" w14:textId="77777777" w:rsidR="00566D6E" w:rsidRDefault="00566D6E">
            <w:pPr>
              <w:pStyle w:val="yTableNAm"/>
            </w:pPr>
            <w:r>
              <w:t xml:space="preserve">Royal Melbourne Institute of Technology </w:t>
            </w:r>
          </w:p>
        </w:tc>
        <w:tc>
          <w:tcPr>
            <w:tcW w:w="2977" w:type="dxa"/>
            <w:noWrap/>
          </w:tcPr>
          <w:p w14:paraId="0F75AE72" w14:textId="77777777" w:rsidR="00566D6E" w:rsidRDefault="00566D6E">
            <w:pPr>
              <w:pStyle w:val="yTableNAm"/>
            </w:pPr>
            <w:r>
              <w:t>Bachelor of Property Development, Investment and Valuation (Honours)</w:t>
            </w:r>
          </w:p>
        </w:tc>
      </w:tr>
      <w:tr w:rsidR="00110467" w14:paraId="06CFAD95" w14:textId="77777777">
        <w:trPr>
          <w:cantSplit/>
        </w:trPr>
        <w:tc>
          <w:tcPr>
            <w:tcW w:w="709" w:type="dxa"/>
            <w:noWrap/>
          </w:tcPr>
          <w:p w14:paraId="38C87446" w14:textId="77777777" w:rsidR="00566D6E" w:rsidRDefault="00566D6E">
            <w:pPr>
              <w:pStyle w:val="yTableNAm"/>
            </w:pPr>
            <w:r>
              <w:t>23.</w:t>
            </w:r>
          </w:p>
        </w:tc>
        <w:tc>
          <w:tcPr>
            <w:tcW w:w="3147" w:type="dxa"/>
          </w:tcPr>
          <w:p w14:paraId="7D2181DC" w14:textId="77777777" w:rsidR="00566D6E" w:rsidRDefault="00566D6E">
            <w:pPr>
              <w:pStyle w:val="yTableNAm"/>
            </w:pPr>
            <w:r>
              <w:t xml:space="preserve">Royal Melbourne Institute of Technology </w:t>
            </w:r>
          </w:p>
        </w:tc>
        <w:tc>
          <w:tcPr>
            <w:tcW w:w="2977" w:type="dxa"/>
            <w:noWrap/>
          </w:tcPr>
          <w:p w14:paraId="097FCC5C" w14:textId="77777777" w:rsidR="00566D6E" w:rsidRDefault="00566D6E">
            <w:pPr>
              <w:pStyle w:val="yTableNAm"/>
            </w:pPr>
            <w:r>
              <w:t xml:space="preserve">Master of Property </w:t>
            </w:r>
          </w:p>
        </w:tc>
      </w:tr>
      <w:tr w:rsidR="00110467" w14:paraId="7B7CDE50" w14:textId="77777777">
        <w:trPr>
          <w:cantSplit/>
        </w:trPr>
        <w:tc>
          <w:tcPr>
            <w:tcW w:w="709" w:type="dxa"/>
            <w:noWrap/>
          </w:tcPr>
          <w:p w14:paraId="6842DD88" w14:textId="77777777" w:rsidR="00566D6E" w:rsidRDefault="00566D6E">
            <w:pPr>
              <w:pStyle w:val="yTableNAm"/>
            </w:pPr>
            <w:r>
              <w:t>24.</w:t>
            </w:r>
          </w:p>
        </w:tc>
        <w:tc>
          <w:tcPr>
            <w:tcW w:w="3147" w:type="dxa"/>
          </w:tcPr>
          <w:p w14:paraId="68399148" w14:textId="77777777" w:rsidR="00566D6E" w:rsidRDefault="00566D6E">
            <w:pPr>
              <w:pStyle w:val="yTableNAm"/>
            </w:pPr>
            <w:r>
              <w:t>TAFE NSW</w:t>
            </w:r>
          </w:p>
        </w:tc>
        <w:tc>
          <w:tcPr>
            <w:tcW w:w="2977" w:type="dxa"/>
            <w:noWrap/>
          </w:tcPr>
          <w:p w14:paraId="0387600F" w14:textId="77777777" w:rsidR="00566D6E" w:rsidRDefault="00566D6E">
            <w:pPr>
              <w:pStyle w:val="yTableNAm"/>
            </w:pPr>
            <w:r>
              <w:t xml:space="preserve">Bachelor of Property Valuation </w:t>
            </w:r>
          </w:p>
        </w:tc>
      </w:tr>
      <w:tr w:rsidR="00110467" w14:paraId="02469F72" w14:textId="77777777">
        <w:trPr>
          <w:cantSplit/>
        </w:trPr>
        <w:tc>
          <w:tcPr>
            <w:tcW w:w="709" w:type="dxa"/>
            <w:noWrap/>
          </w:tcPr>
          <w:p w14:paraId="00698C1E" w14:textId="77777777" w:rsidR="00566D6E" w:rsidRDefault="00566D6E">
            <w:pPr>
              <w:pStyle w:val="yTableNAm"/>
            </w:pPr>
            <w:r>
              <w:t>25.</w:t>
            </w:r>
          </w:p>
        </w:tc>
        <w:tc>
          <w:tcPr>
            <w:tcW w:w="3147" w:type="dxa"/>
          </w:tcPr>
          <w:p w14:paraId="6C31017C" w14:textId="77777777" w:rsidR="00566D6E" w:rsidRDefault="00566D6E">
            <w:pPr>
              <w:pStyle w:val="yTableNAm"/>
            </w:pPr>
            <w:r>
              <w:t xml:space="preserve">University of Melbourne </w:t>
            </w:r>
          </w:p>
        </w:tc>
        <w:tc>
          <w:tcPr>
            <w:tcW w:w="2977" w:type="dxa"/>
            <w:noWrap/>
          </w:tcPr>
          <w:p w14:paraId="2F12E0CB" w14:textId="77777777" w:rsidR="00566D6E" w:rsidRDefault="00566D6E">
            <w:pPr>
              <w:pStyle w:val="yTableNAm"/>
            </w:pPr>
            <w:r>
              <w:t>Master of Architecture / Master of Property</w:t>
            </w:r>
          </w:p>
        </w:tc>
      </w:tr>
      <w:tr w:rsidR="00110467" w14:paraId="5A4E5446" w14:textId="77777777">
        <w:trPr>
          <w:cantSplit/>
        </w:trPr>
        <w:tc>
          <w:tcPr>
            <w:tcW w:w="709" w:type="dxa"/>
            <w:noWrap/>
          </w:tcPr>
          <w:p w14:paraId="6A5F87C4" w14:textId="77777777" w:rsidR="00566D6E" w:rsidRDefault="00566D6E">
            <w:pPr>
              <w:pStyle w:val="yTableNAm"/>
            </w:pPr>
            <w:r>
              <w:t>26.</w:t>
            </w:r>
          </w:p>
        </w:tc>
        <w:tc>
          <w:tcPr>
            <w:tcW w:w="3147" w:type="dxa"/>
          </w:tcPr>
          <w:p w14:paraId="6DE8629D" w14:textId="77777777" w:rsidR="00566D6E" w:rsidRDefault="00566D6E">
            <w:pPr>
              <w:pStyle w:val="yTableNAm"/>
            </w:pPr>
            <w:r>
              <w:t xml:space="preserve">University of Melbourne </w:t>
            </w:r>
          </w:p>
        </w:tc>
        <w:tc>
          <w:tcPr>
            <w:tcW w:w="2977" w:type="dxa"/>
            <w:noWrap/>
          </w:tcPr>
          <w:p w14:paraId="071C0DE9" w14:textId="77777777" w:rsidR="00566D6E" w:rsidRDefault="00566D6E">
            <w:pPr>
              <w:pStyle w:val="yTableNAm"/>
            </w:pPr>
            <w:r>
              <w:t>Master of Construction Management / Master of Property</w:t>
            </w:r>
          </w:p>
        </w:tc>
      </w:tr>
      <w:tr w:rsidR="00110467" w14:paraId="3ED6EFFC" w14:textId="77777777">
        <w:trPr>
          <w:cantSplit/>
        </w:trPr>
        <w:tc>
          <w:tcPr>
            <w:tcW w:w="709" w:type="dxa"/>
            <w:noWrap/>
          </w:tcPr>
          <w:p w14:paraId="0A03D6DA" w14:textId="77777777" w:rsidR="00566D6E" w:rsidRDefault="00566D6E">
            <w:pPr>
              <w:pStyle w:val="yTableNAm"/>
            </w:pPr>
            <w:r>
              <w:t>27.</w:t>
            </w:r>
          </w:p>
        </w:tc>
        <w:tc>
          <w:tcPr>
            <w:tcW w:w="3147" w:type="dxa"/>
          </w:tcPr>
          <w:p w14:paraId="50561F5E" w14:textId="77777777" w:rsidR="00566D6E" w:rsidRDefault="00566D6E">
            <w:pPr>
              <w:pStyle w:val="yTableNAm"/>
            </w:pPr>
            <w:r>
              <w:t xml:space="preserve">University of Melbourne </w:t>
            </w:r>
          </w:p>
        </w:tc>
        <w:tc>
          <w:tcPr>
            <w:tcW w:w="2977" w:type="dxa"/>
            <w:noWrap/>
          </w:tcPr>
          <w:p w14:paraId="12FE3F81" w14:textId="77777777" w:rsidR="00566D6E" w:rsidRDefault="00566D6E">
            <w:pPr>
              <w:pStyle w:val="yTableNAm"/>
            </w:pPr>
            <w:r>
              <w:t xml:space="preserve">Master of Property </w:t>
            </w:r>
          </w:p>
        </w:tc>
      </w:tr>
      <w:tr w:rsidR="00110467" w14:paraId="3FCE9A9A" w14:textId="77777777">
        <w:trPr>
          <w:cantSplit/>
        </w:trPr>
        <w:tc>
          <w:tcPr>
            <w:tcW w:w="709" w:type="dxa"/>
            <w:noWrap/>
          </w:tcPr>
          <w:p w14:paraId="56C17242" w14:textId="77777777" w:rsidR="00566D6E" w:rsidRDefault="00566D6E">
            <w:pPr>
              <w:pStyle w:val="yTableNAm"/>
            </w:pPr>
            <w:r>
              <w:t>28.</w:t>
            </w:r>
          </w:p>
        </w:tc>
        <w:tc>
          <w:tcPr>
            <w:tcW w:w="3147" w:type="dxa"/>
          </w:tcPr>
          <w:p w14:paraId="56493467" w14:textId="77777777" w:rsidR="00566D6E" w:rsidRDefault="00566D6E">
            <w:pPr>
              <w:pStyle w:val="yTableNAm"/>
            </w:pPr>
            <w:r>
              <w:t xml:space="preserve">University of Melbourne </w:t>
            </w:r>
          </w:p>
        </w:tc>
        <w:tc>
          <w:tcPr>
            <w:tcW w:w="2977" w:type="dxa"/>
            <w:noWrap/>
          </w:tcPr>
          <w:p w14:paraId="516C38DF" w14:textId="77777777" w:rsidR="00566D6E" w:rsidRDefault="00566D6E">
            <w:pPr>
              <w:pStyle w:val="yTableNAm"/>
            </w:pPr>
            <w:r>
              <w:t>Master of Property / Master of Urban Planning</w:t>
            </w:r>
          </w:p>
        </w:tc>
      </w:tr>
      <w:tr w:rsidR="00110467" w14:paraId="0A87B57B" w14:textId="77777777">
        <w:trPr>
          <w:cantSplit/>
        </w:trPr>
        <w:tc>
          <w:tcPr>
            <w:tcW w:w="709" w:type="dxa"/>
            <w:noWrap/>
          </w:tcPr>
          <w:p w14:paraId="740DECBE" w14:textId="77777777" w:rsidR="00566D6E" w:rsidRDefault="00566D6E">
            <w:pPr>
              <w:pStyle w:val="yTableNAm"/>
            </w:pPr>
            <w:r>
              <w:t>29.</w:t>
            </w:r>
          </w:p>
        </w:tc>
        <w:tc>
          <w:tcPr>
            <w:tcW w:w="3147" w:type="dxa"/>
          </w:tcPr>
          <w:p w14:paraId="55403D51" w14:textId="77777777" w:rsidR="00566D6E" w:rsidRDefault="00566D6E">
            <w:pPr>
              <w:pStyle w:val="yTableNAm"/>
            </w:pPr>
            <w:r>
              <w:t>University of South Australia</w:t>
            </w:r>
          </w:p>
        </w:tc>
        <w:tc>
          <w:tcPr>
            <w:tcW w:w="2977" w:type="dxa"/>
            <w:noWrap/>
          </w:tcPr>
          <w:p w14:paraId="1C7D35DA" w14:textId="77777777" w:rsidR="00566D6E" w:rsidRDefault="00566D6E">
            <w:pPr>
              <w:pStyle w:val="yTableNAm"/>
            </w:pPr>
            <w:r>
              <w:t xml:space="preserve">Bachelor of Business (Property) </w:t>
            </w:r>
          </w:p>
        </w:tc>
      </w:tr>
      <w:tr w:rsidR="00110467" w14:paraId="3EA0AE7F" w14:textId="77777777">
        <w:trPr>
          <w:cantSplit/>
        </w:trPr>
        <w:tc>
          <w:tcPr>
            <w:tcW w:w="709" w:type="dxa"/>
            <w:noWrap/>
          </w:tcPr>
          <w:p w14:paraId="1349D587" w14:textId="77777777" w:rsidR="00566D6E" w:rsidRDefault="00566D6E">
            <w:pPr>
              <w:pStyle w:val="yTableNAm"/>
            </w:pPr>
            <w:r>
              <w:t>30.</w:t>
            </w:r>
          </w:p>
        </w:tc>
        <w:tc>
          <w:tcPr>
            <w:tcW w:w="3147" w:type="dxa"/>
          </w:tcPr>
          <w:p w14:paraId="1291451B" w14:textId="77777777" w:rsidR="00566D6E" w:rsidRDefault="00566D6E">
            <w:pPr>
              <w:pStyle w:val="yTableNAm"/>
            </w:pPr>
            <w:r>
              <w:t>University of Technology Sydney</w:t>
            </w:r>
          </w:p>
        </w:tc>
        <w:tc>
          <w:tcPr>
            <w:tcW w:w="2977" w:type="dxa"/>
            <w:noWrap/>
          </w:tcPr>
          <w:p w14:paraId="6A14E4F6" w14:textId="77777777" w:rsidR="00566D6E" w:rsidRDefault="00566D6E">
            <w:pPr>
              <w:pStyle w:val="yTableNAm"/>
            </w:pPr>
            <w:r>
              <w:t xml:space="preserve">Bachelor of Property Economics </w:t>
            </w:r>
          </w:p>
        </w:tc>
      </w:tr>
      <w:tr w:rsidR="00110467" w14:paraId="047486C5" w14:textId="77777777">
        <w:trPr>
          <w:cantSplit/>
        </w:trPr>
        <w:tc>
          <w:tcPr>
            <w:tcW w:w="709" w:type="dxa"/>
            <w:noWrap/>
          </w:tcPr>
          <w:p w14:paraId="35532504" w14:textId="77777777" w:rsidR="00566D6E" w:rsidRDefault="00566D6E">
            <w:pPr>
              <w:pStyle w:val="yTableNAm"/>
            </w:pPr>
            <w:r>
              <w:lastRenderedPageBreak/>
              <w:t>31.</w:t>
            </w:r>
          </w:p>
        </w:tc>
        <w:tc>
          <w:tcPr>
            <w:tcW w:w="3147" w:type="dxa"/>
          </w:tcPr>
          <w:p w14:paraId="51BFCCFD" w14:textId="77777777" w:rsidR="00566D6E" w:rsidRDefault="00566D6E">
            <w:pPr>
              <w:pStyle w:val="yTableNAm"/>
            </w:pPr>
            <w:r>
              <w:t>University of Technology Sydney</w:t>
            </w:r>
          </w:p>
        </w:tc>
        <w:tc>
          <w:tcPr>
            <w:tcW w:w="2977" w:type="dxa"/>
            <w:noWrap/>
          </w:tcPr>
          <w:p w14:paraId="4627EB23" w14:textId="77777777" w:rsidR="00566D6E" w:rsidRDefault="00566D6E">
            <w:pPr>
              <w:pStyle w:val="yTableNAm"/>
            </w:pPr>
            <w:r>
              <w:t>Bachelor of Property Economics / Bachelor of International Studies</w:t>
            </w:r>
          </w:p>
        </w:tc>
      </w:tr>
      <w:tr w:rsidR="00110467" w14:paraId="69CED388" w14:textId="77777777">
        <w:trPr>
          <w:cantSplit/>
        </w:trPr>
        <w:tc>
          <w:tcPr>
            <w:tcW w:w="709" w:type="dxa"/>
            <w:noWrap/>
          </w:tcPr>
          <w:p w14:paraId="0562DA02" w14:textId="77777777" w:rsidR="00566D6E" w:rsidRDefault="00566D6E">
            <w:pPr>
              <w:pStyle w:val="yTableNAm"/>
            </w:pPr>
            <w:r>
              <w:t>32.</w:t>
            </w:r>
          </w:p>
        </w:tc>
        <w:tc>
          <w:tcPr>
            <w:tcW w:w="3147" w:type="dxa"/>
          </w:tcPr>
          <w:p w14:paraId="3C52392C" w14:textId="77777777" w:rsidR="00566D6E" w:rsidRDefault="00566D6E">
            <w:pPr>
              <w:pStyle w:val="yTableNAm"/>
            </w:pPr>
            <w:r>
              <w:t>University of Technology Sydney</w:t>
            </w:r>
          </w:p>
        </w:tc>
        <w:tc>
          <w:tcPr>
            <w:tcW w:w="2977" w:type="dxa"/>
            <w:noWrap/>
          </w:tcPr>
          <w:p w14:paraId="39681A89" w14:textId="77777777" w:rsidR="00566D6E" w:rsidRDefault="00566D6E">
            <w:pPr>
              <w:pStyle w:val="yTableNAm"/>
            </w:pPr>
            <w:r>
              <w:t>Bachelor of Property Economics (Honours)</w:t>
            </w:r>
          </w:p>
        </w:tc>
      </w:tr>
      <w:tr w:rsidR="00110467" w14:paraId="1431FDB1" w14:textId="77777777">
        <w:trPr>
          <w:cantSplit/>
        </w:trPr>
        <w:tc>
          <w:tcPr>
            <w:tcW w:w="709" w:type="dxa"/>
            <w:noWrap/>
          </w:tcPr>
          <w:p w14:paraId="3E95F979" w14:textId="77777777" w:rsidR="00566D6E" w:rsidRDefault="00566D6E">
            <w:pPr>
              <w:pStyle w:val="yTableNAm"/>
            </w:pPr>
            <w:r>
              <w:t>33.</w:t>
            </w:r>
          </w:p>
        </w:tc>
        <w:tc>
          <w:tcPr>
            <w:tcW w:w="3147" w:type="dxa"/>
          </w:tcPr>
          <w:p w14:paraId="1A907478" w14:textId="77777777" w:rsidR="00566D6E" w:rsidRDefault="00566D6E">
            <w:pPr>
              <w:pStyle w:val="yTableNAm"/>
            </w:pPr>
            <w:r>
              <w:t>University of Technology Sydney</w:t>
            </w:r>
          </w:p>
        </w:tc>
        <w:tc>
          <w:tcPr>
            <w:tcW w:w="2977" w:type="dxa"/>
            <w:noWrap/>
          </w:tcPr>
          <w:p w14:paraId="32D0ED72" w14:textId="77777777" w:rsidR="00566D6E" w:rsidRDefault="00566D6E">
            <w:pPr>
              <w:pStyle w:val="yTableNAm"/>
            </w:pPr>
            <w:r>
              <w:t>Master of Property Development</w:t>
            </w:r>
          </w:p>
        </w:tc>
      </w:tr>
      <w:tr w:rsidR="00110467" w14:paraId="588893BC" w14:textId="77777777">
        <w:trPr>
          <w:cantSplit/>
        </w:trPr>
        <w:tc>
          <w:tcPr>
            <w:tcW w:w="709" w:type="dxa"/>
            <w:noWrap/>
          </w:tcPr>
          <w:p w14:paraId="5CDE2985" w14:textId="77777777" w:rsidR="00566D6E" w:rsidRDefault="00566D6E">
            <w:pPr>
              <w:pStyle w:val="yTableNAm"/>
            </w:pPr>
            <w:r>
              <w:t>34.</w:t>
            </w:r>
          </w:p>
        </w:tc>
        <w:tc>
          <w:tcPr>
            <w:tcW w:w="3147" w:type="dxa"/>
          </w:tcPr>
          <w:p w14:paraId="51EBB253" w14:textId="77777777" w:rsidR="00566D6E" w:rsidRDefault="00566D6E">
            <w:pPr>
              <w:pStyle w:val="yTableNAm"/>
            </w:pPr>
            <w:r>
              <w:t>University of Technology Sydney</w:t>
            </w:r>
          </w:p>
        </w:tc>
        <w:tc>
          <w:tcPr>
            <w:tcW w:w="2977" w:type="dxa"/>
            <w:noWrap/>
          </w:tcPr>
          <w:p w14:paraId="5A250047" w14:textId="77777777" w:rsidR="00566D6E" w:rsidRDefault="00566D6E">
            <w:pPr>
              <w:pStyle w:val="yTableNAm"/>
            </w:pPr>
            <w:r>
              <w:t xml:space="preserve">Master of Property Development and Investment </w:t>
            </w:r>
          </w:p>
        </w:tc>
      </w:tr>
      <w:tr w:rsidR="00110467" w14:paraId="2AE73BD0" w14:textId="77777777">
        <w:trPr>
          <w:cantSplit/>
        </w:trPr>
        <w:tc>
          <w:tcPr>
            <w:tcW w:w="709" w:type="dxa"/>
            <w:noWrap/>
          </w:tcPr>
          <w:p w14:paraId="0A987B60" w14:textId="77777777" w:rsidR="00566D6E" w:rsidRDefault="00566D6E">
            <w:pPr>
              <w:pStyle w:val="yTableNAm"/>
            </w:pPr>
            <w:r>
              <w:t>35.</w:t>
            </w:r>
          </w:p>
        </w:tc>
        <w:tc>
          <w:tcPr>
            <w:tcW w:w="3147" w:type="dxa"/>
          </w:tcPr>
          <w:p w14:paraId="16C1D0D1" w14:textId="77777777" w:rsidR="00566D6E" w:rsidRDefault="00566D6E">
            <w:pPr>
              <w:pStyle w:val="yTableNAm"/>
            </w:pPr>
            <w:r>
              <w:t>University of Technology Sydney</w:t>
            </w:r>
          </w:p>
        </w:tc>
        <w:tc>
          <w:tcPr>
            <w:tcW w:w="2977" w:type="dxa"/>
            <w:noWrap/>
          </w:tcPr>
          <w:p w14:paraId="2474AB95" w14:textId="77777777" w:rsidR="00566D6E" w:rsidRDefault="00566D6E">
            <w:pPr>
              <w:pStyle w:val="yTableNAm"/>
            </w:pPr>
            <w:r>
              <w:t xml:space="preserve">Master of Property Development and Planning </w:t>
            </w:r>
          </w:p>
        </w:tc>
      </w:tr>
      <w:tr w:rsidR="00110467" w14:paraId="244145AB" w14:textId="77777777">
        <w:trPr>
          <w:cantSplit/>
        </w:trPr>
        <w:tc>
          <w:tcPr>
            <w:tcW w:w="709" w:type="dxa"/>
            <w:noWrap/>
          </w:tcPr>
          <w:p w14:paraId="03EE5563" w14:textId="77777777" w:rsidR="00566D6E" w:rsidRDefault="00566D6E">
            <w:pPr>
              <w:pStyle w:val="yTableNAm"/>
            </w:pPr>
            <w:r>
              <w:t>36.</w:t>
            </w:r>
          </w:p>
        </w:tc>
        <w:tc>
          <w:tcPr>
            <w:tcW w:w="3147" w:type="dxa"/>
          </w:tcPr>
          <w:p w14:paraId="694E5AA1" w14:textId="77777777" w:rsidR="00566D6E" w:rsidRDefault="00566D6E">
            <w:pPr>
              <w:pStyle w:val="yTableNAm"/>
            </w:pPr>
            <w:r>
              <w:t>University of Technology Sydney</w:t>
            </w:r>
          </w:p>
        </w:tc>
        <w:tc>
          <w:tcPr>
            <w:tcW w:w="2977" w:type="dxa"/>
            <w:noWrap/>
          </w:tcPr>
          <w:p w14:paraId="7DF7BE02" w14:textId="77777777" w:rsidR="00566D6E" w:rsidRDefault="00566D6E">
            <w:pPr>
              <w:pStyle w:val="yTableNAm"/>
            </w:pPr>
            <w:r>
              <w:t xml:space="preserve">Master of Property Development and Project Management </w:t>
            </w:r>
          </w:p>
        </w:tc>
      </w:tr>
      <w:tr w:rsidR="00110467" w14:paraId="18303CD7" w14:textId="77777777">
        <w:trPr>
          <w:cantSplit/>
        </w:trPr>
        <w:tc>
          <w:tcPr>
            <w:tcW w:w="709" w:type="dxa"/>
            <w:noWrap/>
          </w:tcPr>
          <w:p w14:paraId="771A7D2C" w14:textId="77777777" w:rsidR="00566D6E" w:rsidRDefault="00566D6E">
            <w:pPr>
              <w:pStyle w:val="yTableNAm"/>
            </w:pPr>
            <w:r>
              <w:t>37.</w:t>
            </w:r>
          </w:p>
        </w:tc>
        <w:tc>
          <w:tcPr>
            <w:tcW w:w="3147" w:type="dxa"/>
          </w:tcPr>
          <w:p w14:paraId="4E40E8D6" w14:textId="77777777" w:rsidR="00566D6E" w:rsidRDefault="00566D6E">
            <w:pPr>
              <w:pStyle w:val="yTableNAm"/>
            </w:pPr>
            <w:r>
              <w:t>Western Australian Institute of Technology</w:t>
            </w:r>
          </w:p>
        </w:tc>
        <w:tc>
          <w:tcPr>
            <w:tcW w:w="2977" w:type="dxa"/>
            <w:noWrap/>
          </w:tcPr>
          <w:p w14:paraId="2B312A4B" w14:textId="77777777" w:rsidR="00566D6E" w:rsidRDefault="00566D6E">
            <w:pPr>
              <w:pStyle w:val="yTableNAm"/>
            </w:pPr>
            <w:r>
              <w:t>Bachelor of Business (Valuation and Land Administration)</w:t>
            </w:r>
          </w:p>
        </w:tc>
      </w:tr>
      <w:tr w:rsidR="00110467" w14:paraId="4E87B98C" w14:textId="77777777">
        <w:trPr>
          <w:cantSplit/>
        </w:trPr>
        <w:tc>
          <w:tcPr>
            <w:tcW w:w="709" w:type="dxa"/>
            <w:noWrap/>
          </w:tcPr>
          <w:p w14:paraId="0D9AC36C" w14:textId="77777777" w:rsidR="00566D6E" w:rsidRDefault="00566D6E">
            <w:pPr>
              <w:pStyle w:val="yTableNAm"/>
            </w:pPr>
            <w:r>
              <w:t>38</w:t>
            </w:r>
          </w:p>
        </w:tc>
        <w:tc>
          <w:tcPr>
            <w:tcW w:w="3147" w:type="dxa"/>
          </w:tcPr>
          <w:p w14:paraId="0547CC5F" w14:textId="77777777" w:rsidR="00566D6E" w:rsidRDefault="00566D6E">
            <w:pPr>
              <w:pStyle w:val="yTableNAm"/>
            </w:pPr>
            <w:r>
              <w:t>Western Australian Institute of Technology</w:t>
            </w:r>
          </w:p>
        </w:tc>
        <w:tc>
          <w:tcPr>
            <w:tcW w:w="2977" w:type="dxa"/>
            <w:noWrap/>
          </w:tcPr>
          <w:p w14:paraId="2E780C97" w14:textId="77777777" w:rsidR="00566D6E" w:rsidRDefault="00566D6E">
            <w:pPr>
              <w:pStyle w:val="yTableNAm"/>
            </w:pPr>
            <w:r>
              <w:t>Bachelor of Business (Valuation and Land Economy)</w:t>
            </w:r>
          </w:p>
        </w:tc>
      </w:tr>
      <w:tr w:rsidR="00110467" w14:paraId="3174F17B" w14:textId="77777777">
        <w:trPr>
          <w:cantSplit/>
        </w:trPr>
        <w:tc>
          <w:tcPr>
            <w:tcW w:w="709" w:type="dxa"/>
            <w:noWrap/>
          </w:tcPr>
          <w:p w14:paraId="47E60EA5" w14:textId="77777777" w:rsidR="00566D6E" w:rsidRDefault="00566D6E">
            <w:pPr>
              <w:pStyle w:val="yTableNAm"/>
            </w:pPr>
            <w:r>
              <w:t>39.</w:t>
            </w:r>
          </w:p>
        </w:tc>
        <w:tc>
          <w:tcPr>
            <w:tcW w:w="3147" w:type="dxa"/>
          </w:tcPr>
          <w:p w14:paraId="5FCCA129" w14:textId="77777777" w:rsidR="00566D6E" w:rsidRDefault="00566D6E">
            <w:pPr>
              <w:pStyle w:val="yTableNAm"/>
            </w:pPr>
            <w:r>
              <w:t>Western Sydney University</w:t>
            </w:r>
          </w:p>
        </w:tc>
        <w:tc>
          <w:tcPr>
            <w:tcW w:w="2977" w:type="dxa"/>
            <w:noWrap/>
          </w:tcPr>
          <w:p w14:paraId="484F9E33" w14:textId="77777777" w:rsidR="00566D6E" w:rsidRDefault="00566D6E">
            <w:pPr>
              <w:pStyle w:val="yTableNAm"/>
            </w:pPr>
            <w:r>
              <w:t>Bachelor of Business (Property)</w:t>
            </w:r>
          </w:p>
        </w:tc>
      </w:tr>
      <w:tr w:rsidR="00110467" w14:paraId="1B57CB04" w14:textId="77777777">
        <w:trPr>
          <w:cantSplit/>
        </w:trPr>
        <w:tc>
          <w:tcPr>
            <w:tcW w:w="709" w:type="dxa"/>
            <w:noWrap/>
          </w:tcPr>
          <w:p w14:paraId="6E60C530" w14:textId="77777777" w:rsidR="00566D6E" w:rsidRDefault="00566D6E">
            <w:pPr>
              <w:pStyle w:val="yTableNAm"/>
            </w:pPr>
            <w:r>
              <w:t>40.</w:t>
            </w:r>
          </w:p>
        </w:tc>
        <w:tc>
          <w:tcPr>
            <w:tcW w:w="3147" w:type="dxa"/>
          </w:tcPr>
          <w:p w14:paraId="1179A38C" w14:textId="77777777" w:rsidR="00566D6E" w:rsidRDefault="00566D6E">
            <w:pPr>
              <w:pStyle w:val="yTableNAm"/>
            </w:pPr>
            <w:r>
              <w:t>Western Sydney University</w:t>
            </w:r>
          </w:p>
        </w:tc>
        <w:tc>
          <w:tcPr>
            <w:tcW w:w="2977" w:type="dxa"/>
            <w:noWrap/>
          </w:tcPr>
          <w:p w14:paraId="0283F4ED" w14:textId="77777777" w:rsidR="00566D6E" w:rsidRDefault="00566D6E">
            <w:pPr>
              <w:pStyle w:val="yTableNAm"/>
            </w:pPr>
            <w:r>
              <w:t>Master of Property Investment and Development</w:t>
            </w:r>
          </w:p>
        </w:tc>
      </w:tr>
    </w:tbl>
    <w:p w14:paraId="121424A9" w14:textId="77777777" w:rsidR="00566D6E" w:rsidRDefault="00566D6E">
      <w:pPr>
        <w:pStyle w:val="yHeading3"/>
      </w:pPr>
      <w:bookmarkStart w:id="21" w:name="_Toc231560983"/>
      <w:bookmarkStart w:id="22" w:name="_Toc231561313"/>
      <w:bookmarkStart w:id="23" w:name="_Toc231891375"/>
      <w:r>
        <w:rPr>
          <w:rStyle w:val="CharSDivNo"/>
        </w:rPr>
        <w:lastRenderedPageBreak/>
        <w:t>Division 2</w:t>
      </w:r>
      <w:r>
        <w:t> — </w:t>
      </w:r>
      <w:r>
        <w:rPr>
          <w:rStyle w:val="CharSDivText"/>
        </w:rPr>
        <w:t>Diplomas</w:t>
      </w:r>
      <w:bookmarkEnd w:id="21"/>
      <w:bookmarkEnd w:id="22"/>
      <w:bookmarkEnd w:id="23"/>
    </w:p>
    <w:p w14:paraId="29CF2776" w14:textId="77777777" w:rsidR="00566D6E" w:rsidRDefault="00566D6E">
      <w:pPr>
        <w:pStyle w:val="yFootnoteheading"/>
        <w:keepNext/>
        <w:spacing w:after="80"/>
      </w:pPr>
      <w:r>
        <w:tab/>
        <w:t>[Heading inserted: SL 2023/131 r. 5.]</w:t>
      </w:r>
    </w:p>
    <w:tbl>
      <w:tblPr>
        <w:tblW w:w="68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44"/>
        <w:gridCol w:w="2977"/>
      </w:tblGrid>
      <w:tr w:rsidR="00110467" w14:paraId="23264DC0" w14:textId="77777777">
        <w:trPr>
          <w:cantSplit/>
          <w:tblHeader/>
        </w:trPr>
        <w:tc>
          <w:tcPr>
            <w:tcW w:w="709" w:type="dxa"/>
            <w:noWrap/>
          </w:tcPr>
          <w:p w14:paraId="0B2998F6" w14:textId="77777777" w:rsidR="00566D6E" w:rsidRDefault="00566D6E">
            <w:pPr>
              <w:pStyle w:val="yTableNAm"/>
              <w:jc w:val="center"/>
            </w:pPr>
            <w:r>
              <w:rPr>
                <w:b/>
                <w:bCs/>
              </w:rPr>
              <w:t>Item</w:t>
            </w:r>
          </w:p>
        </w:tc>
        <w:tc>
          <w:tcPr>
            <w:tcW w:w="3144" w:type="dxa"/>
            <w:noWrap/>
          </w:tcPr>
          <w:p w14:paraId="55DDC698" w14:textId="77777777" w:rsidR="00566D6E" w:rsidRDefault="00566D6E">
            <w:pPr>
              <w:pStyle w:val="yTableNAm"/>
              <w:jc w:val="center"/>
            </w:pPr>
            <w:r>
              <w:rPr>
                <w:b/>
                <w:bCs/>
              </w:rPr>
              <w:t>Institution</w:t>
            </w:r>
          </w:p>
        </w:tc>
        <w:tc>
          <w:tcPr>
            <w:tcW w:w="2977" w:type="dxa"/>
          </w:tcPr>
          <w:p w14:paraId="38189C05" w14:textId="77777777" w:rsidR="00566D6E" w:rsidRDefault="00566D6E">
            <w:pPr>
              <w:pStyle w:val="yTableNAm"/>
              <w:jc w:val="center"/>
            </w:pPr>
            <w:r>
              <w:rPr>
                <w:b/>
                <w:bCs/>
              </w:rPr>
              <w:t>Diploma</w:t>
            </w:r>
          </w:p>
        </w:tc>
      </w:tr>
      <w:tr w:rsidR="00110467" w14:paraId="4D74A0B5" w14:textId="77777777">
        <w:trPr>
          <w:cantSplit/>
        </w:trPr>
        <w:tc>
          <w:tcPr>
            <w:tcW w:w="709" w:type="dxa"/>
            <w:noWrap/>
          </w:tcPr>
          <w:p w14:paraId="0F8181BD" w14:textId="77777777" w:rsidR="00566D6E" w:rsidRDefault="00566D6E">
            <w:pPr>
              <w:pStyle w:val="yTableNAm"/>
            </w:pPr>
            <w:r>
              <w:t>1.</w:t>
            </w:r>
          </w:p>
        </w:tc>
        <w:tc>
          <w:tcPr>
            <w:tcW w:w="3144" w:type="dxa"/>
            <w:noWrap/>
          </w:tcPr>
          <w:p w14:paraId="765AF1F8" w14:textId="77777777" w:rsidR="00566D6E" w:rsidRDefault="00566D6E">
            <w:pPr>
              <w:pStyle w:val="yTableNAm"/>
            </w:pPr>
            <w:r>
              <w:t>Bond University</w:t>
            </w:r>
          </w:p>
        </w:tc>
        <w:tc>
          <w:tcPr>
            <w:tcW w:w="2977" w:type="dxa"/>
          </w:tcPr>
          <w:p w14:paraId="1A01ADC8" w14:textId="77777777" w:rsidR="00566D6E" w:rsidRDefault="00566D6E">
            <w:pPr>
              <w:pStyle w:val="yTableNAm"/>
            </w:pPr>
            <w:r>
              <w:t xml:space="preserve">Graduate Diploma of Valuation and Property Development </w:t>
            </w:r>
          </w:p>
        </w:tc>
      </w:tr>
      <w:tr w:rsidR="00110467" w14:paraId="2A7B453F" w14:textId="77777777">
        <w:trPr>
          <w:cantSplit/>
        </w:trPr>
        <w:tc>
          <w:tcPr>
            <w:tcW w:w="709" w:type="dxa"/>
            <w:noWrap/>
          </w:tcPr>
          <w:p w14:paraId="0E460B6F" w14:textId="77777777" w:rsidR="00566D6E" w:rsidRDefault="00566D6E">
            <w:pPr>
              <w:pStyle w:val="yTableNAm"/>
            </w:pPr>
            <w:r>
              <w:t>2.</w:t>
            </w:r>
          </w:p>
        </w:tc>
        <w:tc>
          <w:tcPr>
            <w:tcW w:w="3144" w:type="dxa"/>
            <w:noWrap/>
          </w:tcPr>
          <w:p w14:paraId="30316656" w14:textId="77777777" w:rsidR="00566D6E" w:rsidRDefault="00566D6E">
            <w:pPr>
              <w:pStyle w:val="yTableNAm"/>
            </w:pPr>
            <w:r>
              <w:t xml:space="preserve">Deakin University </w:t>
            </w:r>
          </w:p>
        </w:tc>
        <w:tc>
          <w:tcPr>
            <w:tcW w:w="2977" w:type="dxa"/>
          </w:tcPr>
          <w:p w14:paraId="722FAFE1" w14:textId="77777777" w:rsidR="00566D6E" w:rsidRDefault="00566D6E">
            <w:pPr>
              <w:pStyle w:val="yTableNAm"/>
            </w:pPr>
            <w:r>
              <w:t xml:space="preserve">Graduate Diploma of Property </w:t>
            </w:r>
          </w:p>
        </w:tc>
      </w:tr>
      <w:tr w:rsidR="00110467" w14:paraId="644FD49C" w14:textId="77777777">
        <w:trPr>
          <w:cantSplit/>
        </w:trPr>
        <w:tc>
          <w:tcPr>
            <w:tcW w:w="709" w:type="dxa"/>
            <w:noWrap/>
          </w:tcPr>
          <w:p w14:paraId="561C5B20" w14:textId="77777777" w:rsidR="00566D6E" w:rsidRDefault="00566D6E">
            <w:pPr>
              <w:pStyle w:val="yTableNAm"/>
            </w:pPr>
            <w:r>
              <w:t>3.</w:t>
            </w:r>
          </w:p>
        </w:tc>
        <w:tc>
          <w:tcPr>
            <w:tcW w:w="3144" w:type="dxa"/>
            <w:noWrap/>
          </w:tcPr>
          <w:p w14:paraId="18E0C148" w14:textId="77777777" w:rsidR="00566D6E" w:rsidRDefault="00566D6E">
            <w:pPr>
              <w:pStyle w:val="yTableNAm"/>
            </w:pPr>
            <w:r>
              <w:t xml:space="preserve">Royal Melbourne Institute of Technology </w:t>
            </w:r>
          </w:p>
        </w:tc>
        <w:tc>
          <w:tcPr>
            <w:tcW w:w="2977" w:type="dxa"/>
          </w:tcPr>
          <w:p w14:paraId="016394CB" w14:textId="77777777" w:rsidR="00566D6E" w:rsidRDefault="00566D6E">
            <w:pPr>
              <w:pStyle w:val="yTableNAm"/>
            </w:pPr>
            <w:r>
              <w:t xml:space="preserve">Graduate Diploma in Property </w:t>
            </w:r>
          </w:p>
        </w:tc>
      </w:tr>
      <w:tr w:rsidR="00110467" w14:paraId="6129FB8C" w14:textId="77777777">
        <w:trPr>
          <w:cantSplit/>
        </w:trPr>
        <w:tc>
          <w:tcPr>
            <w:tcW w:w="709" w:type="dxa"/>
            <w:noWrap/>
          </w:tcPr>
          <w:p w14:paraId="659C4C99" w14:textId="77777777" w:rsidR="00566D6E" w:rsidRDefault="00566D6E">
            <w:pPr>
              <w:pStyle w:val="yTableNAm"/>
            </w:pPr>
            <w:r>
              <w:t>4.</w:t>
            </w:r>
          </w:p>
        </w:tc>
        <w:tc>
          <w:tcPr>
            <w:tcW w:w="3144" w:type="dxa"/>
            <w:noWrap/>
          </w:tcPr>
          <w:p w14:paraId="38336C6A" w14:textId="77777777" w:rsidR="00566D6E" w:rsidRDefault="00566D6E">
            <w:pPr>
              <w:pStyle w:val="yTableNAm"/>
            </w:pPr>
            <w:r>
              <w:t xml:space="preserve">University of Melbourne </w:t>
            </w:r>
          </w:p>
        </w:tc>
        <w:tc>
          <w:tcPr>
            <w:tcW w:w="2977" w:type="dxa"/>
          </w:tcPr>
          <w:p w14:paraId="27D2E864" w14:textId="77777777" w:rsidR="00566D6E" w:rsidRDefault="00566D6E">
            <w:pPr>
              <w:pStyle w:val="yTableNAm"/>
            </w:pPr>
            <w:r>
              <w:t xml:space="preserve">Graduate Diploma in Property Valuation </w:t>
            </w:r>
          </w:p>
        </w:tc>
      </w:tr>
    </w:tbl>
    <w:p w14:paraId="22A4250B" w14:textId="77777777" w:rsidR="00566D6E" w:rsidRDefault="00566D6E">
      <w:pPr>
        <w:pStyle w:val="yFootnotesection"/>
      </w:pPr>
      <w:r>
        <w:tab/>
        <w:t>[Schedule 1A inserted: SL 2023/131 r. 5.]</w:t>
      </w:r>
    </w:p>
    <w:p w14:paraId="0E2DE227" w14:textId="77777777" w:rsidR="00566D6E" w:rsidRDefault="00566D6E">
      <w:pPr>
        <w:pStyle w:val="yScheduleHeading"/>
      </w:pPr>
      <w:bookmarkStart w:id="24" w:name="_Toc231560984"/>
      <w:bookmarkStart w:id="25" w:name="_Toc231561314"/>
      <w:bookmarkStart w:id="26" w:name="_Toc231891376"/>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24"/>
      <w:bookmarkEnd w:id="25"/>
      <w:bookmarkEnd w:id="26"/>
    </w:p>
    <w:p w14:paraId="1149ACC4" w14:textId="77777777" w:rsidR="00566D6E" w:rsidRDefault="00566D6E">
      <w:pPr>
        <w:pStyle w:val="yShoulderClause"/>
      </w:pPr>
      <w:r>
        <w:t>[r. 10]</w:t>
      </w:r>
    </w:p>
    <w:p w14:paraId="52759054" w14:textId="77777777" w:rsidR="00566D6E" w:rsidRDefault="00566D6E">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rsidR="00110467" w14:paraId="53E9D976" w14:textId="77777777">
        <w:trPr>
          <w:cantSplit/>
          <w:trHeight w:val="28"/>
        </w:trPr>
        <w:tc>
          <w:tcPr>
            <w:tcW w:w="5905" w:type="dxa"/>
            <w:gridSpan w:val="2"/>
            <w:tcBorders>
              <w:top w:val="single" w:sz="4" w:space="0" w:color="auto"/>
              <w:bottom w:val="single" w:sz="4" w:space="0" w:color="auto"/>
            </w:tcBorders>
          </w:tcPr>
          <w:p w14:paraId="032EB80B" w14:textId="77777777" w:rsidR="00566D6E" w:rsidRDefault="00566D6E">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14:paraId="32572316" w14:textId="77777777" w:rsidR="00566D6E" w:rsidRDefault="00566D6E">
            <w:pPr>
              <w:pStyle w:val="yTable"/>
            </w:pPr>
            <w:r>
              <w:rPr>
                <w:b/>
              </w:rPr>
              <w:t>Modified penalty</w:t>
            </w:r>
          </w:p>
        </w:tc>
      </w:tr>
      <w:tr w:rsidR="00110467" w14:paraId="01799E64" w14:textId="77777777">
        <w:trPr>
          <w:cantSplit/>
          <w:trHeight w:val="21"/>
        </w:trPr>
        <w:tc>
          <w:tcPr>
            <w:tcW w:w="1276" w:type="dxa"/>
          </w:tcPr>
          <w:p w14:paraId="4D4865DF" w14:textId="77777777" w:rsidR="00566D6E" w:rsidRDefault="00566D6E">
            <w:pPr>
              <w:pStyle w:val="yTable"/>
            </w:pPr>
            <w:r>
              <w:t>s. 23(1)</w:t>
            </w:r>
          </w:p>
        </w:tc>
        <w:tc>
          <w:tcPr>
            <w:tcW w:w="4629" w:type="dxa"/>
          </w:tcPr>
          <w:p w14:paraId="6D790C54" w14:textId="77777777" w:rsidR="00566D6E" w:rsidRDefault="00566D6E">
            <w:pPr>
              <w:pStyle w:val="yTable"/>
            </w:pPr>
            <w:r>
              <w:t>Unlicensed person on business as land valuer ........</w:t>
            </w:r>
          </w:p>
        </w:tc>
        <w:tc>
          <w:tcPr>
            <w:tcW w:w="1175" w:type="dxa"/>
          </w:tcPr>
          <w:p w14:paraId="57DAD711" w14:textId="77777777" w:rsidR="00566D6E" w:rsidRDefault="00566D6E">
            <w:pPr>
              <w:pStyle w:val="yTable"/>
            </w:pPr>
            <w:r>
              <w:t>$100</w:t>
            </w:r>
          </w:p>
        </w:tc>
      </w:tr>
      <w:tr w:rsidR="00110467" w14:paraId="61F243B8" w14:textId="77777777">
        <w:trPr>
          <w:cantSplit/>
          <w:trHeight w:val="21"/>
        </w:trPr>
        <w:tc>
          <w:tcPr>
            <w:tcW w:w="1276" w:type="dxa"/>
          </w:tcPr>
          <w:p w14:paraId="31BE156E" w14:textId="77777777" w:rsidR="00566D6E" w:rsidRDefault="00566D6E">
            <w:pPr>
              <w:pStyle w:val="yTable"/>
            </w:pPr>
            <w:r>
              <w:t>s. 24</w:t>
            </w:r>
          </w:p>
        </w:tc>
        <w:tc>
          <w:tcPr>
            <w:tcW w:w="4629" w:type="dxa"/>
          </w:tcPr>
          <w:p w14:paraId="6448F227" w14:textId="77777777" w:rsidR="00566D6E" w:rsidRDefault="00566D6E">
            <w:pPr>
              <w:pStyle w:val="yTable"/>
            </w:pPr>
            <w:r>
              <w:t>Unlicensed person claiming to be licensed .............</w:t>
            </w:r>
          </w:p>
        </w:tc>
        <w:tc>
          <w:tcPr>
            <w:tcW w:w="1175" w:type="dxa"/>
          </w:tcPr>
          <w:p w14:paraId="5D7EBBAA" w14:textId="77777777" w:rsidR="00566D6E" w:rsidRDefault="00566D6E">
            <w:pPr>
              <w:pStyle w:val="yTable"/>
            </w:pPr>
            <w:r>
              <w:t>$100</w:t>
            </w:r>
          </w:p>
        </w:tc>
      </w:tr>
      <w:tr w:rsidR="00110467" w14:paraId="6AF4DB24" w14:textId="77777777">
        <w:trPr>
          <w:cantSplit/>
          <w:trHeight w:val="21"/>
        </w:trPr>
        <w:tc>
          <w:tcPr>
            <w:tcW w:w="1276" w:type="dxa"/>
            <w:tcBorders>
              <w:bottom w:val="single" w:sz="4" w:space="0" w:color="auto"/>
            </w:tcBorders>
          </w:tcPr>
          <w:p w14:paraId="261CD751" w14:textId="77777777" w:rsidR="00566D6E" w:rsidRDefault="00566D6E">
            <w:pPr>
              <w:pStyle w:val="yTable"/>
            </w:pPr>
            <w:r>
              <w:t>s. 25(3)</w:t>
            </w:r>
          </w:p>
        </w:tc>
        <w:tc>
          <w:tcPr>
            <w:tcW w:w="4629" w:type="dxa"/>
            <w:tcBorders>
              <w:bottom w:val="single" w:sz="4" w:space="0" w:color="auto"/>
            </w:tcBorders>
          </w:tcPr>
          <w:p w14:paraId="3B7D005D" w14:textId="77777777" w:rsidR="00566D6E" w:rsidRDefault="00566D6E">
            <w:pPr>
              <w:pStyle w:val="yTable"/>
            </w:pPr>
            <w:r>
              <w:t>Demanding or receiving remuneration in excess of permitted amount ................................................</w:t>
            </w:r>
          </w:p>
        </w:tc>
        <w:tc>
          <w:tcPr>
            <w:tcW w:w="1175" w:type="dxa"/>
            <w:tcBorders>
              <w:bottom w:val="single" w:sz="4" w:space="0" w:color="auto"/>
            </w:tcBorders>
          </w:tcPr>
          <w:p w14:paraId="4583C3A1" w14:textId="77777777" w:rsidR="00566D6E" w:rsidRDefault="00566D6E">
            <w:pPr>
              <w:pStyle w:val="yTable"/>
            </w:pPr>
            <w:r>
              <w:br/>
              <w:t>$100</w:t>
            </w:r>
          </w:p>
        </w:tc>
      </w:tr>
      <w:tr w:rsidR="00110467" w14:paraId="58CADCAC" w14:textId="77777777">
        <w:trPr>
          <w:cantSplit/>
          <w:trHeight w:val="28"/>
        </w:trPr>
        <w:tc>
          <w:tcPr>
            <w:tcW w:w="5905" w:type="dxa"/>
            <w:gridSpan w:val="2"/>
            <w:tcBorders>
              <w:top w:val="single" w:sz="4" w:space="0" w:color="auto"/>
              <w:bottom w:val="single" w:sz="4" w:space="0" w:color="auto"/>
            </w:tcBorders>
          </w:tcPr>
          <w:p w14:paraId="4E87E43F" w14:textId="77777777" w:rsidR="00566D6E" w:rsidRDefault="00566D6E">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14:paraId="4E4C1B94" w14:textId="77777777" w:rsidR="00566D6E" w:rsidRDefault="00566D6E">
            <w:pPr>
              <w:pStyle w:val="yTable"/>
            </w:pPr>
            <w:r>
              <w:rPr>
                <w:b/>
              </w:rPr>
              <w:t>Modified penalty</w:t>
            </w:r>
          </w:p>
        </w:tc>
      </w:tr>
      <w:tr w:rsidR="00110467" w14:paraId="7C0FC4DE" w14:textId="77777777">
        <w:trPr>
          <w:cantSplit/>
          <w:trHeight w:val="21"/>
        </w:trPr>
        <w:tc>
          <w:tcPr>
            <w:tcW w:w="1276" w:type="dxa"/>
            <w:tcBorders>
              <w:top w:val="single" w:sz="4" w:space="0" w:color="auto"/>
              <w:bottom w:val="single" w:sz="4" w:space="0" w:color="auto"/>
            </w:tcBorders>
          </w:tcPr>
          <w:p w14:paraId="79809F80" w14:textId="77777777" w:rsidR="00566D6E" w:rsidRDefault="00566D6E">
            <w:pPr>
              <w:pStyle w:val="yTable"/>
            </w:pPr>
            <w:r>
              <w:t>r. 7</w:t>
            </w:r>
          </w:p>
        </w:tc>
        <w:tc>
          <w:tcPr>
            <w:tcW w:w="4629" w:type="dxa"/>
            <w:tcBorders>
              <w:top w:val="single" w:sz="4" w:space="0" w:color="auto"/>
              <w:bottom w:val="single" w:sz="4" w:space="0" w:color="auto"/>
            </w:tcBorders>
          </w:tcPr>
          <w:p w14:paraId="5673FCB7" w14:textId="77777777" w:rsidR="00566D6E" w:rsidRDefault="00566D6E">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14:paraId="3AB2E534" w14:textId="77777777" w:rsidR="00566D6E" w:rsidRDefault="00566D6E">
            <w:pPr>
              <w:pStyle w:val="yTable"/>
            </w:pPr>
            <w:r>
              <w:br/>
              <w:t>$20</w:t>
            </w:r>
          </w:p>
        </w:tc>
      </w:tr>
    </w:tbl>
    <w:p w14:paraId="040075B5" w14:textId="77777777" w:rsidR="00566D6E" w:rsidRDefault="00566D6E">
      <w:pPr>
        <w:pStyle w:val="yFootnotesection"/>
      </w:pPr>
      <w:r>
        <w:tab/>
        <w:t>[Schedule 2 inserted: Gazette 22 Sep 2006 p. 4120; amended: Gazette 30 Jun 2011 p. 2651.]</w:t>
      </w:r>
    </w:p>
    <w:p w14:paraId="20B05A60" w14:textId="77777777" w:rsidR="00566D6E" w:rsidRDefault="00566D6E">
      <w:pPr>
        <w:sectPr w:rsidR="00566D6E">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2887E281" w14:textId="77777777" w:rsidR="00566D6E" w:rsidRDefault="00566D6E">
      <w:pPr>
        <w:pStyle w:val="yScheduleHeading"/>
      </w:pPr>
      <w:bookmarkStart w:id="28" w:name="_Toc231560985"/>
      <w:bookmarkStart w:id="29" w:name="_Toc231561315"/>
      <w:bookmarkStart w:id="30" w:name="_Toc231891377"/>
      <w:r>
        <w:rPr>
          <w:rStyle w:val="CharSchNo"/>
        </w:rPr>
        <w:lastRenderedPageBreak/>
        <w:t>Schedule 3</w:t>
      </w:r>
      <w:r>
        <w:t> — </w:t>
      </w:r>
      <w:r>
        <w:rPr>
          <w:rStyle w:val="CharSchText"/>
        </w:rPr>
        <w:t>Forms</w:t>
      </w:r>
      <w:bookmarkEnd w:id="28"/>
      <w:bookmarkEnd w:id="29"/>
      <w:bookmarkEnd w:id="30"/>
    </w:p>
    <w:p w14:paraId="0009293D" w14:textId="77777777" w:rsidR="00566D6E" w:rsidRDefault="00566D6E">
      <w:pPr>
        <w:pStyle w:val="yShoulderClause"/>
        <w:spacing w:before="0"/>
      </w:pPr>
      <w:r>
        <w:t>[r. 11]</w:t>
      </w:r>
    </w:p>
    <w:p w14:paraId="7A7FA960" w14:textId="77777777" w:rsidR="00566D6E" w:rsidRDefault="00566D6E">
      <w:pPr>
        <w:pStyle w:val="yFootnoteheading"/>
        <w:spacing w:before="0"/>
      </w:pPr>
      <w:r>
        <w:tab/>
        <w:t>[Heading inserted: Gazette 22 Sep 2006 p. 4120.]</w:t>
      </w:r>
    </w:p>
    <w:p w14:paraId="0E91CC21" w14:textId="77777777" w:rsidR="00566D6E" w:rsidRDefault="00566D6E">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110467" w14:paraId="5AD3760F" w14:textId="77777777">
        <w:trPr>
          <w:cantSplit/>
          <w:trHeight w:val="282"/>
        </w:trPr>
        <w:tc>
          <w:tcPr>
            <w:tcW w:w="4962" w:type="dxa"/>
            <w:gridSpan w:val="2"/>
          </w:tcPr>
          <w:p w14:paraId="0A50BFAB" w14:textId="77777777" w:rsidR="00566D6E" w:rsidRDefault="00566D6E">
            <w:pPr>
              <w:pStyle w:val="yTable"/>
              <w:keepNext/>
              <w:spacing w:before="0"/>
              <w:rPr>
                <w:b/>
                <w:sz w:val="20"/>
              </w:rPr>
            </w:pPr>
            <w:r>
              <w:rPr>
                <w:b/>
                <w:sz w:val="20"/>
              </w:rPr>
              <w:br w:type="page"/>
            </w:r>
            <w:r>
              <w:rPr>
                <w:i/>
                <w:sz w:val="20"/>
              </w:rPr>
              <w:t>Land Valuers Licensing Act 1978</w:t>
            </w:r>
          </w:p>
          <w:p w14:paraId="56D5C701" w14:textId="77777777" w:rsidR="00566D6E" w:rsidRDefault="00566D6E">
            <w:pPr>
              <w:pStyle w:val="yTable"/>
              <w:keepNext/>
              <w:spacing w:before="0"/>
              <w:rPr>
                <w:b/>
                <w:sz w:val="28"/>
              </w:rPr>
            </w:pPr>
            <w:r>
              <w:rPr>
                <w:b/>
                <w:sz w:val="28"/>
              </w:rPr>
              <w:t>Infringement notice</w:t>
            </w:r>
          </w:p>
        </w:tc>
        <w:tc>
          <w:tcPr>
            <w:tcW w:w="2118" w:type="dxa"/>
          </w:tcPr>
          <w:p w14:paraId="624060EE" w14:textId="77777777" w:rsidR="00566D6E" w:rsidRDefault="00566D6E">
            <w:pPr>
              <w:pStyle w:val="yTable"/>
              <w:keepNext/>
              <w:spacing w:before="0"/>
              <w:rPr>
                <w:sz w:val="20"/>
              </w:rPr>
            </w:pPr>
            <w:r>
              <w:rPr>
                <w:sz w:val="20"/>
              </w:rPr>
              <w:t xml:space="preserve">Infringement </w:t>
            </w:r>
            <w:r>
              <w:rPr>
                <w:sz w:val="20"/>
              </w:rPr>
              <w:br/>
              <w:t>notice no.</w:t>
            </w:r>
          </w:p>
        </w:tc>
      </w:tr>
      <w:tr w:rsidR="00110467" w14:paraId="17C79950" w14:textId="77777777">
        <w:trPr>
          <w:cantSplit/>
          <w:trHeight w:val="150"/>
        </w:trPr>
        <w:tc>
          <w:tcPr>
            <w:tcW w:w="1440" w:type="dxa"/>
            <w:vMerge w:val="restart"/>
          </w:tcPr>
          <w:p w14:paraId="7D64F0FE" w14:textId="77777777" w:rsidR="00566D6E" w:rsidRDefault="00566D6E">
            <w:pPr>
              <w:pStyle w:val="yTable"/>
              <w:keepNext/>
              <w:spacing w:before="0"/>
              <w:rPr>
                <w:b/>
                <w:sz w:val="20"/>
              </w:rPr>
            </w:pPr>
            <w:r>
              <w:rPr>
                <w:b/>
                <w:sz w:val="20"/>
              </w:rPr>
              <w:t>Alleged offender</w:t>
            </w:r>
          </w:p>
        </w:tc>
        <w:tc>
          <w:tcPr>
            <w:tcW w:w="5640" w:type="dxa"/>
            <w:gridSpan w:val="2"/>
          </w:tcPr>
          <w:p w14:paraId="247E2E6C" w14:textId="77777777" w:rsidR="00566D6E" w:rsidRDefault="00566D6E">
            <w:pPr>
              <w:pStyle w:val="yTable"/>
              <w:keepNext/>
              <w:tabs>
                <w:tab w:val="left" w:pos="600"/>
              </w:tabs>
              <w:spacing w:before="0"/>
              <w:rPr>
                <w:sz w:val="20"/>
              </w:rPr>
            </w:pPr>
            <w:r>
              <w:rPr>
                <w:sz w:val="20"/>
              </w:rPr>
              <w:t>Name:</w:t>
            </w:r>
            <w:r>
              <w:rPr>
                <w:sz w:val="20"/>
              </w:rPr>
              <w:tab/>
              <w:t>Family name</w:t>
            </w:r>
          </w:p>
        </w:tc>
      </w:tr>
      <w:tr w:rsidR="00110467" w14:paraId="3CC5E8C7" w14:textId="77777777">
        <w:trPr>
          <w:cantSplit/>
          <w:trHeight w:val="150"/>
        </w:trPr>
        <w:tc>
          <w:tcPr>
            <w:tcW w:w="1440" w:type="dxa"/>
            <w:vMerge/>
          </w:tcPr>
          <w:p w14:paraId="5F514EC1" w14:textId="77777777" w:rsidR="00566D6E" w:rsidRDefault="00566D6E">
            <w:pPr>
              <w:pStyle w:val="yTable"/>
              <w:keepNext/>
              <w:spacing w:before="0"/>
              <w:rPr>
                <w:b/>
                <w:sz w:val="20"/>
              </w:rPr>
            </w:pPr>
          </w:p>
        </w:tc>
        <w:tc>
          <w:tcPr>
            <w:tcW w:w="5640" w:type="dxa"/>
            <w:gridSpan w:val="2"/>
          </w:tcPr>
          <w:p w14:paraId="4D4720E6" w14:textId="77777777" w:rsidR="00566D6E" w:rsidRDefault="00566D6E">
            <w:pPr>
              <w:pStyle w:val="yTable"/>
              <w:keepNext/>
              <w:tabs>
                <w:tab w:val="left" w:pos="600"/>
              </w:tabs>
              <w:spacing w:before="0"/>
              <w:rPr>
                <w:sz w:val="20"/>
              </w:rPr>
            </w:pPr>
            <w:r>
              <w:rPr>
                <w:sz w:val="20"/>
              </w:rPr>
              <w:tab/>
              <w:t>Given names</w:t>
            </w:r>
          </w:p>
        </w:tc>
      </w:tr>
      <w:tr w:rsidR="00110467" w14:paraId="3EED45B9" w14:textId="77777777">
        <w:trPr>
          <w:cantSplit/>
          <w:trHeight w:val="150"/>
        </w:trPr>
        <w:tc>
          <w:tcPr>
            <w:tcW w:w="1440" w:type="dxa"/>
            <w:vMerge/>
          </w:tcPr>
          <w:p w14:paraId="0F7FF03D" w14:textId="77777777" w:rsidR="00566D6E" w:rsidRDefault="00566D6E">
            <w:pPr>
              <w:pStyle w:val="yTable"/>
              <w:keepNext/>
              <w:spacing w:before="0"/>
              <w:rPr>
                <w:b/>
                <w:sz w:val="20"/>
              </w:rPr>
            </w:pPr>
          </w:p>
        </w:tc>
        <w:tc>
          <w:tcPr>
            <w:tcW w:w="5640" w:type="dxa"/>
            <w:gridSpan w:val="2"/>
          </w:tcPr>
          <w:p w14:paraId="3A3014C0" w14:textId="77777777" w:rsidR="00566D6E" w:rsidRDefault="00566D6E">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14:paraId="6198D341" w14:textId="77777777" w:rsidR="00566D6E" w:rsidRDefault="00566D6E">
            <w:pPr>
              <w:pStyle w:val="yTable"/>
              <w:keepNext/>
              <w:tabs>
                <w:tab w:val="left" w:pos="600"/>
                <w:tab w:val="left" w:pos="3719"/>
              </w:tabs>
              <w:spacing w:before="0"/>
              <w:ind w:left="175" w:right="-250"/>
              <w:rPr>
                <w:sz w:val="20"/>
              </w:rPr>
            </w:pPr>
            <w:r>
              <w:rPr>
                <w:sz w:val="20"/>
              </w:rPr>
              <w:tab/>
            </w:r>
            <w:r>
              <w:rPr>
                <w:sz w:val="20"/>
              </w:rPr>
              <w:tab/>
              <w:t>ACN</w:t>
            </w:r>
          </w:p>
        </w:tc>
      </w:tr>
      <w:tr w:rsidR="00110467" w14:paraId="5F969231" w14:textId="77777777">
        <w:trPr>
          <w:cantSplit/>
          <w:trHeight w:val="150"/>
        </w:trPr>
        <w:tc>
          <w:tcPr>
            <w:tcW w:w="1440" w:type="dxa"/>
            <w:vMerge/>
          </w:tcPr>
          <w:p w14:paraId="2F988D45" w14:textId="77777777" w:rsidR="00566D6E" w:rsidRDefault="00566D6E">
            <w:pPr>
              <w:pStyle w:val="yTable"/>
              <w:keepNext/>
              <w:spacing w:before="0"/>
              <w:rPr>
                <w:b/>
                <w:sz w:val="20"/>
              </w:rPr>
            </w:pPr>
          </w:p>
        </w:tc>
        <w:tc>
          <w:tcPr>
            <w:tcW w:w="5640" w:type="dxa"/>
            <w:gridSpan w:val="2"/>
          </w:tcPr>
          <w:p w14:paraId="0A70595A" w14:textId="77777777" w:rsidR="00566D6E" w:rsidRDefault="00566D6E">
            <w:pPr>
              <w:pStyle w:val="yTable"/>
              <w:keepNext/>
              <w:tabs>
                <w:tab w:val="left" w:pos="743"/>
              </w:tabs>
              <w:spacing w:before="0"/>
              <w:ind w:right="-250"/>
              <w:rPr>
                <w:sz w:val="20"/>
              </w:rPr>
            </w:pPr>
            <w:r>
              <w:rPr>
                <w:sz w:val="20"/>
              </w:rPr>
              <w:t>Address ________________________________________________</w:t>
            </w:r>
          </w:p>
          <w:p w14:paraId="1320778A" w14:textId="77777777" w:rsidR="00566D6E" w:rsidRDefault="00566D6E">
            <w:pPr>
              <w:pStyle w:val="yTable"/>
              <w:keepNext/>
              <w:tabs>
                <w:tab w:val="left" w:pos="3719"/>
              </w:tabs>
              <w:spacing w:before="0"/>
              <w:ind w:right="-108"/>
              <w:rPr>
                <w:sz w:val="20"/>
              </w:rPr>
            </w:pPr>
            <w:r>
              <w:rPr>
                <w:sz w:val="20"/>
              </w:rPr>
              <w:tab/>
              <w:t>Postcode</w:t>
            </w:r>
          </w:p>
        </w:tc>
      </w:tr>
      <w:tr w:rsidR="00110467" w14:paraId="789C9E76" w14:textId="77777777">
        <w:trPr>
          <w:cantSplit/>
        </w:trPr>
        <w:tc>
          <w:tcPr>
            <w:tcW w:w="1440" w:type="dxa"/>
            <w:vMerge w:val="restart"/>
          </w:tcPr>
          <w:p w14:paraId="2E735052" w14:textId="77777777" w:rsidR="00566D6E" w:rsidRDefault="00566D6E">
            <w:pPr>
              <w:pStyle w:val="yTable"/>
              <w:keepNext/>
              <w:spacing w:before="0"/>
              <w:rPr>
                <w:b/>
                <w:sz w:val="20"/>
              </w:rPr>
            </w:pPr>
            <w:r>
              <w:rPr>
                <w:b/>
                <w:sz w:val="20"/>
              </w:rPr>
              <w:t>Alleged offence</w:t>
            </w:r>
          </w:p>
        </w:tc>
        <w:tc>
          <w:tcPr>
            <w:tcW w:w="5640" w:type="dxa"/>
            <w:gridSpan w:val="2"/>
          </w:tcPr>
          <w:p w14:paraId="18DD308F" w14:textId="77777777" w:rsidR="00566D6E" w:rsidRDefault="00566D6E">
            <w:pPr>
              <w:pStyle w:val="yTable"/>
              <w:keepNext/>
              <w:tabs>
                <w:tab w:val="left" w:pos="563"/>
              </w:tabs>
              <w:spacing w:before="0" w:after="40"/>
              <w:ind w:right="-249"/>
              <w:rPr>
                <w:sz w:val="20"/>
              </w:rPr>
            </w:pPr>
            <w:r>
              <w:rPr>
                <w:sz w:val="20"/>
              </w:rPr>
              <w:t>Description of offence _____________________________________</w:t>
            </w:r>
          </w:p>
        </w:tc>
      </w:tr>
      <w:tr w:rsidR="00110467" w14:paraId="341C45E4" w14:textId="77777777">
        <w:trPr>
          <w:cantSplit/>
        </w:trPr>
        <w:tc>
          <w:tcPr>
            <w:tcW w:w="1440" w:type="dxa"/>
            <w:vMerge/>
          </w:tcPr>
          <w:p w14:paraId="2B77FDC5" w14:textId="77777777" w:rsidR="00566D6E" w:rsidRDefault="00566D6E">
            <w:pPr>
              <w:pStyle w:val="yTable"/>
              <w:keepNext/>
              <w:spacing w:before="0"/>
              <w:rPr>
                <w:sz w:val="20"/>
              </w:rPr>
            </w:pPr>
          </w:p>
        </w:tc>
        <w:tc>
          <w:tcPr>
            <w:tcW w:w="5640" w:type="dxa"/>
            <w:gridSpan w:val="2"/>
          </w:tcPr>
          <w:p w14:paraId="354F2D6F" w14:textId="77777777" w:rsidR="00566D6E" w:rsidRDefault="00566D6E">
            <w:pPr>
              <w:pStyle w:val="yTable"/>
              <w:keepNext/>
              <w:tabs>
                <w:tab w:val="left" w:pos="459"/>
              </w:tabs>
              <w:spacing w:before="0"/>
              <w:rPr>
                <w:sz w:val="20"/>
              </w:rPr>
            </w:pPr>
            <w:r>
              <w:rPr>
                <w:i/>
                <w:sz w:val="20"/>
              </w:rPr>
              <w:t xml:space="preserve">Land Valuers Licensing Act 1978 </w:t>
            </w:r>
            <w:r>
              <w:rPr>
                <w:sz w:val="20"/>
              </w:rPr>
              <w:t>s.</w:t>
            </w:r>
          </w:p>
          <w:p w14:paraId="398EBE03" w14:textId="77777777" w:rsidR="00566D6E" w:rsidRDefault="00566D6E">
            <w:pPr>
              <w:pStyle w:val="yTable"/>
              <w:keepNext/>
              <w:tabs>
                <w:tab w:val="left" w:pos="459"/>
              </w:tabs>
              <w:spacing w:before="0"/>
              <w:rPr>
                <w:sz w:val="20"/>
              </w:rPr>
            </w:pPr>
            <w:r>
              <w:rPr>
                <w:i/>
                <w:sz w:val="20"/>
              </w:rPr>
              <w:t>Land Valuers Licensing Regulations 1979</w:t>
            </w:r>
            <w:r>
              <w:rPr>
                <w:sz w:val="20"/>
              </w:rPr>
              <w:t xml:space="preserve"> r. </w:t>
            </w:r>
          </w:p>
        </w:tc>
      </w:tr>
      <w:tr w:rsidR="00110467" w14:paraId="3FD046F8" w14:textId="77777777">
        <w:trPr>
          <w:cantSplit/>
        </w:trPr>
        <w:tc>
          <w:tcPr>
            <w:tcW w:w="1440" w:type="dxa"/>
            <w:vMerge/>
          </w:tcPr>
          <w:p w14:paraId="3BB21CA3" w14:textId="77777777" w:rsidR="00566D6E" w:rsidRDefault="00566D6E">
            <w:pPr>
              <w:pStyle w:val="yTable"/>
              <w:keepNext/>
              <w:spacing w:before="0"/>
              <w:rPr>
                <w:sz w:val="20"/>
              </w:rPr>
            </w:pPr>
          </w:p>
        </w:tc>
        <w:tc>
          <w:tcPr>
            <w:tcW w:w="5640" w:type="dxa"/>
            <w:gridSpan w:val="2"/>
          </w:tcPr>
          <w:p w14:paraId="3B0166C4" w14:textId="77777777" w:rsidR="00566D6E" w:rsidRDefault="00566D6E">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10467" w14:paraId="5B83E69C" w14:textId="77777777">
        <w:trPr>
          <w:cantSplit/>
        </w:trPr>
        <w:tc>
          <w:tcPr>
            <w:tcW w:w="1440" w:type="dxa"/>
            <w:vMerge/>
          </w:tcPr>
          <w:p w14:paraId="343F62CC" w14:textId="77777777" w:rsidR="00566D6E" w:rsidRDefault="00566D6E">
            <w:pPr>
              <w:pStyle w:val="yTable"/>
              <w:keepNext/>
              <w:spacing w:before="0"/>
              <w:rPr>
                <w:b/>
                <w:sz w:val="20"/>
              </w:rPr>
            </w:pPr>
          </w:p>
        </w:tc>
        <w:tc>
          <w:tcPr>
            <w:tcW w:w="5640" w:type="dxa"/>
            <w:gridSpan w:val="2"/>
          </w:tcPr>
          <w:p w14:paraId="7EBE099E" w14:textId="77777777" w:rsidR="00566D6E" w:rsidRDefault="00566D6E">
            <w:pPr>
              <w:pStyle w:val="yTable"/>
              <w:spacing w:before="0"/>
              <w:rPr>
                <w:sz w:val="20"/>
              </w:rPr>
            </w:pPr>
            <w:r>
              <w:rPr>
                <w:sz w:val="20"/>
              </w:rPr>
              <w:t>Modified penalty  $</w:t>
            </w:r>
          </w:p>
        </w:tc>
      </w:tr>
      <w:tr w:rsidR="00110467" w14:paraId="40CB9235" w14:textId="77777777">
        <w:trPr>
          <w:cantSplit/>
        </w:trPr>
        <w:tc>
          <w:tcPr>
            <w:tcW w:w="1440" w:type="dxa"/>
            <w:vMerge w:val="restart"/>
          </w:tcPr>
          <w:p w14:paraId="6E32E462" w14:textId="77777777" w:rsidR="00566D6E" w:rsidRDefault="00566D6E">
            <w:pPr>
              <w:pStyle w:val="yTable"/>
              <w:keepNext/>
              <w:spacing w:before="0"/>
              <w:rPr>
                <w:b/>
                <w:sz w:val="20"/>
              </w:rPr>
            </w:pPr>
            <w:r>
              <w:rPr>
                <w:b/>
                <w:sz w:val="20"/>
              </w:rPr>
              <w:t>Officer issuing notice</w:t>
            </w:r>
          </w:p>
        </w:tc>
        <w:tc>
          <w:tcPr>
            <w:tcW w:w="5640" w:type="dxa"/>
            <w:gridSpan w:val="2"/>
          </w:tcPr>
          <w:p w14:paraId="31706B27" w14:textId="77777777" w:rsidR="00566D6E" w:rsidRDefault="00566D6E">
            <w:pPr>
              <w:pStyle w:val="yTable"/>
              <w:keepNext/>
              <w:tabs>
                <w:tab w:val="left" w:pos="563"/>
              </w:tabs>
              <w:spacing w:before="0"/>
              <w:rPr>
                <w:sz w:val="20"/>
              </w:rPr>
            </w:pPr>
            <w:r>
              <w:rPr>
                <w:sz w:val="20"/>
              </w:rPr>
              <w:t>Name</w:t>
            </w:r>
          </w:p>
        </w:tc>
      </w:tr>
      <w:tr w:rsidR="00110467" w14:paraId="74DBA3E1" w14:textId="77777777">
        <w:trPr>
          <w:cantSplit/>
        </w:trPr>
        <w:tc>
          <w:tcPr>
            <w:tcW w:w="1440" w:type="dxa"/>
            <w:vMerge/>
          </w:tcPr>
          <w:p w14:paraId="5CB4C954" w14:textId="77777777" w:rsidR="00566D6E" w:rsidRDefault="00566D6E">
            <w:pPr>
              <w:pStyle w:val="yTable"/>
              <w:keepNext/>
              <w:spacing w:before="0"/>
              <w:rPr>
                <w:sz w:val="20"/>
              </w:rPr>
            </w:pPr>
          </w:p>
        </w:tc>
        <w:tc>
          <w:tcPr>
            <w:tcW w:w="5640" w:type="dxa"/>
            <w:gridSpan w:val="2"/>
          </w:tcPr>
          <w:p w14:paraId="1E9C7FB2" w14:textId="77777777" w:rsidR="00566D6E" w:rsidRDefault="00566D6E">
            <w:pPr>
              <w:pStyle w:val="yTable"/>
              <w:spacing w:before="0"/>
              <w:rPr>
                <w:sz w:val="20"/>
              </w:rPr>
            </w:pPr>
            <w:r>
              <w:rPr>
                <w:sz w:val="20"/>
              </w:rPr>
              <w:t>Signature</w:t>
            </w:r>
          </w:p>
        </w:tc>
      </w:tr>
      <w:tr w:rsidR="00110467" w14:paraId="04DEB3C9" w14:textId="77777777">
        <w:trPr>
          <w:cantSplit/>
        </w:trPr>
        <w:tc>
          <w:tcPr>
            <w:tcW w:w="1440" w:type="dxa"/>
            <w:vMerge/>
          </w:tcPr>
          <w:p w14:paraId="292AF53C" w14:textId="77777777" w:rsidR="00566D6E" w:rsidRDefault="00566D6E">
            <w:pPr>
              <w:pStyle w:val="yTable"/>
              <w:keepNext/>
              <w:spacing w:before="0"/>
              <w:rPr>
                <w:sz w:val="20"/>
              </w:rPr>
            </w:pPr>
          </w:p>
        </w:tc>
        <w:tc>
          <w:tcPr>
            <w:tcW w:w="5640" w:type="dxa"/>
            <w:gridSpan w:val="2"/>
          </w:tcPr>
          <w:p w14:paraId="700EDA6E" w14:textId="77777777" w:rsidR="00566D6E" w:rsidRDefault="00566D6E">
            <w:pPr>
              <w:pStyle w:val="yTable"/>
              <w:spacing w:before="0"/>
              <w:rPr>
                <w:sz w:val="20"/>
              </w:rPr>
            </w:pPr>
            <w:r>
              <w:rPr>
                <w:sz w:val="20"/>
              </w:rPr>
              <w:t>Office</w:t>
            </w:r>
          </w:p>
        </w:tc>
      </w:tr>
      <w:tr w:rsidR="00110467" w14:paraId="3F1DC58F" w14:textId="77777777">
        <w:tc>
          <w:tcPr>
            <w:tcW w:w="1440" w:type="dxa"/>
            <w:tcBorders>
              <w:bottom w:val="single" w:sz="4" w:space="0" w:color="auto"/>
            </w:tcBorders>
          </w:tcPr>
          <w:p w14:paraId="6EA3E961" w14:textId="77777777" w:rsidR="00566D6E" w:rsidRDefault="00566D6E">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14:paraId="213D1365" w14:textId="77777777" w:rsidR="00566D6E" w:rsidRDefault="00566D6E">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110467" w14:paraId="3CFA76B2" w14:textId="77777777">
        <w:tc>
          <w:tcPr>
            <w:tcW w:w="1440" w:type="dxa"/>
            <w:tcBorders>
              <w:bottom w:val="nil"/>
            </w:tcBorders>
          </w:tcPr>
          <w:p w14:paraId="7430DDCE" w14:textId="77777777" w:rsidR="00566D6E" w:rsidRDefault="00566D6E">
            <w:pPr>
              <w:pStyle w:val="yTable"/>
              <w:spacing w:before="0"/>
              <w:ind w:right="-108"/>
              <w:rPr>
                <w:b/>
                <w:sz w:val="20"/>
              </w:rPr>
            </w:pPr>
            <w:r>
              <w:rPr>
                <w:b/>
                <w:sz w:val="20"/>
              </w:rPr>
              <w:t xml:space="preserve">Notice to alleged offender </w:t>
            </w:r>
          </w:p>
        </w:tc>
        <w:tc>
          <w:tcPr>
            <w:tcW w:w="5640" w:type="dxa"/>
            <w:gridSpan w:val="2"/>
            <w:tcBorders>
              <w:bottom w:val="nil"/>
            </w:tcBorders>
          </w:tcPr>
          <w:p w14:paraId="11BA2665" w14:textId="77777777" w:rsidR="00566D6E" w:rsidRDefault="00566D6E">
            <w:pPr>
              <w:pStyle w:val="yTable"/>
              <w:spacing w:before="0"/>
              <w:rPr>
                <w:sz w:val="20"/>
              </w:rPr>
            </w:pPr>
            <w:r>
              <w:rPr>
                <w:sz w:val="20"/>
              </w:rPr>
              <w:t>It is alleged that you have committed the above offence.</w:t>
            </w:r>
          </w:p>
          <w:p w14:paraId="2D5F9C3A" w14:textId="77777777" w:rsidR="00566D6E" w:rsidRDefault="00566D6E">
            <w:pPr>
              <w:pStyle w:val="yTable"/>
              <w:tabs>
                <w:tab w:val="left" w:pos="1451"/>
              </w:tabs>
              <w:spacing w:before="0"/>
              <w:rPr>
                <w:sz w:val="20"/>
              </w:rPr>
            </w:pPr>
            <w:r>
              <w:rPr>
                <w:sz w:val="20"/>
              </w:rPr>
              <w:t>If you do not want to be prosecuted in court for the offence, pay the modified penalty within 28 days after the date of this notice.</w:t>
            </w:r>
          </w:p>
          <w:p w14:paraId="47F92500" w14:textId="77777777" w:rsidR="00566D6E" w:rsidRDefault="00566D6E">
            <w:pPr>
              <w:pStyle w:val="yTable"/>
              <w:spacing w:before="0"/>
              <w:rPr>
                <w:b/>
                <w:sz w:val="20"/>
              </w:rPr>
            </w:pPr>
            <w:r>
              <w:rPr>
                <w:b/>
                <w:sz w:val="20"/>
              </w:rPr>
              <w:t>How to pay</w:t>
            </w:r>
          </w:p>
          <w:p w14:paraId="3C0D593A" w14:textId="77777777" w:rsidR="00566D6E" w:rsidRDefault="00566D6E">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14:paraId="6724D2F2" w14:textId="77777777" w:rsidR="00566D6E" w:rsidRDefault="00566D6E">
            <w:pPr>
              <w:pStyle w:val="yTable"/>
              <w:spacing w:before="0"/>
              <w:ind w:left="601"/>
              <w:rPr>
                <w:sz w:val="20"/>
              </w:rPr>
            </w:pPr>
            <w:r>
              <w:rPr>
                <w:sz w:val="20"/>
              </w:rPr>
              <w:t xml:space="preserve">Approved Officer — </w:t>
            </w:r>
            <w:r>
              <w:rPr>
                <w:i/>
                <w:sz w:val="20"/>
              </w:rPr>
              <w:t>Land Valuers Licensing Act 1978</w:t>
            </w:r>
          </w:p>
          <w:p w14:paraId="0ABD75B1" w14:textId="77777777" w:rsidR="00566D6E" w:rsidRDefault="00566D6E">
            <w:pPr>
              <w:pStyle w:val="yTable"/>
              <w:spacing w:before="0"/>
              <w:ind w:left="601"/>
              <w:rPr>
                <w:iCs/>
                <w:sz w:val="20"/>
              </w:rPr>
            </w:pPr>
            <w:r>
              <w:rPr>
                <w:sz w:val="20"/>
              </w:rPr>
              <w:t>Department</w:t>
            </w:r>
            <w:r>
              <w:rPr>
                <w:iCs/>
                <w:sz w:val="20"/>
              </w:rPr>
              <w:t xml:space="preserve"> of Commerce — Consumer Protection</w:t>
            </w:r>
          </w:p>
          <w:p w14:paraId="2158D0BC" w14:textId="77777777" w:rsidR="00566D6E" w:rsidRDefault="00566D6E">
            <w:pPr>
              <w:pStyle w:val="yTable"/>
              <w:spacing w:before="0"/>
              <w:ind w:left="601"/>
              <w:rPr>
                <w:sz w:val="20"/>
              </w:rPr>
            </w:pPr>
            <w:r>
              <w:rPr>
                <w:sz w:val="20"/>
              </w:rPr>
              <w:t>Locked Bag 14  Cloisters Square</w:t>
            </w:r>
          </w:p>
          <w:p w14:paraId="674C7012" w14:textId="77777777" w:rsidR="00566D6E" w:rsidRDefault="00566D6E">
            <w:pPr>
              <w:pStyle w:val="yTable"/>
              <w:spacing w:before="0"/>
              <w:ind w:left="601"/>
              <w:rPr>
                <w:sz w:val="20"/>
              </w:rPr>
            </w:pPr>
            <w:r>
              <w:rPr>
                <w:sz w:val="20"/>
              </w:rPr>
              <w:t>Perth  WA  6850</w:t>
            </w:r>
          </w:p>
          <w:p w14:paraId="7A745015" w14:textId="77777777" w:rsidR="00566D6E" w:rsidRDefault="00566D6E">
            <w:pPr>
              <w:pStyle w:val="yTable"/>
              <w:spacing w:before="0"/>
              <w:ind w:left="175"/>
              <w:rPr>
                <w:sz w:val="20"/>
              </w:rPr>
            </w:pPr>
            <w:r>
              <w:rPr>
                <w:b/>
                <w:sz w:val="20"/>
              </w:rPr>
              <w:t>In person:</w:t>
            </w:r>
            <w:r>
              <w:rPr>
                <w:sz w:val="20"/>
              </w:rPr>
              <w:t xml:space="preserve"> Pay the cashier at:</w:t>
            </w:r>
          </w:p>
          <w:p w14:paraId="5B3124E5" w14:textId="77777777" w:rsidR="00566D6E" w:rsidRDefault="00566D6E">
            <w:pPr>
              <w:pStyle w:val="yTable"/>
              <w:spacing w:before="0"/>
              <w:ind w:left="601"/>
              <w:rPr>
                <w:iCs/>
                <w:sz w:val="20"/>
              </w:rPr>
            </w:pPr>
            <w:r>
              <w:rPr>
                <w:sz w:val="20"/>
              </w:rPr>
              <w:t>Department</w:t>
            </w:r>
            <w:r>
              <w:rPr>
                <w:iCs/>
                <w:sz w:val="20"/>
              </w:rPr>
              <w:t xml:space="preserve"> of Commerce — Consumer Protection</w:t>
            </w:r>
          </w:p>
          <w:p w14:paraId="07615B5B" w14:textId="77777777" w:rsidR="00566D6E" w:rsidRDefault="00566D6E">
            <w:pPr>
              <w:pStyle w:val="yTable"/>
              <w:spacing w:before="0"/>
              <w:ind w:left="601"/>
              <w:rPr>
                <w:sz w:val="20"/>
              </w:rPr>
            </w:pPr>
            <w:r>
              <w:rPr>
                <w:i/>
                <w:szCs w:val="22"/>
              </w:rPr>
              <w:t>[street address to be inserted]</w:t>
            </w:r>
          </w:p>
        </w:tc>
      </w:tr>
      <w:tr w:rsidR="00110467" w14:paraId="3592FDDC" w14:textId="77777777">
        <w:trPr>
          <w:cantSplit/>
        </w:trPr>
        <w:tc>
          <w:tcPr>
            <w:tcW w:w="1440" w:type="dxa"/>
            <w:tcBorders>
              <w:top w:val="nil"/>
              <w:bottom w:val="nil"/>
            </w:tcBorders>
          </w:tcPr>
          <w:p w14:paraId="6FA84CD3" w14:textId="77777777" w:rsidR="00566D6E" w:rsidRDefault="00566D6E">
            <w:pPr>
              <w:pStyle w:val="yTable"/>
              <w:spacing w:before="0"/>
              <w:ind w:right="-108"/>
              <w:rPr>
                <w:b/>
                <w:sz w:val="20"/>
              </w:rPr>
            </w:pPr>
          </w:p>
        </w:tc>
        <w:tc>
          <w:tcPr>
            <w:tcW w:w="5640" w:type="dxa"/>
            <w:gridSpan w:val="2"/>
            <w:tcBorders>
              <w:top w:val="nil"/>
              <w:bottom w:val="nil"/>
            </w:tcBorders>
          </w:tcPr>
          <w:p w14:paraId="26982367" w14:textId="77777777" w:rsidR="00566D6E" w:rsidRDefault="00566D6E">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110467" w14:paraId="079726C7" w14:textId="77777777">
        <w:tc>
          <w:tcPr>
            <w:tcW w:w="1440" w:type="dxa"/>
            <w:tcBorders>
              <w:top w:val="nil"/>
              <w:bottom w:val="single" w:sz="4" w:space="0" w:color="auto"/>
            </w:tcBorders>
          </w:tcPr>
          <w:p w14:paraId="6321B9C9" w14:textId="77777777" w:rsidR="00566D6E" w:rsidRDefault="00566D6E">
            <w:pPr>
              <w:pStyle w:val="yTable"/>
              <w:spacing w:before="0"/>
              <w:ind w:right="-108"/>
              <w:rPr>
                <w:b/>
                <w:sz w:val="20"/>
              </w:rPr>
            </w:pPr>
          </w:p>
        </w:tc>
        <w:tc>
          <w:tcPr>
            <w:tcW w:w="5640" w:type="dxa"/>
            <w:gridSpan w:val="2"/>
            <w:tcBorders>
              <w:top w:val="nil"/>
              <w:bottom w:val="single" w:sz="4" w:space="0" w:color="auto"/>
            </w:tcBorders>
          </w:tcPr>
          <w:p w14:paraId="1FE13E32" w14:textId="77777777" w:rsidR="00566D6E" w:rsidRDefault="00566D6E">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14:paraId="1F1BC667" w14:textId="77777777" w:rsidR="00566D6E" w:rsidRDefault="00566D6E">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14:paraId="4CB74D1A" w14:textId="77777777" w:rsidR="00566D6E" w:rsidRDefault="00566D6E">
      <w:pPr>
        <w:pStyle w:val="yFootnotesection"/>
      </w:pPr>
      <w:r>
        <w:tab/>
        <w:t>[Form 1 inserted: Gazette 22 Sep 2006 p. 4120</w:t>
      </w:r>
      <w:r>
        <w:noBreakHyphen/>
        <w:t>1; amended: Gazette 30 Jun 2011 p. 2651; 20 Aug 2013 p. 3836; 18 Nov 2014 p. 4318; SL 2020/163 r. 36.]</w:t>
      </w:r>
    </w:p>
    <w:p w14:paraId="2F15A9C0" w14:textId="77777777" w:rsidR="00566D6E" w:rsidRDefault="00566D6E">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110467" w14:paraId="4DF4CB95" w14:textId="77777777">
        <w:trPr>
          <w:cantSplit/>
          <w:trHeight w:val="282"/>
        </w:trPr>
        <w:tc>
          <w:tcPr>
            <w:tcW w:w="4962" w:type="dxa"/>
            <w:gridSpan w:val="2"/>
          </w:tcPr>
          <w:p w14:paraId="6D1DF347" w14:textId="77777777" w:rsidR="00566D6E" w:rsidRDefault="00566D6E">
            <w:pPr>
              <w:pStyle w:val="yTable"/>
              <w:spacing w:before="0"/>
              <w:rPr>
                <w:sz w:val="20"/>
              </w:rPr>
            </w:pPr>
            <w:r>
              <w:rPr>
                <w:i/>
                <w:sz w:val="20"/>
              </w:rPr>
              <w:t>Land Valuers Licensing Act 1978</w:t>
            </w:r>
          </w:p>
          <w:p w14:paraId="310AE467" w14:textId="77777777" w:rsidR="00566D6E" w:rsidRDefault="00566D6E">
            <w:pPr>
              <w:pStyle w:val="yTable"/>
              <w:spacing w:before="0"/>
              <w:rPr>
                <w:b/>
                <w:sz w:val="28"/>
              </w:rPr>
            </w:pPr>
            <w:r>
              <w:rPr>
                <w:b/>
                <w:sz w:val="28"/>
              </w:rPr>
              <w:t>Withdrawal of infringement notice</w:t>
            </w:r>
          </w:p>
        </w:tc>
        <w:tc>
          <w:tcPr>
            <w:tcW w:w="2118" w:type="dxa"/>
            <w:tcBorders>
              <w:bottom w:val="single" w:sz="4" w:space="0" w:color="auto"/>
            </w:tcBorders>
          </w:tcPr>
          <w:p w14:paraId="09E915C5" w14:textId="77777777" w:rsidR="00566D6E" w:rsidRDefault="00566D6E">
            <w:pPr>
              <w:pStyle w:val="yTable"/>
              <w:spacing w:before="0"/>
              <w:rPr>
                <w:sz w:val="20"/>
              </w:rPr>
            </w:pPr>
            <w:r>
              <w:rPr>
                <w:sz w:val="20"/>
              </w:rPr>
              <w:t>Withdrawal no.</w:t>
            </w:r>
          </w:p>
        </w:tc>
      </w:tr>
      <w:tr w:rsidR="00110467" w14:paraId="64D69EAE" w14:textId="77777777">
        <w:trPr>
          <w:cantSplit/>
          <w:trHeight w:val="150"/>
        </w:trPr>
        <w:tc>
          <w:tcPr>
            <w:tcW w:w="1418" w:type="dxa"/>
            <w:vMerge w:val="restart"/>
          </w:tcPr>
          <w:p w14:paraId="4332E2A1" w14:textId="77777777" w:rsidR="00566D6E" w:rsidRDefault="00566D6E">
            <w:pPr>
              <w:pStyle w:val="yTable"/>
              <w:spacing w:before="0"/>
              <w:rPr>
                <w:b/>
                <w:sz w:val="20"/>
              </w:rPr>
            </w:pPr>
            <w:r>
              <w:rPr>
                <w:b/>
                <w:sz w:val="20"/>
              </w:rPr>
              <w:t>Alleged offender</w:t>
            </w:r>
          </w:p>
        </w:tc>
        <w:tc>
          <w:tcPr>
            <w:tcW w:w="5662" w:type="dxa"/>
            <w:gridSpan w:val="2"/>
          </w:tcPr>
          <w:p w14:paraId="122D099E" w14:textId="77777777" w:rsidR="00566D6E" w:rsidRDefault="00566D6E">
            <w:pPr>
              <w:pStyle w:val="yTable"/>
              <w:tabs>
                <w:tab w:val="left" w:pos="600"/>
              </w:tabs>
              <w:spacing w:before="0"/>
              <w:rPr>
                <w:sz w:val="20"/>
              </w:rPr>
            </w:pPr>
            <w:r>
              <w:rPr>
                <w:sz w:val="20"/>
              </w:rPr>
              <w:t>Name:</w:t>
            </w:r>
            <w:r>
              <w:rPr>
                <w:sz w:val="20"/>
              </w:rPr>
              <w:tab/>
              <w:t>Family name</w:t>
            </w:r>
          </w:p>
        </w:tc>
      </w:tr>
      <w:tr w:rsidR="00110467" w14:paraId="7AF76582" w14:textId="77777777">
        <w:trPr>
          <w:cantSplit/>
          <w:trHeight w:val="150"/>
        </w:trPr>
        <w:tc>
          <w:tcPr>
            <w:tcW w:w="1418" w:type="dxa"/>
            <w:vMerge/>
          </w:tcPr>
          <w:p w14:paraId="18926077" w14:textId="77777777" w:rsidR="00566D6E" w:rsidRDefault="00566D6E">
            <w:pPr>
              <w:pStyle w:val="yTable"/>
              <w:spacing w:before="0"/>
              <w:rPr>
                <w:b/>
                <w:sz w:val="20"/>
              </w:rPr>
            </w:pPr>
          </w:p>
        </w:tc>
        <w:tc>
          <w:tcPr>
            <w:tcW w:w="5662" w:type="dxa"/>
            <w:gridSpan w:val="2"/>
          </w:tcPr>
          <w:p w14:paraId="428B743F" w14:textId="77777777" w:rsidR="00566D6E" w:rsidRDefault="00566D6E">
            <w:pPr>
              <w:pStyle w:val="yTable"/>
              <w:tabs>
                <w:tab w:val="left" w:pos="600"/>
              </w:tabs>
              <w:spacing w:before="0"/>
              <w:rPr>
                <w:sz w:val="20"/>
              </w:rPr>
            </w:pPr>
            <w:r>
              <w:rPr>
                <w:sz w:val="20"/>
              </w:rPr>
              <w:tab/>
              <w:t>Given names</w:t>
            </w:r>
          </w:p>
        </w:tc>
      </w:tr>
      <w:tr w:rsidR="00110467" w14:paraId="752459EC" w14:textId="77777777">
        <w:trPr>
          <w:cantSplit/>
          <w:trHeight w:val="150"/>
        </w:trPr>
        <w:tc>
          <w:tcPr>
            <w:tcW w:w="1418" w:type="dxa"/>
            <w:vMerge/>
          </w:tcPr>
          <w:p w14:paraId="7FFE1725" w14:textId="77777777" w:rsidR="00566D6E" w:rsidRDefault="00566D6E">
            <w:pPr>
              <w:pStyle w:val="yTable"/>
              <w:spacing w:before="0"/>
              <w:rPr>
                <w:b/>
                <w:sz w:val="20"/>
              </w:rPr>
            </w:pPr>
          </w:p>
        </w:tc>
        <w:tc>
          <w:tcPr>
            <w:tcW w:w="5662" w:type="dxa"/>
            <w:gridSpan w:val="2"/>
          </w:tcPr>
          <w:p w14:paraId="51CAEE6F" w14:textId="77777777" w:rsidR="00566D6E" w:rsidRDefault="00566D6E">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712A0C3C" w14:textId="77777777" w:rsidR="00566D6E" w:rsidRDefault="00566D6E">
            <w:pPr>
              <w:pStyle w:val="yTable"/>
              <w:tabs>
                <w:tab w:val="left" w:pos="600"/>
                <w:tab w:val="left" w:pos="3719"/>
              </w:tabs>
              <w:spacing w:before="0"/>
              <w:ind w:left="175" w:right="-250"/>
              <w:rPr>
                <w:sz w:val="20"/>
              </w:rPr>
            </w:pPr>
            <w:r>
              <w:rPr>
                <w:sz w:val="20"/>
              </w:rPr>
              <w:tab/>
            </w:r>
            <w:r>
              <w:rPr>
                <w:sz w:val="20"/>
              </w:rPr>
              <w:tab/>
              <w:t>ACN</w:t>
            </w:r>
          </w:p>
        </w:tc>
      </w:tr>
      <w:tr w:rsidR="00110467" w14:paraId="1175FBA1" w14:textId="77777777">
        <w:trPr>
          <w:cantSplit/>
          <w:trHeight w:val="150"/>
        </w:trPr>
        <w:tc>
          <w:tcPr>
            <w:tcW w:w="1418" w:type="dxa"/>
            <w:vMerge/>
          </w:tcPr>
          <w:p w14:paraId="0E9AA3F4" w14:textId="77777777" w:rsidR="00566D6E" w:rsidRDefault="00566D6E">
            <w:pPr>
              <w:pStyle w:val="yTable"/>
              <w:spacing w:before="0"/>
              <w:rPr>
                <w:b/>
                <w:sz w:val="20"/>
              </w:rPr>
            </w:pPr>
          </w:p>
        </w:tc>
        <w:tc>
          <w:tcPr>
            <w:tcW w:w="5662" w:type="dxa"/>
            <w:gridSpan w:val="2"/>
          </w:tcPr>
          <w:p w14:paraId="5D908CCC" w14:textId="77777777" w:rsidR="00566D6E" w:rsidRDefault="00566D6E">
            <w:pPr>
              <w:pStyle w:val="yTable"/>
              <w:tabs>
                <w:tab w:val="left" w:pos="743"/>
              </w:tabs>
              <w:spacing w:before="0"/>
              <w:ind w:right="-250"/>
              <w:rPr>
                <w:sz w:val="20"/>
              </w:rPr>
            </w:pPr>
            <w:r>
              <w:rPr>
                <w:sz w:val="20"/>
              </w:rPr>
              <w:t>Address _________________________________________________</w:t>
            </w:r>
          </w:p>
          <w:p w14:paraId="0D76610E" w14:textId="77777777" w:rsidR="00566D6E" w:rsidRDefault="00566D6E">
            <w:pPr>
              <w:pStyle w:val="yTable"/>
              <w:tabs>
                <w:tab w:val="left" w:pos="3719"/>
              </w:tabs>
              <w:spacing w:before="0"/>
              <w:ind w:right="-108"/>
              <w:rPr>
                <w:sz w:val="20"/>
              </w:rPr>
            </w:pPr>
            <w:r>
              <w:rPr>
                <w:sz w:val="20"/>
              </w:rPr>
              <w:tab/>
              <w:t>Postcode</w:t>
            </w:r>
          </w:p>
        </w:tc>
      </w:tr>
      <w:tr w:rsidR="00110467" w14:paraId="2131A5C6" w14:textId="77777777">
        <w:trPr>
          <w:cantSplit/>
        </w:trPr>
        <w:tc>
          <w:tcPr>
            <w:tcW w:w="1418" w:type="dxa"/>
            <w:vMerge w:val="restart"/>
          </w:tcPr>
          <w:p w14:paraId="76430309" w14:textId="77777777" w:rsidR="00566D6E" w:rsidRDefault="00566D6E">
            <w:pPr>
              <w:pStyle w:val="yTable"/>
              <w:spacing w:before="0"/>
              <w:rPr>
                <w:b/>
                <w:sz w:val="20"/>
              </w:rPr>
            </w:pPr>
            <w:r>
              <w:rPr>
                <w:b/>
                <w:sz w:val="20"/>
              </w:rPr>
              <w:t>Infringement notice</w:t>
            </w:r>
          </w:p>
        </w:tc>
        <w:tc>
          <w:tcPr>
            <w:tcW w:w="5662" w:type="dxa"/>
            <w:gridSpan w:val="2"/>
          </w:tcPr>
          <w:p w14:paraId="03D86F47" w14:textId="77777777" w:rsidR="00566D6E" w:rsidRDefault="00566D6E">
            <w:pPr>
              <w:pStyle w:val="yTable"/>
              <w:spacing w:before="0"/>
              <w:rPr>
                <w:sz w:val="20"/>
              </w:rPr>
            </w:pPr>
            <w:r>
              <w:rPr>
                <w:sz w:val="20"/>
              </w:rPr>
              <w:t>Infringement notice no.</w:t>
            </w:r>
          </w:p>
        </w:tc>
      </w:tr>
      <w:tr w:rsidR="00110467" w14:paraId="1627AAC9" w14:textId="77777777">
        <w:trPr>
          <w:cantSplit/>
        </w:trPr>
        <w:tc>
          <w:tcPr>
            <w:tcW w:w="1418" w:type="dxa"/>
            <w:vMerge/>
          </w:tcPr>
          <w:p w14:paraId="08B17280" w14:textId="77777777" w:rsidR="00566D6E" w:rsidRDefault="00566D6E">
            <w:pPr>
              <w:pStyle w:val="yTable"/>
              <w:spacing w:before="0"/>
              <w:rPr>
                <w:sz w:val="20"/>
              </w:rPr>
            </w:pPr>
          </w:p>
        </w:tc>
        <w:tc>
          <w:tcPr>
            <w:tcW w:w="5662" w:type="dxa"/>
            <w:gridSpan w:val="2"/>
          </w:tcPr>
          <w:p w14:paraId="1A825C9D" w14:textId="77777777" w:rsidR="00566D6E" w:rsidRDefault="00566D6E">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110467" w14:paraId="7E61E8AD" w14:textId="77777777">
        <w:trPr>
          <w:cantSplit/>
        </w:trPr>
        <w:tc>
          <w:tcPr>
            <w:tcW w:w="1418" w:type="dxa"/>
            <w:vMerge w:val="restart"/>
          </w:tcPr>
          <w:p w14:paraId="0ACF99E5" w14:textId="77777777" w:rsidR="00566D6E" w:rsidRDefault="00566D6E">
            <w:pPr>
              <w:pStyle w:val="yTable"/>
              <w:spacing w:before="0"/>
              <w:rPr>
                <w:b/>
                <w:sz w:val="20"/>
              </w:rPr>
            </w:pPr>
            <w:r>
              <w:rPr>
                <w:b/>
                <w:sz w:val="20"/>
              </w:rPr>
              <w:t>Alleged offence</w:t>
            </w:r>
          </w:p>
        </w:tc>
        <w:tc>
          <w:tcPr>
            <w:tcW w:w="5662" w:type="dxa"/>
            <w:gridSpan w:val="2"/>
          </w:tcPr>
          <w:p w14:paraId="594F947F" w14:textId="77777777" w:rsidR="00566D6E" w:rsidRDefault="00566D6E">
            <w:pPr>
              <w:pStyle w:val="yTable"/>
              <w:tabs>
                <w:tab w:val="left" w:pos="563"/>
              </w:tabs>
              <w:spacing w:before="0"/>
              <w:ind w:right="-250"/>
              <w:rPr>
                <w:sz w:val="20"/>
              </w:rPr>
            </w:pPr>
            <w:r>
              <w:rPr>
                <w:sz w:val="20"/>
              </w:rPr>
              <w:t>Description of offence _____________________________________</w:t>
            </w:r>
          </w:p>
          <w:p w14:paraId="5D00AFB7" w14:textId="77777777" w:rsidR="00566D6E" w:rsidRDefault="00566D6E">
            <w:pPr>
              <w:pStyle w:val="yTable"/>
              <w:tabs>
                <w:tab w:val="left" w:pos="563"/>
              </w:tabs>
              <w:spacing w:before="0"/>
              <w:rPr>
                <w:sz w:val="20"/>
              </w:rPr>
            </w:pPr>
          </w:p>
        </w:tc>
      </w:tr>
      <w:tr w:rsidR="00110467" w14:paraId="6CF9992D" w14:textId="77777777">
        <w:trPr>
          <w:cantSplit/>
        </w:trPr>
        <w:tc>
          <w:tcPr>
            <w:tcW w:w="1418" w:type="dxa"/>
            <w:vMerge/>
          </w:tcPr>
          <w:p w14:paraId="0D2835F4" w14:textId="77777777" w:rsidR="00566D6E" w:rsidRDefault="00566D6E">
            <w:pPr>
              <w:pStyle w:val="yTable"/>
              <w:spacing w:before="0"/>
              <w:rPr>
                <w:b/>
                <w:sz w:val="20"/>
              </w:rPr>
            </w:pPr>
          </w:p>
        </w:tc>
        <w:tc>
          <w:tcPr>
            <w:tcW w:w="5662" w:type="dxa"/>
            <w:gridSpan w:val="2"/>
          </w:tcPr>
          <w:p w14:paraId="5AAA83EB" w14:textId="77777777" w:rsidR="00566D6E" w:rsidRDefault="00566D6E">
            <w:pPr>
              <w:pStyle w:val="yTable"/>
              <w:tabs>
                <w:tab w:val="left" w:pos="459"/>
              </w:tabs>
              <w:spacing w:before="0"/>
              <w:rPr>
                <w:sz w:val="20"/>
              </w:rPr>
            </w:pPr>
            <w:r>
              <w:rPr>
                <w:i/>
                <w:sz w:val="20"/>
              </w:rPr>
              <w:t xml:space="preserve">Land Valuers Licensing Act 1978 </w:t>
            </w:r>
            <w:r>
              <w:rPr>
                <w:sz w:val="20"/>
              </w:rPr>
              <w:t>s.</w:t>
            </w:r>
          </w:p>
          <w:p w14:paraId="5A93A3A3" w14:textId="77777777" w:rsidR="00566D6E" w:rsidRDefault="00566D6E">
            <w:pPr>
              <w:pStyle w:val="yTable"/>
              <w:tabs>
                <w:tab w:val="left" w:pos="459"/>
              </w:tabs>
              <w:spacing w:before="0"/>
              <w:rPr>
                <w:sz w:val="20"/>
              </w:rPr>
            </w:pPr>
            <w:r>
              <w:rPr>
                <w:i/>
                <w:sz w:val="20"/>
              </w:rPr>
              <w:t>Land Valuers Licensing Regulations 1979</w:t>
            </w:r>
            <w:r>
              <w:rPr>
                <w:sz w:val="20"/>
              </w:rPr>
              <w:t xml:space="preserve"> r. </w:t>
            </w:r>
          </w:p>
        </w:tc>
      </w:tr>
      <w:tr w:rsidR="00110467" w14:paraId="18FB0B47" w14:textId="77777777">
        <w:trPr>
          <w:cantSplit/>
        </w:trPr>
        <w:tc>
          <w:tcPr>
            <w:tcW w:w="1418" w:type="dxa"/>
            <w:vMerge/>
          </w:tcPr>
          <w:p w14:paraId="3E7641F1" w14:textId="77777777" w:rsidR="00566D6E" w:rsidRDefault="00566D6E">
            <w:pPr>
              <w:pStyle w:val="yTable"/>
              <w:spacing w:before="0"/>
              <w:rPr>
                <w:sz w:val="20"/>
              </w:rPr>
            </w:pPr>
          </w:p>
        </w:tc>
        <w:tc>
          <w:tcPr>
            <w:tcW w:w="5662" w:type="dxa"/>
            <w:gridSpan w:val="2"/>
          </w:tcPr>
          <w:p w14:paraId="59CC9849" w14:textId="77777777" w:rsidR="00566D6E" w:rsidRDefault="00566D6E">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110467" w14:paraId="37396F87" w14:textId="77777777">
        <w:trPr>
          <w:cantSplit/>
        </w:trPr>
        <w:tc>
          <w:tcPr>
            <w:tcW w:w="1418" w:type="dxa"/>
            <w:vMerge w:val="restart"/>
          </w:tcPr>
          <w:p w14:paraId="71EC65B4" w14:textId="77777777" w:rsidR="00566D6E" w:rsidRDefault="00566D6E">
            <w:pPr>
              <w:pStyle w:val="yTable"/>
              <w:spacing w:before="0"/>
              <w:rPr>
                <w:b/>
                <w:sz w:val="20"/>
              </w:rPr>
            </w:pPr>
            <w:r>
              <w:rPr>
                <w:b/>
                <w:sz w:val="20"/>
              </w:rPr>
              <w:t>Officer withdrawing notice</w:t>
            </w:r>
          </w:p>
        </w:tc>
        <w:tc>
          <w:tcPr>
            <w:tcW w:w="5662" w:type="dxa"/>
            <w:gridSpan w:val="2"/>
          </w:tcPr>
          <w:p w14:paraId="15068C1A" w14:textId="77777777" w:rsidR="00566D6E" w:rsidRDefault="00566D6E">
            <w:pPr>
              <w:pStyle w:val="yTable"/>
              <w:tabs>
                <w:tab w:val="left" w:pos="563"/>
              </w:tabs>
              <w:spacing w:before="0"/>
              <w:rPr>
                <w:sz w:val="20"/>
              </w:rPr>
            </w:pPr>
            <w:r>
              <w:rPr>
                <w:sz w:val="20"/>
              </w:rPr>
              <w:t>Name</w:t>
            </w:r>
          </w:p>
        </w:tc>
      </w:tr>
      <w:tr w:rsidR="00110467" w14:paraId="4EB2559C" w14:textId="77777777">
        <w:trPr>
          <w:cantSplit/>
        </w:trPr>
        <w:tc>
          <w:tcPr>
            <w:tcW w:w="1418" w:type="dxa"/>
            <w:vMerge/>
          </w:tcPr>
          <w:p w14:paraId="31785CB8" w14:textId="77777777" w:rsidR="00566D6E" w:rsidRDefault="00566D6E">
            <w:pPr>
              <w:pStyle w:val="yTable"/>
              <w:spacing w:before="0"/>
              <w:rPr>
                <w:sz w:val="20"/>
              </w:rPr>
            </w:pPr>
          </w:p>
        </w:tc>
        <w:tc>
          <w:tcPr>
            <w:tcW w:w="5662" w:type="dxa"/>
            <w:gridSpan w:val="2"/>
          </w:tcPr>
          <w:p w14:paraId="7189CE0A" w14:textId="77777777" w:rsidR="00566D6E" w:rsidRDefault="00566D6E">
            <w:pPr>
              <w:pStyle w:val="yTable"/>
              <w:spacing w:before="0"/>
              <w:rPr>
                <w:sz w:val="20"/>
              </w:rPr>
            </w:pPr>
            <w:r>
              <w:rPr>
                <w:sz w:val="20"/>
              </w:rPr>
              <w:t>Signature</w:t>
            </w:r>
          </w:p>
        </w:tc>
      </w:tr>
      <w:tr w:rsidR="00110467" w14:paraId="7035282B" w14:textId="77777777">
        <w:trPr>
          <w:cantSplit/>
        </w:trPr>
        <w:tc>
          <w:tcPr>
            <w:tcW w:w="1418" w:type="dxa"/>
            <w:vMerge/>
          </w:tcPr>
          <w:p w14:paraId="2A8B24CE" w14:textId="77777777" w:rsidR="00566D6E" w:rsidRDefault="00566D6E">
            <w:pPr>
              <w:pStyle w:val="yTable"/>
              <w:spacing w:before="0"/>
              <w:rPr>
                <w:sz w:val="20"/>
              </w:rPr>
            </w:pPr>
          </w:p>
        </w:tc>
        <w:tc>
          <w:tcPr>
            <w:tcW w:w="5662" w:type="dxa"/>
            <w:gridSpan w:val="2"/>
          </w:tcPr>
          <w:p w14:paraId="370FB23A" w14:textId="77777777" w:rsidR="00566D6E" w:rsidRDefault="00566D6E">
            <w:pPr>
              <w:pStyle w:val="yTable"/>
              <w:spacing w:before="0"/>
              <w:rPr>
                <w:sz w:val="20"/>
              </w:rPr>
            </w:pPr>
            <w:r>
              <w:rPr>
                <w:sz w:val="20"/>
              </w:rPr>
              <w:t>Office</w:t>
            </w:r>
          </w:p>
        </w:tc>
      </w:tr>
      <w:tr w:rsidR="00110467" w14:paraId="6FEB09AE" w14:textId="77777777">
        <w:tc>
          <w:tcPr>
            <w:tcW w:w="1418" w:type="dxa"/>
          </w:tcPr>
          <w:p w14:paraId="4252F64D" w14:textId="77777777" w:rsidR="00566D6E" w:rsidRDefault="00566D6E">
            <w:pPr>
              <w:pStyle w:val="yTable"/>
              <w:spacing w:before="0"/>
              <w:ind w:right="-108"/>
              <w:rPr>
                <w:b/>
                <w:sz w:val="20"/>
              </w:rPr>
            </w:pPr>
            <w:r>
              <w:rPr>
                <w:b/>
                <w:sz w:val="20"/>
              </w:rPr>
              <w:t>Date</w:t>
            </w:r>
          </w:p>
        </w:tc>
        <w:tc>
          <w:tcPr>
            <w:tcW w:w="5662" w:type="dxa"/>
            <w:gridSpan w:val="2"/>
            <w:tcBorders>
              <w:bottom w:val="single" w:sz="4" w:space="0" w:color="auto"/>
            </w:tcBorders>
          </w:tcPr>
          <w:p w14:paraId="03BFCB68" w14:textId="77777777" w:rsidR="00566D6E" w:rsidRDefault="00566D6E">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110467" w14:paraId="0D367DE6" w14:textId="77777777">
        <w:trPr>
          <w:cantSplit/>
          <w:trHeight w:val="3040"/>
        </w:trPr>
        <w:tc>
          <w:tcPr>
            <w:tcW w:w="1418" w:type="dxa"/>
            <w:tcBorders>
              <w:bottom w:val="single" w:sz="4" w:space="0" w:color="auto"/>
            </w:tcBorders>
          </w:tcPr>
          <w:p w14:paraId="26DF3B31" w14:textId="77777777" w:rsidR="00566D6E" w:rsidRDefault="00566D6E">
            <w:pPr>
              <w:pStyle w:val="yTable"/>
              <w:spacing w:before="0"/>
              <w:ind w:right="-108"/>
              <w:rPr>
                <w:b/>
                <w:sz w:val="20"/>
              </w:rPr>
            </w:pPr>
            <w:r>
              <w:rPr>
                <w:b/>
                <w:sz w:val="20"/>
              </w:rPr>
              <w:t>Withdrawal of infringement notice</w:t>
            </w:r>
          </w:p>
          <w:p w14:paraId="5CEE9EB1" w14:textId="77777777" w:rsidR="00566D6E" w:rsidRDefault="00566D6E">
            <w:pPr>
              <w:pStyle w:val="yTable"/>
              <w:spacing w:before="0"/>
              <w:ind w:right="-108"/>
              <w:rPr>
                <w:i/>
                <w:sz w:val="16"/>
              </w:rPr>
            </w:pPr>
          </w:p>
          <w:p w14:paraId="494AC89D" w14:textId="77777777" w:rsidR="00566D6E" w:rsidRDefault="00566D6E">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14:paraId="54FF007B" w14:textId="77777777" w:rsidR="00566D6E" w:rsidRDefault="00566D6E">
            <w:pPr>
              <w:pStyle w:val="yTable"/>
              <w:spacing w:before="0"/>
              <w:rPr>
                <w:sz w:val="20"/>
              </w:rPr>
            </w:pPr>
            <w:r>
              <w:rPr>
                <w:sz w:val="20"/>
              </w:rPr>
              <w:t>The above infringement notice issued against you has been withdrawn.</w:t>
            </w:r>
          </w:p>
          <w:p w14:paraId="55C25988" w14:textId="77777777" w:rsidR="00566D6E" w:rsidRDefault="00566D6E">
            <w:pPr>
              <w:pStyle w:val="yTable"/>
              <w:spacing w:before="0"/>
              <w:rPr>
                <w:sz w:val="20"/>
              </w:rPr>
            </w:pPr>
            <w:r>
              <w:rPr>
                <w:sz w:val="20"/>
              </w:rPr>
              <w:t>If you have already paid the modified penalty for the alleged offence you are entitled to a refund.</w:t>
            </w:r>
          </w:p>
          <w:p w14:paraId="1BF190FF" w14:textId="77777777" w:rsidR="00566D6E" w:rsidRDefault="00566D6E">
            <w:pPr>
              <w:pStyle w:val="yTable"/>
              <w:spacing w:before="0"/>
              <w:ind w:left="227" w:hanging="227"/>
              <w:rPr>
                <w:sz w:val="20"/>
              </w:rPr>
            </w:pPr>
            <w:r>
              <w:rPr>
                <w:sz w:val="20"/>
              </w:rPr>
              <w:t>*</w:t>
            </w:r>
            <w:r>
              <w:rPr>
                <w:sz w:val="20"/>
              </w:rPr>
              <w:tab/>
              <w:t>Your refund is enclosed.</w:t>
            </w:r>
          </w:p>
          <w:p w14:paraId="1D545145" w14:textId="77777777" w:rsidR="00566D6E" w:rsidRDefault="00566D6E">
            <w:pPr>
              <w:pStyle w:val="yTable"/>
              <w:tabs>
                <w:tab w:val="left" w:pos="317"/>
              </w:tabs>
              <w:spacing w:before="0"/>
              <w:ind w:left="317" w:hanging="317"/>
              <w:rPr>
                <w:i/>
                <w:sz w:val="20"/>
              </w:rPr>
            </w:pPr>
            <w:r>
              <w:rPr>
                <w:i/>
                <w:sz w:val="20"/>
              </w:rPr>
              <w:t>or</w:t>
            </w:r>
          </w:p>
          <w:p w14:paraId="46BE743F" w14:textId="77777777" w:rsidR="00566D6E" w:rsidRDefault="00566D6E">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37E66DC" w14:textId="77777777" w:rsidR="00566D6E" w:rsidRDefault="00566D6E">
            <w:pPr>
              <w:pStyle w:val="yTable"/>
              <w:spacing w:before="0"/>
              <w:ind w:left="510" w:hanging="1"/>
              <w:rPr>
                <w:sz w:val="20"/>
              </w:rPr>
            </w:pPr>
            <w:r>
              <w:rPr>
                <w:sz w:val="20"/>
              </w:rPr>
              <w:tab/>
              <w:t xml:space="preserve">Approved Officer — </w:t>
            </w:r>
            <w:r>
              <w:rPr>
                <w:i/>
                <w:sz w:val="20"/>
              </w:rPr>
              <w:t>Land Valuers Licensing Act 1978</w:t>
            </w:r>
          </w:p>
          <w:p w14:paraId="733CD4D2" w14:textId="77777777" w:rsidR="00566D6E" w:rsidRDefault="00566D6E">
            <w:pPr>
              <w:pStyle w:val="yTable"/>
              <w:spacing w:before="0"/>
              <w:ind w:left="510"/>
              <w:rPr>
                <w:sz w:val="20"/>
              </w:rPr>
            </w:pPr>
            <w:r>
              <w:rPr>
                <w:iCs/>
                <w:sz w:val="20"/>
              </w:rPr>
              <w:t>Department of Commerce — Consumer Protection</w:t>
            </w:r>
            <w:r>
              <w:rPr>
                <w:sz w:val="20"/>
              </w:rPr>
              <w:t xml:space="preserve"> </w:t>
            </w:r>
          </w:p>
          <w:p w14:paraId="7FBD6064" w14:textId="77777777" w:rsidR="00566D6E" w:rsidRDefault="00566D6E">
            <w:pPr>
              <w:pStyle w:val="yTable"/>
              <w:spacing w:before="0"/>
              <w:ind w:left="510"/>
              <w:rPr>
                <w:sz w:val="20"/>
              </w:rPr>
            </w:pPr>
            <w:r>
              <w:rPr>
                <w:sz w:val="20"/>
              </w:rPr>
              <w:t>Locked Bag 14  Cloisters Square</w:t>
            </w:r>
          </w:p>
          <w:p w14:paraId="1F27CFF2" w14:textId="77777777" w:rsidR="00566D6E" w:rsidRDefault="00566D6E">
            <w:pPr>
              <w:pStyle w:val="yTable"/>
              <w:spacing w:before="0"/>
              <w:ind w:left="510"/>
              <w:rPr>
                <w:sz w:val="20"/>
              </w:rPr>
            </w:pPr>
            <w:r>
              <w:rPr>
                <w:sz w:val="20"/>
              </w:rPr>
              <w:t>Perth  WA  6850</w:t>
            </w:r>
          </w:p>
          <w:p w14:paraId="556134E1" w14:textId="77777777" w:rsidR="00566D6E" w:rsidRDefault="00566D6E">
            <w:pPr>
              <w:pStyle w:val="yTable"/>
              <w:tabs>
                <w:tab w:val="left" w:pos="4054"/>
                <w:tab w:val="left" w:pos="4621"/>
              </w:tabs>
              <w:rPr>
                <w:sz w:val="20"/>
              </w:rPr>
            </w:pPr>
            <w:r>
              <w:rPr>
                <w:sz w:val="20"/>
              </w:rPr>
              <w:t>Signature</w:t>
            </w:r>
            <w:r>
              <w:rPr>
                <w:sz w:val="20"/>
              </w:rPr>
              <w:tab/>
              <w:t>/</w:t>
            </w:r>
            <w:r>
              <w:rPr>
                <w:sz w:val="20"/>
              </w:rPr>
              <w:tab/>
              <w:t>/20</w:t>
            </w:r>
          </w:p>
        </w:tc>
      </w:tr>
    </w:tbl>
    <w:p w14:paraId="7E889214" w14:textId="77777777" w:rsidR="00566D6E" w:rsidRDefault="00566D6E">
      <w:pPr>
        <w:pStyle w:val="yFootnotesection"/>
      </w:pPr>
      <w:r>
        <w:tab/>
        <w:t>[Form 2 inserted: Gazette 22 Sep 2006 p. 4121</w:t>
      </w:r>
      <w:r>
        <w:noBreakHyphen/>
        <w:t>2; amended: Gazette 30 Jun 2011 p. 2652.]</w:t>
      </w:r>
    </w:p>
    <w:p w14:paraId="58590BF0" w14:textId="77777777" w:rsidR="00566D6E" w:rsidRDefault="00566D6E">
      <w:pPr>
        <w:pStyle w:val="CentredBaseLine"/>
        <w:jc w:val="center"/>
      </w:pPr>
      <w:r>
        <w:rPr>
          <w:noProof/>
        </w:rPr>
        <w:drawing>
          <wp:inline distT="0" distB="0" distL="0" distR="0" wp14:anchorId="07EA134C" wp14:editId="39F30847">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14:paraId="6B2BEDFF" w14:textId="77777777" w:rsidR="00566D6E" w:rsidRDefault="00566D6E">
      <w:pPr>
        <w:sectPr w:rsidR="00566D6E">
          <w:headerReference w:type="even" r:id="rId27"/>
          <w:headerReference w:type="default" r:id="rId28"/>
          <w:pgSz w:w="11907" w:h="16840" w:code="9"/>
          <w:pgMar w:top="2376" w:right="2405" w:bottom="3542" w:left="2405" w:header="706" w:footer="3544" w:gutter="0"/>
          <w:cols w:space="720"/>
          <w:noEndnote/>
          <w:docGrid w:linePitch="326"/>
        </w:sectPr>
      </w:pPr>
    </w:p>
    <w:p w14:paraId="0F563A7D" w14:textId="77777777" w:rsidR="00566D6E" w:rsidRDefault="00566D6E">
      <w:pPr>
        <w:pStyle w:val="nHeading2"/>
      </w:pPr>
      <w:bookmarkStart w:id="31" w:name="_Toc231560986"/>
      <w:bookmarkStart w:id="32" w:name="_Toc231561316"/>
      <w:bookmarkStart w:id="33" w:name="_Toc231891378"/>
      <w:r>
        <w:lastRenderedPageBreak/>
        <w:t>Notes</w:t>
      </w:r>
      <w:bookmarkEnd w:id="31"/>
      <w:bookmarkEnd w:id="32"/>
      <w:bookmarkEnd w:id="33"/>
    </w:p>
    <w:p w14:paraId="40049C70" w14:textId="7A9DB25B" w:rsidR="001047FE" w:rsidRDefault="001047FE">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95D496" w14:textId="77777777" w:rsidR="00566D6E" w:rsidRDefault="00566D6E">
      <w:pPr>
        <w:pStyle w:val="nHeading3"/>
      </w:pPr>
      <w:bookmarkStart w:id="34" w:name="_Toc231891379"/>
      <w:r>
        <w:t>Compilation table</w:t>
      </w:r>
      <w:bookmarkEnd w:id="3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rsidR="00110467" w14:paraId="2C1DBE71" w14:textId="77777777">
        <w:trPr>
          <w:tblHeader/>
        </w:trPr>
        <w:tc>
          <w:tcPr>
            <w:tcW w:w="3123" w:type="dxa"/>
          </w:tcPr>
          <w:p w14:paraId="24094CF2" w14:textId="77777777" w:rsidR="00566D6E" w:rsidRDefault="00566D6E">
            <w:pPr>
              <w:pStyle w:val="nTable"/>
              <w:spacing w:after="40"/>
              <w:rPr>
                <w:b/>
              </w:rPr>
            </w:pPr>
            <w:r>
              <w:rPr>
                <w:b/>
              </w:rPr>
              <w:t>Citation</w:t>
            </w:r>
          </w:p>
        </w:tc>
        <w:tc>
          <w:tcPr>
            <w:tcW w:w="1300" w:type="dxa"/>
          </w:tcPr>
          <w:p w14:paraId="13D99A36" w14:textId="77777777" w:rsidR="00566D6E" w:rsidRDefault="00566D6E">
            <w:pPr>
              <w:pStyle w:val="nTable"/>
              <w:spacing w:after="40"/>
              <w:rPr>
                <w:b/>
              </w:rPr>
            </w:pPr>
            <w:r>
              <w:rPr>
                <w:b/>
              </w:rPr>
              <w:t>Published</w:t>
            </w:r>
          </w:p>
        </w:tc>
        <w:tc>
          <w:tcPr>
            <w:tcW w:w="2693" w:type="dxa"/>
          </w:tcPr>
          <w:p w14:paraId="1DFDC93C" w14:textId="77777777" w:rsidR="00566D6E" w:rsidRDefault="00566D6E">
            <w:pPr>
              <w:pStyle w:val="nTable"/>
              <w:spacing w:after="40"/>
              <w:rPr>
                <w:b/>
              </w:rPr>
            </w:pPr>
            <w:r>
              <w:rPr>
                <w:b/>
              </w:rPr>
              <w:t>Commencement</w:t>
            </w:r>
          </w:p>
        </w:tc>
      </w:tr>
      <w:tr w:rsidR="00110467" w14:paraId="6727FB11" w14:textId="77777777">
        <w:tblPrEx>
          <w:tblBorders>
            <w:top w:val="none" w:sz="0" w:space="0" w:color="auto"/>
            <w:bottom w:val="none" w:sz="0" w:space="0" w:color="auto"/>
            <w:insideH w:val="none" w:sz="0" w:space="0" w:color="auto"/>
          </w:tblBorders>
        </w:tblPrEx>
        <w:trPr>
          <w:cantSplit/>
        </w:trPr>
        <w:tc>
          <w:tcPr>
            <w:tcW w:w="3123" w:type="dxa"/>
          </w:tcPr>
          <w:p w14:paraId="0C1FBF02" w14:textId="77777777" w:rsidR="00566D6E" w:rsidRDefault="00566D6E">
            <w:pPr>
              <w:pStyle w:val="nTable"/>
              <w:spacing w:after="40"/>
              <w:ind w:right="113"/>
            </w:pPr>
            <w:r>
              <w:rPr>
                <w:i/>
              </w:rPr>
              <w:t>Land Valuers Licensing Regulations 1979</w:t>
            </w:r>
          </w:p>
        </w:tc>
        <w:tc>
          <w:tcPr>
            <w:tcW w:w="1300" w:type="dxa"/>
          </w:tcPr>
          <w:p w14:paraId="38EF6DEB" w14:textId="77777777" w:rsidR="00566D6E" w:rsidRDefault="00566D6E">
            <w:pPr>
              <w:pStyle w:val="nTable"/>
              <w:spacing w:after="40"/>
            </w:pPr>
            <w:r>
              <w:t>22 Jun 1979 p. 1698</w:t>
            </w:r>
            <w:r>
              <w:noBreakHyphen/>
              <w:t>9</w:t>
            </w:r>
          </w:p>
        </w:tc>
        <w:tc>
          <w:tcPr>
            <w:tcW w:w="2693" w:type="dxa"/>
          </w:tcPr>
          <w:p w14:paraId="5458A111" w14:textId="77777777" w:rsidR="00566D6E" w:rsidRDefault="00566D6E">
            <w:pPr>
              <w:pStyle w:val="nTable"/>
              <w:spacing w:after="40"/>
            </w:pPr>
            <w:r>
              <w:t>22 Jun 1979</w:t>
            </w:r>
          </w:p>
        </w:tc>
      </w:tr>
      <w:tr w:rsidR="00110467" w14:paraId="76694E69" w14:textId="77777777">
        <w:tblPrEx>
          <w:tblBorders>
            <w:top w:val="none" w:sz="0" w:space="0" w:color="auto"/>
            <w:bottom w:val="none" w:sz="0" w:space="0" w:color="auto"/>
            <w:insideH w:val="none" w:sz="0" w:space="0" w:color="auto"/>
          </w:tblBorders>
        </w:tblPrEx>
        <w:trPr>
          <w:cantSplit/>
        </w:trPr>
        <w:tc>
          <w:tcPr>
            <w:tcW w:w="3123" w:type="dxa"/>
          </w:tcPr>
          <w:p w14:paraId="03D7989E" w14:textId="77777777" w:rsidR="00566D6E" w:rsidRDefault="00566D6E">
            <w:pPr>
              <w:pStyle w:val="nTable"/>
              <w:rPr>
                <w:i/>
                <w:iCs/>
              </w:rPr>
            </w:pPr>
            <w:r>
              <w:rPr>
                <w:i/>
                <w:iCs/>
              </w:rPr>
              <w:t>Land Valuers Licensing Amendment Regulations 1983</w:t>
            </w:r>
          </w:p>
        </w:tc>
        <w:tc>
          <w:tcPr>
            <w:tcW w:w="1300" w:type="dxa"/>
          </w:tcPr>
          <w:p w14:paraId="010685EC" w14:textId="77777777" w:rsidR="00566D6E" w:rsidRDefault="00566D6E">
            <w:pPr>
              <w:pStyle w:val="nTable"/>
              <w:spacing w:after="40"/>
            </w:pPr>
            <w:r>
              <w:t>18 Nov 1983 p. 4613</w:t>
            </w:r>
          </w:p>
        </w:tc>
        <w:tc>
          <w:tcPr>
            <w:tcW w:w="2693" w:type="dxa"/>
          </w:tcPr>
          <w:p w14:paraId="724C5BC3" w14:textId="77777777" w:rsidR="00566D6E" w:rsidRDefault="00566D6E">
            <w:pPr>
              <w:pStyle w:val="nTable"/>
              <w:spacing w:after="40"/>
            </w:pPr>
            <w:r>
              <w:t>1 Jan 1984 (see r. 2)</w:t>
            </w:r>
          </w:p>
        </w:tc>
      </w:tr>
      <w:tr w:rsidR="00110467" w14:paraId="54BAB829" w14:textId="77777777">
        <w:tblPrEx>
          <w:tblBorders>
            <w:top w:val="none" w:sz="0" w:space="0" w:color="auto"/>
            <w:bottom w:val="none" w:sz="0" w:space="0" w:color="auto"/>
            <w:insideH w:val="none" w:sz="0" w:space="0" w:color="auto"/>
          </w:tblBorders>
        </w:tblPrEx>
        <w:trPr>
          <w:cantSplit/>
        </w:trPr>
        <w:tc>
          <w:tcPr>
            <w:tcW w:w="3123" w:type="dxa"/>
          </w:tcPr>
          <w:p w14:paraId="40F20037" w14:textId="77777777" w:rsidR="00566D6E" w:rsidRDefault="00566D6E">
            <w:pPr>
              <w:pStyle w:val="nTable"/>
              <w:spacing w:after="40"/>
              <w:ind w:right="113"/>
            </w:pPr>
            <w:r>
              <w:rPr>
                <w:i/>
              </w:rPr>
              <w:t>Land Valuers Licensing Amendment Regulations 1985</w:t>
            </w:r>
          </w:p>
        </w:tc>
        <w:tc>
          <w:tcPr>
            <w:tcW w:w="1300" w:type="dxa"/>
          </w:tcPr>
          <w:p w14:paraId="1EFF1161" w14:textId="77777777" w:rsidR="00566D6E" w:rsidRDefault="00566D6E">
            <w:pPr>
              <w:pStyle w:val="nTable"/>
              <w:spacing w:after="40"/>
            </w:pPr>
            <w:r>
              <w:t>21 Jun 1985 p. 2262</w:t>
            </w:r>
          </w:p>
        </w:tc>
        <w:tc>
          <w:tcPr>
            <w:tcW w:w="2693" w:type="dxa"/>
          </w:tcPr>
          <w:p w14:paraId="3A4A7015" w14:textId="77777777" w:rsidR="00566D6E" w:rsidRDefault="00566D6E">
            <w:pPr>
              <w:pStyle w:val="nTable"/>
              <w:spacing w:after="40"/>
            </w:pPr>
            <w:r>
              <w:t>21 Jun 1985</w:t>
            </w:r>
          </w:p>
        </w:tc>
      </w:tr>
      <w:tr w:rsidR="00110467" w14:paraId="55386E78" w14:textId="77777777">
        <w:tblPrEx>
          <w:tblBorders>
            <w:top w:val="none" w:sz="0" w:space="0" w:color="auto"/>
            <w:bottom w:val="none" w:sz="0" w:space="0" w:color="auto"/>
            <w:insideH w:val="none" w:sz="0" w:space="0" w:color="auto"/>
          </w:tblBorders>
        </w:tblPrEx>
        <w:trPr>
          <w:cantSplit/>
        </w:trPr>
        <w:tc>
          <w:tcPr>
            <w:tcW w:w="3123" w:type="dxa"/>
          </w:tcPr>
          <w:p w14:paraId="1A37D144" w14:textId="77777777" w:rsidR="00566D6E" w:rsidRDefault="00566D6E">
            <w:pPr>
              <w:pStyle w:val="nTable"/>
              <w:spacing w:after="40"/>
              <w:ind w:right="113"/>
            </w:pPr>
            <w:r>
              <w:rPr>
                <w:i/>
              </w:rPr>
              <w:t>Land Valuers Licensing Amendment Regulations 1986</w:t>
            </w:r>
          </w:p>
        </w:tc>
        <w:tc>
          <w:tcPr>
            <w:tcW w:w="1300" w:type="dxa"/>
          </w:tcPr>
          <w:p w14:paraId="6A63E568" w14:textId="77777777" w:rsidR="00566D6E" w:rsidRDefault="00566D6E">
            <w:pPr>
              <w:pStyle w:val="nTable"/>
              <w:spacing w:after="40"/>
            </w:pPr>
            <w:r>
              <w:t>30 May 1986 p. 1816</w:t>
            </w:r>
          </w:p>
        </w:tc>
        <w:tc>
          <w:tcPr>
            <w:tcW w:w="2693" w:type="dxa"/>
          </w:tcPr>
          <w:p w14:paraId="1564C078" w14:textId="77777777" w:rsidR="00566D6E" w:rsidRDefault="00566D6E">
            <w:pPr>
              <w:pStyle w:val="nTable"/>
              <w:spacing w:after="40"/>
            </w:pPr>
            <w:r>
              <w:t>1 Jul 1986 (see r. 2)</w:t>
            </w:r>
          </w:p>
        </w:tc>
      </w:tr>
      <w:tr w:rsidR="00110467" w14:paraId="4E535F50" w14:textId="77777777">
        <w:tblPrEx>
          <w:tblBorders>
            <w:top w:val="none" w:sz="0" w:space="0" w:color="auto"/>
            <w:bottom w:val="none" w:sz="0" w:space="0" w:color="auto"/>
            <w:insideH w:val="none" w:sz="0" w:space="0" w:color="auto"/>
          </w:tblBorders>
        </w:tblPrEx>
        <w:trPr>
          <w:cantSplit/>
        </w:trPr>
        <w:tc>
          <w:tcPr>
            <w:tcW w:w="3123" w:type="dxa"/>
          </w:tcPr>
          <w:p w14:paraId="70F2D83E" w14:textId="77777777" w:rsidR="00566D6E" w:rsidRDefault="00566D6E">
            <w:pPr>
              <w:pStyle w:val="nTable"/>
              <w:spacing w:after="40"/>
              <w:ind w:right="113"/>
            </w:pPr>
            <w:r>
              <w:rPr>
                <w:i/>
              </w:rPr>
              <w:t>Land Valuers Licensing Amendment Regulations 1987</w:t>
            </w:r>
          </w:p>
        </w:tc>
        <w:tc>
          <w:tcPr>
            <w:tcW w:w="1300" w:type="dxa"/>
          </w:tcPr>
          <w:p w14:paraId="2F5EBCE2" w14:textId="77777777" w:rsidR="00566D6E" w:rsidRDefault="00566D6E">
            <w:pPr>
              <w:pStyle w:val="nTable"/>
              <w:spacing w:after="40"/>
            </w:pPr>
            <w:r>
              <w:t>4 Sep 1987 p. 3518</w:t>
            </w:r>
          </w:p>
        </w:tc>
        <w:tc>
          <w:tcPr>
            <w:tcW w:w="2693" w:type="dxa"/>
          </w:tcPr>
          <w:p w14:paraId="6080F567" w14:textId="77777777" w:rsidR="00566D6E" w:rsidRDefault="00566D6E">
            <w:pPr>
              <w:pStyle w:val="nTable"/>
              <w:spacing w:after="40"/>
            </w:pPr>
            <w:r>
              <w:t>4 Sep 1987</w:t>
            </w:r>
          </w:p>
        </w:tc>
      </w:tr>
      <w:tr w:rsidR="00110467" w14:paraId="7506A302" w14:textId="77777777">
        <w:tblPrEx>
          <w:tblBorders>
            <w:top w:val="none" w:sz="0" w:space="0" w:color="auto"/>
            <w:bottom w:val="none" w:sz="0" w:space="0" w:color="auto"/>
            <w:insideH w:val="none" w:sz="0" w:space="0" w:color="auto"/>
          </w:tblBorders>
        </w:tblPrEx>
        <w:trPr>
          <w:cantSplit/>
        </w:trPr>
        <w:tc>
          <w:tcPr>
            <w:tcW w:w="3123" w:type="dxa"/>
          </w:tcPr>
          <w:p w14:paraId="6F7C534E" w14:textId="77777777" w:rsidR="00566D6E" w:rsidRDefault="00566D6E">
            <w:pPr>
              <w:pStyle w:val="nTable"/>
              <w:spacing w:after="40"/>
              <w:ind w:right="113"/>
            </w:pPr>
            <w:r>
              <w:rPr>
                <w:i/>
              </w:rPr>
              <w:t>Land Valuers Licensing Amendment Regulations 1988</w:t>
            </w:r>
          </w:p>
        </w:tc>
        <w:tc>
          <w:tcPr>
            <w:tcW w:w="1300" w:type="dxa"/>
          </w:tcPr>
          <w:p w14:paraId="0F94CFF9" w14:textId="77777777" w:rsidR="00566D6E" w:rsidRDefault="00566D6E">
            <w:pPr>
              <w:pStyle w:val="nTable"/>
              <w:spacing w:after="40"/>
            </w:pPr>
            <w:r>
              <w:t>5 Aug 1988 p. 2604</w:t>
            </w:r>
          </w:p>
        </w:tc>
        <w:tc>
          <w:tcPr>
            <w:tcW w:w="2693" w:type="dxa"/>
          </w:tcPr>
          <w:p w14:paraId="5AFB4804" w14:textId="77777777" w:rsidR="00566D6E" w:rsidRDefault="00566D6E">
            <w:pPr>
              <w:pStyle w:val="nTable"/>
              <w:spacing w:after="40"/>
            </w:pPr>
            <w:r>
              <w:t>5 Aug 1988</w:t>
            </w:r>
          </w:p>
        </w:tc>
      </w:tr>
      <w:tr w:rsidR="00110467" w14:paraId="031154D4" w14:textId="77777777">
        <w:tblPrEx>
          <w:tblBorders>
            <w:top w:val="none" w:sz="0" w:space="0" w:color="auto"/>
            <w:bottom w:val="none" w:sz="0" w:space="0" w:color="auto"/>
            <w:insideH w:val="none" w:sz="0" w:space="0" w:color="auto"/>
          </w:tblBorders>
        </w:tblPrEx>
        <w:trPr>
          <w:cantSplit/>
        </w:trPr>
        <w:tc>
          <w:tcPr>
            <w:tcW w:w="3123" w:type="dxa"/>
          </w:tcPr>
          <w:p w14:paraId="1AA8709A" w14:textId="77777777" w:rsidR="00566D6E" w:rsidRDefault="00566D6E">
            <w:pPr>
              <w:pStyle w:val="nTable"/>
              <w:spacing w:after="40"/>
              <w:ind w:right="113"/>
            </w:pPr>
            <w:r>
              <w:rPr>
                <w:i/>
              </w:rPr>
              <w:t>Land Valuers Licensing Amendment Regulations (No. 2) 1988</w:t>
            </w:r>
          </w:p>
        </w:tc>
        <w:tc>
          <w:tcPr>
            <w:tcW w:w="1300" w:type="dxa"/>
          </w:tcPr>
          <w:p w14:paraId="4AF47493" w14:textId="77777777" w:rsidR="00566D6E" w:rsidRDefault="00566D6E">
            <w:pPr>
              <w:pStyle w:val="nTable"/>
              <w:spacing w:after="40"/>
            </w:pPr>
            <w:r>
              <w:t>2 Sep 1988 p. 3465</w:t>
            </w:r>
          </w:p>
        </w:tc>
        <w:tc>
          <w:tcPr>
            <w:tcW w:w="2693" w:type="dxa"/>
          </w:tcPr>
          <w:p w14:paraId="1F2900D3" w14:textId="77777777" w:rsidR="00566D6E" w:rsidRDefault="00566D6E">
            <w:pPr>
              <w:pStyle w:val="nTable"/>
              <w:spacing w:after="40"/>
            </w:pPr>
            <w:r>
              <w:t>2 Sep 1988</w:t>
            </w:r>
          </w:p>
        </w:tc>
      </w:tr>
      <w:tr w:rsidR="00110467" w14:paraId="7834644B" w14:textId="77777777">
        <w:tblPrEx>
          <w:tblBorders>
            <w:top w:val="none" w:sz="0" w:space="0" w:color="auto"/>
            <w:bottom w:val="none" w:sz="0" w:space="0" w:color="auto"/>
            <w:insideH w:val="none" w:sz="0" w:space="0" w:color="auto"/>
          </w:tblBorders>
        </w:tblPrEx>
        <w:trPr>
          <w:cantSplit/>
        </w:trPr>
        <w:tc>
          <w:tcPr>
            <w:tcW w:w="3123" w:type="dxa"/>
          </w:tcPr>
          <w:p w14:paraId="4AF00901" w14:textId="77777777" w:rsidR="00566D6E" w:rsidRDefault="00566D6E">
            <w:pPr>
              <w:pStyle w:val="nTable"/>
              <w:spacing w:after="40"/>
              <w:ind w:right="113"/>
            </w:pPr>
            <w:r>
              <w:rPr>
                <w:i/>
              </w:rPr>
              <w:t>Land Valuers Licensing Amendment Regulations 1989</w:t>
            </w:r>
          </w:p>
        </w:tc>
        <w:tc>
          <w:tcPr>
            <w:tcW w:w="1300" w:type="dxa"/>
          </w:tcPr>
          <w:p w14:paraId="759649D9" w14:textId="77777777" w:rsidR="00566D6E" w:rsidRDefault="00566D6E">
            <w:pPr>
              <w:pStyle w:val="nTable"/>
              <w:spacing w:after="40"/>
            </w:pPr>
            <w:r>
              <w:t>11 Aug 1989 p. 2679</w:t>
            </w:r>
          </w:p>
        </w:tc>
        <w:tc>
          <w:tcPr>
            <w:tcW w:w="2693" w:type="dxa"/>
          </w:tcPr>
          <w:p w14:paraId="219BFC8D" w14:textId="77777777" w:rsidR="00566D6E" w:rsidRDefault="00566D6E">
            <w:pPr>
              <w:pStyle w:val="nTable"/>
              <w:spacing w:after="40"/>
              <w:rPr>
                <w:dstrike/>
                <w:vertAlign w:val="superscript"/>
              </w:rPr>
            </w:pPr>
            <w:r>
              <w:t>11 Aug 1989</w:t>
            </w:r>
            <w:r>
              <w:rPr>
                <w:vertAlign w:val="superscript"/>
              </w:rPr>
              <w:t> 1</w:t>
            </w:r>
          </w:p>
        </w:tc>
      </w:tr>
      <w:tr w:rsidR="00110467" w14:paraId="28947B54" w14:textId="77777777">
        <w:tblPrEx>
          <w:tblBorders>
            <w:top w:val="none" w:sz="0" w:space="0" w:color="auto"/>
            <w:bottom w:val="none" w:sz="0" w:space="0" w:color="auto"/>
            <w:insideH w:val="none" w:sz="0" w:space="0" w:color="auto"/>
          </w:tblBorders>
        </w:tblPrEx>
        <w:trPr>
          <w:cantSplit/>
        </w:trPr>
        <w:tc>
          <w:tcPr>
            <w:tcW w:w="3123" w:type="dxa"/>
          </w:tcPr>
          <w:p w14:paraId="0CF87E7F" w14:textId="77777777" w:rsidR="00566D6E" w:rsidRDefault="00566D6E">
            <w:pPr>
              <w:pStyle w:val="nTable"/>
              <w:spacing w:after="40"/>
              <w:ind w:right="113"/>
            </w:pPr>
            <w:r>
              <w:rPr>
                <w:i/>
              </w:rPr>
              <w:t>Land Valuers Licensing Amendment Regulations 1990</w:t>
            </w:r>
          </w:p>
        </w:tc>
        <w:tc>
          <w:tcPr>
            <w:tcW w:w="1300" w:type="dxa"/>
          </w:tcPr>
          <w:p w14:paraId="34197B52" w14:textId="77777777" w:rsidR="00566D6E" w:rsidRDefault="00566D6E">
            <w:pPr>
              <w:pStyle w:val="nTable"/>
              <w:spacing w:after="40"/>
            </w:pPr>
            <w:r>
              <w:t>1 Aug 1990 p. 3655</w:t>
            </w:r>
          </w:p>
        </w:tc>
        <w:tc>
          <w:tcPr>
            <w:tcW w:w="2693" w:type="dxa"/>
          </w:tcPr>
          <w:p w14:paraId="509CC092" w14:textId="77777777" w:rsidR="00566D6E" w:rsidRDefault="00566D6E">
            <w:pPr>
              <w:pStyle w:val="nTable"/>
              <w:spacing w:after="40"/>
            </w:pPr>
            <w:r>
              <w:t>1 Aug 1990</w:t>
            </w:r>
          </w:p>
        </w:tc>
      </w:tr>
      <w:tr w:rsidR="00110467" w14:paraId="0B6233C2" w14:textId="77777777">
        <w:tblPrEx>
          <w:tblBorders>
            <w:top w:val="none" w:sz="0" w:space="0" w:color="auto"/>
            <w:bottom w:val="none" w:sz="0" w:space="0" w:color="auto"/>
            <w:insideH w:val="none" w:sz="0" w:space="0" w:color="auto"/>
          </w:tblBorders>
        </w:tblPrEx>
        <w:trPr>
          <w:cantSplit/>
        </w:trPr>
        <w:tc>
          <w:tcPr>
            <w:tcW w:w="3123" w:type="dxa"/>
          </w:tcPr>
          <w:p w14:paraId="634C1AA2" w14:textId="77777777" w:rsidR="00566D6E" w:rsidRDefault="00566D6E">
            <w:pPr>
              <w:pStyle w:val="nTable"/>
              <w:spacing w:after="40"/>
              <w:ind w:right="113"/>
            </w:pPr>
            <w:r>
              <w:rPr>
                <w:i/>
              </w:rPr>
              <w:t>Land Valuers Licensing Amendment Regulations 1991</w:t>
            </w:r>
          </w:p>
        </w:tc>
        <w:tc>
          <w:tcPr>
            <w:tcW w:w="1300" w:type="dxa"/>
          </w:tcPr>
          <w:p w14:paraId="79A69FE0" w14:textId="77777777" w:rsidR="00566D6E" w:rsidRDefault="00566D6E">
            <w:pPr>
              <w:pStyle w:val="nTable"/>
              <w:spacing w:after="40"/>
            </w:pPr>
            <w:r>
              <w:t>13 Dec 1991 p. 6165</w:t>
            </w:r>
          </w:p>
        </w:tc>
        <w:tc>
          <w:tcPr>
            <w:tcW w:w="2693" w:type="dxa"/>
          </w:tcPr>
          <w:p w14:paraId="08504B37" w14:textId="77777777" w:rsidR="00566D6E" w:rsidRDefault="00566D6E">
            <w:pPr>
              <w:pStyle w:val="nTable"/>
              <w:spacing w:after="40"/>
            </w:pPr>
            <w:r>
              <w:t>13 Dec 1991</w:t>
            </w:r>
          </w:p>
        </w:tc>
      </w:tr>
      <w:tr w:rsidR="00110467" w14:paraId="51C1F574" w14:textId="77777777">
        <w:tblPrEx>
          <w:tblBorders>
            <w:top w:val="none" w:sz="0" w:space="0" w:color="auto"/>
            <w:bottom w:val="none" w:sz="0" w:space="0" w:color="auto"/>
            <w:insideH w:val="none" w:sz="0" w:space="0" w:color="auto"/>
          </w:tblBorders>
        </w:tblPrEx>
        <w:trPr>
          <w:cantSplit/>
        </w:trPr>
        <w:tc>
          <w:tcPr>
            <w:tcW w:w="3123" w:type="dxa"/>
          </w:tcPr>
          <w:p w14:paraId="5168447C" w14:textId="77777777" w:rsidR="00566D6E" w:rsidRDefault="00566D6E">
            <w:pPr>
              <w:pStyle w:val="nTable"/>
              <w:spacing w:after="40"/>
              <w:ind w:right="113"/>
            </w:pPr>
            <w:r>
              <w:rPr>
                <w:i/>
              </w:rPr>
              <w:t>Land Valuers Licensing Amendment Regulations 1992</w:t>
            </w:r>
          </w:p>
        </w:tc>
        <w:tc>
          <w:tcPr>
            <w:tcW w:w="1300" w:type="dxa"/>
          </w:tcPr>
          <w:p w14:paraId="28182CEE" w14:textId="77777777" w:rsidR="00566D6E" w:rsidRDefault="00566D6E">
            <w:pPr>
              <w:pStyle w:val="nTable"/>
              <w:spacing w:after="40"/>
            </w:pPr>
            <w:r>
              <w:t>14 Aug 1992 p. 4010</w:t>
            </w:r>
            <w:r>
              <w:noBreakHyphen/>
              <w:t>11</w:t>
            </w:r>
          </w:p>
        </w:tc>
        <w:tc>
          <w:tcPr>
            <w:tcW w:w="2693" w:type="dxa"/>
          </w:tcPr>
          <w:p w14:paraId="42805ECF" w14:textId="77777777" w:rsidR="00566D6E" w:rsidRDefault="00566D6E">
            <w:pPr>
              <w:pStyle w:val="nTable"/>
              <w:spacing w:after="40"/>
            </w:pPr>
            <w:r>
              <w:t>14 Aug 1992</w:t>
            </w:r>
          </w:p>
        </w:tc>
      </w:tr>
      <w:tr w:rsidR="00110467" w14:paraId="2352751D" w14:textId="77777777">
        <w:tblPrEx>
          <w:tblBorders>
            <w:top w:val="none" w:sz="0" w:space="0" w:color="auto"/>
            <w:bottom w:val="none" w:sz="0" w:space="0" w:color="auto"/>
            <w:insideH w:val="none" w:sz="0" w:space="0" w:color="auto"/>
          </w:tblBorders>
        </w:tblPrEx>
        <w:trPr>
          <w:cantSplit/>
        </w:trPr>
        <w:tc>
          <w:tcPr>
            <w:tcW w:w="3123" w:type="dxa"/>
          </w:tcPr>
          <w:p w14:paraId="18F23D35" w14:textId="77777777" w:rsidR="00566D6E" w:rsidRDefault="00566D6E">
            <w:pPr>
              <w:pStyle w:val="nTable"/>
              <w:spacing w:after="40"/>
              <w:ind w:right="113"/>
            </w:pPr>
            <w:r>
              <w:rPr>
                <w:i/>
              </w:rPr>
              <w:t>Land Valuers Licensing Amendment Regulations 1993</w:t>
            </w:r>
          </w:p>
        </w:tc>
        <w:tc>
          <w:tcPr>
            <w:tcW w:w="1300" w:type="dxa"/>
          </w:tcPr>
          <w:p w14:paraId="2022DA78" w14:textId="77777777" w:rsidR="00566D6E" w:rsidRDefault="00566D6E">
            <w:pPr>
              <w:pStyle w:val="nTable"/>
              <w:spacing w:after="40"/>
            </w:pPr>
            <w:r>
              <w:t>30 Nov 1993 p. 6405</w:t>
            </w:r>
            <w:r>
              <w:noBreakHyphen/>
              <w:t>6</w:t>
            </w:r>
          </w:p>
        </w:tc>
        <w:tc>
          <w:tcPr>
            <w:tcW w:w="2693" w:type="dxa"/>
          </w:tcPr>
          <w:p w14:paraId="7423FA9E" w14:textId="77777777" w:rsidR="00566D6E" w:rsidRDefault="00566D6E">
            <w:pPr>
              <w:pStyle w:val="nTable"/>
              <w:spacing w:after="40"/>
            </w:pPr>
            <w:r>
              <w:t>30 Nov 1993</w:t>
            </w:r>
          </w:p>
        </w:tc>
      </w:tr>
      <w:tr w:rsidR="00110467" w14:paraId="3B9BF9F8" w14:textId="77777777">
        <w:tblPrEx>
          <w:tblBorders>
            <w:top w:val="none" w:sz="0" w:space="0" w:color="auto"/>
            <w:bottom w:val="none" w:sz="0" w:space="0" w:color="auto"/>
            <w:insideH w:val="none" w:sz="0" w:space="0" w:color="auto"/>
          </w:tblBorders>
        </w:tblPrEx>
        <w:trPr>
          <w:cantSplit/>
        </w:trPr>
        <w:tc>
          <w:tcPr>
            <w:tcW w:w="3123" w:type="dxa"/>
          </w:tcPr>
          <w:p w14:paraId="2D639ACD" w14:textId="77777777" w:rsidR="00566D6E" w:rsidRDefault="00566D6E">
            <w:pPr>
              <w:pStyle w:val="nTable"/>
              <w:spacing w:after="40"/>
              <w:ind w:right="113"/>
            </w:pPr>
            <w:r>
              <w:rPr>
                <w:i/>
              </w:rPr>
              <w:t>Land Valuers Licensing Amendment Regulations 1995</w:t>
            </w:r>
          </w:p>
        </w:tc>
        <w:tc>
          <w:tcPr>
            <w:tcW w:w="1300" w:type="dxa"/>
          </w:tcPr>
          <w:p w14:paraId="613665F7" w14:textId="77777777" w:rsidR="00566D6E" w:rsidRDefault="00566D6E">
            <w:pPr>
              <w:pStyle w:val="nTable"/>
              <w:spacing w:after="40"/>
            </w:pPr>
            <w:r>
              <w:t>27 Jan 1995 p. 285</w:t>
            </w:r>
          </w:p>
        </w:tc>
        <w:tc>
          <w:tcPr>
            <w:tcW w:w="2693" w:type="dxa"/>
          </w:tcPr>
          <w:p w14:paraId="7EF2971C" w14:textId="77777777" w:rsidR="00566D6E" w:rsidRDefault="00566D6E">
            <w:pPr>
              <w:pStyle w:val="nTable"/>
              <w:spacing w:after="40"/>
            </w:pPr>
            <w:r>
              <w:t>27 Jan 1995</w:t>
            </w:r>
          </w:p>
        </w:tc>
      </w:tr>
      <w:tr w:rsidR="00110467" w14:paraId="3B62F581" w14:textId="77777777">
        <w:tblPrEx>
          <w:tblBorders>
            <w:top w:val="none" w:sz="0" w:space="0" w:color="auto"/>
            <w:bottom w:val="none" w:sz="0" w:space="0" w:color="auto"/>
            <w:insideH w:val="none" w:sz="0" w:space="0" w:color="auto"/>
          </w:tblBorders>
        </w:tblPrEx>
        <w:trPr>
          <w:cantSplit/>
        </w:trPr>
        <w:tc>
          <w:tcPr>
            <w:tcW w:w="3123" w:type="dxa"/>
          </w:tcPr>
          <w:p w14:paraId="69D16F0A" w14:textId="77777777" w:rsidR="00566D6E" w:rsidRDefault="00566D6E">
            <w:pPr>
              <w:pStyle w:val="nTable"/>
              <w:spacing w:after="40"/>
              <w:ind w:right="113"/>
            </w:pPr>
            <w:r>
              <w:rPr>
                <w:i/>
              </w:rPr>
              <w:t>Land Valuers Licensing Amendment Regulations 1996</w:t>
            </w:r>
          </w:p>
        </w:tc>
        <w:tc>
          <w:tcPr>
            <w:tcW w:w="1300" w:type="dxa"/>
          </w:tcPr>
          <w:p w14:paraId="229DCB92" w14:textId="77777777" w:rsidR="00566D6E" w:rsidRDefault="00566D6E">
            <w:pPr>
              <w:pStyle w:val="nTable"/>
              <w:spacing w:after="40"/>
            </w:pPr>
            <w:r>
              <w:t>25 Jun 1996 p. 2922</w:t>
            </w:r>
            <w:r>
              <w:noBreakHyphen/>
              <w:t>3</w:t>
            </w:r>
          </w:p>
        </w:tc>
        <w:tc>
          <w:tcPr>
            <w:tcW w:w="2693" w:type="dxa"/>
          </w:tcPr>
          <w:p w14:paraId="1A9759F6" w14:textId="77777777" w:rsidR="00566D6E" w:rsidRDefault="00566D6E">
            <w:pPr>
              <w:pStyle w:val="nTable"/>
            </w:pPr>
            <w:r>
              <w:t>1 Jul 1996 (see r. 2 and Gazette 1 Jul 1996 p. 3179)</w:t>
            </w:r>
          </w:p>
        </w:tc>
      </w:tr>
      <w:tr w:rsidR="00110467" w14:paraId="35CFEE9E" w14:textId="77777777">
        <w:tblPrEx>
          <w:tblBorders>
            <w:top w:val="none" w:sz="0" w:space="0" w:color="auto"/>
            <w:bottom w:val="none" w:sz="0" w:space="0" w:color="auto"/>
            <w:insideH w:val="none" w:sz="0" w:space="0" w:color="auto"/>
          </w:tblBorders>
        </w:tblPrEx>
        <w:trPr>
          <w:cantSplit/>
        </w:trPr>
        <w:tc>
          <w:tcPr>
            <w:tcW w:w="7116" w:type="dxa"/>
            <w:gridSpan w:val="3"/>
          </w:tcPr>
          <w:p w14:paraId="5E71261C" w14:textId="77777777" w:rsidR="00566D6E" w:rsidRDefault="00566D6E">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rsidR="00110467" w14:paraId="5863DA9F" w14:textId="77777777">
        <w:tblPrEx>
          <w:tblBorders>
            <w:top w:val="none" w:sz="0" w:space="0" w:color="auto"/>
            <w:bottom w:val="none" w:sz="0" w:space="0" w:color="auto"/>
            <w:insideH w:val="none" w:sz="0" w:space="0" w:color="auto"/>
          </w:tblBorders>
        </w:tblPrEx>
        <w:trPr>
          <w:cantSplit/>
        </w:trPr>
        <w:tc>
          <w:tcPr>
            <w:tcW w:w="3123" w:type="dxa"/>
          </w:tcPr>
          <w:p w14:paraId="0501F333" w14:textId="77777777" w:rsidR="00566D6E" w:rsidRDefault="00566D6E">
            <w:pPr>
              <w:pStyle w:val="nTable"/>
              <w:rPr>
                <w:i/>
                <w:iCs/>
              </w:rPr>
            </w:pPr>
            <w:r>
              <w:rPr>
                <w:i/>
                <w:iCs/>
              </w:rPr>
              <w:lastRenderedPageBreak/>
              <w:t>Land Valuers Licensing Amendment Regulations 2002</w:t>
            </w:r>
          </w:p>
        </w:tc>
        <w:tc>
          <w:tcPr>
            <w:tcW w:w="1300" w:type="dxa"/>
          </w:tcPr>
          <w:p w14:paraId="36DBB02A" w14:textId="77777777" w:rsidR="00566D6E" w:rsidRDefault="00566D6E">
            <w:pPr>
              <w:pStyle w:val="nTable"/>
              <w:spacing w:after="40"/>
            </w:pPr>
            <w:r>
              <w:t>28 Jun 2002 p. 3056</w:t>
            </w:r>
            <w:r>
              <w:noBreakHyphen/>
              <w:t>7</w:t>
            </w:r>
          </w:p>
        </w:tc>
        <w:tc>
          <w:tcPr>
            <w:tcW w:w="2693" w:type="dxa"/>
          </w:tcPr>
          <w:p w14:paraId="2501FD6C" w14:textId="77777777" w:rsidR="00566D6E" w:rsidRDefault="00566D6E">
            <w:pPr>
              <w:pStyle w:val="nTable"/>
              <w:spacing w:after="40"/>
            </w:pPr>
            <w:r>
              <w:t>1 Jul 2002 (see r. 2)</w:t>
            </w:r>
          </w:p>
        </w:tc>
      </w:tr>
      <w:tr w:rsidR="00110467" w14:paraId="798B42B6" w14:textId="77777777">
        <w:tblPrEx>
          <w:tblBorders>
            <w:top w:val="none" w:sz="0" w:space="0" w:color="auto"/>
            <w:bottom w:val="none" w:sz="0" w:space="0" w:color="auto"/>
            <w:insideH w:val="none" w:sz="0" w:space="0" w:color="auto"/>
          </w:tblBorders>
        </w:tblPrEx>
        <w:trPr>
          <w:cantSplit/>
        </w:trPr>
        <w:tc>
          <w:tcPr>
            <w:tcW w:w="3123" w:type="dxa"/>
          </w:tcPr>
          <w:p w14:paraId="09C6DD0F" w14:textId="77777777" w:rsidR="00566D6E" w:rsidRDefault="00566D6E">
            <w:pPr>
              <w:pStyle w:val="nTable"/>
              <w:rPr>
                <w:i/>
                <w:iCs/>
              </w:rPr>
            </w:pPr>
            <w:r>
              <w:rPr>
                <w:i/>
                <w:iCs/>
              </w:rPr>
              <w:t>Land Valuers Licensing Amendment Regulations 2003</w:t>
            </w:r>
          </w:p>
        </w:tc>
        <w:tc>
          <w:tcPr>
            <w:tcW w:w="1300" w:type="dxa"/>
          </w:tcPr>
          <w:p w14:paraId="2D1B2D04" w14:textId="77777777" w:rsidR="00566D6E" w:rsidRDefault="00566D6E">
            <w:pPr>
              <w:pStyle w:val="nTable"/>
              <w:spacing w:after="40"/>
            </w:pPr>
            <w:r>
              <w:t>27 Jun 2003 p. 2552</w:t>
            </w:r>
          </w:p>
        </w:tc>
        <w:tc>
          <w:tcPr>
            <w:tcW w:w="2693" w:type="dxa"/>
          </w:tcPr>
          <w:p w14:paraId="069ABE82" w14:textId="77777777" w:rsidR="00566D6E" w:rsidRDefault="00566D6E">
            <w:pPr>
              <w:pStyle w:val="nTable"/>
              <w:spacing w:after="40"/>
            </w:pPr>
            <w:r>
              <w:t>1 Jul 2003 (see r. 2)</w:t>
            </w:r>
          </w:p>
        </w:tc>
      </w:tr>
      <w:tr w:rsidR="00110467" w14:paraId="73755D7D" w14:textId="77777777">
        <w:tblPrEx>
          <w:tblBorders>
            <w:top w:val="none" w:sz="0" w:space="0" w:color="auto"/>
            <w:bottom w:val="none" w:sz="0" w:space="0" w:color="auto"/>
            <w:insideH w:val="none" w:sz="0" w:space="0" w:color="auto"/>
          </w:tblBorders>
        </w:tblPrEx>
        <w:trPr>
          <w:cantSplit/>
        </w:trPr>
        <w:tc>
          <w:tcPr>
            <w:tcW w:w="3123" w:type="dxa"/>
          </w:tcPr>
          <w:p w14:paraId="6E8B36E0" w14:textId="77777777" w:rsidR="00566D6E" w:rsidRDefault="00566D6E">
            <w:pPr>
              <w:pStyle w:val="nTable"/>
              <w:rPr>
                <w:i/>
                <w:iCs/>
              </w:rPr>
            </w:pPr>
            <w:r>
              <w:rPr>
                <w:i/>
                <w:iCs/>
              </w:rPr>
              <w:t>Land Valuers Licensing Amendment Regulations 2004</w:t>
            </w:r>
          </w:p>
        </w:tc>
        <w:tc>
          <w:tcPr>
            <w:tcW w:w="1300" w:type="dxa"/>
          </w:tcPr>
          <w:p w14:paraId="6DC52BD4" w14:textId="77777777" w:rsidR="00566D6E" w:rsidRDefault="00566D6E">
            <w:pPr>
              <w:pStyle w:val="nTable"/>
              <w:spacing w:after="40"/>
            </w:pPr>
            <w:r>
              <w:t>30 Dec 2004 p. 6923</w:t>
            </w:r>
          </w:p>
        </w:tc>
        <w:tc>
          <w:tcPr>
            <w:tcW w:w="2693" w:type="dxa"/>
          </w:tcPr>
          <w:p w14:paraId="402F58FB" w14:textId="77777777" w:rsidR="00566D6E" w:rsidRDefault="00566D6E">
            <w:pPr>
              <w:pStyle w:val="nTable"/>
              <w:spacing w:after="40"/>
            </w:pPr>
            <w:r>
              <w:t xml:space="preserve">1 Jan 2005 (see r. 2 and </w:t>
            </w:r>
            <w:r>
              <w:rPr>
                <w:i/>
              </w:rPr>
              <w:t>Gazette</w:t>
            </w:r>
            <w:r>
              <w:t xml:space="preserve"> 31 Dec 2004 p. 7130)</w:t>
            </w:r>
          </w:p>
        </w:tc>
      </w:tr>
      <w:tr w:rsidR="00110467" w14:paraId="079D6020" w14:textId="77777777">
        <w:tblPrEx>
          <w:tblBorders>
            <w:top w:val="none" w:sz="0" w:space="0" w:color="auto"/>
            <w:bottom w:val="none" w:sz="0" w:space="0" w:color="auto"/>
            <w:insideH w:val="none" w:sz="0" w:space="0" w:color="auto"/>
          </w:tblBorders>
        </w:tblPrEx>
        <w:trPr>
          <w:cantSplit/>
        </w:trPr>
        <w:tc>
          <w:tcPr>
            <w:tcW w:w="3123" w:type="dxa"/>
          </w:tcPr>
          <w:p w14:paraId="7890691C" w14:textId="77777777" w:rsidR="00566D6E" w:rsidRDefault="00566D6E">
            <w:pPr>
              <w:pStyle w:val="nTable"/>
              <w:rPr>
                <w:i/>
                <w:iCs/>
              </w:rPr>
            </w:pPr>
            <w:r>
              <w:rPr>
                <w:i/>
                <w:iCs/>
              </w:rPr>
              <w:t>Land Valuers Licensing Amendment Regulations 2005</w:t>
            </w:r>
          </w:p>
        </w:tc>
        <w:tc>
          <w:tcPr>
            <w:tcW w:w="1300" w:type="dxa"/>
          </w:tcPr>
          <w:p w14:paraId="571D5C2B" w14:textId="77777777" w:rsidR="00566D6E" w:rsidRDefault="00566D6E">
            <w:pPr>
              <w:pStyle w:val="nTable"/>
              <w:spacing w:after="40"/>
            </w:pPr>
            <w:r>
              <w:t>28 Jun 2005 p. 2911</w:t>
            </w:r>
          </w:p>
        </w:tc>
        <w:tc>
          <w:tcPr>
            <w:tcW w:w="2693" w:type="dxa"/>
          </w:tcPr>
          <w:p w14:paraId="1C65C759" w14:textId="77777777" w:rsidR="00566D6E" w:rsidRDefault="00566D6E">
            <w:pPr>
              <w:pStyle w:val="nTable"/>
              <w:spacing w:after="40"/>
            </w:pPr>
            <w:r>
              <w:t>1 Jul 2005 (see r. 2)</w:t>
            </w:r>
          </w:p>
        </w:tc>
      </w:tr>
      <w:tr w:rsidR="00110467" w14:paraId="54F26BE4" w14:textId="77777777">
        <w:tblPrEx>
          <w:tblBorders>
            <w:top w:val="none" w:sz="0" w:space="0" w:color="auto"/>
            <w:bottom w:val="none" w:sz="0" w:space="0" w:color="auto"/>
            <w:insideH w:val="none" w:sz="0" w:space="0" w:color="auto"/>
          </w:tblBorders>
        </w:tblPrEx>
        <w:trPr>
          <w:cantSplit/>
        </w:trPr>
        <w:tc>
          <w:tcPr>
            <w:tcW w:w="7116" w:type="dxa"/>
            <w:gridSpan w:val="3"/>
          </w:tcPr>
          <w:p w14:paraId="3B7D6758" w14:textId="77777777" w:rsidR="00566D6E" w:rsidRDefault="00566D6E">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rsidR="00110467" w14:paraId="5BE69799" w14:textId="77777777">
        <w:tblPrEx>
          <w:tblBorders>
            <w:top w:val="none" w:sz="0" w:space="0" w:color="auto"/>
            <w:bottom w:val="none" w:sz="0" w:space="0" w:color="auto"/>
            <w:insideH w:val="none" w:sz="0" w:space="0" w:color="auto"/>
          </w:tblBorders>
        </w:tblPrEx>
        <w:trPr>
          <w:cantSplit/>
        </w:trPr>
        <w:tc>
          <w:tcPr>
            <w:tcW w:w="3123" w:type="dxa"/>
          </w:tcPr>
          <w:p w14:paraId="7321EA42" w14:textId="77777777" w:rsidR="00566D6E" w:rsidRDefault="00566D6E">
            <w:pPr>
              <w:pStyle w:val="nTable"/>
              <w:rPr>
                <w:i/>
                <w:iCs/>
              </w:rPr>
            </w:pPr>
            <w:r>
              <w:rPr>
                <w:i/>
                <w:iCs/>
              </w:rPr>
              <w:t>Land Valuers Licensing Amendment Regulations (No. 2) 2006</w:t>
            </w:r>
          </w:p>
        </w:tc>
        <w:tc>
          <w:tcPr>
            <w:tcW w:w="1300" w:type="dxa"/>
          </w:tcPr>
          <w:p w14:paraId="7724DD69" w14:textId="77777777" w:rsidR="00566D6E" w:rsidRDefault="00566D6E">
            <w:pPr>
              <w:pStyle w:val="nTable"/>
              <w:spacing w:after="40"/>
            </w:pPr>
            <w:r>
              <w:t>27 Jun 2006 p. 2256-7</w:t>
            </w:r>
          </w:p>
        </w:tc>
        <w:tc>
          <w:tcPr>
            <w:tcW w:w="2693" w:type="dxa"/>
          </w:tcPr>
          <w:p w14:paraId="5C4EF3AA" w14:textId="77777777" w:rsidR="00566D6E" w:rsidRDefault="00566D6E">
            <w:pPr>
              <w:pStyle w:val="nTable"/>
              <w:spacing w:after="40"/>
            </w:pPr>
            <w:r>
              <w:t>1 Jul 2006 (see r. 2)</w:t>
            </w:r>
          </w:p>
        </w:tc>
      </w:tr>
      <w:tr w:rsidR="00110467" w14:paraId="5E4A6DD9" w14:textId="77777777">
        <w:tblPrEx>
          <w:tblBorders>
            <w:top w:val="none" w:sz="0" w:space="0" w:color="auto"/>
            <w:bottom w:val="none" w:sz="0" w:space="0" w:color="auto"/>
            <w:insideH w:val="none" w:sz="0" w:space="0" w:color="auto"/>
          </w:tblBorders>
        </w:tblPrEx>
        <w:trPr>
          <w:cantSplit/>
        </w:trPr>
        <w:tc>
          <w:tcPr>
            <w:tcW w:w="3123" w:type="dxa"/>
          </w:tcPr>
          <w:p w14:paraId="3852B66D" w14:textId="77777777" w:rsidR="00566D6E" w:rsidRDefault="00566D6E">
            <w:pPr>
              <w:pStyle w:val="nTable"/>
              <w:rPr>
                <w:i/>
                <w:iCs/>
              </w:rPr>
            </w:pPr>
            <w:r>
              <w:rPr>
                <w:i/>
                <w:iCs/>
              </w:rPr>
              <w:t>Land Valuers Licensing Amendment Regulations 2006</w:t>
            </w:r>
          </w:p>
        </w:tc>
        <w:tc>
          <w:tcPr>
            <w:tcW w:w="1300" w:type="dxa"/>
          </w:tcPr>
          <w:p w14:paraId="582D5860" w14:textId="77777777" w:rsidR="00566D6E" w:rsidRDefault="00566D6E">
            <w:pPr>
              <w:pStyle w:val="nTable"/>
              <w:spacing w:after="40"/>
            </w:pPr>
            <w:r>
              <w:t>22 Sep 2006 p. 4118</w:t>
            </w:r>
            <w:r>
              <w:noBreakHyphen/>
              <w:t>22</w:t>
            </w:r>
          </w:p>
        </w:tc>
        <w:tc>
          <w:tcPr>
            <w:tcW w:w="2693" w:type="dxa"/>
          </w:tcPr>
          <w:p w14:paraId="5EA4407A" w14:textId="77777777" w:rsidR="00566D6E" w:rsidRDefault="00566D6E">
            <w:pPr>
              <w:pStyle w:val="nTable"/>
              <w:spacing w:after="40"/>
            </w:pPr>
            <w:r>
              <w:t>22 Sep 2006 (see r. 2(a))</w:t>
            </w:r>
          </w:p>
        </w:tc>
      </w:tr>
      <w:tr w:rsidR="00110467" w14:paraId="44302EBC" w14:textId="77777777">
        <w:tblPrEx>
          <w:tblBorders>
            <w:top w:val="none" w:sz="0" w:space="0" w:color="auto"/>
            <w:bottom w:val="none" w:sz="0" w:space="0" w:color="auto"/>
            <w:insideH w:val="none" w:sz="0" w:space="0" w:color="auto"/>
          </w:tblBorders>
        </w:tblPrEx>
        <w:trPr>
          <w:cantSplit/>
        </w:trPr>
        <w:tc>
          <w:tcPr>
            <w:tcW w:w="3123" w:type="dxa"/>
          </w:tcPr>
          <w:p w14:paraId="6864FC64" w14:textId="77777777" w:rsidR="00566D6E" w:rsidRDefault="00566D6E">
            <w:pPr>
              <w:pStyle w:val="nTable"/>
              <w:rPr>
                <w:i/>
                <w:iCs/>
              </w:rPr>
            </w:pPr>
            <w:r>
              <w:rPr>
                <w:i/>
                <w:iCs/>
              </w:rPr>
              <w:t>Land Valuers Licensing Amendment Regulations 2007</w:t>
            </w:r>
          </w:p>
        </w:tc>
        <w:tc>
          <w:tcPr>
            <w:tcW w:w="1300" w:type="dxa"/>
          </w:tcPr>
          <w:p w14:paraId="05336B03" w14:textId="77777777" w:rsidR="00566D6E" w:rsidRDefault="00566D6E">
            <w:pPr>
              <w:pStyle w:val="nTable"/>
              <w:spacing w:after="40"/>
            </w:pPr>
            <w:r>
              <w:t>15 Jun 2007 p. 2782</w:t>
            </w:r>
          </w:p>
        </w:tc>
        <w:tc>
          <w:tcPr>
            <w:tcW w:w="2693" w:type="dxa"/>
          </w:tcPr>
          <w:p w14:paraId="209D0E09" w14:textId="77777777" w:rsidR="00566D6E" w:rsidRDefault="00566D6E">
            <w:pPr>
              <w:pStyle w:val="nTable"/>
              <w:spacing w:after="40"/>
            </w:pPr>
            <w:r>
              <w:t>r. 1 and 2: 15 Jun 2007 (see r. 2(a));</w:t>
            </w:r>
            <w:r>
              <w:br/>
              <w:t>Regulations other than r. 1 and 2: 1 Jul 2007 (see r. 2(b))</w:t>
            </w:r>
          </w:p>
        </w:tc>
      </w:tr>
      <w:tr w:rsidR="00110467" w14:paraId="6D8220AB" w14:textId="77777777">
        <w:tblPrEx>
          <w:tblBorders>
            <w:top w:val="none" w:sz="0" w:space="0" w:color="auto"/>
            <w:bottom w:val="none" w:sz="0" w:space="0" w:color="auto"/>
            <w:insideH w:val="none" w:sz="0" w:space="0" w:color="auto"/>
          </w:tblBorders>
        </w:tblPrEx>
        <w:trPr>
          <w:cantSplit/>
        </w:trPr>
        <w:tc>
          <w:tcPr>
            <w:tcW w:w="3123" w:type="dxa"/>
          </w:tcPr>
          <w:p w14:paraId="077DB65F" w14:textId="77777777" w:rsidR="00566D6E" w:rsidRDefault="00566D6E">
            <w:pPr>
              <w:pStyle w:val="nTable"/>
              <w:rPr>
                <w:i/>
                <w:iCs/>
              </w:rPr>
            </w:pPr>
            <w:r>
              <w:rPr>
                <w:i/>
                <w:iCs/>
              </w:rPr>
              <w:t>Land Valuers Licensing Amendment Regulations (No. 2) 2007</w:t>
            </w:r>
          </w:p>
        </w:tc>
        <w:tc>
          <w:tcPr>
            <w:tcW w:w="1300" w:type="dxa"/>
          </w:tcPr>
          <w:p w14:paraId="7CCA0657" w14:textId="77777777" w:rsidR="00566D6E" w:rsidRDefault="00566D6E">
            <w:pPr>
              <w:pStyle w:val="nTable"/>
              <w:spacing w:after="40"/>
            </w:pPr>
            <w:r>
              <w:t>14 Mar 2008 p. 829-30</w:t>
            </w:r>
          </w:p>
        </w:tc>
        <w:tc>
          <w:tcPr>
            <w:tcW w:w="2693" w:type="dxa"/>
          </w:tcPr>
          <w:p w14:paraId="6D6241C5" w14:textId="77777777" w:rsidR="00566D6E" w:rsidRDefault="00566D6E">
            <w:pPr>
              <w:pStyle w:val="nTable"/>
              <w:spacing w:after="40"/>
            </w:pPr>
            <w:r>
              <w:t>r. 1 and 2: 14 Mar 2008 (see r. 2(a));</w:t>
            </w:r>
            <w:r>
              <w:br/>
              <w:t>Regulations other than r. 1 and 2: 15 Mar 2008 (see r. 2(b))</w:t>
            </w:r>
          </w:p>
        </w:tc>
      </w:tr>
      <w:tr w:rsidR="00110467" w14:paraId="1EF7958F" w14:textId="77777777">
        <w:tblPrEx>
          <w:tblBorders>
            <w:top w:val="none" w:sz="0" w:space="0" w:color="auto"/>
            <w:bottom w:val="none" w:sz="0" w:space="0" w:color="auto"/>
            <w:insideH w:val="none" w:sz="0" w:space="0" w:color="auto"/>
          </w:tblBorders>
        </w:tblPrEx>
        <w:trPr>
          <w:cantSplit/>
        </w:trPr>
        <w:tc>
          <w:tcPr>
            <w:tcW w:w="7116" w:type="dxa"/>
            <w:gridSpan w:val="3"/>
          </w:tcPr>
          <w:p w14:paraId="342C34EF" w14:textId="77777777" w:rsidR="00566D6E" w:rsidRDefault="00566D6E">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rsidR="00110467" w14:paraId="7EE3936E" w14:textId="77777777">
        <w:tblPrEx>
          <w:tblBorders>
            <w:top w:val="none" w:sz="0" w:space="0" w:color="auto"/>
            <w:bottom w:val="none" w:sz="0" w:space="0" w:color="auto"/>
            <w:insideH w:val="none" w:sz="0" w:space="0" w:color="auto"/>
          </w:tblBorders>
        </w:tblPrEx>
        <w:trPr>
          <w:cantSplit/>
        </w:trPr>
        <w:tc>
          <w:tcPr>
            <w:tcW w:w="3123" w:type="dxa"/>
          </w:tcPr>
          <w:p w14:paraId="1B315589" w14:textId="77777777" w:rsidR="00566D6E" w:rsidRDefault="00566D6E">
            <w:pPr>
              <w:pStyle w:val="nTable"/>
              <w:rPr>
                <w:i/>
                <w:iCs/>
              </w:rPr>
            </w:pPr>
            <w:r>
              <w:rPr>
                <w:i/>
                <w:iCs/>
              </w:rPr>
              <w:t>Land Valuers Licensing Amendment Regulations 2008</w:t>
            </w:r>
          </w:p>
        </w:tc>
        <w:tc>
          <w:tcPr>
            <w:tcW w:w="1300" w:type="dxa"/>
          </w:tcPr>
          <w:p w14:paraId="4EAB204A" w14:textId="77777777" w:rsidR="00566D6E" w:rsidRDefault="00566D6E">
            <w:pPr>
              <w:pStyle w:val="nTable"/>
              <w:spacing w:after="40"/>
            </w:pPr>
            <w:r>
              <w:t>17 Jun 2008 p. 2566-7</w:t>
            </w:r>
          </w:p>
        </w:tc>
        <w:tc>
          <w:tcPr>
            <w:tcW w:w="2693" w:type="dxa"/>
          </w:tcPr>
          <w:p w14:paraId="1602A794" w14:textId="77777777" w:rsidR="00566D6E" w:rsidRDefault="00566D6E">
            <w:pPr>
              <w:pStyle w:val="nTable"/>
              <w:spacing w:after="40"/>
            </w:pPr>
            <w:r>
              <w:rPr>
                <w:snapToGrid w:val="0"/>
              </w:rPr>
              <w:t>r. 1 and 2: 17 Jun 2008 (see r. 2(a));</w:t>
            </w:r>
            <w:r>
              <w:rPr>
                <w:snapToGrid w:val="0"/>
              </w:rPr>
              <w:br/>
              <w:t>Regulations other than r. 1 and 2: 1 Jul 2008 (see r. 2(b))</w:t>
            </w:r>
          </w:p>
        </w:tc>
      </w:tr>
      <w:tr w:rsidR="00110467" w14:paraId="15273665" w14:textId="77777777">
        <w:tblPrEx>
          <w:tblBorders>
            <w:top w:val="none" w:sz="0" w:space="0" w:color="auto"/>
            <w:bottom w:val="none" w:sz="0" w:space="0" w:color="auto"/>
            <w:insideH w:val="none" w:sz="0" w:space="0" w:color="auto"/>
          </w:tblBorders>
        </w:tblPrEx>
        <w:trPr>
          <w:cantSplit/>
        </w:trPr>
        <w:tc>
          <w:tcPr>
            <w:tcW w:w="3123" w:type="dxa"/>
          </w:tcPr>
          <w:p w14:paraId="7B9BEBC7" w14:textId="77777777" w:rsidR="00566D6E" w:rsidRDefault="00566D6E">
            <w:pPr>
              <w:pStyle w:val="nTable"/>
              <w:rPr>
                <w:i/>
                <w:iCs/>
              </w:rPr>
            </w:pPr>
            <w:r>
              <w:rPr>
                <w:i/>
                <w:iCs/>
              </w:rPr>
              <w:t>Land Valuers Licensing Amendment Regulations 2009</w:t>
            </w:r>
          </w:p>
        </w:tc>
        <w:tc>
          <w:tcPr>
            <w:tcW w:w="1300" w:type="dxa"/>
          </w:tcPr>
          <w:p w14:paraId="27B12535" w14:textId="77777777" w:rsidR="00566D6E" w:rsidRDefault="00566D6E">
            <w:pPr>
              <w:pStyle w:val="nTable"/>
              <w:spacing w:after="40"/>
            </w:pPr>
            <w:r>
              <w:t>23 Jun 2009 p. 2442</w:t>
            </w:r>
            <w:r>
              <w:noBreakHyphen/>
              <w:t>3</w:t>
            </w:r>
          </w:p>
        </w:tc>
        <w:tc>
          <w:tcPr>
            <w:tcW w:w="2693" w:type="dxa"/>
          </w:tcPr>
          <w:p w14:paraId="51ED3C18" w14:textId="77777777" w:rsidR="00566D6E" w:rsidRDefault="00566D6E">
            <w:pPr>
              <w:pStyle w:val="nTable"/>
              <w:spacing w:after="40"/>
              <w:rPr>
                <w:snapToGrid w:val="0"/>
              </w:rPr>
            </w:pPr>
            <w:r>
              <w:rPr>
                <w:snapToGrid w:val="0"/>
              </w:rPr>
              <w:t>r. 1 and 2: 23 Jun 2009 (see r. 2(a));</w:t>
            </w:r>
            <w:r>
              <w:rPr>
                <w:snapToGrid w:val="0"/>
              </w:rPr>
              <w:br/>
              <w:t>Regulations other than r. 1 and 2: 1 Jul 2009 (see r. 2(b))</w:t>
            </w:r>
          </w:p>
        </w:tc>
      </w:tr>
      <w:tr w:rsidR="00110467" w14:paraId="5E6E374C" w14:textId="77777777">
        <w:tblPrEx>
          <w:tblBorders>
            <w:top w:val="none" w:sz="0" w:space="0" w:color="auto"/>
            <w:bottom w:val="none" w:sz="0" w:space="0" w:color="auto"/>
            <w:insideH w:val="none" w:sz="0" w:space="0" w:color="auto"/>
          </w:tblBorders>
        </w:tblPrEx>
        <w:trPr>
          <w:cantSplit/>
        </w:trPr>
        <w:tc>
          <w:tcPr>
            <w:tcW w:w="3123" w:type="dxa"/>
          </w:tcPr>
          <w:p w14:paraId="1C5E73B8" w14:textId="77777777" w:rsidR="00566D6E" w:rsidRDefault="00566D6E">
            <w:pPr>
              <w:pStyle w:val="nTable"/>
              <w:rPr>
                <w:i/>
                <w:iCs/>
              </w:rPr>
            </w:pPr>
            <w:r>
              <w:rPr>
                <w:i/>
                <w:iCs/>
              </w:rPr>
              <w:t>Land Valuers Licensing Amendment Regulations 2010</w:t>
            </w:r>
          </w:p>
        </w:tc>
        <w:tc>
          <w:tcPr>
            <w:tcW w:w="1300" w:type="dxa"/>
          </w:tcPr>
          <w:p w14:paraId="6E8A2811" w14:textId="77777777" w:rsidR="00566D6E" w:rsidRDefault="00566D6E">
            <w:pPr>
              <w:pStyle w:val="nTable"/>
              <w:spacing w:after="40"/>
            </w:pPr>
            <w:r>
              <w:t>25 Jun 2010 p. 2847-8</w:t>
            </w:r>
          </w:p>
        </w:tc>
        <w:tc>
          <w:tcPr>
            <w:tcW w:w="2693" w:type="dxa"/>
          </w:tcPr>
          <w:p w14:paraId="4530064B" w14:textId="77777777" w:rsidR="00566D6E" w:rsidRDefault="00566D6E">
            <w:pPr>
              <w:pStyle w:val="nTable"/>
              <w:spacing w:after="40"/>
              <w:rPr>
                <w:snapToGrid w:val="0"/>
              </w:rPr>
            </w:pPr>
            <w:r>
              <w:rPr>
                <w:snapToGrid w:val="0"/>
              </w:rPr>
              <w:t>r. 1 and 2: 25 Jun 2010 (see r. 2(a));</w:t>
            </w:r>
            <w:r>
              <w:rPr>
                <w:snapToGrid w:val="0"/>
              </w:rPr>
              <w:br/>
              <w:t>Regulations other than r. 1 and 2: 1 Jul 2010 (see r. 2(b))</w:t>
            </w:r>
          </w:p>
        </w:tc>
      </w:tr>
      <w:tr w:rsidR="00110467" w14:paraId="104BC3C4" w14:textId="77777777">
        <w:tblPrEx>
          <w:tblBorders>
            <w:top w:val="none" w:sz="0" w:space="0" w:color="auto"/>
            <w:bottom w:val="none" w:sz="0" w:space="0" w:color="auto"/>
            <w:insideH w:val="none" w:sz="0" w:space="0" w:color="auto"/>
          </w:tblBorders>
        </w:tblPrEx>
        <w:trPr>
          <w:cantSplit/>
        </w:trPr>
        <w:tc>
          <w:tcPr>
            <w:tcW w:w="3123" w:type="dxa"/>
          </w:tcPr>
          <w:p w14:paraId="454C4676" w14:textId="77777777" w:rsidR="00566D6E" w:rsidRDefault="00566D6E">
            <w:pPr>
              <w:pStyle w:val="nTable"/>
              <w:rPr>
                <w:i/>
                <w:iCs/>
              </w:rPr>
            </w:pPr>
            <w:r>
              <w:rPr>
                <w:i/>
                <w:iCs/>
              </w:rPr>
              <w:t>Land Valuers Licensing Amendment Regulations (No. 2) 2011</w:t>
            </w:r>
          </w:p>
        </w:tc>
        <w:tc>
          <w:tcPr>
            <w:tcW w:w="1300" w:type="dxa"/>
          </w:tcPr>
          <w:p w14:paraId="1A37ED45" w14:textId="77777777" w:rsidR="00566D6E" w:rsidRDefault="00566D6E">
            <w:pPr>
              <w:pStyle w:val="nTable"/>
              <w:spacing w:after="40"/>
            </w:pPr>
            <w:r>
              <w:t>22 Jun 2011 p. 2363-4</w:t>
            </w:r>
          </w:p>
        </w:tc>
        <w:tc>
          <w:tcPr>
            <w:tcW w:w="2693" w:type="dxa"/>
          </w:tcPr>
          <w:p w14:paraId="6E961FB8" w14:textId="77777777" w:rsidR="00566D6E" w:rsidRDefault="00566D6E">
            <w:pPr>
              <w:pStyle w:val="nTable"/>
              <w:spacing w:after="40"/>
              <w:rPr>
                <w:snapToGrid w:val="0"/>
              </w:rPr>
            </w:pPr>
            <w:r>
              <w:rPr>
                <w:snapToGrid w:val="0"/>
              </w:rPr>
              <w:t>r. 1 and 2: 22 Jun 2011 (see r. 2(a));</w:t>
            </w:r>
            <w:r>
              <w:rPr>
                <w:snapToGrid w:val="0"/>
              </w:rPr>
              <w:br/>
              <w:t>Regulations other than r. 1 and 2: 1 Jul 2011 (see r. 2(b))</w:t>
            </w:r>
          </w:p>
        </w:tc>
      </w:tr>
      <w:tr w:rsidR="00110467" w14:paraId="0ADBECBE"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45A1FBA9" w14:textId="77777777" w:rsidR="00566D6E" w:rsidRDefault="00566D6E">
            <w:pPr>
              <w:pStyle w:val="nTable"/>
              <w:rPr>
                <w:i/>
                <w:iCs/>
              </w:rPr>
            </w:pPr>
            <w:r>
              <w:rPr>
                <w:i/>
                <w:iCs/>
              </w:rPr>
              <w:lastRenderedPageBreak/>
              <w:t>Land Valuers Licensing Amendment Regulations (No. 3) 2011</w:t>
            </w:r>
          </w:p>
        </w:tc>
        <w:tc>
          <w:tcPr>
            <w:tcW w:w="1300" w:type="dxa"/>
            <w:shd w:val="clear" w:color="auto" w:fill="auto"/>
          </w:tcPr>
          <w:p w14:paraId="72406AD8" w14:textId="77777777" w:rsidR="00566D6E" w:rsidRDefault="00566D6E">
            <w:pPr>
              <w:pStyle w:val="nTable"/>
              <w:spacing w:after="40"/>
            </w:pPr>
            <w:r>
              <w:t>30 Jun 2011 p. 2649-52</w:t>
            </w:r>
          </w:p>
        </w:tc>
        <w:tc>
          <w:tcPr>
            <w:tcW w:w="2693" w:type="dxa"/>
            <w:shd w:val="clear" w:color="auto" w:fill="auto"/>
          </w:tcPr>
          <w:p w14:paraId="2C4FC240" w14:textId="77777777" w:rsidR="00566D6E" w:rsidRDefault="00566D6E">
            <w:pPr>
              <w:pStyle w:val="nTable"/>
              <w:spacing w:after="40"/>
              <w:rPr>
                <w:snapToGrid w:val="0"/>
              </w:rPr>
            </w:pPr>
            <w:r>
              <w:rPr>
                <w:snapToGrid w:val="0"/>
              </w:rPr>
              <w:t>r. 1 and 2: 30 Jun 2011 (see r. 2(a));</w:t>
            </w:r>
            <w:r>
              <w:rPr>
                <w:snapToGrid w:val="0"/>
              </w:rPr>
              <w:br/>
              <w:t>Regulations other than r. 1 and 2: 1 Jul 2011 (see r. 2(b))</w:t>
            </w:r>
          </w:p>
        </w:tc>
      </w:tr>
      <w:tr w:rsidR="00110467" w14:paraId="0C463688" w14:textId="77777777">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14:paraId="3215E02F" w14:textId="77777777" w:rsidR="00566D6E" w:rsidRDefault="00566D6E">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rsidR="00110467" w14:paraId="750E10C2"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7CA6AF82" w14:textId="77777777" w:rsidR="00566D6E" w:rsidRDefault="00566D6E">
            <w:pPr>
              <w:pStyle w:val="nTable"/>
              <w:rPr>
                <w:i/>
                <w:iCs/>
              </w:rPr>
            </w:pPr>
            <w:r>
              <w:rPr>
                <w:i/>
                <w:iCs/>
              </w:rPr>
              <w:t>Land Valuers Licensing Amendment Regulations 2012</w:t>
            </w:r>
          </w:p>
        </w:tc>
        <w:tc>
          <w:tcPr>
            <w:tcW w:w="1300" w:type="dxa"/>
            <w:shd w:val="clear" w:color="auto" w:fill="auto"/>
          </w:tcPr>
          <w:p w14:paraId="21A7FF98" w14:textId="77777777" w:rsidR="00566D6E" w:rsidRDefault="00566D6E">
            <w:pPr>
              <w:pStyle w:val="nTable"/>
              <w:spacing w:after="40"/>
            </w:pPr>
            <w:r>
              <w:t>15 Jun 2012 p. 2589</w:t>
            </w:r>
            <w:r>
              <w:noBreakHyphen/>
              <w:t>90</w:t>
            </w:r>
          </w:p>
        </w:tc>
        <w:tc>
          <w:tcPr>
            <w:tcW w:w="2693" w:type="dxa"/>
            <w:shd w:val="clear" w:color="auto" w:fill="auto"/>
          </w:tcPr>
          <w:p w14:paraId="45053D50" w14:textId="77777777" w:rsidR="00566D6E" w:rsidRDefault="00566D6E">
            <w:pPr>
              <w:pStyle w:val="nTable"/>
              <w:spacing w:after="40"/>
              <w:rPr>
                <w:snapToGrid w:val="0"/>
              </w:rPr>
            </w:pPr>
            <w:r>
              <w:rPr>
                <w:snapToGrid w:val="0"/>
              </w:rPr>
              <w:t>r. 1 and 2: 15 Jun 2012 (see r. 2(a));</w:t>
            </w:r>
            <w:r>
              <w:rPr>
                <w:snapToGrid w:val="0"/>
              </w:rPr>
              <w:br/>
              <w:t>Regulations other than r. 1 and 2: 1 Jul 2012 (see r. 2(b))</w:t>
            </w:r>
          </w:p>
        </w:tc>
      </w:tr>
      <w:tr w:rsidR="00110467" w14:paraId="2CBBDF5B"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37A5D57E" w14:textId="77777777" w:rsidR="00566D6E" w:rsidRDefault="00566D6E">
            <w:pPr>
              <w:pStyle w:val="nTable"/>
              <w:rPr>
                <w:i/>
                <w:iCs/>
              </w:rPr>
            </w:pPr>
            <w:r>
              <w:rPr>
                <w:i/>
                <w:iCs/>
              </w:rPr>
              <w:t>Land Valuers Licensing Amendment Regulations (No. 2) 2012</w:t>
            </w:r>
          </w:p>
        </w:tc>
        <w:tc>
          <w:tcPr>
            <w:tcW w:w="1300" w:type="dxa"/>
            <w:shd w:val="clear" w:color="auto" w:fill="auto"/>
          </w:tcPr>
          <w:p w14:paraId="6FFC15B7" w14:textId="77777777" w:rsidR="00566D6E" w:rsidRDefault="00566D6E">
            <w:pPr>
              <w:pStyle w:val="nTable"/>
              <w:spacing w:after="40"/>
            </w:pPr>
            <w:r>
              <w:t>18 Dec 2012 p. 6590</w:t>
            </w:r>
          </w:p>
        </w:tc>
        <w:tc>
          <w:tcPr>
            <w:tcW w:w="2693" w:type="dxa"/>
            <w:shd w:val="clear" w:color="auto" w:fill="auto"/>
          </w:tcPr>
          <w:p w14:paraId="34DA109B" w14:textId="77777777" w:rsidR="00566D6E" w:rsidRDefault="00566D6E">
            <w:pPr>
              <w:pStyle w:val="nTable"/>
              <w:spacing w:after="40"/>
              <w:rPr>
                <w:snapToGrid w:val="0"/>
              </w:rPr>
            </w:pPr>
            <w:r>
              <w:rPr>
                <w:snapToGrid w:val="0"/>
              </w:rPr>
              <w:t>r. 1 and 2: 18 Dec 2012 (see r. 2(a));</w:t>
            </w:r>
            <w:r>
              <w:rPr>
                <w:snapToGrid w:val="0"/>
              </w:rPr>
              <w:br/>
              <w:t>Regulations other than r. 1 and 2: 19 Dec 2012 (see r. 2(b))</w:t>
            </w:r>
          </w:p>
        </w:tc>
      </w:tr>
      <w:tr w:rsidR="00110467" w14:paraId="3E0F041B"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3E745FC1" w14:textId="77777777" w:rsidR="00566D6E" w:rsidRDefault="00566D6E">
            <w:pPr>
              <w:pStyle w:val="nTable"/>
              <w:rPr>
                <w:i/>
                <w:iCs/>
              </w:rPr>
            </w:pPr>
            <w:r>
              <w:rPr>
                <w:i/>
                <w:iCs/>
              </w:rPr>
              <w:t>Land Valuers Licensing Amendment Regulations (No. 2) 2013</w:t>
            </w:r>
          </w:p>
        </w:tc>
        <w:tc>
          <w:tcPr>
            <w:tcW w:w="1300" w:type="dxa"/>
            <w:shd w:val="clear" w:color="auto" w:fill="auto"/>
          </w:tcPr>
          <w:p w14:paraId="118A43B6" w14:textId="77777777" w:rsidR="00566D6E" w:rsidRDefault="00566D6E">
            <w:pPr>
              <w:pStyle w:val="nTable"/>
              <w:spacing w:after="40"/>
            </w:pPr>
            <w:r>
              <w:t>27 Jun 2013 p. 2681-2</w:t>
            </w:r>
          </w:p>
        </w:tc>
        <w:tc>
          <w:tcPr>
            <w:tcW w:w="2693" w:type="dxa"/>
            <w:shd w:val="clear" w:color="auto" w:fill="auto"/>
          </w:tcPr>
          <w:p w14:paraId="0054535F" w14:textId="77777777" w:rsidR="00566D6E" w:rsidRDefault="00566D6E">
            <w:pPr>
              <w:pStyle w:val="nTable"/>
              <w:spacing w:after="40"/>
              <w:rPr>
                <w:i/>
                <w:snapToGrid w:val="0"/>
              </w:rPr>
            </w:pPr>
            <w:r>
              <w:rPr>
                <w:snapToGrid w:val="0"/>
              </w:rPr>
              <w:t>r. 1 and 2: 27 Jun 2013 (see r. 2(a));</w:t>
            </w:r>
            <w:r>
              <w:rPr>
                <w:snapToGrid w:val="0"/>
              </w:rPr>
              <w:br/>
              <w:t>Regulations other than r. 1 and 2: 1 Jul 2013 (see r. 2(b))</w:t>
            </w:r>
          </w:p>
        </w:tc>
      </w:tr>
      <w:tr w:rsidR="00110467" w14:paraId="21814845"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611D5A2C" w14:textId="77777777" w:rsidR="00566D6E" w:rsidRDefault="00566D6E">
            <w:pPr>
              <w:pStyle w:val="nTable"/>
              <w:rPr>
                <w:i/>
                <w:iCs/>
              </w:rPr>
            </w:pPr>
            <w:r>
              <w:rPr>
                <w:i/>
                <w:iCs/>
              </w:rPr>
              <w:t>Land Valuers Licensing Amendment Regulations 2013</w:t>
            </w:r>
          </w:p>
        </w:tc>
        <w:tc>
          <w:tcPr>
            <w:tcW w:w="1300" w:type="dxa"/>
            <w:shd w:val="clear" w:color="auto" w:fill="auto"/>
          </w:tcPr>
          <w:p w14:paraId="3E193475" w14:textId="77777777" w:rsidR="00566D6E" w:rsidRDefault="00566D6E">
            <w:pPr>
              <w:pStyle w:val="nTable"/>
              <w:spacing w:after="40"/>
            </w:pPr>
            <w:r>
              <w:t>20 Aug 2013 p. 3836</w:t>
            </w:r>
          </w:p>
        </w:tc>
        <w:tc>
          <w:tcPr>
            <w:tcW w:w="2693" w:type="dxa"/>
            <w:shd w:val="clear" w:color="auto" w:fill="auto"/>
          </w:tcPr>
          <w:p w14:paraId="67FE4A9D" w14:textId="77777777" w:rsidR="00566D6E" w:rsidRDefault="00566D6E">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110467" w14:paraId="26037A03"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77BE53BB" w14:textId="77777777" w:rsidR="00566D6E" w:rsidRDefault="00566D6E">
            <w:pPr>
              <w:pStyle w:val="nTable"/>
              <w:rPr>
                <w:i/>
                <w:iCs/>
              </w:rPr>
            </w:pPr>
            <w:r>
              <w:rPr>
                <w:i/>
                <w:iCs/>
              </w:rPr>
              <w:t>Land Valuers Licensing Amendment Regulations 2014</w:t>
            </w:r>
          </w:p>
        </w:tc>
        <w:tc>
          <w:tcPr>
            <w:tcW w:w="1300" w:type="dxa"/>
            <w:shd w:val="clear" w:color="auto" w:fill="auto"/>
          </w:tcPr>
          <w:p w14:paraId="5B9F36E0" w14:textId="77777777" w:rsidR="00566D6E" w:rsidRDefault="00566D6E">
            <w:pPr>
              <w:pStyle w:val="nTable"/>
              <w:spacing w:after="40"/>
            </w:pPr>
            <w:r>
              <w:t>17 Jun 2014 p. 1967</w:t>
            </w:r>
            <w:r>
              <w:noBreakHyphen/>
              <w:t>8</w:t>
            </w:r>
          </w:p>
        </w:tc>
        <w:tc>
          <w:tcPr>
            <w:tcW w:w="2693" w:type="dxa"/>
            <w:shd w:val="clear" w:color="auto" w:fill="auto"/>
          </w:tcPr>
          <w:p w14:paraId="060918A7" w14:textId="77777777" w:rsidR="00566D6E" w:rsidRDefault="00566D6E">
            <w:pPr>
              <w:pStyle w:val="nTable"/>
              <w:spacing w:after="40"/>
              <w:rPr>
                <w:snapToGrid w:val="0"/>
              </w:rPr>
            </w:pPr>
            <w:r>
              <w:rPr>
                <w:bCs/>
                <w:snapToGrid w:val="0"/>
              </w:rPr>
              <w:t>r. 1 and 2: 17 Jun 2014 (see r. 2(a));</w:t>
            </w:r>
            <w:r>
              <w:rPr>
                <w:bCs/>
                <w:snapToGrid w:val="0"/>
              </w:rPr>
              <w:br/>
              <w:t>Regulations other than r. 1 and 2: 1 Jul 2014 (see r. 2(b))</w:t>
            </w:r>
          </w:p>
        </w:tc>
      </w:tr>
      <w:tr w:rsidR="00110467" w14:paraId="574AEB71" w14:textId="77777777">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14:paraId="6E6C9988" w14:textId="77777777" w:rsidR="00566D6E" w:rsidRDefault="00566D6E">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rsidR="00110467" w14:paraId="7A416E38"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703743C3" w14:textId="77777777" w:rsidR="00566D6E" w:rsidRDefault="00566D6E">
            <w:pPr>
              <w:pStyle w:val="nTable"/>
              <w:rPr>
                <w:i/>
                <w:iCs/>
              </w:rPr>
            </w:pPr>
            <w:r>
              <w:rPr>
                <w:i/>
                <w:iCs/>
              </w:rPr>
              <w:t>Land Valuers Licensing Amendment Regulations (No. 2) 2014</w:t>
            </w:r>
          </w:p>
        </w:tc>
        <w:tc>
          <w:tcPr>
            <w:tcW w:w="1300" w:type="dxa"/>
            <w:shd w:val="clear" w:color="auto" w:fill="auto"/>
          </w:tcPr>
          <w:p w14:paraId="132F7765" w14:textId="77777777" w:rsidR="00566D6E" w:rsidRDefault="00566D6E">
            <w:pPr>
              <w:pStyle w:val="nTable"/>
              <w:spacing w:after="40"/>
            </w:pPr>
            <w:r>
              <w:t>18 Nov 2014 p. 4318</w:t>
            </w:r>
          </w:p>
        </w:tc>
        <w:tc>
          <w:tcPr>
            <w:tcW w:w="2693" w:type="dxa"/>
            <w:shd w:val="clear" w:color="auto" w:fill="auto"/>
          </w:tcPr>
          <w:p w14:paraId="1F04125E" w14:textId="77777777" w:rsidR="00566D6E" w:rsidRDefault="00566D6E">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110467" w14:paraId="1BA00636"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3B2E64E3" w14:textId="77777777" w:rsidR="00566D6E" w:rsidRDefault="00566D6E">
            <w:pPr>
              <w:pStyle w:val="nTable"/>
              <w:rPr>
                <w:iCs/>
              </w:rPr>
            </w:pPr>
            <w:r>
              <w:rPr>
                <w:i/>
              </w:rPr>
              <w:t>Land Valuers Licensing Amendment Regulations 2015</w:t>
            </w:r>
          </w:p>
        </w:tc>
        <w:tc>
          <w:tcPr>
            <w:tcW w:w="1300" w:type="dxa"/>
            <w:shd w:val="clear" w:color="auto" w:fill="auto"/>
          </w:tcPr>
          <w:p w14:paraId="7DE12CC1" w14:textId="77777777" w:rsidR="00566D6E" w:rsidRDefault="00566D6E">
            <w:pPr>
              <w:pStyle w:val="nTable"/>
              <w:spacing w:after="40"/>
            </w:pPr>
            <w:r>
              <w:t>15 May 2015 p. 1718</w:t>
            </w:r>
            <w:r>
              <w:noBreakHyphen/>
              <w:t>19</w:t>
            </w:r>
          </w:p>
        </w:tc>
        <w:tc>
          <w:tcPr>
            <w:tcW w:w="2693" w:type="dxa"/>
            <w:shd w:val="clear" w:color="auto" w:fill="auto"/>
          </w:tcPr>
          <w:p w14:paraId="427EF594" w14:textId="77777777" w:rsidR="00566D6E" w:rsidRDefault="00566D6E">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110467" w14:paraId="2636C66F" w14:textId="77777777">
        <w:tblPrEx>
          <w:tblBorders>
            <w:top w:val="none" w:sz="0" w:space="0" w:color="auto"/>
            <w:bottom w:val="none" w:sz="0" w:space="0" w:color="auto"/>
            <w:insideH w:val="none" w:sz="0" w:space="0" w:color="auto"/>
          </w:tblBorders>
        </w:tblPrEx>
        <w:trPr>
          <w:cantSplit/>
        </w:trPr>
        <w:tc>
          <w:tcPr>
            <w:tcW w:w="3123" w:type="dxa"/>
            <w:shd w:val="clear" w:color="auto" w:fill="auto"/>
          </w:tcPr>
          <w:p w14:paraId="651AF81E" w14:textId="77777777" w:rsidR="00566D6E" w:rsidRDefault="00566D6E">
            <w:pPr>
              <w:pStyle w:val="nTable"/>
              <w:rPr>
                <w:i/>
              </w:rPr>
            </w:pPr>
            <w:r>
              <w:rPr>
                <w:i/>
              </w:rPr>
              <w:lastRenderedPageBreak/>
              <w:t>Land Valuers Licensing Amendment Regulations (No. 2) 2015</w:t>
            </w:r>
          </w:p>
        </w:tc>
        <w:tc>
          <w:tcPr>
            <w:tcW w:w="1300" w:type="dxa"/>
            <w:shd w:val="clear" w:color="auto" w:fill="auto"/>
          </w:tcPr>
          <w:p w14:paraId="56AD8112" w14:textId="77777777" w:rsidR="00566D6E" w:rsidRDefault="00566D6E">
            <w:pPr>
              <w:pStyle w:val="nTable"/>
              <w:spacing w:after="40"/>
            </w:pPr>
            <w:r>
              <w:t>23 Jun 2015 p. 2176</w:t>
            </w:r>
          </w:p>
        </w:tc>
        <w:tc>
          <w:tcPr>
            <w:tcW w:w="2693" w:type="dxa"/>
            <w:shd w:val="clear" w:color="auto" w:fill="auto"/>
          </w:tcPr>
          <w:p w14:paraId="593D7823" w14:textId="77777777" w:rsidR="00566D6E" w:rsidRDefault="00566D6E">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110467" w14:paraId="0C393C61" w14:textId="77777777">
        <w:tc>
          <w:tcPr>
            <w:tcW w:w="3123" w:type="dxa"/>
            <w:tcBorders>
              <w:top w:val="nil"/>
              <w:bottom w:val="nil"/>
            </w:tcBorders>
          </w:tcPr>
          <w:p w14:paraId="1E67637F" w14:textId="77777777" w:rsidR="00566D6E" w:rsidRDefault="00566D6E">
            <w:pPr>
              <w:pStyle w:val="nTable"/>
              <w:spacing w:after="40"/>
            </w:pPr>
            <w:r>
              <w:rPr>
                <w:i/>
              </w:rPr>
              <w:t>Commerce Regulations Amendment (Fees and Charges) Regulations 2016</w:t>
            </w:r>
            <w:r>
              <w:t xml:space="preserve"> Pt. 11</w:t>
            </w:r>
          </w:p>
        </w:tc>
        <w:tc>
          <w:tcPr>
            <w:tcW w:w="1300" w:type="dxa"/>
            <w:tcBorders>
              <w:top w:val="nil"/>
              <w:bottom w:val="nil"/>
            </w:tcBorders>
          </w:tcPr>
          <w:p w14:paraId="7F60CA70" w14:textId="77777777" w:rsidR="00566D6E" w:rsidRDefault="00566D6E">
            <w:pPr>
              <w:pStyle w:val="nTable"/>
              <w:spacing w:after="40"/>
            </w:pPr>
            <w:r>
              <w:t>3 Jun 2016 p. 1745-73</w:t>
            </w:r>
          </w:p>
        </w:tc>
        <w:tc>
          <w:tcPr>
            <w:tcW w:w="2693" w:type="dxa"/>
            <w:tcBorders>
              <w:top w:val="nil"/>
              <w:bottom w:val="nil"/>
            </w:tcBorders>
          </w:tcPr>
          <w:p w14:paraId="3F431995" w14:textId="77777777" w:rsidR="00566D6E" w:rsidRDefault="00566D6E">
            <w:pPr>
              <w:pStyle w:val="nTable"/>
              <w:spacing w:after="40"/>
            </w:pPr>
            <w:r>
              <w:t>1 Jul 2016 (see r. 2(b))</w:t>
            </w:r>
          </w:p>
        </w:tc>
      </w:tr>
      <w:tr w:rsidR="00110467" w14:paraId="78BBBAB1" w14:textId="77777777">
        <w:tblPrEx>
          <w:tblBorders>
            <w:top w:val="none" w:sz="0" w:space="0" w:color="auto"/>
            <w:bottom w:val="none" w:sz="0" w:space="0" w:color="auto"/>
            <w:insideH w:val="none" w:sz="0" w:space="0" w:color="auto"/>
          </w:tblBorders>
        </w:tblPrEx>
        <w:tc>
          <w:tcPr>
            <w:tcW w:w="3123" w:type="dxa"/>
          </w:tcPr>
          <w:p w14:paraId="0ACE0126" w14:textId="77777777" w:rsidR="00566D6E" w:rsidRDefault="00566D6E">
            <w:pPr>
              <w:pStyle w:val="nTable"/>
              <w:spacing w:after="40"/>
              <w:rPr>
                <w:noProof/>
                <w:snapToGrid w:val="0"/>
              </w:rPr>
            </w:pPr>
            <w:r>
              <w:rPr>
                <w:i/>
              </w:rPr>
              <w:t xml:space="preserve">Commerce Regulations Amendment (Fees and Charges) Regulations 2017 </w:t>
            </w:r>
            <w:r>
              <w:t>Pt. 13</w:t>
            </w:r>
          </w:p>
        </w:tc>
        <w:tc>
          <w:tcPr>
            <w:tcW w:w="1300" w:type="dxa"/>
          </w:tcPr>
          <w:p w14:paraId="1C0ED337" w14:textId="77777777" w:rsidR="00566D6E" w:rsidRDefault="00566D6E">
            <w:pPr>
              <w:pStyle w:val="nTable"/>
              <w:spacing w:after="40"/>
            </w:pPr>
            <w:r>
              <w:t>23 Jun 2017 p. 3213</w:t>
            </w:r>
            <w:r>
              <w:noBreakHyphen/>
              <w:t>52</w:t>
            </w:r>
          </w:p>
        </w:tc>
        <w:tc>
          <w:tcPr>
            <w:tcW w:w="2693" w:type="dxa"/>
          </w:tcPr>
          <w:p w14:paraId="7FC9B899" w14:textId="77777777" w:rsidR="00566D6E" w:rsidRDefault="00566D6E">
            <w:pPr>
              <w:pStyle w:val="nTable"/>
              <w:spacing w:after="40"/>
            </w:pPr>
            <w:r>
              <w:t>1 Jul 2017 (see r. 2(b))</w:t>
            </w:r>
          </w:p>
        </w:tc>
      </w:tr>
      <w:tr w:rsidR="00110467" w14:paraId="506ADE6D" w14:textId="77777777">
        <w:tc>
          <w:tcPr>
            <w:tcW w:w="3123" w:type="dxa"/>
            <w:tcBorders>
              <w:top w:val="nil"/>
              <w:bottom w:val="nil"/>
            </w:tcBorders>
          </w:tcPr>
          <w:p w14:paraId="54F614E8" w14:textId="77777777" w:rsidR="00566D6E" w:rsidRDefault="00566D6E">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14:paraId="7F8CE4D0" w14:textId="77777777" w:rsidR="00566D6E" w:rsidRDefault="00566D6E">
            <w:pPr>
              <w:pStyle w:val="nTable"/>
              <w:spacing w:after="40"/>
            </w:pPr>
            <w:r>
              <w:t>25 Jun 2018 p. 2325</w:t>
            </w:r>
            <w:r>
              <w:noBreakHyphen/>
              <w:t>53</w:t>
            </w:r>
          </w:p>
        </w:tc>
        <w:tc>
          <w:tcPr>
            <w:tcW w:w="2693" w:type="dxa"/>
            <w:tcBorders>
              <w:top w:val="nil"/>
              <w:bottom w:val="nil"/>
            </w:tcBorders>
          </w:tcPr>
          <w:p w14:paraId="5B330C47" w14:textId="77777777" w:rsidR="00566D6E" w:rsidRDefault="00566D6E">
            <w:pPr>
              <w:pStyle w:val="nTable"/>
              <w:spacing w:after="40"/>
              <w:rPr>
                <w:bCs/>
                <w:snapToGrid w:val="0"/>
                <w:spacing w:val="-2"/>
              </w:rPr>
            </w:pPr>
            <w:r>
              <w:rPr>
                <w:bCs/>
                <w:snapToGrid w:val="0"/>
                <w:spacing w:val="-2"/>
              </w:rPr>
              <w:t>1 Jul 2018 (see r. 2(b))</w:t>
            </w:r>
          </w:p>
        </w:tc>
      </w:tr>
      <w:tr w:rsidR="00110467" w14:paraId="22960193" w14:textId="77777777">
        <w:tc>
          <w:tcPr>
            <w:tcW w:w="3123" w:type="dxa"/>
            <w:tcBorders>
              <w:top w:val="nil"/>
              <w:bottom w:val="nil"/>
            </w:tcBorders>
          </w:tcPr>
          <w:p w14:paraId="2EE3E53F" w14:textId="77777777" w:rsidR="00566D6E" w:rsidRDefault="00566D6E">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14:paraId="77DE8012" w14:textId="77777777" w:rsidR="00566D6E" w:rsidRDefault="00566D6E">
            <w:pPr>
              <w:pStyle w:val="nTable"/>
              <w:spacing w:after="40"/>
            </w:pPr>
            <w:r>
              <w:t>18 Jun 2019 p. 2077</w:t>
            </w:r>
            <w:r>
              <w:noBreakHyphen/>
              <w:t>115</w:t>
            </w:r>
          </w:p>
        </w:tc>
        <w:tc>
          <w:tcPr>
            <w:tcW w:w="2693" w:type="dxa"/>
            <w:tcBorders>
              <w:top w:val="nil"/>
              <w:bottom w:val="nil"/>
            </w:tcBorders>
          </w:tcPr>
          <w:p w14:paraId="2DE418BE" w14:textId="77777777" w:rsidR="00566D6E" w:rsidRDefault="00566D6E">
            <w:pPr>
              <w:pStyle w:val="nTable"/>
              <w:spacing w:after="40"/>
              <w:rPr>
                <w:bCs/>
                <w:snapToGrid w:val="0"/>
                <w:spacing w:val="-2"/>
              </w:rPr>
            </w:pPr>
            <w:r>
              <w:t>1 Jul 2019 (see r. 2(b))</w:t>
            </w:r>
          </w:p>
        </w:tc>
      </w:tr>
      <w:tr w:rsidR="00110467" w14:paraId="076CA63E" w14:textId="77777777">
        <w:tc>
          <w:tcPr>
            <w:tcW w:w="3123" w:type="dxa"/>
            <w:tcBorders>
              <w:top w:val="nil"/>
              <w:bottom w:val="nil"/>
            </w:tcBorders>
          </w:tcPr>
          <w:p w14:paraId="6FC721FE" w14:textId="77777777" w:rsidR="00566D6E" w:rsidRDefault="00566D6E">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14:paraId="456FF2F3" w14:textId="77777777" w:rsidR="00566D6E" w:rsidRDefault="00566D6E">
            <w:pPr>
              <w:pStyle w:val="nTable"/>
              <w:spacing w:after="40"/>
            </w:pPr>
            <w:r>
              <w:t>SL 2020/163 25 Sep 2020</w:t>
            </w:r>
          </w:p>
        </w:tc>
        <w:tc>
          <w:tcPr>
            <w:tcW w:w="2693" w:type="dxa"/>
            <w:tcBorders>
              <w:top w:val="nil"/>
              <w:bottom w:val="nil"/>
            </w:tcBorders>
          </w:tcPr>
          <w:p w14:paraId="72C840D8" w14:textId="77777777" w:rsidR="00566D6E" w:rsidRDefault="00566D6E">
            <w:pPr>
              <w:pStyle w:val="nTable"/>
              <w:spacing w:after="40"/>
            </w:pPr>
            <w:r>
              <w:t>29 Sep 2020 (see r. 2(b) and SL 2020/159 cl. 2(a))</w:t>
            </w:r>
          </w:p>
        </w:tc>
      </w:tr>
      <w:tr w:rsidR="00110467" w14:paraId="4CD3C521" w14:textId="77777777">
        <w:tc>
          <w:tcPr>
            <w:tcW w:w="3123" w:type="dxa"/>
            <w:tcBorders>
              <w:top w:val="nil"/>
              <w:bottom w:val="nil"/>
            </w:tcBorders>
          </w:tcPr>
          <w:p w14:paraId="6E325118" w14:textId="77777777" w:rsidR="00566D6E" w:rsidRDefault="00566D6E">
            <w:pPr>
              <w:pStyle w:val="nTable"/>
              <w:spacing w:after="40"/>
              <w:rPr>
                <w:i/>
              </w:rPr>
            </w:pPr>
            <w:r>
              <w:rPr>
                <w:i/>
              </w:rPr>
              <w:t>Commerce Regulations Amendment (COVID-19 Response) Regulations (No. 2) 2020</w:t>
            </w:r>
            <w:r>
              <w:t xml:space="preserve"> Pt. 11</w:t>
            </w:r>
          </w:p>
        </w:tc>
        <w:tc>
          <w:tcPr>
            <w:tcW w:w="1300" w:type="dxa"/>
            <w:tcBorders>
              <w:top w:val="nil"/>
              <w:bottom w:val="nil"/>
            </w:tcBorders>
          </w:tcPr>
          <w:p w14:paraId="1B5DE4E1" w14:textId="77777777" w:rsidR="00566D6E" w:rsidRDefault="00566D6E">
            <w:pPr>
              <w:pStyle w:val="nTable"/>
              <w:spacing w:after="40"/>
            </w:pPr>
            <w:r>
              <w:t>SL 2020/196 27 Oct 2020</w:t>
            </w:r>
          </w:p>
        </w:tc>
        <w:tc>
          <w:tcPr>
            <w:tcW w:w="2693" w:type="dxa"/>
            <w:tcBorders>
              <w:top w:val="nil"/>
              <w:bottom w:val="nil"/>
            </w:tcBorders>
          </w:tcPr>
          <w:p w14:paraId="7C225996" w14:textId="77777777" w:rsidR="00566D6E" w:rsidRDefault="00566D6E">
            <w:pPr>
              <w:pStyle w:val="nTable"/>
              <w:spacing w:after="40"/>
            </w:pPr>
            <w:r>
              <w:t>28 Oct 2020 (see r. 2(b))</w:t>
            </w:r>
          </w:p>
        </w:tc>
      </w:tr>
      <w:tr w:rsidR="00110467" w14:paraId="71193E22" w14:textId="77777777">
        <w:tc>
          <w:tcPr>
            <w:tcW w:w="3123" w:type="dxa"/>
            <w:tcBorders>
              <w:top w:val="nil"/>
              <w:bottom w:val="nil"/>
            </w:tcBorders>
          </w:tcPr>
          <w:p w14:paraId="733E63B8" w14:textId="77777777" w:rsidR="00566D6E" w:rsidRDefault="00566D6E">
            <w:pPr>
              <w:pStyle w:val="nTable"/>
              <w:spacing w:after="40"/>
              <w:rPr>
                <w:i/>
              </w:rPr>
            </w:pPr>
            <w:r>
              <w:rPr>
                <w:i/>
              </w:rPr>
              <w:t>Commerce Regulations Amendment (Fees and Charges) Regulations 2021</w:t>
            </w:r>
            <w:r>
              <w:t xml:space="preserve"> Pt. 13</w:t>
            </w:r>
          </w:p>
        </w:tc>
        <w:tc>
          <w:tcPr>
            <w:tcW w:w="1300" w:type="dxa"/>
            <w:tcBorders>
              <w:top w:val="nil"/>
              <w:bottom w:val="nil"/>
            </w:tcBorders>
          </w:tcPr>
          <w:p w14:paraId="3B8476CA" w14:textId="77777777" w:rsidR="00566D6E" w:rsidRDefault="00566D6E">
            <w:pPr>
              <w:pStyle w:val="nTable"/>
              <w:spacing w:after="40"/>
            </w:pPr>
            <w:r>
              <w:t>SL 2021/86 21 Jun 2021</w:t>
            </w:r>
          </w:p>
        </w:tc>
        <w:tc>
          <w:tcPr>
            <w:tcW w:w="2693" w:type="dxa"/>
            <w:tcBorders>
              <w:top w:val="nil"/>
              <w:bottom w:val="nil"/>
            </w:tcBorders>
          </w:tcPr>
          <w:p w14:paraId="63CE016A" w14:textId="77777777" w:rsidR="00566D6E" w:rsidRDefault="00566D6E">
            <w:pPr>
              <w:pStyle w:val="nTable"/>
              <w:spacing w:after="40"/>
            </w:pPr>
            <w:r>
              <w:t>1 Jul 2021 (see r. 2(b))</w:t>
            </w:r>
          </w:p>
        </w:tc>
      </w:tr>
      <w:tr w:rsidR="00110467" w14:paraId="636B2B4B" w14:textId="77777777">
        <w:tc>
          <w:tcPr>
            <w:tcW w:w="3123" w:type="dxa"/>
            <w:tcBorders>
              <w:top w:val="nil"/>
              <w:bottom w:val="nil"/>
            </w:tcBorders>
          </w:tcPr>
          <w:p w14:paraId="70719D81" w14:textId="77777777" w:rsidR="00566D6E" w:rsidRDefault="00566D6E">
            <w:pPr>
              <w:pStyle w:val="nTable"/>
              <w:spacing w:after="40"/>
              <w:rPr>
                <w:i/>
              </w:rPr>
            </w:pPr>
            <w:r>
              <w:rPr>
                <w:i/>
              </w:rPr>
              <w:t>Commerce Regulations Amendment (Fees and Charges) Regulations 2022</w:t>
            </w:r>
            <w:r>
              <w:t xml:space="preserve"> Pt. 11</w:t>
            </w:r>
          </w:p>
        </w:tc>
        <w:tc>
          <w:tcPr>
            <w:tcW w:w="1300" w:type="dxa"/>
            <w:tcBorders>
              <w:top w:val="nil"/>
              <w:bottom w:val="nil"/>
            </w:tcBorders>
          </w:tcPr>
          <w:p w14:paraId="51B44124" w14:textId="77777777" w:rsidR="00566D6E" w:rsidRDefault="00566D6E">
            <w:pPr>
              <w:pStyle w:val="nTable"/>
              <w:spacing w:after="40"/>
            </w:pPr>
            <w:r>
              <w:t>SL 2022/59 20 May 2022</w:t>
            </w:r>
          </w:p>
        </w:tc>
        <w:tc>
          <w:tcPr>
            <w:tcW w:w="2693" w:type="dxa"/>
            <w:tcBorders>
              <w:top w:val="nil"/>
              <w:bottom w:val="nil"/>
            </w:tcBorders>
          </w:tcPr>
          <w:p w14:paraId="0B33F5D9" w14:textId="77777777" w:rsidR="00566D6E" w:rsidRDefault="00566D6E">
            <w:pPr>
              <w:pStyle w:val="nTable"/>
              <w:spacing w:after="40"/>
            </w:pPr>
            <w:r>
              <w:t>1 Jul 2022 (see r. 2(b))</w:t>
            </w:r>
          </w:p>
        </w:tc>
      </w:tr>
      <w:tr w:rsidR="00110467" w14:paraId="50CF8F31" w14:textId="77777777">
        <w:tc>
          <w:tcPr>
            <w:tcW w:w="3123" w:type="dxa"/>
            <w:tcBorders>
              <w:top w:val="nil"/>
              <w:bottom w:val="nil"/>
            </w:tcBorders>
          </w:tcPr>
          <w:p w14:paraId="2168D58F" w14:textId="77777777" w:rsidR="00566D6E" w:rsidRDefault="00566D6E">
            <w:pPr>
              <w:pStyle w:val="nTable"/>
              <w:spacing w:after="40"/>
              <w:rPr>
                <w:i/>
              </w:rPr>
            </w:pPr>
            <w:r>
              <w:rPr>
                <w:i/>
              </w:rPr>
              <w:t>Commerce Regulations Amendment (Fees and Charges) Regulations 2023</w:t>
            </w:r>
            <w:r>
              <w:t xml:space="preserve"> Pt. 11</w:t>
            </w:r>
          </w:p>
        </w:tc>
        <w:tc>
          <w:tcPr>
            <w:tcW w:w="1300" w:type="dxa"/>
            <w:tcBorders>
              <w:top w:val="nil"/>
              <w:bottom w:val="nil"/>
            </w:tcBorders>
          </w:tcPr>
          <w:p w14:paraId="4DD58559" w14:textId="77777777" w:rsidR="00566D6E" w:rsidRDefault="00566D6E">
            <w:pPr>
              <w:pStyle w:val="nTable"/>
              <w:spacing w:after="40"/>
            </w:pPr>
            <w:r>
              <w:t>SL 2023/35 5 May 2023</w:t>
            </w:r>
          </w:p>
        </w:tc>
        <w:tc>
          <w:tcPr>
            <w:tcW w:w="2693" w:type="dxa"/>
            <w:tcBorders>
              <w:top w:val="nil"/>
              <w:bottom w:val="nil"/>
            </w:tcBorders>
          </w:tcPr>
          <w:p w14:paraId="13697C3B" w14:textId="77777777" w:rsidR="00566D6E" w:rsidRDefault="00566D6E">
            <w:pPr>
              <w:pStyle w:val="nTable"/>
              <w:spacing w:after="40"/>
            </w:pPr>
            <w:r>
              <w:t>1 Jul 2023 (see r. 2(b))</w:t>
            </w:r>
          </w:p>
        </w:tc>
      </w:tr>
      <w:tr w:rsidR="00110467" w14:paraId="1E6F9AEB" w14:textId="77777777">
        <w:tc>
          <w:tcPr>
            <w:tcW w:w="3123" w:type="dxa"/>
            <w:tcBorders>
              <w:top w:val="nil"/>
              <w:bottom w:val="nil"/>
            </w:tcBorders>
          </w:tcPr>
          <w:p w14:paraId="45B527A3" w14:textId="77777777" w:rsidR="00566D6E" w:rsidRDefault="00566D6E">
            <w:pPr>
              <w:pStyle w:val="nTable"/>
              <w:spacing w:after="40"/>
              <w:rPr>
                <w:i/>
              </w:rPr>
            </w:pPr>
            <w:r>
              <w:rPr>
                <w:i/>
              </w:rPr>
              <w:t xml:space="preserve">Commerce Regulations Amendment (Property Licensing) Regulations 2023 </w:t>
            </w:r>
            <w:r>
              <w:t>Pt. 2</w:t>
            </w:r>
          </w:p>
        </w:tc>
        <w:tc>
          <w:tcPr>
            <w:tcW w:w="1300" w:type="dxa"/>
            <w:tcBorders>
              <w:top w:val="nil"/>
              <w:bottom w:val="nil"/>
            </w:tcBorders>
          </w:tcPr>
          <w:p w14:paraId="51BE7414" w14:textId="77777777" w:rsidR="00566D6E" w:rsidRDefault="00566D6E">
            <w:pPr>
              <w:pStyle w:val="nTable"/>
              <w:spacing w:after="40"/>
            </w:pPr>
            <w:r>
              <w:t>SL 2023/131</w:t>
            </w:r>
            <w:r>
              <w:br/>
              <w:t>9 Aug 2023</w:t>
            </w:r>
          </w:p>
        </w:tc>
        <w:tc>
          <w:tcPr>
            <w:tcW w:w="2693" w:type="dxa"/>
            <w:tcBorders>
              <w:top w:val="nil"/>
              <w:bottom w:val="nil"/>
            </w:tcBorders>
          </w:tcPr>
          <w:p w14:paraId="1277F145" w14:textId="77777777" w:rsidR="00566D6E" w:rsidRDefault="00566D6E">
            <w:pPr>
              <w:pStyle w:val="nTable"/>
              <w:spacing w:after="40"/>
            </w:pPr>
            <w:r>
              <w:t>10 Aug 2023 (see r. 2(b))</w:t>
            </w:r>
          </w:p>
        </w:tc>
      </w:tr>
      <w:tr w:rsidR="00110467" w14:paraId="488DCFC8" w14:textId="77777777">
        <w:tc>
          <w:tcPr>
            <w:tcW w:w="3123" w:type="dxa"/>
            <w:tcBorders>
              <w:top w:val="nil"/>
              <w:bottom w:val="nil"/>
            </w:tcBorders>
          </w:tcPr>
          <w:p w14:paraId="3A96DB59" w14:textId="77777777" w:rsidR="00566D6E" w:rsidRDefault="00566D6E">
            <w:pPr>
              <w:pStyle w:val="nTable"/>
              <w:spacing w:after="40"/>
              <w:rPr>
                <w:i/>
              </w:rPr>
            </w:pPr>
            <w:r>
              <w:rPr>
                <w:i/>
              </w:rPr>
              <w:t>Commerce Regulations Amendment (Fees and Charges) Regulations 2024</w:t>
            </w:r>
            <w:r>
              <w:rPr>
                <w:iCs/>
              </w:rPr>
              <w:t xml:space="preserve"> Pt. 10</w:t>
            </w:r>
          </w:p>
        </w:tc>
        <w:tc>
          <w:tcPr>
            <w:tcW w:w="1300" w:type="dxa"/>
            <w:tcBorders>
              <w:top w:val="nil"/>
              <w:bottom w:val="nil"/>
            </w:tcBorders>
          </w:tcPr>
          <w:p w14:paraId="4869C517" w14:textId="77777777" w:rsidR="00566D6E" w:rsidRDefault="00566D6E">
            <w:pPr>
              <w:pStyle w:val="nTable"/>
              <w:spacing w:after="40"/>
            </w:pPr>
            <w:r>
              <w:t>SL 2024/96 12 Jun 2024</w:t>
            </w:r>
          </w:p>
        </w:tc>
        <w:tc>
          <w:tcPr>
            <w:tcW w:w="2693" w:type="dxa"/>
            <w:tcBorders>
              <w:top w:val="nil"/>
              <w:bottom w:val="nil"/>
            </w:tcBorders>
          </w:tcPr>
          <w:p w14:paraId="1CBAE271" w14:textId="77777777" w:rsidR="00566D6E" w:rsidRDefault="00566D6E">
            <w:pPr>
              <w:pStyle w:val="nTable"/>
              <w:spacing w:after="40"/>
            </w:pPr>
            <w:r>
              <w:t>1 Jul 2024 (see r. 2(c))</w:t>
            </w:r>
          </w:p>
        </w:tc>
      </w:tr>
      <w:tr w:rsidR="00110467" w14:paraId="06BDBFD3" w14:textId="77777777">
        <w:tc>
          <w:tcPr>
            <w:tcW w:w="3123" w:type="dxa"/>
            <w:tcBorders>
              <w:top w:val="nil"/>
              <w:bottom w:val="single" w:sz="4" w:space="0" w:color="auto"/>
            </w:tcBorders>
          </w:tcPr>
          <w:p w14:paraId="0369177B" w14:textId="77777777" w:rsidR="00566D6E" w:rsidRDefault="00566D6E">
            <w:pPr>
              <w:pStyle w:val="nTable"/>
              <w:spacing w:after="40"/>
              <w:rPr>
                <w:i/>
              </w:rPr>
            </w:pPr>
            <w:r>
              <w:rPr>
                <w:i/>
              </w:rPr>
              <w:t>Commerce Regulations Amendment (Fees and Charges) Regulations 2025</w:t>
            </w:r>
            <w:r>
              <w:rPr>
                <w:iCs/>
              </w:rPr>
              <w:t xml:space="preserve"> Pt. 11</w:t>
            </w:r>
          </w:p>
        </w:tc>
        <w:tc>
          <w:tcPr>
            <w:tcW w:w="1300" w:type="dxa"/>
            <w:tcBorders>
              <w:top w:val="nil"/>
              <w:bottom w:val="single" w:sz="4" w:space="0" w:color="auto"/>
            </w:tcBorders>
          </w:tcPr>
          <w:p w14:paraId="71B68BC5" w14:textId="77777777" w:rsidR="00566D6E" w:rsidRDefault="00566D6E">
            <w:pPr>
              <w:pStyle w:val="nTable"/>
              <w:spacing w:after="40"/>
            </w:pPr>
            <w:r>
              <w:t>SL 2025/89 11 Jun 2025</w:t>
            </w:r>
          </w:p>
        </w:tc>
        <w:tc>
          <w:tcPr>
            <w:tcW w:w="2693" w:type="dxa"/>
            <w:tcBorders>
              <w:top w:val="nil"/>
              <w:bottom w:val="single" w:sz="4" w:space="0" w:color="auto"/>
            </w:tcBorders>
          </w:tcPr>
          <w:p w14:paraId="031CE65A" w14:textId="77777777" w:rsidR="00566D6E" w:rsidRDefault="00566D6E">
            <w:pPr>
              <w:pStyle w:val="nTable"/>
              <w:spacing w:after="40"/>
            </w:pPr>
            <w:r>
              <w:t>1 Jul 2025 (see r. 2(b))</w:t>
            </w:r>
          </w:p>
        </w:tc>
      </w:tr>
    </w:tbl>
    <w:p w14:paraId="052E089C" w14:textId="77777777" w:rsidR="001047FE" w:rsidRDefault="001047FE">
      <w:pPr>
        <w:pStyle w:val="nHeading3"/>
      </w:pPr>
      <w:bookmarkStart w:id="35" w:name="_Toc231891380"/>
      <w:r>
        <w:lastRenderedPageBreak/>
        <w:t>Uncommenced provisions table</w:t>
      </w:r>
      <w:bookmarkEnd w:id="35"/>
    </w:p>
    <w:p w14:paraId="520CEBE3" w14:textId="70036DEC" w:rsidR="001047FE" w:rsidRDefault="001047FE">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87"/>
        <w:gridCol w:w="7"/>
      </w:tblGrid>
      <w:tr w:rsidR="001047FE" w14:paraId="5FCAE4A6" w14:textId="77777777" w:rsidTr="00E909BE">
        <w:trPr>
          <w:tblHeader/>
        </w:trPr>
        <w:tc>
          <w:tcPr>
            <w:tcW w:w="3117" w:type="dxa"/>
          </w:tcPr>
          <w:p w14:paraId="54C24B8A" w14:textId="77777777" w:rsidR="001047FE" w:rsidRDefault="001047FE">
            <w:pPr>
              <w:pStyle w:val="nTable"/>
              <w:spacing w:after="40"/>
              <w:rPr>
                <w:b/>
              </w:rPr>
            </w:pPr>
            <w:r>
              <w:rPr>
                <w:b/>
              </w:rPr>
              <w:t>Citation</w:t>
            </w:r>
          </w:p>
        </w:tc>
        <w:tc>
          <w:tcPr>
            <w:tcW w:w="1276" w:type="dxa"/>
          </w:tcPr>
          <w:p w14:paraId="3CD8D270" w14:textId="77777777" w:rsidR="001047FE" w:rsidRDefault="001047FE">
            <w:pPr>
              <w:pStyle w:val="nTable"/>
              <w:spacing w:after="40"/>
              <w:rPr>
                <w:b/>
              </w:rPr>
            </w:pPr>
            <w:r>
              <w:rPr>
                <w:b/>
              </w:rPr>
              <w:t>Published</w:t>
            </w:r>
          </w:p>
        </w:tc>
        <w:tc>
          <w:tcPr>
            <w:tcW w:w="2694" w:type="dxa"/>
            <w:gridSpan w:val="2"/>
          </w:tcPr>
          <w:p w14:paraId="650DDC57" w14:textId="77777777" w:rsidR="001047FE" w:rsidRDefault="001047FE">
            <w:pPr>
              <w:pStyle w:val="nTable"/>
              <w:spacing w:after="40"/>
              <w:rPr>
                <w:b/>
              </w:rPr>
            </w:pPr>
            <w:r>
              <w:rPr>
                <w:b/>
              </w:rPr>
              <w:t>Commencement</w:t>
            </w:r>
          </w:p>
        </w:tc>
      </w:tr>
      <w:tr w:rsidR="001047FE" w:rsidRPr="001047FE" w14:paraId="3CC93A78" w14:textId="77777777" w:rsidTr="00E909BE">
        <w:tblPrEx>
          <w:tblLook w:val="04A0" w:firstRow="1" w:lastRow="0" w:firstColumn="1" w:lastColumn="0" w:noHBand="0" w:noVBand="1"/>
        </w:tblPrEx>
        <w:trPr>
          <w:gridAfter w:val="1"/>
          <w:wAfter w:w="7" w:type="dxa"/>
        </w:trPr>
        <w:tc>
          <w:tcPr>
            <w:tcW w:w="3117" w:type="dxa"/>
            <w:tcBorders>
              <w:top w:val="nil"/>
              <w:left w:val="nil"/>
              <w:bottom w:val="single" w:sz="8" w:space="0" w:color="auto"/>
              <w:right w:val="nil"/>
            </w:tcBorders>
            <w:hideMark/>
          </w:tcPr>
          <w:p w14:paraId="6A8DDA0F" w14:textId="7F9E6109" w:rsidR="001047FE" w:rsidRPr="001047FE" w:rsidRDefault="001047FE" w:rsidP="001047FE">
            <w:pPr>
              <w:pStyle w:val="nTable"/>
              <w:rPr>
                <w:i/>
                <w:noProof/>
              </w:rPr>
            </w:pPr>
            <w:r w:rsidRPr="001047FE">
              <w:rPr>
                <w:i/>
                <w:noProof/>
              </w:rPr>
              <w:t>Commerce Regulations Amendment (Fees and Charges) Regulations 2026</w:t>
            </w:r>
            <w:r w:rsidRPr="001047FE">
              <w:rPr>
                <w:i/>
                <w:iCs/>
                <w:noProof/>
              </w:rPr>
              <w:t xml:space="preserve"> </w:t>
            </w:r>
            <w:r w:rsidRPr="00E909BE">
              <w:rPr>
                <w:noProof/>
              </w:rPr>
              <w:t>Pt. </w:t>
            </w:r>
            <w:r>
              <w:rPr>
                <w:noProof/>
              </w:rPr>
              <w:t>11</w:t>
            </w:r>
          </w:p>
        </w:tc>
        <w:tc>
          <w:tcPr>
            <w:tcW w:w="1276" w:type="dxa"/>
            <w:tcBorders>
              <w:top w:val="nil"/>
              <w:left w:val="nil"/>
              <w:bottom w:val="single" w:sz="8" w:space="0" w:color="auto"/>
              <w:right w:val="nil"/>
            </w:tcBorders>
            <w:hideMark/>
          </w:tcPr>
          <w:p w14:paraId="5EF35B65" w14:textId="77777777" w:rsidR="001047FE" w:rsidRPr="00E909BE" w:rsidRDefault="001047FE" w:rsidP="001047FE">
            <w:pPr>
              <w:pStyle w:val="nTable"/>
              <w:rPr>
                <w:iCs/>
                <w:noProof/>
              </w:rPr>
            </w:pPr>
            <w:r w:rsidRPr="00E909BE">
              <w:rPr>
                <w:iCs/>
                <w:noProof/>
              </w:rPr>
              <w:t>SL 2026/95 10 Jun 2026</w:t>
            </w:r>
          </w:p>
        </w:tc>
        <w:tc>
          <w:tcPr>
            <w:tcW w:w="2687" w:type="dxa"/>
            <w:tcBorders>
              <w:top w:val="nil"/>
              <w:left w:val="nil"/>
              <w:bottom w:val="single" w:sz="8" w:space="0" w:color="auto"/>
              <w:right w:val="nil"/>
            </w:tcBorders>
            <w:hideMark/>
          </w:tcPr>
          <w:p w14:paraId="39062BC0" w14:textId="77777777" w:rsidR="001047FE" w:rsidRPr="00E909BE" w:rsidRDefault="001047FE" w:rsidP="001047FE">
            <w:pPr>
              <w:pStyle w:val="nTable"/>
              <w:rPr>
                <w:iCs/>
                <w:noProof/>
              </w:rPr>
            </w:pPr>
            <w:r w:rsidRPr="00E909BE">
              <w:rPr>
                <w:iCs/>
                <w:noProof/>
              </w:rPr>
              <w:t>1 Jul 2026 (see r. 2(c))</w:t>
            </w:r>
          </w:p>
        </w:tc>
      </w:tr>
    </w:tbl>
    <w:p w14:paraId="6464843C" w14:textId="75C12CAF" w:rsidR="00566D6E" w:rsidRDefault="00566D6E">
      <w:pPr>
        <w:pStyle w:val="nHeading3"/>
      </w:pPr>
      <w:bookmarkStart w:id="36" w:name="_Toc231891381"/>
      <w:r>
        <w:t>Other notes</w:t>
      </w:r>
      <w:bookmarkEnd w:id="36"/>
    </w:p>
    <w:p w14:paraId="7F31DB84" w14:textId="77777777" w:rsidR="00566D6E" w:rsidRDefault="00566D6E">
      <w:pPr>
        <w:pStyle w:val="nNote"/>
        <w:spacing w:before="120"/>
      </w:pPr>
      <w:r>
        <w:rPr>
          <w:vertAlign w:val="superscript"/>
        </w:rPr>
        <w:t>1</w:t>
      </w:r>
      <w:r>
        <w:rPr>
          <w:vertAlign w:val="superscript"/>
        </w:rPr>
        <w:tab/>
      </w:r>
      <w:r>
        <w:t>The commencement date of 1 Jul 1989 that was specified was before the date of gazettal.</w:t>
      </w:r>
    </w:p>
    <w:p w14:paraId="36BF6278" w14:textId="77777777" w:rsidR="00566D6E" w:rsidRDefault="00566D6E">
      <w:pPr>
        <w:sectPr w:rsidR="00566D6E">
          <w:headerReference w:type="even" r:id="rId29"/>
          <w:headerReference w:type="default" r:id="rId30"/>
          <w:pgSz w:w="11907" w:h="16840" w:code="9"/>
          <w:pgMar w:top="2376" w:right="2404" w:bottom="3544" w:left="2404" w:header="720" w:footer="3544" w:gutter="0"/>
          <w:cols w:space="720"/>
          <w:noEndnote/>
          <w:docGrid w:linePitch="326"/>
        </w:sectPr>
      </w:pPr>
    </w:p>
    <w:p w14:paraId="673177D3" w14:textId="77777777" w:rsidR="00566D6E" w:rsidRDefault="00566D6E">
      <w:pPr>
        <w:pStyle w:val="nHeading2"/>
        <w:rPr>
          <w:sz w:val="28"/>
        </w:rPr>
      </w:pPr>
      <w:bookmarkStart w:id="38" w:name="_Toc231560989"/>
      <w:bookmarkStart w:id="39" w:name="_Toc231561320"/>
      <w:bookmarkStart w:id="40" w:name="_Toc231891382"/>
      <w:r>
        <w:rPr>
          <w:sz w:val="28"/>
        </w:rPr>
        <w:lastRenderedPageBreak/>
        <w:t>Defined terms</w:t>
      </w:r>
      <w:bookmarkEnd w:id="38"/>
      <w:bookmarkEnd w:id="39"/>
      <w:bookmarkEnd w:id="40"/>
    </w:p>
    <w:p w14:paraId="6FCEB882" w14:textId="77777777" w:rsidR="00566D6E" w:rsidRDefault="00566D6E">
      <w:pPr>
        <w:ind w:left="850" w:right="850"/>
        <w:jc w:val="center"/>
        <w:rPr>
          <w:i/>
          <w:sz w:val="18"/>
        </w:rPr>
      </w:pPr>
    </w:p>
    <w:p w14:paraId="688951C7" w14:textId="77777777" w:rsidR="00566D6E" w:rsidRDefault="00566D6E">
      <w:pPr>
        <w:ind w:left="850" w:right="850"/>
        <w:jc w:val="center"/>
        <w:rPr>
          <w:i/>
          <w:sz w:val="18"/>
        </w:rPr>
      </w:pPr>
      <w:r>
        <w:rPr>
          <w:i/>
          <w:sz w:val="18"/>
        </w:rPr>
        <w:t>[This is a list of terms defined and the provisions where they are defined.  The list is not part of the law.]</w:t>
      </w:r>
    </w:p>
    <w:p w14:paraId="7713378D" w14:textId="77777777" w:rsidR="00566D6E" w:rsidRDefault="00566D6E">
      <w:pPr>
        <w:pBdr>
          <w:bottom w:val="single" w:sz="4" w:space="1" w:color="auto"/>
        </w:pBdr>
        <w:tabs>
          <w:tab w:val="right" w:pos="7070"/>
        </w:tabs>
        <w:ind w:left="578"/>
        <w:rPr>
          <w:b/>
          <w:sz w:val="20"/>
        </w:rPr>
      </w:pPr>
      <w:r>
        <w:rPr>
          <w:b/>
          <w:sz w:val="20"/>
        </w:rPr>
        <w:t>Defined term</w:t>
      </w:r>
      <w:r>
        <w:rPr>
          <w:b/>
          <w:sz w:val="20"/>
        </w:rPr>
        <w:tab/>
        <w:t>Provision(s)</w:t>
      </w:r>
    </w:p>
    <w:p w14:paraId="37470A85" w14:textId="77777777" w:rsidR="00566D6E" w:rsidRDefault="00566D6E">
      <w:pPr>
        <w:pStyle w:val="DefinedTerms"/>
      </w:pPr>
      <w:r>
        <w:t>Act</w:t>
      </w:r>
      <w:r>
        <w:tab/>
        <w:t>2</w:t>
      </w:r>
    </w:p>
    <w:p w14:paraId="3B6B522E" w14:textId="77777777" w:rsidR="00566D6E" w:rsidRDefault="00566D6E">
      <w:pPr>
        <w:pStyle w:val="DefinedTerms"/>
      </w:pPr>
      <w:r>
        <w:t>Commissioner</w:t>
      </w:r>
      <w:r>
        <w:tab/>
        <w:t>2</w:t>
      </w:r>
    </w:p>
    <w:p w14:paraId="1F3C7B97" w14:textId="77777777" w:rsidR="00566D6E" w:rsidRDefault="00566D6E">
      <w:pPr>
        <w:pStyle w:val="DefinedTerms"/>
      </w:pPr>
      <w:r>
        <w:t>section</w:t>
      </w:r>
      <w:r>
        <w:tab/>
        <w:t>2</w:t>
      </w:r>
    </w:p>
    <w:p w14:paraId="6E5E1144" w14:textId="77777777" w:rsidR="00566D6E" w:rsidRDefault="00566D6E"/>
    <w:p w14:paraId="29C94D7F" w14:textId="77777777" w:rsidR="00566D6E" w:rsidRDefault="00566D6E">
      <w:pPr>
        <w:sectPr w:rsidR="00566D6E">
          <w:headerReference w:type="even" r:id="rId31"/>
          <w:headerReference w:type="default" r:id="rId32"/>
          <w:pgSz w:w="11907" w:h="16840" w:code="9"/>
          <w:pgMar w:top="2381" w:right="2409" w:bottom="3543" w:left="2409" w:header="720" w:footer="3544" w:gutter="0"/>
          <w:cols w:space="720"/>
          <w:noEndnote/>
          <w:docGrid w:linePitch="326"/>
        </w:sectPr>
      </w:pPr>
    </w:p>
    <w:p w14:paraId="2AAEDB47" w14:textId="20E1172D" w:rsidR="00566D6E" w:rsidRDefault="00280FED">
      <w:pPr>
        <w:rPr>
          <w:sz w:val="20"/>
        </w:rPr>
      </w:pPr>
      <w:r>
        <w:rPr>
          <w:noProof/>
          <w:sz w:val="20"/>
        </w:rPr>
        <mc:AlternateContent>
          <mc:Choice Requires="wps">
            <w:drawing>
              <wp:anchor distT="0" distB="0" distL="114300" distR="114300" simplePos="0" relativeHeight="251660288" behindDoc="0" locked="0" layoutInCell="1" allowOverlap="1" wp14:anchorId="7642D091" wp14:editId="3EEB46D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30A9E18" w14:textId="7483C477" w:rsidR="00280FED" w:rsidRDefault="00280F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09BE">
                              <w:rPr>
                                <w:sz w:val="16"/>
                              </w:rPr>
                              <w:t>2026</w:t>
                            </w:r>
                            <w:r>
                              <w:rPr>
                                <w:sz w:val="16"/>
                              </w:rPr>
                              <w:fldChar w:fldCharType="end"/>
                            </w:r>
                            <w:r>
                              <w:rPr>
                                <w:sz w:val="16"/>
                              </w:rPr>
                              <w:t>.</w:t>
                            </w:r>
                          </w:p>
                          <w:p w14:paraId="295FEAB1" w14:textId="77777777" w:rsidR="00280FED" w:rsidRDefault="00280F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BB5853" w14:textId="67787FEA" w:rsidR="00280FED" w:rsidRDefault="00280F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09BE">
                              <w:rPr>
                                <w:sz w:val="16"/>
                              </w:rPr>
                              <w:t>2026</w:t>
                            </w:r>
                            <w:r>
                              <w:rPr>
                                <w:sz w:val="16"/>
                              </w:rPr>
                              <w:fldChar w:fldCharType="end"/>
                            </w:r>
                            <w:r>
                              <w:rPr>
                                <w:sz w:val="16"/>
                              </w:rPr>
                              <w:t>.</w:t>
                            </w:r>
                          </w:p>
                          <w:p w14:paraId="313841B1" w14:textId="77777777" w:rsidR="00280FED" w:rsidRDefault="00280FE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42D0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30A9E18" w14:textId="7483C477" w:rsidR="00280FED" w:rsidRDefault="00280F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09BE">
                        <w:rPr>
                          <w:sz w:val="16"/>
                        </w:rPr>
                        <w:t>2026</w:t>
                      </w:r>
                      <w:r>
                        <w:rPr>
                          <w:sz w:val="16"/>
                        </w:rPr>
                        <w:fldChar w:fldCharType="end"/>
                      </w:r>
                      <w:r>
                        <w:rPr>
                          <w:sz w:val="16"/>
                        </w:rPr>
                        <w:t>.</w:t>
                      </w:r>
                    </w:p>
                    <w:p w14:paraId="295FEAB1" w14:textId="77777777" w:rsidR="00280FED" w:rsidRDefault="00280F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BB5853" w14:textId="67787FEA" w:rsidR="00280FED" w:rsidRDefault="00280F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09BE">
                        <w:rPr>
                          <w:sz w:val="16"/>
                        </w:rPr>
                        <w:t>2026</w:t>
                      </w:r>
                      <w:r>
                        <w:rPr>
                          <w:sz w:val="16"/>
                        </w:rPr>
                        <w:fldChar w:fldCharType="end"/>
                      </w:r>
                      <w:r>
                        <w:rPr>
                          <w:sz w:val="16"/>
                        </w:rPr>
                        <w:t>.</w:t>
                      </w:r>
                    </w:p>
                    <w:p w14:paraId="313841B1" w14:textId="77777777" w:rsidR="00280FED" w:rsidRDefault="00280FE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66D6E">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E250E" w14:textId="77777777" w:rsidR="00566D6E" w:rsidRDefault="00566D6E">
      <w:r>
        <w:separator/>
      </w:r>
    </w:p>
  </w:endnote>
  <w:endnote w:type="continuationSeparator" w:id="0">
    <w:p w14:paraId="235C4453" w14:textId="77777777" w:rsidR="00566D6E" w:rsidRDefault="0056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15C6" w14:textId="77777777" w:rsidR="00566D6E" w:rsidRDefault="00566D6E">
    <w:pPr>
      <w:pStyle w:val="Footer"/>
      <w:pBdr>
        <w:bottom w:val="single" w:sz="4" w:space="1" w:color="auto"/>
      </w:pBdr>
      <w:rPr>
        <w:sz w:val="20"/>
      </w:rPr>
    </w:pPr>
  </w:p>
  <w:p w14:paraId="5749493C" w14:textId="65223EFD" w:rsidR="00566D6E" w:rsidRDefault="00566D6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p>
  <w:p w14:paraId="318B69D3" w14:textId="7A73D70B" w:rsidR="00566D6E" w:rsidRDefault="00566D6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6C9D" w14:textId="77777777" w:rsidR="00566D6E" w:rsidRDefault="00566D6E">
    <w:pPr>
      <w:pStyle w:val="Footer"/>
      <w:pBdr>
        <w:bottom w:val="single" w:sz="4" w:space="1" w:color="auto"/>
      </w:pBdr>
      <w:rPr>
        <w:sz w:val="20"/>
      </w:rPr>
    </w:pPr>
  </w:p>
  <w:p w14:paraId="71158678" w14:textId="76EB7719" w:rsidR="00566D6E" w:rsidRDefault="00566D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D495B7" w14:textId="6B4E13BF" w:rsidR="00566D6E" w:rsidRDefault="00566D6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EDB8E" w14:textId="77777777" w:rsidR="00566D6E" w:rsidRDefault="00566D6E">
    <w:pPr>
      <w:pStyle w:val="Footer"/>
      <w:pBdr>
        <w:bottom w:val="single" w:sz="4" w:space="1" w:color="auto"/>
      </w:pBdr>
      <w:rPr>
        <w:sz w:val="20"/>
      </w:rPr>
    </w:pPr>
  </w:p>
  <w:p w14:paraId="0C29C34F" w14:textId="1F29AD4E" w:rsidR="00566D6E" w:rsidRDefault="00566D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3676AE" w14:textId="664A8E42" w:rsidR="00566D6E" w:rsidRDefault="00566D6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6DDD8" w14:textId="77777777" w:rsidR="00566D6E" w:rsidRDefault="00566D6E">
    <w:pPr>
      <w:pStyle w:val="Footer"/>
      <w:pBdr>
        <w:bottom w:val="single" w:sz="4" w:space="1" w:color="auto"/>
      </w:pBdr>
      <w:rPr>
        <w:sz w:val="20"/>
      </w:rPr>
    </w:pPr>
  </w:p>
  <w:p w14:paraId="0949A8F3" w14:textId="65C92BE6" w:rsidR="00566D6E" w:rsidRDefault="00566D6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p>
  <w:p w14:paraId="69E320F5" w14:textId="0AC12DCB" w:rsidR="00566D6E" w:rsidRDefault="00566D6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3569" w14:textId="77777777" w:rsidR="00566D6E" w:rsidRDefault="00566D6E">
    <w:pPr>
      <w:pStyle w:val="Footer"/>
      <w:pBdr>
        <w:bottom w:val="single" w:sz="4" w:space="1" w:color="auto"/>
      </w:pBdr>
      <w:rPr>
        <w:sz w:val="20"/>
      </w:rPr>
    </w:pPr>
  </w:p>
  <w:p w14:paraId="341AB365" w14:textId="4BB304BF" w:rsidR="00566D6E" w:rsidRDefault="00566D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7F60F0A5" w14:textId="3482340E" w:rsidR="00566D6E" w:rsidRDefault="00566D6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BB85" w14:textId="77777777" w:rsidR="00566D6E" w:rsidRDefault="00566D6E">
    <w:pPr>
      <w:pStyle w:val="Footer"/>
      <w:pBdr>
        <w:bottom w:val="single" w:sz="4" w:space="1" w:color="auto"/>
      </w:pBdr>
      <w:rPr>
        <w:sz w:val="20"/>
      </w:rPr>
    </w:pPr>
  </w:p>
  <w:p w14:paraId="3922DDE5" w14:textId="6F0F5ED2" w:rsidR="00566D6E" w:rsidRDefault="00566D6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2B5">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9A76858" w14:textId="41127F02" w:rsidR="00566D6E" w:rsidRDefault="00566D6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32B5">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42672" w14:textId="77777777" w:rsidR="00566D6E" w:rsidRDefault="00566D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EE9A" w14:textId="77777777" w:rsidR="00566D6E" w:rsidRDefault="00566D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6217A" w14:textId="77777777" w:rsidR="00566D6E" w:rsidRDefault="00566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9FD9C" w14:textId="77777777" w:rsidR="00566D6E" w:rsidRDefault="00566D6E">
      <w:r>
        <w:separator/>
      </w:r>
    </w:p>
  </w:footnote>
  <w:footnote w:type="continuationSeparator" w:id="0">
    <w:p w14:paraId="3530E2A7" w14:textId="77777777" w:rsidR="00566D6E" w:rsidRDefault="00566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A275D" w14:textId="77777777" w:rsidR="00E909BE" w:rsidRDefault="00E90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67B5" w14:textId="77777777" w:rsidR="00E909BE" w:rsidRDefault="00E90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7F38" w14:textId="77777777" w:rsidR="00566D6E" w:rsidRDefault="00566D6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0467" w14:paraId="56CD33AC" w14:textId="77777777">
      <w:trPr>
        <w:cantSplit/>
        <w:jc w:val="center"/>
      </w:trPr>
      <w:tc>
        <w:tcPr>
          <w:tcW w:w="7258" w:type="dxa"/>
          <w:gridSpan w:val="2"/>
        </w:tcPr>
        <w:p w14:paraId="69C8C8D3" w14:textId="7524CBC5" w:rsidR="00566D6E" w:rsidRDefault="00566D6E">
          <w:pPr>
            <w:pStyle w:val="Header"/>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45BB81F8" w14:textId="77777777">
      <w:trPr>
        <w:jc w:val="center"/>
      </w:trPr>
      <w:tc>
        <w:tcPr>
          <w:tcW w:w="1548" w:type="dxa"/>
        </w:tcPr>
        <w:p w14:paraId="19443257" w14:textId="77777777" w:rsidR="00566D6E" w:rsidRDefault="00566D6E">
          <w:pPr>
            <w:pStyle w:val="Header"/>
            <w:spacing w:before="40"/>
          </w:pPr>
        </w:p>
      </w:tc>
      <w:tc>
        <w:tcPr>
          <w:tcW w:w="5715" w:type="dxa"/>
        </w:tcPr>
        <w:p w14:paraId="684BF9D0" w14:textId="77777777" w:rsidR="00566D6E" w:rsidRDefault="00566D6E">
          <w:pPr>
            <w:pStyle w:val="Header"/>
            <w:spacing w:before="40"/>
          </w:pPr>
        </w:p>
      </w:tc>
    </w:tr>
    <w:tr w:rsidR="00110467" w14:paraId="2E77BC18" w14:textId="77777777">
      <w:trPr>
        <w:jc w:val="center"/>
      </w:trPr>
      <w:tc>
        <w:tcPr>
          <w:tcW w:w="1548" w:type="dxa"/>
        </w:tcPr>
        <w:p w14:paraId="4575E607" w14:textId="77777777" w:rsidR="00566D6E" w:rsidRDefault="00566D6E">
          <w:pPr>
            <w:pStyle w:val="Header"/>
            <w:spacing w:before="40"/>
          </w:pPr>
        </w:p>
      </w:tc>
      <w:tc>
        <w:tcPr>
          <w:tcW w:w="5715" w:type="dxa"/>
        </w:tcPr>
        <w:p w14:paraId="570679B3" w14:textId="77777777" w:rsidR="00566D6E" w:rsidRDefault="00566D6E">
          <w:pPr>
            <w:pStyle w:val="Header"/>
            <w:spacing w:before="40"/>
          </w:pPr>
        </w:p>
      </w:tc>
    </w:tr>
    <w:tr w:rsidR="00110467" w14:paraId="032A4FEA" w14:textId="77777777">
      <w:trPr>
        <w:cantSplit/>
        <w:jc w:val="center"/>
      </w:trPr>
      <w:tc>
        <w:tcPr>
          <w:tcW w:w="7258" w:type="dxa"/>
          <w:gridSpan w:val="2"/>
        </w:tcPr>
        <w:p w14:paraId="4277A60E" w14:textId="77777777" w:rsidR="00566D6E" w:rsidRDefault="00566D6E">
          <w:pPr>
            <w:pStyle w:val="Header"/>
            <w:spacing w:before="40"/>
          </w:pPr>
          <w:r>
            <w:t>Contents</w:t>
          </w:r>
        </w:p>
      </w:tc>
    </w:tr>
  </w:tbl>
  <w:p w14:paraId="09487BE8" w14:textId="77777777" w:rsidR="00566D6E" w:rsidRDefault="00566D6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0467" w14:paraId="332D0945" w14:textId="77777777">
      <w:trPr>
        <w:cantSplit/>
        <w:jc w:val="center"/>
      </w:trPr>
      <w:tc>
        <w:tcPr>
          <w:tcW w:w="7258" w:type="dxa"/>
          <w:gridSpan w:val="2"/>
        </w:tcPr>
        <w:p w14:paraId="1BAF67C7" w14:textId="7817AB13" w:rsidR="00566D6E" w:rsidRDefault="00566D6E">
          <w:pPr>
            <w:pStyle w:val="Header"/>
            <w:ind w:right="17"/>
            <w:jc w:val="right"/>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570149C0" w14:textId="77777777">
      <w:trPr>
        <w:jc w:val="center"/>
      </w:trPr>
      <w:tc>
        <w:tcPr>
          <w:tcW w:w="5715" w:type="dxa"/>
        </w:tcPr>
        <w:p w14:paraId="61C97CF2" w14:textId="77777777" w:rsidR="00566D6E" w:rsidRDefault="00566D6E">
          <w:pPr>
            <w:pStyle w:val="Header"/>
            <w:spacing w:before="40"/>
            <w:jc w:val="right"/>
          </w:pPr>
        </w:p>
      </w:tc>
      <w:tc>
        <w:tcPr>
          <w:tcW w:w="1548" w:type="dxa"/>
        </w:tcPr>
        <w:p w14:paraId="09CB4ACD" w14:textId="77777777" w:rsidR="00566D6E" w:rsidRDefault="00566D6E">
          <w:pPr>
            <w:pStyle w:val="Header"/>
            <w:spacing w:before="40"/>
            <w:ind w:right="17"/>
            <w:jc w:val="right"/>
          </w:pPr>
        </w:p>
      </w:tc>
    </w:tr>
    <w:tr w:rsidR="00110467" w14:paraId="78B10DFD" w14:textId="77777777">
      <w:trPr>
        <w:jc w:val="center"/>
      </w:trPr>
      <w:tc>
        <w:tcPr>
          <w:tcW w:w="5715" w:type="dxa"/>
        </w:tcPr>
        <w:p w14:paraId="67773C30" w14:textId="77777777" w:rsidR="00566D6E" w:rsidRDefault="00566D6E">
          <w:pPr>
            <w:pStyle w:val="Header"/>
            <w:spacing w:before="40"/>
            <w:jc w:val="right"/>
          </w:pPr>
        </w:p>
      </w:tc>
      <w:tc>
        <w:tcPr>
          <w:tcW w:w="1548" w:type="dxa"/>
        </w:tcPr>
        <w:p w14:paraId="644CFDCA" w14:textId="77777777" w:rsidR="00566D6E" w:rsidRDefault="00566D6E">
          <w:pPr>
            <w:pStyle w:val="Header"/>
            <w:spacing w:before="40"/>
            <w:ind w:right="17"/>
            <w:jc w:val="right"/>
          </w:pPr>
        </w:p>
      </w:tc>
    </w:tr>
    <w:tr w:rsidR="00110467" w14:paraId="369AF049" w14:textId="77777777">
      <w:trPr>
        <w:cantSplit/>
        <w:jc w:val="center"/>
      </w:trPr>
      <w:tc>
        <w:tcPr>
          <w:tcW w:w="7258" w:type="dxa"/>
          <w:gridSpan w:val="2"/>
        </w:tcPr>
        <w:p w14:paraId="3B729A6C" w14:textId="77777777" w:rsidR="00566D6E" w:rsidRDefault="00566D6E">
          <w:pPr>
            <w:pStyle w:val="Header"/>
            <w:spacing w:before="40"/>
            <w:ind w:right="17"/>
            <w:jc w:val="right"/>
          </w:pPr>
          <w:r>
            <w:t>Contents</w:t>
          </w:r>
        </w:p>
      </w:tc>
    </w:tr>
  </w:tbl>
  <w:p w14:paraId="7100EC32" w14:textId="77777777" w:rsidR="00566D6E" w:rsidRDefault="00566D6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7E5C" w14:textId="77777777" w:rsidR="00566D6E" w:rsidRDefault="00566D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0467" w14:paraId="592FE033" w14:textId="77777777">
      <w:trPr>
        <w:cantSplit/>
        <w:jc w:val="center"/>
      </w:trPr>
      <w:tc>
        <w:tcPr>
          <w:tcW w:w="7263" w:type="dxa"/>
          <w:gridSpan w:val="2"/>
        </w:tcPr>
        <w:p w14:paraId="12080837" w14:textId="4821358A" w:rsidR="00566D6E" w:rsidRDefault="00566D6E">
          <w:pPr>
            <w:pStyle w:val="Header"/>
          </w:pPr>
          <w:r>
            <w:rPr>
              <w:b/>
              <w:i/>
            </w:rPr>
            <w:fldChar w:fldCharType="begin"/>
          </w:r>
          <w:r>
            <w:rPr>
              <w:b/>
              <w:i/>
            </w:rPr>
            <w:instrText>Styleref "Name of Act/Reg"</w:instrText>
          </w:r>
          <w:r>
            <w:rPr>
              <w:b/>
              <w:i/>
            </w:rPr>
            <w:fldChar w:fldCharType="separate"/>
          </w:r>
          <w:r w:rsidR="009432B5">
            <w:rPr>
              <w:b/>
              <w:i/>
            </w:rPr>
            <w:t>Land Valuers Licensing Regulations 1979</w:t>
          </w:r>
          <w:r>
            <w:rPr>
              <w:b/>
              <w:i/>
            </w:rPr>
            <w:fldChar w:fldCharType="end"/>
          </w:r>
        </w:p>
      </w:tc>
    </w:tr>
    <w:tr w:rsidR="00110467" w14:paraId="56431522" w14:textId="77777777">
      <w:trPr>
        <w:jc w:val="center"/>
      </w:trPr>
      <w:tc>
        <w:tcPr>
          <w:tcW w:w="1548" w:type="dxa"/>
        </w:tcPr>
        <w:p w14:paraId="1CB8E38A" w14:textId="22642135" w:rsidR="00566D6E" w:rsidRDefault="00566D6E">
          <w:pPr>
            <w:pStyle w:val="Header"/>
            <w:spacing w:before="40"/>
          </w:pPr>
          <w:r>
            <w:rPr>
              <w:b/>
            </w:rPr>
            <w:fldChar w:fldCharType="begin"/>
          </w:r>
          <w:r>
            <w:rPr>
              <w:b/>
            </w:rPr>
            <w:instrText xml:space="preserve"> styleref CharPartNo </w:instrText>
          </w:r>
          <w:r>
            <w:rPr>
              <w:b/>
            </w:rPr>
            <w:fldChar w:fldCharType="end"/>
          </w:r>
        </w:p>
      </w:tc>
      <w:tc>
        <w:tcPr>
          <w:tcW w:w="5715" w:type="dxa"/>
        </w:tcPr>
        <w:p w14:paraId="7BFDE4E5" w14:textId="114B4E75" w:rsidR="00566D6E" w:rsidRDefault="00566D6E">
          <w:pPr>
            <w:pStyle w:val="Header"/>
            <w:spacing w:before="40"/>
          </w:pPr>
          <w:r>
            <w:fldChar w:fldCharType="begin"/>
          </w:r>
          <w:r>
            <w:instrText xml:space="preserve"> styleref CharPartText </w:instrText>
          </w:r>
          <w:r>
            <w:fldChar w:fldCharType="end"/>
          </w:r>
        </w:p>
      </w:tc>
    </w:tr>
    <w:tr w:rsidR="00110467" w14:paraId="19CFB65B" w14:textId="77777777">
      <w:trPr>
        <w:jc w:val="center"/>
      </w:trPr>
      <w:tc>
        <w:tcPr>
          <w:tcW w:w="1548" w:type="dxa"/>
        </w:tcPr>
        <w:p w14:paraId="668EA193" w14:textId="5260C7F0" w:rsidR="00566D6E" w:rsidRDefault="00566D6E">
          <w:pPr>
            <w:pStyle w:val="Header"/>
            <w:spacing w:before="40"/>
          </w:pPr>
          <w:r>
            <w:rPr>
              <w:b/>
            </w:rPr>
            <w:fldChar w:fldCharType="begin"/>
          </w:r>
          <w:r>
            <w:rPr>
              <w:b/>
            </w:rPr>
            <w:instrText xml:space="preserve"> styleref CharDivNo </w:instrText>
          </w:r>
          <w:r>
            <w:rPr>
              <w:b/>
            </w:rPr>
            <w:fldChar w:fldCharType="end"/>
          </w:r>
        </w:p>
      </w:tc>
      <w:tc>
        <w:tcPr>
          <w:tcW w:w="5715" w:type="dxa"/>
        </w:tcPr>
        <w:p w14:paraId="08D977A5" w14:textId="57466CBA" w:rsidR="00566D6E" w:rsidRDefault="00566D6E">
          <w:pPr>
            <w:pStyle w:val="Header"/>
            <w:spacing w:before="40"/>
          </w:pPr>
          <w:r>
            <w:fldChar w:fldCharType="begin"/>
          </w:r>
          <w:r>
            <w:instrText xml:space="preserve"> styleref CharDivText </w:instrText>
          </w:r>
          <w:r>
            <w:fldChar w:fldCharType="end"/>
          </w:r>
        </w:p>
      </w:tc>
    </w:tr>
    <w:tr w:rsidR="00110467" w14:paraId="4734B78C" w14:textId="77777777">
      <w:trPr>
        <w:cantSplit/>
        <w:jc w:val="center"/>
      </w:trPr>
      <w:tc>
        <w:tcPr>
          <w:tcW w:w="7263" w:type="dxa"/>
          <w:gridSpan w:val="2"/>
        </w:tcPr>
        <w:p w14:paraId="50938A7D" w14:textId="1F3EADF8" w:rsidR="00566D6E" w:rsidRDefault="00566D6E">
          <w:pPr>
            <w:pStyle w:val="Header"/>
            <w:spacing w:before="40"/>
          </w:pPr>
          <w:r>
            <w:rPr>
              <w:b/>
            </w:rPr>
            <w:t xml:space="preserve">r. </w:t>
          </w:r>
          <w:r>
            <w:rPr>
              <w:b/>
            </w:rPr>
            <w:fldChar w:fldCharType="begin"/>
          </w:r>
          <w:r>
            <w:rPr>
              <w:b/>
            </w:rPr>
            <w:instrText>styleref CharSectno</w:instrText>
          </w:r>
          <w:r>
            <w:rPr>
              <w:b/>
            </w:rPr>
            <w:fldChar w:fldCharType="separate"/>
          </w:r>
          <w:r w:rsidR="009432B5">
            <w:rPr>
              <w:b/>
            </w:rPr>
            <w:t>1</w:t>
          </w:r>
          <w:r>
            <w:rPr>
              <w:b/>
            </w:rPr>
            <w:fldChar w:fldCharType="end"/>
          </w:r>
        </w:p>
      </w:tc>
    </w:tr>
  </w:tbl>
  <w:p w14:paraId="4C726367" w14:textId="77777777" w:rsidR="00566D6E" w:rsidRDefault="00566D6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0467" w14:paraId="1A9C076D" w14:textId="77777777">
      <w:trPr>
        <w:cantSplit/>
        <w:jc w:val="center"/>
      </w:trPr>
      <w:tc>
        <w:tcPr>
          <w:tcW w:w="7263" w:type="dxa"/>
          <w:gridSpan w:val="2"/>
        </w:tcPr>
        <w:p w14:paraId="005010AA" w14:textId="4EEE5443" w:rsidR="00566D6E" w:rsidRDefault="00566D6E">
          <w:pPr>
            <w:pStyle w:val="Header"/>
            <w:ind w:right="17"/>
            <w:jc w:val="right"/>
          </w:pPr>
          <w:r>
            <w:rPr>
              <w:b/>
              <w:i/>
            </w:rPr>
            <w:fldChar w:fldCharType="begin"/>
          </w:r>
          <w:r>
            <w:rPr>
              <w:b/>
              <w:i/>
            </w:rPr>
            <w:instrText>Styleref "Name of Act/Reg"</w:instrText>
          </w:r>
          <w:r>
            <w:rPr>
              <w:b/>
              <w:i/>
            </w:rPr>
            <w:fldChar w:fldCharType="separate"/>
          </w:r>
          <w:r w:rsidR="009432B5">
            <w:rPr>
              <w:b/>
              <w:i/>
            </w:rPr>
            <w:t>Land Valuers Licensing Regulations 1979</w:t>
          </w:r>
          <w:r>
            <w:rPr>
              <w:b/>
              <w:i/>
            </w:rPr>
            <w:fldChar w:fldCharType="end"/>
          </w:r>
        </w:p>
      </w:tc>
    </w:tr>
    <w:tr w:rsidR="00110467" w14:paraId="0435D893" w14:textId="77777777">
      <w:trPr>
        <w:jc w:val="center"/>
      </w:trPr>
      <w:tc>
        <w:tcPr>
          <w:tcW w:w="5715" w:type="dxa"/>
        </w:tcPr>
        <w:p w14:paraId="6ED5A6E1" w14:textId="714F3F28" w:rsidR="00566D6E" w:rsidRDefault="00566D6E">
          <w:pPr>
            <w:pStyle w:val="Header"/>
            <w:spacing w:before="40"/>
            <w:jc w:val="right"/>
          </w:pPr>
          <w:r>
            <w:fldChar w:fldCharType="begin"/>
          </w:r>
          <w:r>
            <w:instrText xml:space="preserve"> styleref CharPartText </w:instrText>
          </w:r>
          <w:r>
            <w:fldChar w:fldCharType="end"/>
          </w:r>
        </w:p>
      </w:tc>
      <w:tc>
        <w:tcPr>
          <w:tcW w:w="1548" w:type="dxa"/>
        </w:tcPr>
        <w:p w14:paraId="156FFC7C" w14:textId="3A62535C" w:rsidR="00566D6E" w:rsidRDefault="00566D6E">
          <w:pPr>
            <w:pStyle w:val="Header"/>
            <w:spacing w:before="40"/>
            <w:ind w:right="17"/>
            <w:jc w:val="right"/>
          </w:pPr>
          <w:r>
            <w:rPr>
              <w:b/>
            </w:rPr>
            <w:fldChar w:fldCharType="begin"/>
          </w:r>
          <w:r>
            <w:rPr>
              <w:b/>
            </w:rPr>
            <w:instrText xml:space="preserve"> styleref CharPartNo </w:instrText>
          </w:r>
          <w:r>
            <w:rPr>
              <w:b/>
            </w:rPr>
            <w:fldChar w:fldCharType="end"/>
          </w:r>
        </w:p>
      </w:tc>
    </w:tr>
    <w:tr w:rsidR="00110467" w14:paraId="1DCDFD2B" w14:textId="77777777">
      <w:trPr>
        <w:jc w:val="center"/>
      </w:trPr>
      <w:tc>
        <w:tcPr>
          <w:tcW w:w="5715" w:type="dxa"/>
        </w:tcPr>
        <w:p w14:paraId="20C2235F" w14:textId="3FCA080B" w:rsidR="00566D6E" w:rsidRDefault="00566D6E">
          <w:pPr>
            <w:pStyle w:val="Header"/>
            <w:spacing w:before="40"/>
            <w:jc w:val="right"/>
          </w:pPr>
          <w:r>
            <w:fldChar w:fldCharType="begin"/>
          </w:r>
          <w:r>
            <w:instrText xml:space="preserve"> styleref CharDivText </w:instrText>
          </w:r>
          <w:r>
            <w:fldChar w:fldCharType="end"/>
          </w:r>
        </w:p>
      </w:tc>
      <w:tc>
        <w:tcPr>
          <w:tcW w:w="1548" w:type="dxa"/>
        </w:tcPr>
        <w:p w14:paraId="52D3AE2E" w14:textId="4B40B502" w:rsidR="00566D6E" w:rsidRDefault="00566D6E">
          <w:pPr>
            <w:pStyle w:val="Header"/>
            <w:spacing w:before="40"/>
            <w:ind w:right="17"/>
            <w:jc w:val="right"/>
          </w:pPr>
          <w:r>
            <w:rPr>
              <w:b/>
            </w:rPr>
            <w:fldChar w:fldCharType="begin"/>
          </w:r>
          <w:r>
            <w:rPr>
              <w:b/>
            </w:rPr>
            <w:instrText xml:space="preserve"> styleref CharDivNo </w:instrText>
          </w:r>
          <w:r>
            <w:rPr>
              <w:b/>
            </w:rPr>
            <w:fldChar w:fldCharType="end"/>
          </w:r>
        </w:p>
      </w:tc>
    </w:tr>
    <w:tr w:rsidR="00110467" w14:paraId="09EA3A03" w14:textId="77777777">
      <w:trPr>
        <w:cantSplit/>
        <w:jc w:val="center"/>
      </w:trPr>
      <w:tc>
        <w:tcPr>
          <w:tcW w:w="7263" w:type="dxa"/>
          <w:gridSpan w:val="2"/>
        </w:tcPr>
        <w:p w14:paraId="02762807" w14:textId="4BAB7870" w:rsidR="00566D6E" w:rsidRDefault="00566D6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432B5">
            <w:rPr>
              <w:b/>
            </w:rPr>
            <w:t>1</w:t>
          </w:r>
          <w:r>
            <w:rPr>
              <w:b/>
            </w:rPr>
            <w:fldChar w:fldCharType="end"/>
          </w:r>
        </w:p>
      </w:tc>
    </w:tr>
  </w:tbl>
  <w:p w14:paraId="79C031AC" w14:textId="77777777" w:rsidR="00566D6E" w:rsidRDefault="00566D6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1224" w14:textId="77777777" w:rsidR="00566D6E" w:rsidRDefault="00566D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0467" w14:paraId="20C6A157" w14:textId="77777777">
      <w:trPr>
        <w:cantSplit/>
        <w:jc w:val="center"/>
      </w:trPr>
      <w:tc>
        <w:tcPr>
          <w:tcW w:w="7263" w:type="dxa"/>
          <w:gridSpan w:val="2"/>
        </w:tcPr>
        <w:p w14:paraId="56DE1489" w14:textId="287C60A7" w:rsidR="00566D6E" w:rsidRDefault="00566D6E">
          <w:pPr>
            <w:pStyle w:val="Header"/>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3F067C17" w14:textId="77777777">
      <w:trPr>
        <w:jc w:val="center"/>
      </w:trPr>
      <w:tc>
        <w:tcPr>
          <w:tcW w:w="1548" w:type="dxa"/>
        </w:tcPr>
        <w:p w14:paraId="7F284AB6" w14:textId="52AA3868" w:rsidR="00566D6E" w:rsidRDefault="00566D6E">
          <w:pPr>
            <w:pStyle w:val="Header"/>
            <w:spacing w:before="40"/>
          </w:pPr>
          <w:r>
            <w:rPr>
              <w:b/>
            </w:rPr>
            <w:fldChar w:fldCharType="begin"/>
          </w:r>
          <w:r>
            <w:rPr>
              <w:b/>
            </w:rPr>
            <w:instrText>styleref CharSchno</w:instrText>
          </w:r>
          <w:r>
            <w:rPr>
              <w:b/>
            </w:rPr>
            <w:fldChar w:fldCharType="end"/>
          </w:r>
        </w:p>
      </w:tc>
      <w:tc>
        <w:tcPr>
          <w:tcW w:w="5715" w:type="dxa"/>
        </w:tcPr>
        <w:p w14:paraId="47C72C97" w14:textId="0B18AC19" w:rsidR="00566D6E" w:rsidRDefault="00566D6E">
          <w:pPr>
            <w:pStyle w:val="Header"/>
            <w:spacing w:before="40"/>
          </w:pPr>
          <w:r>
            <w:fldChar w:fldCharType="begin"/>
          </w:r>
          <w:r>
            <w:instrText>styleref CharSchText</w:instrText>
          </w:r>
          <w:r>
            <w:fldChar w:fldCharType="end"/>
          </w:r>
        </w:p>
      </w:tc>
    </w:tr>
    <w:tr w:rsidR="00110467" w14:paraId="38352BC0" w14:textId="77777777">
      <w:trPr>
        <w:jc w:val="center"/>
      </w:trPr>
      <w:tc>
        <w:tcPr>
          <w:tcW w:w="1548" w:type="dxa"/>
        </w:tcPr>
        <w:p w14:paraId="76D35305" w14:textId="18B96DD8" w:rsidR="00566D6E" w:rsidRDefault="00566D6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432B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2424F0C3" w14:textId="4E98A6E7" w:rsidR="00566D6E" w:rsidRDefault="00566D6E">
          <w:pPr>
            <w:pStyle w:val="Header"/>
            <w:spacing w:before="40"/>
          </w:pPr>
          <w:r>
            <w:fldChar w:fldCharType="begin"/>
          </w:r>
          <w:r>
            <w:instrText xml:space="preserve"> styleref CharSDivText </w:instrText>
          </w:r>
          <w:r>
            <w:fldChar w:fldCharType="end"/>
          </w:r>
        </w:p>
      </w:tc>
    </w:tr>
    <w:tr w:rsidR="00110467" w14:paraId="37819B07" w14:textId="77777777">
      <w:trPr>
        <w:jc w:val="center"/>
      </w:trPr>
      <w:tc>
        <w:tcPr>
          <w:tcW w:w="1548" w:type="dxa"/>
        </w:tcPr>
        <w:p w14:paraId="6ADC4674" w14:textId="77777777" w:rsidR="00566D6E" w:rsidRDefault="00566D6E">
          <w:pPr>
            <w:pStyle w:val="Header"/>
            <w:spacing w:before="40"/>
          </w:pPr>
        </w:p>
      </w:tc>
      <w:tc>
        <w:tcPr>
          <w:tcW w:w="5715" w:type="dxa"/>
        </w:tcPr>
        <w:p w14:paraId="1F87CAF3" w14:textId="77777777" w:rsidR="00566D6E" w:rsidRDefault="00566D6E">
          <w:pPr>
            <w:pStyle w:val="Header"/>
            <w:spacing w:before="40"/>
          </w:pPr>
        </w:p>
      </w:tc>
    </w:tr>
  </w:tbl>
  <w:p w14:paraId="022531B7" w14:textId="77777777" w:rsidR="00566D6E" w:rsidRDefault="00566D6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10467" w14:paraId="68C69394" w14:textId="77777777">
      <w:trPr>
        <w:cantSplit/>
        <w:jc w:val="center"/>
      </w:trPr>
      <w:tc>
        <w:tcPr>
          <w:tcW w:w="7263" w:type="dxa"/>
          <w:gridSpan w:val="2"/>
        </w:tcPr>
        <w:p w14:paraId="20188C2E" w14:textId="05661388" w:rsidR="00566D6E" w:rsidRDefault="00566D6E">
          <w:pPr>
            <w:pStyle w:val="Header"/>
            <w:ind w:right="17"/>
            <w:jc w:val="right"/>
          </w:pPr>
          <w:r>
            <w:rPr>
              <w:b/>
              <w:i/>
            </w:rPr>
            <w:fldChar w:fldCharType="begin"/>
          </w:r>
          <w:r>
            <w:rPr>
              <w:b/>
              <w:i/>
            </w:rPr>
            <w:instrText>Styleref "Name of Act/Reg"</w:instrText>
          </w:r>
          <w:r>
            <w:rPr>
              <w:b/>
              <w:i/>
            </w:rPr>
            <w:fldChar w:fldCharType="separate"/>
          </w:r>
          <w:r w:rsidR="009432B5">
            <w:rPr>
              <w:b/>
              <w:i/>
            </w:rPr>
            <w:t>Land Valuers Licensing Regulations 1979</w:t>
          </w:r>
          <w:r>
            <w:rPr>
              <w:b/>
              <w:i/>
            </w:rPr>
            <w:fldChar w:fldCharType="end"/>
          </w:r>
        </w:p>
      </w:tc>
    </w:tr>
    <w:tr w:rsidR="00110467" w14:paraId="564A457F" w14:textId="77777777">
      <w:trPr>
        <w:jc w:val="center"/>
      </w:trPr>
      <w:tc>
        <w:tcPr>
          <w:tcW w:w="5715" w:type="dxa"/>
          <w:vAlign w:val="bottom"/>
        </w:tcPr>
        <w:p w14:paraId="251890EC" w14:textId="27034280" w:rsidR="00566D6E" w:rsidRDefault="00566D6E">
          <w:pPr>
            <w:pStyle w:val="Header"/>
            <w:spacing w:before="40"/>
            <w:jc w:val="right"/>
          </w:pPr>
          <w:r>
            <w:fldChar w:fldCharType="begin"/>
          </w:r>
          <w:r>
            <w:instrText>styleref CharSchText</w:instrText>
          </w:r>
          <w:r>
            <w:fldChar w:fldCharType="end"/>
          </w:r>
        </w:p>
      </w:tc>
      <w:tc>
        <w:tcPr>
          <w:tcW w:w="1548" w:type="dxa"/>
        </w:tcPr>
        <w:p w14:paraId="3A7C86C0" w14:textId="7A758078" w:rsidR="00566D6E" w:rsidRDefault="00566D6E">
          <w:pPr>
            <w:pStyle w:val="Header"/>
            <w:spacing w:before="40"/>
            <w:ind w:right="17"/>
            <w:jc w:val="right"/>
          </w:pPr>
          <w:r>
            <w:rPr>
              <w:b/>
            </w:rPr>
            <w:fldChar w:fldCharType="begin"/>
          </w:r>
          <w:r>
            <w:rPr>
              <w:b/>
            </w:rPr>
            <w:instrText>styleref CharSchno</w:instrText>
          </w:r>
          <w:r>
            <w:rPr>
              <w:b/>
            </w:rPr>
            <w:fldChar w:fldCharType="end"/>
          </w:r>
        </w:p>
      </w:tc>
    </w:tr>
    <w:tr w:rsidR="00110467" w14:paraId="3581E1BA" w14:textId="77777777">
      <w:trPr>
        <w:jc w:val="center"/>
      </w:trPr>
      <w:tc>
        <w:tcPr>
          <w:tcW w:w="5715" w:type="dxa"/>
        </w:tcPr>
        <w:p w14:paraId="7A58F97E" w14:textId="73AC9BA6" w:rsidR="00566D6E" w:rsidRDefault="00566D6E">
          <w:pPr>
            <w:pStyle w:val="Header"/>
            <w:spacing w:before="40"/>
            <w:jc w:val="right"/>
          </w:pPr>
          <w:r>
            <w:fldChar w:fldCharType="begin"/>
          </w:r>
          <w:r>
            <w:instrText xml:space="preserve"> styleref CharSDivText </w:instrText>
          </w:r>
          <w:r>
            <w:fldChar w:fldCharType="end"/>
          </w:r>
        </w:p>
      </w:tc>
      <w:tc>
        <w:tcPr>
          <w:tcW w:w="1548" w:type="dxa"/>
        </w:tcPr>
        <w:p w14:paraId="4268473E" w14:textId="51CD9D0B" w:rsidR="00566D6E" w:rsidRDefault="00566D6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432B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110467" w14:paraId="321D8B84" w14:textId="77777777">
      <w:trPr>
        <w:jc w:val="center"/>
      </w:trPr>
      <w:tc>
        <w:tcPr>
          <w:tcW w:w="5715" w:type="dxa"/>
        </w:tcPr>
        <w:p w14:paraId="52BD6BFE" w14:textId="77777777" w:rsidR="00566D6E" w:rsidRDefault="00566D6E">
          <w:pPr>
            <w:pStyle w:val="Header"/>
            <w:spacing w:before="40"/>
            <w:jc w:val="right"/>
          </w:pPr>
        </w:p>
      </w:tc>
      <w:tc>
        <w:tcPr>
          <w:tcW w:w="1548" w:type="dxa"/>
        </w:tcPr>
        <w:p w14:paraId="47E4DDCB" w14:textId="77777777" w:rsidR="00566D6E" w:rsidRDefault="00566D6E">
          <w:pPr>
            <w:pStyle w:val="Header"/>
            <w:spacing w:before="40"/>
            <w:ind w:right="17"/>
            <w:jc w:val="right"/>
          </w:pPr>
        </w:p>
      </w:tc>
    </w:tr>
  </w:tbl>
  <w:p w14:paraId="327E0778" w14:textId="77777777" w:rsidR="00566D6E" w:rsidRDefault="00566D6E">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5C37" w14:textId="77777777" w:rsidR="00566D6E" w:rsidRDefault="00566D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0467" w14:paraId="7A30CE4D" w14:textId="77777777">
      <w:trPr>
        <w:cantSplit/>
        <w:jc w:val="center"/>
      </w:trPr>
      <w:tc>
        <w:tcPr>
          <w:tcW w:w="7263" w:type="dxa"/>
          <w:gridSpan w:val="2"/>
        </w:tcPr>
        <w:p w14:paraId="5F0266DB" w14:textId="0DE2D6E6" w:rsidR="00566D6E" w:rsidRDefault="00566D6E">
          <w:pPr>
            <w:pStyle w:val="Header"/>
          </w:pPr>
          <w:r>
            <w:rPr>
              <w:b/>
              <w:i/>
            </w:rPr>
            <w:fldChar w:fldCharType="begin"/>
          </w:r>
          <w:r>
            <w:rPr>
              <w:b/>
              <w:i/>
            </w:rPr>
            <w:instrText>STYLEREF "Name of Act/Reg"</w:instrText>
          </w:r>
          <w:r>
            <w:rPr>
              <w:b/>
              <w:i/>
            </w:rPr>
            <w:fldChar w:fldCharType="separate"/>
          </w:r>
          <w:r w:rsidR="009432B5">
            <w:rPr>
              <w:b/>
              <w:i/>
            </w:rPr>
            <w:t>Land Valuers Licensing Regulations 1979</w:t>
          </w:r>
          <w:r>
            <w:rPr>
              <w:b/>
              <w:i/>
            </w:rPr>
            <w:fldChar w:fldCharType="end"/>
          </w:r>
        </w:p>
      </w:tc>
    </w:tr>
    <w:tr w:rsidR="00110467" w14:paraId="7938D308" w14:textId="77777777">
      <w:trPr>
        <w:jc w:val="center"/>
      </w:trPr>
      <w:tc>
        <w:tcPr>
          <w:tcW w:w="1548" w:type="dxa"/>
        </w:tcPr>
        <w:p w14:paraId="3D674BA5" w14:textId="055441F4" w:rsidR="00566D6E" w:rsidRDefault="00566D6E">
          <w:pPr>
            <w:pStyle w:val="Header"/>
            <w:spacing w:before="40"/>
          </w:pPr>
          <w:r>
            <w:rPr>
              <w:b/>
            </w:rPr>
            <w:fldChar w:fldCharType="begin"/>
          </w:r>
          <w:r>
            <w:rPr>
              <w:b/>
            </w:rPr>
            <w:instrText>styleref CharSchno</w:instrText>
          </w:r>
          <w:r>
            <w:rPr>
              <w:b/>
            </w:rPr>
            <w:fldChar w:fldCharType="separate"/>
          </w:r>
          <w:r w:rsidR="009432B5">
            <w:rPr>
              <w:b/>
            </w:rPr>
            <w:t>Schedule 2</w:t>
          </w:r>
          <w:r>
            <w:rPr>
              <w:b/>
            </w:rPr>
            <w:fldChar w:fldCharType="end"/>
          </w:r>
        </w:p>
      </w:tc>
      <w:tc>
        <w:tcPr>
          <w:tcW w:w="5715" w:type="dxa"/>
        </w:tcPr>
        <w:p w14:paraId="3ECDD388" w14:textId="2C3084B9" w:rsidR="00566D6E" w:rsidRDefault="00566D6E">
          <w:pPr>
            <w:pStyle w:val="Header"/>
            <w:spacing w:before="40"/>
          </w:pPr>
          <w:r>
            <w:fldChar w:fldCharType="begin"/>
          </w:r>
          <w:r>
            <w:instrText>styleref CharSchText</w:instrText>
          </w:r>
          <w:r>
            <w:fldChar w:fldCharType="separate"/>
          </w:r>
          <w:r w:rsidR="009432B5">
            <w:t>Prescribed offences and modified penalties</w:t>
          </w:r>
          <w:r>
            <w:fldChar w:fldCharType="end"/>
          </w:r>
        </w:p>
      </w:tc>
    </w:tr>
    <w:tr w:rsidR="00110467" w14:paraId="75772589" w14:textId="77777777">
      <w:trPr>
        <w:jc w:val="center"/>
      </w:trPr>
      <w:tc>
        <w:tcPr>
          <w:tcW w:w="1548" w:type="dxa"/>
        </w:tcPr>
        <w:p w14:paraId="1404D6D1" w14:textId="77777777" w:rsidR="00566D6E" w:rsidRDefault="00566D6E">
          <w:pPr>
            <w:pStyle w:val="Header"/>
            <w:spacing w:before="40"/>
          </w:pPr>
        </w:p>
      </w:tc>
      <w:tc>
        <w:tcPr>
          <w:tcW w:w="5715" w:type="dxa"/>
        </w:tcPr>
        <w:p w14:paraId="18B1BB9D" w14:textId="77777777" w:rsidR="00566D6E" w:rsidRDefault="00566D6E">
          <w:pPr>
            <w:pStyle w:val="Header"/>
            <w:spacing w:before="40"/>
          </w:pPr>
        </w:p>
      </w:tc>
    </w:tr>
    <w:tr w:rsidR="00110467" w14:paraId="661EA85B" w14:textId="77777777">
      <w:trPr>
        <w:jc w:val="center"/>
      </w:trPr>
      <w:tc>
        <w:tcPr>
          <w:tcW w:w="1548" w:type="dxa"/>
        </w:tcPr>
        <w:p w14:paraId="76E7FF1D" w14:textId="15FA173B" w:rsidR="00566D6E" w:rsidRDefault="00566D6E">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432B5">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432B5">
            <w:rPr>
              <w:b/>
            </w:rPr>
            <w:instrText>Form 1</w:instrText>
          </w:r>
          <w:r>
            <w:rPr>
              <w:b/>
            </w:rPr>
            <w:fldChar w:fldCharType="end"/>
          </w:r>
          <w:r>
            <w:rPr>
              <w:b/>
            </w:rPr>
            <w:instrText xml:space="preserve"> </w:instrText>
          </w:r>
          <w:r>
            <w:rPr>
              <w:b/>
            </w:rPr>
            <w:fldChar w:fldCharType="separate"/>
          </w:r>
          <w:r w:rsidR="009432B5">
            <w:rPr>
              <w:b/>
            </w:rPr>
            <w:t>Form 1</w:t>
          </w:r>
          <w:r>
            <w:rPr>
              <w:b/>
            </w:rPr>
            <w:fldChar w:fldCharType="end"/>
          </w:r>
        </w:p>
      </w:tc>
      <w:tc>
        <w:tcPr>
          <w:tcW w:w="5715" w:type="dxa"/>
        </w:tcPr>
        <w:p w14:paraId="3D32EF99" w14:textId="77777777" w:rsidR="00566D6E" w:rsidRDefault="00566D6E">
          <w:pPr>
            <w:pStyle w:val="Header"/>
            <w:spacing w:before="40"/>
          </w:pPr>
        </w:p>
      </w:tc>
    </w:tr>
  </w:tbl>
  <w:p w14:paraId="412D9ADA" w14:textId="77777777" w:rsidR="00566D6E" w:rsidRDefault="00566D6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10467" w14:paraId="43CE4F81" w14:textId="77777777">
      <w:trPr>
        <w:cantSplit/>
        <w:jc w:val="center"/>
      </w:trPr>
      <w:tc>
        <w:tcPr>
          <w:tcW w:w="7263" w:type="dxa"/>
          <w:gridSpan w:val="2"/>
        </w:tcPr>
        <w:p w14:paraId="79E0E56C" w14:textId="25F957B4" w:rsidR="00566D6E" w:rsidRDefault="00566D6E">
          <w:pPr>
            <w:pStyle w:val="Header"/>
            <w:ind w:right="17"/>
            <w:jc w:val="right"/>
          </w:pPr>
          <w:r>
            <w:rPr>
              <w:b/>
              <w:i/>
            </w:rPr>
            <w:fldChar w:fldCharType="begin"/>
          </w:r>
          <w:r>
            <w:rPr>
              <w:b/>
              <w:i/>
            </w:rPr>
            <w:instrText>Styleref "Name of Act/Reg"</w:instrText>
          </w:r>
          <w:r>
            <w:rPr>
              <w:b/>
              <w:i/>
            </w:rPr>
            <w:fldChar w:fldCharType="separate"/>
          </w:r>
          <w:r w:rsidR="009432B5">
            <w:rPr>
              <w:b/>
              <w:i/>
            </w:rPr>
            <w:t>Land Valuers Licensing Regulations 1979</w:t>
          </w:r>
          <w:r>
            <w:rPr>
              <w:b/>
              <w:i/>
            </w:rPr>
            <w:fldChar w:fldCharType="end"/>
          </w:r>
        </w:p>
      </w:tc>
    </w:tr>
    <w:tr w:rsidR="00110467" w14:paraId="25C439DB" w14:textId="77777777">
      <w:trPr>
        <w:jc w:val="center"/>
      </w:trPr>
      <w:tc>
        <w:tcPr>
          <w:tcW w:w="5715" w:type="dxa"/>
          <w:vAlign w:val="bottom"/>
        </w:tcPr>
        <w:p w14:paraId="5CCCD7A9" w14:textId="30DCBF3C" w:rsidR="00566D6E" w:rsidRDefault="00566D6E">
          <w:pPr>
            <w:pStyle w:val="Header"/>
            <w:spacing w:before="40"/>
            <w:jc w:val="right"/>
          </w:pPr>
          <w:r>
            <w:fldChar w:fldCharType="begin"/>
          </w:r>
          <w:r>
            <w:instrText>styleref CharSchText</w:instrText>
          </w:r>
          <w:r>
            <w:fldChar w:fldCharType="separate"/>
          </w:r>
          <w:r w:rsidR="009432B5">
            <w:t>Prescribed offences and modified penalties</w:t>
          </w:r>
          <w:r>
            <w:fldChar w:fldCharType="end"/>
          </w:r>
        </w:p>
      </w:tc>
      <w:tc>
        <w:tcPr>
          <w:tcW w:w="1548" w:type="dxa"/>
        </w:tcPr>
        <w:p w14:paraId="397A5965" w14:textId="07E02A8E" w:rsidR="00566D6E" w:rsidRDefault="00566D6E">
          <w:pPr>
            <w:pStyle w:val="Header"/>
            <w:spacing w:before="40"/>
            <w:ind w:right="17"/>
            <w:jc w:val="right"/>
          </w:pPr>
          <w:r>
            <w:rPr>
              <w:b/>
            </w:rPr>
            <w:fldChar w:fldCharType="begin"/>
          </w:r>
          <w:r>
            <w:rPr>
              <w:b/>
            </w:rPr>
            <w:instrText>styleref CharSchno</w:instrText>
          </w:r>
          <w:r>
            <w:rPr>
              <w:b/>
            </w:rPr>
            <w:fldChar w:fldCharType="separate"/>
          </w:r>
          <w:r w:rsidR="009432B5">
            <w:rPr>
              <w:b/>
            </w:rPr>
            <w:t>Schedule 2</w:t>
          </w:r>
          <w:r>
            <w:rPr>
              <w:b/>
            </w:rPr>
            <w:fldChar w:fldCharType="end"/>
          </w:r>
        </w:p>
      </w:tc>
    </w:tr>
    <w:tr w:rsidR="00110467" w14:paraId="739A1341" w14:textId="77777777">
      <w:trPr>
        <w:jc w:val="center"/>
      </w:trPr>
      <w:tc>
        <w:tcPr>
          <w:tcW w:w="5715" w:type="dxa"/>
        </w:tcPr>
        <w:p w14:paraId="73EC48F1" w14:textId="77777777" w:rsidR="00566D6E" w:rsidRDefault="00566D6E">
          <w:pPr>
            <w:pStyle w:val="Header"/>
            <w:spacing w:before="40"/>
            <w:jc w:val="right"/>
          </w:pPr>
        </w:p>
      </w:tc>
      <w:tc>
        <w:tcPr>
          <w:tcW w:w="1548" w:type="dxa"/>
        </w:tcPr>
        <w:p w14:paraId="4AB74335" w14:textId="77777777" w:rsidR="00566D6E" w:rsidRDefault="00566D6E">
          <w:pPr>
            <w:pStyle w:val="Header"/>
            <w:spacing w:before="40"/>
            <w:ind w:right="17"/>
            <w:jc w:val="right"/>
          </w:pPr>
        </w:p>
      </w:tc>
    </w:tr>
    <w:tr w:rsidR="00110467" w14:paraId="2F949DFF" w14:textId="77777777">
      <w:trPr>
        <w:jc w:val="center"/>
      </w:trPr>
      <w:tc>
        <w:tcPr>
          <w:tcW w:w="5715" w:type="dxa"/>
        </w:tcPr>
        <w:p w14:paraId="78E19DFE" w14:textId="77777777" w:rsidR="00566D6E" w:rsidRDefault="00566D6E">
          <w:pPr>
            <w:pStyle w:val="Header"/>
            <w:spacing w:before="40"/>
            <w:jc w:val="right"/>
          </w:pPr>
        </w:p>
      </w:tc>
      <w:tc>
        <w:tcPr>
          <w:tcW w:w="1548" w:type="dxa"/>
        </w:tcPr>
        <w:p w14:paraId="0277235F" w14:textId="01FBE191" w:rsidR="00566D6E" w:rsidRDefault="00566D6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432B5">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432B5">
            <w:rPr>
              <w:b/>
            </w:rPr>
            <w:instrText>Form 1</w:instrText>
          </w:r>
          <w:r>
            <w:rPr>
              <w:b/>
            </w:rPr>
            <w:fldChar w:fldCharType="end"/>
          </w:r>
          <w:r>
            <w:rPr>
              <w:b/>
            </w:rPr>
            <w:instrText xml:space="preserve"> </w:instrText>
          </w:r>
          <w:r>
            <w:rPr>
              <w:b/>
            </w:rPr>
            <w:fldChar w:fldCharType="separate"/>
          </w:r>
          <w:r w:rsidR="009432B5">
            <w:rPr>
              <w:b/>
            </w:rPr>
            <w:t>Form 1</w:t>
          </w:r>
          <w:r>
            <w:rPr>
              <w:b/>
            </w:rPr>
            <w:fldChar w:fldCharType="end"/>
          </w:r>
        </w:p>
      </w:tc>
    </w:tr>
  </w:tbl>
  <w:p w14:paraId="737E191A" w14:textId="77777777" w:rsidR="00566D6E" w:rsidRDefault="00566D6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0467" w14:paraId="010C7668" w14:textId="77777777">
      <w:trPr>
        <w:cantSplit/>
        <w:jc w:val="center"/>
      </w:trPr>
      <w:tc>
        <w:tcPr>
          <w:tcW w:w="7258" w:type="dxa"/>
          <w:gridSpan w:val="2"/>
        </w:tcPr>
        <w:p w14:paraId="5CBE0681" w14:textId="09407C7E" w:rsidR="00566D6E" w:rsidRDefault="00566D6E">
          <w:pPr>
            <w:pStyle w:val="Header"/>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47732C21" w14:textId="77777777">
      <w:trPr>
        <w:jc w:val="center"/>
      </w:trPr>
      <w:tc>
        <w:tcPr>
          <w:tcW w:w="1548" w:type="dxa"/>
        </w:tcPr>
        <w:p w14:paraId="56272AB4" w14:textId="0AF74D9D" w:rsidR="00566D6E" w:rsidRDefault="00566D6E">
          <w:pPr>
            <w:pStyle w:val="Header"/>
            <w:spacing w:before="40"/>
          </w:pPr>
          <w:r>
            <w:rPr>
              <w:b/>
            </w:rPr>
            <w:fldChar w:fldCharType="begin"/>
          </w:r>
          <w:r>
            <w:rPr>
              <w:b/>
            </w:rPr>
            <w:instrText xml:space="preserve"> STYLEREF "nHeading 2" </w:instrText>
          </w:r>
          <w:r>
            <w:rPr>
              <w:b/>
            </w:rPr>
            <w:fldChar w:fldCharType="separate"/>
          </w:r>
          <w:r w:rsidR="009432B5">
            <w:rPr>
              <w:b/>
            </w:rPr>
            <w:t>Notes</w:t>
          </w:r>
          <w:r>
            <w:rPr>
              <w:b/>
            </w:rPr>
            <w:fldChar w:fldCharType="end"/>
          </w:r>
        </w:p>
      </w:tc>
      <w:tc>
        <w:tcPr>
          <w:tcW w:w="5715" w:type="dxa"/>
        </w:tcPr>
        <w:p w14:paraId="379E1AB4" w14:textId="79B947F8" w:rsidR="00566D6E" w:rsidRDefault="00566D6E">
          <w:pPr>
            <w:pStyle w:val="Header"/>
            <w:spacing w:before="40"/>
          </w:pPr>
          <w:r>
            <w:fldChar w:fldCharType="begin"/>
          </w:r>
          <w:r>
            <w:instrText xml:space="preserve"> STYLEREF "nHeading 3" </w:instrText>
          </w:r>
          <w:r>
            <w:fldChar w:fldCharType="separate"/>
          </w:r>
          <w:r w:rsidR="009432B5">
            <w:t>Compilation table</w:t>
          </w:r>
          <w:r>
            <w:fldChar w:fldCharType="end"/>
          </w:r>
        </w:p>
      </w:tc>
    </w:tr>
    <w:tr w:rsidR="00110467" w14:paraId="4C47B9D3" w14:textId="77777777">
      <w:trPr>
        <w:jc w:val="center"/>
      </w:trPr>
      <w:tc>
        <w:tcPr>
          <w:tcW w:w="1548" w:type="dxa"/>
        </w:tcPr>
        <w:p w14:paraId="2870C56E" w14:textId="77777777" w:rsidR="00566D6E" w:rsidRDefault="00566D6E">
          <w:pPr>
            <w:pStyle w:val="Header"/>
            <w:spacing w:before="40"/>
          </w:pPr>
        </w:p>
      </w:tc>
      <w:tc>
        <w:tcPr>
          <w:tcW w:w="5715" w:type="dxa"/>
        </w:tcPr>
        <w:p w14:paraId="0952E5D4" w14:textId="77777777" w:rsidR="00566D6E" w:rsidRDefault="00566D6E">
          <w:pPr>
            <w:pStyle w:val="Header"/>
            <w:spacing w:before="40"/>
          </w:pPr>
        </w:p>
      </w:tc>
    </w:tr>
    <w:tr w:rsidR="00110467" w14:paraId="7532D2F7" w14:textId="77777777">
      <w:trPr>
        <w:cantSplit/>
        <w:jc w:val="center"/>
      </w:trPr>
      <w:tc>
        <w:tcPr>
          <w:tcW w:w="7258" w:type="dxa"/>
          <w:gridSpan w:val="2"/>
        </w:tcPr>
        <w:p w14:paraId="76B0BC40" w14:textId="77777777" w:rsidR="00566D6E" w:rsidRDefault="00566D6E">
          <w:pPr>
            <w:pStyle w:val="Header"/>
            <w:spacing w:before="40"/>
          </w:pPr>
        </w:p>
      </w:tc>
    </w:tr>
  </w:tbl>
  <w:p w14:paraId="39D44757" w14:textId="77777777" w:rsidR="00566D6E" w:rsidRDefault="00566D6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0467" w14:paraId="103D5152" w14:textId="77777777">
      <w:trPr>
        <w:cantSplit/>
        <w:jc w:val="center"/>
      </w:trPr>
      <w:tc>
        <w:tcPr>
          <w:tcW w:w="7258" w:type="dxa"/>
          <w:gridSpan w:val="2"/>
        </w:tcPr>
        <w:p w14:paraId="632EAA04" w14:textId="13091D3A" w:rsidR="00566D6E" w:rsidRDefault="00566D6E">
          <w:pPr>
            <w:pStyle w:val="Header"/>
            <w:ind w:right="17"/>
            <w:jc w:val="right"/>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3B5009E6" w14:textId="77777777">
      <w:trPr>
        <w:jc w:val="center"/>
      </w:trPr>
      <w:tc>
        <w:tcPr>
          <w:tcW w:w="5715" w:type="dxa"/>
        </w:tcPr>
        <w:p w14:paraId="1B655F8D" w14:textId="725AB6F9" w:rsidR="00566D6E" w:rsidRDefault="00566D6E">
          <w:pPr>
            <w:pStyle w:val="Header"/>
            <w:spacing w:before="40"/>
            <w:jc w:val="right"/>
          </w:pPr>
          <w:r>
            <w:fldChar w:fldCharType="begin"/>
          </w:r>
          <w:r>
            <w:instrText xml:space="preserve"> STYLEREF "nHeading 3" </w:instrText>
          </w:r>
          <w:r>
            <w:fldChar w:fldCharType="separate"/>
          </w:r>
          <w:r w:rsidR="009432B5">
            <w:t>Compilation table</w:t>
          </w:r>
          <w:r>
            <w:fldChar w:fldCharType="end"/>
          </w:r>
        </w:p>
      </w:tc>
      <w:tc>
        <w:tcPr>
          <w:tcW w:w="1548" w:type="dxa"/>
        </w:tcPr>
        <w:p w14:paraId="1B0F76DF" w14:textId="7BF60867" w:rsidR="00566D6E" w:rsidRDefault="00566D6E">
          <w:pPr>
            <w:pStyle w:val="Header"/>
            <w:spacing w:before="40"/>
            <w:ind w:right="17"/>
            <w:jc w:val="right"/>
          </w:pPr>
          <w:r>
            <w:rPr>
              <w:b/>
            </w:rPr>
            <w:fldChar w:fldCharType="begin"/>
          </w:r>
          <w:r>
            <w:rPr>
              <w:b/>
            </w:rPr>
            <w:instrText xml:space="preserve"> STYLEREF "nHeading 2" </w:instrText>
          </w:r>
          <w:r>
            <w:rPr>
              <w:b/>
            </w:rPr>
            <w:fldChar w:fldCharType="separate"/>
          </w:r>
          <w:r w:rsidR="009432B5">
            <w:rPr>
              <w:b/>
            </w:rPr>
            <w:t>Notes</w:t>
          </w:r>
          <w:r>
            <w:rPr>
              <w:b/>
            </w:rPr>
            <w:fldChar w:fldCharType="end"/>
          </w:r>
        </w:p>
      </w:tc>
    </w:tr>
    <w:tr w:rsidR="00110467" w14:paraId="4161E656" w14:textId="77777777">
      <w:trPr>
        <w:jc w:val="center"/>
      </w:trPr>
      <w:tc>
        <w:tcPr>
          <w:tcW w:w="5715" w:type="dxa"/>
        </w:tcPr>
        <w:p w14:paraId="0898A1F0" w14:textId="77777777" w:rsidR="00566D6E" w:rsidRDefault="00566D6E">
          <w:pPr>
            <w:pStyle w:val="Header"/>
            <w:spacing w:before="40"/>
            <w:jc w:val="right"/>
          </w:pPr>
        </w:p>
      </w:tc>
      <w:tc>
        <w:tcPr>
          <w:tcW w:w="1548" w:type="dxa"/>
        </w:tcPr>
        <w:p w14:paraId="62891E72" w14:textId="77777777" w:rsidR="00566D6E" w:rsidRDefault="00566D6E">
          <w:pPr>
            <w:pStyle w:val="Header"/>
            <w:spacing w:before="40"/>
            <w:ind w:right="17"/>
            <w:jc w:val="right"/>
          </w:pPr>
        </w:p>
      </w:tc>
    </w:tr>
    <w:tr w:rsidR="00110467" w14:paraId="7D4B48FA" w14:textId="77777777">
      <w:trPr>
        <w:cantSplit/>
        <w:jc w:val="center"/>
      </w:trPr>
      <w:tc>
        <w:tcPr>
          <w:tcW w:w="7258" w:type="dxa"/>
          <w:gridSpan w:val="2"/>
        </w:tcPr>
        <w:p w14:paraId="63CE52CC" w14:textId="77777777" w:rsidR="00566D6E" w:rsidRDefault="00566D6E">
          <w:pPr>
            <w:pStyle w:val="Header"/>
            <w:spacing w:before="40"/>
            <w:ind w:right="17"/>
            <w:jc w:val="right"/>
          </w:pPr>
        </w:p>
      </w:tc>
    </w:tr>
  </w:tbl>
  <w:p w14:paraId="4C3B9C1A" w14:textId="77777777" w:rsidR="00566D6E" w:rsidRDefault="00566D6E">
    <w:pPr>
      <w:pStyle w:val="Header"/>
      <w:pBdr>
        <w:top w:val="single" w:sz="4" w:space="1" w:color="auto"/>
      </w:pBdr>
    </w:pPr>
    <w:bookmarkStart w:id="37" w:name="Compilation"/>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10467" w14:paraId="40E5CECF" w14:textId="77777777">
      <w:trPr>
        <w:cantSplit/>
        <w:jc w:val="center"/>
      </w:trPr>
      <w:tc>
        <w:tcPr>
          <w:tcW w:w="7263" w:type="dxa"/>
          <w:gridSpan w:val="2"/>
        </w:tcPr>
        <w:p w14:paraId="2BCBB4DA" w14:textId="6F0C996E" w:rsidR="00566D6E" w:rsidRDefault="00566D6E">
          <w:pPr>
            <w:pStyle w:val="Header"/>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34CF29CF" w14:textId="77777777">
      <w:trPr>
        <w:jc w:val="center"/>
      </w:trPr>
      <w:tc>
        <w:tcPr>
          <w:tcW w:w="1348" w:type="dxa"/>
        </w:tcPr>
        <w:p w14:paraId="4B3BBD34" w14:textId="77777777" w:rsidR="00566D6E" w:rsidRDefault="00566D6E">
          <w:pPr>
            <w:pStyle w:val="Header"/>
            <w:spacing w:before="40"/>
          </w:pPr>
        </w:p>
      </w:tc>
      <w:tc>
        <w:tcPr>
          <w:tcW w:w="5915" w:type="dxa"/>
        </w:tcPr>
        <w:p w14:paraId="4DD66435" w14:textId="77777777" w:rsidR="00566D6E" w:rsidRDefault="00566D6E">
          <w:pPr>
            <w:pStyle w:val="Header"/>
            <w:spacing w:before="40"/>
          </w:pPr>
        </w:p>
      </w:tc>
    </w:tr>
    <w:tr w:rsidR="00110467" w14:paraId="46EC6410" w14:textId="77777777">
      <w:trPr>
        <w:jc w:val="center"/>
      </w:trPr>
      <w:tc>
        <w:tcPr>
          <w:tcW w:w="1348" w:type="dxa"/>
        </w:tcPr>
        <w:p w14:paraId="0A83BAE7" w14:textId="77777777" w:rsidR="00566D6E" w:rsidRDefault="00566D6E">
          <w:pPr>
            <w:pStyle w:val="Header"/>
            <w:spacing w:before="40"/>
          </w:pPr>
        </w:p>
      </w:tc>
      <w:tc>
        <w:tcPr>
          <w:tcW w:w="5915" w:type="dxa"/>
        </w:tcPr>
        <w:p w14:paraId="7AA5D514" w14:textId="77777777" w:rsidR="00566D6E" w:rsidRDefault="00566D6E">
          <w:pPr>
            <w:pStyle w:val="Header"/>
            <w:spacing w:before="40"/>
          </w:pPr>
        </w:p>
      </w:tc>
    </w:tr>
    <w:tr w:rsidR="00110467" w14:paraId="07639DB8" w14:textId="77777777">
      <w:trPr>
        <w:cantSplit/>
        <w:jc w:val="center"/>
      </w:trPr>
      <w:tc>
        <w:tcPr>
          <w:tcW w:w="7263" w:type="dxa"/>
          <w:gridSpan w:val="2"/>
        </w:tcPr>
        <w:p w14:paraId="75C7A721" w14:textId="75C8DAF1" w:rsidR="00566D6E" w:rsidRDefault="00566D6E">
          <w:pPr>
            <w:pStyle w:val="Header"/>
            <w:spacing w:before="40"/>
          </w:pPr>
          <w:r>
            <w:fldChar w:fldCharType="begin"/>
          </w:r>
          <w:r>
            <w:instrText xml:space="preserve"> STYLEREF "nHeading 2" </w:instrText>
          </w:r>
          <w:r>
            <w:fldChar w:fldCharType="separate"/>
          </w:r>
          <w:r w:rsidR="009432B5">
            <w:t>Notes</w:t>
          </w:r>
          <w:r>
            <w:fldChar w:fldCharType="end"/>
          </w:r>
        </w:p>
      </w:tc>
    </w:tr>
  </w:tbl>
  <w:p w14:paraId="13A651B8" w14:textId="77777777" w:rsidR="00566D6E" w:rsidRDefault="00566D6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10467" w14:paraId="4884DEC4" w14:textId="77777777">
      <w:trPr>
        <w:cantSplit/>
        <w:jc w:val="center"/>
      </w:trPr>
      <w:tc>
        <w:tcPr>
          <w:tcW w:w="7263" w:type="dxa"/>
          <w:gridSpan w:val="2"/>
        </w:tcPr>
        <w:p w14:paraId="1CF39AC3" w14:textId="117D05B7" w:rsidR="00566D6E" w:rsidRDefault="00566D6E">
          <w:pPr>
            <w:pStyle w:val="Header"/>
            <w:spacing w:before="40"/>
            <w:ind w:right="17"/>
            <w:jc w:val="right"/>
          </w:pPr>
          <w:r>
            <w:rPr>
              <w:b/>
              <w:i/>
            </w:rPr>
            <w:fldChar w:fldCharType="begin"/>
          </w:r>
          <w:r>
            <w:rPr>
              <w:b/>
              <w:i/>
            </w:rPr>
            <w:instrText xml:space="preserve"> STYLEREF "Name of Act/Reg" </w:instrText>
          </w:r>
          <w:r>
            <w:rPr>
              <w:b/>
              <w:i/>
            </w:rPr>
            <w:fldChar w:fldCharType="separate"/>
          </w:r>
          <w:r w:rsidR="009432B5">
            <w:rPr>
              <w:b/>
              <w:i/>
            </w:rPr>
            <w:t>Land Valuers Licensing Regulations 1979</w:t>
          </w:r>
          <w:r>
            <w:rPr>
              <w:b/>
              <w:i/>
            </w:rPr>
            <w:fldChar w:fldCharType="end"/>
          </w:r>
        </w:p>
      </w:tc>
    </w:tr>
    <w:tr w:rsidR="00110467" w14:paraId="2B01BC66" w14:textId="77777777">
      <w:trPr>
        <w:jc w:val="center"/>
      </w:trPr>
      <w:tc>
        <w:tcPr>
          <w:tcW w:w="5884" w:type="dxa"/>
        </w:tcPr>
        <w:p w14:paraId="2C62DA53" w14:textId="77777777" w:rsidR="00566D6E" w:rsidRDefault="00566D6E">
          <w:pPr>
            <w:pStyle w:val="Header"/>
            <w:spacing w:before="40"/>
            <w:jc w:val="right"/>
          </w:pPr>
        </w:p>
      </w:tc>
      <w:tc>
        <w:tcPr>
          <w:tcW w:w="1379" w:type="dxa"/>
        </w:tcPr>
        <w:p w14:paraId="675E62D0" w14:textId="77777777" w:rsidR="00566D6E" w:rsidRDefault="00566D6E">
          <w:pPr>
            <w:pStyle w:val="Header"/>
            <w:spacing w:before="40"/>
            <w:ind w:right="17"/>
            <w:jc w:val="right"/>
          </w:pPr>
        </w:p>
      </w:tc>
    </w:tr>
    <w:tr w:rsidR="00110467" w14:paraId="24000F16" w14:textId="77777777">
      <w:trPr>
        <w:jc w:val="center"/>
      </w:trPr>
      <w:tc>
        <w:tcPr>
          <w:tcW w:w="5884" w:type="dxa"/>
        </w:tcPr>
        <w:p w14:paraId="7CA5720A" w14:textId="77777777" w:rsidR="00566D6E" w:rsidRDefault="00566D6E">
          <w:pPr>
            <w:pStyle w:val="Header"/>
            <w:spacing w:before="40"/>
            <w:jc w:val="right"/>
          </w:pPr>
        </w:p>
      </w:tc>
      <w:tc>
        <w:tcPr>
          <w:tcW w:w="1379" w:type="dxa"/>
        </w:tcPr>
        <w:p w14:paraId="7214D36E" w14:textId="77777777" w:rsidR="00566D6E" w:rsidRDefault="00566D6E">
          <w:pPr>
            <w:pStyle w:val="Header"/>
            <w:spacing w:before="40"/>
            <w:ind w:right="17"/>
            <w:jc w:val="right"/>
          </w:pPr>
        </w:p>
      </w:tc>
    </w:tr>
    <w:tr w:rsidR="00110467" w14:paraId="50883006" w14:textId="77777777">
      <w:trPr>
        <w:cantSplit/>
        <w:jc w:val="center"/>
      </w:trPr>
      <w:tc>
        <w:tcPr>
          <w:tcW w:w="7263" w:type="dxa"/>
          <w:gridSpan w:val="2"/>
        </w:tcPr>
        <w:p w14:paraId="314F76AA" w14:textId="31FC045F" w:rsidR="00566D6E" w:rsidRDefault="00566D6E">
          <w:pPr>
            <w:pStyle w:val="Header"/>
            <w:spacing w:before="40"/>
            <w:ind w:right="17"/>
            <w:jc w:val="right"/>
          </w:pPr>
          <w:r>
            <w:fldChar w:fldCharType="begin"/>
          </w:r>
          <w:r>
            <w:instrText xml:space="preserve"> STYLEREF "nHeading 2" </w:instrText>
          </w:r>
          <w:r>
            <w:fldChar w:fldCharType="separate"/>
          </w:r>
          <w:r w:rsidR="009432B5">
            <w:t>Notes</w:t>
          </w:r>
          <w:r>
            <w:fldChar w:fldCharType="end"/>
          </w:r>
        </w:p>
      </w:tc>
    </w:tr>
  </w:tbl>
  <w:p w14:paraId="13A72EF9" w14:textId="77777777" w:rsidR="00566D6E" w:rsidRDefault="00566D6E">
    <w:pPr>
      <w:pStyle w:val="Header"/>
      <w:pBdr>
        <w:top w:val="single" w:sz="4" w:space="1" w:color="auto"/>
      </w:pBdr>
    </w:pPr>
    <w:bookmarkStart w:id="41" w:name="DefinedTerms"/>
    <w:bookmarkEnd w:id="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2755" w14:textId="77777777" w:rsidR="00566D6E" w:rsidRDefault="00566D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BE9E" w14:textId="77777777" w:rsidR="00566D6E" w:rsidRDefault="00566D6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20B5" w14:textId="77777777" w:rsidR="00566D6E" w:rsidRDefault="00566D6E">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0722"/>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 w:name="WAFER_2021062408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04_GUID" w:val="dd467ef1-58fe-4209-b9c4-7d481621a1d6"/>
    <w:docVar w:name="WAFER_20220518121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1855_GUID" w:val="6cc1dd80-3fa1-4866-911e-be0cc2d7b261"/>
    <w:docVar w:name="WAFER_20220622153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39_GUID" w:val="5fe2841f-094e-4bdf-96e3-50f7e955eca0"/>
    <w:docVar w:name="WAFER_20230502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4956_GUID" w:val="f3d15c4f-9366-4e4d-9cdc-4a4eb4b9ec45"/>
    <w:docVar w:name="WAFER_2023062611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57_GUID" w:val="616c7912-9ae1-4e9d-88b0-dfac62dabf05"/>
    <w:docVar w:name="WAFER_20230804151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51902_GUID" w:val="be8b3360-bcb5-42e5-aeb3-e9fe9fe98dc5"/>
    <w:docVar w:name="WAFER_20231228143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200_GUID" w:val="4f328ba5-db09-40ba-9876-23aa015d4b77"/>
    <w:docVar w:name="WAFER_2024060615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23_GUID" w:val="50cce7c0-8507-4e5d-a3ae-ec80ef9d028f"/>
    <w:docVar w:name="WAFER_2024062510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401_GUID" w:val="7b2cdcb0-925a-4f3d-bea7-2de082a2ee95"/>
    <w:docVar w:name="WAFER_2025060609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57_GUID" w:val="41b653b6-2f4a-4b57-8de3-6a784c37db6a"/>
    <w:docVar w:name="WAFER_20250625093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3432_GUID" w:val="e9359f9d-162c-4025-b0d5-c0410c72a36c"/>
    <w:docVar w:name="WAFER_2026060514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0722_GUID" w:val="86a31313-18c1-42eb-9e7b-85f82a8c4352"/>
  </w:docVars>
  <w:rsids>
    <w:rsidRoot w:val="00B928B1"/>
    <w:rsid w:val="001047FE"/>
    <w:rsid w:val="00110467"/>
    <w:rsid w:val="00280FED"/>
    <w:rsid w:val="003E73FB"/>
    <w:rsid w:val="004D326A"/>
    <w:rsid w:val="00566D6E"/>
    <w:rsid w:val="007B0DD0"/>
    <w:rsid w:val="00887CAA"/>
    <w:rsid w:val="009432B5"/>
    <w:rsid w:val="00B928B1"/>
    <w:rsid w:val="00C61505"/>
    <w:rsid w:val="00D43D4F"/>
    <w:rsid w:val="00D672B7"/>
    <w:rsid w:val="00E52740"/>
    <w:rsid w:val="00E909BE"/>
    <w:rsid w:val="00F60EE4"/>
    <w:rsid w:val="00FD78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0943B6AC"/>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87C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17589">
      <w:bodyDiv w:val="1"/>
      <w:marLeft w:val="0"/>
      <w:marRight w:val="0"/>
      <w:marTop w:val="0"/>
      <w:marBottom w:val="0"/>
      <w:divBdr>
        <w:top w:val="none" w:sz="0" w:space="0" w:color="auto"/>
        <w:left w:val="none" w:sz="0" w:space="0" w:color="auto"/>
        <w:bottom w:val="none" w:sz="0" w:space="0" w:color="auto"/>
        <w:right w:val="none" w:sz="0" w:space="0" w:color="auto"/>
      </w:divBdr>
    </w:div>
    <w:div w:id="213721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3795</Words>
  <Characters>19243</Characters>
  <Application>Microsoft Office Word</Application>
  <DocSecurity>0</DocSecurity>
  <Lines>962</Lines>
  <Paragraphs>639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1979 - 05-x0-00</dc:title>
  <dc:subject/>
  <dc:creator/>
  <cp:keywords/>
  <dc:description/>
  <cp:lastModifiedBy>Master Repository Process</cp:lastModifiedBy>
  <cp:revision>4</cp:revision>
  <cp:lastPrinted>2014-08-22T01:06:00Z</cp:lastPrinted>
  <dcterms:created xsi:type="dcterms:W3CDTF">2026-06-09T08:43:00Z</dcterms:created>
  <dcterms:modified xsi:type="dcterms:W3CDTF">2026-06-09T08:43:00Z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10 Jun 2026</vt:lpwstr>
  </property>
  <property fmtid="{D5CDD505-2E9C-101B-9397-08002B2CF9AE}" pid="8" name="Suffix">
    <vt:lpwstr>05-x0-00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