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86090" w14:textId="77777777" w:rsidR="002F01D6" w:rsidRDefault="002F01D6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2018ED" wp14:editId="26693BA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3FD6FA5" w14:textId="581461BA" w:rsidR="002F01D6" w:rsidRDefault="002F01D6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DB5AB1">
        <w:rPr>
          <w:noProof/>
        </w:rPr>
        <w:t>Restraining Orders Act 1997</w:t>
      </w:r>
      <w:r>
        <w:fldChar w:fldCharType="end"/>
      </w:r>
    </w:p>
    <w:p w14:paraId="6CB0E62E" w14:textId="191D2A40" w:rsidR="002F01D6" w:rsidRDefault="002F01D6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B5AB1">
        <w:rPr>
          <w:noProof/>
        </w:rPr>
        <w:t>Restraining Orders Amendment Regulations 2026</w:t>
      </w:r>
      <w:r>
        <w:fldChar w:fldCharType="end"/>
      </w:r>
    </w:p>
    <w:p w14:paraId="597B595D" w14:textId="77777777" w:rsidR="002F01D6" w:rsidRDefault="002F01D6"/>
    <w:p w14:paraId="4B909AFD" w14:textId="77777777" w:rsidR="002F01D6" w:rsidRDefault="002F01D6">
      <w:pPr>
        <w:jc w:val="center"/>
        <w:sectPr w:rsidR="002F01D6" w:rsidSect="002F01D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118EA006" w14:textId="77777777" w:rsidR="002121C4" w:rsidRDefault="002121C4">
      <w:pPr>
        <w:pStyle w:val="WA"/>
        <w:outlineLvl w:val="0"/>
      </w:pPr>
      <w:r>
        <w:lastRenderedPageBreak/>
        <w:t>Western Australia</w:t>
      </w:r>
    </w:p>
    <w:p w14:paraId="279DCF89" w14:textId="38CABFC8" w:rsidR="002121C4" w:rsidRDefault="002121C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B5AB1">
        <w:rPr>
          <w:noProof/>
        </w:rPr>
        <w:t>Restraining Orders Amendment Regulations 2026</w:t>
      </w:r>
      <w:r>
        <w:fldChar w:fldCharType="end"/>
      </w:r>
    </w:p>
    <w:p w14:paraId="6C2F8DF0" w14:textId="77777777" w:rsidR="002121C4" w:rsidRDefault="002121C4">
      <w:pPr>
        <w:pStyle w:val="Arrangement"/>
      </w:pPr>
      <w:r>
        <w:t>Contents</w:t>
      </w:r>
    </w:p>
    <w:p w14:paraId="2205DD16" w14:textId="18A34220" w:rsidR="0090784B" w:rsidRDefault="002121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0784B">
        <w:t>1.</w:t>
      </w:r>
      <w:r w:rsidR="0090784B">
        <w:tab/>
        <w:t>Citation</w:t>
      </w:r>
      <w:r w:rsidR="0090784B">
        <w:tab/>
      </w:r>
      <w:r w:rsidR="0090784B">
        <w:fldChar w:fldCharType="begin"/>
      </w:r>
      <w:r w:rsidR="0090784B">
        <w:instrText xml:space="preserve"> PAGEREF _Toc233117432 \h </w:instrText>
      </w:r>
      <w:r w:rsidR="0090784B">
        <w:fldChar w:fldCharType="separate"/>
      </w:r>
      <w:r w:rsidR="00DB5AB1">
        <w:t>1</w:t>
      </w:r>
      <w:r w:rsidR="0090784B">
        <w:fldChar w:fldCharType="end"/>
      </w:r>
    </w:p>
    <w:p w14:paraId="55FF57C1" w14:textId="2AE34171" w:rsidR="0090784B" w:rsidRDefault="0090784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D13BDE">
        <w:rPr>
          <w:spacing w:val="-2"/>
        </w:rPr>
        <w:t>.</w:t>
      </w:r>
      <w:r w:rsidRPr="00D13BD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_Toc233117433 \h </w:instrText>
      </w:r>
      <w:r>
        <w:fldChar w:fldCharType="separate"/>
      </w:r>
      <w:r w:rsidR="00DB5AB1">
        <w:t>1</w:t>
      </w:r>
      <w:r>
        <w:fldChar w:fldCharType="end"/>
      </w:r>
    </w:p>
    <w:p w14:paraId="3FD65AE2" w14:textId="50754C05" w:rsidR="0090784B" w:rsidRDefault="0090784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D13BDE">
        <w:rPr>
          <w:snapToGrid w:val="0"/>
        </w:rPr>
        <w:t>.</w:t>
      </w:r>
      <w:r w:rsidRPr="00D13BDE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_Toc233117434 \h </w:instrText>
      </w:r>
      <w:r>
        <w:fldChar w:fldCharType="separate"/>
      </w:r>
      <w:r w:rsidR="00DB5AB1">
        <w:t>1</w:t>
      </w:r>
      <w:r>
        <w:fldChar w:fldCharType="end"/>
      </w:r>
    </w:p>
    <w:p w14:paraId="1D696CCA" w14:textId="6EFB28F0" w:rsidR="0090784B" w:rsidRDefault="0090784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9B amended</w:t>
      </w:r>
      <w:r>
        <w:tab/>
      </w:r>
      <w:r>
        <w:fldChar w:fldCharType="begin"/>
      </w:r>
      <w:r>
        <w:instrText xml:space="preserve"> PAGEREF _Toc233117435 \h </w:instrText>
      </w:r>
      <w:r>
        <w:fldChar w:fldCharType="separate"/>
      </w:r>
      <w:r w:rsidR="00DB5AB1">
        <w:t>1</w:t>
      </w:r>
      <w:r>
        <w:fldChar w:fldCharType="end"/>
      </w:r>
    </w:p>
    <w:p w14:paraId="776521DA" w14:textId="707F4F4E" w:rsidR="002121C4" w:rsidRDefault="002121C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DD09729" w14:textId="77777777" w:rsidR="002121C4" w:rsidRDefault="002121C4">
      <w:pPr>
        <w:pStyle w:val="NoteHeading"/>
        <w:sectPr w:rsidR="002121C4" w:rsidSect="002121C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2AABB82" w14:textId="7E896901" w:rsidR="00A561C6" w:rsidRDefault="00A561C6">
      <w:pPr>
        <w:pStyle w:val="PrincipalActReg"/>
      </w:pPr>
      <w:r>
        <w:lastRenderedPageBreak/>
        <w:t>Restraining Orders Act 1997</w:t>
      </w:r>
    </w:p>
    <w:p w14:paraId="4AE8463D" w14:textId="58D6DCA1" w:rsidR="00A561C6" w:rsidRDefault="00A561C6" w:rsidP="00A069FA">
      <w:pPr>
        <w:pStyle w:val="NameofActReg"/>
        <w:spacing w:after="360"/>
      </w:pPr>
      <w:r>
        <w:t>Restraining Orders Amendment Regulations 2026</w:t>
      </w:r>
    </w:p>
    <w:p w14:paraId="3C1B8A0D" w14:textId="12BE5CF0" w:rsidR="00A561C6" w:rsidRDefault="00A561C6" w:rsidP="009A6035">
      <w:pPr>
        <w:pStyle w:val="MadeBy"/>
        <w:spacing w:before="360"/>
      </w:pPr>
      <w:r>
        <w:t>Made by the Governor in Executive Council.</w:t>
      </w:r>
    </w:p>
    <w:p w14:paraId="078BEDD1" w14:textId="313684B9" w:rsidR="00A561C6" w:rsidRDefault="00A561C6">
      <w:pPr>
        <w:pStyle w:val="Heading5"/>
      </w:pPr>
      <w:bookmarkStart w:id="2" w:name="_Toc232693017"/>
      <w:bookmarkStart w:id="3" w:name="_Toc2331174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E2F1D48" w14:textId="398CD4D9" w:rsidR="00A561C6" w:rsidRDefault="00A561C6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Restraining Orders Amendment Regulations 2026</w:t>
      </w:r>
      <w:r>
        <w:t>.</w:t>
      </w:r>
    </w:p>
    <w:p w14:paraId="10830908" w14:textId="01B4B8F4" w:rsidR="00A561C6" w:rsidRDefault="00A561C6">
      <w:pPr>
        <w:pStyle w:val="Heading5"/>
        <w:rPr>
          <w:spacing w:val="-2"/>
        </w:rPr>
      </w:pPr>
      <w:bookmarkStart w:id="5" w:name="_Toc232693018"/>
      <w:bookmarkStart w:id="6" w:name="_Toc2331174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DFE4263" w14:textId="28B01B64" w:rsidR="00A561C6" w:rsidRDefault="00A561C6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6E459891" w14:textId="57B3EDE3" w:rsidR="00A561C6" w:rsidRDefault="00A561C6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78C13EE" w14:textId="5B412BA2" w:rsidR="00A561C6" w:rsidRDefault="00A561C6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August 2026.</w:t>
      </w:r>
    </w:p>
    <w:p w14:paraId="63E5788F" w14:textId="409D93BA" w:rsidR="00A561C6" w:rsidRDefault="00A561C6">
      <w:pPr>
        <w:pStyle w:val="Heading5"/>
        <w:rPr>
          <w:snapToGrid w:val="0"/>
        </w:rPr>
      </w:pPr>
      <w:bookmarkStart w:id="7" w:name="_Toc232693019"/>
      <w:bookmarkStart w:id="8" w:name="_Toc23311743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754F03C0" w14:textId="45CD00E5" w:rsidR="00A561C6" w:rsidRDefault="00A561C6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Restraining Orders Regulations 1997</w:t>
      </w:r>
      <w:r>
        <w:t>.</w:t>
      </w:r>
    </w:p>
    <w:p w14:paraId="734FDBFA" w14:textId="357EBA5D" w:rsidR="00A561C6" w:rsidRDefault="00A561C6" w:rsidP="00F17835">
      <w:pPr>
        <w:pStyle w:val="Heading5"/>
      </w:pPr>
      <w:bookmarkStart w:id="9" w:name="_Toc232693020"/>
      <w:bookmarkStart w:id="10" w:name="_Toc233117435"/>
      <w:r>
        <w:rPr>
          <w:rStyle w:val="CharSectno"/>
        </w:rPr>
        <w:t>4</w:t>
      </w:r>
      <w:r>
        <w:t>.</w:t>
      </w:r>
      <w:r>
        <w:tab/>
        <w:t>Regulation 9B amended</w:t>
      </w:r>
      <w:bookmarkEnd w:id="9"/>
      <w:bookmarkEnd w:id="10"/>
    </w:p>
    <w:p w14:paraId="06AA300B" w14:textId="0784C9FF" w:rsidR="00A561C6" w:rsidRDefault="00A561C6" w:rsidP="00F17835">
      <w:pPr>
        <w:pStyle w:val="Subsection"/>
        <w:keepNext/>
        <w:keepLines/>
      </w:pPr>
      <w:r>
        <w:tab/>
      </w:r>
      <w:r>
        <w:tab/>
        <w:t>In regulation 9B(2)(a) delete “2 unsuccessful attempts, in addition to the latest attempt, have” and insert:</w:t>
      </w:r>
    </w:p>
    <w:p w14:paraId="68A67A16" w14:textId="41F5942C" w:rsidR="00A561C6" w:rsidRPr="009A6035" w:rsidRDefault="00A561C6" w:rsidP="00F17835">
      <w:pPr>
        <w:pStyle w:val="BlankOpen"/>
        <w:rPr>
          <w:sz w:val="16"/>
          <w:szCs w:val="16"/>
        </w:rPr>
      </w:pPr>
    </w:p>
    <w:p w14:paraId="6C3B271C" w14:textId="2EC4CD34" w:rsidR="00A561C6" w:rsidRDefault="00A561C6" w:rsidP="00F17835">
      <w:pPr>
        <w:pStyle w:val="Subsection"/>
        <w:keepNext/>
      </w:pPr>
      <w:r>
        <w:tab/>
      </w:r>
      <w:r>
        <w:tab/>
        <w:t>1 unsuccessful attempt, in addition to the latest attempt, has</w:t>
      </w:r>
    </w:p>
    <w:p w14:paraId="6EE85132" w14:textId="0BDF4ACE" w:rsidR="00A561C6" w:rsidRPr="009A6035" w:rsidRDefault="00A561C6" w:rsidP="00F17835">
      <w:pPr>
        <w:pStyle w:val="BlankClose"/>
        <w:keepNext/>
        <w:rPr>
          <w:sz w:val="16"/>
          <w:szCs w:val="16"/>
        </w:rPr>
      </w:pPr>
    </w:p>
    <w:p w14:paraId="5A278BB0" w14:textId="06CAF99F" w:rsidR="00A561C6" w:rsidRDefault="0090784B" w:rsidP="00A069FA">
      <w:pPr>
        <w:pStyle w:val="ByCommand"/>
        <w:keepNext/>
        <w:spacing w:before="360"/>
        <w:sectPr w:rsidR="00A561C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A561C6">
        <w:t>Clerk of the Executive Council</w:t>
      </w:r>
    </w:p>
    <w:p w14:paraId="03E21267" w14:textId="054241AA" w:rsidR="00A561C6" w:rsidRDefault="009A6035" w:rsidP="00F17835">
      <w:pPr>
        <w:keepNext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6A45C5" wp14:editId="6B3962A0">
                <wp:simplePos x="0" y="0"/>
                <wp:positionH relativeFrom="page">
                  <wp:posOffset>-47625</wp:posOffset>
                </wp:positionH>
                <wp:positionV relativeFrom="page">
                  <wp:posOffset>7515225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3BFFBB" w14:textId="04F00010" w:rsidR="004443C7" w:rsidRDefault="004443C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0784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ACE88FE" w14:textId="77777777" w:rsidR="004443C7" w:rsidRDefault="004443C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06A4CDD" w14:textId="3E43F759" w:rsidR="004443C7" w:rsidRDefault="004443C7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0784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913BD43" w14:textId="77777777" w:rsidR="004443C7" w:rsidRDefault="004443C7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A45C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3.75pt;margin-top:591.75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" stroked="f" strokeweight=".5pt">
                <v:textbox>
                  <w:txbxContent>
                    <w:p w14:paraId="5A3BFFBB" w14:textId="04F00010" w:rsidR="004443C7" w:rsidRDefault="004443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0784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CE88FE" w14:textId="77777777" w:rsidR="004443C7" w:rsidRDefault="004443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6A4CDD" w14:textId="3E43F759" w:rsidR="004443C7" w:rsidRDefault="004443C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0784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913BD43" w14:textId="77777777" w:rsidR="004443C7" w:rsidRDefault="004443C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A561C6" w:rsidSect="000447D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12770" w14:textId="77777777" w:rsidR="00A561C6" w:rsidRDefault="00A561C6">
      <w:pPr>
        <w:rPr>
          <w:b/>
          <w:sz w:val="28"/>
        </w:rPr>
      </w:pPr>
      <w:r>
        <w:rPr>
          <w:b/>
          <w:sz w:val="28"/>
        </w:rPr>
        <w:t>Endnotes</w:t>
      </w:r>
    </w:p>
    <w:p w14:paraId="2AD2BAF2" w14:textId="77777777" w:rsidR="00A561C6" w:rsidRDefault="00A561C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15AA5C9" w14:textId="77777777" w:rsidR="00A561C6" w:rsidRDefault="00A561C6"/>
  </w:endnote>
  <w:endnote w:type="continuationSeparator" w:id="0">
    <w:p w14:paraId="65340506" w14:textId="77777777" w:rsidR="00A561C6" w:rsidRDefault="00A561C6">
      <w:pPr>
        <w:pStyle w:val="Footer"/>
      </w:pPr>
    </w:p>
    <w:p w14:paraId="17B1A746" w14:textId="77777777" w:rsidR="00A561C6" w:rsidRDefault="00A561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DDE82" w14:textId="77777777" w:rsidR="00E674C9" w:rsidRDefault="00E674C9">
    <w:pPr>
      <w:pStyle w:val="Footer"/>
      <w:pBdr>
        <w:bottom w:val="single" w:sz="4" w:space="1" w:color="auto"/>
      </w:pBdr>
      <w:rPr>
        <w:sz w:val="20"/>
      </w:rPr>
    </w:pPr>
  </w:p>
  <w:p w14:paraId="1A5E1E22" w14:textId="4EEA926C" w:rsidR="00E674C9" w:rsidRDefault="00E674C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B5AB1">
      <w:rPr>
        <w:sz w:val="20"/>
      </w:rPr>
      <w:t>2026/123</w:t>
    </w:r>
    <w:r>
      <w:rPr>
        <w:sz w:val="20"/>
      </w:rPr>
      <w:fldChar w:fldCharType="end"/>
    </w:r>
  </w:p>
  <w:p w14:paraId="27B6D053" w14:textId="55C8F2FF" w:rsidR="00E674C9" w:rsidRDefault="00E674C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B5AB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CB7AC" w14:textId="77777777" w:rsidR="00E674C9" w:rsidRDefault="00E674C9">
    <w:pPr>
      <w:pStyle w:val="Footer"/>
      <w:pBdr>
        <w:bottom w:val="single" w:sz="4" w:space="1" w:color="auto"/>
      </w:pBdr>
      <w:rPr>
        <w:sz w:val="20"/>
      </w:rPr>
    </w:pPr>
  </w:p>
  <w:p w14:paraId="413F02AC" w14:textId="7F82FFB6" w:rsidR="00E674C9" w:rsidRDefault="00E674C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B5AB1">
      <w:rPr>
        <w:sz w:val="20"/>
      </w:rPr>
      <w:t>2026/123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9565B60" w14:textId="09BFCF28" w:rsidR="00E674C9" w:rsidRDefault="00E674C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B5AB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94469" w14:textId="77777777" w:rsidR="00E674C9" w:rsidRDefault="00E674C9">
    <w:pPr>
      <w:pStyle w:val="Footer"/>
      <w:pBdr>
        <w:bottom w:val="single" w:sz="4" w:space="1" w:color="auto"/>
      </w:pBdr>
      <w:rPr>
        <w:sz w:val="20"/>
      </w:rPr>
    </w:pPr>
  </w:p>
  <w:p w14:paraId="2FD256B9" w14:textId="212A5930" w:rsidR="00E674C9" w:rsidRDefault="00E674C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B5AB1">
      <w:rPr>
        <w:sz w:val="20"/>
      </w:rPr>
      <w:t>2026/123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355C43C" w14:textId="1AB511FE" w:rsidR="00E674C9" w:rsidRDefault="00E674C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B5AB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D3398" w14:textId="77777777" w:rsidR="00E674C9" w:rsidRDefault="00E674C9">
    <w:pPr>
      <w:pStyle w:val="Footer"/>
      <w:pBdr>
        <w:bottom w:val="single" w:sz="4" w:space="1" w:color="auto"/>
      </w:pBdr>
      <w:rPr>
        <w:sz w:val="20"/>
      </w:rPr>
    </w:pPr>
  </w:p>
  <w:p w14:paraId="72A11DDD" w14:textId="5E29FE31" w:rsidR="00E674C9" w:rsidRDefault="00E674C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B5AB1">
      <w:rPr>
        <w:sz w:val="20"/>
      </w:rPr>
      <w:t>2026/123</w:t>
    </w:r>
    <w:r>
      <w:rPr>
        <w:sz w:val="20"/>
      </w:rPr>
      <w:fldChar w:fldCharType="end"/>
    </w:r>
  </w:p>
  <w:p w14:paraId="2A03AAB6" w14:textId="66BA8CA6" w:rsidR="00E674C9" w:rsidRDefault="00E674C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B5AB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1B5DB" w14:textId="77777777" w:rsidR="00E674C9" w:rsidRDefault="00E674C9">
    <w:pPr>
      <w:pStyle w:val="Footer"/>
      <w:pBdr>
        <w:bottom w:val="single" w:sz="4" w:space="1" w:color="auto"/>
      </w:pBdr>
      <w:rPr>
        <w:sz w:val="20"/>
      </w:rPr>
    </w:pPr>
  </w:p>
  <w:p w14:paraId="02EA7578" w14:textId="2BB2FBE3" w:rsidR="00E674C9" w:rsidRDefault="00E674C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B5AB1">
      <w:rPr>
        <w:sz w:val="20"/>
      </w:rPr>
      <w:t>2026/123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7A92713" w14:textId="230C9302" w:rsidR="00E674C9" w:rsidRDefault="00E674C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B5AB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5968F" w14:textId="77777777" w:rsidR="00E674C9" w:rsidRDefault="00E674C9">
    <w:pPr>
      <w:pStyle w:val="Footer"/>
      <w:pBdr>
        <w:bottom w:val="single" w:sz="4" w:space="1" w:color="auto"/>
      </w:pBdr>
      <w:rPr>
        <w:sz w:val="20"/>
      </w:rPr>
    </w:pPr>
  </w:p>
  <w:p w14:paraId="317DA053" w14:textId="1EB0B570" w:rsidR="00E674C9" w:rsidRDefault="00E674C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B5AB1">
      <w:rPr>
        <w:sz w:val="20"/>
      </w:rPr>
      <w:t>2026/123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B7C68B8" w14:textId="7022B3D2" w:rsidR="00E674C9" w:rsidRDefault="00E674C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B5AB1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8477C" w14:textId="26C90337" w:rsidR="00A561C6" w:rsidRDefault="00A561C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7268F" w14:textId="0D6996C0" w:rsidR="00A561C6" w:rsidRDefault="00A561C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5CDA" w14:textId="77777777" w:rsidR="00A561C6" w:rsidRDefault="00A561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DB60E" w14:textId="77777777" w:rsidR="00A561C6" w:rsidRDefault="00A561C6">
      <w:r>
        <w:separator/>
      </w:r>
    </w:p>
  </w:footnote>
  <w:footnote w:type="continuationSeparator" w:id="0">
    <w:p w14:paraId="4CAF505C" w14:textId="77777777" w:rsidR="00A561C6" w:rsidRDefault="00A5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07A6" w14:textId="77777777" w:rsidR="0090784B" w:rsidRDefault="00907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DED8B" w14:textId="77777777" w:rsidR="0090784B" w:rsidRDefault="009078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38B3" w14:textId="77777777" w:rsidR="002F01D6" w:rsidRDefault="002F01D6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121C4" w14:paraId="39D5D00E" w14:textId="77777777">
      <w:trPr>
        <w:cantSplit/>
        <w:jc w:val="center"/>
      </w:trPr>
      <w:tc>
        <w:tcPr>
          <w:tcW w:w="7258" w:type="dxa"/>
          <w:gridSpan w:val="2"/>
        </w:tcPr>
        <w:p w14:paraId="4644008C" w14:textId="16857FCC" w:rsidR="002121C4" w:rsidRDefault="002121C4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B5AB1">
            <w:rPr>
              <w:b/>
              <w:i/>
            </w:rPr>
            <w:t>Restraining Orders Amendment Regulations 2026</w:t>
          </w:r>
          <w:r>
            <w:rPr>
              <w:b/>
              <w:i/>
            </w:rPr>
            <w:fldChar w:fldCharType="end"/>
          </w:r>
        </w:p>
      </w:tc>
    </w:tr>
    <w:tr w:rsidR="002121C4" w14:paraId="6C93CE86" w14:textId="77777777">
      <w:trPr>
        <w:jc w:val="center"/>
      </w:trPr>
      <w:tc>
        <w:tcPr>
          <w:tcW w:w="1548" w:type="dxa"/>
        </w:tcPr>
        <w:p w14:paraId="5A9B70B7" w14:textId="77777777" w:rsidR="002121C4" w:rsidRDefault="002121C4">
          <w:pPr>
            <w:pStyle w:val="Header"/>
            <w:spacing w:before="40"/>
          </w:pPr>
        </w:p>
      </w:tc>
      <w:tc>
        <w:tcPr>
          <w:tcW w:w="5715" w:type="dxa"/>
        </w:tcPr>
        <w:p w14:paraId="18400F33" w14:textId="77777777" w:rsidR="002121C4" w:rsidRDefault="002121C4">
          <w:pPr>
            <w:pStyle w:val="Header"/>
            <w:spacing w:before="40"/>
          </w:pPr>
        </w:p>
      </w:tc>
    </w:tr>
    <w:tr w:rsidR="002121C4" w14:paraId="64819418" w14:textId="77777777">
      <w:trPr>
        <w:jc w:val="center"/>
      </w:trPr>
      <w:tc>
        <w:tcPr>
          <w:tcW w:w="1548" w:type="dxa"/>
        </w:tcPr>
        <w:p w14:paraId="7D66D0F4" w14:textId="77777777" w:rsidR="002121C4" w:rsidRDefault="002121C4">
          <w:pPr>
            <w:pStyle w:val="Header"/>
            <w:spacing w:before="40"/>
          </w:pPr>
        </w:p>
      </w:tc>
      <w:tc>
        <w:tcPr>
          <w:tcW w:w="5715" w:type="dxa"/>
        </w:tcPr>
        <w:p w14:paraId="6C6B1E98" w14:textId="77777777" w:rsidR="002121C4" w:rsidRDefault="002121C4">
          <w:pPr>
            <w:pStyle w:val="Header"/>
            <w:spacing w:before="40"/>
          </w:pPr>
        </w:p>
      </w:tc>
    </w:tr>
    <w:tr w:rsidR="002121C4" w14:paraId="634D837F" w14:textId="77777777">
      <w:trPr>
        <w:cantSplit/>
        <w:jc w:val="center"/>
      </w:trPr>
      <w:tc>
        <w:tcPr>
          <w:tcW w:w="7258" w:type="dxa"/>
          <w:gridSpan w:val="2"/>
        </w:tcPr>
        <w:p w14:paraId="5A1B45B1" w14:textId="77777777" w:rsidR="002121C4" w:rsidRDefault="002121C4">
          <w:pPr>
            <w:pStyle w:val="Header"/>
            <w:spacing w:before="40"/>
          </w:pPr>
          <w:r>
            <w:t>Contents</w:t>
          </w:r>
        </w:p>
      </w:tc>
    </w:tr>
  </w:tbl>
  <w:p w14:paraId="2FBA8411" w14:textId="77777777" w:rsidR="002121C4" w:rsidRDefault="002121C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121C4" w14:paraId="4981467E" w14:textId="77777777">
      <w:trPr>
        <w:cantSplit/>
        <w:jc w:val="center"/>
      </w:trPr>
      <w:tc>
        <w:tcPr>
          <w:tcW w:w="7258" w:type="dxa"/>
          <w:gridSpan w:val="2"/>
        </w:tcPr>
        <w:p w14:paraId="5FC952FB" w14:textId="4F6A6F7A" w:rsidR="002121C4" w:rsidRDefault="002121C4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B5AB1">
            <w:rPr>
              <w:b/>
              <w:i/>
            </w:rPr>
            <w:t>Restraining Orders Amendment Regulations 2026</w:t>
          </w:r>
          <w:r>
            <w:rPr>
              <w:b/>
              <w:i/>
            </w:rPr>
            <w:fldChar w:fldCharType="end"/>
          </w:r>
        </w:p>
      </w:tc>
    </w:tr>
    <w:tr w:rsidR="002121C4" w14:paraId="11350FAC" w14:textId="77777777">
      <w:trPr>
        <w:jc w:val="center"/>
      </w:trPr>
      <w:tc>
        <w:tcPr>
          <w:tcW w:w="5715" w:type="dxa"/>
        </w:tcPr>
        <w:p w14:paraId="7F7A2B68" w14:textId="77777777" w:rsidR="002121C4" w:rsidRDefault="002121C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CE03A9B" w14:textId="77777777" w:rsidR="002121C4" w:rsidRDefault="002121C4">
          <w:pPr>
            <w:pStyle w:val="Header"/>
            <w:spacing w:before="40"/>
            <w:ind w:right="17"/>
            <w:jc w:val="right"/>
          </w:pPr>
        </w:p>
      </w:tc>
    </w:tr>
    <w:tr w:rsidR="002121C4" w14:paraId="0DE8AD84" w14:textId="77777777">
      <w:trPr>
        <w:jc w:val="center"/>
      </w:trPr>
      <w:tc>
        <w:tcPr>
          <w:tcW w:w="5715" w:type="dxa"/>
        </w:tcPr>
        <w:p w14:paraId="3BA6F846" w14:textId="77777777" w:rsidR="002121C4" w:rsidRDefault="002121C4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F8F7784" w14:textId="77777777" w:rsidR="002121C4" w:rsidRDefault="002121C4">
          <w:pPr>
            <w:pStyle w:val="Header"/>
            <w:spacing w:before="40"/>
            <w:ind w:right="17"/>
            <w:jc w:val="right"/>
          </w:pPr>
        </w:p>
      </w:tc>
    </w:tr>
    <w:tr w:rsidR="002121C4" w14:paraId="0F91C641" w14:textId="77777777">
      <w:trPr>
        <w:cantSplit/>
        <w:jc w:val="center"/>
      </w:trPr>
      <w:tc>
        <w:tcPr>
          <w:tcW w:w="7258" w:type="dxa"/>
          <w:gridSpan w:val="2"/>
        </w:tcPr>
        <w:p w14:paraId="32555B06" w14:textId="77777777" w:rsidR="002121C4" w:rsidRDefault="002121C4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66F739E" w14:textId="77777777" w:rsidR="002121C4" w:rsidRDefault="002121C4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EABD1" w14:textId="77777777" w:rsidR="002121C4" w:rsidRDefault="002121C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C2C48" w14:paraId="7DCF1BDD" w14:textId="77777777">
      <w:trPr>
        <w:cantSplit/>
        <w:jc w:val="center"/>
      </w:trPr>
      <w:tc>
        <w:tcPr>
          <w:tcW w:w="7263" w:type="dxa"/>
          <w:gridSpan w:val="2"/>
        </w:tcPr>
        <w:p w14:paraId="1A7B0DDA" w14:textId="28B26B11" w:rsidR="00A561C6" w:rsidRDefault="00A561C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B5AB1">
            <w:rPr>
              <w:b/>
              <w:i/>
            </w:rPr>
            <w:t>Restraining Orders Amendment Regulations 2026</w:t>
          </w:r>
          <w:r>
            <w:rPr>
              <w:b/>
              <w:i/>
            </w:rPr>
            <w:fldChar w:fldCharType="end"/>
          </w:r>
        </w:p>
      </w:tc>
    </w:tr>
    <w:tr w:rsidR="00CC2C48" w14:paraId="61325D0E" w14:textId="77777777">
      <w:trPr>
        <w:jc w:val="center"/>
      </w:trPr>
      <w:tc>
        <w:tcPr>
          <w:tcW w:w="1548" w:type="dxa"/>
        </w:tcPr>
        <w:p w14:paraId="0D6CEBEB" w14:textId="3AF59218" w:rsidR="00A561C6" w:rsidRDefault="00A561C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6A348F3" w14:textId="660332BB" w:rsidR="00A561C6" w:rsidRDefault="00A561C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C2C48" w14:paraId="0E6FCF6F" w14:textId="77777777">
      <w:trPr>
        <w:jc w:val="center"/>
      </w:trPr>
      <w:tc>
        <w:tcPr>
          <w:tcW w:w="1548" w:type="dxa"/>
        </w:tcPr>
        <w:p w14:paraId="6428C690" w14:textId="51B4071C" w:rsidR="00A561C6" w:rsidRDefault="00A561C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B567269" w14:textId="43D839BD" w:rsidR="00A561C6" w:rsidRDefault="00A561C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C2C48" w14:paraId="22898C96" w14:textId="77777777">
      <w:trPr>
        <w:cantSplit/>
        <w:jc w:val="center"/>
      </w:trPr>
      <w:tc>
        <w:tcPr>
          <w:tcW w:w="7263" w:type="dxa"/>
          <w:gridSpan w:val="2"/>
        </w:tcPr>
        <w:p w14:paraId="72758C05" w14:textId="05CCB947" w:rsidR="00A561C6" w:rsidRDefault="00A561C6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B5AB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1E31835" w14:textId="77777777" w:rsidR="00A561C6" w:rsidRDefault="00A561C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C2C48" w14:paraId="5971B3F8" w14:textId="77777777">
      <w:trPr>
        <w:cantSplit/>
        <w:jc w:val="center"/>
      </w:trPr>
      <w:tc>
        <w:tcPr>
          <w:tcW w:w="7263" w:type="dxa"/>
          <w:gridSpan w:val="2"/>
        </w:tcPr>
        <w:p w14:paraId="1FBE0FD2" w14:textId="264AAD7E" w:rsidR="00A561C6" w:rsidRDefault="00A561C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B5AB1">
            <w:rPr>
              <w:b/>
              <w:i/>
            </w:rPr>
            <w:t>Restraining Orders Amendment Regulations 2026</w:t>
          </w:r>
          <w:r>
            <w:rPr>
              <w:b/>
              <w:i/>
            </w:rPr>
            <w:fldChar w:fldCharType="end"/>
          </w:r>
        </w:p>
      </w:tc>
    </w:tr>
    <w:tr w:rsidR="00CC2C48" w14:paraId="0A571ED1" w14:textId="77777777">
      <w:trPr>
        <w:jc w:val="center"/>
      </w:trPr>
      <w:tc>
        <w:tcPr>
          <w:tcW w:w="5715" w:type="dxa"/>
          <w:vAlign w:val="bottom"/>
        </w:tcPr>
        <w:p w14:paraId="7A121246" w14:textId="6BA397F0" w:rsidR="00A561C6" w:rsidRDefault="00A561C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2253F7D3" w14:textId="2ED04DE0" w:rsidR="00A561C6" w:rsidRDefault="00A561C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CC2C48" w14:paraId="74AF3518" w14:textId="77777777">
      <w:trPr>
        <w:jc w:val="center"/>
      </w:trPr>
      <w:tc>
        <w:tcPr>
          <w:tcW w:w="5715" w:type="dxa"/>
          <w:vAlign w:val="bottom"/>
        </w:tcPr>
        <w:p w14:paraId="4B45DE24" w14:textId="5B6A6CF6" w:rsidR="00A561C6" w:rsidRDefault="00A561C6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267D6FB" w14:textId="4DC09A13" w:rsidR="00A561C6" w:rsidRDefault="00A561C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CC2C48" w14:paraId="694B068C" w14:textId="77777777">
      <w:trPr>
        <w:cantSplit/>
        <w:jc w:val="center"/>
      </w:trPr>
      <w:tc>
        <w:tcPr>
          <w:tcW w:w="7263" w:type="dxa"/>
          <w:gridSpan w:val="2"/>
        </w:tcPr>
        <w:p w14:paraId="0094D8BA" w14:textId="69984EA8" w:rsidR="00A561C6" w:rsidRDefault="00A561C6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B5AB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E4724CA" w14:textId="77777777" w:rsidR="00A561C6" w:rsidRDefault="00A561C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F01B1" w14:textId="77777777" w:rsidR="00A561C6" w:rsidRDefault="00A561C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70908" w14:textId="2A6CA9EC" w:rsidR="00A561C6" w:rsidRDefault="00A561C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4F6F3" w14:textId="088D290E" w:rsidR="00A561C6" w:rsidRDefault="00A561C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3EAF9" w14:textId="77777777" w:rsidR="00A561C6" w:rsidRDefault="00A561C6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0586483">
    <w:abstractNumId w:val="11"/>
  </w:num>
  <w:num w:numId="2" w16cid:durableId="270941982">
    <w:abstractNumId w:val="18"/>
  </w:num>
  <w:num w:numId="3" w16cid:durableId="190691070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816361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16141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16141000_GUID" w:val="a47083dc-ad93-41b7-b910-89bc0b1ef3d0"/>
    <w:docVar w:name="WAFER_202605261516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6151635_GUID" w:val="89d5687a-1a51-4385-826a-c9dcb3536638"/>
    <w:docVar w:name="WAFER_202606181636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63615_GUID" w:val="2f7e012d-4bf0-4239-8f0c-aabd3b0f9d56"/>
  </w:docVars>
  <w:rsids>
    <w:rsidRoot w:val="008025C1"/>
    <w:rsid w:val="0015134C"/>
    <w:rsid w:val="00177E1C"/>
    <w:rsid w:val="002121C4"/>
    <w:rsid w:val="002F01D6"/>
    <w:rsid w:val="004443C7"/>
    <w:rsid w:val="0053557D"/>
    <w:rsid w:val="005E45F2"/>
    <w:rsid w:val="008025C1"/>
    <w:rsid w:val="0090784B"/>
    <w:rsid w:val="009339A7"/>
    <w:rsid w:val="00956DB6"/>
    <w:rsid w:val="009A6035"/>
    <w:rsid w:val="00A069FA"/>
    <w:rsid w:val="00A561C6"/>
    <w:rsid w:val="00B13071"/>
    <w:rsid w:val="00BC4D37"/>
    <w:rsid w:val="00CC2C48"/>
    <w:rsid w:val="00CF37AD"/>
    <w:rsid w:val="00DB5AB1"/>
    <w:rsid w:val="00E674C9"/>
    <w:rsid w:val="00ED05BF"/>
    <w:rsid w:val="00F17835"/>
    <w:rsid w:val="00F42C21"/>
    <w:rsid w:val="00FD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58D03F"/>
  <w15:docId w15:val="{22CC96C3-8365-446A-BA19-8B3ACCDF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2121C4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1336</Characters>
  <Application>Microsoft Office Word</Application>
  <DocSecurity>0</DocSecurity>
  <Lines>63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Restraining Orders Amendment Regulations 2026 - 00-00-00</dc:title>
  <dc:subject/>
  <dc:creator/>
  <cp:keywords/>
  <dc:description/>
  <cp:lastModifiedBy>Master Repository Process</cp:lastModifiedBy>
  <cp:revision>4</cp:revision>
  <cp:lastPrinted>2026-05-26T07:54:00Z</cp:lastPrinted>
  <dcterms:created xsi:type="dcterms:W3CDTF">2026-06-23T08:02:00Z</dcterms:created>
  <dcterms:modified xsi:type="dcterms:W3CDTF">2026-06-23T08:02:00Z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55932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2026/123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