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rPr>
          <w:noProof/>
        </w:rPr>
      </w:pPr>
      <w:r>
        <w:rPr>
          <w:noProof/>
        </w:rPr>
        <w:t>Appendix A</w:t>
      </w:r>
      <w:r>
        <w:rPr>
          <w:noProof/>
        </w:rP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outlineLvl w:val="0"/>
        <w:rPr>
          <w:b w:val="0"/>
        </w:rPr>
      </w:pPr>
      <w:r>
        <w:t>Notes</w:t>
      </w:r>
    </w:p>
    <w:p>
      <w:pPr>
        <w:pStyle w:val="TOC2"/>
        <w:ind w:right="248"/>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outlineLvl w:val="0"/>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outlineLvl w:val="0"/>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412427662"/>
    </w:p>
    <w:p>
      <w:pPr>
        <w:pStyle w:val="Enactment"/>
        <w:keepNext/>
        <w:tabs>
          <w:tab w:val="left" w:pos="879"/>
        </w:tabs>
        <w:spacing w:before="220"/>
        <w:ind w:left="879" w:hanging="879"/>
        <w:outlineLvl w:val="0"/>
        <w:rPr>
          <w:b/>
          <w:snapToGrid w:val="0"/>
        </w:rPr>
      </w:pPr>
      <w:r>
        <w:rPr>
          <w:rStyle w:val="CharSectno"/>
          <w:b/>
        </w:rPr>
        <w:t>1</w:t>
      </w:r>
      <w:r>
        <w:rPr>
          <w:b/>
          <w:snapToGrid w:val="0"/>
        </w:rPr>
        <w:t>.</w:t>
      </w:r>
      <w:r>
        <w:rPr>
          <w:b/>
          <w:snapToGrid w:val="0"/>
        </w:rPr>
        <w:tab/>
        <w:t>Short title and commencement</w:t>
      </w:r>
      <w:bookmarkEnd w:id="1"/>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outlineLvl w:val="0"/>
        <w:rPr>
          <w:b/>
          <w:snapToGrid w:val="0"/>
        </w:rPr>
      </w:pPr>
      <w:bookmarkStart w:id="2" w:name="_Toc412427663"/>
      <w:r>
        <w:rPr>
          <w:rStyle w:val="CharSectno"/>
          <w:b/>
        </w:rPr>
        <w:t>2</w:t>
      </w:r>
      <w:r>
        <w:rPr>
          <w:b/>
          <w:snapToGrid w:val="0"/>
        </w:rPr>
        <w:t>.</w:t>
      </w:r>
      <w:r>
        <w:rPr>
          <w:b/>
          <w:snapToGrid w:val="0"/>
        </w:rPr>
        <w:tab/>
        <w:t>Repeal</w:t>
      </w:r>
      <w:bookmarkEnd w:id="2"/>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outlineLvl w:val="0"/>
        <w:rPr>
          <w:b/>
          <w:snapToGrid w:val="0"/>
        </w:rPr>
      </w:pPr>
      <w:bookmarkStart w:id="3"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3"/>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outlineLvl w:val="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outlineLvl w:val="0"/>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outlineLvl w:val="0"/>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outlineLvl w:val="0"/>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outlineLvl w:val="0"/>
        <w:rPr>
          <w:snapToGrid w:val="0"/>
        </w:rPr>
      </w:pPr>
      <w:r>
        <w:rPr>
          <w:rStyle w:val="CharSectno"/>
          <w:b/>
        </w:rPr>
        <w:t xml:space="preserve">Appendix B </w:t>
      </w:r>
    </w:p>
    <w:p>
      <w:pPr>
        <w:pStyle w:val="LongTitle"/>
        <w:spacing w:before="240"/>
        <w:outlineLvl w:val="0"/>
        <w:rPr>
          <w:snapToGrid w:val="0"/>
        </w:rPr>
      </w:pPr>
      <w:r>
        <w:rPr>
          <w:snapToGrid w:val="0"/>
        </w:rPr>
        <w:t>An Act to establish a Code of Criminal Law.</w:t>
      </w:r>
    </w:p>
    <w:p>
      <w:pPr>
        <w:pStyle w:val="Preamble"/>
        <w:spacing w:before="360"/>
        <w:outlineLvl w:val="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outlineLvl w:val="0"/>
        <w:rPr>
          <w:b/>
          <w:snapToGrid w:val="0"/>
        </w:rPr>
      </w:pPr>
      <w:bookmarkStart w:id="4" w:name="_Toc412427665"/>
      <w:r>
        <w:rPr>
          <w:b/>
          <w:snapToGrid w:val="0"/>
        </w:rPr>
        <w:t>1.</w:t>
      </w:r>
      <w:r>
        <w:rPr>
          <w:b/>
          <w:snapToGrid w:val="0"/>
        </w:rPr>
        <w:tab/>
        <w:t>Short title</w:t>
      </w:r>
      <w:bookmarkEnd w:id="4"/>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outlineLvl w:val="0"/>
        <w:rPr>
          <w:b/>
          <w:snapToGrid w:val="0"/>
        </w:rPr>
      </w:pPr>
      <w:bookmarkStart w:id="5" w:name="_Toc412427666"/>
      <w:r>
        <w:rPr>
          <w:b/>
          <w:snapToGrid w:val="0"/>
        </w:rPr>
        <w:t>2.</w:t>
      </w:r>
      <w:r>
        <w:rPr>
          <w:b/>
          <w:snapToGrid w:val="0"/>
        </w:rPr>
        <w:tab/>
        <w:t xml:space="preserve">Establishment of </w:t>
      </w:r>
      <w:r>
        <w:rPr>
          <w:b/>
          <w:i/>
          <w:snapToGrid w:val="0"/>
        </w:rPr>
        <w:t>The Criminal Code</w:t>
      </w:r>
      <w:bookmarkEnd w:id="5"/>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outlineLvl w:val="0"/>
        <w:rPr>
          <w:b/>
          <w:snapToGrid w:val="0"/>
        </w:rPr>
      </w:pPr>
      <w:bookmarkStart w:id="6" w:name="_Toc412427667"/>
      <w:r>
        <w:rPr>
          <w:b/>
          <w:snapToGrid w:val="0"/>
        </w:rPr>
        <w:t>3.</w:t>
      </w:r>
      <w:r>
        <w:rPr>
          <w:b/>
          <w:snapToGrid w:val="0"/>
        </w:rPr>
        <w:tab/>
        <w:t>Construction of statutes, statutory rules, and other instruments</w:t>
      </w:r>
      <w:bookmarkEnd w:id="6"/>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outlineLvl w:val="0"/>
        <w:rPr>
          <w:b/>
          <w:snapToGrid w:val="0"/>
        </w:rPr>
      </w:pPr>
      <w:bookmarkStart w:id="7" w:name="_Toc412427668"/>
      <w:r>
        <w:rPr>
          <w:b/>
          <w:snapToGrid w:val="0"/>
        </w:rPr>
        <w:t>4.</w:t>
      </w:r>
      <w:r>
        <w:rPr>
          <w:b/>
          <w:snapToGrid w:val="0"/>
        </w:rPr>
        <w:tab/>
        <w:t>Provisions of Code exclusive, with certain exceptions</w:t>
      </w:r>
      <w:bookmarkEnd w:id="7"/>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outlineLvl w:val="0"/>
        <w:rPr>
          <w:b/>
          <w:snapToGrid w:val="0"/>
        </w:rPr>
      </w:pPr>
      <w:bookmarkStart w:id="8" w:name="_Toc412427669"/>
      <w:r>
        <w:rPr>
          <w:b/>
          <w:snapToGrid w:val="0"/>
        </w:rPr>
        <w:t>5.</w:t>
      </w:r>
      <w:r>
        <w:rPr>
          <w:b/>
          <w:snapToGrid w:val="0"/>
        </w:rPr>
        <w:tab/>
        <w:t>Civil remedies and saving</w:t>
      </w:r>
      <w:bookmarkEnd w:id="8"/>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outlineLvl w:val="0"/>
        <w:rPr>
          <w:b/>
          <w:snapToGrid w:val="0"/>
        </w:rPr>
      </w:pPr>
      <w:bookmarkStart w:id="9" w:name="_Toc412427670"/>
      <w:r>
        <w:rPr>
          <w:b/>
          <w:snapToGrid w:val="0"/>
        </w:rPr>
        <w:t>7.</w:t>
      </w:r>
      <w:r>
        <w:rPr>
          <w:b/>
          <w:snapToGrid w:val="0"/>
        </w:rPr>
        <w:tab/>
        <w:t>Contempt of court</w:t>
      </w:r>
      <w:bookmarkEnd w:id="9"/>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spacing w:before="120"/>
        <w:outlineLvl w:val="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30"/>
        </w:rPr>
        <w:t>Part I — Introductory</w:t>
      </w:r>
    </w:p>
    <w:p>
      <w:pPr>
        <w:pStyle w:val="TOC3"/>
        <w:rPr>
          <w:b w:val="0"/>
          <w:noProof/>
          <w:sz w:val="24"/>
          <w:szCs w:val="24"/>
        </w:rPr>
      </w:pPr>
      <w:r>
        <w:rPr>
          <w:noProof/>
          <w:snapToGrid w:val="0"/>
          <w:sz w:val="24"/>
          <w:szCs w:val="26"/>
        </w:rPr>
        <w:t>Interpretation: Application: General principles</w:t>
      </w:r>
    </w:p>
    <w:p>
      <w:pPr>
        <w:pStyle w:val="TOC3"/>
        <w:rPr>
          <w:b w:val="0"/>
          <w:noProof/>
          <w:sz w:val="24"/>
          <w:szCs w:val="24"/>
        </w:rPr>
      </w:pPr>
      <w:r>
        <w:rPr>
          <w:noProof/>
          <w:snapToGrid w:val="0"/>
          <w:szCs w:val="26"/>
        </w:rPr>
        <w:t xml:space="preserve">Chapter </w:t>
      </w:r>
      <w:r>
        <w:rPr>
          <w:noProof/>
          <w:szCs w:val="26"/>
        </w:rPr>
        <w:t>I</w:t>
      </w:r>
      <w:r>
        <w:rPr>
          <w:noProof/>
          <w:snapToGrid w:val="0"/>
          <w:szCs w:val="26"/>
        </w:rPr>
        <w:t> — </w:t>
      </w:r>
      <w:r>
        <w:rPr>
          <w:noProof/>
          <w:szCs w:val="26"/>
        </w:rPr>
        <w:t>Interpretation</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_Toc121557207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w:t>
      </w:r>
      <w:r>
        <w:rPr>
          <w:noProof/>
          <w:szCs w:val="24"/>
        </w:rPr>
        <w:t>Offence</w:t>
      </w:r>
      <w:r>
        <w:rPr>
          <w:noProof/>
          <w:snapToGrid w:val="0"/>
          <w:szCs w:val="24"/>
        </w:rPr>
        <w:t>”, definition of</w:t>
      </w:r>
      <w:r>
        <w:rPr>
          <w:noProof/>
        </w:rPr>
        <w:tab/>
      </w:r>
      <w:r>
        <w:rPr>
          <w:noProof/>
        </w:rPr>
        <w:fldChar w:fldCharType="begin"/>
      </w:r>
      <w:r>
        <w:rPr>
          <w:noProof/>
        </w:rPr>
        <w:instrText xml:space="preserve"> PAGEREF _Toc121557208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Indictable offences, general provisions as to</w:t>
      </w:r>
      <w:r>
        <w:rPr>
          <w:noProof/>
        </w:rPr>
        <w:tab/>
      </w:r>
      <w:r>
        <w:rPr>
          <w:noProof/>
        </w:rPr>
        <w:fldChar w:fldCharType="begin"/>
      </w:r>
      <w:r>
        <w:rPr>
          <w:noProof/>
        </w:rPr>
        <w:instrText xml:space="preserve"> PAGEREF _Toc121557209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w:t>
      </w:r>
      <w:r>
        <w:rPr>
          <w:noProof/>
          <w:szCs w:val="24"/>
        </w:rPr>
        <w:t>Attempts to commit offences</w:t>
      </w:r>
      <w:r>
        <w:rPr>
          <w:noProof/>
          <w:snapToGrid w:val="0"/>
          <w:szCs w:val="24"/>
        </w:rPr>
        <w:t>”, definition of</w:t>
      </w:r>
      <w:r>
        <w:rPr>
          <w:noProof/>
        </w:rPr>
        <w:tab/>
      </w:r>
      <w:r>
        <w:rPr>
          <w:noProof/>
        </w:rPr>
        <w:fldChar w:fldCharType="begin"/>
      </w:r>
      <w:r>
        <w:rPr>
          <w:noProof/>
        </w:rPr>
        <w:instrText xml:space="preserve"> PAGEREF _Toc121557210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w:t>
      </w:r>
      <w:r>
        <w:rPr>
          <w:bCs/>
          <w:noProof/>
          <w:szCs w:val="24"/>
        </w:rPr>
        <w:t>Summary conviction penalty</w:t>
      </w:r>
      <w:r>
        <w:rPr>
          <w:noProof/>
          <w:szCs w:val="24"/>
        </w:rPr>
        <w:t>”, meaning and effect</w:t>
      </w:r>
      <w:r>
        <w:rPr>
          <w:noProof/>
        </w:rPr>
        <w:tab/>
      </w:r>
      <w:r>
        <w:rPr>
          <w:noProof/>
        </w:rPr>
        <w:fldChar w:fldCharType="begin"/>
      </w:r>
      <w:r>
        <w:rPr>
          <w:noProof/>
        </w:rPr>
        <w:instrText xml:space="preserve"> PAGEREF _Toc121557211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“Carnal knowledge” and “carnal connection”, meaning of</w:t>
      </w:r>
      <w:r>
        <w:rPr>
          <w:noProof/>
        </w:rPr>
        <w:tab/>
      </w:r>
      <w:r>
        <w:rPr>
          <w:noProof/>
        </w:rPr>
        <w:fldChar w:fldCharType="begin"/>
      </w:r>
      <w:r>
        <w:rPr>
          <w:noProof/>
        </w:rPr>
        <w:instrText xml:space="preserve"> PAGEREF _Toc121557212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napToGrid w:val="0"/>
          <w:szCs w:val="26"/>
        </w:rPr>
        <w:t xml:space="preserve">Chapter </w:t>
      </w:r>
      <w:r>
        <w:rPr>
          <w:noProof/>
          <w:szCs w:val="26"/>
        </w:rPr>
        <w:t>II</w:t>
      </w:r>
      <w:r>
        <w:rPr>
          <w:noProof/>
          <w:snapToGrid w:val="0"/>
          <w:szCs w:val="26"/>
        </w:rPr>
        <w:t> — </w:t>
      </w:r>
      <w:r>
        <w:rPr>
          <w:noProof/>
          <w:szCs w:val="26"/>
        </w:rPr>
        <w:t>Parties to offence</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Principal offenders</w:t>
      </w:r>
      <w:r>
        <w:rPr>
          <w:noProof/>
        </w:rPr>
        <w:tab/>
      </w:r>
      <w:r>
        <w:rPr>
          <w:noProof/>
        </w:rPr>
        <w:fldChar w:fldCharType="begin"/>
      </w:r>
      <w:r>
        <w:rPr>
          <w:noProof/>
        </w:rPr>
        <w:instrText xml:space="preserve"> PAGEREF _Toc121557214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Offences committed in prosecution of common purpose</w:t>
      </w:r>
      <w:r>
        <w:rPr>
          <w:noProof/>
        </w:rPr>
        <w:tab/>
      </w:r>
      <w:r>
        <w:rPr>
          <w:noProof/>
        </w:rPr>
        <w:fldChar w:fldCharType="begin"/>
      </w:r>
      <w:r>
        <w:rPr>
          <w:noProof/>
        </w:rPr>
        <w:instrText xml:space="preserve"> PAGEREF _Toc121557215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Counselled offences, mode of execution immaterial</w:t>
      </w:r>
      <w:r>
        <w:rPr>
          <w:noProof/>
        </w:rPr>
        <w:tab/>
      </w:r>
      <w:r>
        <w:rPr>
          <w:noProof/>
        </w:rPr>
        <w:fldChar w:fldCharType="begin"/>
      </w:r>
      <w:r>
        <w:rPr>
          <w:noProof/>
        </w:rPr>
        <w:instrText xml:space="preserve"> PAGEREF _Toc121557216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Accessories after the fact</w:t>
      </w:r>
      <w:r>
        <w:rPr>
          <w:noProof/>
        </w:rPr>
        <w:tab/>
      </w:r>
      <w:r>
        <w:rPr>
          <w:noProof/>
        </w:rPr>
        <w:fldChar w:fldCharType="begin"/>
      </w:r>
      <w:r>
        <w:rPr>
          <w:noProof/>
        </w:rPr>
        <w:instrText xml:space="preserve"> PAGEREF _Toc121557217 \h </w:instrText>
      </w:r>
      <w:r>
        <w:rPr>
          <w:noProof/>
        </w:rPr>
      </w:r>
      <w:r>
        <w:rPr>
          <w:noProof/>
        </w:rPr>
        <w:fldChar w:fldCharType="separate"/>
      </w:r>
      <w:r>
        <w:rPr>
          <w:noProof/>
        </w:rPr>
        <w:t>41</w:t>
      </w:r>
      <w:r>
        <w:rPr>
          <w:noProof/>
        </w:rPr>
        <w:fldChar w:fldCharType="end"/>
      </w:r>
    </w:p>
    <w:p>
      <w:pPr>
        <w:pStyle w:val="TOC3"/>
        <w:rPr>
          <w:b w:val="0"/>
          <w:noProof/>
          <w:sz w:val="24"/>
          <w:szCs w:val="24"/>
        </w:rPr>
      </w:pPr>
      <w:r>
        <w:rPr>
          <w:noProof/>
          <w:szCs w:val="26"/>
        </w:rPr>
        <w:t>Chapter IIA — Alternative offences</w:t>
      </w:r>
    </w:p>
    <w:p>
      <w:pPr>
        <w:pStyle w:val="TOC4"/>
        <w:tabs>
          <w:tab w:val="left" w:pos="1701"/>
        </w:tabs>
        <w:rPr>
          <w:noProof/>
          <w:sz w:val="24"/>
          <w:szCs w:val="24"/>
        </w:rPr>
      </w:pPr>
      <w:r>
        <w:rPr>
          <w:noProof/>
          <w:szCs w:val="24"/>
        </w:rPr>
        <w:t>10A.</w:t>
      </w:r>
      <w:r>
        <w:rPr>
          <w:noProof/>
          <w:sz w:val="24"/>
          <w:szCs w:val="24"/>
        </w:rPr>
        <w:tab/>
      </w:r>
      <w:r>
        <w:rPr>
          <w:noProof/>
          <w:szCs w:val="24"/>
        </w:rPr>
        <w:t>Conviction of alternative offence, when possible</w:t>
      </w:r>
      <w:r>
        <w:rPr>
          <w:noProof/>
        </w:rPr>
        <w:tab/>
      </w:r>
      <w:r>
        <w:rPr>
          <w:noProof/>
        </w:rPr>
        <w:fldChar w:fldCharType="begin"/>
      </w:r>
      <w:r>
        <w:rPr>
          <w:noProof/>
        </w:rPr>
        <w:instrText xml:space="preserve"> PAGEREF _Toc121557219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10B.</w:t>
      </w:r>
      <w:r>
        <w:rPr>
          <w:noProof/>
          <w:sz w:val="24"/>
          <w:szCs w:val="24"/>
        </w:rPr>
        <w:tab/>
      </w:r>
      <w:r>
        <w:rPr>
          <w:noProof/>
          <w:szCs w:val="24"/>
        </w:rPr>
        <w:t>“</w:t>
      </w:r>
      <w:r>
        <w:rPr>
          <w:bCs/>
          <w:noProof/>
          <w:szCs w:val="24"/>
        </w:rPr>
        <w:t>Alternative offence</w:t>
      </w:r>
      <w:r>
        <w:rPr>
          <w:noProof/>
          <w:szCs w:val="24"/>
        </w:rPr>
        <w:t>”, meaning and effect of</w:t>
      </w:r>
      <w:r>
        <w:rPr>
          <w:noProof/>
        </w:rPr>
        <w:tab/>
      </w:r>
      <w:r>
        <w:rPr>
          <w:noProof/>
        </w:rPr>
        <w:fldChar w:fldCharType="begin"/>
      </w:r>
      <w:r>
        <w:rPr>
          <w:noProof/>
        </w:rPr>
        <w:instrText xml:space="preserve"> PAGEREF _Toc121557220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10C.</w:t>
      </w:r>
      <w:r>
        <w:rPr>
          <w:noProof/>
          <w:sz w:val="24"/>
          <w:szCs w:val="24"/>
        </w:rPr>
        <w:tab/>
      </w:r>
      <w:r>
        <w:rPr>
          <w:noProof/>
          <w:szCs w:val="24"/>
        </w:rPr>
        <w:t>Conviction of alternative offence, consequences of</w:t>
      </w:r>
      <w:r>
        <w:rPr>
          <w:noProof/>
        </w:rPr>
        <w:tab/>
      </w:r>
      <w:r>
        <w:rPr>
          <w:noProof/>
        </w:rPr>
        <w:fldChar w:fldCharType="begin"/>
      </w:r>
      <w:r>
        <w:rPr>
          <w:noProof/>
        </w:rPr>
        <w:instrText xml:space="preserve"> PAGEREF _Toc121557221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10D.</w:t>
      </w:r>
      <w:r>
        <w:rPr>
          <w:noProof/>
          <w:sz w:val="24"/>
          <w:szCs w:val="24"/>
        </w:rPr>
        <w:tab/>
      </w:r>
      <w:r>
        <w:rPr>
          <w:noProof/>
          <w:szCs w:val="24"/>
        </w:rPr>
        <w:t>Charge of offence, alternative convictions of attempt etc.</w:t>
      </w:r>
      <w:r>
        <w:rPr>
          <w:noProof/>
          <w:szCs w:val="24"/>
        </w:rPr>
        <w:tab/>
      </w:r>
      <w:r>
        <w:rPr>
          <w:noProof/>
        </w:rPr>
        <w:tab/>
      </w:r>
      <w:r>
        <w:rPr>
          <w:noProof/>
        </w:rPr>
        <w:fldChar w:fldCharType="begin"/>
      </w:r>
      <w:r>
        <w:rPr>
          <w:noProof/>
        </w:rPr>
        <w:instrText xml:space="preserve"> PAGEREF _Toc121557222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10E.</w:t>
      </w:r>
      <w:r>
        <w:rPr>
          <w:noProof/>
          <w:sz w:val="24"/>
          <w:szCs w:val="24"/>
        </w:rPr>
        <w:tab/>
      </w:r>
      <w:r>
        <w:rPr>
          <w:noProof/>
          <w:szCs w:val="24"/>
        </w:rPr>
        <w:t>Charge of attempt, alternative convictions on</w:t>
      </w:r>
      <w:r>
        <w:rPr>
          <w:noProof/>
        </w:rPr>
        <w:tab/>
      </w:r>
      <w:r>
        <w:rPr>
          <w:noProof/>
        </w:rPr>
        <w:fldChar w:fldCharType="begin"/>
      </w:r>
      <w:r>
        <w:rPr>
          <w:noProof/>
        </w:rPr>
        <w:instrText xml:space="preserve"> PAGEREF _Toc121557223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10F.</w:t>
      </w:r>
      <w:r>
        <w:rPr>
          <w:noProof/>
          <w:sz w:val="24"/>
          <w:szCs w:val="24"/>
        </w:rPr>
        <w:tab/>
      </w:r>
      <w:r>
        <w:rPr>
          <w:noProof/>
          <w:szCs w:val="24"/>
        </w:rPr>
        <w:t>Charge of conspiracy, alternative convictions on</w:t>
      </w:r>
      <w:r>
        <w:rPr>
          <w:noProof/>
        </w:rPr>
        <w:tab/>
      </w:r>
      <w:r>
        <w:rPr>
          <w:noProof/>
        </w:rPr>
        <w:fldChar w:fldCharType="begin"/>
      </w:r>
      <w:r>
        <w:rPr>
          <w:noProof/>
        </w:rPr>
        <w:instrText xml:space="preserve"> PAGEREF _Toc121557224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10G.</w:t>
      </w:r>
      <w:r>
        <w:rPr>
          <w:noProof/>
          <w:sz w:val="24"/>
          <w:szCs w:val="24"/>
        </w:rPr>
        <w:tab/>
      </w:r>
      <w:r>
        <w:rPr>
          <w:noProof/>
          <w:szCs w:val="24"/>
        </w:rPr>
        <w:t>Charge of procuring, alternative convictions on</w:t>
      </w:r>
      <w:r>
        <w:rPr>
          <w:noProof/>
        </w:rPr>
        <w:tab/>
      </w:r>
      <w:r>
        <w:rPr>
          <w:noProof/>
        </w:rPr>
        <w:fldChar w:fldCharType="begin"/>
      </w:r>
      <w:r>
        <w:rPr>
          <w:noProof/>
        </w:rPr>
        <w:instrText xml:space="preserve"> PAGEREF _Toc121557225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10H.</w:t>
      </w:r>
      <w:r>
        <w:rPr>
          <w:noProof/>
          <w:sz w:val="24"/>
          <w:szCs w:val="24"/>
        </w:rPr>
        <w:tab/>
      </w:r>
      <w:r>
        <w:rPr>
          <w:noProof/>
          <w:szCs w:val="24"/>
        </w:rPr>
        <w:t>Charge of attempting to procure, alternative convictions on</w:t>
      </w:r>
      <w:r>
        <w:rPr>
          <w:noProof/>
        </w:rPr>
        <w:tab/>
      </w:r>
      <w:r>
        <w:rPr>
          <w:noProof/>
        </w:rPr>
        <w:fldChar w:fldCharType="begin"/>
      </w:r>
      <w:r>
        <w:rPr>
          <w:noProof/>
        </w:rPr>
        <w:instrText xml:space="preserve"> PAGEREF _Toc121557226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10I.</w:t>
      </w:r>
      <w:r>
        <w:rPr>
          <w:noProof/>
          <w:sz w:val="24"/>
          <w:szCs w:val="24"/>
        </w:rPr>
        <w:tab/>
      </w:r>
      <w:r>
        <w:rPr>
          <w:noProof/>
          <w:szCs w:val="24"/>
        </w:rPr>
        <w:t>Joined charges of receiving, verdicts on</w:t>
      </w:r>
      <w:r>
        <w:rPr>
          <w:noProof/>
        </w:rPr>
        <w:tab/>
      </w:r>
      <w:r>
        <w:rPr>
          <w:noProof/>
        </w:rPr>
        <w:fldChar w:fldCharType="begin"/>
      </w:r>
      <w:r>
        <w:rPr>
          <w:noProof/>
        </w:rPr>
        <w:instrText xml:space="preserve"> PAGEREF _Toc121557227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napToGrid w:val="0"/>
          <w:szCs w:val="26"/>
        </w:rPr>
        <w:t xml:space="preserve">Chapter </w:t>
      </w:r>
      <w:r>
        <w:rPr>
          <w:noProof/>
          <w:szCs w:val="26"/>
        </w:rPr>
        <w:t>III</w:t>
      </w:r>
      <w:r>
        <w:rPr>
          <w:noProof/>
          <w:snapToGrid w:val="0"/>
          <w:szCs w:val="26"/>
        </w:rPr>
        <w:t> — </w:t>
      </w:r>
      <w:r>
        <w:rPr>
          <w:noProof/>
          <w:szCs w:val="26"/>
        </w:rPr>
        <w:t>Application of criminal law</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Effect of changes in law</w:t>
      </w:r>
      <w:r>
        <w:rPr>
          <w:noProof/>
        </w:rPr>
        <w:tab/>
      </w:r>
      <w:r>
        <w:rPr>
          <w:noProof/>
        </w:rPr>
        <w:fldChar w:fldCharType="begin"/>
      </w:r>
      <w:r>
        <w:rPr>
          <w:noProof/>
        </w:rPr>
        <w:instrText xml:space="preserve"> PAGEREF _Toc121557229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Territorial application of the criminal law</w:t>
      </w:r>
      <w:r>
        <w:rPr>
          <w:noProof/>
        </w:rPr>
        <w:tab/>
      </w:r>
      <w:r>
        <w:rPr>
          <w:noProof/>
        </w:rPr>
        <w:fldChar w:fldCharType="begin"/>
      </w:r>
      <w:r>
        <w:rPr>
          <w:noProof/>
        </w:rPr>
        <w:instrText xml:space="preserve"> PAGEREF _Toc121557230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Offences aided, counselled or procured by persons out of Western Australia</w:t>
      </w:r>
      <w:r>
        <w:rPr>
          <w:noProof/>
        </w:rPr>
        <w:tab/>
      </w:r>
      <w:r>
        <w:rPr>
          <w:noProof/>
        </w:rPr>
        <w:fldChar w:fldCharType="begin"/>
      </w:r>
      <w:r>
        <w:rPr>
          <w:noProof/>
        </w:rPr>
        <w:instrText xml:space="preserve"> PAGEREF _Toc121557231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Offences procured in Western Australia to be committed out of Western Australia</w:t>
      </w:r>
      <w:r>
        <w:rPr>
          <w:noProof/>
        </w:rPr>
        <w:tab/>
      </w:r>
      <w:r>
        <w:rPr>
          <w:noProof/>
        </w:rPr>
        <w:fldChar w:fldCharType="begin"/>
      </w:r>
      <w:r>
        <w:rPr>
          <w:noProof/>
        </w:rPr>
        <w:instrText xml:space="preserve"> PAGEREF _Toc121557232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Defence force not exempt from Code</w:t>
      </w:r>
      <w:r>
        <w:rPr>
          <w:noProof/>
        </w:rPr>
        <w:tab/>
      </w:r>
      <w:r>
        <w:rPr>
          <w:noProof/>
        </w:rPr>
        <w:fldChar w:fldCharType="begin"/>
      </w:r>
      <w:r>
        <w:rPr>
          <w:noProof/>
        </w:rPr>
        <w:instrText xml:space="preserve"> PAGEREF _Toc121557233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Former conviction or acquittal a defence</w:t>
      </w:r>
      <w:r>
        <w:rPr>
          <w:noProof/>
        </w:rPr>
        <w:tab/>
      </w:r>
      <w:r>
        <w:rPr>
          <w:noProof/>
        </w:rPr>
        <w:fldChar w:fldCharType="begin"/>
      </w:r>
      <w:r>
        <w:rPr>
          <w:noProof/>
        </w:rPr>
        <w:instrText xml:space="preserve"> PAGEREF _Toc121557234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napToGrid w:val="0"/>
          <w:szCs w:val="26"/>
        </w:rPr>
        <w:t xml:space="preserve">Chapter </w:t>
      </w:r>
      <w:r>
        <w:rPr>
          <w:noProof/>
          <w:szCs w:val="26"/>
        </w:rPr>
        <w:t>V</w:t>
      </w:r>
      <w:r>
        <w:rPr>
          <w:noProof/>
          <w:snapToGrid w:val="0"/>
          <w:szCs w:val="26"/>
        </w:rPr>
        <w:t> — </w:t>
      </w:r>
      <w:r>
        <w:rPr>
          <w:noProof/>
          <w:szCs w:val="26"/>
        </w:rPr>
        <w:t>Criminal responsibility</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Ignorance of law, honest claim of right</w:t>
      </w:r>
      <w:r>
        <w:rPr>
          <w:noProof/>
        </w:rPr>
        <w:tab/>
      </w:r>
      <w:r>
        <w:rPr>
          <w:noProof/>
        </w:rPr>
        <w:fldChar w:fldCharType="begin"/>
      </w:r>
      <w:r>
        <w:rPr>
          <w:noProof/>
        </w:rPr>
        <w:instrText xml:space="preserve"> PAGEREF _Toc121557236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Accident etc., intention, motive</w:t>
      </w:r>
      <w:r>
        <w:rPr>
          <w:noProof/>
        </w:rPr>
        <w:tab/>
      </w:r>
      <w:r>
        <w:rPr>
          <w:noProof/>
        </w:rPr>
        <w:fldChar w:fldCharType="begin"/>
      </w:r>
      <w:r>
        <w:rPr>
          <w:noProof/>
        </w:rPr>
        <w:instrText xml:space="preserve"> PAGEREF _Toc121557237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Mistake of fact</w:t>
      </w:r>
      <w:r>
        <w:rPr>
          <w:noProof/>
        </w:rPr>
        <w:tab/>
      </w:r>
      <w:r>
        <w:rPr>
          <w:noProof/>
        </w:rPr>
        <w:fldChar w:fldCharType="begin"/>
      </w:r>
      <w:r>
        <w:rPr>
          <w:noProof/>
        </w:rPr>
        <w:instrText xml:space="preserve"> PAGEREF _Toc121557238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Extraordinary emergencies</w:t>
      </w:r>
      <w:r>
        <w:rPr>
          <w:noProof/>
        </w:rPr>
        <w:tab/>
      </w:r>
      <w:r>
        <w:rPr>
          <w:noProof/>
        </w:rPr>
        <w:fldChar w:fldCharType="begin"/>
      </w:r>
      <w:r>
        <w:rPr>
          <w:noProof/>
        </w:rPr>
        <w:instrText xml:space="preserve"> PAGEREF _Toc121557239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Presumption of sanity</w:t>
      </w:r>
      <w:r>
        <w:rPr>
          <w:noProof/>
        </w:rPr>
        <w:tab/>
      </w:r>
      <w:r>
        <w:rPr>
          <w:noProof/>
        </w:rPr>
        <w:fldChar w:fldCharType="begin"/>
      </w:r>
      <w:r>
        <w:rPr>
          <w:noProof/>
        </w:rPr>
        <w:instrText xml:space="preserve"> PAGEREF _Toc121557240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Insanity</w:t>
      </w:r>
      <w:r>
        <w:rPr>
          <w:noProof/>
        </w:rPr>
        <w:tab/>
      </w:r>
      <w:r>
        <w:rPr>
          <w:noProof/>
        </w:rPr>
        <w:fldChar w:fldCharType="begin"/>
      </w:r>
      <w:r>
        <w:rPr>
          <w:noProof/>
        </w:rPr>
        <w:instrText xml:space="preserve"> PAGEREF _Toc121557241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Intoxication</w:t>
      </w:r>
      <w:r>
        <w:rPr>
          <w:noProof/>
        </w:rPr>
        <w:tab/>
      </w:r>
      <w:r>
        <w:rPr>
          <w:noProof/>
        </w:rPr>
        <w:fldChar w:fldCharType="begin"/>
      </w:r>
      <w:r>
        <w:rPr>
          <w:noProof/>
        </w:rPr>
        <w:instrText xml:space="preserve"> PAGEREF _Toc121557242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Immature age</w:t>
      </w:r>
      <w:r>
        <w:rPr>
          <w:noProof/>
        </w:rPr>
        <w:tab/>
      </w:r>
      <w:r>
        <w:rPr>
          <w:noProof/>
        </w:rPr>
        <w:fldChar w:fldCharType="begin"/>
      </w:r>
      <w:r>
        <w:rPr>
          <w:noProof/>
        </w:rPr>
        <w:instrText xml:space="preserve"> PAGEREF _Toc121557243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Judicial officers</w:t>
      </w:r>
      <w:r>
        <w:rPr>
          <w:noProof/>
        </w:rPr>
        <w:tab/>
      </w:r>
      <w:r>
        <w:rPr>
          <w:noProof/>
        </w:rPr>
        <w:fldChar w:fldCharType="begin"/>
      </w:r>
      <w:r>
        <w:rPr>
          <w:noProof/>
        </w:rPr>
        <w:instrText xml:space="preserve"> PAGEREF _Toc121557244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Acting under lawful authority or to avoid death or harm</w:t>
      </w:r>
      <w:r>
        <w:rPr>
          <w:noProof/>
        </w:rPr>
        <w:tab/>
      </w:r>
      <w:r>
        <w:rPr>
          <w:noProof/>
        </w:rPr>
        <w:tab/>
      </w:r>
      <w:r>
        <w:rPr>
          <w:noProof/>
        </w:rPr>
        <w:fldChar w:fldCharType="begin"/>
      </w:r>
      <w:r>
        <w:rPr>
          <w:noProof/>
        </w:rPr>
        <w:instrText xml:space="preserve"> PAGEREF _Toc121557245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Offences by partners and members of companies with respect to partnership or corporate property</w:t>
      </w:r>
      <w:r>
        <w:rPr>
          <w:noProof/>
        </w:rPr>
        <w:tab/>
      </w:r>
      <w:r>
        <w:rPr>
          <w:noProof/>
        </w:rPr>
        <w:fldChar w:fldCharType="begin"/>
      </w:r>
      <w:r>
        <w:rPr>
          <w:noProof/>
        </w:rPr>
        <w:instrText xml:space="preserve"> PAGEREF _Toc121557246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Application of Chapter V</w:t>
      </w:r>
      <w:r>
        <w:rPr>
          <w:noProof/>
        </w:rPr>
        <w:tab/>
      </w:r>
      <w:r>
        <w:rPr>
          <w:noProof/>
        </w:rPr>
        <w:fldChar w:fldCharType="begin"/>
      </w:r>
      <w:r>
        <w:rPr>
          <w:noProof/>
        </w:rPr>
        <w:instrText xml:space="preserve"> PAGEREF _Toc121557247 \h </w:instrText>
      </w:r>
      <w:r>
        <w:rPr>
          <w:noProof/>
        </w:rPr>
      </w:r>
      <w:r>
        <w:rPr>
          <w:noProof/>
        </w:rPr>
        <w:fldChar w:fldCharType="separate"/>
      </w:r>
      <w:r>
        <w:rPr>
          <w:noProof/>
        </w:rPr>
        <w:t>52</w:t>
      </w:r>
      <w:r>
        <w:rPr>
          <w:noProof/>
        </w:rPr>
        <w:fldChar w:fldCharType="end"/>
      </w:r>
    </w:p>
    <w:p>
      <w:pPr>
        <w:pStyle w:val="TOC2"/>
        <w:tabs>
          <w:tab w:val="right" w:leader="dot" w:pos="7076"/>
        </w:tabs>
        <w:rPr>
          <w:b w:val="0"/>
          <w:noProof/>
          <w:sz w:val="24"/>
          <w:szCs w:val="24"/>
        </w:rPr>
      </w:pPr>
      <w:r>
        <w:rPr>
          <w:noProof/>
          <w:szCs w:val="30"/>
        </w:rPr>
        <w:t>Part II — Offences against public order</w:t>
      </w:r>
    </w:p>
    <w:p>
      <w:pPr>
        <w:pStyle w:val="TOC3"/>
        <w:rPr>
          <w:b w:val="0"/>
          <w:noProof/>
          <w:sz w:val="24"/>
          <w:szCs w:val="24"/>
        </w:rPr>
      </w:pPr>
      <w:r>
        <w:rPr>
          <w:noProof/>
          <w:snapToGrid w:val="0"/>
          <w:szCs w:val="26"/>
        </w:rPr>
        <w:t xml:space="preserve">Chapter </w:t>
      </w:r>
      <w:r>
        <w:rPr>
          <w:noProof/>
          <w:szCs w:val="26"/>
        </w:rPr>
        <w:t>VII</w:t>
      </w:r>
      <w:r>
        <w:rPr>
          <w:noProof/>
          <w:snapToGrid w:val="0"/>
          <w:szCs w:val="26"/>
        </w:rPr>
        <w:t> — </w:t>
      </w:r>
      <w:r>
        <w:rPr>
          <w:noProof/>
          <w:szCs w:val="26"/>
        </w:rPr>
        <w:t>Sedition</w:t>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w:t>
      </w:r>
      <w:r>
        <w:rPr>
          <w:noProof/>
          <w:szCs w:val="24"/>
        </w:rPr>
        <w:t>Seditious intention</w:t>
      </w:r>
      <w:r>
        <w:rPr>
          <w:noProof/>
          <w:snapToGrid w:val="0"/>
          <w:szCs w:val="24"/>
        </w:rPr>
        <w:t>”, definition of</w:t>
      </w:r>
      <w:r>
        <w:rPr>
          <w:noProof/>
        </w:rPr>
        <w:tab/>
      </w:r>
      <w:r>
        <w:rPr>
          <w:noProof/>
        </w:rPr>
        <w:fldChar w:fldCharType="begin"/>
      </w:r>
      <w:r>
        <w:rPr>
          <w:noProof/>
        </w:rPr>
        <w:instrText xml:space="preserve"> PAGEREF _Toc121557250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Innocent intentions</w:t>
      </w:r>
      <w:r>
        <w:rPr>
          <w:noProof/>
        </w:rPr>
        <w:tab/>
      </w:r>
      <w:r>
        <w:rPr>
          <w:noProof/>
        </w:rPr>
        <w:fldChar w:fldCharType="begin"/>
      </w:r>
      <w:r>
        <w:rPr>
          <w:noProof/>
        </w:rPr>
        <w:instrText xml:space="preserve"> PAGEREF _Toc121557251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w:t>
      </w:r>
      <w:r>
        <w:rPr>
          <w:noProof/>
          <w:szCs w:val="24"/>
        </w:rPr>
        <w:t>Seditious enterprises</w:t>
      </w:r>
      <w:r>
        <w:rPr>
          <w:noProof/>
          <w:snapToGrid w:val="0"/>
          <w:szCs w:val="24"/>
        </w:rPr>
        <w:t>”, etc., definitions of</w:t>
      </w:r>
      <w:r>
        <w:rPr>
          <w:noProof/>
        </w:rPr>
        <w:tab/>
      </w:r>
      <w:r>
        <w:rPr>
          <w:noProof/>
        </w:rPr>
        <w:fldChar w:fldCharType="begin"/>
      </w:r>
      <w:r>
        <w:rPr>
          <w:noProof/>
        </w:rPr>
        <w:instrText xml:space="preserve"> PAGEREF _Toc121557252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Unlawful oaths to commit crimes punishable with strict security life imprisonment</w:t>
      </w:r>
      <w:r>
        <w:rPr>
          <w:noProof/>
        </w:rPr>
        <w:tab/>
      </w:r>
      <w:r>
        <w:rPr>
          <w:noProof/>
        </w:rPr>
        <w:fldChar w:fldCharType="begin"/>
      </w:r>
      <w:r>
        <w:rPr>
          <w:noProof/>
        </w:rPr>
        <w:instrText xml:space="preserve"> PAGEREF _Toc121557253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Other unlawful oaths to commit offences</w:t>
      </w:r>
      <w:r>
        <w:rPr>
          <w:noProof/>
        </w:rPr>
        <w:tab/>
      </w:r>
      <w:r>
        <w:rPr>
          <w:noProof/>
        </w:rPr>
        <w:fldChar w:fldCharType="begin"/>
      </w:r>
      <w:r>
        <w:rPr>
          <w:noProof/>
        </w:rPr>
        <w:instrText xml:space="preserve"> PAGEREF _Toc121557254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Compulsion, how far a defence</w:t>
      </w:r>
      <w:r>
        <w:rPr>
          <w:noProof/>
        </w:rPr>
        <w:tab/>
      </w:r>
      <w:r>
        <w:rPr>
          <w:noProof/>
        </w:rPr>
        <w:fldChar w:fldCharType="begin"/>
      </w:r>
      <w:r>
        <w:rPr>
          <w:noProof/>
        </w:rPr>
        <w:instrText xml:space="preserve"> PAGEREF _Toc121557255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Unlawful military activities</w:t>
      </w:r>
      <w:r>
        <w:rPr>
          <w:noProof/>
        </w:rPr>
        <w:tab/>
      </w:r>
      <w:r>
        <w:rPr>
          <w:noProof/>
        </w:rPr>
        <w:fldChar w:fldCharType="begin"/>
      </w:r>
      <w:r>
        <w:rPr>
          <w:noProof/>
        </w:rPr>
        <w:instrText xml:space="preserve"> PAGEREF _Toc121557256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Sedition</w:t>
      </w:r>
      <w:r>
        <w:rPr>
          <w:noProof/>
        </w:rPr>
        <w:tab/>
      </w:r>
      <w:r>
        <w:rPr>
          <w:noProof/>
        </w:rPr>
        <w:fldChar w:fldCharType="begin"/>
      </w:r>
      <w:r>
        <w:rPr>
          <w:noProof/>
        </w:rPr>
        <w:instrText xml:space="preserve"> PAGEREF _Toc121557257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Defamation of foreign princes</w:t>
      </w:r>
      <w:r>
        <w:rPr>
          <w:noProof/>
        </w:rPr>
        <w:tab/>
      </w:r>
      <w:r>
        <w:rPr>
          <w:noProof/>
        </w:rPr>
        <w:fldChar w:fldCharType="begin"/>
      </w:r>
      <w:r>
        <w:rPr>
          <w:noProof/>
        </w:rPr>
        <w:instrText xml:space="preserve"> PAGEREF _Toc121557258 \h </w:instrText>
      </w:r>
      <w:r>
        <w:rPr>
          <w:noProof/>
        </w:rPr>
      </w:r>
      <w:r>
        <w:rPr>
          <w:noProof/>
        </w:rPr>
        <w:fldChar w:fldCharType="separate"/>
      </w:r>
      <w:r>
        <w:rPr>
          <w:noProof/>
        </w:rPr>
        <w:t>57</w:t>
      </w:r>
      <w:r>
        <w:rPr>
          <w:noProof/>
        </w:rPr>
        <w:fldChar w:fldCharType="end"/>
      </w:r>
    </w:p>
    <w:p>
      <w:pPr>
        <w:pStyle w:val="TOC3"/>
        <w:rPr>
          <w:b w:val="0"/>
          <w:noProof/>
          <w:sz w:val="24"/>
          <w:szCs w:val="24"/>
        </w:rPr>
      </w:pPr>
      <w:r>
        <w:rPr>
          <w:noProof/>
          <w:snapToGrid w:val="0"/>
          <w:szCs w:val="26"/>
        </w:rPr>
        <w:t xml:space="preserve">Chapter </w:t>
      </w:r>
      <w:r>
        <w:rPr>
          <w:noProof/>
          <w:szCs w:val="26"/>
        </w:rPr>
        <w:t>VIII</w:t>
      </w:r>
      <w:r>
        <w:rPr>
          <w:noProof/>
          <w:snapToGrid w:val="0"/>
          <w:szCs w:val="26"/>
        </w:rPr>
        <w:t> — </w:t>
      </w:r>
      <w:r>
        <w:rPr>
          <w:noProof/>
          <w:szCs w:val="26"/>
        </w:rPr>
        <w:t>Offences against the executive and legislative power</w:t>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Interference with Governor or Ministers</w:t>
      </w:r>
      <w:r>
        <w:rPr>
          <w:noProof/>
        </w:rPr>
        <w:tab/>
      </w:r>
      <w:r>
        <w:rPr>
          <w:noProof/>
        </w:rPr>
        <w:fldChar w:fldCharType="begin"/>
      </w:r>
      <w:r>
        <w:rPr>
          <w:noProof/>
        </w:rPr>
        <w:instrText xml:space="preserve"> PAGEREF _Toc121557260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Interference with the legislature</w:t>
      </w:r>
      <w:r>
        <w:rPr>
          <w:noProof/>
        </w:rPr>
        <w:tab/>
      </w:r>
      <w:r>
        <w:rPr>
          <w:noProof/>
        </w:rPr>
        <w:fldChar w:fldCharType="begin"/>
      </w:r>
      <w:r>
        <w:rPr>
          <w:noProof/>
        </w:rPr>
        <w:instrText xml:space="preserve"> PAGEREF _Toc121557261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Disturbing Parliament</w:t>
      </w:r>
      <w:r>
        <w:rPr>
          <w:noProof/>
        </w:rPr>
        <w:tab/>
      </w:r>
      <w:r>
        <w:rPr>
          <w:noProof/>
        </w:rPr>
        <w:fldChar w:fldCharType="begin"/>
      </w:r>
      <w:r>
        <w:rPr>
          <w:noProof/>
        </w:rPr>
        <w:instrText xml:space="preserve"> PAGEREF _Toc121557262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False evidence before Parliament</w:t>
      </w:r>
      <w:r>
        <w:rPr>
          <w:noProof/>
        </w:rPr>
        <w:tab/>
      </w:r>
      <w:r>
        <w:rPr>
          <w:noProof/>
        </w:rPr>
        <w:fldChar w:fldCharType="begin"/>
      </w:r>
      <w:r>
        <w:rPr>
          <w:noProof/>
        </w:rPr>
        <w:instrText xml:space="preserve"> PAGEREF _Toc121557263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Threatening witness before Parliament</w:t>
      </w:r>
      <w:r>
        <w:rPr>
          <w:noProof/>
        </w:rPr>
        <w:tab/>
      </w:r>
      <w:r>
        <w:rPr>
          <w:noProof/>
        </w:rPr>
        <w:fldChar w:fldCharType="begin"/>
      </w:r>
      <w:r>
        <w:rPr>
          <w:noProof/>
        </w:rPr>
        <w:instrText xml:space="preserve"> PAGEREF _Toc121557264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Witnesses refusing to attend or give evidence before Parliament</w:t>
      </w:r>
      <w:r>
        <w:rPr>
          <w:noProof/>
        </w:rPr>
        <w:tab/>
      </w:r>
      <w:r>
        <w:rPr>
          <w:noProof/>
        </w:rPr>
        <w:fldChar w:fldCharType="begin"/>
      </w:r>
      <w:r>
        <w:rPr>
          <w:noProof/>
        </w:rPr>
        <w:instrText xml:space="preserve"> PAGEREF _Toc121557265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Member of Parliament receiving bribes</w:t>
      </w:r>
      <w:r>
        <w:rPr>
          <w:noProof/>
        </w:rPr>
        <w:tab/>
      </w:r>
      <w:r>
        <w:rPr>
          <w:noProof/>
        </w:rPr>
        <w:fldChar w:fldCharType="begin"/>
      </w:r>
      <w:r>
        <w:rPr>
          <w:noProof/>
        </w:rPr>
        <w:instrText xml:space="preserve"> PAGEREF _Toc121557266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Bribery of member of Parliament</w:t>
      </w:r>
      <w:r>
        <w:rPr>
          <w:noProof/>
        </w:rPr>
        <w:tab/>
      </w:r>
      <w:r>
        <w:rPr>
          <w:noProof/>
        </w:rPr>
        <w:fldChar w:fldCharType="begin"/>
      </w:r>
      <w:r>
        <w:rPr>
          <w:noProof/>
        </w:rPr>
        <w:instrText xml:space="preserve"> PAGEREF _Toc121557267 \h </w:instrText>
      </w:r>
      <w:r>
        <w:rPr>
          <w:noProof/>
        </w:rPr>
      </w:r>
      <w:r>
        <w:rPr>
          <w:noProof/>
        </w:rPr>
        <w:fldChar w:fldCharType="separate"/>
      </w:r>
      <w:r>
        <w:rPr>
          <w:noProof/>
        </w:rPr>
        <w:t>61</w:t>
      </w:r>
      <w:r>
        <w:rPr>
          <w:noProof/>
        </w:rPr>
        <w:fldChar w:fldCharType="end"/>
      </w:r>
    </w:p>
    <w:p>
      <w:pPr>
        <w:pStyle w:val="TOC3"/>
        <w:rPr>
          <w:b w:val="0"/>
          <w:noProof/>
          <w:sz w:val="24"/>
          <w:szCs w:val="24"/>
        </w:rPr>
      </w:pPr>
      <w:r>
        <w:rPr>
          <w:noProof/>
          <w:snapToGrid w:val="0"/>
          <w:szCs w:val="26"/>
        </w:rPr>
        <w:t xml:space="preserve">Chapter </w:t>
      </w:r>
      <w:r>
        <w:rPr>
          <w:noProof/>
          <w:szCs w:val="26"/>
        </w:rPr>
        <w:t>IX</w:t>
      </w:r>
      <w:r>
        <w:rPr>
          <w:noProof/>
          <w:snapToGrid w:val="0"/>
          <w:szCs w:val="26"/>
        </w:rPr>
        <w:t> — </w:t>
      </w:r>
      <w:r>
        <w:rPr>
          <w:noProof/>
          <w:szCs w:val="26"/>
        </w:rPr>
        <w:t>Unlawful assemblies: Breaches of the peace</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w:t>
      </w:r>
      <w:r>
        <w:rPr>
          <w:noProof/>
          <w:szCs w:val="24"/>
        </w:rPr>
        <w:t>Unlawful assembly</w:t>
      </w:r>
      <w:r>
        <w:rPr>
          <w:noProof/>
          <w:snapToGrid w:val="0"/>
          <w:szCs w:val="24"/>
        </w:rPr>
        <w:t>”, “</w:t>
      </w:r>
      <w:r>
        <w:rPr>
          <w:noProof/>
          <w:szCs w:val="24"/>
        </w:rPr>
        <w:t>riot</w:t>
      </w:r>
      <w:r>
        <w:rPr>
          <w:noProof/>
          <w:snapToGrid w:val="0"/>
          <w:szCs w:val="24"/>
        </w:rPr>
        <w:t>” and “</w:t>
      </w:r>
      <w:r>
        <w:rPr>
          <w:noProof/>
          <w:szCs w:val="24"/>
        </w:rPr>
        <w:t>riotously assembled</w:t>
      </w:r>
      <w:r>
        <w:rPr>
          <w:noProof/>
          <w:snapToGrid w:val="0"/>
          <w:szCs w:val="24"/>
        </w:rPr>
        <w:t>”, definitions of</w:t>
      </w:r>
      <w:r>
        <w:rPr>
          <w:noProof/>
        </w:rPr>
        <w:tab/>
      </w:r>
      <w:r>
        <w:rPr>
          <w:noProof/>
        </w:rPr>
        <w:fldChar w:fldCharType="begin"/>
      </w:r>
      <w:r>
        <w:rPr>
          <w:noProof/>
        </w:rPr>
        <w:instrText xml:space="preserve"> PAGEREF _Toc121557269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Taking part in an unlawful assembly</w:t>
      </w:r>
      <w:r>
        <w:rPr>
          <w:noProof/>
        </w:rPr>
        <w:tab/>
      </w:r>
      <w:r>
        <w:rPr>
          <w:noProof/>
        </w:rPr>
        <w:fldChar w:fldCharType="begin"/>
      </w:r>
      <w:r>
        <w:rPr>
          <w:noProof/>
        </w:rPr>
        <w:instrText xml:space="preserve"> PAGEREF _Toc121557270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Unlawful assembly may be ordered to disperse</w:t>
      </w:r>
      <w:r>
        <w:rPr>
          <w:noProof/>
        </w:rPr>
        <w:tab/>
      </w:r>
      <w:r>
        <w:rPr>
          <w:noProof/>
        </w:rPr>
        <w:fldChar w:fldCharType="begin"/>
      </w:r>
      <w:r>
        <w:rPr>
          <w:noProof/>
        </w:rPr>
        <w:instrText xml:space="preserve"> PAGEREF _Toc121557271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Taking part in a riot</w:t>
      </w:r>
      <w:r>
        <w:rPr>
          <w:noProof/>
        </w:rPr>
        <w:tab/>
      </w:r>
      <w:r>
        <w:rPr>
          <w:noProof/>
        </w:rPr>
        <w:fldChar w:fldCharType="begin"/>
      </w:r>
      <w:r>
        <w:rPr>
          <w:noProof/>
        </w:rPr>
        <w:instrText xml:space="preserve"> PAGEREF _Toc121557272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Rioters may be ordered to disperse</w:t>
      </w:r>
      <w:r>
        <w:rPr>
          <w:noProof/>
        </w:rPr>
        <w:tab/>
      </w:r>
      <w:r>
        <w:rPr>
          <w:noProof/>
        </w:rPr>
        <w:fldChar w:fldCharType="begin"/>
      </w:r>
      <w:r>
        <w:rPr>
          <w:noProof/>
        </w:rPr>
        <w:instrText xml:space="preserve"> PAGEREF _Toc121557273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Rioters causing damage</w:t>
      </w:r>
      <w:r>
        <w:rPr>
          <w:noProof/>
        </w:rPr>
        <w:tab/>
      </w:r>
      <w:r>
        <w:rPr>
          <w:noProof/>
        </w:rPr>
        <w:fldChar w:fldCharType="begin"/>
      </w:r>
      <w:r>
        <w:rPr>
          <w:noProof/>
        </w:rPr>
        <w:instrText xml:space="preserve"> PAGEREF _Toc121557274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Being armed in a way that may cause fear</w:t>
      </w:r>
      <w:r>
        <w:rPr>
          <w:noProof/>
        </w:rPr>
        <w:tab/>
      </w:r>
      <w:r>
        <w:rPr>
          <w:noProof/>
        </w:rPr>
        <w:fldChar w:fldCharType="begin"/>
      </w:r>
      <w:r>
        <w:rPr>
          <w:noProof/>
        </w:rPr>
        <w:instrText xml:space="preserve"> PAGEREF _Toc121557275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Forcibly entering land</w:t>
      </w:r>
      <w:r>
        <w:rPr>
          <w:noProof/>
        </w:rPr>
        <w:tab/>
      </w:r>
      <w:r>
        <w:rPr>
          <w:noProof/>
        </w:rPr>
        <w:fldChar w:fldCharType="begin"/>
      </w:r>
      <w:r>
        <w:rPr>
          <w:noProof/>
        </w:rPr>
        <w:instrText xml:space="preserve"> PAGEREF _Toc121557276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Forcibly keeping possession of land</w:t>
      </w:r>
      <w:r>
        <w:rPr>
          <w:noProof/>
        </w:rPr>
        <w:tab/>
      </w:r>
      <w:r>
        <w:rPr>
          <w:noProof/>
        </w:rPr>
        <w:fldChar w:fldCharType="begin"/>
      </w:r>
      <w:r>
        <w:rPr>
          <w:noProof/>
        </w:rPr>
        <w:instrText xml:space="preserve"> PAGEREF _Toc121557277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70A.</w:t>
      </w:r>
      <w:r>
        <w:rPr>
          <w:noProof/>
          <w:sz w:val="24"/>
          <w:szCs w:val="24"/>
        </w:rPr>
        <w:tab/>
      </w:r>
      <w:r>
        <w:rPr>
          <w:noProof/>
          <w:szCs w:val="24"/>
        </w:rPr>
        <w:t>Trespass</w:t>
      </w:r>
      <w:r>
        <w:rPr>
          <w:noProof/>
        </w:rPr>
        <w:tab/>
      </w:r>
      <w:r>
        <w:rPr>
          <w:noProof/>
        </w:rPr>
        <w:fldChar w:fldCharType="begin"/>
      </w:r>
      <w:r>
        <w:rPr>
          <w:noProof/>
        </w:rPr>
        <w:instrText xml:space="preserve"> PAGEREF _Toc121557278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70B.</w:t>
      </w:r>
      <w:r>
        <w:rPr>
          <w:noProof/>
          <w:sz w:val="24"/>
          <w:szCs w:val="24"/>
        </w:rPr>
        <w:tab/>
      </w:r>
      <w:r>
        <w:rPr>
          <w:noProof/>
          <w:szCs w:val="24"/>
        </w:rPr>
        <w:t>Trespassers may be asked for name and address</w:t>
      </w:r>
      <w:r>
        <w:rPr>
          <w:noProof/>
        </w:rPr>
        <w:tab/>
      </w:r>
      <w:r>
        <w:rPr>
          <w:noProof/>
        </w:rPr>
        <w:fldChar w:fldCharType="begin"/>
      </w:r>
      <w:r>
        <w:rPr>
          <w:noProof/>
        </w:rPr>
        <w:instrText xml:space="preserve"> PAGEREF _Toc121557279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Fighting in public causing fear</w:t>
      </w:r>
      <w:r>
        <w:rPr>
          <w:noProof/>
        </w:rPr>
        <w:tab/>
      </w:r>
      <w:r>
        <w:rPr>
          <w:noProof/>
        </w:rPr>
        <w:fldChar w:fldCharType="begin"/>
      </w:r>
      <w:r>
        <w:rPr>
          <w:noProof/>
        </w:rPr>
        <w:instrText xml:space="preserve"> PAGEREF _Toc121557280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Challenge to fight a duel</w:t>
      </w:r>
      <w:r>
        <w:rPr>
          <w:noProof/>
        </w:rPr>
        <w:tab/>
      </w:r>
      <w:r>
        <w:rPr>
          <w:noProof/>
        </w:rPr>
        <w:fldChar w:fldCharType="begin"/>
      </w:r>
      <w:r>
        <w:rPr>
          <w:noProof/>
        </w:rPr>
        <w:instrText xml:space="preserve"> PAGEREF _Toc121557281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Prize fight</w:t>
      </w:r>
      <w:r>
        <w:rPr>
          <w:noProof/>
        </w:rPr>
        <w:tab/>
      </w:r>
      <w:r>
        <w:rPr>
          <w:noProof/>
        </w:rPr>
        <w:fldChar w:fldCharType="begin"/>
      </w:r>
      <w:r>
        <w:rPr>
          <w:noProof/>
        </w:rPr>
        <w:instrText xml:space="preserve"> PAGEREF _Toc121557282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zCs w:val="24"/>
        </w:rPr>
        <w:t>Threatening</w:t>
      </w:r>
      <w:r>
        <w:rPr>
          <w:noProof/>
          <w:snapToGrid w:val="0"/>
          <w:szCs w:val="24"/>
        </w:rPr>
        <w:t xml:space="preserve"> violence</w:t>
      </w:r>
      <w:r>
        <w:rPr>
          <w:noProof/>
        </w:rPr>
        <w:tab/>
      </w:r>
      <w:r>
        <w:rPr>
          <w:noProof/>
        </w:rPr>
        <w:fldChar w:fldCharType="begin"/>
      </w:r>
      <w:r>
        <w:rPr>
          <w:noProof/>
        </w:rPr>
        <w:instrText xml:space="preserve"> PAGEREF _Toc121557283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74A.</w:t>
      </w:r>
      <w:r>
        <w:rPr>
          <w:noProof/>
          <w:sz w:val="24"/>
          <w:szCs w:val="24"/>
        </w:rPr>
        <w:tab/>
      </w:r>
      <w:r>
        <w:rPr>
          <w:noProof/>
          <w:szCs w:val="24"/>
        </w:rPr>
        <w:t>Disorderly behaviour in public</w:t>
      </w:r>
      <w:r>
        <w:rPr>
          <w:noProof/>
        </w:rPr>
        <w:tab/>
      </w:r>
      <w:r>
        <w:rPr>
          <w:noProof/>
        </w:rPr>
        <w:fldChar w:fldCharType="begin"/>
      </w:r>
      <w:r>
        <w:rPr>
          <w:noProof/>
        </w:rPr>
        <w:instrText xml:space="preserve"> PAGEREF _Toc121557284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napToGrid w:val="0"/>
          <w:szCs w:val="26"/>
        </w:rPr>
        <w:t xml:space="preserve">Chapter </w:t>
      </w:r>
      <w:r>
        <w:rPr>
          <w:noProof/>
          <w:szCs w:val="26"/>
        </w:rPr>
        <w:t>X</w:t>
      </w:r>
      <w:r>
        <w:rPr>
          <w:noProof/>
          <w:snapToGrid w:val="0"/>
          <w:szCs w:val="26"/>
        </w:rPr>
        <w:t> — </w:t>
      </w:r>
      <w:r>
        <w:rPr>
          <w:noProof/>
          <w:szCs w:val="26"/>
        </w:rPr>
        <w:t>Offences against political liberty</w:t>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Interfering with political liberty</w:t>
      </w:r>
      <w:r>
        <w:rPr>
          <w:noProof/>
        </w:rPr>
        <w:tab/>
      </w:r>
      <w:r>
        <w:rPr>
          <w:noProof/>
        </w:rPr>
        <w:fldChar w:fldCharType="begin"/>
      </w:r>
      <w:r>
        <w:rPr>
          <w:noProof/>
        </w:rPr>
        <w:instrText xml:space="preserve"> PAGEREF _Toc121557286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napToGrid w:val="0"/>
          <w:szCs w:val="26"/>
        </w:rPr>
        <w:t xml:space="preserve">Chapter </w:t>
      </w:r>
      <w:r>
        <w:rPr>
          <w:noProof/>
          <w:szCs w:val="26"/>
        </w:rPr>
        <w:t>XI — Racist harassment and incitement to racial hatred</w:t>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_Toc121557288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Conduct intended to incite racial animosity or racist harassment</w:t>
      </w:r>
      <w:r>
        <w:rPr>
          <w:noProof/>
        </w:rPr>
        <w:tab/>
      </w:r>
      <w:r>
        <w:rPr>
          <w:noProof/>
        </w:rPr>
        <w:fldChar w:fldCharType="begin"/>
      </w:r>
      <w:r>
        <w:rPr>
          <w:noProof/>
        </w:rPr>
        <w:instrText xml:space="preserve"> PAGEREF _Toc121557289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Conduct likely to incite racial animosity or racist harassment</w:t>
      </w:r>
      <w:r>
        <w:rPr>
          <w:noProof/>
        </w:rPr>
        <w:tab/>
      </w:r>
      <w:r>
        <w:rPr>
          <w:noProof/>
        </w:rPr>
        <w:fldChar w:fldCharType="begin"/>
      </w:r>
      <w:r>
        <w:rPr>
          <w:noProof/>
        </w:rPr>
        <w:instrText xml:space="preserve"> PAGEREF _Toc121557290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Possession of material for dissemination with intent to incite racial animosity or racist harassment</w:t>
      </w:r>
      <w:r>
        <w:rPr>
          <w:noProof/>
        </w:rPr>
        <w:tab/>
      </w:r>
      <w:r>
        <w:rPr>
          <w:noProof/>
        </w:rPr>
        <w:fldChar w:fldCharType="begin"/>
      </w:r>
      <w:r>
        <w:rPr>
          <w:noProof/>
        </w:rPr>
        <w:instrText xml:space="preserve"> PAGEREF _Toc121557291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80.</w:t>
      </w:r>
      <w:r>
        <w:rPr>
          <w:noProof/>
          <w:sz w:val="24"/>
          <w:szCs w:val="24"/>
        </w:rPr>
        <w:tab/>
      </w:r>
      <w:r>
        <w:rPr>
          <w:noProof/>
          <w:szCs w:val="24"/>
        </w:rPr>
        <w:t>Possession of material for dissemination if material likely to incite racial animosity or racist harassment</w:t>
      </w:r>
      <w:r>
        <w:rPr>
          <w:noProof/>
        </w:rPr>
        <w:tab/>
      </w:r>
      <w:r>
        <w:rPr>
          <w:noProof/>
        </w:rPr>
        <w:fldChar w:fldCharType="begin"/>
      </w:r>
      <w:r>
        <w:rPr>
          <w:noProof/>
        </w:rPr>
        <w:instrText xml:space="preserve"> PAGEREF _Toc121557292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80A.</w:t>
      </w:r>
      <w:r>
        <w:rPr>
          <w:noProof/>
          <w:sz w:val="24"/>
          <w:szCs w:val="24"/>
        </w:rPr>
        <w:tab/>
      </w:r>
      <w:r>
        <w:rPr>
          <w:noProof/>
          <w:szCs w:val="24"/>
        </w:rPr>
        <w:t>Conduct intended to racially harass</w:t>
      </w:r>
      <w:r>
        <w:rPr>
          <w:noProof/>
        </w:rPr>
        <w:tab/>
      </w:r>
      <w:r>
        <w:rPr>
          <w:noProof/>
        </w:rPr>
        <w:fldChar w:fldCharType="begin"/>
      </w:r>
      <w:r>
        <w:rPr>
          <w:noProof/>
        </w:rPr>
        <w:instrText xml:space="preserve"> PAGEREF _Toc121557293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80B.</w:t>
      </w:r>
      <w:r>
        <w:rPr>
          <w:noProof/>
          <w:sz w:val="24"/>
          <w:szCs w:val="24"/>
        </w:rPr>
        <w:tab/>
      </w:r>
      <w:r>
        <w:rPr>
          <w:noProof/>
          <w:szCs w:val="24"/>
        </w:rPr>
        <w:t>Conduct likely to racially harass</w:t>
      </w:r>
      <w:r>
        <w:rPr>
          <w:noProof/>
        </w:rPr>
        <w:tab/>
      </w:r>
      <w:r>
        <w:rPr>
          <w:noProof/>
        </w:rPr>
        <w:fldChar w:fldCharType="begin"/>
      </w:r>
      <w:r>
        <w:rPr>
          <w:noProof/>
        </w:rPr>
        <w:instrText xml:space="preserve"> PAGEREF _Toc121557294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80C.</w:t>
      </w:r>
      <w:r>
        <w:rPr>
          <w:noProof/>
          <w:sz w:val="24"/>
          <w:szCs w:val="24"/>
        </w:rPr>
        <w:tab/>
      </w:r>
      <w:r>
        <w:rPr>
          <w:noProof/>
          <w:szCs w:val="24"/>
        </w:rPr>
        <w:t>Possession</w:t>
      </w:r>
      <w:r>
        <w:rPr>
          <w:noProof/>
          <w:snapToGrid w:val="0"/>
          <w:szCs w:val="24"/>
        </w:rPr>
        <w:t xml:space="preserve"> of material for display with intent to racially harass</w:t>
      </w:r>
      <w:r>
        <w:rPr>
          <w:noProof/>
        </w:rPr>
        <w:tab/>
      </w:r>
      <w:r>
        <w:rPr>
          <w:noProof/>
        </w:rPr>
        <w:fldChar w:fldCharType="begin"/>
      </w:r>
      <w:r>
        <w:rPr>
          <w:noProof/>
        </w:rPr>
        <w:instrText xml:space="preserve"> PAGEREF _Toc121557295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80D.</w:t>
      </w:r>
      <w:r>
        <w:rPr>
          <w:noProof/>
          <w:sz w:val="24"/>
          <w:szCs w:val="24"/>
        </w:rPr>
        <w:tab/>
      </w:r>
      <w:r>
        <w:rPr>
          <w:noProof/>
          <w:szCs w:val="24"/>
        </w:rPr>
        <w:t>Possession</w:t>
      </w:r>
      <w:r>
        <w:rPr>
          <w:noProof/>
          <w:snapToGrid w:val="0"/>
          <w:szCs w:val="24"/>
        </w:rPr>
        <w:t xml:space="preserve"> of material for display if material likely to racially harass</w:t>
      </w:r>
      <w:r>
        <w:rPr>
          <w:noProof/>
        </w:rPr>
        <w:tab/>
      </w:r>
      <w:r>
        <w:rPr>
          <w:noProof/>
        </w:rPr>
        <w:fldChar w:fldCharType="begin"/>
      </w:r>
      <w:r>
        <w:rPr>
          <w:noProof/>
        </w:rPr>
        <w:instrText xml:space="preserve"> PAGEREF _Toc121557296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80E.</w:t>
      </w:r>
      <w:r>
        <w:rPr>
          <w:noProof/>
          <w:sz w:val="24"/>
          <w:szCs w:val="24"/>
        </w:rPr>
        <w:tab/>
      </w:r>
      <w:r>
        <w:rPr>
          <w:noProof/>
          <w:szCs w:val="24"/>
        </w:rPr>
        <w:t>Conduct and private conduct</w:t>
      </w:r>
      <w:r>
        <w:rPr>
          <w:noProof/>
        </w:rPr>
        <w:tab/>
      </w:r>
      <w:r>
        <w:rPr>
          <w:noProof/>
        </w:rPr>
        <w:fldChar w:fldCharType="begin"/>
      </w:r>
      <w:r>
        <w:rPr>
          <w:noProof/>
        </w:rPr>
        <w:instrText xml:space="preserve"> PAGEREF _Toc121557297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80F.</w:t>
      </w:r>
      <w:r>
        <w:rPr>
          <w:noProof/>
          <w:sz w:val="24"/>
          <w:szCs w:val="24"/>
        </w:rPr>
        <w:tab/>
      </w:r>
      <w:r>
        <w:rPr>
          <w:noProof/>
          <w:szCs w:val="24"/>
        </w:rPr>
        <w:t>Belief as to existence or membership of racial group</w:t>
      </w:r>
      <w:r>
        <w:rPr>
          <w:noProof/>
        </w:rPr>
        <w:tab/>
      </w:r>
      <w:r>
        <w:rPr>
          <w:noProof/>
        </w:rPr>
        <w:fldChar w:fldCharType="begin"/>
      </w:r>
      <w:r>
        <w:rPr>
          <w:noProof/>
        </w:rPr>
        <w:instrText xml:space="preserve"> PAGEREF _Toc121557298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80G.</w:t>
      </w:r>
      <w:r>
        <w:rPr>
          <w:noProof/>
          <w:sz w:val="24"/>
          <w:szCs w:val="24"/>
        </w:rPr>
        <w:tab/>
      </w:r>
      <w:r>
        <w:rPr>
          <w:noProof/>
          <w:szCs w:val="24"/>
        </w:rPr>
        <w:t>Defences</w:t>
      </w:r>
      <w:r>
        <w:rPr>
          <w:noProof/>
        </w:rPr>
        <w:tab/>
      </w:r>
      <w:r>
        <w:rPr>
          <w:noProof/>
        </w:rPr>
        <w:fldChar w:fldCharType="begin"/>
      </w:r>
      <w:r>
        <w:rPr>
          <w:noProof/>
        </w:rPr>
        <w:instrText xml:space="preserve"> PAGEREF _Toc121557299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80H.</w:t>
      </w:r>
      <w:r>
        <w:rPr>
          <w:noProof/>
          <w:sz w:val="24"/>
          <w:szCs w:val="24"/>
        </w:rPr>
        <w:tab/>
      </w:r>
      <w:r>
        <w:rPr>
          <w:noProof/>
          <w:szCs w:val="24"/>
        </w:rPr>
        <w:t>Consent to prosecutions</w:t>
      </w:r>
      <w:r>
        <w:rPr>
          <w:noProof/>
        </w:rPr>
        <w:tab/>
      </w:r>
      <w:r>
        <w:rPr>
          <w:noProof/>
        </w:rPr>
        <w:fldChar w:fldCharType="begin"/>
      </w:r>
      <w:r>
        <w:rPr>
          <w:noProof/>
        </w:rPr>
        <w:instrText xml:space="preserve"> PAGEREF _Toc121557300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80I.</w:t>
      </w:r>
      <w:r>
        <w:rPr>
          <w:noProof/>
          <w:sz w:val="24"/>
          <w:szCs w:val="24"/>
        </w:rPr>
        <w:tab/>
      </w:r>
      <w:r>
        <w:rPr>
          <w:noProof/>
          <w:snapToGrid w:val="0"/>
          <w:szCs w:val="24"/>
        </w:rPr>
        <w:t>Meaning of “circumstances of racial aggravation”</w:t>
      </w:r>
      <w:r>
        <w:rPr>
          <w:noProof/>
        </w:rPr>
        <w:tab/>
      </w:r>
      <w:r>
        <w:rPr>
          <w:noProof/>
        </w:rPr>
        <w:fldChar w:fldCharType="begin"/>
      </w:r>
      <w:r>
        <w:rPr>
          <w:noProof/>
        </w:rPr>
        <w:instrText xml:space="preserve"> PAGEREF _Toc121557301 \h </w:instrText>
      </w:r>
      <w:r>
        <w:rPr>
          <w:noProof/>
        </w:rPr>
      </w:r>
      <w:r>
        <w:rPr>
          <w:noProof/>
        </w:rPr>
        <w:fldChar w:fldCharType="separate"/>
      </w:r>
      <w:r>
        <w:rPr>
          <w:noProof/>
        </w:rPr>
        <w:t>75</w:t>
      </w:r>
      <w:r>
        <w:rPr>
          <w:noProof/>
        </w:rPr>
        <w:fldChar w:fldCharType="end"/>
      </w:r>
    </w:p>
    <w:p>
      <w:pPr>
        <w:pStyle w:val="TOC2"/>
        <w:tabs>
          <w:tab w:val="right" w:leader="dot" w:pos="7076"/>
        </w:tabs>
        <w:rPr>
          <w:b w:val="0"/>
          <w:noProof/>
          <w:sz w:val="24"/>
          <w:szCs w:val="24"/>
        </w:rPr>
      </w:pPr>
      <w:r>
        <w:rPr>
          <w:noProof/>
          <w:szCs w:val="30"/>
        </w:rPr>
        <w:t>Part III — Offences against the administration of law and justice and against public authority</w:t>
      </w:r>
    </w:p>
    <w:p>
      <w:pPr>
        <w:pStyle w:val="TOC3"/>
        <w:rPr>
          <w:b w:val="0"/>
          <w:noProof/>
          <w:sz w:val="24"/>
          <w:szCs w:val="24"/>
        </w:rPr>
      </w:pPr>
      <w:r>
        <w:rPr>
          <w:noProof/>
          <w:snapToGrid w:val="0"/>
          <w:szCs w:val="26"/>
        </w:rPr>
        <w:t xml:space="preserve">Chapter </w:t>
      </w:r>
      <w:r>
        <w:rPr>
          <w:noProof/>
          <w:szCs w:val="26"/>
        </w:rPr>
        <w:t>XII</w:t>
      </w:r>
      <w:r>
        <w:rPr>
          <w:noProof/>
          <w:snapToGrid w:val="0"/>
          <w:szCs w:val="26"/>
        </w:rPr>
        <w:t> — </w:t>
      </w:r>
      <w:r>
        <w:rPr>
          <w:noProof/>
          <w:szCs w:val="26"/>
        </w:rPr>
        <w:t>Disclosing official secrets</w:t>
      </w:r>
    </w:p>
    <w:p>
      <w:pPr>
        <w:pStyle w:val="TOC4"/>
        <w:tabs>
          <w:tab w:val="left" w:pos="1701"/>
        </w:tabs>
        <w:rPr>
          <w:noProof/>
          <w:sz w:val="24"/>
          <w:szCs w:val="24"/>
        </w:rPr>
      </w:pPr>
      <w:r>
        <w:rPr>
          <w:noProof/>
          <w:szCs w:val="24"/>
        </w:rPr>
        <w:t>81.</w:t>
      </w:r>
      <w:r>
        <w:rPr>
          <w:noProof/>
          <w:sz w:val="24"/>
          <w:szCs w:val="24"/>
        </w:rPr>
        <w:tab/>
      </w:r>
      <w:r>
        <w:rPr>
          <w:noProof/>
          <w:szCs w:val="24"/>
        </w:rPr>
        <w:t>Disclosing official secrets</w:t>
      </w:r>
      <w:r>
        <w:rPr>
          <w:noProof/>
        </w:rPr>
        <w:tab/>
      </w:r>
      <w:r>
        <w:rPr>
          <w:noProof/>
        </w:rPr>
        <w:fldChar w:fldCharType="begin"/>
      </w:r>
      <w:r>
        <w:rPr>
          <w:noProof/>
        </w:rPr>
        <w:instrText xml:space="preserve"> PAGEREF _Toc121557304 \h </w:instrText>
      </w:r>
      <w:r>
        <w:rPr>
          <w:noProof/>
        </w:rPr>
      </w:r>
      <w:r>
        <w:rPr>
          <w:noProof/>
        </w:rPr>
        <w:fldChar w:fldCharType="separate"/>
      </w:r>
      <w:r>
        <w:rPr>
          <w:noProof/>
        </w:rPr>
        <w:t>76</w:t>
      </w:r>
      <w:r>
        <w:rPr>
          <w:noProof/>
        </w:rPr>
        <w:fldChar w:fldCharType="end"/>
      </w:r>
    </w:p>
    <w:p>
      <w:pPr>
        <w:pStyle w:val="TOC3"/>
        <w:rPr>
          <w:b w:val="0"/>
          <w:noProof/>
          <w:sz w:val="24"/>
          <w:szCs w:val="24"/>
        </w:rPr>
      </w:pPr>
      <w:r>
        <w:rPr>
          <w:noProof/>
          <w:snapToGrid w:val="0"/>
          <w:szCs w:val="26"/>
        </w:rPr>
        <w:t xml:space="preserve">Chapter </w:t>
      </w:r>
      <w:r>
        <w:rPr>
          <w:noProof/>
          <w:szCs w:val="26"/>
        </w:rPr>
        <w:t>XIII</w:t>
      </w:r>
      <w:r>
        <w:rPr>
          <w:noProof/>
          <w:snapToGrid w:val="0"/>
          <w:szCs w:val="26"/>
        </w:rPr>
        <w:t> — </w:t>
      </w:r>
      <w:r>
        <w:rPr>
          <w:noProof/>
          <w:szCs w:val="26"/>
        </w:rPr>
        <w:t>Corruption and abuse of office</w:t>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Bribery of public officer</w:t>
      </w:r>
      <w:r>
        <w:rPr>
          <w:noProof/>
        </w:rPr>
        <w:tab/>
      </w:r>
      <w:r>
        <w:rPr>
          <w:noProof/>
        </w:rPr>
        <w:fldChar w:fldCharType="begin"/>
      </w:r>
      <w:r>
        <w:rPr>
          <w:noProof/>
        </w:rPr>
        <w:instrText xml:space="preserve"> PAGEREF _Toc121557306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Corruption</w:t>
      </w:r>
      <w:r>
        <w:rPr>
          <w:noProof/>
        </w:rPr>
        <w:tab/>
      </w:r>
      <w:r>
        <w:rPr>
          <w:noProof/>
        </w:rPr>
        <w:fldChar w:fldCharType="begin"/>
      </w:r>
      <w:r>
        <w:rPr>
          <w:noProof/>
        </w:rPr>
        <w:instrText xml:space="preserve"> PAGEREF _Toc121557307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Application of s. 121 to judicial corruption not affected</w:t>
      </w:r>
      <w:r>
        <w:rPr>
          <w:noProof/>
        </w:rPr>
        <w:tab/>
      </w:r>
      <w:r>
        <w:rPr>
          <w:noProof/>
        </w:rPr>
        <w:fldChar w:fldCharType="begin"/>
      </w:r>
      <w:r>
        <w:rPr>
          <w:noProof/>
        </w:rPr>
        <w:instrText xml:space="preserve"> PAGEREF _Toc121557308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Falsification of records by public officer</w:t>
      </w:r>
      <w:r>
        <w:rPr>
          <w:noProof/>
        </w:rPr>
        <w:tab/>
      </w:r>
      <w:r>
        <w:rPr>
          <w:noProof/>
        </w:rPr>
        <w:fldChar w:fldCharType="begin"/>
      </w:r>
      <w:r>
        <w:rPr>
          <w:noProof/>
        </w:rPr>
        <w:instrText xml:space="preserve"> PAGEREF _Toc121557309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Administering extra judicial oaths</w:t>
      </w:r>
      <w:r>
        <w:rPr>
          <w:noProof/>
        </w:rPr>
        <w:tab/>
      </w:r>
      <w:r>
        <w:rPr>
          <w:noProof/>
        </w:rPr>
        <w:fldChar w:fldCharType="begin"/>
      </w:r>
      <w:r>
        <w:rPr>
          <w:noProof/>
        </w:rPr>
        <w:instrText xml:space="preserve"> PAGEREF _Toc121557310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Impersonating a public officer</w:t>
      </w:r>
      <w:r>
        <w:rPr>
          <w:noProof/>
        </w:rPr>
        <w:tab/>
      </w:r>
      <w:r>
        <w:rPr>
          <w:noProof/>
        </w:rPr>
        <w:fldChar w:fldCharType="begin"/>
      </w:r>
      <w:r>
        <w:rPr>
          <w:noProof/>
        </w:rPr>
        <w:instrText xml:space="preserve"> PAGEREF _Toc121557311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Bargaining for public office</w:t>
      </w:r>
      <w:r>
        <w:rPr>
          <w:noProof/>
        </w:rPr>
        <w:tab/>
      </w:r>
      <w:r>
        <w:rPr>
          <w:noProof/>
        </w:rPr>
        <w:fldChar w:fldCharType="begin"/>
      </w:r>
      <w:r>
        <w:rPr>
          <w:noProof/>
        </w:rPr>
        <w:instrText xml:space="preserve"> PAGEREF _Toc121557312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6"/>
        </w:rPr>
        <w:t>Chapter XIV — Offences at elections</w:t>
      </w:r>
    </w:p>
    <w:p>
      <w:pPr>
        <w:pStyle w:val="TOC4"/>
        <w:tabs>
          <w:tab w:val="left" w:pos="1701"/>
        </w:tabs>
        <w:rPr>
          <w:noProof/>
          <w:sz w:val="24"/>
          <w:szCs w:val="24"/>
        </w:rPr>
      </w:pPr>
      <w:r>
        <w:rPr>
          <w:noProof/>
          <w:szCs w:val="24"/>
        </w:rPr>
        <w:t>93.</w:t>
      </w:r>
      <w:r>
        <w:rPr>
          <w:noProof/>
          <w:sz w:val="24"/>
          <w:szCs w:val="24"/>
        </w:rPr>
        <w:tab/>
      </w:r>
      <w:r>
        <w:rPr>
          <w:noProof/>
          <w:szCs w:val="24"/>
        </w:rPr>
        <w:t>Interpretation</w:t>
      </w:r>
      <w:r>
        <w:rPr>
          <w:noProof/>
        </w:rPr>
        <w:tab/>
      </w:r>
      <w:r>
        <w:rPr>
          <w:noProof/>
        </w:rPr>
        <w:fldChar w:fldCharType="begin"/>
      </w:r>
      <w:r>
        <w:rPr>
          <w:noProof/>
        </w:rPr>
        <w:instrText xml:space="preserve"> PAGEREF _Toc121557314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Application of this Chapter</w:t>
      </w:r>
      <w:r>
        <w:rPr>
          <w:noProof/>
        </w:rPr>
        <w:tab/>
      </w:r>
      <w:r>
        <w:rPr>
          <w:noProof/>
        </w:rPr>
        <w:fldChar w:fldCharType="begin"/>
      </w:r>
      <w:r>
        <w:rPr>
          <w:noProof/>
        </w:rPr>
        <w:instrText xml:space="preserve"> PAGEREF _Toc121557315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Liability for acts of others</w:t>
      </w:r>
      <w:r>
        <w:rPr>
          <w:noProof/>
        </w:rPr>
        <w:tab/>
      </w:r>
      <w:r>
        <w:rPr>
          <w:noProof/>
        </w:rPr>
        <w:fldChar w:fldCharType="begin"/>
      </w:r>
      <w:r>
        <w:rPr>
          <w:noProof/>
        </w:rPr>
        <w:instrText xml:space="preserve"> PAGEREF _Toc121557316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Bribery</w:t>
      </w:r>
      <w:r>
        <w:rPr>
          <w:noProof/>
        </w:rPr>
        <w:tab/>
      </w:r>
      <w:r>
        <w:rPr>
          <w:noProof/>
        </w:rPr>
        <w:fldChar w:fldCharType="begin"/>
      </w:r>
      <w:r>
        <w:rPr>
          <w:noProof/>
        </w:rPr>
        <w:instrText xml:space="preserve"> PAGEREF _Toc121557317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Undue influence</w:t>
      </w:r>
      <w:r>
        <w:rPr>
          <w:noProof/>
        </w:rPr>
        <w:tab/>
      </w:r>
      <w:r>
        <w:rPr>
          <w:noProof/>
        </w:rPr>
        <w:fldChar w:fldCharType="begin"/>
      </w:r>
      <w:r>
        <w:rPr>
          <w:noProof/>
        </w:rPr>
        <w:instrText xml:space="preserve"> PAGEREF _Toc121557318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Electoral material, printing and publication of</w:t>
      </w:r>
      <w:r>
        <w:rPr>
          <w:noProof/>
        </w:rPr>
        <w:tab/>
      </w:r>
      <w:r>
        <w:rPr>
          <w:noProof/>
        </w:rPr>
        <w:fldChar w:fldCharType="begin"/>
      </w:r>
      <w:r>
        <w:rPr>
          <w:noProof/>
        </w:rPr>
        <w:instrText xml:space="preserve"> PAGEREF _Toc121557319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False or defamatory statements or deceptive material, publication of</w:t>
      </w:r>
      <w:r>
        <w:rPr>
          <w:noProof/>
        </w:rPr>
        <w:tab/>
      </w:r>
      <w:r>
        <w:rPr>
          <w:noProof/>
        </w:rPr>
        <w:fldChar w:fldCharType="begin"/>
      </w:r>
      <w:r>
        <w:rPr>
          <w:noProof/>
        </w:rPr>
        <w:instrText xml:space="preserve"> PAGEREF _Toc121557320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Postal voting, offences in connection with</w:t>
      </w:r>
      <w:r>
        <w:rPr>
          <w:noProof/>
        </w:rPr>
        <w:tab/>
      </w:r>
      <w:r>
        <w:rPr>
          <w:noProof/>
        </w:rPr>
        <w:fldChar w:fldCharType="begin"/>
      </w:r>
      <w:r>
        <w:rPr>
          <w:noProof/>
        </w:rPr>
        <w:instrText xml:space="preserve"> PAGEREF _Toc121557321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Polling place, offences at or near</w:t>
      </w:r>
      <w:r>
        <w:rPr>
          <w:noProof/>
        </w:rPr>
        <w:tab/>
      </w:r>
      <w:r>
        <w:rPr>
          <w:noProof/>
        </w:rPr>
        <w:fldChar w:fldCharType="begin"/>
      </w:r>
      <w:r>
        <w:rPr>
          <w:noProof/>
        </w:rPr>
        <w:instrText xml:space="preserve"> PAGEREF _Toc121557322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Voting offences</w:t>
      </w:r>
      <w:r>
        <w:rPr>
          <w:noProof/>
        </w:rPr>
        <w:tab/>
      </w:r>
      <w:r>
        <w:rPr>
          <w:noProof/>
        </w:rPr>
        <w:fldChar w:fldCharType="begin"/>
      </w:r>
      <w:r>
        <w:rPr>
          <w:noProof/>
        </w:rPr>
        <w:instrText xml:space="preserve"> PAGEREF _Toc121557323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Ballot paper and ballot box offences</w:t>
      </w:r>
      <w:r>
        <w:rPr>
          <w:noProof/>
        </w:rPr>
        <w:tab/>
      </w:r>
      <w:r>
        <w:rPr>
          <w:noProof/>
        </w:rPr>
        <w:fldChar w:fldCharType="begin"/>
      </w:r>
      <w:r>
        <w:rPr>
          <w:noProof/>
        </w:rPr>
        <w:instrText xml:space="preserve"> PAGEREF _Toc121557324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Secrecy offences</w:t>
      </w:r>
      <w:r>
        <w:rPr>
          <w:noProof/>
        </w:rPr>
        <w:tab/>
      </w:r>
      <w:r>
        <w:rPr>
          <w:noProof/>
        </w:rPr>
        <w:fldChar w:fldCharType="begin"/>
      </w:r>
      <w:r>
        <w:rPr>
          <w:noProof/>
        </w:rPr>
        <w:instrText xml:space="preserve"> PAGEREF _Toc121557325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Electoral officer, offences by</w:t>
      </w:r>
      <w:r>
        <w:rPr>
          <w:noProof/>
        </w:rPr>
        <w:tab/>
      </w:r>
      <w:r>
        <w:rPr>
          <w:noProof/>
        </w:rPr>
        <w:fldChar w:fldCharType="begin"/>
      </w:r>
      <w:r>
        <w:rPr>
          <w:noProof/>
        </w:rPr>
        <w:instrText xml:space="preserve"> PAGEREF _Toc121557326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False statements in connection with an election</w:t>
      </w:r>
      <w:r>
        <w:rPr>
          <w:noProof/>
        </w:rPr>
        <w:tab/>
      </w:r>
      <w:r>
        <w:rPr>
          <w:noProof/>
        </w:rPr>
        <w:fldChar w:fldCharType="begin"/>
      </w:r>
      <w:r>
        <w:rPr>
          <w:noProof/>
        </w:rPr>
        <w:instrText xml:space="preserve"> PAGEREF _Toc121557327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Evidentiary provision</w:t>
      </w:r>
      <w:r>
        <w:rPr>
          <w:noProof/>
        </w:rPr>
        <w:tab/>
      </w:r>
      <w:r>
        <w:rPr>
          <w:noProof/>
        </w:rPr>
        <w:fldChar w:fldCharType="begin"/>
      </w:r>
      <w:r>
        <w:rPr>
          <w:noProof/>
        </w:rPr>
        <w:instrText xml:space="preserve"> PAGEREF _Toc121557328 \h </w:instrText>
      </w:r>
      <w:r>
        <w:rPr>
          <w:noProof/>
        </w:rPr>
      </w:r>
      <w:r>
        <w:rPr>
          <w:noProof/>
        </w:rPr>
        <w:fldChar w:fldCharType="separate"/>
      </w:r>
      <w:r>
        <w:rPr>
          <w:noProof/>
        </w:rPr>
        <w:t>89</w:t>
      </w:r>
      <w:r>
        <w:rPr>
          <w:noProof/>
        </w:rPr>
        <w:fldChar w:fldCharType="end"/>
      </w:r>
    </w:p>
    <w:p>
      <w:pPr>
        <w:pStyle w:val="TOC3"/>
        <w:rPr>
          <w:b w:val="0"/>
          <w:noProof/>
          <w:sz w:val="24"/>
          <w:szCs w:val="24"/>
        </w:rPr>
      </w:pPr>
      <w:r>
        <w:rPr>
          <w:noProof/>
          <w:snapToGrid w:val="0"/>
          <w:szCs w:val="26"/>
        </w:rPr>
        <w:t xml:space="preserve">Chapter </w:t>
      </w:r>
      <w:r>
        <w:rPr>
          <w:noProof/>
          <w:szCs w:val="26"/>
        </w:rPr>
        <w:t>XVI</w:t>
      </w:r>
      <w:r>
        <w:rPr>
          <w:noProof/>
          <w:snapToGrid w:val="0"/>
          <w:szCs w:val="26"/>
        </w:rPr>
        <w:t> — </w:t>
      </w:r>
      <w:r>
        <w:rPr>
          <w:noProof/>
          <w:szCs w:val="26"/>
        </w:rPr>
        <w:t>Offences relating to the administration of justice</w:t>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“Judicial proceeding”, definition of</w:t>
      </w:r>
      <w:r>
        <w:rPr>
          <w:noProof/>
        </w:rPr>
        <w:tab/>
      </w:r>
      <w:r>
        <w:rPr>
          <w:noProof/>
        </w:rPr>
        <w:fldChar w:fldCharType="begin"/>
      </w:r>
      <w:r>
        <w:rPr>
          <w:noProof/>
        </w:rPr>
        <w:instrText xml:space="preserve"> PAGEREF _Toc121557330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Judicial corruption</w:t>
      </w:r>
      <w:r>
        <w:rPr>
          <w:noProof/>
        </w:rPr>
        <w:tab/>
      </w:r>
      <w:r>
        <w:rPr>
          <w:noProof/>
        </w:rPr>
        <w:fldChar w:fldCharType="begin"/>
      </w:r>
      <w:r>
        <w:rPr>
          <w:noProof/>
        </w:rPr>
        <w:instrText xml:space="preserve"> PAGEREF _Toc121557331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Official corruption not judicial but relating to offences</w:t>
      </w:r>
      <w:r>
        <w:rPr>
          <w:noProof/>
        </w:rPr>
        <w:tab/>
      </w:r>
      <w:r>
        <w:rPr>
          <w:noProof/>
        </w:rPr>
        <w:fldChar w:fldCharType="begin"/>
      </w:r>
      <w:r>
        <w:rPr>
          <w:noProof/>
        </w:rPr>
        <w:instrText xml:space="preserve"> PAGEREF _Toc121557332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Corrupting or threatening jurors</w:t>
      </w:r>
      <w:r>
        <w:rPr>
          <w:noProof/>
        </w:rPr>
        <w:tab/>
      </w:r>
      <w:r>
        <w:rPr>
          <w:noProof/>
        </w:rPr>
        <w:fldChar w:fldCharType="begin"/>
      </w:r>
      <w:r>
        <w:rPr>
          <w:noProof/>
        </w:rPr>
        <w:instrText xml:space="preserve"> PAGEREF _Toc121557333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Perjury</w:t>
      </w:r>
      <w:r>
        <w:rPr>
          <w:noProof/>
        </w:rPr>
        <w:tab/>
      </w:r>
      <w:r>
        <w:rPr>
          <w:noProof/>
        </w:rPr>
        <w:fldChar w:fldCharType="begin"/>
      </w:r>
      <w:r>
        <w:rPr>
          <w:noProof/>
        </w:rPr>
        <w:instrText xml:space="preserve"> PAGEREF _Toc121557334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Penalty for perjury</w:t>
      </w:r>
      <w:r>
        <w:rPr>
          <w:noProof/>
        </w:rPr>
        <w:tab/>
      </w:r>
      <w:r>
        <w:rPr>
          <w:noProof/>
        </w:rPr>
        <w:fldChar w:fldCharType="begin"/>
      </w:r>
      <w:r>
        <w:rPr>
          <w:noProof/>
        </w:rPr>
        <w:instrText xml:space="preserve"> PAGEREF _Toc121557335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zCs w:val="24"/>
        </w:rPr>
        <w:t>False</w:t>
      </w:r>
      <w:r>
        <w:rPr>
          <w:noProof/>
          <w:snapToGrid w:val="0"/>
          <w:szCs w:val="24"/>
        </w:rPr>
        <w:t xml:space="preserve"> evidence before a Royal Commission</w:t>
      </w:r>
      <w:r>
        <w:rPr>
          <w:noProof/>
        </w:rPr>
        <w:tab/>
      </w:r>
      <w:r>
        <w:rPr>
          <w:noProof/>
        </w:rPr>
        <w:fldChar w:fldCharType="begin"/>
      </w:r>
      <w:r>
        <w:rPr>
          <w:noProof/>
        </w:rPr>
        <w:instrText xml:space="preserve"> PAGEREF _Toc121557336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Threatening witness before Royal Commission, etc.</w:t>
      </w:r>
      <w:r>
        <w:rPr>
          <w:noProof/>
        </w:rPr>
        <w:tab/>
      </w:r>
      <w:r>
        <w:rPr>
          <w:noProof/>
        </w:rPr>
        <w:fldChar w:fldCharType="begin"/>
      </w:r>
      <w:r>
        <w:rPr>
          <w:noProof/>
        </w:rPr>
        <w:instrText xml:space="preserve"> PAGEREF _Toc121557337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Fabricating evidence</w:t>
      </w:r>
      <w:r>
        <w:rPr>
          <w:noProof/>
        </w:rPr>
        <w:tab/>
      </w:r>
      <w:r>
        <w:rPr>
          <w:noProof/>
        </w:rPr>
        <w:fldChar w:fldCharType="begin"/>
      </w:r>
      <w:r>
        <w:rPr>
          <w:noProof/>
        </w:rPr>
        <w:instrText xml:space="preserve"> PAGEREF _Toc121557338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Corruption of witnesses</w:t>
      </w:r>
      <w:r>
        <w:rPr>
          <w:noProof/>
        </w:rPr>
        <w:tab/>
      </w:r>
      <w:r>
        <w:rPr>
          <w:noProof/>
        </w:rPr>
        <w:fldChar w:fldCharType="begin"/>
      </w:r>
      <w:r>
        <w:rPr>
          <w:noProof/>
        </w:rPr>
        <w:instrText xml:space="preserve"> PAGEREF _Toc121557339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Deceiving witnesses</w:t>
      </w:r>
      <w:r>
        <w:rPr>
          <w:noProof/>
        </w:rPr>
        <w:tab/>
      </w:r>
      <w:r>
        <w:rPr>
          <w:noProof/>
        </w:rPr>
        <w:fldChar w:fldCharType="begin"/>
      </w:r>
      <w:r>
        <w:rPr>
          <w:noProof/>
        </w:rPr>
        <w:instrText xml:space="preserve"> PAGEREF _Toc121557340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Destroying evidence</w:t>
      </w:r>
      <w:r>
        <w:rPr>
          <w:noProof/>
        </w:rPr>
        <w:tab/>
      </w:r>
      <w:r>
        <w:rPr>
          <w:noProof/>
        </w:rPr>
        <w:fldChar w:fldCharType="begin"/>
      </w:r>
      <w:r>
        <w:rPr>
          <w:noProof/>
        </w:rPr>
        <w:instrText xml:space="preserve"> PAGEREF _Toc121557341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133</w:t>
      </w:r>
      <w:r>
        <w:rPr>
          <w:noProof/>
          <w:snapToGrid w:val="0"/>
          <w:szCs w:val="24"/>
        </w:rPr>
        <w:t>.</w:t>
      </w:r>
      <w:r>
        <w:rPr>
          <w:noProof/>
          <w:sz w:val="24"/>
          <w:szCs w:val="24"/>
        </w:rPr>
        <w:tab/>
      </w:r>
      <w:r>
        <w:rPr>
          <w:noProof/>
          <w:snapToGrid w:val="0"/>
          <w:szCs w:val="24"/>
        </w:rPr>
        <w:t>Preventing witnesses from attending</w:t>
      </w:r>
      <w:r>
        <w:rPr>
          <w:noProof/>
        </w:rPr>
        <w:tab/>
      </w:r>
      <w:r>
        <w:rPr>
          <w:noProof/>
        </w:rPr>
        <w:fldChar w:fldCharType="begin"/>
      </w:r>
      <w:r>
        <w:rPr>
          <w:noProof/>
        </w:rPr>
        <w:instrText xml:space="preserve"> PAGEREF _Toc121557342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133A.</w:t>
      </w:r>
      <w:r>
        <w:rPr>
          <w:noProof/>
          <w:sz w:val="24"/>
          <w:szCs w:val="24"/>
        </w:rPr>
        <w:tab/>
      </w:r>
      <w:r>
        <w:rPr>
          <w:noProof/>
          <w:szCs w:val="24"/>
        </w:rPr>
        <w:t xml:space="preserve">Making false </w:t>
      </w:r>
      <w:r>
        <w:rPr>
          <w:noProof/>
          <w:snapToGrid w:val="0"/>
          <w:szCs w:val="24"/>
        </w:rPr>
        <w:t>complaint</w:t>
      </w:r>
      <w:r>
        <w:rPr>
          <w:noProof/>
        </w:rPr>
        <w:tab/>
      </w:r>
      <w:r>
        <w:rPr>
          <w:noProof/>
        </w:rPr>
        <w:fldChar w:fldCharType="begin"/>
      </w:r>
      <w:r>
        <w:rPr>
          <w:noProof/>
        </w:rPr>
        <w:instrText xml:space="preserve"> PAGEREF _Toc121557343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Conspiracy to bring false accusation</w:t>
      </w:r>
      <w:r>
        <w:rPr>
          <w:noProof/>
        </w:rPr>
        <w:tab/>
      </w:r>
      <w:r>
        <w:rPr>
          <w:noProof/>
        </w:rPr>
        <w:fldChar w:fldCharType="begin"/>
      </w:r>
      <w:r>
        <w:rPr>
          <w:noProof/>
        </w:rPr>
        <w:instrText xml:space="preserve"> PAGEREF _Toc121557344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Conspiring to defeat justice</w:t>
      </w:r>
      <w:r>
        <w:rPr>
          <w:noProof/>
        </w:rPr>
        <w:tab/>
      </w:r>
      <w:r>
        <w:rPr>
          <w:noProof/>
        </w:rPr>
        <w:fldChar w:fldCharType="begin"/>
      </w:r>
      <w:r>
        <w:rPr>
          <w:noProof/>
        </w:rPr>
        <w:instrText xml:space="preserve"> PAGEREF _Toc121557345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136.</w:t>
      </w:r>
      <w:r>
        <w:rPr>
          <w:noProof/>
          <w:sz w:val="24"/>
          <w:szCs w:val="24"/>
        </w:rPr>
        <w:tab/>
      </w:r>
      <w:r>
        <w:rPr>
          <w:noProof/>
          <w:szCs w:val="24"/>
        </w:rPr>
        <w:t>Compounding or concealing offences</w:t>
      </w:r>
      <w:r>
        <w:rPr>
          <w:noProof/>
        </w:rPr>
        <w:tab/>
      </w:r>
      <w:r>
        <w:rPr>
          <w:noProof/>
        </w:rPr>
        <w:fldChar w:fldCharType="begin"/>
      </w:r>
      <w:r>
        <w:rPr>
          <w:noProof/>
        </w:rPr>
        <w:instrText xml:space="preserve"> PAGEREF _Toc121557346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138.</w:t>
      </w:r>
      <w:r>
        <w:rPr>
          <w:noProof/>
          <w:sz w:val="24"/>
          <w:szCs w:val="24"/>
        </w:rPr>
        <w:tab/>
      </w:r>
      <w:r>
        <w:rPr>
          <w:noProof/>
          <w:szCs w:val="24"/>
        </w:rPr>
        <w:t>Advertising reward etc. for stolen property</w:t>
      </w:r>
      <w:r>
        <w:rPr>
          <w:noProof/>
        </w:rPr>
        <w:tab/>
      </w:r>
      <w:r>
        <w:rPr>
          <w:noProof/>
        </w:rPr>
        <w:fldChar w:fldCharType="begin"/>
      </w:r>
      <w:r>
        <w:rPr>
          <w:noProof/>
        </w:rPr>
        <w:instrText xml:space="preserve"> PAGEREF _Toc121557347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Justices acting when personally interested</w:t>
      </w:r>
      <w:r>
        <w:rPr>
          <w:noProof/>
        </w:rPr>
        <w:tab/>
      </w:r>
      <w:r>
        <w:rPr>
          <w:noProof/>
        </w:rPr>
        <w:fldChar w:fldCharType="begin"/>
      </w:r>
      <w:r>
        <w:rPr>
          <w:noProof/>
        </w:rPr>
        <w:instrText xml:space="preserve"> PAGEREF _Toc121557348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141</w:t>
      </w:r>
      <w:r>
        <w:rPr>
          <w:noProof/>
          <w:snapToGrid w:val="0"/>
          <w:szCs w:val="24"/>
        </w:rPr>
        <w:t>.</w:t>
      </w:r>
      <w:r>
        <w:rPr>
          <w:noProof/>
          <w:sz w:val="24"/>
          <w:szCs w:val="24"/>
        </w:rPr>
        <w:tab/>
      </w:r>
      <w:r>
        <w:rPr>
          <w:noProof/>
          <w:snapToGrid w:val="0"/>
          <w:szCs w:val="24"/>
        </w:rPr>
        <w:t>Bringing fictitious action on penal statute</w:t>
      </w:r>
      <w:r>
        <w:rPr>
          <w:noProof/>
        </w:rPr>
        <w:tab/>
      </w:r>
      <w:r>
        <w:rPr>
          <w:noProof/>
        </w:rPr>
        <w:fldChar w:fldCharType="begin"/>
      </w:r>
      <w:r>
        <w:rPr>
          <w:noProof/>
        </w:rPr>
        <w:instrText xml:space="preserve"> PAGEREF _Toc121557349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Inserting advertisement without authority of court</w:t>
      </w:r>
      <w:r>
        <w:rPr>
          <w:noProof/>
        </w:rPr>
        <w:tab/>
      </w:r>
      <w:r>
        <w:rPr>
          <w:noProof/>
        </w:rPr>
        <w:fldChar w:fldCharType="begin"/>
      </w:r>
      <w:r>
        <w:rPr>
          <w:noProof/>
        </w:rPr>
        <w:instrText xml:space="preserve"> PAGEREF _Toc121557350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Attempting to pervert course of justice</w:t>
      </w:r>
      <w:r>
        <w:rPr>
          <w:noProof/>
        </w:rPr>
        <w:tab/>
      </w:r>
      <w:r>
        <w:rPr>
          <w:noProof/>
        </w:rPr>
        <w:fldChar w:fldCharType="begin"/>
      </w:r>
      <w:r>
        <w:rPr>
          <w:noProof/>
        </w:rPr>
        <w:instrText xml:space="preserve"> PAGEREF _Toc121557351 \h </w:instrText>
      </w:r>
      <w:r>
        <w:rPr>
          <w:noProof/>
        </w:rPr>
      </w:r>
      <w:r>
        <w:rPr>
          <w:noProof/>
        </w:rPr>
        <w:fldChar w:fldCharType="separate"/>
      </w:r>
      <w:r>
        <w:rPr>
          <w:noProof/>
        </w:rPr>
        <w:t>98</w:t>
      </w:r>
      <w:r>
        <w:rPr>
          <w:noProof/>
        </w:rPr>
        <w:fldChar w:fldCharType="end"/>
      </w:r>
    </w:p>
    <w:p>
      <w:pPr>
        <w:pStyle w:val="TOC3"/>
        <w:rPr>
          <w:b w:val="0"/>
          <w:noProof/>
          <w:sz w:val="24"/>
          <w:szCs w:val="24"/>
        </w:rPr>
      </w:pPr>
      <w:r>
        <w:rPr>
          <w:noProof/>
          <w:snapToGrid w:val="0"/>
          <w:szCs w:val="26"/>
        </w:rPr>
        <w:t xml:space="preserve">Chapter </w:t>
      </w:r>
      <w:r>
        <w:rPr>
          <w:noProof/>
          <w:szCs w:val="26"/>
        </w:rPr>
        <w:t>XVII</w:t>
      </w:r>
      <w:r>
        <w:rPr>
          <w:noProof/>
          <w:snapToGrid w:val="0"/>
          <w:szCs w:val="26"/>
        </w:rPr>
        <w:t> — </w:t>
      </w:r>
      <w:r>
        <w:rPr>
          <w:noProof/>
          <w:szCs w:val="26"/>
        </w:rPr>
        <w:t>Escapes: Rescues: Obstructing officers of courts</w:t>
      </w:r>
    </w:p>
    <w:p>
      <w:pPr>
        <w:pStyle w:val="TOC4"/>
        <w:tabs>
          <w:tab w:val="left" w:pos="1701"/>
        </w:tabs>
        <w:rPr>
          <w:noProof/>
          <w:sz w:val="24"/>
          <w:szCs w:val="24"/>
        </w:rPr>
      </w:pPr>
      <w:r>
        <w:rPr>
          <w:noProof/>
          <w:szCs w:val="24"/>
        </w:rPr>
        <w:t>144</w:t>
      </w:r>
      <w:r>
        <w:rPr>
          <w:noProof/>
          <w:snapToGrid w:val="0"/>
          <w:szCs w:val="24"/>
        </w:rPr>
        <w:t>.</w:t>
      </w:r>
      <w:r>
        <w:rPr>
          <w:noProof/>
          <w:sz w:val="24"/>
          <w:szCs w:val="24"/>
        </w:rPr>
        <w:tab/>
      </w:r>
      <w:r>
        <w:rPr>
          <w:noProof/>
          <w:snapToGrid w:val="0"/>
          <w:szCs w:val="24"/>
        </w:rPr>
        <w:t>Forcibly rescuing offenders sentenced or liable to strict security life imprisonment</w:t>
      </w:r>
      <w:r>
        <w:rPr>
          <w:noProof/>
        </w:rPr>
        <w:tab/>
      </w:r>
      <w:r>
        <w:rPr>
          <w:noProof/>
        </w:rPr>
        <w:fldChar w:fldCharType="begin"/>
      </w:r>
      <w:r>
        <w:rPr>
          <w:noProof/>
        </w:rPr>
        <w:instrText xml:space="preserve"> PAGEREF _Toc121557353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145.</w:t>
      </w:r>
      <w:r>
        <w:rPr>
          <w:noProof/>
          <w:sz w:val="24"/>
          <w:szCs w:val="24"/>
        </w:rPr>
        <w:tab/>
      </w:r>
      <w:r>
        <w:rPr>
          <w:noProof/>
          <w:szCs w:val="24"/>
        </w:rPr>
        <w:t>Aiding a person to escape from lawful custody</w:t>
      </w:r>
      <w:r>
        <w:rPr>
          <w:noProof/>
        </w:rPr>
        <w:tab/>
      </w:r>
      <w:r>
        <w:rPr>
          <w:noProof/>
        </w:rPr>
        <w:fldChar w:fldCharType="begin"/>
      </w:r>
      <w:r>
        <w:rPr>
          <w:noProof/>
        </w:rPr>
        <w:instrText xml:space="preserve"> PAGEREF _Toc121557354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146.</w:t>
      </w:r>
      <w:r>
        <w:rPr>
          <w:noProof/>
          <w:sz w:val="24"/>
          <w:szCs w:val="24"/>
        </w:rPr>
        <w:tab/>
      </w:r>
      <w:r>
        <w:rPr>
          <w:noProof/>
          <w:szCs w:val="24"/>
        </w:rPr>
        <w:t>Escaping from lawful custody</w:t>
      </w:r>
      <w:r>
        <w:rPr>
          <w:noProof/>
        </w:rPr>
        <w:tab/>
      </w:r>
      <w:r>
        <w:rPr>
          <w:noProof/>
        </w:rPr>
        <w:fldChar w:fldCharType="begin"/>
      </w:r>
      <w:r>
        <w:rPr>
          <w:noProof/>
        </w:rPr>
        <w:instrText xml:space="preserve"> PAGEREF _Toc121557355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Permitting escape</w:t>
      </w:r>
      <w:r>
        <w:rPr>
          <w:noProof/>
        </w:rPr>
        <w:tab/>
      </w:r>
      <w:r>
        <w:rPr>
          <w:noProof/>
        </w:rPr>
        <w:fldChar w:fldCharType="begin"/>
      </w:r>
      <w:r>
        <w:rPr>
          <w:noProof/>
        </w:rPr>
        <w:instrText xml:space="preserve"> PAGEREF _Toc121557356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148.</w:t>
      </w:r>
      <w:r>
        <w:rPr>
          <w:noProof/>
          <w:sz w:val="24"/>
          <w:szCs w:val="24"/>
        </w:rPr>
        <w:tab/>
      </w:r>
      <w:r>
        <w:rPr>
          <w:noProof/>
          <w:szCs w:val="24"/>
        </w:rPr>
        <w:t>Aiding an escapee</w:t>
      </w:r>
      <w:r>
        <w:rPr>
          <w:noProof/>
        </w:rPr>
        <w:tab/>
      </w:r>
      <w:r>
        <w:rPr>
          <w:noProof/>
        </w:rPr>
        <w:fldChar w:fldCharType="begin"/>
      </w:r>
      <w:r>
        <w:rPr>
          <w:noProof/>
        </w:rPr>
        <w:instrText xml:space="preserve"> PAGEREF _Toc121557357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149</w:t>
      </w:r>
      <w:r>
        <w:rPr>
          <w:noProof/>
          <w:snapToGrid w:val="0"/>
          <w:szCs w:val="24"/>
        </w:rPr>
        <w:t>.</w:t>
      </w:r>
      <w:r>
        <w:rPr>
          <w:noProof/>
          <w:sz w:val="24"/>
          <w:szCs w:val="24"/>
        </w:rPr>
        <w:tab/>
      </w:r>
      <w:r>
        <w:rPr>
          <w:noProof/>
          <w:snapToGrid w:val="0"/>
          <w:szCs w:val="24"/>
        </w:rPr>
        <w:t>Rescuing, permitting escape of or concealing a person subject to any law relating to mental disorder</w:t>
      </w:r>
      <w:r>
        <w:rPr>
          <w:noProof/>
        </w:rPr>
        <w:tab/>
      </w:r>
      <w:r>
        <w:rPr>
          <w:noProof/>
        </w:rPr>
        <w:fldChar w:fldCharType="begin"/>
      </w:r>
      <w:r>
        <w:rPr>
          <w:noProof/>
        </w:rPr>
        <w:instrText xml:space="preserve"> PAGEREF _Toc121557358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Removing, etc., property under lawful seizure</w:t>
      </w:r>
      <w:r>
        <w:rPr>
          <w:noProof/>
        </w:rPr>
        <w:tab/>
      </w:r>
      <w:r>
        <w:rPr>
          <w:noProof/>
        </w:rPr>
        <w:fldChar w:fldCharType="begin"/>
      </w:r>
      <w:r>
        <w:rPr>
          <w:noProof/>
        </w:rPr>
        <w:instrText xml:space="preserve"> PAGEREF _Toc121557359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151</w:t>
      </w:r>
      <w:r>
        <w:rPr>
          <w:noProof/>
          <w:snapToGrid w:val="0"/>
          <w:szCs w:val="24"/>
        </w:rPr>
        <w:t>.</w:t>
      </w:r>
      <w:r>
        <w:rPr>
          <w:noProof/>
          <w:sz w:val="24"/>
          <w:szCs w:val="24"/>
        </w:rPr>
        <w:tab/>
      </w:r>
      <w:r>
        <w:rPr>
          <w:noProof/>
          <w:snapToGrid w:val="0"/>
          <w:szCs w:val="24"/>
        </w:rPr>
        <w:t>Obstructing officers of courts of justice</w:t>
      </w:r>
      <w:r>
        <w:rPr>
          <w:noProof/>
        </w:rPr>
        <w:tab/>
      </w:r>
      <w:r>
        <w:rPr>
          <w:noProof/>
        </w:rPr>
        <w:fldChar w:fldCharType="begin"/>
      </w:r>
      <w:r>
        <w:rPr>
          <w:noProof/>
        </w:rPr>
        <w:instrText xml:space="preserve"> PAGEREF _Toc121557360 \h </w:instrText>
      </w:r>
      <w:r>
        <w:rPr>
          <w:noProof/>
        </w:rPr>
      </w:r>
      <w:r>
        <w:rPr>
          <w:noProof/>
        </w:rPr>
        <w:fldChar w:fldCharType="separate"/>
      </w:r>
      <w:r>
        <w:rPr>
          <w:noProof/>
        </w:rPr>
        <w:t>101</w:t>
      </w:r>
      <w:r>
        <w:rPr>
          <w:noProof/>
        </w:rPr>
        <w:fldChar w:fldCharType="end"/>
      </w:r>
    </w:p>
    <w:p>
      <w:pPr>
        <w:pStyle w:val="TOC3"/>
        <w:rPr>
          <w:b w:val="0"/>
          <w:noProof/>
          <w:sz w:val="24"/>
          <w:szCs w:val="24"/>
        </w:rPr>
      </w:pPr>
      <w:r>
        <w:rPr>
          <w:noProof/>
          <w:snapToGrid w:val="0"/>
          <w:szCs w:val="26"/>
        </w:rPr>
        <w:t xml:space="preserve">Chapter </w:t>
      </w:r>
      <w:r>
        <w:rPr>
          <w:noProof/>
          <w:szCs w:val="26"/>
        </w:rPr>
        <w:t>XX</w:t>
      </w:r>
      <w:r>
        <w:rPr>
          <w:noProof/>
          <w:snapToGrid w:val="0"/>
          <w:szCs w:val="26"/>
        </w:rPr>
        <w:t> — </w:t>
      </w:r>
      <w:r>
        <w:rPr>
          <w:noProof/>
          <w:szCs w:val="26"/>
        </w:rPr>
        <w:t>Miscellaneous offences against public authority</w:t>
      </w:r>
    </w:p>
    <w:p>
      <w:pPr>
        <w:pStyle w:val="TOC4"/>
        <w:tabs>
          <w:tab w:val="left" w:pos="1701"/>
        </w:tabs>
        <w:rPr>
          <w:noProof/>
          <w:sz w:val="24"/>
          <w:szCs w:val="24"/>
        </w:rPr>
      </w:pPr>
      <w:r>
        <w:rPr>
          <w:noProof/>
          <w:szCs w:val="24"/>
        </w:rPr>
        <w:t>169</w:t>
      </w:r>
      <w:r>
        <w:rPr>
          <w:noProof/>
          <w:snapToGrid w:val="0"/>
          <w:szCs w:val="24"/>
        </w:rPr>
        <w:t>.</w:t>
      </w:r>
      <w:r>
        <w:rPr>
          <w:noProof/>
          <w:sz w:val="24"/>
          <w:szCs w:val="24"/>
        </w:rPr>
        <w:tab/>
      </w:r>
      <w:r>
        <w:rPr>
          <w:noProof/>
          <w:szCs w:val="24"/>
        </w:rPr>
        <w:t>False</w:t>
      </w:r>
      <w:r>
        <w:rPr>
          <w:noProof/>
          <w:snapToGrid w:val="0"/>
          <w:szCs w:val="24"/>
        </w:rPr>
        <w:t xml:space="preserve"> statements in statements required to be under oath or solemn declaration</w:t>
      </w:r>
      <w:r>
        <w:rPr>
          <w:noProof/>
        </w:rPr>
        <w:tab/>
      </w:r>
      <w:r>
        <w:rPr>
          <w:noProof/>
        </w:rPr>
        <w:fldChar w:fldCharType="begin"/>
      </w:r>
      <w:r>
        <w:rPr>
          <w:noProof/>
        </w:rPr>
        <w:instrText xml:space="preserve"> PAGEREF _Toc121557362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170</w:t>
      </w:r>
      <w:r>
        <w:rPr>
          <w:noProof/>
          <w:snapToGrid w:val="0"/>
          <w:szCs w:val="24"/>
        </w:rPr>
        <w:t>.</w:t>
      </w:r>
      <w:r>
        <w:rPr>
          <w:noProof/>
          <w:sz w:val="24"/>
          <w:szCs w:val="24"/>
        </w:rPr>
        <w:tab/>
      </w:r>
      <w:r>
        <w:rPr>
          <w:noProof/>
          <w:szCs w:val="24"/>
        </w:rPr>
        <w:t>False</w:t>
      </w:r>
      <w:r>
        <w:rPr>
          <w:noProof/>
          <w:snapToGrid w:val="0"/>
          <w:szCs w:val="24"/>
        </w:rPr>
        <w:t xml:space="preserve"> declarations and statements</w:t>
      </w:r>
      <w:r>
        <w:rPr>
          <w:noProof/>
        </w:rPr>
        <w:tab/>
      </w:r>
      <w:r>
        <w:rPr>
          <w:noProof/>
        </w:rPr>
        <w:fldChar w:fldCharType="begin"/>
      </w:r>
      <w:r>
        <w:rPr>
          <w:noProof/>
        </w:rPr>
        <w:instrText xml:space="preserve"> PAGEREF _Toc121557363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171.</w:t>
      </w:r>
      <w:r>
        <w:rPr>
          <w:noProof/>
          <w:sz w:val="24"/>
          <w:szCs w:val="24"/>
        </w:rPr>
        <w:tab/>
      </w:r>
      <w:r>
        <w:rPr>
          <w:noProof/>
          <w:szCs w:val="24"/>
        </w:rPr>
        <w:t>Creating false belief</w:t>
      </w:r>
      <w:r>
        <w:rPr>
          <w:noProof/>
        </w:rPr>
        <w:tab/>
      </w:r>
      <w:r>
        <w:rPr>
          <w:noProof/>
        </w:rPr>
        <w:fldChar w:fldCharType="begin"/>
      </w:r>
      <w:r>
        <w:rPr>
          <w:noProof/>
        </w:rPr>
        <w:instrText xml:space="preserve"> PAGEREF _Toc121557364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172.</w:t>
      </w:r>
      <w:r>
        <w:rPr>
          <w:noProof/>
          <w:sz w:val="24"/>
          <w:szCs w:val="24"/>
        </w:rPr>
        <w:tab/>
      </w:r>
      <w:r>
        <w:rPr>
          <w:noProof/>
          <w:szCs w:val="24"/>
        </w:rPr>
        <w:t>Obstructing public officers</w:t>
      </w:r>
      <w:r>
        <w:rPr>
          <w:noProof/>
        </w:rPr>
        <w:tab/>
      </w:r>
      <w:r>
        <w:rPr>
          <w:noProof/>
        </w:rPr>
        <w:fldChar w:fldCharType="begin"/>
      </w:r>
      <w:r>
        <w:rPr>
          <w:noProof/>
        </w:rPr>
        <w:instrText xml:space="preserve"> PAGEREF _Toc121557365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173</w:t>
      </w:r>
      <w:r>
        <w:rPr>
          <w:noProof/>
          <w:snapToGrid w:val="0"/>
          <w:szCs w:val="24"/>
        </w:rPr>
        <w:t>.</w:t>
      </w:r>
      <w:r>
        <w:rPr>
          <w:noProof/>
          <w:sz w:val="24"/>
          <w:szCs w:val="24"/>
        </w:rPr>
        <w:tab/>
      </w:r>
      <w:r>
        <w:rPr>
          <w:noProof/>
          <w:snapToGrid w:val="0"/>
          <w:szCs w:val="24"/>
        </w:rPr>
        <w:t>Refusal by public officer to perform duty</w:t>
      </w:r>
      <w:r>
        <w:rPr>
          <w:noProof/>
        </w:rPr>
        <w:tab/>
      </w:r>
      <w:r>
        <w:rPr>
          <w:noProof/>
        </w:rPr>
        <w:fldChar w:fldCharType="begin"/>
      </w:r>
      <w:r>
        <w:rPr>
          <w:noProof/>
        </w:rPr>
        <w:instrText xml:space="preserve"> PAGEREF _Toc121557366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176</w:t>
      </w:r>
      <w:r>
        <w:rPr>
          <w:noProof/>
          <w:snapToGrid w:val="0"/>
          <w:szCs w:val="24"/>
        </w:rPr>
        <w:t>.</w:t>
      </w:r>
      <w:r>
        <w:rPr>
          <w:noProof/>
          <w:sz w:val="24"/>
          <w:szCs w:val="24"/>
        </w:rPr>
        <w:tab/>
      </w:r>
      <w:r>
        <w:rPr>
          <w:noProof/>
          <w:snapToGrid w:val="0"/>
          <w:szCs w:val="24"/>
        </w:rPr>
        <w:t>Neglect to aid in arresting offenders</w:t>
      </w:r>
      <w:r>
        <w:rPr>
          <w:noProof/>
        </w:rPr>
        <w:tab/>
      </w:r>
      <w:r>
        <w:rPr>
          <w:noProof/>
        </w:rPr>
        <w:fldChar w:fldCharType="begin"/>
      </w:r>
      <w:r>
        <w:rPr>
          <w:noProof/>
        </w:rPr>
        <w:instrText xml:space="preserve"> PAGEREF _Toc121557367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177</w:t>
      </w:r>
      <w:r>
        <w:rPr>
          <w:noProof/>
          <w:snapToGrid w:val="0"/>
          <w:szCs w:val="24"/>
        </w:rPr>
        <w:t>.</w:t>
      </w:r>
      <w:r>
        <w:rPr>
          <w:noProof/>
          <w:sz w:val="24"/>
          <w:szCs w:val="24"/>
        </w:rPr>
        <w:tab/>
      </w:r>
      <w:r>
        <w:rPr>
          <w:noProof/>
          <w:snapToGrid w:val="0"/>
          <w:szCs w:val="24"/>
        </w:rPr>
        <w:t>Disobedience to statute law</w:t>
      </w:r>
      <w:r>
        <w:rPr>
          <w:noProof/>
        </w:rPr>
        <w:tab/>
      </w:r>
      <w:r>
        <w:rPr>
          <w:noProof/>
        </w:rPr>
        <w:fldChar w:fldCharType="begin"/>
      </w:r>
      <w:r>
        <w:rPr>
          <w:noProof/>
        </w:rPr>
        <w:instrText xml:space="preserve"> PAGEREF _Toc121557368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178</w:t>
      </w:r>
      <w:r>
        <w:rPr>
          <w:noProof/>
          <w:snapToGrid w:val="0"/>
          <w:szCs w:val="24"/>
        </w:rPr>
        <w:t>.</w:t>
      </w:r>
      <w:r>
        <w:rPr>
          <w:noProof/>
          <w:sz w:val="24"/>
          <w:szCs w:val="24"/>
        </w:rPr>
        <w:tab/>
      </w:r>
      <w:r>
        <w:rPr>
          <w:noProof/>
          <w:snapToGrid w:val="0"/>
          <w:szCs w:val="24"/>
        </w:rPr>
        <w:t>Disobedience to lawful order issued by statutory authority</w:t>
      </w:r>
      <w:r>
        <w:rPr>
          <w:noProof/>
        </w:rPr>
        <w:tab/>
      </w:r>
      <w:r>
        <w:rPr>
          <w:noProof/>
        </w:rPr>
        <w:fldChar w:fldCharType="begin"/>
      </w:r>
      <w:r>
        <w:rPr>
          <w:noProof/>
        </w:rPr>
        <w:instrText xml:space="preserve"> PAGEREF _Toc121557369 \h </w:instrText>
      </w:r>
      <w:r>
        <w:rPr>
          <w:noProof/>
        </w:rPr>
      </w:r>
      <w:r>
        <w:rPr>
          <w:noProof/>
        </w:rPr>
        <w:fldChar w:fldCharType="separate"/>
      </w:r>
      <w:r>
        <w:rPr>
          <w:noProof/>
        </w:rPr>
        <w:t>104</w:t>
      </w:r>
      <w:r>
        <w:rPr>
          <w:noProof/>
        </w:rPr>
        <w:fldChar w:fldCharType="end"/>
      </w:r>
    </w:p>
    <w:p>
      <w:pPr>
        <w:pStyle w:val="TOC2"/>
        <w:tabs>
          <w:tab w:val="right" w:leader="dot" w:pos="7076"/>
        </w:tabs>
        <w:rPr>
          <w:b w:val="0"/>
          <w:noProof/>
          <w:sz w:val="24"/>
          <w:szCs w:val="24"/>
        </w:rPr>
      </w:pPr>
      <w:r>
        <w:rPr>
          <w:noProof/>
          <w:szCs w:val="30"/>
        </w:rPr>
        <w:t>Part IV — Acts injurious to the public in general</w:t>
      </w:r>
    </w:p>
    <w:p>
      <w:pPr>
        <w:pStyle w:val="TOC3"/>
        <w:rPr>
          <w:b w:val="0"/>
          <w:noProof/>
          <w:sz w:val="24"/>
          <w:szCs w:val="24"/>
        </w:rPr>
      </w:pPr>
      <w:r>
        <w:rPr>
          <w:noProof/>
          <w:snapToGrid w:val="0"/>
          <w:szCs w:val="26"/>
        </w:rPr>
        <w:t>Chapter </w:t>
      </w:r>
      <w:r>
        <w:rPr>
          <w:noProof/>
          <w:szCs w:val="26"/>
        </w:rPr>
        <w:t>XXII</w:t>
      </w:r>
      <w:r>
        <w:rPr>
          <w:noProof/>
          <w:snapToGrid w:val="0"/>
          <w:szCs w:val="26"/>
        </w:rPr>
        <w:t> — </w:t>
      </w:r>
      <w:r>
        <w:rPr>
          <w:noProof/>
          <w:szCs w:val="26"/>
        </w:rPr>
        <w:t>Offences against morality</w:t>
      </w:r>
    </w:p>
    <w:p>
      <w:pPr>
        <w:pStyle w:val="TOC4"/>
        <w:tabs>
          <w:tab w:val="left" w:pos="1701"/>
        </w:tabs>
        <w:rPr>
          <w:noProof/>
          <w:sz w:val="24"/>
          <w:szCs w:val="24"/>
        </w:rPr>
      </w:pPr>
      <w:r>
        <w:rPr>
          <w:noProof/>
          <w:szCs w:val="24"/>
        </w:rPr>
        <w:t>181</w:t>
      </w:r>
      <w:r>
        <w:rPr>
          <w:noProof/>
          <w:snapToGrid w:val="0"/>
          <w:szCs w:val="24"/>
        </w:rPr>
        <w:t>.</w:t>
      </w:r>
      <w:r>
        <w:rPr>
          <w:noProof/>
          <w:sz w:val="24"/>
          <w:szCs w:val="24"/>
        </w:rPr>
        <w:tab/>
      </w:r>
      <w:r>
        <w:rPr>
          <w:noProof/>
          <w:snapToGrid w:val="0"/>
          <w:szCs w:val="24"/>
        </w:rPr>
        <w:t>Carnal knowledge of animal</w:t>
      </w:r>
      <w:r>
        <w:rPr>
          <w:noProof/>
        </w:rPr>
        <w:tab/>
      </w:r>
      <w:r>
        <w:rPr>
          <w:noProof/>
        </w:rPr>
        <w:fldChar w:fldCharType="begin"/>
      </w:r>
      <w:r>
        <w:rPr>
          <w:noProof/>
        </w:rPr>
        <w:instrText xml:space="preserve"> PAGEREF _Toc121557372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186</w:t>
      </w:r>
      <w:r>
        <w:rPr>
          <w:noProof/>
          <w:snapToGrid w:val="0"/>
          <w:szCs w:val="24"/>
        </w:rPr>
        <w:t>.</w:t>
      </w:r>
      <w:r>
        <w:rPr>
          <w:noProof/>
          <w:sz w:val="24"/>
          <w:szCs w:val="24"/>
        </w:rPr>
        <w:tab/>
      </w:r>
      <w:r>
        <w:rPr>
          <w:noProof/>
          <w:snapToGrid w:val="0"/>
          <w:szCs w:val="24"/>
        </w:rPr>
        <w:t>Occupier or owner allowing certain persons to be on premises for unlawful carnal knowledge</w:t>
      </w:r>
      <w:r>
        <w:rPr>
          <w:noProof/>
        </w:rPr>
        <w:tab/>
      </w:r>
      <w:r>
        <w:rPr>
          <w:noProof/>
        </w:rPr>
        <w:fldChar w:fldCharType="begin"/>
      </w:r>
      <w:r>
        <w:rPr>
          <w:noProof/>
        </w:rPr>
        <w:instrText xml:space="preserve"> PAGEREF _Toc121557373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187.</w:t>
      </w:r>
      <w:r>
        <w:rPr>
          <w:noProof/>
          <w:sz w:val="24"/>
          <w:szCs w:val="24"/>
        </w:rPr>
        <w:tab/>
      </w:r>
      <w:r>
        <w:rPr>
          <w:noProof/>
          <w:szCs w:val="24"/>
        </w:rPr>
        <w:t>Facilitating sexual offences against children outside Western Australia</w:t>
      </w:r>
      <w:r>
        <w:rPr>
          <w:noProof/>
        </w:rPr>
        <w:tab/>
      </w:r>
      <w:r>
        <w:rPr>
          <w:noProof/>
        </w:rPr>
        <w:fldChar w:fldCharType="begin"/>
      </w:r>
      <w:r>
        <w:rPr>
          <w:noProof/>
        </w:rPr>
        <w:instrText xml:space="preserve"> PAGEREF _Toc121557374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190.</w:t>
      </w:r>
      <w:r>
        <w:rPr>
          <w:noProof/>
          <w:sz w:val="24"/>
          <w:szCs w:val="24"/>
        </w:rPr>
        <w:tab/>
      </w:r>
      <w:r>
        <w:rPr>
          <w:noProof/>
          <w:szCs w:val="24"/>
        </w:rPr>
        <w:t>Being involved with prostitution</w:t>
      </w:r>
      <w:r>
        <w:rPr>
          <w:noProof/>
        </w:rPr>
        <w:tab/>
      </w:r>
      <w:r>
        <w:rPr>
          <w:noProof/>
        </w:rPr>
        <w:fldChar w:fldCharType="begin"/>
      </w:r>
      <w:r>
        <w:rPr>
          <w:noProof/>
        </w:rPr>
        <w:instrText xml:space="preserve"> PAGEREF _Toc121557375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191</w:t>
      </w:r>
      <w:r>
        <w:rPr>
          <w:noProof/>
          <w:snapToGrid w:val="0"/>
          <w:szCs w:val="24"/>
        </w:rPr>
        <w:t>.</w:t>
      </w:r>
      <w:r>
        <w:rPr>
          <w:noProof/>
          <w:sz w:val="24"/>
          <w:szCs w:val="24"/>
        </w:rPr>
        <w:tab/>
      </w:r>
      <w:r>
        <w:rPr>
          <w:noProof/>
          <w:snapToGrid w:val="0"/>
          <w:szCs w:val="24"/>
        </w:rPr>
        <w:t>Procuring person to be prostitute etc.</w:t>
      </w:r>
      <w:r>
        <w:rPr>
          <w:noProof/>
        </w:rPr>
        <w:tab/>
      </w:r>
      <w:r>
        <w:rPr>
          <w:noProof/>
        </w:rPr>
        <w:fldChar w:fldCharType="begin"/>
      </w:r>
      <w:r>
        <w:rPr>
          <w:noProof/>
        </w:rPr>
        <w:instrText xml:space="preserve"> PAGEREF _Toc121557376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192</w:t>
      </w:r>
      <w:r>
        <w:rPr>
          <w:noProof/>
          <w:snapToGrid w:val="0"/>
          <w:szCs w:val="24"/>
        </w:rPr>
        <w:t>.</w:t>
      </w:r>
      <w:r>
        <w:rPr>
          <w:noProof/>
          <w:sz w:val="24"/>
          <w:szCs w:val="24"/>
        </w:rPr>
        <w:tab/>
      </w:r>
      <w:r>
        <w:rPr>
          <w:noProof/>
          <w:snapToGrid w:val="0"/>
          <w:szCs w:val="24"/>
        </w:rPr>
        <w:t>Procuring person to have unlawful carnal knowledge by threats, fraud, or administering drugs</w:t>
      </w:r>
      <w:r>
        <w:rPr>
          <w:noProof/>
        </w:rPr>
        <w:tab/>
      </w:r>
      <w:r>
        <w:rPr>
          <w:noProof/>
        </w:rPr>
        <w:fldChar w:fldCharType="begin"/>
      </w:r>
      <w:r>
        <w:rPr>
          <w:noProof/>
        </w:rPr>
        <w:instrText xml:space="preserve"> PAGEREF _Toc121557377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199.</w:t>
      </w:r>
      <w:r>
        <w:rPr>
          <w:noProof/>
          <w:sz w:val="24"/>
          <w:szCs w:val="24"/>
        </w:rPr>
        <w:tab/>
      </w:r>
      <w:r>
        <w:rPr>
          <w:noProof/>
          <w:snapToGrid w:val="0"/>
          <w:szCs w:val="24"/>
        </w:rPr>
        <w:t>Abortion</w:t>
      </w:r>
      <w:r>
        <w:rPr>
          <w:noProof/>
        </w:rPr>
        <w:tab/>
      </w:r>
      <w:r>
        <w:rPr>
          <w:noProof/>
        </w:rPr>
        <w:fldChar w:fldCharType="begin"/>
      </w:r>
      <w:r>
        <w:rPr>
          <w:noProof/>
        </w:rPr>
        <w:instrText xml:space="preserve"> PAGEREF _Toc121557378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202.</w:t>
      </w:r>
      <w:r>
        <w:rPr>
          <w:noProof/>
          <w:sz w:val="24"/>
          <w:szCs w:val="24"/>
        </w:rPr>
        <w:tab/>
      </w:r>
      <w:r>
        <w:rPr>
          <w:noProof/>
          <w:szCs w:val="24"/>
        </w:rPr>
        <w:t>Obscene acts in public</w:t>
      </w:r>
      <w:r>
        <w:rPr>
          <w:noProof/>
        </w:rPr>
        <w:tab/>
      </w:r>
      <w:r>
        <w:rPr>
          <w:noProof/>
        </w:rPr>
        <w:fldChar w:fldCharType="begin"/>
      </w:r>
      <w:r>
        <w:rPr>
          <w:noProof/>
        </w:rPr>
        <w:instrText xml:space="preserve"> PAGEREF _Toc121557379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203.</w:t>
      </w:r>
      <w:r>
        <w:rPr>
          <w:noProof/>
          <w:sz w:val="24"/>
          <w:szCs w:val="24"/>
        </w:rPr>
        <w:tab/>
      </w:r>
      <w:r>
        <w:rPr>
          <w:noProof/>
          <w:szCs w:val="24"/>
        </w:rPr>
        <w:t>Indecent acts in public</w:t>
      </w:r>
      <w:r>
        <w:rPr>
          <w:noProof/>
        </w:rPr>
        <w:tab/>
      </w:r>
      <w:r>
        <w:rPr>
          <w:noProof/>
        </w:rPr>
        <w:fldChar w:fldCharType="begin"/>
      </w:r>
      <w:r>
        <w:rPr>
          <w:noProof/>
        </w:rPr>
        <w:instrText xml:space="preserve"> PAGEREF _Toc121557380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204.</w:t>
      </w:r>
      <w:r>
        <w:rPr>
          <w:noProof/>
          <w:sz w:val="24"/>
          <w:szCs w:val="24"/>
        </w:rPr>
        <w:tab/>
      </w:r>
      <w:r>
        <w:rPr>
          <w:noProof/>
          <w:szCs w:val="24"/>
        </w:rPr>
        <w:t>Indecent act with intent to offend</w:t>
      </w:r>
      <w:r>
        <w:rPr>
          <w:noProof/>
        </w:rPr>
        <w:tab/>
      </w:r>
      <w:r>
        <w:rPr>
          <w:noProof/>
        </w:rPr>
        <w:fldChar w:fldCharType="begin"/>
      </w:r>
      <w:r>
        <w:rPr>
          <w:noProof/>
        </w:rPr>
        <w:instrText xml:space="preserve"> PAGEREF _Toc121557381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204A</w:t>
      </w:r>
      <w:r>
        <w:rPr>
          <w:noProof/>
          <w:snapToGrid w:val="0"/>
          <w:szCs w:val="24"/>
        </w:rPr>
        <w:t>.</w:t>
      </w:r>
      <w:r>
        <w:rPr>
          <w:noProof/>
          <w:sz w:val="24"/>
          <w:szCs w:val="24"/>
        </w:rPr>
        <w:tab/>
      </w:r>
      <w:r>
        <w:rPr>
          <w:noProof/>
          <w:snapToGrid w:val="0"/>
          <w:szCs w:val="24"/>
        </w:rPr>
        <w:t>Showing offensive material to children under 16</w:t>
      </w:r>
      <w:r>
        <w:rPr>
          <w:noProof/>
        </w:rPr>
        <w:tab/>
      </w:r>
      <w:r>
        <w:rPr>
          <w:noProof/>
        </w:rPr>
        <w:fldChar w:fldCharType="begin"/>
      </w:r>
      <w:r>
        <w:rPr>
          <w:noProof/>
        </w:rPr>
        <w:instrText xml:space="preserve"> PAGEREF _Toc121557382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205</w:t>
      </w:r>
      <w:r>
        <w:rPr>
          <w:noProof/>
          <w:snapToGrid w:val="0"/>
          <w:szCs w:val="24"/>
        </w:rPr>
        <w:t>.</w:t>
      </w:r>
      <w:r>
        <w:rPr>
          <w:noProof/>
          <w:sz w:val="24"/>
          <w:szCs w:val="24"/>
        </w:rPr>
        <w:tab/>
      </w:r>
      <w:r>
        <w:rPr>
          <w:noProof/>
          <w:snapToGrid w:val="0"/>
          <w:szCs w:val="24"/>
        </w:rPr>
        <w:t>Ignorance of age no defence</w:t>
      </w:r>
      <w:r>
        <w:rPr>
          <w:noProof/>
        </w:rPr>
        <w:tab/>
      </w:r>
      <w:r>
        <w:rPr>
          <w:noProof/>
        </w:rPr>
        <w:fldChar w:fldCharType="begin"/>
      </w:r>
      <w:r>
        <w:rPr>
          <w:noProof/>
        </w:rPr>
        <w:instrText xml:space="preserve"> PAGEREF _Toc121557383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206.</w:t>
      </w:r>
      <w:r>
        <w:rPr>
          <w:noProof/>
          <w:sz w:val="24"/>
          <w:szCs w:val="24"/>
        </w:rPr>
        <w:tab/>
      </w:r>
      <w:r>
        <w:rPr>
          <w:noProof/>
          <w:szCs w:val="24"/>
        </w:rPr>
        <w:t>Supplying intoxicants to people likely to abuse them</w:t>
      </w:r>
      <w:r>
        <w:rPr>
          <w:noProof/>
        </w:rPr>
        <w:tab/>
      </w:r>
      <w:r>
        <w:rPr>
          <w:noProof/>
        </w:rPr>
        <w:fldChar w:fldCharType="begin"/>
      </w:r>
      <w:r>
        <w:rPr>
          <w:noProof/>
        </w:rPr>
        <w:instrText xml:space="preserve"> PAGEREF _Toc121557384 \h </w:instrText>
      </w:r>
      <w:r>
        <w:rPr>
          <w:noProof/>
        </w:rPr>
      </w:r>
      <w:r>
        <w:rPr>
          <w:noProof/>
        </w:rPr>
        <w:fldChar w:fldCharType="separate"/>
      </w:r>
      <w:r>
        <w:rPr>
          <w:noProof/>
        </w:rPr>
        <w:t>114</w:t>
      </w:r>
      <w:r>
        <w:rPr>
          <w:noProof/>
        </w:rPr>
        <w:fldChar w:fldCharType="end"/>
      </w:r>
    </w:p>
    <w:p>
      <w:pPr>
        <w:pStyle w:val="TOC3"/>
        <w:keepNext/>
        <w:rPr>
          <w:b w:val="0"/>
          <w:noProof/>
          <w:sz w:val="24"/>
          <w:szCs w:val="24"/>
        </w:rPr>
      </w:pPr>
      <w:r>
        <w:rPr>
          <w:noProof/>
          <w:snapToGrid w:val="0"/>
          <w:szCs w:val="26"/>
        </w:rPr>
        <w:t xml:space="preserve">Chapter </w:t>
      </w:r>
      <w:r>
        <w:rPr>
          <w:noProof/>
          <w:szCs w:val="26"/>
        </w:rPr>
        <w:t>XXIII</w:t>
      </w:r>
      <w:r>
        <w:rPr>
          <w:noProof/>
          <w:snapToGrid w:val="0"/>
          <w:szCs w:val="26"/>
        </w:rPr>
        <w:t> — </w:t>
      </w:r>
      <w:r>
        <w:rPr>
          <w:noProof/>
          <w:szCs w:val="26"/>
        </w:rPr>
        <w:t>Misconduct relating to corpses</w:t>
      </w:r>
    </w:p>
    <w:p>
      <w:pPr>
        <w:pStyle w:val="TOC4"/>
        <w:keepNext/>
        <w:tabs>
          <w:tab w:val="left" w:pos="1701"/>
        </w:tabs>
        <w:rPr>
          <w:noProof/>
          <w:sz w:val="24"/>
          <w:szCs w:val="24"/>
        </w:rPr>
      </w:pPr>
      <w:r>
        <w:rPr>
          <w:noProof/>
          <w:szCs w:val="24"/>
        </w:rPr>
        <w:t>214</w:t>
      </w:r>
      <w:r>
        <w:rPr>
          <w:noProof/>
          <w:snapToGrid w:val="0"/>
          <w:szCs w:val="24"/>
        </w:rPr>
        <w:t>.</w:t>
      </w:r>
      <w:r>
        <w:rPr>
          <w:noProof/>
          <w:sz w:val="24"/>
          <w:szCs w:val="24"/>
        </w:rPr>
        <w:tab/>
      </w:r>
      <w:r>
        <w:rPr>
          <w:noProof/>
          <w:szCs w:val="24"/>
        </w:rPr>
        <w:t>Misconduct</w:t>
      </w:r>
      <w:r>
        <w:rPr>
          <w:noProof/>
          <w:snapToGrid w:val="0"/>
          <w:szCs w:val="24"/>
        </w:rPr>
        <w:t xml:space="preserve"> with regard to corpses</w:t>
      </w:r>
      <w:r>
        <w:rPr>
          <w:noProof/>
        </w:rPr>
        <w:tab/>
      </w:r>
      <w:r>
        <w:rPr>
          <w:noProof/>
        </w:rPr>
        <w:fldChar w:fldCharType="begin"/>
      </w:r>
      <w:r>
        <w:rPr>
          <w:noProof/>
        </w:rPr>
        <w:instrText xml:space="preserve"> PAGEREF _Toc121557386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215.</w:t>
      </w:r>
      <w:r>
        <w:rPr>
          <w:noProof/>
          <w:sz w:val="24"/>
          <w:szCs w:val="24"/>
        </w:rPr>
        <w:tab/>
      </w:r>
      <w:r>
        <w:rPr>
          <w:noProof/>
          <w:szCs w:val="24"/>
        </w:rPr>
        <w:t>Interfering with corpse to hinder inquiry</w:t>
      </w:r>
      <w:r>
        <w:rPr>
          <w:noProof/>
        </w:rPr>
        <w:tab/>
      </w:r>
      <w:r>
        <w:rPr>
          <w:noProof/>
        </w:rPr>
        <w:fldChar w:fldCharType="begin"/>
      </w:r>
      <w:r>
        <w:rPr>
          <w:noProof/>
        </w:rPr>
        <w:instrText xml:space="preserve"> PAGEREF _Toc121557387 \h </w:instrText>
      </w:r>
      <w:r>
        <w:rPr>
          <w:noProof/>
        </w:rPr>
      </w:r>
      <w:r>
        <w:rPr>
          <w:noProof/>
        </w:rPr>
        <w:fldChar w:fldCharType="separate"/>
      </w:r>
      <w:r>
        <w:rPr>
          <w:noProof/>
        </w:rPr>
        <w:t>116</w:t>
      </w:r>
      <w:r>
        <w:rPr>
          <w:noProof/>
        </w:rPr>
        <w:fldChar w:fldCharType="end"/>
      </w:r>
    </w:p>
    <w:p>
      <w:pPr>
        <w:pStyle w:val="TOC2"/>
        <w:tabs>
          <w:tab w:val="right" w:leader="dot" w:pos="7076"/>
        </w:tabs>
        <w:rPr>
          <w:b w:val="0"/>
          <w:noProof/>
          <w:sz w:val="24"/>
          <w:szCs w:val="24"/>
        </w:rPr>
      </w:pPr>
      <w:r>
        <w:rPr>
          <w:noProof/>
          <w:szCs w:val="30"/>
        </w:rPr>
        <w:t>Part V — Offences against the person and relating to marriage and parental rights and duties and against the reputation of individuals</w:t>
      </w:r>
    </w:p>
    <w:p>
      <w:pPr>
        <w:pStyle w:val="TOC3"/>
        <w:rPr>
          <w:b w:val="0"/>
          <w:noProof/>
          <w:sz w:val="24"/>
          <w:szCs w:val="24"/>
        </w:rPr>
      </w:pPr>
      <w:r>
        <w:rPr>
          <w:noProof/>
          <w:snapToGrid w:val="0"/>
          <w:szCs w:val="26"/>
        </w:rPr>
        <w:t xml:space="preserve">Chapter </w:t>
      </w:r>
      <w:r>
        <w:rPr>
          <w:noProof/>
          <w:szCs w:val="26"/>
        </w:rPr>
        <w:t>XXVI</w:t>
      </w:r>
      <w:r>
        <w:rPr>
          <w:noProof/>
          <w:snapToGrid w:val="0"/>
          <w:szCs w:val="26"/>
        </w:rPr>
        <w:t> — </w:t>
      </w:r>
      <w:r>
        <w:rPr>
          <w:noProof/>
          <w:szCs w:val="26"/>
        </w:rPr>
        <w:t>Assaults and violence to the person generally: Justification, excuse and circumstances of aggravation</w:t>
      </w:r>
    </w:p>
    <w:p>
      <w:pPr>
        <w:pStyle w:val="TOC4"/>
        <w:tabs>
          <w:tab w:val="left" w:pos="1701"/>
        </w:tabs>
        <w:rPr>
          <w:noProof/>
          <w:sz w:val="24"/>
          <w:szCs w:val="24"/>
        </w:rPr>
      </w:pPr>
      <w:r>
        <w:rPr>
          <w:noProof/>
          <w:szCs w:val="24"/>
        </w:rPr>
        <w:t>221.</w:t>
      </w:r>
      <w:r>
        <w:rPr>
          <w:noProof/>
          <w:sz w:val="24"/>
          <w:szCs w:val="24"/>
        </w:rPr>
        <w:tab/>
      </w:r>
      <w:r>
        <w:rPr>
          <w:noProof/>
          <w:szCs w:val="24"/>
        </w:rPr>
        <w:t>Circumstances of aggravation for offences in this Part</w:t>
      </w:r>
      <w:r>
        <w:rPr>
          <w:noProof/>
        </w:rPr>
        <w:tab/>
      </w:r>
      <w:r>
        <w:rPr>
          <w:noProof/>
        </w:rPr>
        <w:fldChar w:fldCharType="begin"/>
      </w:r>
      <w:r>
        <w:rPr>
          <w:noProof/>
        </w:rPr>
        <w:instrText xml:space="preserve"> PAGEREF _Toc121557390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222</w:t>
      </w:r>
      <w:r>
        <w:rPr>
          <w:noProof/>
          <w:snapToGrid w:val="0"/>
          <w:szCs w:val="24"/>
        </w:rPr>
        <w:t>.</w:t>
      </w:r>
      <w:r>
        <w:rPr>
          <w:noProof/>
          <w:sz w:val="24"/>
          <w:szCs w:val="24"/>
        </w:rPr>
        <w:tab/>
      </w:r>
      <w:r>
        <w:rPr>
          <w:noProof/>
          <w:snapToGrid w:val="0"/>
          <w:szCs w:val="24"/>
        </w:rPr>
        <w:t>“Assault”, definition of</w:t>
      </w:r>
      <w:r>
        <w:rPr>
          <w:noProof/>
        </w:rPr>
        <w:tab/>
      </w:r>
      <w:r>
        <w:rPr>
          <w:noProof/>
        </w:rPr>
        <w:fldChar w:fldCharType="begin"/>
      </w:r>
      <w:r>
        <w:rPr>
          <w:noProof/>
        </w:rPr>
        <w:instrText xml:space="preserve"> PAGEREF _Toc121557391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223</w:t>
      </w:r>
      <w:r>
        <w:rPr>
          <w:noProof/>
          <w:snapToGrid w:val="0"/>
          <w:szCs w:val="24"/>
        </w:rPr>
        <w:t>.</w:t>
      </w:r>
      <w:r>
        <w:rPr>
          <w:noProof/>
          <w:sz w:val="24"/>
          <w:szCs w:val="24"/>
        </w:rPr>
        <w:tab/>
      </w:r>
      <w:r>
        <w:rPr>
          <w:noProof/>
          <w:snapToGrid w:val="0"/>
          <w:szCs w:val="24"/>
        </w:rPr>
        <w:t>Assaults unlawful</w:t>
      </w:r>
      <w:r>
        <w:rPr>
          <w:noProof/>
        </w:rPr>
        <w:tab/>
      </w:r>
      <w:r>
        <w:rPr>
          <w:noProof/>
        </w:rPr>
        <w:fldChar w:fldCharType="begin"/>
      </w:r>
      <w:r>
        <w:rPr>
          <w:noProof/>
        </w:rPr>
        <w:instrText xml:space="preserve"> PAGEREF _Toc121557392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224</w:t>
      </w:r>
      <w:r>
        <w:rPr>
          <w:noProof/>
          <w:snapToGrid w:val="0"/>
          <w:szCs w:val="24"/>
        </w:rPr>
        <w:t>.</w:t>
      </w:r>
      <w:r>
        <w:rPr>
          <w:noProof/>
          <w:sz w:val="24"/>
          <w:szCs w:val="24"/>
        </w:rPr>
        <w:tab/>
      </w:r>
      <w:r>
        <w:rPr>
          <w:noProof/>
          <w:snapToGrid w:val="0"/>
          <w:szCs w:val="24"/>
        </w:rPr>
        <w:t>Execution of sentence</w:t>
      </w:r>
      <w:r>
        <w:rPr>
          <w:noProof/>
        </w:rPr>
        <w:tab/>
      </w:r>
      <w:r>
        <w:rPr>
          <w:noProof/>
        </w:rPr>
        <w:fldChar w:fldCharType="begin"/>
      </w:r>
      <w:r>
        <w:rPr>
          <w:noProof/>
        </w:rPr>
        <w:instrText xml:space="preserve"> PAGEREF _Toc121557393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225</w:t>
      </w:r>
      <w:r>
        <w:rPr>
          <w:noProof/>
          <w:snapToGrid w:val="0"/>
          <w:szCs w:val="24"/>
        </w:rPr>
        <w:t>.</w:t>
      </w:r>
      <w:r>
        <w:rPr>
          <w:noProof/>
          <w:sz w:val="24"/>
          <w:szCs w:val="24"/>
        </w:rPr>
        <w:tab/>
      </w:r>
      <w:r>
        <w:rPr>
          <w:noProof/>
          <w:snapToGrid w:val="0"/>
          <w:szCs w:val="24"/>
        </w:rPr>
        <w:t>Execution of process</w:t>
      </w:r>
      <w:r>
        <w:rPr>
          <w:noProof/>
        </w:rPr>
        <w:tab/>
      </w:r>
      <w:r>
        <w:rPr>
          <w:noProof/>
        </w:rPr>
        <w:fldChar w:fldCharType="begin"/>
      </w:r>
      <w:r>
        <w:rPr>
          <w:noProof/>
        </w:rPr>
        <w:instrText xml:space="preserve"> PAGEREF _Toc121557394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226</w:t>
      </w:r>
      <w:r>
        <w:rPr>
          <w:noProof/>
          <w:snapToGrid w:val="0"/>
          <w:szCs w:val="24"/>
        </w:rPr>
        <w:t>.</w:t>
      </w:r>
      <w:r>
        <w:rPr>
          <w:noProof/>
          <w:sz w:val="24"/>
          <w:szCs w:val="24"/>
        </w:rPr>
        <w:tab/>
      </w:r>
      <w:r>
        <w:rPr>
          <w:noProof/>
          <w:snapToGrid w:val="0"/>
          <w:szCs w:val="24"/>
        </w:rPr>
        <w:t>Execution of warrants</w:t>
      </w:r>
      <w:r>
        <w:rPr>
          <w:noProof/>
        </w:rPr>
        <w:tab/>
      </w:r>
      <w:r>
        <w:rPr>
          <w:noProof/>
        </w:rPr>
        <w:fldChar w:fldCharType="begin"/>
      </w:r>
      <w:r>
        <w:rPr>
          <w:noProof/>
        </w:rPr>
        <w:instrText xml:space="preserve"> PAGEREF _Toc121557395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227</w:t>
      </w:r>
      <w:r>
        <w:rPr>
          <w:noProof/>
          <w:snapToGrid w:val="0"/>
          <w:szCs w:val="24"/>
        </w:rPr>
        <w:t>.</w:t>
      </w:r>
      <w:r>
        <w:rPr>
          <w:noProof/>
          <w:sz w:val="24"/>
          <w:szCs w:val="24"/>
        </w:rPr>
        <w:tab/>
      </w:r>
      <w:r>
        <w:rPr>
          <w:noProof/>
          <w:snapToGrid w:val="0"/>
          <w:szCs w:val="24"/>
        </w:rPr>
        <w:t>Erroneous sentence or process or warrant</w:t>
      </w:r>
      <w:r>
        <w:rPr>
          <w:noProof/>
        </w:rPr>
        <w:tab/>
      </w:r>
      <w:r>
        <w:rPr>
          <w:noProof/>
        </w:rPr>
        <w:fldChar w:fldCharType="begin"/>
      </w:r>
      <w:r>
        <w:rPr>
          <w:noProof/>
        </w:rPr>
        <w:instrText xml:space="preserve"> PAGEREF _Toc121557396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228</w:t>
      </w:r>
      <w:r>
        <w:rPr>
          <w:noProof/>
          <w:snapToGrid w:val="0"/>
          <w:szCs w:val="24"/>
        </w:rPr>
        <w:t>.</w:t>
      </w:r>
      <w:r>
        <w:rPr>
          <w:noProof/>
          <w:sz w:val="24"/>
          <w:szCs w:val="24"/>
        </w:rPr>
        <w:tab/>
      </w:r>
      <w:r>
        <w:rPr>
          <w:noProof/>
          <w:snapToGrid w:val="0"/>
          <w:szCs w:val="24"/>
        </w:rPr>
        <w:t>Sentence or process or warrant without jurisdiction</w:t>
      </w:r>
      <w:r>
        <w:rPr>
          <w:noProof/>
        </w:rPr>
        <w:tab/>
      </w:r>
      <w:r>
        <w:rPr>
          <w:noProof/>
        </w:rPr>
        <w:fldChar w:fldCharType="begin"/>
      </w:r>
      <w:r>
        <w:rPr>
          <w:noProof/>
        </w:rPr>
        <w:instrText xml:space="preserve"> PAGEREF _Toc121557397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229</w:t>
      </w:r>
      <w:r>
        <w:rPr>
          <w:noProof/>
          <w:snapToGrid w:val="0"/>
          <w:szCs w:val="24"/>
        </w:rPr>
        <w:t>.</w:t>
      </w:r>
      <w:r>
        <w:rPr>
          <w:noProof/>
          <w:sz w:val="24"/>
          <w:szCs w:val="24"/>
        </w:rPr>
        <w:tab/>
      </w:r>
      <w:r>
        <w:rPr>
          <w:noProof/>
          <w:snapToGrid w:val="0"/>
          <w:szCs w:val="24"/>
        </w:rPr>
        <w:t>Arrest of wrong person</w:t>
      </w:r>
      <w:r>
        <w:rPr>
          <w:noProof/>
        </w:rPr>
        <w:tab/>
      </w:r>
      <w:r>
        <w:rPr>
          <w:noProof/>
        </w:rPr>
        <w:fldChar w:fldCharType="begin"/>
      </w:r>
      <w:r>
        <w:rPr>
          <w:noProof/>
        </w:rPr>
        <w:instrText xml:space="preserve"> PAGEREF _Toc121557398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230</w:t>
      </w:r>
      <w:r>
        <w:rPr>
          <w:noProof/>
          <w:snapToGrid w:val="0"/>
          <w:szCs w:val="24"/>
        </w:rPr>
        <w:t>.</w:t>
      </w:r>
      <w:r>
        <w:rPr>
          <w:noProof/>
          <w:sz w:val="24"/>
          <w:szCs w:val="24"/>
        </w:rPr>
        <w:tab/>
      </w:r>
      <w:r>
        <w:rPr>
          <w:noProof/>
          <w:snapToGrid w:val="0"/>
          <w:szCs w:val="24"/>
        </w:rPr>
        <w:t>Irregular process or warrant</w:t>
      </w:r>
      <w:r>
        <w:rPr>
          <w:noProof/>
        </w:rPr>
        <w:tab/>
      </w:r>
      <w:r>
        <w:rPr>
          <w:noProof/>
        </w:rPr>
        <w:fldChar w:fldCharType="begin"/>
      </w:r>
      <w:r>
        <w:rPr>
          <w:noProof/>
        </w:rPr>
        <w:instrText xml:space="preserve"> PAGEREF _Toc121557399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231</w:t>
      </w:r>
      <w:r>
        <w:rPr>
          <w:noProof/>
          <w:snapToGrid w:val="0"/>
          <w:szCs w:val="24"/>
        </w:rPr>
        <w:t>.</w:t>
      </w:r>
      <w:r>
        <w:rPr>
          <w:noProof/>
          <w:sz w:val="24"/>
          <w:szCs w:val="24"/>
        </w:rPr>
        <w:tab/>
      </w:r>
      <w:r>
        <w:rPr>
          <w:noProof/>
          <w:snapToGrid w:val="0"/>
          <w:szCs w:val="24"/>
        </w:rPr>
        <w:t>Force used in executing process or in arrest</w:t>
      </w:r>
      <w:r>
        <w:rPr>
          <w:noProof/>
        </w:rPr>
        <w:tab/>
      </w:r>
      <w:r>
        <w:rPr>
          <w:noProof/>
        </w:rPr>
        <w:fldChar w:fldCharType="begin"/>
      </w:r>
      <w:r>
        <w:rPr>
          <w:noProof/>
        </w:rPr>
        <w:instrText xml:space="preserve"> PAGEREF _Toc121557400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232</w:t>
      </w:r>
      <w:r>
        <w:rPr>
          <w:noProof/>
          <w:snapToGrid w:val="0"/>
          <w:szCs w:val="24"/>
        </w:rPr>
        <w:t>.</w:t>
      </w:r>
      <w:r>
        <w:rPr>
          <w:noProof/>
          <w:sz w:val="24"/>
          <w:szCs w:val="24"/>
        </w:rPr>
        <w:tab/>
      </w:r>
      <w:r>
        <w:rPr>
          <w:noProof/>
          <w:snapToGrid w:val="0"/>
          <w:szCs w:val="24"/>
        </w:rPr>
        <w:t>Duty of persons arresting</w:t>
      </w:r>
      <w:r>
        <w:rPr>
          <w:noProof/>
        </w:rPr>
        <w:tab/>
      </w:r>
      <w:r>
        <w:rPr>
          <w:noProof/>
        </w:rPr>
        <w:fldChar w:fldCharType="begin"/>
      </w:r>
      <w:r>
        <w:rPr>
          <w:noProof/>
        </w:rPr>
        <w:instrText xml:space="preserve"> PAGEREF _Toc121557401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233</w:t>
      </w:r>
      <w:r>
        <w:rPr>
          <w:noProof/>
          <w:snapToGrid w:val="0"/>
          <w:szCs w:val="24"/>
        </w:rPr>
        <w:t>.</w:t>
      </w:r>
      <w:r>
        <w:rPr>
          <w:noProof/>
          <w:sz w:val="24"/>
          <w:szCs w:val="24"/>
        </w:rPr>
        <w:tab/>
      </w:r>
      <w:r>
        <w:rPr>
          <w:noProof/>
          <w:snapToGrid w:val="0"/>
          <w:szCs w:val="24"/>
        </w:rPr>
        <w:t>Preventing escape from arrest</w:t>
      </w:r>
      <w:r>
        <w:rPr>
          <w:noProof/>
        </w:rPr>
        <w:tab/>
      </w:r>
      <w:r>
        <w:rPr>
          <w:noProof/>
        </w:rPr>
        <w:fldChar w:fldCharType="begin"/>
      </w:r>
      <w:r>
        <w:rPr>
          <w:noProof/>
        </w:rPr>
        <w:instrText xml:space="preserve"> PAGEREF _Toc121557402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235</w:t>
      </w:r>
      <w:r>
        <w:rPr>
          <w:noProof/>
          <w:snapToGrid w:val="0"/>
          <w:szCs w:val="24"/>
        </w:rPr>
        <w:t>.</w:t>
      </w:r>
      <w:r>
        <w:rPr>
          <w:noProof/>
          <w:sz w:val="24"/>
          <w:szCs w:val="24"/>
        </w:rPr>
        <w:tab/>
      </w:r>
      <w:r>
        <w:rPr>
          <w:noProof/>
          <w:snapToGrid w:val="0"/>
          <w:szCs w:val="24"/>
        </w:rPr>
        <w:t>Preventing escape or rescue after arrest</w:t>
      </w:r>
      <w:r>
        <w:rPr>
          <w:noProof/>
        </w:rPr>
        <w:tab/>
      </w:r>
      <w:r>
        <w:rPr>
          <w:noProof/>
        </w:rPr>
        <w:fldChar w:fldCharType="begin"/>
      </w:r>
      <w:r>
        <w:rPr>
          <w:noProof/>
        </w:rPr>
        <w:instrText xml:space="preserve"> PAGEREF _Toc121557403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236</w:t>
      </w:r>
      <w:r>
        <w:rPr>
          <w:noProof/>
          <w:snapToGrid w:val="0"/>
          <w:szCs w:val="24"/>
        </w:rPr>
        <w:t>.</w:t>
      </w:r>
      <w:r>
        <w:rPr>
          <w:noProof/>
          <w:sz w:val="24"/>
          <w:szCs w:val="24"/>
        </w:rPr>
        <w:tab/>
      </w:r>
      <w:r>
        <w:rPr>
          <w:noProof/>
          <w:snapToGrid w:val="0"/>
          <w:szCs w:val="24"/>
        </w:rPr>
        <w:t>Accused person in custody, examination of, samples from</w:t>
      </w:r>
      <w:r>
        <w:rPr>
          <w:noProof/>
        </w:rPr>
        <w:tab/>
      </w:r>
      <w:r>
        <w:rPr>
          <w:noProof/>
        </w:rPr>
        <w:fldChar w:fldCharType="begin"/>
      </w:r>
      <w:r>
        <w:rPr>
          <w:noProof/>
        </w:rPr>
        <w:instrText xml:space="preserve"> PAGEREF _Toc121557404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237</w:t>
      </w:r>
      <w:r>
        <w:rPr>
          <w:noProof/>
          <w:snapToGrid w:val="0"/>
          <w:szCs w:val="24"/>
        </w:rPr>
        <w:t>.</w:t>
      </w:r>
      <w:r>
        <w:rPr>
          <w:noProof/>
          <w:sz w:val="24"/>
          <w:szCs w:val="24"/>
        </w:rPr>
        <w:tab/>
      </w:r>
      <w:r>
        <w:rPr>
          <w:noProof/>
          <w:snapToGrid w:val="0"/>
          <w:szCs w:val="24"/>
        </w:rPr>
        <w:t>Preventing a breach of the peace</w:t>
      </w:r>
      <w:r>
        <w:rPr>
          <w:noProof/>
        </w:rPr>
        <w:tab/>
      </w:r>
      <w:r>
        <w:rPr>
          <w:noProof/>
        </w:rPr>
        <w:fldChar w:fldCharType="begin"/>
      </w:r>
      <w:r>
        <w:rPr>
          <w:noProof/>
        </w:rPr>
        <w:instrText xml:space="preserve"> PAGEREF _Toc121557405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238</w:t>
      </w:r>
      <w:r>
        <w:rPr>
          <w:noProof/>
          <w:snapToGrid w:val="0"/>
          <w:szCs w:val="24"/>
        </w:rPr>
        <w:t>.</w:t>
      </w:r>
      <w:r>
        <w:rPr>
          <w:noProof/>
          <w:sz w:val="24"/>
          <w:szCs w:val="24"/>
        </w:rPr>
        <w:tab/>
      </w:r>
      <w:r>
        <w:rPr>
          <w:noProof/>
          <w:snapToGrid w:val="0"/>
          <w:szCs w:val="24"/>
        </w:rPr>
        <w:t>Suppression of riot</w:t>
      </w:r>
      <w:r>
        <w:rPr>
          <w:noProof/>
        </w:rPr>
        <w:tab/>
      </w:r>
      <w:r>
        <w:rPr>
          <w:noProof/>
        </w:rPr>
        <w:fldChar w:fldCharType="begin"/>
      </w:r>
      <w:r>
        <w:rPr>
          <w:noProof/>
        </w:rPr>
        <w:instrText xml:space="preserve"> PAGEREF _Toc121557406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239</w:t>
      </w:r>
      <w:r>
        <w:rPr>
          <w:noProof/>
          <w:snapToGrid w:val="0"/>
          <w:szCs w:val="24"/>
        </w:rPr>
        <w:t>.</w:t>
      </w:r>
      <w:r>
        <w:rPr>
          <w:noProof/>
          <w:sz w:val="24"/>
          <w:szCs w:val="24"/>
        </w:rPr>
        <w:tab/>
      </w:r>
      <w:r>
        <w:rPr>
          <w:noProof/>
          <w:snapToGrid w:val="0"/>
          <w:szCs w:val="24"/>
        </w:rPr>
        <w:t>Riot may be suppressed by justices and police officers</w:t>
      </w:r>
      <w:r>
        <w:rPr>
          <w:noProof/>
        </w:rPr>
        <w:tab/>
      </w:r>
      <w:r>
        <w:rPr>
          <w:noProof/>
        </w:rPr>
        <w:fldChar w:fldCharType="begin"/>
      </w:r>
      <w:r>
        <w:rPr>
          <w:noProof/>
        </w:rPr>
        <w:instrText xml:space="preserve"> PAGEREF _Toc121557407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240</w:t>
      </w:r>
      <w:r>
        <w:rPr>
          <w:noProof/>
          <w:snapToGrid w:val="0"/>
          <w:szCs w:val="24"/>
        </w:rPr>
        <w:t>.</w:t>
      </w:r>
      <w:r>
        <w:rPr>
          <w:noProof/>
          <w:sz w:val="24"/>
          <w:szCs w:val="24"/>
        </w:rPr>
        <w:tab/>
      </w:r>
      <w:r>
        <w:rPr>
          <w:noProof/>
          <w:snapToGrid w:val="0"/>
          <w:szCs w:val="24"/>
        </w:rPr>
        <w:t>Suppression of riot by person acting under lawful orders</w:t>
      </w:r>
      <w:r>
        <w:rPr>
          <w:noProof/>
        </w:rPr>
        <w:tab/>
      </w:r>
      <w:r>
        <w:rPr>
          <w:noProof/>
        </w:rPr>
        <w:fldChar w:fldCharType="begin"/>
      </w:r>
      <w:r>
        <w:rPr>
          <w:noProof/>
        </w:rPr>
        <w:instrText xml:space="preserve"> PAGEREF _Toc121557408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241</w:t>
      </w:r>
      <w:r>
        <w:rPr>
          <w:noProof/>
          <w:snapToGrid w:val="0"/>
          <w:szCs w:val="24"/>
        </w:rPr>
        <w:t>.</w:t>
      </w:r>
      <w:r>
        <w:rPr>
          <w:noProof/>
          <w:sz w:val="24"/>
          <w:szCs w:val="24"/>
        </w:rPr>
        <w:tab/>
      </w:r>
      <w:r>
        <w:rPr>
          <w:noProof/>
          <w:snapToGrid w:val="0"/>
          <w:szCs w:val="24"/>
        </w:rPr>
        <w:t>Suppression of riot by person acting without order in case of emergency</w:t>
      </w:r>
      <w:r>
        <w:rPr>
          <w:noProof/>
        </w:rPr>
        <w:tab/>
      </w:r>
      <w:r>
        <w:rPr>
          <w:noProof/>
        </w:rPr>
        <w:fldChar w:fldCharType="begin"/>
      </w:r>
      <w:r>
        <w:rPr>
          <w:noProof/>
        </w:rPr>
        <w:instrText xml:space="preserve"> PAGEREF _Toc121557409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242</w:t>
      </w:r>
      <w:r>
        <w:rPr>
          <w:noProof/>
          <w:snapToGrid w:val="0"/>
          <w:szCs w:val="24"/>
        </w:rPr>
        <w:t>.</w:t>
      </w:r>
      <w:r>
        <w:rPr>
          <w:noProof/>
          <w:sz w:val="24"/>
          <w:szCs w:val="24"/>
        </w:rPr>
        <w:tab/>
      </w:r>
      <w:r>
        <w:rPr>
          <w:noProof/>
          <w:snapToGrid w:val="0"/>
          <w:szCs w:val="24"/>
        </w:rPr>
        <w:t>Suppression of riot by military personnel</w:t>
      </w:r>
      <w:r>
        <w:rPr>
          <w:noProof/>
        </w:rPr>
        <w:tab/>
      </w:r>
      <w:r>
        <w:rPr>
          <w:noProof/>
        </w:rPr>
        <w:fldChar w:fldCharType="begin"/>
      </w:r>
      <w:r>
        <w:rPr>
          <w:noProof/>
        </w:rPr>
        <w:instrText xml:space="preserve"> PAGEREF _Toc121557410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243</w:t>
      </w:r>
      <w:r>
        <w:rPr>
          <w:noProof/>
          <w:snapToGrid w:val="0"/>
          <w:szCs w:val="24"/>
        </w:rPr>
        <w:t>.</w:t>
      </w:r>
      <w:r>
        <w:rPr>
          <w:noProof/>
          <w:sz w:val="24"/>
          <w:szCs w:val="24"/>
        </w:rPr>
        <w:tab/>
      </w:r>
      <w:r>
        <w:rPr>
          <w:noProof/>
          <w:snapToGrid w:val="0"/>
          <w:szCs w:val="24"/>
        </w:rPr>
        <w:t>Prevention of offences: Prevention of violence by mentally impaired persons</w:t>
      </w:r>
      <w:r>
        <w:rPr>
          <w:noProof/>
        </w:rPr>
        <w:tab/>
      </w:r>
      <w:r>
        <w:rPr>
          <w:noProof/>
        </w:rPr>
        <w:fldChar w:fldCharType="begin"/>
      </w:r>
      <w:r>
        <w:rPr>
          <w:noProof/>
        </w:rPr>
        <w:instrText xml:space="preserve"> PAGEREF _Toc121557411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244.</w:t>
      </w:r>
      <w:r>
        <w:rPr>
          <w:noProof/>
          <w:sz w:val="24"/>
          <w:szCs w:val="24"/>
        </w:rPr>
        <w:tab/>
      </w:r>
      <w:r>
        <w:rPr>
          <w:noProof/>
          <w:szCs w:val="24"/>
        </w:rPr>
        <w:t>Defence against home invasion</w:t>
      </w:r>
      <w:r>
        <w:rPr>
          <w:noProof/>
        </w:rPr>
        <w:tab/>
      </w:r>
      <w:r>
        <w:rPr>
          <w:noProof/>
        </w:rPr>
        <w:fldChar w:fldCharType="begin"/>
      </w:r>
      <w:r>
        <w:rPr>
          <w:noProof/>
        </w:rPr>
        <w:instrText xml:space="preserve"> PAGEREF _Toc121557412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245</w:t>
      </w:r>
      <w:r>
        <w:rPr>
          <w:noProof/>
          <w:snapToGrid w:val="0"/>
          <w:szCs w:val="24"/>
        </w:rPr>
        <w:t>.</w:t>
      </w:r>
      <w:r>
        <w:rPr>
          <w:noProof/>
          <w:sz w:val="24"/>
          <w:szCs w:val="24"/>
        </w:rPr>
        <w:tab/>
      </w:r>
      <w:r>
        <w:rPr>
          <w:noProof/>
          <w:snapToGrid w:val="0"/>
          <w:szCs w:val="24"/>
        </w:rPr>
        <w:t>“Provocation”, meaning of</w:t>
      </w:r>
      <w:r>
        <w:rPr>
          <w:noProof/>
        </w:rPr>
        <w:tab/>
      </w:r>
      <w:r>
        <w:rPr>
          <w:noProof/>
        </w:rPr>
        <w:fldChar w:fldCharType="begin"/>
      </w:r>
      <w:r>
        <w:rPr>
          <w:noProof/>
        </w:rPr>
        <w:instrText xml:space="preserve"> PAGEREF _Toc121557413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246</w:t>
      </w:r>
      <w:r>
        <w:rPr>
          <w:noProof/>
          <w:snapToGrid w:val="0"/>
          <w:szCs w:val="24"/>
        </w:rPr>
        <w:t>.</w:t>
      </w:r>
      <w:r>
        <w:rPr>
          <w:noProof/>
          <w:sz w:val="24"/>
          <w:szCs w:val="24"/>
        </w:rPr>
        <w:tab/>
      </w:r>
      <w:r>
        <w:rPr>
          <w:noProof/>
          <w:snapToGrid w:val="0"/>
          <w:szCs w:val="24"/>
        </w:rPr>
        <w:t>Defence of provocation</w:t>
      </w:r>
      <w:r>
        <w:rPr>
          <w:noProof/>
        </w:rPr>
        <w:tab/>
      </w:r>
      <w:r>
        <w:rPr>
          <w:noProof/>
        </w:rPr>
        <w:fldChar w:fldCharType="begin"/>
      </w:r>
      <w:r>
        <w:rPr>
          <w:noProof/>
        </w:rPr>
        <w:instrText xml:space="preserve"> PAGEREF _Toc121557414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247</w:t>
      </w:r>
      <w:r>
        <w:rPr>
          <w:noProof/>
          <w:snapToGrid w:val="0"/>
          <w:szCs w:val="24"/>
        </w:rPr>
        <w:t>.</w:t>
      </w:r>
      <w:r>
        <w:rPr>
          <w:noProof/>
          <w:sz w:val="24"/>
          <w:szCs w:val="24"/>
        </w:rPr>
        <w:tab/>
      </w:r>
      <w:r>
        <w:rPr>
          <w:noProof/>
          <w:snapToGrid w:val="0"/>
          <w:szCs w:val="24"/>
        </w:rPr>
        <w:t>Prevention of repetition of insult</w:t>
      </w:r>
      <w:r>
        <w:rPr>
          <w:noProof/>
        </w:rPr>
        <w:tab/>
      </w:r>
      <w:r>
        <w:rPr>
          <w:noProof/>
        </w:rPr>
        <w:fldChar w:fldCharType="begin"/>
      </w:r>
      <w:r>
        <w:rPr>
          <w:noProof/>
        </w:rPr>
        <w:instrText xml:space="preserve"> PAGEREF _Toc121557415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248</w:t>
      </w:r>
      <w:r>
        <w:rPr>
          <w:noProof/>
          <w:snapToGrid w:val="0"/>
          <w:szCs w:val="24"/>
        </w:rPr>
        <w:t>.</w:t>
      </w:r>
      <w:r>
        <w:rPr>
          <w:noProof/>
          <w:sz w:val="24"/>
          <w:szCs w:val="24"/>
        </w:rPr>
        <w:tab/>
      </w:r>
      <w:r>
        <w:rPr>
          <w:noProof/>
          <w:snapToGrid w:val="0"/>
          <w:szCs w:val="24"/>
        </w:rPr>
        <w:t>Self</w:t>
      </w:r>
      <w:r>
        <w:rPr>
          <w:noProof/>
          <w:snapToGrid w:val="0"/>
          <w:szCs w:val="24"/>
        </w:rPr>
        <w:noBreakHyphen/>
        <w:t>defence against unprovoked assault</w:t>
      </w:r>
      <w:r>
        <w:rPr>
          <w:noProof/>
        </w:rPr>
        <w:tab/>
      </w:r>
      <w:r>
        <w:rPr>
          <w:noProof/>
        </w:rPr>
        <w:fldChar w:fldCharType="begin"/>
      </w:r>
      <w:r>
        <w:rPr>
          <w:noProof/>
        </w:rPr>
        <w:instrText xml:space="preserve"> PAGEREF _Toc121557416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249</w:t>
      </w:r>
      <w:r>
        <w:rPr>
          <w:noProof/>
          <w:snapToGrid w:val="0"/>
          <w:szCs w:val="24"/>
        </w:rPr>
        <w:t>.</w:t>
      </w:r>
      <w:r>
        <w:rPr>
          <w:noProof/>
          <w:sz w:val="24"/>
          <w:szCs w:val="24"/>
        </w:rPr>
        <w:tab/>
      </w:r>
      <w:r>
        <w:rPr>
          <w:noProof/>
          <w:snapToGrid w:val="0"/>
          <w:szCs w:val="24"/>
        </w:rPr>
        <w:t>Self</w:t>
      </w:r>
      <w:r>
        <w:rPr>
          <w:noProof/>
          <w:snapToGrid w:val="0"/>
          <w:szCs w:val="24"/>
        </w:rPr>
        <w:noBreakHyphen/>
        <w:t>defence against provoked assault</w:t>
      </w:r>
      <w:r>
        <w:rPr>
          <w:noProof/>
        </w:rPr>
        <w:tab/>
      </w:r>
      <w:r>
        <w:rPr>
          <w:noProof/>
        </w:rPr>
        <w:fldChar w:fldCharType="begin"/>
      </w:r>
      <w:r>
        <w:rPr>
          <w:noProof/>
        </w:rPr>
        <w:instrText xml:space="preserve"> PAGEREF _Toc121557417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250</w:t>
      </w:r>
      <w:r>
        <w:rPr>
          <w:noProof/>
          <w:snapToGrid w:val="0"/>
          <w:szCs w:val="24"/>
        </w:rPr>
        <w:t>.</w:t>
      </w:r>
      <w:r>
        <w:rPr>
          <w:noProof/>
          <w:sz w:val="24"/>
          <w:szCs w:val="24"/>
        </w:rPr>
        <w:tab/>
      </w:r>
      <w:r>
        <w:rPr>
          <w:noProof/>
          <w:snapToGrid w:val="0"/>
          <w:szCs w:val="24"/>
        </w:rPr>
        <w:t>Aiding in self</w:t>
      </w:r>
      <w:r>
        <w:rPr>
          <w:noProof/>
          <w:snapToGrid w:val="0"/>
          <w:szCs w:val="24"/>
        </w:rPr>
        <w:noBreakHyphen/>
        <w:t>defence</w:t>
      </w:r>
      <w:r>
        <w:rPr>
          <w:noProof/>
        </w:rPr>
        <w:tab/>
      </w:r>
      <w:r>
        <w:rPr>
          <w:noProof/>
        </w:rPr>
        <w:fldChar w:fldCharType="begin"/>
      </w:r>
      <w:r>
        <w:rPr>
          <w:noProof/>
        </w:rPr>
        <w:instrText xml:space="preserve"> PAGEREF _Toc121557418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251</w:t>
      </w:r>
      <w:r>
        <w:rPr>
          <w:noProof/>
          <w:snapToGrid w:val="0"/>
          <w:szCs w:val="24"/>
        </w:rPr>
        <w:t>.</w:t>
      </w:r>
      <w:r>
        <w:rPr>
          <w:noProof/>
          <w:sz w:val="24"/>
          <w:szCs w:val="24"/>
        </w:rPr>
        <w:tab/>
      </w:r>
      <w:r>
        <w:rPr>
          <w:noProof/>
          <w:snapToGrid w:val="0"/>
          <w:szCs w:val="24"/>
        </w:rPr>
        <w:t>Defence of movable property against trespassers</w:t>
      </w:r>
      <w:r>
        <w:rPr>
          <w:noProof/>
        </w:rPr>
        <w:tab/>
      </w:r>
      <w:r>
        <w:rPr>
          <w:noProof/>
        </w:rPr>
        <w:fldChar w:fldCharType="begin"/>
      </w:r>
      <w:r>
        <w:rPr>
          <w:noProof/>
        </w:rPr>
        <w:instrText xml:space="preserve"> PAGEREF _Toc121557419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252</w:t>
      </w:r>
      <w:r>
        <w:rPr>
          <w:noProof/>
          <w:snapToGrid w:val="0"/>
          <w:szCs w:val="24"/>
        </w:rPr>
        <w:t>.</w:t>
      </w:r>
      <w:r>
        <w:rPr>
          <w:noProof/>
          <w:sz w:val="24"/>
          <w:szCs w:val="24"/>
        </w:rPr>
        <w:tab/>
      </w:r>
      <w:r>
        <w:rPr>
          <w:noProof/>
          <w:snapToGrid w:val="0"/>
          <w:szCs w:val="24"/>
        </w:rPr>
        <w:t>Defence of movable property with claim of right</w:t>
      </w:r>
      <w:r>
        <w:rPr>
          <w:noProof/>
        </w:rPr>
        <w:tab/>
      </w:r>
      <w:r>
        <w:rPr>
          <w:noProof/>
        </w:rPr>
        <w:fldChar w:fldCharType="begin"/>
      </w:r>
      <w:r>
        <w:rPr>
          <w:noProof/>
        </w:rPr>
        <w:instrText xml:space="preserve"> PAGEREF _Toc121557420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253</w:t>
      </w:r>
      <w:r>
        <w:rPr>
          <w:noProof/>
          <w:snapToGrid w:val="0"/>
          <w:szCs w:val="24"/>
        </w:rPr>
        <w:t>.</w:t>
      </w:r>
      <w:r>
        <w:rPr>
          <w:noProof/>
          <w:sz w:val="24"/>
          <w:szCs w:val="24"/>
        </w:rPr>
        <w:tab/>
      </w:r>
      <w:r>
        <w:rPr>
          <w:noProof/>
          <w:snapToGrid w:val="0"/>
          <w:szCs w:val="24"/>
        </w:rPr>
        <w:t>Defence of movable property without claim of right</w:t>
      </w:r>
      <w:r>
        <w:rPr>
          <w:noProof/>
        </w:rPr>
        <w:tab/>
      </w:r>
      <w:r>
        <w:rPr>
          <w:noProof/>
        </w:rPr>
        <w:fldChar w:fldCharType="begin"/>
      </w:r>
      <w:r>
        <w:rPr>
          <w:noProof/>
        </w:rPr>
        <w:instrText xml:space="preserve"> PAGEREF _Toc121557421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254</w:t>
      </w:r>
      <w:r>
        <w:rPr>
          <w:noProof/>
          <w:snapToGrid w:val="0"/>
          <w:szCs w:val="24"/>
        </w:rPr>
        <w:t>.</w:t>
      </w:r>
      <w:r>
        <w:rPr>
          <w:noProof/>
          <w:sz w:val="24"/>
          <w:szCs w:val="24"/>
        </w:rPr>
        <w:tab/>
      </w:r>
      <w:r>
        <w:rPr>
          <w:noProof/>
          <w:snapToGrid w:val="0"/>
          <w:szCs w:val="24"/>
        </w:rPr>
        <w:t>Defence of property against trespassers, removal of disorderly persons</w:t>
      </w:r>
      <w:r>
        <w:rPr>
          <w:noProof/>
        </w:rPr>
        <w:tab/>
      </w:r>
      <w:r>
        <w:rPr>
          <w:noProof/>
        </w:rPr>
        <w:fldChar w:fldCharType="begin"/>
      </w:r>
      <w:r>
        <w:rPr>
          <w:noProof/>
        </w:rPr>
        <w:instrText xml:space="preserve"> PAGEREF _Toc121557422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255</w:t>
      </w:r>
      <w:r>
        <w:rPr>
          <w:noProof/>
          <w:snapToGrid w:val="0"/>
          <w:szCs w:val="24"/>
        </w:rPr>
        <w:t>.</w:t>
      </w:r>
      <w:r>
        <w:rPr>
          <w:noProof/>
          <w:sz w:val="24"/>
          <w:szCs w:val="24"/>
        </w:rPr>
        <w:tab/>
      </w:r>
      <w:r>
        <w:rPr>
          <w:noProof/>
          <w:snapToGrid w:val="0"/>
          <w:szCs w:val="24"/>
        </w:rPr>
        <w:t>Defence of possession of a place with claim of right</w:t>
      </w:r>
      <w:r>
        <w:rPr>
          <w:noProof/>
        </w:rPr>
        <w:tab/>
      </w:r>
      <w:r>
        <w:rPr>
          <w:noProof/>
        </w:rPr>
        <w:fldChar w:fldCharType="begin"/>
      </w:r>
      <w:r>
        <w:rPr>
          <w:noProof/>
        </w:rPr>
        <w:instrText xml:space="preserve"> PAGEREF _Toc121557423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256</w:t>
      </w:r>
      <w:r>
        <w:rPr>
          <w:noProof/>
          <w:snapToGrid w:val="0"/>
          <w:szCs w:val="24"/>
        </w:rPr>
        <w:t>.</w:t>
      </w:r>
      <w:r>
        <w:rPr>
          <w:noProof/>
          <w:sz w:val="24"/>
          <w:szCs w:val="24"/>
        </w:rPr>
        <w:tab/>
      </w:r>
      <w:r>
        <w:rPr>
          <w:noProof/>
          <w:snapToGrid w:val="0"/>
          <w:szCs w:val="24"/>
        </w:rPr>
        <w:t>Exercise of right</w:t>
      </w:r>
      <w:r>
        <w:rPr>
          <w:noProof/>
          <w:snapToGrid w:val="0"/>
          <w:szCs w:val="24"/>
        </w:rPr>
        <w:noBreakHyphen/>
        <w:t>of</w:t>
      </w:r>
      <w:r>
        <w:rPr>
          <w:noProof/>
          <w:snapToGrid w:val="0"/>
          <w:szCs w:val="24"/>
        </w:rPr>
        <w:noBreakHyphen/>
        <w:t>way or easement</w:t>
      </w:r>
      <w:r>
        <w:rPr>
          <w:noProof/>
        </w:rPr>
        <w:tab/>
      </w:r>
      <w:r>
        <w:rPr>
          <w:noProof/>
        </w:rPr>
        <w:fldChar w:fldCharType="begin"/>
      </w:r>
      <w:r>
        <w:rPr>
          <w:noProof/>
        </w:rPr>
        <w:instrText xml:space="preserve"> PAGEREF _Toc121557424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257</w:t>
      </w:r>
      <w:r>
        <w:rPr>
          <w:noProof/>
          <w:snapToGrid w:val="0"/>
          <w:szCs w:val="24"/>
        </w:rPr>
        <w:t>.</w:t>
      </w:r>
      <w:r>
        <w:rPr>
          <w:noProof/>
          <w:sz w:val="24"/>
          <w:szCs w:val="24"/>
        </w:rPr>
        <w:tab/>
      </w:r>
      <w:r>
        <w:rPr>
          <w:noProof/>
          <w:snapToGrid w:val="0"/>
          <w:szCs w:val="24"/>
        </w:rPr>
        <w:t>Discipline of children</w:t>
      </w:r>
      <w:r>
        <w:rPr>
          <w:noProof/>
        </w:rPr>
        <w:tab/>
      </w:r>
      <w:r>
        <w:rPr>
          <w:noProof/>
        </w:rPr>
        <w:fldChar w:fldCharType="begin"/>
      </w:r>
      <w:r>
        <w:rPr>
          <w:noProof/>
        </w:rPr>
        <w:instrText xml:space="preserve"> PAGEREF _Toc121557425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258</w:t>
      </w:r>
      <w:r>
        <w:rPr>
          <w:noProof/>
          <w:snapToGrid w:val="0"/>
          <w:szCs w:val="24"/>
        </w:rPr>
        <w:t>.</w:t>
      </w:r>
      <w:r>
        <w:rPr>
          <w:noProof/>
          <w:sz w:val="24"/>
          <w:szCs w:val="24"/>
        </w:rPr>
        <w:tab/>
      </w:r>
      <w:r>
        <w:rPr>
          <w:noProof/>
          <w:snapToGrid w:val="0"/>
          <w:szCs w:val="24"/>
        </w:rPr>
        <w:t>Discipline on ship or aircraft</w:t>
      </w:r>
      <w:r>
        <w:rPr>
          <w:noProof/>
        </w:rPr>
        <w:tab/>
      </w:r>
      <w:r>
        <w:rPr>
          <w:noProof/>
        </w:rPr>
        <w:fldChar w:fldCharType="begin"/>
      </w:r>
      <w:r>
        <w:rPr>
          <w:noProof/>
        </w:rPr>
        <w:instrText xml:space="preserve"> PAGEREF _Toc121557426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259.</w:t>
      </w:r>
      <w:r>
        <w:rPr>
          <w:noProof/>
          <w:sz w:val="24"/>
          <w:szCs w:val="24"/>
        </w:rPr>
        <w:tab/>
      </w:r>
      <w:r>
        <w:rPr>
          <w:noProof/>
          <w:szCs w:val="24"/>
        </w:rPr>
        <w:t>Surgical and medical treatment</w:t>
      </w:r>
      <w:r>
        <w:rPr>
          <w:noProof/>
        </w:rPr>
        <w:tab/>
      </w:r>
      <w:r>
        <w:rPr>
          <w:noProof/>
        </w:rPr>
        <w:fldChar w:fldCharType="begin"/>
      </w:r>
      <w:r>
        <w:rPr>
          <w:noProof/>
        </w:rPr>
        <w:instrText xml:space="preserve"> PAGEREF _Toc121557427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259A</w:t>
      </w:r>
      <w:r>
        <w:rPr>
          <w:noProof/>
          <w:snapToGrid w:val="0"/>
          <w:szCs w:val="24"/>
        </w:rPr>
        <w:t>.</w:t>
      </w:r>
      <w:r>
        <w:rPr>
          <w:noProof/>
          <w:sz w:val="24"/>
          <w:szCs w:val="24"/>
        </w:rPr>
        <w:tab/>
      </w:r>
      <w:r>
        <w:rPr>
          <w:noProof/>
          <w:snapToGrid w:val="0"/>
          <w:szCs w:val="24"/>
        </w:rPr>
        <w:t>Inoculation procedures</w:t>
      </w:r>
      <w:r>
        <w:rPr>
          <w:noProof/>
        </w:rPr>
        <w:tab/>
      </w:r>
      <w:r>
        <w:rPr>
          <w:noProof/>
        </w:rPr>
        <w:fldChar w:fldCharType="begin"/>
      </w:r>
      <w:r>
        <w:rPr>
          <w:noProof/>
        </w:rPr>
        <w:instrText xml:space="preserve"> PAGEREF _Toc121557428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260</w:t>
      </w:r>
      <w:r>
        <w:rPr>
          <w:noProof/>
          <w:snapToGrid w:val="0"/>
          <w:szCs w:val="24"/>
        </w:rPr>
        <w:t>.</w:t>
      </w:r>
      <w:r>
        <w:rPr>
          <w:noProof/>
          <w:sz w:val="24"/>
          <w:szCs w:val="24"/>
        </w:rPr>
        <w:tab/>
      </w:r>
      <w:r>
        <w:rPr>
          <w:noProof/>
          <w:snapToGrid w:val="0"/>
          <w:szCs w:val="24"/>
        </w:rPr>
        <w:t>Excessive force</w:t>
      </w:r>
      <w:r>
        <w:rPr>
          <w:noProof/>
        </w:rPr>
        <w:tab/>
      </w:r>
      <w:r>
        <w:rPr>
          <w:noProof/>
        </w:rPr>
        <w:fldChar w:fldCharType="begin"/>
      </w:r>
      <w:r>
        <w:rPr>
          <w:noProof/>
        </w:rPr>
        <w:instrText xml:space="preserve"> PAGEREF _Toc121557429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261</w:t>
      </w:r>
      <w:r>
        <w:rPr>
          <w:noProof/>
          <w:snapToGrid w:val="0"/>
          <w:szCs w:val="24"/>
        </w:rPr>
        <w:t>.</w:t>
      </w:r>
      <w:r>
        <w:rPr>
          <w:noProof/>
          <w:sz w:val="24"/>
          <w:szCs w:val="24"/>
        </w:rPr>
        <w:tab/>
      </w:r>
      <w:r>
        <w:rPr>
          <w:noProof/>
          <w:snapToGrid w:val="0"/>
          <w:szCs w:val="24"/>
        </w:rPr>
        <w:t>Consent to death immaterial</w:t>
      </w:r>
      <w:r>
        <w:rPr>
          <w:noProof/>
        </w:rPr>
        <w:tab/>
      </w:r>
      <w:r>
        <w:rPr>
          <w:noProof/>
        </w:rPr>
        <w:fldChar w:fldCharType="begin"/>
      </w:r>
      <w:r>
        <w:rPr>
          <w:noProof/>
        </w:rPr>
        <w:instrText xml:space="preserve"> PAGEREF _Toc121557430 \h </w:instrText>
      </w:r>
      <w:r>
        <w:rPr>
          <w:noProof/>
        </w:rPr>
      </w:r>
      <w:r>
        <w:rPr>
          <w:noProof/>
        </w:rPr>
        <w:fldChar w:fldCharType="separate"/>
      </w:r>
      <w:r>
        <w:rPr>
          <w:noProof/>
        </w:rPr>
        <w:t>133</w:t>
      </w:r>
      <w:r>
        <w:rPr>
          <w:noProof/>
        </w:rPr>
        <w:fldChar w:fldCharType="end"/>
      </w:r>
    </w:p>
    <w:p>
      <w:pPr>
        <w:pStyle w:val="TOC3"/>
        <w:rPr>
          <w:b w:val="0"/>
          <w:noProof/>
          <w:sz w:val="24"/>
          <w:szCs w:val="24"/>
        </w:rPr>
      </w:pPr>
      <w:r>
        <w:rPr>
          <w:noProof/>
          <w:snapToGrid w:val="0"/>
          <w:szCs w:val="26"/>
        </w:rPr>
        <w:t xml:space="preserve">Chapter </w:t>
      </w:r>
      <w:r>
        <w:rPr>
          <w:noProof/>
          <w:szCs w:val="26"/>
        </w:rPr>
        <w:t>XXVII</w:t>
      </w:r>
      <w:r>
        <w:rPr>
          <w:noProof/>
          <w:snapToGrid w:val="0"/>
          <w:szCs w:val="26"/>
        </w:rPr>
        <w:t> — </w:t>
      </w:r>
      <w:r>
        <w:rPr>
          <w:noProof/>
          <w:szCs w:val="26"/>
        </w:rPr>
        <w:t>Duties relating to the preservation of human life</w:t>
      </w:r>
    </w:p>
    <w:p>
      <w:pPr>
        <w:pStyle w:val="TOC4"/>
        <w:tabs>
          <w:tab w:val="left" w:pos="1701"/>
        </w:tabs>
        <w:rPr>
          <w:noProof/>
          <w:sz w:val="24"/>
          <w:szCs w:val="24"/>
        </w:rPr>
      </w:pPr>
      <w:r>
        <w:rPr>
          <w:noProof/>
          <w:szCs w:val="24"/>
        </w:rPr>
        <w:t>262</w:t>
      </w:r>
      <w:r>
        <w:rPr>
          <w:noProof/>
          <w:snapToGrid w:val="0"/>
          <w:szCs w:val="24"/>
        </w:rPr>
        <w:t>.</w:t>
      </w:r>
      <w:r>
        <w:rPr>
          <w:noProof/>
          <w:sz w:val="24"/>
          <w:szCs w:val="24"/>
        </w:rPr>
        <w:tab/>
      </w:r>
      <w:r>
        <w:rPr>
          <w:noProof/>
          <w:snapToGrid w:val="0"/>
          <w:szCs w:val="24"/>
        </w:rPr>
        <w:t>Duty to provide necessaries of life</w:t>
      </w:r>
      <w:r>
        <w:rPr>
          <w:noProof/>
        </w:rPr>
        <w:tab/>
      </w:r>
      <w:r>
        <w:rPr>
          <w:noProof/>
        </w:rPr>
        <w:fldChar w:fldCharType="begin"/>
      </w:r>
      <w:r>
        <w:rPr>
          <w:noProof/>
        </w:rPr>
        <w:instrText xml:space="preserve"> PAGEREF _Toc121557432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263</w:t>
      </w:r>
      <w:r>
        <w:rPr>
          <w:noProof/>
          <w:snapToGrid w:val="0"/>
          <w:szCs w:val="24"/>
        </w:rPr>
        <w:t>.</w:t>
      </w:r>
      <w:r>
        <w:rPr>
          <w:noProof/>
          <w:sz w:val="24"/>
          <w:szCs w:val="24"/>
        </w:rPr>
        <w:tab/>
      </w:r>
      <w:r>
        <w:rPr>
          <w:noProof/>
          <w:snapToGrid w:val="0"/>
          <w:szCs w:val="24"/>
        </w:rPr>
        <w:t>Duty of head of family</w:t>
      </w:r>
      <w:r>
        <w:rPr>
          <w:noProof/>
        </w:rPr>
        <w:tab/>
      </w:r>
      <w:r>
        <w:rPr>
          <w:noProof/>
        </w:rPr>
        <w:fldChar w:fldCharType="begin"/>
      </w:r>
      <w:r>
        <w:rPr>
          <w:noProof/>
        </w:rPr>
        <w:instrText xml:space="preserve"> PAGEREF _Toc121557433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265</w:t>
      </w:r>
      <w:r>
        <w:rPr>
          <w:noProof/>
          <w:snapToGrid w:val="0"/>
          <w:szCs w:val="24"/>
        </w:rPr>
        <w:t>.</w:t>
      </w:r>
      <w:r>
        <w:rPr>
          <w:noProof/>
          <w:sz w:val="24"/>
          <w:szCs w:val="24"/>
        </w:rPr>
        <w:tab/>
      </w:r>
      <w:r>
        <w:rPr>
          <w:noProof/>
          <w:snapToGrid w:val="0"/>
          <w:szCs w:val="24"/>
        </w:rPr>
        <w:t>Duty of persons doing dangerous acts</w:t>
      </w:r>
      <w:r>
        <w:rPr>
          <w:noProof/>
        </w:rPr>
        <w:tab/>
      </w:r>
      <w:r>
        <w:rPr>
          <w:noProof/>
        </w:rPr>
        <w:fldChar w:fldCharType="begin"/>
      </w:r>
      <w:r>
        <w:rPr>
          <w:noProof/>
        </w:rPr>
        <w:instrText xml:space="preserve"> PAGEREF _Toc121557434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266</w:t>
      </w:r>
      <w:r>
        <w:rPr>
          <w:noProof/>
          <w:snapToGrid w:val="0"/>
          <w:szCs w:val="24"/>
        </w:rPr>
        <w:t>.</w:t>
      </w:r>
      <w:r>
        <w:rPr>
          <w:noProof/>
          <w:sz w:val="24"/>
          <w:szCs w:val="24"/>
        </w:rPr>
        <w:tab/>
      </w:r>
      <w:r>
        <w:rPr>
          <w:noProof/>
          <w:snapToGrid w:val="0"/>
          <w:szCs w:val="24"/>
        </w:rPr>
        <w:t>Duty of persons in charge of dangerous things</w:t>
      </w:r>
      <w:r>
        <w:rPr>
          <w:noProof/>
        </w:rPr>
        <w:tab/>
      </w:r>
      <w:r>
        <w:rPr>
          <w:noProof/>
        </w:rPr>
        <w:fldChar w:fldCharType="begin"/>
      </w:r>
      <w:r>
        <w:rPr>
          <w:noProof/>
        </w:rPr>
        <w:instrText xml:space="preserve"> PAGEREF _Toc121557435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267</w:t>
      </w:r>
      <w:r>
        <w:rPr>
          <w:noProof/>
          <w:snapToGrid w:val="0"/>
          <w:szCs w:val="24"/>
        </w:rPr>
        <w:t>.</w:t>
      </w:r>
      <w:r>
        <w:rPr>
          <w:noProof/>
          <w:sz w:val="24"/>
          <w:szCs w:val="24"/>
        </w:rPr>
        <w:tab/>
      </w:r>
      <w:r>
        <w:rPr>
          <w:noProof/>
          <w:snapToGrid w:val="0"/>
          <w:szCs w:val="24"/>
        </w:rPr>
        <w:t>Duty to do certain acts</w:t>
      </w:r>
      <w:r>
        <w:rPr>
          <w:noProof/>
        </w:rPr>
        <w:tab/>
      </w:r>
      <w:r>
        <w:rPr>
          <w:noProof/>
        </w:rPr>
        <w:fldChar w:fldCharType="begin"/>
      </w:r>
      <w:r>
        <w:rPr>
          <w:noProof/>
        </w:rPr>
        <w:instrText xml:space="preserve"> PAGEREF _Toc121557436 \h </w:instrText>
      </w:r>
      <w:r>
        <w:rPr>
          <w:noProof/>
        </w:rPr>
      </w:r>
      <w:r>
        <w:rPr>
          <w:noProof/>
        </w:rPr>
        <w:fldChar w:fldCharType="separate"/>
      </w:r>
      <w:r>
        <w:rPr>
          <w:noProof/>
        </w:rPr>
        <w:t>134</w:t>
      </w:r>
      <w:r>
        <w:rPr>
          <w:noProof/>
        </w:rPr>
        <w:fldChar w:fldCharType="end"/>
      </w:r>
    </w:p>
    <w:p>
      <w:pPr>
        <w:pStyle w:val="TOC3"/>
        <w:rPr>
          <w:b w:val="0"/>
          <w:noProof/>
          <w:sz w:val="24"/>
          <w:szCs w:val="24"/>
        </w:rPr>
      </w:pPr>
      <w:r>
        <w:rPr>
          <w:noProof/>
          <w:snapToGrid w:val="0"/>
          <w:szCs w:val="26"/>
        </w:rPr>
        <w:t xml:space="preserve">Chapter </w:t>
      </w:r>
      <w:r>
        <w:rPr>
          <w:noProof/>
          <w:szCs w:val="26"/>
        </w:rPr>
        <w:t>XXVIII</w:t>
      </w:r>
      <w:r>
        <w:rPr>
          <w:noProof/>
          <w:snapToGrid w:val="0"/>
          <w:szCs w:val="26"/>
        </w:rPr>
        <w:t> — </w:t>
      </w:r>
      <w:r>
        <w:rPr>
          <w:noProof/>
          <w:szCs w:val="26"/>
        </w:rPr>
        <w:t>Homicide: Suicide: Concealment of birth</w:t>
      </w:r>
    </w:p>
    <w:p>
      <w:pPr>
        <w:pStyle w:val="TOC4"/>
        <w:tabs>
          <w:tab w:val="left" w:pos="1701"/>
        </w:tabs>
        <w:rPr>
          <w:noProof/>
          <w:sz w:val="24"/>
          <w:szCs w:val="24"/>
        </w:rPr>
      </w:pPr>
      <w:r>
        <w:rPr>
          <w:noProof/>
          <w:szCs w:val="24"/>
        </w:rPr>
        <w:t>268</w:t>
      </w:r>
      <w:r>
        <w:rPr>
          <w:noProof/>
          <w:snapToGrid w:val="0"/>
          <w:szCs w:val="24"/>
        </w:rPr>
        <w:t>.</w:t>
      </w:r>
      <w:r>
        <w:rPr>
          <w:noProof/>
          <w:sz w:val="24"/>
          <w:szCs w:val="24"/>
        </w:rPr>
        <w:tab/>
      </w:r>
      <w:r>
        <w:rPr>
          <w:noProof/>
          <w:szCs w:val="24"/>
        </w:rPr>
        <w:t>Killing</w:t>
      </w:r>
      <w:r>
        <w:rPr>
          <w:noProof/>
          <w:snapToGrid w:val="0"/>
          <w:szCs w:val="24"/>
        </w:rPr>
        <w:t xml:space="preserve"> of a human being unlawful</w:t>
      </w:r>
      <w:r>
        <w:rPr>
          <w:noProof/>
        </w:rPr>
        <w:tab/>
      </w:r>
      <w:r>
        <w:rPr>
          <w:noProof/>
        </w:rPr>
        <w:fldChar w:fldCharType="begin"/>
      </w:r>
      <w:r>
        <w:rPr>
          <w:noProof/>
        </w:rPr>
        <w:instrText xml:space="preserve"> PAGEREF _Toc121557438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269</w:t>
      </w:r>
      <w:r>
        <w:rPr>
          <w:noProof/>
          <w:snapToGrid w:val="0"/>
          <w:szCs w:val="24"/>
        </w:rPr>
        <w:t>.</w:t>
      </w:r>
      <w:r>
        <w:rPr>
          <w:noProof/>
          <w:sz w:val="24"/>
          <w:szCs w:val="24"/>
        </w:rPr>
        <w:tab/>
      </w:r>
      <w:r>
        <w:rPr>
          <w:noProof/>
          <w:snapToGrid w:val="0"/>
          <w:szCs w:val="24"/>
        </w:rPr>
        <w:t>When a child becomes a human being</w:t>
      </w:r>
      <w:r>
        <w:rPr>
          <w:noProof/>
        </w:rPr>
        <w:tab/>
      </w:r>
      <w:r>
        <w:rPr>
          <w:noProof/>
        </w:rPr>
        <w:fldChar w:fldCharType="begin"/>
      </w:r>
      <w:r>
        <w:rPr>
          <w:noProof/>
        </w:rPr>
        <w:instrText xml:space="preserve"> PAGEREF _Toc121557439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270</w:t>
      </w:r>
      <w:r>
        <w:rPr>
          <w:noProof/>
          <w:snapToGrid w:val="0"/>
          <w:szCs w:val="24"/>
        </w:rPr>
        <w:t>.</w:t>
      </w:r>
      <w:r>
        <w:rPr>
          <w:noProof/>
          <w:sz w:val="24"/>
          <w:szCs w:val="24"/>
        </w:rPr>
        <w:tab/>
      </w:r>
      <w:r>
        <w:rPr>
          <w:noProof/>
          <w:snapToGrid w:val="0"/>
          <w:szCs w:val="24"/>
        </w:rPr>
        <w:t>“</w:t>
      </w:r>
      <w:r>
        <w:rPr>
          <w:bCs/>
          <w:noProof/>
          <w:szCs w:val="24"/>
        </w:rPr>
        <w:t>Kill</w:t>
      </w:r>
      <w:r>
        <w:rPr>
          <w:noProof/>
          <w:snapToGrid w:val="0"/>
          <w:szCs w:val="24"/>
        </w:rPr>
        <w:t>”, definition of</w:t>
      </w:r>
      <w:r>
        <w:rPr>
          <w:noProof/>
        </w:rPr>
        <w:tab/>
      </w:r>
      <w:r>
        <w:rPr>
          <w:noProof/>
        </w:rPr>
        <w:fldChar w:fldCharType="begin"/>
      </w:r>
      <w:r>
        <w:rPr>
          <w:noProof/>
        </w:rPr>
        <w:instrText xml:space="preserve"> PAGEREF _Toc121557440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271</w:t>
      </w:r>
      <w:r>
        <w:rPr>
          <w:noProof/>
          <w:snapToGrid w:val="0"/>
          <w:szCs w:val="24"/>
        </w:rPr>
        <w:t>.</w:t>
      </w:r>
      <w:r>
        <w:rPr>
          <w:noProof/>
          <w:sz w:val="24"/>
          <w:szCs w:val="24"/>
        </w:rPr>
        <w:tab/>
      </w:r>
      <w:r>
        <w:rPr>
          <w:noProof/>
          <w:snapToGrid w:val="0"/>
          <w:szCs w:val="24"/>
        </w:rPr>
        <w:t>Death by acts done at childbirth</w:t>
      </w:r>
      <w:r>
        <w:rPr>
          <w:noProof/>
        </w:rPr>
        <w:tab/>
      </w:r>
      <w:r>
        <w:rPr>
          <w:noProof/>
        </w:rPr>
        <w:fldChar w:fldCharType="begin"/>
      </w:r>
      <w:r>
        <w:rPr>
          <w:noProof/>
        </w:rPr>
        <w:instrText xml:space="preserve"> PAGEREF _Toc121557441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272</w:t>
      </w:r>
      <w:r>
        <w:rPr>
          <w:noProof/>
          <w:snapToGrid w:val="0"/>
          <w:szCs w:val="24"/>
        </w:rPr>
        <w:t>.</w:t>
      </w:r>
      <w:r>
        <w:rPr>
          <w:noProof/>
          <w:sz w:val="24"/>
          <w:szCs w:val="24"/>
        </w:rPr>
        <w:tab/>
      </w:r>
      <w:r>
        <w:rPr>
          <w:noProof/>
          <w:snapToGrid w:val="0"/>
          <w:szCs w:val="24"/>
        </w:rPr>
        <w:t>Causing death by threats</w:t>
      </w:r>
      <w:r>
        <w:rPr>
          <w:noProof/>
        </w:rPr>
        <w:tab/>
      </w:r>
      <w:r>
        <w:rPr>
          <w:noProof/>
        </w:rPr>
        <w:fldChar w:fldCharType="begin"/>
      </w:r>
      <w:r>
        <w:rPr>
          <w:noProof/>
        </w:rPr>
        <w:instrText xml:space="preserve"> PAGEREF _Toc121557442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273</w:t>
      </w:r>
      <w:r>
        <w:rPr>
          <w:noProof/>
          <w:snapToGrid w:val="0"/>
          <w:szCs w:val="24"/>
        </w:rPr>
        <w:t>.</w:t>
      </w:r>
      <w:r>
        <w:rPr>
          <w:noProof/>
          <w:sz w:val="24"/>
          <w:szCs w:val="24"/>
        </w:rPr>
        <w:tab/>
      </w:r>
      <w:r>
        <w:rPr>
          <w:noProof/>
          <w:snapToGrid w:val="0"/>
          <w:szCs w:val="24"/>
        </w:rPr>
        <w:t>Acceleration of death</w:t>
      </w:r>
      <w:r>
        <w:rPr>
          <w:noProof/>
        </w:rPr>
        <w:tab/>
      </w:r>
      <w:r>
        <w:rPr>
          <w:noProof/>
        </w:rPr>
        <w:fldChar w:fldCharType="begin"/>
      </w:r>
      <w:r>
        <w:rPr>
          <w:noProof/>
        </w:rPr>
        <w:instrText xml:space="preserve"> PAGEREF _Toc121557443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274</w:t>
      </w:r>
      <w:r>
        <w:rPr>
          <w:noProof/>
          <w:snapToGrid w:val="0"/>
          <w:szCs w:val="24"/>
        </w:rPr>
        <w:t>.</w:t>
      </w:r>
      <w:r>
        <w:rPr>
          <w:noProof/>
          <w:sz w:val="24"/>
          <w:szCs w:val="24"/>
        </w:rPr>
        <w:tab/>
      </w:r>
      <w:r>
        <w:rPr>
          <w:noProof/>
          <w:snapToGrid w:val="0"/>
          <w:szCs w:val="24"/>
        </w:rPr>
        <w:t>When injury or death might be prevented by proper precaution</w:t>
      </w:r>
      <w:r>
        <w:rPr>
          <w:noProof/>
        </w:rPr>
        <w:tab/>
      </w:r>
      <w:r>
        <w:rPr>
          <w:noProof/>
        </w:rPr>
        <w:fldChar w:fldCharType="begin"/>
      </w:r>
      <w:r>
        <w:rPr>
          <w:noProof/>
        </w:rPr>
        <w:instrText xml:space="preserve"> PAGEREF _Toc121557444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275</w:t>
      </w:r>
      <w:r>
        <w:rPr>
          <w:noProof/>
          <w:snapToGrid w:val="0"/>
          <w:szCs w:val="24"/>
        </w:rPr>
        <w:t>.</w:t>
      </w:r>
      <w:r>
        <w:rPr>
          <w:noProof/>
          <w:sz w:val="24"/>
          <w:szCs w:val="24"/>
        </w:rPr>
        <w:tab/>
      </w:r>
      <w:r>
        <w:rPr>
          <w:noProof/>
          <w:snapToGrid w:val="0"/>
          <w:szCs w:val="24"/>
        </w:rPr>
        <w:t>Injuries causing death in consequence of subsequent treatment</w:t>
      </w:r>
      <w:r>
        <w:rPr>
          <w:noProof/>
        </w:rPr>
        <w:tab/>
      </w:r>
      <w:r>
        <w:rPr>
          <w:noProof/>
        </w:rPr>
        <w:fldChar w:fldCharType="begin"/>
      </w:r>
      <w:r>
        <w:rPr>
          <w:noProof/>
        </w:rPr>
        <w:instrText xml:space="preserve"> PAGEREF _Toc121557445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277</w:t>
      </w:r>
      <w:r>
        <w:rPr>
          <w:noProof/>
          <w:snapToGrid w:val="0"/>
          <w:szCs w:val="24"/>
        </w:rPr>
        <w:t>.</w:t>
      </w:r>
      <w:r>
        <w:rPr>
          <w:noProof/>
          <w:sz w:val="24"/>
          <w:szCs w:val="24"/>
        </w:rPr>
        <w:tab/>
      </w:r>
      <w:r>
        <w:rPr>
          <w:noProof/>
          <w:snapToGrid w:val="0"/>
          <w:szCs w:val="24"/>
        </w:rPr>
        <w:t>Unlawful homicide</w:t>
      </w:r>
      <w:r>
        <w:rPr>
          <w:noProof/>
        </w:rPr>
        <w:tab/>
      </w:r>
      <w:r>
        <w:rPr>
          <w:noProof/>
        </w:rPr>
        <w:fldChar w:fldCharType="begin"/>
      </w:r>
      <w:r>
        <w:rPr>
          <w:noProof/>
        </w:rPr>
        <w:instrText xml:space="preserve"> PAGEREF _Toc121557446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278</w:t>
      </w:r>
      <w:r>
        <w:rPr>
          <w:noProof/>
          <w:snapToGrid w:val="0"/>
          <w:szCs w:val="24"/>
        </w:rPr>
        <w:t>.</w:t>
      </w:r>
      <w:r>
        <w:rPr>
          <w:noProof/>
          <w:sz w:val="24"/>
          <w:szCs w:val="24"/>
        </w:rPr>
        <w:tab/>
      </w:r>
      <w:r>
        <w:rPr>
          <w:noProof/>
          <w:snapToGrid w:val="0"/>
          <w:szCs w:val="24"/>
        </w:rPr>
        <w:t>“</w:t>
      </w:r>
      <w:r>
        <w:rPr>
          <w:bCs/>
          <w:noProof/>
          <w:szCs w:val="24"/>
        </w:rPr>
        <w:t>Wilful murder</w:t>
      </w:r>
      <w:r>
        <w:rPr>
          <w:noProof/>
          <w:snapToGrid w:val="0"/>
          <w:szCs w:val="24"/>
        </w:rPr>
        <w:t>”, definition of</w:t>
      </w:r>
      <w:r>
        <w:rPr>
          <w:noProof/>
        </w:rPr>
        <w:tab/>
      </w:r>
      <w:r>
        <w:rPr>
          <w:noProof/>
        </w:rPr>
        <w:fldChar w:fldCharType="begin"/>
      </w:r>
      <w:r>
        <w:rPr>
          <w:noProof/>
        </w:rPr>
        <w:instrText xml:space="preserve"> PAGEREF _Toc121557447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279</w:t>
      </w:r>
      <w:r>
        <w:rPr>
          <w:noProof/>
          <w:snapToGrid w:val="0"/>
          <w:szCs w:val="24"/>
        </w:rPr>
        <w:t>.</w:t>
      </w:r>
      <w:r>
        <w:rPr>
          <w:noProof/>
          <w:sz w:val="24"/>
          <w:szCs w:val="24"/>
        </w:rPr>
        <w:tab/>
      </w:r>
      <w:r>
        <w:rPr>
          <w:noProof/>
          <w:snapToGrid w:val="0"/>
          <w:szCs w:val="24"/>
        </w:rPr>
        <w:t>“</w:t>
      </w:r>
      <w:r>
        <w:rPr>
          <w:bCs/>
          <w:noProof/>
          <w:szCs w:val="24"/>
        </w:rPr>
        <w:t>Murder</w:t>
      </w:r>
      <w:r>
        <w:rPr>
          <w:noProof/>
          <w:snapToGrid w:val="0"/>
          <w:szCs w:val="24"/>
        </w:rPr>
        <w:t>”, definition of</w:t>
      </w:r>
      <w:r>
        <w:rPr>
          <w:noProof/>
        </w:rPr>
        <w:tab/>
      </w:r>
      <w:r>
        <w:rPr>
          <w:noProof/>
        </w:rPr>
        <w:fldChar w:fldCharType="begin"/>
      </w:r>
      <w:r>
        <w:rPr>
          <w:noProof/>
        </w:rPr>
        <w:instrText xml:space="preserve"> PAGEREF _Toc121557448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280</w:t>
      </w:r>
      <w:r>
        <w:rPr>
          <w:noProof/>
          <w:snapToGrid w:val="0"/>
          <w:szCs w:val="24"/>
        </w:rPr>
        <w:t>.</w:t>
      </w:r>
      <w:r>
        <w:rPr>
          <w:noProof/>
          <w:sz w:val="24"/>
          <w:szCs w:val="24"/>
        </w:rPr>
        <w:tab/>
      </w:r>
      <w:r>
        <w:rPr>
          <w:noProof/>
          <w:snapToGrid w:val="0"/>
          <w:szCs w:val="24"/>
        </w:rPr>
        <w:t>“</w:t>
      </w:r>
      <w:r>
        <w:rPr>
          <w:bCs/>
          <w:noProof/>
          <w:szCs w:val="24"/>
        </w:rPr>
        <w:t>Manslaughter</w:t>
      </w:r>
      <w:r>
        <w:rPr>
          <w:noProof/>
          <w:snapToGrid w:val="0"/>
          <w:szCs w:val="24"/>
        </w:rPr>
        <w:t>”, definition of</w:t>
      </w:r>
      <w:r>
        <w:rPr>
          <w:noProof/>
        </w:rPr>
        <w:tab/>
      </w:r>
      <w:r>
        <w:rPr>
          <w:noProof/>
        </w:rPr>
        <w:fldChar w:fldCharType="begin"/>
      </w:r>
      <w:r>
        <w:rPr>
          <w:noProof/>
        </w:rPr>
        <w:instrText xml:space="preserve"> PAGEREF _Toc121557449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281</w:t>
      </w:r>
      <w:r>
        <w:rPr>
          <w:noProof/>
          <w:snapToGrid w:val="0"/>
          <w:szCs w:val="24"/>
        </w:rPr>
        <w:t>.</w:t>
      </w:r>
      <w:r>
        <w:rPr>
          <w:noProof/>
          <w:sz w:val="24"/>
          <w:szCs w:val="24"/>
        </w:rPr>
        <w:tab/>
      </w:r>
      <w:r>
        <w:rPr>
          <w:noProof/>
          <w:snapToGrid w:val="0"/>
          <w:szCs w:val="24"/>
        </w:rPr>
        <w:t>Killing on provocation</w:t>
      </w:r>
      <w:r>
        <w:rPr>
          <w:noProof/>
        </w:rPr>
        <w:tab/>
      </w:r>
      <w:r>
        <w:rPr>
          <w:noProof/>
        </w:rPr>
        <w:fldChar w:fldCharType="begin"/>
      </w:r>
      <w:r>
        <w:rPr>
          <w:noProof/>
        </w:rPr>
        <w:instrText xml:space="preserve"> PAGEREF _Toc121557450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281A</w:t>
      </w:r>
      <w:r>
        <w:rPr>
          <w:noProof/>
          <w:snapToGrid w:val="0"/>
          <w:szCs w:val="24"/>
        </w:rPr>
        <w:t>.</w:t>
      </w:r>
      <w:r>
        <w:rPr>
          <w:noProof/>
          <w:sz w:val="24"/>
          <w:szCs w:val="24"/>
        </w:rPr>
        <w:tab/>
      </w:r>
      <w:r>
        <w:rPr>
          <w:noProof/>
          <w:snapToGrid w:val="0"/>
          <w:szCs w:val="24"/>
        </w:rPr>
        <w:t>“</w:t>
      </w:r>
      <w:r>
        <w:rPr>
          <w:bCs/>
          <w:noProof/>
          <w:szCs w:val="24"/>
        </w:rPr>
        <w:t>Infanticide</w:t>
      </w:r>
      <w:r>
        <w:rPr>
          <w:noProof/>
          <w:snapToGrid w:val="0"/>
          <w:szCs w:val="24"/>
        </w:rPr>
        <w:t>”, definition of</w:t>
      </w:r>
      <w:r>
        <w:rPr>
          <w:noProof/>
        </w:rPr>
        <w:tab/>
      </w:r>
      <w:r>
        <w:rPr>
          <w:noProof/>
        </w:rPr>
        <w:fldChar w:fldCharType="begin"/>
      </w:r>
      <w:r>
        <w:rPr>
          <w:noProof/>
        </w:rPr>
        <w:instrText xml:space="preserve"> PAGEREF _Toc121557451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282</w:t>
      </w:r>
      <w:r>
        <w:rPr>
          <w:noProof/>
          <w:snapToGrid w:val="0"/>
          <w:szCs w:val="24"/>
        </w:rPr>
        <w:t>.</w:t>
      </w:r>
      <w:r>
        <w:rPr>
          <w:noProof/>
          <w:sz w:val="24"/>
          <w:szCs w:val="24"/>
        </w:rPr>
        <w:tab/>
      </w:r>
      <w:r>
        <w:rPr>
          <w:noProof/>
          <w:snapToGrid w:val="0"/>
          <w:szCs w:val="24"/>
        </w:rPr>
        <w:t>Penalty for wilful murder and murder</w:t>
      </w:r>
      <w:r>
        <w:rPr>
          <w:noProof/>
        </w:rPr>
        <w:tab/>
      </w:r>
      <w:r>
        <w:rPr>
          <w:noProof/>
        </w:rPr>
        <w:fldChar w:fldCharType="begin"/>
      </w:r>
      <w:r>
        <w:rPr>
          <w:noProof/>
        </w:rPr>
        <w:instrText xml:space="preserve"> PAGEREF _Toc121557452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283</w:t>
      </w:r>
      <w:r>
        <w:rPr>
          <w:noProof/>
          <w:snapToGrid w:val="0"/>
          <w:szCs w:val="24"/>
        </w:rPr>
        <w:t>.</w:t>
      </w:r>
      <w:r>
        <w:rPr>
          <w:noProof/>
          <w:sz w:val="24"/>
          <w:szCs w:val="24"/>
        </w:rPr>
        <w:tab/>
      </w:r>
      <w:r>
        <w:rPr>
          <w:noProof/>
          <w:snapToGrid w:val="0"/>
          <w:szCs w:val="24"/>
        </w:rPr>
        <w:t>Attempt to murder</w:t>
      </w:r>
      <w:r>
        <w:rPr>
          <w:noProof/>
        </w:rPr>
        <w:tab/>
      </w:r>
      <w:r>
        <w:rPr>
          <w:noProof/>
        </w:rPr>
        <w:fldChar w:fldCharType="begin"/>
      </w:r>
      <w:r>
        <w:rPr>
          <w:noProof/>
        </w:rPr>
        <w:instrText xml:space="preserve"> PAGEREF _Toc121557453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287</w:t>
      </w:r>
      <w:r>
        <w:rPr>
          <w:noProof/>
          <w:snapToGrid w:val="0"/>
          <w:szCs w:val="24"/>
        </w:rPr>
        <w:t>.</w:t>
      </w:r>
      <w:r>
        <w:rPr>
          <w:noProof/>
          <w:sz w:val="24"/>
          <w:szCs w:val="24"/>
        </w:rPr>
        <w:tab/>
      </w:r>
      <w:r>
        <w:rPr>
          <w:noProof/>
          <w:snapToGrid w:val="0"/>
          <w:szCs w:val="24"/>
        </w:rPr>
        <w:t>Penalty for manslaughter</w:t>
      </w:r>
      <w:r>
        <w:rPr>
          <w:noProof/>
        </w:rPr>
        <w:tab/>
      </w:r>
      <w:r>
        <w:rPr>
          <w:noProof/>
        </w:rPr>
        <w:fldChar w:fldCharType="begin"/>
      </w:r>
      <w:r>
        <w:rPr>
          <w:noProof/>
        </w:rPr>
        <w:instrText xml:space="preserve"> PAGEREF _Toc121557454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287A</w:t>
      </w:r>
      <w:r>
        <w:rPr>
          <w:noProof/>
          <w:snapToGrid w:val="0"/>
          <w:szCs w:val="24"/>
        </w:rPr>
        <w:t>.</w:t>
      </w:r>
      <w:r>
        <w:rPr>
          <w:noProof/>
          <w:sz w:val="24"/>
          <w:szCs w:val="24"/>
        </w:rPr>
        <w:tab/>
      </w:r>
      <w:r>
        <w:rPr>
          <w:noProof/>
          <w:snapToGrid w:val="0"/>
          <w:szCs w:val="24"/>
        </w:rPr>
        <w:t>Penalty for infanticide</w:t>
      </w:r>
      <w:r>
        <w:rPr>
          <w:noProof/>
        </w:rPr>
        <w:tab/>
      </w:r>
      <w:r>
        <w:rPr>
          <w:noProof/>
        </w:rPr>
        <w:fldChar w:fldCharType="begin"/>
      </w:r>
      <w:r>
        <w:rPr>
          <w:noProof/>
        </w:rPr>
        <w:instrText xml:space="preserve"> PAGEREF _Toc121557455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288</w:t>
      </w:r>
      <w:r>
        <w:rPr>
          <w:noProof/>
          <w:snapToGrid w:val="0"/>
          <w:szCs w:val="24"/>
        </w:rPr>
        <w:t>.</w:t>
      </w:r>
      <w:r>
        <w:rPr>
          <w:noProof/>
          <w:sz w:val="24"/>
          <w:szCs w:val="24"/>
        </w:rPr>
        <w:tab/>
      </w:r>
      <w:r>
        <w:rPr>
          <w:noProof/>
          <w:snapToGrid w:val="0"/>
          <w:szCs w:val="24"/>
        </w:rPr>
        <w:t>Aiding suicide</w:t>
      </w:r>
      <w:r>
        <w:rPr>
          <w:noProof/>
        </w:rPr>
        <w:tab/>
      </w:r>
      <w:r>
        <w:rPr>
          <w:noProof/>
        </w:rPr>
        <w:fldChar w:fldCharType="begin"/>
      </w:r>
      <w:r>
        <w:rPr>
          <w:noProof/>
        </w:rPr>
        <w:instrText xml:space="preserve"> PAGEREF _Toc121557456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290</w:t>
      </w:r>
      <w:r>
        <w:rPr>
          <w:noProof/>
          <w:snapToGrid w:val="0"/>
          <w:szCs w:val="24"/>
        </w:rPr>
        <w:t>.</w:t>
      </w:r>
      <w:r>
        <w:rPr>
          <w:noProof/>
          <w:sz w:val="24"/>
          <w:szCs w:val="24"/>
        </w:rPr>
        <w:tab/>
      </w:r>
      <w:r>
        <w:rPr>
          <w:noProof/>
          <w:snapToGrid w:val="0"/>
          <w:szCs w:val="24"/>
        </w:rPr>
        <w:t>Killing unborn child</w:t>
      </w:r>
      <w:r>
        <w:rPr>
          <w:noProof/>
        </w:rPr>
        <w:tab/>
      </w:r>
      <w:r>
        <w:rPr>
          <w:noProof/>
        </w:rPr>
        <w:fldChar w:fldCharType="begin"/>
      </w:r>
      <w:r>
        <w:rPr>
          <w:noProof/>
        </w:rPr>
        <w:instrText xml:space="preserve"> PAGEREF _Toc121557457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291</w:t>
      </w:r>
      <w:r>
        <w:rPr>
          <w:noProof/>
          <w:snapToGrid w:val="0"/>
          <w:szCs w:val="24"/>
        </w:rPr>
        <w:t>.</w:t>
      </w:r>
      <w:r>
        <w:rPr>
          <w:noProof/>
          <w:sz w:val="24"/>
          <w:szCs w:val="24"/>
        </w:rPr>
        <w:tab/>
      </w:r>
      <w:r>
        <w:rPr>
          <w:noProof/>
          <w:snapToGrid w:val="0"/>
          <w:szCs w:val="24"/>
        </w:rPr>
        <w:t>Concealing the birth of children</w:t>
      </w:r>
      <w:r>
        <w:rPr>
          <w:noProof/>
        </w:rPr>
        <w:tab/>
      </w:r>
      <w:r>
        <w:rPr>
          <w:noProof/>
        </w:rPr>
        <w:fldChar w:fldCharType="begin"/>
      </w:r>
      <w:r>
        <w:rPr>
          <w:noProof/>
        </w:rPr>
        <w:instrText xml:space="preserve"> PAGEREF _Toc121557458 \h </w:instrText>
      </w:r>
      <w:r>
        <w:rPr>
          <w:noProof/>
        </w:rPr>
      </w:r>
      <w:r>
        <w:rPr>
          <w:noProof/>
        </w:rPr>
        <w:fldChar w:fldCharType="separate"/>
      </w:r>
      <w:r>
        <w:rPr>
          <w:noProof/>
        </w:rPr>
        <w:t>140</w:t>
      </w:r>
      <w:r>
        <w:rPr>
          <w:noProof/>
        </w:rPr>
        <w:fldChar w:fldCharType="end"/>
      </w:r>
    </w:p>
    <w:p>
      <w:pPr>
        <w:pStyle w:val="TOC3"/>
        <w:rPr>
          <w:b w:val="0"/>
          <w:noProof/>
          <w:sz w:val="24"/>
          <w:szCs w:val="24"/>
        </w:rPr>
      </w:pPr>
      <w:r>
        <w:rPr>
          <w:noProof/>
          <w:snapToGrid w:val="0"/>
          <w:szCs w:val="26"/>
        </w:rPr>
        <w:t xml:space="preserve">Chapter </w:t>
      </w:r>
      <w:r>
        <w:rPr>
          <w:noProof/>
          <w:szCs w:val="26"/>
        </w:rPr>
        <w:t>XXIX</w:t>
      </w:r>
      <w:r>
        <w:rPr>
          <w:noProof/>
          <w:snapToGrid w:val="0"/>
          <w:szCs w:val="26"/>
        </w:rPr>
        <w:t> — </w:t>
      </w:r>
      <w:r>
        <w:rPr>
          <w:noProof/>
          <w:szCs w:val="26"/>
        </w:rPr>
        <w:t>Offences endangering life or health</w:t>
      </w:r>
    </w:p>
    <w:p>
      <w:pPr>
        <w:pStyle w:val="TOC4"/>
        <w:tabs>
          <w:tab w:val="left" w:pos="1701"/>
        </w:tabs>
        <w:rPr>
          <w:noProof/>
          <w:sz w:val="24"/>
          <w:szCs w:val="24"/>
        </w:rPr>
      </w:pPr>
      <w:r>
        <w:rPr>
          <w:noProof/>
          <w:szCs w:val="24"/>
        </w:rPr>
        <w:t>292</w:t>
      </w:r>
      <w:r>
        <w:rPr>
          <w:noProof/>
          <w:snapToGrid w:val="0"/>
          <w:szCs w:val="24"/>
        </w:rPr>
        <w:t>.</w:t>
      </w:r>
      <w:r>
        <w:rPr>
          <w:noProof/>
          <w:sz w:val="24"/>
          <w:szCs w:val="24"/>
        </w:rPr>
        <w:tab/>
      </w:r>
      <w:r>
        <w:rPr>
          <w:noProof/>
          <w:snapToGrid w:val="0"/>
          <w:szCs w:val="24"/>
        </w:rPr>
        <w:t>Disabling in order to commit indictable offence, etc.</w:t>
      </w:r>
      <w:r>
        <w:rPr>
          <w:noProof/>
        </w:rPr>
        <w:tab/>
      </w:r>
      <w:r>
        <w:rPr>
          <w:noProof/>
        </w:rPr>
        <w:fldChar w:fldCharType="begin"/>
      </w:r>
      <w:r>
        <w:rPr>
          <w:noProof/>
        </w:rPr>
        <w:instrText xml:space="preserve"> PAGEREF _Toc121557460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293</w:t>
      </w:r>
      <w:r>
        <w:rPr>
          <w:noProof/>
          <w:snapToGrid w:val="0"/>
          <w:szCs w:val="24"/>
        </w:rPr>
        <w:t>.</w:t>
      </w:r>
      <w:r>
        <w:rPr>
          <w:noProof/>
          <w:sz w:val="24"/>
          <w:szCs w:val="24"/>
        </w:rPr>
        <w:tab/>
      </w:r>
      <w:r>
        <w:rPr>
          <w:noProof/>
          <w:snapToGrid w:val="0"/>
          <w:szCs w:val="24"/>
        </w:rPr>
        <w:t>Stupefying in order to commit indictable offence</w:t>
      </w:r>
      <w:r>
        <w:rPr>
          <w:noProof/>
        </w:rPr>
        <w:tab/>
      </w:r>
      <w:r>
        <w:rPr>
          <w:noProof/>
        </w:rPr>
        <w:fldChar w:fldCharType="begin"/>
      </w:r>
      <w:r>
        <w:rPr>
          <w:noProof/>
        </w:rPr>
        <w:instrText xml:space="preserve"> PAGEREF _Toc121557461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294</w:t>
      </w:r>
      <w:r>
        <w:rPr>
          <w:noProof/>
          <w:snapToGrid w:val="0"/>
          <w:szCs w:val="24"/>
        </w:rPr>
        <w:t>.</w:t>
      </w:r>
      <w:r>
        <w:rPr>
          <w:noProof/>
          <w:sz w:val="24"/>
          <w:szCs w:val="24"/>
        </w:rPr>
        <w:tab/>
      </w:r>
      <w:r>
        <w:rPr>
          <w:noProof/>
          <w:snapToGrid w:val="0"/>
          <w:szCs w:val="24"/>
        </w:rPr>
        <w:t>Acts intended to cause grievous bodily harm or prevent arrest</w:t>
      </w:r>
      <w:r>
        <w:rPr>
          <w:noProof/>
        </w:rPr>
        <w:tab/>
      </w:r>
      <w:r>
        <w:rPr>
          <w:noProof/>
        </w:rPr>
        <w:fldChar w:fldCharType="begin"/>
      </w:r>
      <w:r>
        <w:rPr>
          <w:noProof/>
        </w:rPr>
        <w:instrText xml:space="preserve"> PAGEREF _Toc121557462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294A</w:t>
      </w:r>
      <w:r>
        <w:rPr>
          <w:noProof/>
          <w:snapToGrid w:val="0"/>
          <w:szCs w:val="24"/>
        </w:rPr>
        <w:t>.</w:t>
      </w:r>
      <w:r>
        <w:rPr>
          <w:noProof/>
          <w:sz w:val="24"/>
          <w:szCs w:val="24"/>
        </w:rPr>
        <w:tab/>
      </w:r>
      <w:r>
        <w:rPr>
          <w:noProof/>
          <w:snapToGrid w:val="0"/>
          <w:szCs w:val="24"/>
        </w:rPr>
        <w:t>Dangerous goods on aircraft</w:t>
      </w:r>
      <w:r>
        <w:rPr>
          <w:noProof/>
        </w:rPr>
        <w:tab/>
      </w:r>
      <w:r>
        <w:rPr>
          <w:noProof/>
        </w:rPr>
        <w:fldChar w:fldCharType="begin"/>
      </w:r>
      <w:r>
        <w:rPr>
          <w:noProof/>
        </w:rPr>
        <w:instrText xml:space="preserve"> PAGEREF _Toc121557463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295</w:t>
      </w:r>
      <w:r>
        <w:rPr>
          <w:noProof/>
          <w:snapToGrid w:val="0"/>
          <w:szCs w:val="24"/>
        </w:rPr>
        <w:t>.</w:t>
      </w:r>
      <w:r>
        <w:rPr>
          <w:noProof/>
          <w:sz w:val="24"/>
          <w:szCs w:val="24"/>
        </w:rPr>
        <w:tab/>
      </w:r>
      <w:r>
        <w:rPr>
          <w:noProof/>
          <w:snapToGrid w:val="0"/>
          <w:szCs w:val="24"/>
        </w:rPr>
        <w:t>Preventing escape from wreck</w:t>
      </w:r>
      <w:r>
        <w:rPr>
          <w:noProof/>
        </w:rPr>
        <w:tab/>
      </w:r>
      <w:r>
        <w:rPr>
          <w:noProof/>
        </w:rPr>
        <w:fldChar w:fldCharType="begin"/>
      </w:r>
      <w:r>
        <w:rPr>
          <w:noProof/>
        </w:rPr>
        <w:instrText xml:space="preserve"> PAGEREF _Toc121557464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297</w:t>
      </w:r>
      <w:r>
        <w:rPr>
          <w:noProof/>
          <w:snapToGrid w:val="0"/>
          <w:szCs w:val="24"/>
        </w:rPr>
        <w:t>.</w:t>
      </w:r>
      <w:r>
        <w:rPr>
          <w:noProof/>
          <w:sz w:val="24"/>
          <w:szCs w:val="24"/>
        </w:rPr>
        <w:tab/>
      </w:r>
      <w:r>
        <w:rPr>
          <w:noProof/>
          <w:snapToGrid w:val="0"/>
          <w:szCs w:val="24"/>
        </w:rPr>
        <w:t>Grievous bodily harm</w:t>
      </w:r>
      <w:r>
        <w:rPr>
          <w:noProof/>
        </w:rPr>
        <w:tab/>
      </w:r>
      <w:r>
        <w:rPr>
          <w:noProof/>
        </w:rPr>
        <w:fldChar w:fldCharType="begin"/>
      </w:r>
      <w:r>
        <w:rPr>
          <w:noProof/>
        </w:rPr>
        <w:instrText xml:space="preserve"> PAGEREF _Toc121557465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301</w:t>
      </w:r>
      <w:r>
        <w:rPr>
          <w:noProof/>
          <w:snapToGrid w:val="0"/>
          <w:szCs w:val="24"/>
        </w:rPr>
        <w:t>.</w:t>
      </w:r>
      <w:r>
        <w:rPr>
          <w:noProof/>
          <w:sz w:val="24"/>
          <w:szCs w:val="24"/>
        </w:rPr>
        <w:tab/>
      </w:r>
      <w:r>
        <w:rPr>
          <w:noProof/>
          <w:snapToGrid w:val="0"/>
          <w:szCs w:val="24"/>
        </w:rPr>
        <w:t>Wounding and similar acts</w:t>
      </w:r>
      <w:r>
        <w:rPr>
          <w:noProof/>
        </w:rPr>
        <w:tab/>
      </w:r>
      <w:r>
        <w:rPr>
          <w:noProof/>
        </w:rPr>
        <w:fldChar w:fldCharType="begin"/>
      </w:r>
      <w:r>
        <w:rPr>
          <w:noProof/>
        </w:rPr>
        <w:instrText xml:space="preserve"> PAGEREF _Toc121557466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304.</w:t>
      </w:r>
      <w:r>
        <w:rPr>
          <w:noProof/>
          <w:sz w:val="24"/>
          <w:szCs w:val="24"/>
        </w:rPr>
        <w:tab/>
      </w:r>
      <w:r>
        <w:rPr>
          <w:noProof/>
          <w:szCs w:val="24"/>
        </w:rPr>
        <w:t>Acts or omissions causing bodily harm or danger</w:t>
      </w:r>
      <w:r>
        <w:rPr>
          <w:noProof/>
        </w:rPr>
        <w:tab/>
      </w:r>
      <w:r>
        <w:rPr>
          <w:noProof/>
        </w:rPr>
        <w:fldChar w:fldCharType="begin"/>
      </w:r>
      <w:r>
        <w:rPr>
          <w:noProof/>
        </w:rPr>
        <w:instrText xml:space="preserve"> PAGEREF _Toc121557467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305.</w:t>
      </w:r>
      <w:r>
        <w:rPr>
          <w:noProof/>
          <w:sz w:val="24"/>
          <w:szCs w:val="24"/>
        </w:rPr>
        <w:tab/>
      </w:r>
      <w:r>
        <w:rPr>
          <w:noProof/>
          <w:szCs w:val="24"/>
        </w:rPr>
        <w:t>Setting dangerous things for people</w:t>
      </w:r>
      <w:r>
        <w:rPr>
          <w:noProof/>
        </w:rPr>
        <w:tab/>
      </w:r>
      <w:r>
        <w:rPr>
          <w:noProof/>
        </w:rPr>
        <w:fldChar w:fldCharType="begin"/>
      </w:r>
      <w:r>
        <w:rPr>
          <w:noProof/>
        </w:rPr>
        <w:instrText xml:space="preserve"> PAGEREF _Toc121557468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4"/>
        </w:rPr>
        <w:t>306.</w:t>
      </w:r>
      <w:r>
        <w:rPr>
          <w:noProof/>
          <w:sz w:val="24"/>
          <w:szCs w:val="24"/>
        </w:rPr>
        <w:tab/>
      </w:r>
      <w:r>
        <w:rPr>
          <w:noProof/>
          <w:szCs w:val="24"/>
        </w:rPr>
        <w:t>Female genital mutilation</w:t>
      </w:r>
      <w:r>
        <w:rPr>
          <w:noProof/>
        </w:rPr>
        <w:tab/>
      </w:r>
      <w:r>
        <w:rPr>
          <w:noProof/>
        </w:rPr>
        <w:fldChar w:fldCharType="begin"/>
      </w:r>
      <w:r>
        <w:rPr>
          <w:noProof/>
        </w:rPr>
        <w:instrText xml:space="preserve"> PAGEREF _Toc121557469 \h </w:instrText>
      </w:r>
      <w:r>
        <w:rPr>
          <w:noProof/>
        </w:rPr>
      </w:r>
      <w:r>
        <w:rPr>
          <w:noProof/>
        </w:rPr>
        <w:fldChar w:fldCharType="separate"/>
      </w:r>
      <w:r>
        <w:rPr>
          <w:noProof/>
        </w:rPr>
        <w:t>147</w:t>
      </w:r>
      <w:r>
        <w:rPr>
          <w:noProof/>
        </w:rPr>
        <w:fldChar w:fldCharType="end"/>
      </w:r>
    </w:p>
    <w:p>
      <w:pPr>
        <w:pStyle w:val="TOC3"/>
        <w:rPr>
          <w:b w:val="0"/>
          <w:noProof/>
          <w:sz w:val="24"/>
          <w:szCs w:val="24"/>
        </w:rPr>
      </w:pPr>
      <w:r>
        <w:rPr>
          <w:noProof/>
          <w:snapToGrid w:val="0"/>
          <w:szCs w:val="26"/>
        </w:rPr>
        <w:t xml:space="preserve">Chapter </w:t>
      </w:r>
      <w:r>
        <w:rPr>
          <w:noProof/>
          <w:szCs w:val="26"/>
        </w:rPr>
        <w:t>XXX</w:t>
      </w:r>
      <w:r>
        <w:rPr>
          <w:noProof/>
          <w:snapToGrid w:val="0"/>
          <w:szCs w:val="26"/>
        </w:rPr>
        <w:t> — </w:t>
      </w:r>
      <w:r>
        <w:rPr>
          <w:noProof/>
          <w:szCs w:val="26"/>
        </w:rPr>
        <w:t>Assaults</w:t>
      </w:r>
    </w:p>
    <w:p>
      <w:pPr>
        <w:pStyle w:val="TOC4"/>
        <w:tabs>
          <w:tab w:val="left" w:pos="1701"/>
        </w:tabs>
        <w:rPr>
          <w:noProof/>
          <w:sz w:val="24"/>
          <w:szCs w:val="24"/>
        </w:rPr>
      </w:pPr>
      <w:r>
        <w:rPr>
          <w:noProof/>
          <w:szCs w:val="24"/>
        </w:rPr>
        <w:t>313</w:t>
      </w:r>
      <w:r>
        <w:rPr>
          <w:noProof/>
          <w:snapToGrid w:val="0"/>
          <w:szCs w:val="24"/>
        </w:rPr>
        <w:t>.</w:t>
      </w:r>
      <w:r>
        <w:rPr>
          <w:noProof/>
          <w:sz w:val="24"/>
          <w:szCs w:val="24"/>
        </w:rPr>
        <w:tab/>
      </w:r>
      <w:r>
        <w:rPr>
          <w:noProof/>
          <w:snapToGrid w:val="0"/>
          <w:szCs w:val="24"/>
        </w:rPr>
        <w:t>Common assaults</w:t>
      </w:r>
      <w:r>
        <w:rPr>
          <w:noProof/>
        </w:rPr>
        <w:tab/>
      </w:r>
      <w:r>
        <w:rPr>
          <w:noProof/>
        </w:rPr>
        <w:fldChar w:fldCharType="begin"/>
      </w:r>
      <w:r>
        <w:rPr>
          <w:noProof/>
        </w:rPr>
        <w:instrText xml:space="preserve"> PAGEREF _Toc121557471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317</w:t>
      </w:r>
      <w:r>
        <w:rPr>
          <w:noProof/>
          <w:snapToGrid w:val="0"/>
          <w:szCs w:val="24"/>
        </w:rPr>
        <w:t>.</w:t>
      </w:r>
      <w:r>
        <w:rPr>
          <w:noProof/>
          <w:sz w:val="24"/>
          <w:szCs w:val="24"/>
        </w:rPr>
        <w:tab/>
      </w:r>
      <w:r>
        <w:rPr>
          <w:noProof/>
          <w:snapToGrid w:val="0"/>
          <w:szCs w:val="24"/>
        </w:rPr>
        <w:t>Assaults occasioning bodily harm</w:t>
      </w:r>
      <w:r>
        <w:rPr>
          <w:noProof/>
        </w:rPr>
        <w:tab/>
      </w:r>
      <w:r>
        <w:rPr>
          <w:noProof/>
        </w:rPr>
        <w:fldChar w:fldCharType="begin"/>
      </w:r>
      <w:r>
        <w:rPr>
          <w:noProof/>
        </w:rPr>
        <w:instrText xml:space="preserve"> PAGEREF _Toc121557472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317A</w:t>
      </w:r>
      <w:r>
        <w:rPr>
          <w:noProof/>
          <w:snapToGrid w:val="0"/>
          <w:szCs w:val="24"/>
        </w:rPr>
        <w:t>.</w:t>
      </w:r>
      <w:r>
        <w:rPr>
          <w:noProof/>
          <w:sz w:val="24"/>
          <w:szCs w:val="24"/>
        </w:rPr>
        <w:tab/>
      </w:r>
      <w:r>
        <w:rPr>
          <w:noProof/>
          <w:snapToGrid w:val="0"/>
          <w:szCs w:val="24"/>
        </w:rPr>
        <w:t>Assaults with intent</w:t>
      </w:r>
      <w:r>
        <w:rPr>
          <w:noProof/>
        </w:rPr>
        <w:tab/>
      </w:r>
      <w:r>
        <w:rPr>
          <w:noProof/>
        </w:rPr>
        <w:fldChar w:fldCharType="begin"/>
      </w:r>
      <w:r>
        <w:rPr>
          <w:noProof/>
        </w:rPr>
        <w:instrText xml:space="preserve"> PAGEREF _Toc121557473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318</w:t>
      </w:r>
      <w:r>
        <w:rPr>
          <w:noProof/>
          <w:snapToGrid w:val="0"/>
          <w:szCs w:val="24"/>
        </w:rPr>
        <w:t>.</w:t>
      </w:r>
      <w:r>
        <w:rPr>
          <w:noProof/>
          <w:sz w:val="24"/>
          <w:szCs w:val="24"/>
        </w:rPr>
        <w:tab/>
      </w:r>
      <w:r>
        <w:rPr>
          <w:noProof/>
          <w:snapToGrid w:val="0"/>
          <w:szCs w:val="24"/>
        </w:rPr>
        <w:t>Serious assaults</w:t>
      </w:r>
      <w:r>
        <w:rPr>
          <w:noProof/>
        </w:rPr>
        <w:tab/>
      </w:r>
      <w:r>
        <w:rPr>
          <w:noProof/>
        </w:rPr>
        <w:fldChar w:fldCharType="begin"/>
      </w:r>
      <w:r>
        <w:rPr>
          <w:noProof/>
        </w:rPr>
        <w:instrText xml:space="preserve"> PAGEREF _Toc121557474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318A</w:t>
      </w:r>
      <w:r>
        <w:rPr>
          <w:noProof/>
          <w:snapToGrid w:val="0"/>
          <w:szCs w:val="24"/>
        </w:rPr>
        <w:t>.</w:t>
      </w:r>
      <w:r>
        <w:rPr>
          <w:noProof/>
          <w:sz w:val="24"/>
          <w:szCs w:val="24"/>
        </w:rPr>
        <w:tab/>
      </w:r>
      <w:r>
        <w:rPr>
          <w:noProof/>
          <w:snapToGrid w:val="0"/>
          <w:szCs w:val="24"/>
        </w:rPr>
        <w:t>Assaults on members of crew of aircraft</w:t>
      </w:r>
      <w:r>
        <w:rPr>
          <w:noProof/>
        </w:rPr>
        <w:tab/>
      </w:r>
      <w:r>
        <w:rPr>
          <w:noProof/>
        </w:rPr>
        <w:fldChar w:fldCharType="begin"/>
      </w:r>
      <w:r>
        <w:rPr>
          <w:noProof/>
        </w:rPr>
        <w:instrText xml:space="preserve"> PAGEREF _Toc121557475 \h </w:instrText>
      </w:r>
      <w:r>
        <w:rPr>
          <w:noProof/>
        </w:rPr>
      </w:r>
      <w:r>
        <w:rPr>
          <w:noProof/>
        </w:rPr>
        <w:fldChar w:fldCharType="separate"/>
      </w:r>
      <w:r>
        <w:rPr>
          <w:noProof/>
        </w:rPr>
        <w:t>151</w:t>
      </w:r>
      <w:r>
        <w:rPr>
          <w:noProof/>
        </w:rPr>
        <w:fldChar w:fldCharType="end"/>
      </w:r>
    </w:p>
    <w:p>
      <w:pPr>
        <w:pStyle w:val="TOC3"/>
        <w:rPr>
          <w:b w:val="0"/>
          <w:noProof/>
          <w:sz w:val="24"/>
          <w:szCs w:val="24"/>
        </w:rPr>
      </w:pPr>
      <w:r>
        <w:rPr>
          <w:noProof/>
          <w:snapToGrid w:val="0"/>
          <w:szCs w:val="26"/>
        </w:rPr>
        <w:t>Chapter </w:t>
      </w:r>
      <w:r>
        <w:rPr>
          <w:noProof/>
          <w:szCs w:val="26"/>
        </w:rPr>
        <w:t>XXXI</w:t>
      </w:r>
      <w:r>
        <w:rPr>
          <w:noProof/>
          <w:snapToGrid w:val="0"/>
          <w:szCs w:val="26"/>
        </w:rPr>
        <w:t> — </w:t>
      </w:r>
      <w:r>
        <w:rPr>
          <w:noProof/>
          <w:szCs w:val="26"/>
        </w:rPr>
        <w:t>Sexual offences</w:t>
      </w:r>
    </w:p>
    <w:p>
      <w:pPr>
        <w:pStyle w:val="TOC4"/>
        <w:tabs>
          <w:tab w:val="left" w:pos="1701"/>
        </w:tabs>
        <w:rPr>
          <w:noProof/>
          <w:sz w:val="24"/>
          <w:szCs w:val="24"/>
        </w:rPr>
      </w:pPr>
      <w:r>
        <w:rPr>
          <w:noProof/>
          <w:szCs w:val="24"/>
        </w:rPr>
        <w:t>319</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_Toc121557477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320</w:t>
      </w:r>
      <w:r>
        <w:rPr>
          <w:noProof/>
          <w:snapToGrid w:val="0"/>
          <w:szCs w:val="24"/>
        </w:rPr>
        <w:t>.</w:t>
      </w:r>
      <w:r>
        <w:rPr>
          <w:noProof/>
          <w:sz w:val="24"/>
          <w:szCs w:val="24"/>
        </w:rPr>
        <w:tab/>
      </w:r>
      <w:r>
        <w:rPr>
          <w:noProof/>
          <w:snapToGrid w:val="0"/>
          <w:szCs w:val="24"/>
        </w:rPr>
        <w:t>Child under 13, sexual offences against</w:t>
      </w:r>
      <w:r>
        <w:rPr>
          <w:noProof/>
        </w:rPr>
        <w:tab/>
      </w:r>
      <w:r>
        <w:rPr>
          <w:noProof/>
        </w:rPr>
        <w:fldChar w:fldCharType="begin"/>
      </w:r>
      <w:r>
        <w:rPr>
          <w:noProof/>
        </w:rPr>
        <w:instrText xml:space="preserve"> PAGEREF _Toc121557478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321</w:t>
      </w:r>
      <w:r>
        <w:rPr>
          <w:noProof/>
          <w:snapToGrid w:val="0"/>
          <w:szCs w:val="24"/>
        </w:rPr>
        <w:t>.</w:t>
      </w:r>
      <w:r>
        <w:rPr>
          <w:noProof/>
          <w:sz w:val="24"/>
          <w:szCs w:val="24"/>
        </w:rPr>
        <w:tab/>
      </w:r>
      <w:r>
        <w:rPr>
          <w:noProof/>
          <w:snapToGrid w:val="0"/>
          <w:szCs w:val="24"/>
        </w:rPr>
        <w:t>Child of or over 13 and under 16, sexual offences against</w:t>
      </w:r>
      <w:r>
        <w:rPr>
          <w:noProof/>
        </w:rPr>
        <w:tab/>
      </w:r>
      <w:r>
        <w:rPr>
          <w:noProof/>
        </w:rPr>
        <w:fldChar w:fldCharType="begin"/>
      </w:r>
      <w:r>
        <w:rPr>
          <w:noProof/>
        </w:rPr>
        <w:instrText xml:space="preserve"> PAGEREF _Toc121557479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321A</w:t>
      </w:r>
      <w:r>
        <w:rPr>
          <w:noProof/>
          <w:snapToGrid w:val="0"/>
          <w:szCs w:val="24"/>
        </w:rPr>
        <w:t>.</w:t>
      </w:r>
      <w:r>
        <w:rPr>
          <w:noProof/>
          <w:sz w:val="24"/>
          <w:szCs w:val="24"/>
        </w:rPr>
        <w:tab/>
      </w:r>
      <w:r>
        <w:rPr>
          <w:noProof/>
          <w:snapToGrid w:val="0"/>
          <w:szCs w:val="24"/>
        </w:rPr>
        <w:t>Child under 16, sexual relationship with</w:t>
      </w:r>
      <w:r>
        <w:rPr>
          <w:noProof/>
        </w:rPr>
        <w:tab/>
      </w:r>
      <w:r>
        <w:rPr>
          <w:noProof/>
        </w:rPr>
        <w:fldChar w:fldCharType="begin"/>
      </w:r>
      <w:r>
        <w:rPr>
          <w:noProof/>
        </w:rPr>
        <w:instrText xml:space="preserve"> PAGEREF _Toc121557480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322</w:t>
      </w:r>
      <w:r>
        <w:rPr>
          <w:noProof/>
          <w:snapToGrid w:val="0"/>
          <w:szCs w:val="24"/>
        </w:rPr>
        <w:t>.</w:t>
      </w:r>
      <w:r>
        <w:rPr>
          <w:noProof/>
          <w:sz w:val="24"/>
          <w:szCs w:val="24"/>
        </w:rPr>
        <w:tab/>
      </w:r>
      <w:r>
        <w:rPr>
          <w:noProof/>
          <w:snapToGrid w:val="0"/>
          <w:szCs w:val="24"/>
        </w:rPr>
        <w:t>Child of or over 16, sexual offences against by person in authority etc.</w:t>
      </w:r>
      <w:r>
        <w:rPr>
          <w:noProof/>
        </w:rPr>
        <w:tab/>
      </w:r>
      <w:r>
        <w:rPr>
          <w:noProof/>
        </w:rPr>
        <w:fldChar w:fldCharType="begin"/>
      </w:r>
      <w:r>
        <w:rPr>
          <w:noProof/>
        </w:rPr>
        <w:instrText xml:space="preserve"> PAGEREF _Toc121557481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323</w:t>
      </w:r>
      <w:r>
        <w:rPr>
          <w:noProof/>
          <w:snapToGrid w:val="0"/>
          <w:szCs w:val="24"/>
        </w:rPr>
        <w:t>.</w:t>
      </w:r>
      <w:r>
        <w:rPr>
          <w:noProof/>
          <w:sz w:val="24"/>
          <w:szCs w:val="24"/>
        </w:rPr>
        <w:tab/>
      </w:r>
      <w:r>
        <w:rPr>
          <w:noProof/>
          <w:snapToGrid w:val="0"/>
          <w:szCs w:val="24"/>
        </w:rPr>
        <w:t>Indecent assault</w:t>
      </w:r>
      <w:r>
        <w:rPr>
          <w:noProof/>
        </w:rPr>
        <w:tab/>
      </w:r>
      <w:r>
        <w:rPr>
          <w:noProof/>
        </w:rPr>
        <w:fldChar w:fldCharType="begin"/>
      </w:r>
      <w:r>
        <w:rPr>
          <w:noProof/>
        </w:rPr>
        <w:instrText xml:space="preserve"> PAGEREF _Toc121557482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4"/>
        </w:rPr>
        <w:t>324</w:t>
      </w:r>
      <w:r>
        <w:rPr>
          <w:noProof/>
          <w:snapToGrid w:val="0"/>
          <w:szCs w:val="24"/>
        </w:rPr>
        <w:t>.</w:t>
      </w:r>
      <w:r>
        <w:rPr>
          <w:noProof/>
          <w:sz w:val="24"/>
          <w:szCs w:val="24"/>
        </w:rPr>
        <w:tab/>
      </w:r>
      <w:r>
        <w:rPr>
          <w:noProof/>
          <w:snapToGrid w:val="0"/>
          <w:szCs w:val="24"/>
        </w:rPr>
        <w:t>Aggravated indecent assault</w:t>
      </w:r>
      <w:r>
        <w:rPr>
          <w:noProof/>
        </w:rPr>
        <w:tab/>
      </w:r>
      <w:r>
        <w:rPr>
          <w:noProof/>
        </w:rPr>
        <w:fldChar w:fldCharType="begin"/>
      </w:r>
      <w:r>
        <w:rPr>
          <w:noProof/>
        </w:rPr>
        <w:instrText xml:space="preserve"> PAGEREF _Toc121557483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325</w:t>
      </w:r>
      <w:r>
        <w:rPr>
          <w:noProof/>
          <w:snapToGrid w:val="0"/>
          <w:szCs w:val="24"/>
        </w:rPr>
        <w:t>.</w:t>
      </w:r>
      <w:r>
        <w:rPr>
          <w:noProof/>
          <w:sz w:val="24"/>
          <w:szCs w:val="24"/>
        </w:rPr>
        <w:tab/>
      </w:r>
      <w:r>
        <w:rPr>
          <w:noProof/>
          <w:snapToGrid w:val="0"/>
          <w:szCs w:val="24"/>
        </w:rPr>
        <w:t>Sexual penetration without consent</w:t>
      </w:r>
      <w:r>
        <w:rPr>
          <w:noProof/>
        </w:rPr>
        <w:tab/>
      </w:r>
      <w:r>
        <w:rPr>
          <w:noProof/>
        </w:rPr>
        <w:fldChar w:fldCharType="begin"/>
      </w:r>
      <w:r>
        <w:rPr>
          <w:noProof/>
        </w:rPr>
        <w:instrText xml:space="preserve"> PAGEREF _Toc121557484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326</w:t>
      </w:r>
      <w:r>
        <w:rPr>
          <w:noProof/>
          <w:snapToGrid w:val="0"/>
          <w:szCs w:val="24"/>
        </w:rPr>
        <w:t>.</w:t>
      </w:r>
      <w:r>
        <w:rPr>
          <w:noProof/>
          <w:sz w:val="24"/>
          <w:szCs w:val="24"/>
        </w:rPr>
        <w:tab/>
      </w:r>
      <w:r>
        <w:rPr>
          <w:noProof/>
          <w:snapToGrid w:val="0"/>
          <w:szCs w:val="24"/>
        </w:rPr>
        <w:t>Aggravated sexual penetration without consent</w:t>
      </w:r>
      <w:r>
        <w:rPr>
          <w:noProof/>
        </w:rPr>
        <w:tab/>
      </w:r>
      <w:r>
        <w:rPr>
          <w:noProof/>
        </w:rPr>
        <w:fldChar w:fldCharType="begin"/>
      </w:r>
      <w:r>
        <w:rPr>
          <w:noProof/>
        </w:rPr>
        <w:instrText xml:space="preserve"> PAGEREF _Toc121557485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327</w:t>
      </w:r>
      <w:r>
        <w:rPr>
          <w:noProof/>
          <w:snapToGrid w:val="0"/>
          <w:szCs w:val="24"/>
        </w:rPr>
        <w:t>.</w:t>
      </w:r>
      <w:r>
        <w:rPr>
          <w:noProof/>
          <w:sz w:val="24"/>
          <w:szCs w:val="24"/>
        </w:rPr>
        <w:tab/>
      </w:r>
      <w:r>
        <w:rPr>
          <w:noProof/>
          <w:snapToGrid w:val="0"/>
          <w:szCs w:val="24"/>
        </w:rPr>
        <w:t>Sexual coercion</w:t>
      </w:r>
      <w:r>
        <w:rPr>
          <w:noProof/>
        </w:rPr>
        <w:tab/>
      </w:r>
      <w:r>
        <w:rPr>
          <w:noProof/>
        </w:rPr>
        <w:fldChar w:fldCharType="begin"/>
      </w:r>
      <w:r>
        <w:rPr>
          <w:noProof/>
        </w:rPr>
        <w:instrText xml:space="preserve"> PAGEREF _Toc121557486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328</w:t>
      </w:r>
      <w:r>
        <w:rPr>
          <w:noProof/>
          <w:snapToGrid w:val="0"/>
          <w:szCs w:val="24"/>
        </w:rPr>
        <w:t>.</w:t>
      </w:r>
      <w:r>
        <w:rPr>
          <w:noProof/>
          <w:sz w:val="24"/>
          <w:szCs w:val="24"/>
        </w:rPr>
        <w:tab/>
      </w:r>
      <w:r>
        <w:rPr>
          <w:noProof/>
          <w:snapToGrid w:val="0"/>
          <w:szCs w:val="24"/>
        </w:rPr>
        <w:t>Aggravated sexual coercion</w:t>
      </w:r>
      <w:r>
        <w:rPr>
          <w:noProof/>
        </w:rPr>
        <w:tab/>
      </w:r>
      <w:r>
        <w:rPr>
          <w:noProof/>
        </w:rPr>
        <w:fldChar w:fldCharType="begin"/>
      </w:r>
      <w:r>
        <w:rPr>
          <w:noProof/>
        </w:rPr>
        <w:instrText xml:space="preserve"> PAGEREF _Toc121557487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329</w:t>
      </w:r>
      <w:r>
        <w:rPr>
          <w:noProof/>
          <w:snapToGrid w:val="0"/>
          <w:szCs w:val="24"/>
        </w:rPr>
        <w:t>.</w:t>
      </w:r>
      <w:r>
        <w:rPr>
          <w:noProof/>
          <w:sz w:val="24"/>
          <w:szCs w:val="24"/>
        </w:rPr>
        <w:tab/>
      </w:r>
      <w:r>
        <w:rPr>
          <w:noProof/>
          <w:snapToGrid w:val="0"/>
          <w:szCs w:val="24"/>
        </w:rPr>
        <w:t>Relatives and the like, sexual offences by</w:t>
      </w:r>
      <w:r>
        <w:rPr>
          <w:noProof/>
        </w:rPr>
        <w:tab/>
      </w:r>
      <w:r>
        <w:rPr>
          <w:noProof/>
        </w:rPr>
        <w:fldChar w:fldCharType="begin"/>
      </w:r>
      <w:r>
        <w:rPr>
          <w:noProof/>
        </w:rPr>
        <w:instrText xml:space="preserve"> PAGEREF _Toc121557488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330</w:t>
      </w:r>
      <w:r>
        <w:rPr>
          <w:noProof/>
          <w:snapToGrid w:val="0"/>
          <w:szCs w:val="24"/>
        </w:rPr>
        <w:t>.</w:t>
      </w:r>
      <w:r>
        <w:rPr>
          <w:noProof/>
          <w:sz w:val="24"/>
          <w:szCs w:val="24"/>
        </w:rPr>
        <w:tab/>
      </w:r>
      <w:r>
        <w:rPr>
          <w:noProof/>
          <w:snapToGrid w:val="0"/>
          <w:szCs w:val="24"/>
        </w:rPr>
        <w:t>Incapable person, sexual offences against</w:t>
      </w:r>
      <w:r>
        <w:rPr>
          <w:noProof/>
        </w:rPr>
        <w:tab/>
      </w:r>
      <w:r>
        <w:rPr>
          <w:noProof/>
        </w:rPr>
        <w:fldChar w:fldCharType="begin"/>
      </w:r>
      <w:r>
        <w:rPr>
          <w:noProof/>
        </w:rPr>
        <w:instrText xml:space="preserve"> PAGEREF _Toc121557489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331</w:t>
      </w:r>
      <w:r>
        <w:rPr>
          <w:noProof/>
          <w:snapToGrid w:val="0"/>
          <w:szCs w:val="24"/>
        </w:rPr>
        <w:t>.</w:t>
      </w:r>
      <w:r>
        <w:rPr>
          <w:noProof/>
          <w:sz w:val="24"/>
          <w:szCs w:val="24"/>
        </w:rPr>
        <w:tab/>
      </w:r>
      <w:r>
        <w:rPr>
          <w:noProof/>
          <w:snapToGrid w:val="0"/>
          <w:szCs w:val="24"/>
        </w:rPr>
        <w:t>Ignorance of age no defence</w:t>
      </w:r>
      <w:r>
        <w:rPr>
          <w:noProof/>
        </w:rPr>
        <w:tab/>
      </w:r>
      <w:r>
        <w:rPr>
          <w:noProof/>
        </w:rPr>
        <w:fldChar w:fldCharType="begin"/>
      </w:r>
      <w:r>
        <w:rPr>
          <w:noProof/>
        </w:rPr>
        <w:instrText xml:space="preserve"> PAGEREF _Toc121557490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331A.</w:t>
      </w:r>
      <w:r>
        <w:rPr>
          <w:noProof/>
          <w:sz w:val="24"/>
          <w:szCs w:val="24"/>
        </w:rPr>
        <w:tab/>
      </w:r>
      <w:r>
        <w:rPr>
          <w:noProof/>
          <w:szCs w:val="24"/>
        </w:rPr>
        <w:t>Interpretation for ss. 331B to 331D</w:t>
      </w:r>
      <w:r>
        <w:rPr>
          <w:noProof/>
        </w:rPr>
        <w:tab/>
      </w:r>
      <w:r>
        <w:rPr>
          <w:noProof/>
        </w:rPr>
        <w:fldChar w:fldCharType="begin"/>
      </w:r>
      <w:r>
        <w:rPr>
          <w:noProof/>
        </w:rPr>
        <w:instrText xml:space="preserve"> PAGEREF _Toc121557491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331B.</w:t>
      </w:r>
      <w:r>
        <w:rPr>
          <w:noProof/>
          <w:sz w:val="24"/>
          <w:szCs w:val="24"/>
        </w:rPr>
        <w:tab/>
      </w:r>
      <w:r>
        <w:rPr>
          <w:noProof/>
          <w:szCs w:val="24"/>
        </w:rPr>
        <w:t>Sexual servitude</w:t>
      </w:r>
      <w:r>
        <w:rPr>
          <w:noProof/>
        </w:rPr>
        <w:tab/>
      </w:r>
      <w:r>
        <w:rPr>
          <w:noProof/>
        </w:rPr>
        <w:fldChar w:fldCharType="begin"/>
      </w:r>
      <w:r>
        <w:rPr>
          <w:noProof/>
        </w:rPr>
        <w:instrText xml:space="preserve"> PAGEREF _Toc121557492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331C.</w:t>
      </w:r>
      <w:r>
        <w:rPr>
          <w:noProof/>
          <w:sz w:val="24"/>
          <w:szCs w:val="24"/>
        </w:rPr>
        <w:tab/>
      </w:r>
      <w:r>
        <w:rPr>
          <w:noProof/>
          <w:szCs w:val="24"/>
        </w:rPr>
        <w:t>Conducting business involving sexual servitude</w:t>
      </w:r>
      <w:r>
        <w:rPr>
          <w:noProof/>
        </w:rPr>
        <w:tab/>
      </w:r>
      <w:r>
        <w:rPr>
          <w:noProof/>
        </w:rPr>
        <w:fldChar w:fldCharType="begin"/>
      </w:r>
      <w:r>
        <w:rPr>
          <w:noProof/>
        </w:rPr>
        <w:instrText xml:space="preserve"> PAGEREF _Toc121557493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331D.</w:t>
      </w:r>
      <w:r>
        <w:rPr>
          <w:noProof/>
          <w:sz w:val="24"/>
          <w:szCs w:val="24"/>
        </w:rPr>
        <w:tab/>
      </w:r>
      <w:r>
        <w:rPr>
          <w:noProof/>
          <w:szCs w:val="24"/>
        </w:rPr>
        <w:t>Deceptive recruiting for commercial sexual services</w:t>
      </w:r>
      <w:r>
        <w:rPr>
          <w:noProof/>
        </w:rPr>
        <w:tab/>
      </w:r>
      <w:r>
        <w:rPr>
          <w:noProof/>
        </w:rPr>
        <w:fldChar w:fldCharType="begin"/>
      </w:r>
      <w:r>
        <w:rPr>
          <w:noProof/>
        </w:rPr>
        <w:instrText xml:space="preserve"> PAGEREF _Toc121557494 \h </w:instrText>
      </w:r>
      <w:r>
        <w:rPr>
          <w:noProof/>
        </w:rPr>
      </w:r>
      <w:r>
        <w:rPr>
          <w:noProof/>
        </w:rPr>
        <w:fldChar w:fldCharType="separate"/>
      </w:r>
      <w:r>
        <w:rPr>
          <w:noProof/>
        </w:rPr>
        <w:t>166</w:t>
      </w:r>
      <w:r>
        <w:rPr>
          <w:noProof/>
        </w:rPr>
        <w:fldChar w:fldCharType="end"/>
      </w:r>
    </w:p>
    <w:p>
      <w:pPr>
        <w:pStyle w:val="TOC3"/>
        <w:rPr>
          <w:b w:val="0"/>
          <w:noProof/>
          <w:sz w:val="24"/>
          <w:szCs w:val="24"/>
        </w:rPr>
      </w:pPr>
      <w:r>
        <w:rPr>
          <w:noProof/>
          <w:snapToGrid w:val="0"/>
          <w:szCs w:val="26"/>
        </w:rPr>
        <w:t xml:space="preserve">Chapter </w:t>
      </w:r>
      <w:r>
        <w:rPr>
          <w:noProof/>
          <w:szCs w:val="26"/>
        </w:rPr>
        <w:t>XXXIII</w:t>
      </w:r>
      <w:r>
        <w:rPr>
          <w:noProof/>
          <w:snapToGrid w:val="0"/>
          <w:szCs w:val="26"/>
        </w:rPr>
        <w:t> — </w:t>
      </w:r>
      <w:r>
        <w:rPr>
          <w:noProof/>
          <w:szCs w:val="26"/>
        </w:rPr>
        <w:t>Offences against liberty</w:t>
      </w:r>
    </w:p>
    <w:p>
      <w:pPr>
        <w:pStyle w:val="TOC4"/>
        <w:tabs>
          <w:tab w:val="left" w:pos="1701"/>
        </w:tabs>
        <w:rPr>
          <w:noProof/>
          <w:sz w:val="24"/>
          <w:szCs w:val="24"/>
        </w:rPr>
      </w:pPr>
      <w:r>
        <w:rPr>
          <w:noProof/>
          <w:szCs w:val="24"/>
        </w:rPr>
        <w:t>332</w:t>
      </w:r>
      <w:r>
        <w:rPr>
          <w:noProof/>
          <w:snapToGrid w:val="0"/>
          <w:szCs w:val="24"/>
        </w:rPr>
        <w:t>.</w:t>
      </w:r>
      <w:r>
        <w:rPr>
          <w:noProof/>
          <w:sz w:val="24"/>
          <w:szCs w:val="24"/>
        </w:rPr>
        <w:tab/>
      </w:r>
      <w:r>
        <w:rPr>
          <w:noProof/>
          <w:snapToGrid w:val="0"/>
          <w:szCs w:val="24"/>
        </w:rPr>
        <w:t>Kidnapping</w:t>
      </w:r>
      <w:r>
        <w:rPr>
          <w:noProof/>
        </w:rPr>
        <w:tab/>
      </w:r>
      <w:r>
        <w:rPr>
          <w:noProof/>
        </w:rPr>
        <w:fldChar w:fldCharType="begin"/>
      </w:r>
      <w:r>
        <w:rPr>
          <w:noProof/>
        </w:rPr>
        <w:instrText xml:space="preserve"> PAGEREF _Toc121557496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333</w:t>
      </w:r>
      <w:r>
        <w:rPr>
          <w:noProof/>
          <w:snapToGrid w:val="0"/>
          <w:szCs w:val="24"/>
        </w:rPr>
        <w:t>.</w:t>
      </w:r>
      <w:r>
        <w:rPr>
          <w:noProof/>
          <w:sz w:val="24"/>
          <w:szCs w:val="24"/>
        </w:rPr>
        <w:tab/>
      </w:r>
      <w:r>
        <w:rPr>
          <w:noProof/>
          <w:snapToGrid w:val="0"/>
          <w:szCs w:val="24"/>
        </w:rPr>
        <w:t>Deprivation of liberty</w:t>
      </w:r>
      <w:r>
        <w:rPr>
          <w:noProof/>
        </w:rPr>
        <w:tab/>
      </w:r>
      <w:r>
        <w:rPr>
          <w:noProof/>
        </w:rPr>
        <w:fldChar w:fldCharType="begin"/>
      </w:r>
      <w:r>
        <w:rPr>
          <w:noProof/>
        </w:rPr>
        <w:instrText xml:space="preserve"> PAGEREF _Toc121557497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336.</w:t>
      </w:r>
      <w:r>
        <w:rPr>
          <w:noProof/>
          <w:sz w:val="24"/>
          <w:szCs w:val="24"/>
        </w:rPr>
        <w:tab/>
      </w:r>
      <w:r>
        <w:rPr>
          <w:noProof/>
          <w:szCs w:val="24"/>
        </w:rPr>
        <w:t>Procuring apprehension or detention of persons not suffering from mental illness or impairment</w:t>
      </w:r>
      <w:r>
        <w:rPr>
          <w:noProof/>
        </w:rPr>
        <w:tab/>
      </w:r>
      <w:r>
        <w:rPr>
          <w:noProof/>
        </w:rPr>
        <w:fldChar w:fldCharType="begin"/>
      </w:r>
      <w:r>
        <w:rPr>
          <w:noProof/>
        </w:rPr>
        <w:instrText xml:space="preserve"> PAGEREF _Toc121557498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337.</w:t>
      </w:r>
      <w:r>
        <w:rPr>
          <w:noProof/>
          <w:sz w:val="24"/>
          <w:szCs w:val="24"/>
        </w:rPr>
        <w:tab/>
      </w:r>
      <w:r>
        <w:rPr>
          <w:noProof/>
          <w:szCs w:val="24"/>
        </w:rPr>
        <w:t>Unlawful detention or custody of persons who are mentally ill or impaired</w:t>
      </w:r>
      <w:r>
        <w:rPr>
          <w:noProof/>
        </w:rPr>
        <w:tab/>
      </w:r>
      <w:r>
        <w:rPr>
          <w:noProof/>
        </w:rPr>
        <w:fldChar w:fldCharType="begin"/>
      </w:r>
      <w:r>
        <w:rPr>
          <w:noProof/>
        </w:rPr>
        <w:instrText xml:space="preserve"> PAGEREF _Toc121557499 \h </w:instrText>
      </w:r>
      <w:r>
        <w:rPr>
          <w:noProof/>
        </w:rPr>
      </w:r>
      <w:r>
        <w:rPr>
          <w:noProof/>
        </w:rPr>
        <w:fldChar w:fldCharType="separate"/>
      </w:r>
      <w:r>
        <w:rPr>
          <w:noProof/>
        </w:rPr>
        <w:t>169</w:t>
      </w:r>
      <w:r>
        <w:rPr>
          <w:noProof/>
        </w:rPr>
        <w:fldChar w:fldCharType="end"/>
      </w:r>
    </w:p>
    <w:p>
      <w:pPr>
        <w:pStyle w:val="TOC3"/>
        <w:rPr>
          <w:b w:val="0"/>
          <w:noProof/>
          <w:sz w:val="24"/>
          <w:szCs w:val="24"/>
        </w:rPr>
      </w:pPr>
      <w:r>
        <w:rPr>
          <w:noProof/>
          <w:snapToGrid w:val="0"/>
          <w:szCs w:val="26"/>
        </w:rPr>
        <w:t xml:space="preserve">Chapter </w:t>
      </w:r>
      <w:r>
        <w:rPr>
          <w:noProof/>
          <w:szCs w:val="26"/>
        </w:rPr>
        <w:t>XXXIIIA</w:t>
      </w:r>
      <w:r>
        <w:rPr>
          <w:noProof/>
          <w:snapToGrid w:val="0"/>
          <w:szCs w:val="26"/>
        </w:rPr>
        <w:t> — </w:t>
      </w:r>
      <w:r>
        <w:rPr>
          <w:noProof/>
          <w:szCs w:val="26"/>
        </w:rPr>
        <w:t>Threats</w:t>
      </w:r>
    </w:p>
    <w:p>
      <w:pPr>
        <w:pStyle w:val="TOC4"/>
        <w:tabs>
          <w:tab w:val="left" w:pos="1701"/>
        </w:tabs>
        <w:rPr>
          <w:noProof/>
          <w:sz w:val="24"/>
          <w:szCs w:val="24"/>
        </w:rPr>
      </w:pPr>
      <w:r>
        <w:rPr>
          <w:noProof/>
          <w:szCs w:val="24"/>
        </w:rPr>
        <w:t>338</w:t>
      </w:r>
      <w:r>
        <w:rPr>
          <w:noProof/>
          <w:snapToGrid w:val="0"/>
          <w:szCs w:val="24"/>
        </w:rPr>
        <w:t>.</w:t>
      </w:r>
      <w:r>
        <w:rPr>
          <w:noProof/>
          <w:sz w:val="24"/>
          <w:szCs w:val="24"/>
        </w:rPr>
        <w:tab/>
      </w:r>
      <w:r>
        <w:rPr>
          <w:noProof/>
          <w:snapToGrid w:val="0"/>
          <w:szCs w:val="24"/>
        </w:rPr>
        <w:t>“</w:t>
      </w:r>
      <w:r>
        <w:rPr>
          <w:bCs/>
          <w:noProof/>
          <w:szCs w:val="24"/>
        </w:rPr>
        <w:t>Threat</w:t>
      </w:r>
      <w:r>
        <w:rPr>
          <w:noProof/>
          <w:snapToGrid w:val="0"/>
          <w:szCs w:val="24"/>
        </w:rPr>
        <w:t>”, definition of</w:t>
      </w:r>
      <w:r>
        <w:rPr>
          <w:noProof/>
        </w:rPr>
        <w:tab/>
      </w:r>
      <w:r>
        <w:rPr>
          <w:noProof/>
        </w:rPr>
        <w:fldChar w:fldCharType="begin"/>
      </w:r>
      <w:r>
        <w:rPr>
          <w:noProof/>
        </w:rPr>
        <w:instrText xml:space="preserve"> PAGEREF _Toc121557501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4"/>
        </w:rPr>
        <w:t>338A</w:t>
      </w:r>
      <w:r>
        <w:rPr>
          <w:noProof/>
          <w:snapToGrid w:val="0"/>
          <w:szCs w:val="24"/>
        </w:rPr>
        <w:t>.</w:t>
      </w:r>
      <w:r>
        <w:rPr>
          <w:noProof/>
          <w:sz w:val="24"/>
          <w:szCs w:val="24"/>
        </w:rPr>
        <w:tab/>
      </w:r>
      <w:r>
        <w:rPr>
          <w:noProof/>
          <w:snapToGrid w:val="0"/>
          <w:szCs w:val="24"/>
        </w:rPr>
        <w:t>Threats with intent to influence</w:t>
      </w:r>
      <w:r>
        <w:rPr>
          <w:noProof/>
        </w:rPr>
        <w:tab/>
      </w:r>
      <w:r>
        <w:rPr>
          <w:noProof/>
        </w:rPr>
        <w:fldChar w:fldCharType="begin"/>
      </w:r>
      <w:r>
        <w:rPr>
          <w:noProof/>
        </w:rPr>
        <w:instrText xml:space="preserve"> PAGEREF _Toc121557502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4"/>
        </w:rPr>
        <w:t>338B</w:t>
      </w:r>
      <w:r>
        <w:rPr>
          <w:noProof/>
          <w:snapToGrid w:val="0"/>
          <w:szCs w:val="24"/>
        </w:rPr>
        <w:t>.</w:t>
      </w:r>
      <w:r>
        <w:rPr>
          <w:noProof/>
          <w:sz w:val="24"/>
          <w:szCs w:val="24"/>
        </w:rPr>
        <w:tab/>
      </w:r>
      <w:r>
        <w:rPr>
          <w:noProof/>
          <w:snapToGrid w:val="0"/>
          <w:szCs w:val="24"/>
        </w:rPr>
        <w:t>Threats</w:t>
      </w:r>
      <w:r>
        <w:rPr>
          <w:noProof/>
        </w:rPr>
        <w:tab/>
      </w:r>
      <w:r>
        <w:rPr>
          <w:noProof/>
        </w:rPr>
        <w:fldChar w:fldCharType="begin"/>
      </w:r>
      <w:r>
        <w:rPr>
          <w:noProof/>
        </w:rPr>
        <w:instrText xml:space="preserve"> PAGEREF _Toc121557503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338C.</w:t>
      </w:r>
      <w:r>
        <w:rPr>
          <w:noProof/>
          <w:sz w:val="24"/>
          <w:szCs w:val="24"/>
        </w:rPr>
        <w:tab/>
      </w:r>
      <w:r>
        <w:rPr>
          <w:noProof/>
          <w:snapToGrid w:val="0"/>
          <w:szCs w:val="24"/>
        </w:rPr>
        <w:t>Statements or acts creating false apprehension as to the existence of threats or danger</w:t>
      </w:r>
      <w:r>
        <w:rPr>
          <w:noProof/>
        </w:rPr>
        <w:tab/>
      </w:r>
      <w:r>
        <w:rPr>
          <w:noProof/>
        </w:rPr>
        <w:fldChar w:fldCharType="begin"/>
      </w:r>
      <w:r>
        <w:rPr>
          <w:noProof/>
        </w:rPr>
        <w:instrText xml:space="preserve"> PAGEREF _Toc121557504 \h </w:instrText>
      </w:r>
      <w:r>
        <w:rPr>
          <w:noProof/>
        </w:rPr>
      </w:r>
      <w:r>
        <w:rPr>
          <w:noProof/>
        </w:rPr>
        <w:fldChar w:fldCharType="separate"/>
      </w:r>
      <w:r>
        <w:rPr>
          <w:noProof/>
        </w:rPr>
        <w:t>170</w:t>
      </w:r>
      <w:r>
        <w:rPr>
          <w:noProof/>
        </w:rPr>
        <w:fldChar w:fldCharType="end"/>
      </w:r>
    </w:p>
    <w:p>
      <w:pPr>
        <w:pStyle w:val="TOC3"/>
        <w:rPr>
          <w:b w:val="0"/>
          <w:noProof/>
          <w:sz w:val="24"/>
          <w:szCs w:val="24"/>
        </w:rPr>
      </w:pPr>
      <w:r>
        <w:rPr>
          <w:noProof/>
          <w:snapToGrid w:val="0"/>
          <w:szCs w:val="26"/>
        </w:rPr>
        <w:t xml:space="preserve">Chapter </w:t>
      </w:r>
      <w:r>
        <w:rPr>
          <w:noProof/>
          <w:szCs w:val="26"/>
        </w:rPr>
        <w:t>XXXIIIB — Stalking</w:t>
      </w:r>
    </w:p>
    <w:p>
      <w:pPr>
        <w:pStyle w:val="TOC4"/>
        <w:tabs>
          <w:tab w:val="left" w:pos="1701"/>
        </w:tabs>
        <w:rPr>
          <w:noProof/>
          <w:sz w:val="24"/>
          <w:szCs w:val="24"/>
        </w:rPr>
      </w:pPr>
      <w:r>
        <w:rPr>
          <w:noProof/>
          <w:szCs w:val="24"/>
        </w:rPr>
        <w:t>338D.</w:t>
      </w:r>
      <w:r>
        <w:rPr>
          <w:noProof/>
          <w:sz w:val="24"/>
          <w:szCs w:val="24"/>
        </w:rPr>
        <w:tab/>
      </w:r>
      <w:r>
        <w:rPr>
          <w:noProof/>
          <w:szCs w:val="24"/>
        </w:rPr>
        <w:t>Interpretation</w:t>
      </w:r>
      <w:r>
        <w:rPr>
          <w:noProof/>
        </w:rPr>
        <w:tab/>
      </w:r>
      <w:r>
        <w:rPr>
          <w:noProof/>
        </w:rPr>
        <w:fldChar w:fldCharType="begin"/>
      </w:r>
      <w:r>
        <w:rPr>
          <w:noProof/>
        </w:rPr>
        <w:instrText xml:space="preserve"> PAGEREF _Toc121557506 \h </w:instrText>
      </w:r>
      <w:r>
        <w:rPr>
          <w:noProof/>
        </w:rPr>
      </w:r>
      <w:r>
        <w:rPr>
          <w:noProof/>
        </w:rPr>
        <w:fldChar w:fldCharType="separate"/>
      </w:r>
      <w:r>
        <w:rPr>
          <w:noProof/>
        </w:rPr>
        <w:t>172</w:t>
      </w:r>
      <w:r>
        <w:rPr>
          <w:noProof/>
        </w:rPr>
        <w:fldChar w:fldCharType="end"/>
      </w:r>
    </w:p>
    <w:p>
      <w:pPr>
        <w:pStyle w:val="TOC4"/>
        <w:tabs>
          <w:tab w:val="left" w:pos="1701"/>
        </w:tabs>
        <w:rPr>
          <w:noProof/>
          <w:sz w:val="24"/>
          <w:szCs w:val="24"/>
        </w:rPr>
      </w:pPr>
      <w:r>
        <w:rPr>
          <w:noProof/>
          <w:szCs w:val="24"/>
        </w:rPr>
        <w:t>338E.</w:t>
      </w:r>
      <w:r>
        <w:rPr>
          <w:noProof/>
          <w:sz w:val="24"/>
          <w:szCs w:val="24"/>
        </w:rPr>
        <w:tab/>
      </w:r>
      <w:r>
        <w:rPr>
          <w:noProof/>
          <w:szCs w:val="24"/>
        </w:rPr>
        <w:t>Stalking</w:t>
      </w:r>
      <w:r>
        <w:rPr>
          <w:noProof/>
        </w:rPr>
        <w:tab/>
      </w:r>
      <w:r>
        <w:rPr>
          <w:noProof/>
        </w:rPr>
        <w:fldChar w:fldCharType="begin"/>
      </w:r>
      <w:r>
        <w:rPr>
          <w:noProof/>
        </w:rPr>
        <w:instrText xml:space="preserve"> PAGEREF _Toc121557507 \h </w:instrText>
      </w:r>
      <w:r>
        <w:rPr>
          <w:noProof/>
        </w:rPr>
      </w:r>
      <w:r>
        <w:rPr>
          <w:noProof/>
        </w:rPr>
        <w:fldChar w:fldCharType="separate"/>
      </w:r>
      <w:r>
        <w:rPr>
          <w:noProof/>
        </w:rPr>
        <w:t>174</w:t>
      </w:r>
      <w:r>
        <w:rPr>
          <w:noProof/>
        </w:rPr>
        <w:fldChar w:fldCharType="end"/>
      </w:r>
    </w:p>
    <w:p>
      <w:pPr>
        <w:pStyle w:val="TOC3"/>
        <w:rPr>
          <w:b w:val="0"/>
          <w:noProof/>
          <w:sz w:val="24"/>
          <w:szCs w:val="24"/>
        </w:rPr>
      </w:pPr>
      <w:r>
        <w:rPr>
          <w:noProof/>
          <w:snapToGrid w:val="0"/>
          <w:szCs w:val="26"/>
        </w:rPr>
        <w:t xml:space="preserve">Chapter </w:t>
      </w:r>
      <w:r>
        <w:rPr>
          <w:noProof/>
          <w:szCs w:val="26"/>
        </w:rPr>
        <w:t>XXXIV — Offences relating to parental rights and duties</w:t>
      </w:r>
    </w:p>
    <w:p>
      <w:pPr>
        <w:pStyle w:val="TOC4"/>
        <w:tabs>
          <w:tab w:val="left" w:pos="1701"/>
        </w:tabs>
        <w:rPr>
          <w:noProof/>
          <w:sz w:val="24"/>
          <w:szCs w:val="24"/>
        </w:rPr>
      </w:pPr>
      <w:r>
        <w:rPr>
          <w:noProof/>
          <w:szCs w:val="24"/>
        </w:rPr>
        <w:t>343</w:t>
      </w:r>
      <w:r>
        <w:rPr>
          <w:noProof/>
          <w:snapToGrid w:val="0"/>
          <w:szCs w:val="24"/>
        </w:rPr>
        <w:t>.</w:t>
      </w:r>
      <w:r>
        <w:rPr>
          <w:noProof/>
          <w:sz w:val="24"/>
          <w:szCs w:val="24"/>
        </w:rPr>
        <w:tab/>
      </w:r>
      <w:r>
        <w:rPr>
          <w:noProof/>
          <w:snapToGrid w:val="0"/>
          <w:szCs w:val="24"/>
        </w:rPr>
        <w:t>Child stealing</w:t>
      </w:r>
      <w:r>
        <w:rPr>
          <w:noProof/>
        </w:rPr>
        <w:tab/>
      </w:r>
      <w:r>
        <w:rPr>
          <w:noProof/>
        </w:rPr>
        <w:fldChar w:fldCharType="begin"/>
      </w:r>
      <w:r>
        <w:rPr>
          <w:noProof/>
        </w:rPr>
        <w:instrText xml:space="preserve"> PAGEREF _Toc121557509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4"/>
        </w:rPr>
        <w:t>343A</w:t>
      </w:r>
      <w:r>
        <w:rPr>
          <w:noProof/>
          <w:snapToGrid w:val="0"/>
          <w:szCs w:val="24"/>
        </w:rPr>
        <w:t>.</w:t>
      </w:r>
      <w:r>
        <w:rPr>
          <w:noProof/>
          <w:sz w:val="24"/>
          <w:szCs w:val="24"/>
        </w:rPr>
        <w:tab/>
      </w:r>
      <w:r>
        <w:rPr>
          <w:noProof/>
          <w:snapToGrid w:val="0"/>
          <w:szCs w:val="24"/>
        </w:rPr>
        <w:t>Publication of report of child</w:t>
      </w:r>
      <w:r>
        <w:rPr>
          <w:noProof/>
          <w:snapToGrid w:val="0"/>
          <w:szCs w:val="24"/>
        </w:rPr>
        <w:noBreakHyphen/>
        <w:t>stealing unlawful unless approved</w:t>
      </w:r>
      <w:r>
        <w:rPr>
          <w:noProof/>
        </w:rPr>
        <w:tab/>
      </w:r>
      <w:r>
        <w:rPr>
          <w:noProof/>
        </w:rPr>
        <w:fldChar w:fldCharType="begin"/>
      </w:r>
      <w:r>
        <w:rPr>
          <w:noProof/>
        </w:rPr>
        <w:instrText xml:space="preserve"> PAGEREF _Toc121557510 \h </w:instrText>
      </w:r>
      <w:r>
        <w:rPr>
          <w:noProof/>
        </w:rPr>
      </w:r>
      <w:r>
        <w:rPr>
          <w:noProof/>
        </w:rPr>
        <w:fldChar w:fldCharType="separate"/>
      </w:r>
      <w:r>
        <w:rPr>
          <w:noProof/>
        </w:rPr>
        <w:t>175</w:t>
      </w:r>
      <w:r>
        <w:rPr>
          <w:noProof/>
        </w:rPr>
        <w:fldChar w:fldCharType="end"/>
      </w:r>
    </w:p>
    <w:p>
      <w:pPr>
        <w:pStyle w:val="TOC4"/>
        <w:tabs>
          <w:tab w:val="left" w:pos="1701"/>
        </w:tabs>
        <w:rPr>
          <w:noProof/>
          <w:sz w:val="24"/>
          <w:szCs w:val="24"/>
        </w:rPr>
      </w:pPr>
      <w:r>
        <w:rPr>
          <w:noProof/>
          <w:szCs w:val="24"/>
        </w:rPr>
        <w:t>344</w:t>
      </w:r>
      <w:r>
        <w:rPr>
          <w:noProof/>
          <w:snapToGrid w:val="0"/>
          <w:szCs w:val="24"/>
        </w:rPr>
        <w:t>.</w:t>
      </w:r>
      <w:r>
        <w:rPr>
          <w:noProof/>
          <w:sz w:val="24"/>
          <w:szCs w:val="24"/>
        </w:rPr>
        <w:tab/>
      </w:r>
      <w:r>
        <w:rPr>
          <w:noProof/>
          <w:snapToGrid w:val="0"/>
          <w:szCs w:val="24"/>
        </w:rPr>
        <w:t>Desertion of children under 16</w:t>
      </w:r>
      <w:r>
        <w:rPr>
          <w:noProof/>
        </w:rPr>
        <w:tab/>
      </w:r>
      <w:r>
        <w:rPr>
          <w:noProof/>
        </w:rPr>
        <w:fldChar w:fldCharType="begin"/>
      </w:r>
      <w:r>
        <w:rPr>
          <w:noProof/>
        </w:rPr>
        <w:instrText xml:space="preserve"> PAGEREF _Toc121557511 \h </w:instrText>
      </w:r>
      <w:r>
        <w:rPr>
          <w:noProof/>
        </w:rPr>
      </w:r>
      <w:r>
        <w:rPr>
          <w:noProof/>
        </w:rPr>
        <w:fldChar w:fldCharType="separate"/>
      </w:r>
      <w:r>
        <w:rPr>
          <w:noProof/>
        </w:rPr>
        <w:t>176</w:t>
      </w:r>
      <w:r>
        <w:rPr>
          <w:noProof/>
        </w:rPr>
        <w:fldChar w:fldCharType="end"/>
      </w:r>
    </w:p>
    <w:p>
      <w:pPr>
        <w:pStyle w:val="TOC3"/>
        <w:rPr>
          <w:b w:val="0"/>
          <w:noProof/>
          <w:sz w:val="24"/>
          <w:szCs w:val="24"/>
        </w:rPr>
      </w:pPr>
      <w:r>
        <w:rPr>
          <w:noProof/>
          <w:snapToGrid w:val="0"/>
          <w:szCs w:val="26"/>
        </w:rPr>
        <w:t xml:space="preserve">Chapter </w:t>
      </w:r>
      <w:r>
        <w:rPr>
          <w:noProof/>
          <w:szCs w:val="26"/>
        </w:rPr>
        <w:t>XXXV</w:t>
      </w:r>
      <w:r>
        <w:rPr>
          <w:noProof/>
          <w:snapToGrid w:val="0"/>
          <w:szCs w:val="26"/>
        </w:rPr>
        <w:t> — </w:t>
      </w:r>
      <w:r>
        <w:rPr>
          <w:noProof/>
          <w:szCs w:val="26"/>
        </w:rPr>
        <w:t>Defamation</w:t>
      </w:r>
    </w:p>
    <w:p>
      <w:pPr>
        <w:pStyle w:val="TOC4"/>
        <w:tabs>
          <w:tab w:val="left" w:pos="1701"/>
        </w:tabs>
        <w:rPr>
          <w:noProof/>
          <w:sz w:val="24"/>
          <w:szCs w:val="24"/>
        </w:rPr>
      </w:pPr>
      <w:r>
        <w:rPr>
          <w:noProof/>
          <w:szCs w:val="24"/>
        </w:rPr>
        <w:t>345</w:t>
      </w:r>
      <w:r>
        <w:rPr>
          <w:noProof/>
          <w:snapToGrid w:val="0"/>
          <w:szCs w:val="24"/>
        </w:rPr>
        <w:t>.</w:t>
      </w:r>
      <w:r>
        <w:rPr>
          <w:noProof/>
          <w:sz w:val="24"/>
          <w:szCs w:val="24"/>
        </w:rPr>
        <w:tab/>
      </w:r>
      <w:r>
        <w:rPr>
          <w:noProof/>
          <w:snapToGrid w:val="0"/>
          <w:szCs w:val="24"/>
        </w:rPr>
        <w:t>“Periodical”, definition of</w:t>
      </w:r>
      <w:r>
        <w:rPr>
          <w:noProof/>
        </w:rPr>
        <w:tab/>
      </w:r>
      <w:r>
        <w:rPr>
          <w:noProof/>
        </w:rPr>
        <w:fldChar w:fldCharType="begin"/>
      </w:r>
      <w:r>
        <w:rPr>
          <w:noProof/>
        </w:rPr>
        <w:instrText xml:space="preserve"> PAGEREF _Toc121557513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4"/>
        </w:rPr>
        <w:t>346</w:t>
      </w:r>
      <w:r>
        <w:rPr>
          <w:noProof/>
          <w:snapToGrid w:val="0"/>
          <w:szCs w:val="24"/>
        </w:rPr>
        <w:t>.</w:t>
      </w:r>
      <w:r>
        <w:rPr>
          <w:noProof/>
          <w:sz w:val="24"/>
          <w:szCs w:val="24"/>
        </w:rPr>
        <w:tab/>
      </w:r>
      <w:r>
        <w:rPr>
          <w:noProof/>
          <w:snapToGrid w:val="0"/>
          <w:szCs w:val="24"/>
        </w:rPr>
        <w:t>“Defamatory matter”, definition of</w:t>
      </w:r>
      <w:r>
        <w:rPr>
          <w:noProof/>
        </w:rPr>
        <w:tab/>
      </w:r>
      <w:r>
        <w:rPr>
          <w:noProof/>
        </w:rPr>
        <w:fldChar w:fldCharType="begin"/>
      </w:r>
      <w:r>
        <w:rPr>
          <w:noProof/>
        </w:rPr>
        <w:instrText xml:space="preserve"> PAGEREF _Toc121557514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4"/>
        </w:rPr>
        <w:t>347</w:t>
      </w:r>
      <w:r>
        <w:rPr>
          <w:noProof/>
          <w:snapToGrid w:val="0"/>
          <w:szCs w:val="24"/>
        </w:rPr>
        <w:t>.</w:t>
      </w:r>
      <w:r>
        <w:rPr>
          <w:noProof/>
          <w:sz w:val="24"/>
          <w:szCs w:val="24"/>
        </w:rPr>
        <w:tab/>
      </w:r>
      <w:r>
        <w:rPr>
          <w:noProof/>
          <w:snapToGrid w:val="0"/>
          <w:szCs w:val="24"/>
        </w:rPr>
        <w:t>Questions of fact and law</w:t>
      </w:r>
      <w:r>
        <w:rPr>
          <w:noProof/>
        </w:rPr>
        <w:tab/>
      </w:r>
      <w:r>
        <w:rPr>
          <w:noProof/>
        </w:rPr>
        <w:fldChar w:fldCharType="begin"/>
      </w:r>
      <w:r>
        <w:rPr>
          <w:noProof/>
        </w:rPr>
        <w:instrText xml:space="preserve"> PAGEREF _Toc121557515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348</w:t>
      </w:r>
      <w:r>
        <w:rPr>
          <w:noProof/>
          <w:snapToGrid w:val="0"/>
          <w:szCs w:val="24"/>
        </w:rPr>
        <w:t>.</w:t>
      </w:r>
      <w:r>
        <w:rPr>
          <w:noProof/>
          <w:sz w:val="24"/>
          <w:szCs w:val="24"/>
        </w:rPr>
        <w:tab/>
      </w:r>
      <w:r>
        <w:rPr>
          <w:noProof/>
          <w:snapToGrid w:val="0"/>
          <w:szCs w:val="24"/>
        </w:rPr>
        <w:t>“Defame”, definition of</w:t>
      </w:r>
      <w:r>
        <w:rPr>
          <w:noProof/>
        </w:rPr>
        <w:tab/>
      </w:r>
      <w:r>
        <w:rPr>
          <w:noProof/>
        </w:rPr>
        <w:fldChar w:fldCharType="begin"/>
      </w:r>
      <w:r>
        <w:rPr>
          <w:noProof/>
        </w:rPr>
        <w:instrText xml:space="preserve"> PAGEREF _Toc121557516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349</w:t>
      </w:r>
      <w:r>
        <w:rPr>
          <w:noProof/>
          <w:snapToGrid w:val="0"/>
          <w:szCs w:val="24"/>
        </w:rPr>
        <w:t>.</w:t>
      </w:r>
      <w:r>
        <w:rPr>
          <w:noProof/>
          <w:sz w:val="24"/>
          <w:szCs w:val="24"/>
        </w:rPr>
        <w:tab/>
      </w:r>
      <w:r>
        <w:rPr>
          <w:noProof/>
          <w:snapToGrid w:val="0"/>
          <w:szCs w:val="24"/>
        </w:rPr>
        <w:t>“Publication”, definition of</w:t>
      </w:r>
      <w:r>
        <w:rPr>
          <w:noProof/>
        </w:rPr>
        <w:tab/>
      </w:r>
      <w:r>
        <w:rPr>
          <w:noProof/>
        </w:rPr>
        <w:fldChar w:fldCharType="begin"/>
      </w:r>
      <w:r>
        <w:rPr>
          <w:noProof/>
        </w:rPr>
        <w:instrText xml:space="preserve"> PAGEREF _Toc121557517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350</w:t>
      </w:r>
      <w:r>
        <w:rPr>
          <w:noProof/>
          <w:snapToGrid w:val="0"/>
          <w:szCs w:val="24"/>
        </w:rPr>
        <w:t>.</w:t>
      </w:r>
      <w:r>
        <w:rPr>
          <w:noProof/>
          <w:sz w:val="24"/>
          <w:szCs w:val="24"/>
        </w:rPr>
        <w:tab/>
      </w:r>
      <w:r>
        <w:rPr>
          <w:noProof/>
          <w:snapToGrid w:val="0"/>
          <w:szCs w:val="24"/>
        </w:rPr>
        <w:t>Publication of defamatory matter prima facie unlawful</w:t>
      </w:r>
      <w:r>
        <w:rPr>
          <w:noProof/>
        </w:rPr>
        <w:tab/>
      </w:r>
      <w:r>
        <w:rPr>
          <w:noProof/>
        </w:rPr>
        <w:fldChar w:fldCharType="begin"/>
      </w:r>
      <w:r>
        <w:rPr>
          <w:noProof/>
        </w:rPr>
        <w:instrText xml:space="preserve"> PAGEREF _Toc121557518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351</w:t>
      </w:r>
      <w:r>
        <w:rPr>
          <w:noProof/>
          <w:snapToGrid w:val="0"/>
          <w:szCs w:val="24"/>
        </w:rPr>
        <w:t>.</w:t>
      </w:r>
      <w:r>
        <w:rPr>
          <w:noProof/>
          <w:sz w:val="24"/>
          <w:szCs w:val="24"/>
        </w:rPr>
        <w:tab/>
      </w:r>
      <w:r>
        <w:rPr>
          <w:noProof/>
          <w:snapToGrid w:val="0"/>
          <w:szCs w:val="24"/>
        </w:rPr>
        <w:t>Absolute protection: Privilege of Parliament</w:t>
      </w:r>
      <w:r>
        <w:rPr>
          <w:noProof/>
        </w:rPr>
        <w:tab/>
      </w:r>
      <w:r>
        <w:rPr>
          <w:noProof/>
        </w:rPr>
        <w:fldChar w:fldCharType="begin"/>
      </w:r>
      <w:r>
        <w:rPr>
          <w:noProof/>
        </w:rPr>
        <w:instrText xml:space="preserve"> PAGEREF _Toc121557519 \h </w:instrText>
      </w:r>
      <w:r>
        <w:rPr>
          <w:noProof/>
        </w:rPr>
      </w:r>
      <w:r>
        <w:rPr>
          <w:noProof/>
        </w:rPr>
        <w:fldChar w:fldCharType="separate"/>
      </w:r>
      <w:r>
        <w:rPr>
          <w:noProof/>
        </w:rPr>
        <w:t>178</w:t>
      </w:r>
      <w:r>
        <w:rPr>
          <w:noProof/>
        </w:rPr>
        <w:fldChar w:fldCharType="end"/>
      </w:r>
    </w:p>
    <w:p>
      <w:pPr>
        <w:pStyle w:val="TOC4"/>
        <w:tabs>
          <w:tab w:val="left" w:pos="1701"/>
        </w:tabs>
        <w:rPr>
          <w:noProof/>
          <w:sz w:val="24"/>
          <w:szCs w:val="24"/>
        </w:rPr>
      </w:pPr>
      <w:r>
        <w:rPr>
          <w:noProof/>
          <w:szCs w:val="24"/>
        </w:rPr>
        <w:t>352</w:t>
      </w:r>
      <w:r>
        <w:rPr>
          <w:noProof/>
          <w:snapToGrid w:val="0"/>
          <w:szCs w:val="24"/>
        </w:rPr>
        <w:t>.</w:t>
      </w:r>
      <w:r>
        <w:rPr>
          <w:noProof/>
          <w:sz w:val="24"/>
          <w:szCs w:val="24"/>
        </w:rPr>
        <w:tab/>
      </w:r>
      <w:r>
        <w:rPr>
          <w:noProof/>
          <w:snapToGrid w:val="0"/>
          <w:szCs w:val="24"/>
        </w:rPr>
        <w:t>Absolute protection: Privileges of judges, witnesses and others in courts of justice</w:t>
      </w:r>
      <w:r>
        <w:rPr>
          <w:noProof/>
        </w:rPr>
        <w:tab/>
      </w:r>
      <w:r>
        <w:rPr>
          <w:noProof/>
        </w:rPr>
        <w:fldChar w:fldCharType="begin"/>
      </w:r>
      <w:r>
        <w:rPr>
          <w:noProof/>
        </w:rPr>
        <w:instrText xml:space="preserve"> PAGEREF _Toc121557520 \h </w:instrText>
      </w:r>
      <w:r>
        <w:rPr>
          <w:noProof/>
        </w:rPr>
      </w:r>
      <w:r>
        <w:rPr>
          <w:noProof/>
        </w:rPr>
        <w:fldChar w:fldCharType="separate"/>
      </w:r>
      <w:r>
        <w:rPr>
          <w:noProof/>
        </w:rPr>
        <w:t>178</w:t>
      </w:r>
      <w:r>
        <w:rPr>
          <w:noProof/>
        </w:rPr>
        <w:fldChar w:fldCharType="end"/>
      </w:r>
    </w:p>
    <w:p>
      <w:pPr>
        <w:pStyle w:val="TOC4"/>
        <w:tabs>
          <w:tab w:val="left" w:pos="1701"/>
        </w:tabs>
        <w:rPr>
          <w:noProof/>
          <w:sz w:val="24"/>
          <w:szCs w:val="24"/>
        </w:rPr>
      </w:pPr>
      <w:r>
        <w:rPr>
          <w:noProof/>
          <w:szCs w:val="24"/>
        </w:rPr>
        <w:t>353</w:t>
      </w:r>
      <w:r>
        <w:rPr>
          <w:noProof/>
          <w:snapToGrid w:val="0"/>
          <w:szCs w:val="24"/>
        </w:rPr>
        <w:t>.</w:t>
      </w:r>
      <w:r>
        <w:rPr>
          <w:noProof/>
          <w:sz w:val="24"/>
          <w:szCs w:val="24"/>
        </w:rPr>
        <w:tab/>
      </w:r>
      <w:r>
        <w:rPr>
          <w:noProof/>
          <w:snapToGrid w:val="0"/>
          <w:szCs w:val="24"/>
        </w:rPr>
        <w:t>Absolute protection: Reports of official inquiries</w:t>
      </w:r>
      <w:r>
        <w:rPr>
          <w:noProof/>
        </w:rPr>
        <w:tab/>
      </w:r>
      <w:r>
        <w:rPr>
          <w:noProof/>
        </w:rPr>
        <w:fldChar w:fldCharType="begin"/>
      </w:r>
      <w:r>
        <w:rPr>
          <w:noProof/>
        </w:rPr>
        <w:instrText xml:space="preserve"> PAGEREF _Toc121557521 \h </w:instrText>
      </w:r>
      <w:r>
        <w:rPr>
          <w:noProof/>
        </w:rPr>
      </w:r>
      <w:r>
        <w:rPr>
          <w:noProof/>
        </w:rPr>
        <w:fldChar w:fldCharType="separate"/>
      </w:r>
      <w:r>
        <w:rPr>
          <w:noProof/>
        </w:rPr>
        <w:t>178</w:t>
      </w:r>
      <w:r>
        <w:rPr>
          <w:noProof/>
        </w:rPr>
        <w:fldChar w:fldCharType="end"/>
      </w:r>
    </w:p>
    <w:p>
      <w:pPr>
        <w:pStyle w:val="TOC4"/>
        <w:tabs>
          <w:tab w:val="left" w:pos="1701"/>
        </w:tabs>
        <w:rPr>
          <w:noProof/>
          <w:sz w:val="24"/>
          <w:szCs w:val="24"/>
        </w:rPr>
      </w:pPr>
      <w:r>
        <w:rPr>
          <w:noProof/>
          <w:szCs w:val="24"/>
        </w:rPr>
        <w:t>354</w:t>
      </w:r>
      <w:r>
        <w:rPr>
          <w:noProof/>
          <w:snapToGrid w:val="0"/>
          <w:szCs w:val="24"/>
        </w:rPr>
        <w:t>.</w:t>
      </w:r>
      <w:r>
        <w:rPr>
          <w:noProof/>
          <w:sz w:val="24"/>
          <w:szCs w:val="24"/>
        </w:rPr>
        <w:tab/>
      </w:r>
      <w:r>
        <w:rPr>
          <w:noProof/>
          <w:snapToGrid w:val="0"/>
          <w:szCs w:val="24"/>
        </w:rPr>
        <w:t>Protection: Reports of matters of public interest</w:t>
      </w:r>
      <w:r>
        <w:rPr>
          <w:noProof/>
        </w:rPr>
        <w:tab/>
      </w:r>
      <w:r>
        <w:rPr>
          <w:noProof/>
        </w:rPr>
        <w:fldChar w:fldCharType="begin"/>
      </w:r>
      <w:r>
        <w:rPr>
          <w:noProof/>
        </w:rPr>
        <w:instrText xml:space="preserve"> PAGEREF _Toc121557522 \h </w:instrText>
      </w:r>
      <w:r>
        <w:rPr>
          <w:noProof/>
        </w:rPr>
      </w:r>
      <w:r>
        <w:rPr>
          <w:noProof/>
        </w:rPr>
        <w:fldChar w:fldCharType="separate"/>
      </w:r>
      <w:r>
        <w:rPr>
          <w:noProof/>
        </w:rPr>
        <w:t>178</w:t>
      </w:r>
      <w:r>
        <w:rPr>
          <w:noProof/>
        </w:rPr>
        <w:fldChar w:fldCharType="end"/>
      </w:r>
    </w:p>
    <w:p>
      <w:pPr>
        <w:pStyle w:val="TOC4"/>
        <w:tabs>
          <w:tab w:val="left" w:pos="1701"/>
        </w:tabs>
        <w:rPr>
          <w:noProof/>
          <w:sz w:val="24"/>
          <w:szCs w:val="24"/>
        </w:rPr>
      </w:pPr>
      <w:r>
        <w:rPr>
          <w:noProof/>
          <w:szCs w:val="24"/>
        </w:rPr>
        <w:t>355</w:t>
      </w:r>
      <w:r>
        <w:rPr>
          <w:noProof/>
          <w:snapToGrid w:val="0"/>
          <w:szCs w:val="24"/>
        </w:rPr>
        <w:t>.</w:t>
      </w:r>
      <w:r>
        <w:rPr>
          <w:noProof/>
          <w:sz w:val="24"/>
          <w:szCs w:val="24"/>
        </w:rPr>
        <w:tab/>
      </w:r>
      <w:r>
        <w:rPr>
          <w:noProof/>
          <w:snapToGrid w:val="0"/>
          <w:szCs w:val="24"/>
        </w:rPr>
        <w:t>Protection: Fair comment</w:t>
      </w:r>
      <w:r>
        <w:rPr>
          <w:noProof/>
        </w:rPr>
        <w:tab/>
      </w:r>
      <w:r>
        <w:rPr>
          <w:noProof/>
        </w:rPr>
        <w:fldChar w:fldCharType="begin"/>
      </w:r>
      <w:r>
        <w:rPr>
          <w:noProof/>
        </w:rPr>
        <w:instrText xml:space="preserve"> PAGEREF _Toc121557523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356</w:t>
      </w:r>
      <w:r>
        <w:rPr>
          <w:noProof/>
          <w:snapToGrid w:val="0"/>
          <w:szCs w:val="24"/>
        </w:rPr>
        <w:t>.</w:t>
      </w:r>
      <w:r>
        <w:rPr>
          <w:noProof/>
          <w:sz w:val="24"/>
          <w:szCs w:val="24"/>
        </w:rPr>
        <w:tab/>
      </w:r>
      <w:r>
        <w:rPr>
          <w:noProof/>
          <w:snapToGrid w:val="0"/>
          <w:szCs w:val="24"/>
        </w:rPr>
        <w:t>Protection: Truth</w:t>
      </w:r>
      <w:r>
        <w:rPr>
          <w:noProof/>
        </w:rPr>
        <w:tab/>
      </w:r>
      <w:r>
        <w:rPr>
          <w:noProof/>
        </w:rPr>
        <w:fldChar w:fldCharType="begin"/>
      </w:r>
      <w:r>
        <w:rPr>
          <w:noProof/>
        </w:rPr>
        <w:instrText xml:space="preserve"> PAGEREF _Toc121557524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357</w:t>
      </w:r>
      <w:r>
        <w:rPr>
          <w:noProof/>
          <w:snapToGrid w:val="0"/>
          <w:szCs w:val="24"/>
        </w:rPr>
        <w:t>.</w:t>
      </w:r>
      <w:r>
        <w:rPr>
          <w:noProof/>
          <w:sz w:val="24"/>
          <w:szCs w:val="24"/>
        </w:rPr>
        <w:tab/>
      </w:r>
      <w:r>
        <w:rPr>
          <w:noProof/>
          <w:snapToGrid w:val="0"/>
          <w:szCs w:val="24"/>
        </w:rPr>
        <w:t>Qualified protection: Excuse</w:t>
      </w:r>
      <w:r>
        <w:rPr>
          <w:noProof/>
        </w:rPr>
        <w:tab/>
      </w:r>
      <w:r>
        <w:rPr>
          <w:noProof/>
        </w:rPr>
        <w:fldChar w:fldCharType="begin"/>
      </w:r>
      <w:r>
        <w:rPr>
          <w:noProof/>
        </w:rPr>
        <w:instrText xml:space="preserve"> PAGEREF _Toc121557525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358</w:t>
      </w:r>
      <w:r>
        <w:rPr>
          <w:noProof/>
          <w:snapToGrid w:val="0"/>
          <w:szCs w:val="24"/>
        </w:rPr>
        <w:t>.</w:t>
      </w:r>
      <w:r>
        <w:rPr>
          <w:noProof/>
          <w:sz w:val="24"/>
          <w:szCs w:val="24"/>
        </w:rPr>
        <w:tab/>
      </w:r>
      <w:r>
        <w:rPr>
          <w:noProof/>
          <w:snapToGrid w:val="0"/>
          <w:szCs w:val="24"/>
        </w:rPr>
        <w:t>Good faith</w:t>
      </w:r>
      <w:r>
        <w:rPr>
          <w:noProof/>
        </w:rPr>
        <w:tab/>
      </w:r>
      <w:r>
        <w:rPr>
          <w:noProof/>
        </w:rPr>
        <w:fldChar w:fldCharType="begin"/>
      </w:r>
      <w:r>
        <w:rPr>
          <w:noProof/>
        </w:rPr>
        <w:instrText xml:space="preserve"> PAGEREF _Toc121557526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4"/>
        </w:rPr>
        <w:t>359</w:t>
      </w:r>
      <w:r>
        <w:rPr>
          <w:noProof/>
          <w:snapToGrid w:val="0"/>
          <w:szCs w:val="24"/>
        </w:rPr>
        <w:t>.</w:t>
      </w:r>
      <w:r>
        <w:rPr>
          <w:noProof/>
          <w:sz w:val="24"/>
          <w:szCs w:val="24"/>
        </w:rPr>
        <w:tab/>
      </w:r>
      <w:r>
        <w:rPr>
          <w:noProof/>
          <w:snapToGrid w:val="0"/>
          <w:szCs w:val="24"/>
        </w:rPr>
        <w:t>Relevancy and public benefit questions of fact</w:t>
      </w:r>
      <w:r>
        <w:rPr>
          <w:noProof/>
        </w:rPr>
        <w:tab/>
      </w:r>
      <w:r>
        <w:rPr>
          <w:noProof/>
        </w:rPr>
        <w:fldChar w:fldCharType="begin"/>
      </w:r>
      <w:r>
        <w:rPr>
          <w:noProof/>
        </w:rPr>
        <w:instrText xml:space="preserve"> PAGEREF _Toc121557527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360</w:t>
      </w:r>
      <w:r>
        <w:rPr>
          <w:noProof/>
          <w:snapToGrid w:val="0"/>
          <w:szCs w:val="24"/>
        </w:rPr>
        <w:t>.</w:t>
      </w:r>
      <w:r>
        <w:rPr>
          <w:noProof/>
          <w:sz w:val="24"/>
          <w:szCs w:val="24"/>
        </w:rPr>
        <w:tab/>
      </w:r>
      <w:r>
        <w:rPr>
          <w:noProof/>
          <w:snapToGrid w:val="0"/>
          <w:szCs w:val="24"/>
        </w:rPr>
        <w:t>Unlawful publication of defamatory matter</w:t>
      </w:r>
      <w:r>
        <w:rPr>
          <w:noProof/>
        </w:rPr>
        <w:tab/>
      </w:r>
      <w:r>
        <w:rPr>
          <w:noProof/>
        </w:rPr>
        <w:fldChar w:fldCharType="begin"/>
      </w:r>
      <w:r>
        <w:rPr>
          <w:noProof/>
        </w:rPr>
        <w:instrText xml:space="preserve"> PAGEREF _Toc121557528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361</w:t>
      </w:r>
      <w:r>
        <w:rPr>
          <w:noProof/>
          <w:snapToGrid w:val="0"/>
          <w:szCs w:val="24"/>
        </w:rPr>
        <w:t>.</w:t>
      </w:r>
      <w:r>
        <w:rPr>
          <w:noProof/>
          <w:sz w:val="24"/>
          <w:szCs w:val="24"/>
        </w:rPr>
        <w:tab/>
      </w:r>
      <w:r>
        <w:rPr>
          <w:noProof/>
          <w:snapToGrid w:val="0"/>
          <w:szCs w:val="24"/>
        </w:rPr>
        <w:t>Defamation of members of Parliament by strangers</w:t>
      </w:r>
      <w:r>
        <w:rPr>
          <w:noProof/>
        </w:rPr>
        <w:tab/>
      </w:r>
      <w:r>
        <w:rPr>
          <w:noProof/>
        </w:rPr>
        <w:fldChar w:fldCharType="begin"/>
      </w:r>
      <w:r>
        <w:rPr>
          <w:noProof/>
        </w:rPr>
        <w:instrText xml:space="preserve"> PAGEREF _Toc121557529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362</w:t>
      </w:r>
      <w:r>
        <w:rPr>
          <w:noProof/>
          <w:snapToGrid w:val="0"/>
          <w:szCs w:val="24"/>
        </w:rPr>
        <w:t>.</w:t>
      </w:r>
      <w:r>
        <w:rPr>
          <w:noProof/>
          <w:sz w:val="24"/>
          <w:szCs w:val="24"/>
        </w:rPr>
        <w:tab/>
      </w:r>
      <w:r>
        <w:rPr>
          <w:noProof/>
          <w:snapToGrid w:val="0"/>
          <w:szCs w:val="24"/>
        </w:rPr>
        <w:t>Defence in case of defamation by words, sounds, signs, signals, or gestures</w:t>
      </w:r>
      <w:r>
        <w:rPr>
          <w:noProof/>
        </w:rPr>
        <w:tab/>
      </w:r>
      <w:r>
        <w:rPr>
          <w:noProof/>
        </w:rPr>
        <w:fldChar w:fldCharType="begin"/>
      </w:r>
      <w:r>
        <w:rPr>
          <w:noProof/>
        </w:rPr>
        <w:instrText xml:space="preserve"> PAGEREF _Toc121557530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363</w:t>
      </w:r>
      <w:r>
        <w:rPr>
          <w:noProof/>
          <w:snapToGrid w:val="0"/>
          <w:szCs w:val="24"/>
        </w:rPr>
        <w:t>.</w:t>
      </w:r>
      <w:r>
        <w:rPr>
          <w:noProof/>
          <w:sz w:val="24"/>
          <w:szCs w:val="24"/>
        </w:rPr>
        <w:tab/>
      </w:r>
      <w:r>
        <w:rPr>
          <w:noProof/>
          <w:snapToGrid w:val="0"/>
          <w:szCs w:val="24"/>
        </w:rPr>
        <w:t>Publishing or threatening to publish defamatory matter with intent to extort money</w:t>
      </w:r>
      <w:r>
        <w:rPr>
          <w:noProof/>
        </w:rPr>
        <w:tab/>
      </w:r>
      <w:r>
        <w:rPr>
          <w:noProof/>
        </w:rPr>
        <w:fldChar w:fldCharType="begin"/>
      </w:r>
      <w:r>
        <w:rPr>
          <w:noProof/>
        </w:rPr>
        <w:instrText xml:space="preserve"> PAGEREF _Toc121557531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364</w:t>
      </w:r>
      <w:r>
        <w:rPr>
          <w:noProof/>
          <w:snapToGrid w:val="0"/>
          <w:szCs w:val="24"/>
        </w:rPr>
        <w:t>.</w:t>
      </w:r>
      <w:r>
        <w:rPr>
          <w:noProof/>
          <w:sz w:val="24"/>
          <w:szCs w:val="24"/>
        </w:rPr>
        <w:tab/>
      </w:r>
      <w:r>
        <w:rPr>
          <w:noProof/>
          <w:snapToGrid w:val="0"/>
          <w:szCs w:val="24"/>
        </w:rPr>
        <w:t>Liability of proprietor, publisher, and editor of periodicals</w:t>
      </w:r>
      <w:r>
        <w:rPr>
          <w:noProof/>
        </w:rPr>
        <w:tab/>
      </w:r>
      <w:r>
        <w:rPr>
          <w:noProof/>
        </w:rPr>
        <w:fldChar w:fldCharType="begin"/>
      </w:r>
      <w:r>
        <w:rPr>
          <w:noProof/>
        </w:rPr>
        <w:instrText xml:space="preserve"> PAGEREF _Toc121557532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365</w:t>
      </w:r>
      <w:r>
        <w:rPr>
          <w:noProof/>
          <w:snapToGrid w:val="0"/>
          <w:szCs w:val="24"/>
        </w:rPr>
        <w:t>.</w:t>
      </w:r>
      <w:r>
        <w:rPr>
          <w:noProof/>
          <w:sz w:val="24"/>
          <w:szCs w:val="24"/>
        </w:rPr>
        <w:tab/>
      </w:r>
      <w:r>
        <w:rPr>
          <w:noProof/>
          <w:snapToGrid w:val="0"/>
          <w:szCs w:val="24"/>
        </w:rPr>
        <w:t>Protection of innocent sellers of periodicals</w:t>
      </w:r>
      <w:r>
        <w:rPr>
          <w:noProof/>
        </w:rPr>
        <w:tab/>
      </w:r>
      <w:r>
        <w:rPr>
          <w:noProof/>
        </w:rPr>
        <w:fldChar w:fldCharType="begin"/>
      </w:r>
      <w:r>
        <w:rPr>
          <w:noProof/>
        </w:rPr>
        <w:instrText xml:space="preserve"> PAGEREF _Toc121557533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366</w:t>
      </w:r>
      <w:r>
        <w:rPr>
          <w:noProof/>
          <w:snapToGrid w:val="0"/>
          <w:szCs w:val="24"/>
        </w:rPr>
        <w:t>.</w:t>
      </w:r>
      <w:r>
        <w:rPr>
          <w:noProof/>
          <w:sz w:val="24"/>
          <w:szCs w:val="24"/>
        </w:rPr>
        <w:tab/>
      </w:r>
      <w:r>
        <w:rPr>
          <w:noProof/>
          <w:snapToGrid w:val="0"/>
          <w:szCs w:val="24"/>
        </w:rPr>
        <w:t>Protection of innocent sellers of books</w:t>
      </w:r>
      <w:r>
        <w:rPr>
          <w:noProof/>
        </w:rPr>
        <w:tab/>
      </w:r>
      <w:r>
        <w:rPr>
          <w:noProof/>
        </w:rPr>
        <w:fldChar w:fldCharType="begin"/>
      </w:r>
      <w:r>
        <w:rPr>
          <w:noProof/>
        </w:rPr>
        <w:instrText xml:space="preserve"> PAGEREF _Toc121557534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367</w:t>
      </w:r>
      <w:r>
        <w:rPr>
          <w:noProof/>
          <w:snapToGrid w:val="0"/>
          <w:szCs w:val="24"/>
        </w:rPr>
        <w:t>.</w:t>
      </w:r>
      <w:r>
        <w:rPr>
          <w:noProof/>
          <w:sz w:val="24"/>
          <w:szCs w:val="24"/>
        </w:rPr>
        <w:tab/>
      </w:r>
      <w:r>
        <w:rPr>
          <w:noProof/>
          <w:snapToGrid w:val="0"/>
          <w:szCs w:val="24"/>
        </w:rPr>
        <w:t>Protection of employers</w:t>
      </w:r>
      <w:r>
        <w:rPr>
          <w:noProof/>
        </w:rPr>
        <w:tab/>
      </w:r>
      <w:r>
        <w:rPr>
          <w:noProof/>
        </w:rPr>
        <w:fldChar w:fldCharType="begin"/>
      </w:r>
      <w:r>
        <w:rPr>
          <w:noProof/>
        </w:rPr>
        <w:instrText xml:space="preserve"> PAGEREF _Toc121557535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368</w:t>
      </w:r>
      <w:r>
        <w:rPr>
          <w:noProof/>
          <w:snapToGrid w:val="0"/>
          <w:szCs w:val="24"/>
        </w:rPr>
        <w:t>.</w:t>
      </w:r>
      <w:r>
        <w:rPr>
          <w:noProof/>
          <w:sz w:val="24"/>
          <w:szCs w:val="24"/>
        </w:rPr>
        <w:tab/>
      </w:r>
      <w:r>
        <w:rPr>
          <w:noProof/>
          <w:snapToGrid w:val="0"/>
          <w:szCs w:val="24"/>
        </w:rPr>
        <w:t>Prosecution of newspapers to be by sanction of a Judge after notice</w:t>
      </w:r>
      <w:r>
        <w:rPr>
          <w:noProof/>
        </w:rPr>
        <w:tab/>
      </w:r>
      <w:r>
        <w:rPr>
          <w:noProof/>
        </w:rPr>
        <w:fldChar w:fldCharType="begin"/>
      </w:r>
      <w:r>
        <w:rPr>
          <w:noProof/>
        </w:rPr>
        <w:instrText xml:space="preserve"> PAGEREF _Toc121557536 \h </w:instrText>
      </w:r>
      <w:r>
        <w:rPr>
          <w:noProof/>
        </w:rPr>
      </w:r>
      <w:r>
        <w:rPr>
          <w:noProof/>
        </w:rPr>
        <w:fldChar w:fldCharType="separate"/>
      </w:r>
      <w:r>
        <w:rPr>
          <w:noProof/>
        </w:rPr>
        <w:t>187</w:t>
      </w:r>
      <w:r>
        <w:rPr>
          <w:noProof/>
        </w:rPr>
        <w:fldChar w:fldCharType="end"/>
      </w:r>
    </w:p>
    <w:p>
      <w:pPr>
        <w:pStyle w:val="TOC4"/>
        <w:tabs>
          <w:tab w:val="left" w:pos="1701"/>
        </w:tabs>
        <w:rPr>
          <w:noProof/>
          <w:sz w:val="24"/>
          <w:szCs w:val="24"/>
        </w:rPr>
      </w:pPr>
      <w:r>
        <w:rPr>
          <w:noProof/>
          <w:szCs w:val="24"/>
        </w:rPr>
        <w:t>369</w:t>
      </w:r>
      <w:r>
        <w:rPr>
          <w:noProof/>
          <w:snapToGrid w:val="0"/>
          <w:szCs w:val="24"/>
        </w:rPr>
        <w:t>.</w:t>
      </w:r>
      <w:r>
        <w:rPr>
          <w:noProof/>
          <w:sz w:val="24"/>
          <w:szCs w:val="24"/>
        </w:rPr>
        <w:tab/>
      </w:r>
      <w:r>
        <w:rPr>
          <w:noProof/>
          <w:snapToGrid w:val="0"/>
          <w:szCs w:val="24"/>
        </w:rPr>
        <w:t>Summary trial in trivial cases of defamation</w:t>
      </w:r>
      <w:r>
        <w:rPr>
          <w:noProof/>
        </w:rPr>
        <w:tab/>
      </w:r>
      <w:r>
        <w:rPr>
          <w:noProof/>
        </w:rPr>
        <w:fldChar w:fldCharType="begin"/>
      </w:r>
      <w:r>
        <w:rPr>
          <w:noProof/>
        </w:rPr>
        <w:instrText xml:space="preserve"> PAGEREF _Toc121557537 \h </w:instrText>
      </w:r>
      <w:r>
        <w:rPr>
          <w:noProof/>
        </w:rPr>
      </w:r>
      <w:r>
        <w:rPr>
          <w:noProof/>
        </w:rPr>
        <w:fldChar w:fldCharType="separate"/>
      </w:r>
      <w:r>
        <w:rPr>
          <w:noProof/>
        </w:rPr>
        <w:t>187</w:t>
      </w:r>
      <w:r>
        <w:rPr>
          <w:noProof/>
        </w:rPr>
        <w:fldChar w:fldCharType="end"/>
      </w:r>
    </w:p>
    <w:p>
      <w:pPr>
        <w:pStyle w:val="TOC2"/>
        <w:tabs>
          <w:tab w:val="right" w:leader="dot" w:pos="7076"/>
        </w:tabs>
        <w:rPr>
          <w:b w:val="0"/>
          <w:noProof/>
          <w:sz w:val="24"/>
          <w:szCs w:val="24"/>
        </w:rPr>
      </w:pPr>
      <w:r>
        <w:rPr>
          <w:noProof/>
          <w:szCs w:val="30"/>
        </w:rPr>
        <w:t>Part VI — Offences relating to property and contracts</w:t>
      </w:r>
    </w:p>
    <w:p>
      <w:pPr>
        <w:pStyle w:val="TOC3"/>
        <w:rPr>
          <w:b w:val="0"/>
          <w:noProof/>
          <w:sz w:val="24"/>
          <w:szCs w:val="24"/>
        </w:rPr>
      </w:pPr>
      <w:r>
        <w:rPr>
          <w:noProof/>
          <w:snapToGrid w:val="0"/>
          <w:szCs w:val="26"/>
        </w:rPr>
        <w:t>Division I — Stealing and like offences</w:t>
      </w:r>
    </w:p>
    <w:p>
      <w:pPr>
        <w:pStyle w:val="TOC3"/>
        <w:rPr>
          <w:b w:val="0"/>
          <w:noProof/>
          <w:sz w:val="24"/>
          <w:szCs w:val="24"/>
        </w:rPr>
      </w:pPr>
      <w:r>
        <w:rPr>
          <w:noProof/>
          <w:snapToGrid w:val="0"/>
          <w:szCs w:val="26"/>
        </w:rPr>
        <w:t xml:space="preserve">Chapter </w:t>
      </w:r>
      <w:r>
        <w:rPr>
          <w:noProof/>
          <w:szCs w:val="26"/>
        </w:rPr>
        <w:t>XXXVI</w:t>
      </w:r>
      <w:r>
        <w:rPr>
          <w:noProof/>
          <w:snapToGrid w:val="0"/>
          <w:szCs w:val="26"/>
        </w:rPr>
        <w:t> — </w:t>
      </w:r>
      <w:r>
        <w:rPr>
          <w:noProof/>
          <w:szCs w:val="26"/>
        </w:rPr>
        <w:t>Stealing</w:t>
      </w:r>
    </w:p>
    <w:p>
      <w:pPr>
        <w:pStyle w:val="TOC4"/>
        <w:tabs>
          <w:tab w:val="left" w:pos="1701"/>
        </w:tabs>
        <w:rPr>
          <w:noProof/>
          <w:sz w:val="24"/>
          <w:szCs w:val="24"/>
        </w:rPr>
      </w:pPr>
      <w:r>
        <w:rPr>
          <w:noProof/>
          <w:szCs w:val="24"/>
        </w:rPr>
        <w:t>370</w:t>
      </w:r>
      <w:r>
        <w:rPr>
          <w:noProof/>
          <w:snapToGrid w:val="0"/>
          <w:szCs w:val="24"/>
        </w:rPr>
        <w:t>.</w:t>
      </w:r>
      <w:r>
        <w:rPr>
          <w:noProof/>
          <w:sz w:val="24"/>
          <w:szCs w:val="24"/>
        </w:rPr>
        <w:tab/>
      </w:r>
      <w:r>
        <w:rPr>
          <w:noProof/>
          <w:snapToGrid w:val="0"/>
          <w:szCs w:val="24"/>
        </w:rPr>
        <w:t>Things capable of being stolen</w:t>
      </w:r>
      <w:r>
        <w:rPr>
          <w:noProof/>
        </w:rPr>
        <w:tab/>
      </w:r>
      <w:r>
        <w:rPr>
          <w:noProof/>
        </w:rPr>
        <w:fldChar w:fldCharType="begin"/>
      </w:r>
      <w:r>
        <w:rPr>
          <w:noProof/>
        </w:rPr>
        <w:instrText xml:space="preserve"> PAGEREF _Toc121557541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371</w:t>
      </w:r>
      <w:r>
        <w:rPr>
          <w:noProof/>
          <w:snapToGrid w:val="0"/>
          <w:szCs w:val="24"/>
        </w:rPr>
        <w:t>.</w:t>
      </w:r>
      <w:r>
        <w:rPr>
          <w:noProof/>
          <w:sz w:val="24"/>
          <w:szCs w:val="24"/>
        </w:rPr>
        <w:tab/>
      </w:r>
      <w:r>
        <w:rPr>
          <w:noProof/>
          <w:snapToGrid w:val="0"/>
          <w:szCs w:val="24"/>
        </w:rPr>
        <w:t>“</w:t>
      </w:r>
      <w:r>
        <w:rPr>
          <w:bCs/>
          <w:noProof/>
          <w:szCs w:val="24"/>
        </w:rPr>
        <w:t>Stealing</w:t>
      </w:r>
      <w:r>
        <w:rPr>
          <w:noProof/>
          <w:snapToGrid w:val="0"/>
          <w:szCs w:val="24"/>
        </w:rPr>
        <w:t>”, definition of</w:t>
      </w:r>
      <w:r>
        <w:rPr>
          <w:noProof/>
        </w:rPr>
        <w:tab/>
      </w:r>
      <w:r>
        <w:rPr>
          <w:noProof/>
        </w:rPr>
        <w:fldChar w:fldCharType="begin"/>
      </w:r>
      <w:r>
        <w:rPr>
          <w:noProof/>
        </w:rPr>
        <w:instrText xml:space="preserve"> PAGEREF _Toc121557542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371A</w:t>
      </w:r>
      <w:r>
        <w:rPr>
          <w:noProof/>
          <w:snapToGrid w:val="0"/>
          <w:szCs w:val="24"/>
        </w:rPr>
        <w:t>.</w:t>
      </w:r>
      <w:r>
        <w:rPr>
          <w:noProof/>
          <w:sz w:val="24"/>
          <w:szCs w:val="24"/>
        </w:rPr>
        <w:tab/>
      </w:r>
      <w:r>
        <w:rPr>
          <w:noProof/>
          <w:snapToGrid w:val="0"/>
          <w:szCs w:val="24"/>
        </w:rPr>
        <w:t>Special case: Motor vehicles</w:t>
      </w:r>
      <w:r>
        <w:rPr>
          <w:noProof/>
        </w:rPr>
        <w:tab/>
      </w:r>
      <w:r>
        <w:rPr>
          <w:noProof/>
        </w:rPr>
        <w:fldChar w:fldCharType="begin"/>
      </w:r>
      <w:r>
        <w:rPr>
          <w:noProof/>
        </w:rPr>
        <w:instrText xml:space="preserve"> PAGEREF _Toc121557543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372</w:t>
      </w:r>
      <w:r>
        <w:rPr>
          <w:noProof/>
          <w:snapToGrid w:val="0"/>
          <w:szCs w:val="24"/>
        </w:rPr>
        <w:t>.</w:t>
      </w:r>
      <w:r>
        <w:rPr>
          <w:noProof/>
          <w:sz w:val="24"/>
          <w:szCs w:val="24"/>
        </w:rPr>
        <w:tab/>
      </w:r>
      <w:r>
        <w:rPr>
          <w:noProof/>
          <w:snapToGrid w:val="0"/>
          <w:szCs w:val="24"/>
        </w:rPr>
        <w:t>Special cases</w:t>
      </w:r>
      <w:r>
        <w:rPr>
          <w:noProof/>
        </w:rPr>
        <w:tab/>
      </w:r>
      <w:r>
        <w:rPr>
          <w:noProof/>
        </w:rPr>
        <w:fldChar w:fldCharType="begin"/>
      </w:r>
      <w:r>
        <w:rPr>
          <w:noProof/>
        </w:rPr>
        <w:instrText xml:space="preserve"> PAGEREF _Toc121557544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373</w:t>
      </w:r>
      <w:r>
        <w:rPr>
          <w:noProof/>
          <w:snapToGrid w:val="0"/>
          <w:szCs w:val="24"/>
        </w:rPr>
        <w:t>.</w:t>
      </w:r>
      <w:r>
        <w:rPr>
          <w:noProof/>
          <w:sz w:val="24"/>
          <w:szCs w:val="24"/>
        </w:rPr>
        <w:tab/>
      </w:r>
      <w:r>
        <w:rPr>
          <w:noProof/>
          <w:snapToGrid w:val="0"/>
          <w:szCs w:val="24"/>
        </w:rPr>
        <w:t>Funds, etc., held under direction</w:t>
      </w:r>
      <w:r>
        <w:rPr>
          <w:noProof/>
        </w:rPr>
        <w:tab/>
      </w:r>
      <w:r>
        <w:rPr>
          <w:noProof/>
        </w:rPr>
        <w:fldChar w:fldCharType="begin"/>
      </w:r>
      <w:r>
        <w:rPr>
          <w:noProof/>
        </w:rPr>
        <w:instrText xml:space="preserve"> PAGEREF _Toc121557545 \h </w:instrText>
      </w:r>
      <w:r>
        <w:rPr>
          <w:noProof/>
        </w:rPr>
      </w:r>
      <w:r>
        <w:rPr>
          <w:noProof/>
        </w:rPr>
        <w:fldChar w:fldCharType="separate"/>
      </w:r>
      <w:r>
        <w:rPr>
          <w:noProof/>
        </w:rPr>
        <w:t>192</w:t>
      </w:r>
      <w:r>
        <w:rPr>
          <w:noProof/>
        </w:rPr>
        <w:fldChar w:fldCharType="end"/>
      </w:r>
    </w:p>
    <w:p>
      <w:pPr>
        <w:pStyle w:val="TOC4"/>
        <w:tabs>
          <w:tab w:val="left" w:pos="1701"/>
        </w:tabs>
        <w:rPr>
          <w:noProof/>
          <w:sz w:val="24"/>
          <w:szCs w:val="24"/>
        </w:rPr>
      </w:pPr>
      <w:r>
        <w:rPr>
          <w:noProof/>
          <w:szCs w:val="24"/>
        </w:rPr>
        <w:t>374</w:t>
      </w:r>
      <w:r>
        <w:rPr>
          <w:noProof/>
          <w:snapToGrid w:val="0"/>
          <w:szCs w:val="24"/>
        </w:rPr>
        <w:t>.</w:t>
      </w:r>
      <w:r>
        <w:rPr>
          <w:noProof/>
          <w:sz w:val="24"/>
          <w:szCs w:val="24"/>
        </w:rPr>
        <w:tab/>
      </w:r>
      <w:r>
        <w:rPr>
          <w:noProof/>
          <w:snapToGrid w:val="0"/>
          <w:szCs w:val="24"/>
        </w:rPr>
        <w:t>Funds, etc., received by agents for sale</w:t>
      </w:r>
      <w:r>
        <w:rPr>
          <w:noProof/>
        </w:rPr>
        <w:tab/>
      </w:r>
      <w:r>
        <w:rPr>
          <w:noProof/>
        </w:rPr>
        <w:fldChar w:fldCharType="begin"/>
      </w:r>
      <w:r>
        <w:rPr>
          <w:noProof/>
        </w:rPr>
        <w:instrText xml:space="preserve"> PAGEREF _Toc121557546 \h </w:instrText>
      </w:r>
      <w:r>
        <w:rPr>
          <w:noProof/>
        </w:rPr>
      </w:r>
      <w:r>
        <w:rPr>
          <w:noProof/>
        </w:rPr>
        <w:fldChar w:fldCharType="separate"/>
      </w:r>
      <w:r>
        <w:rPr>
          <w:noProof/>
        </w:rPr>
        <w:t>192</w:t>
      </w:r>
      <w:r>
        <w:rPr>
          <w:noProof/>
        </w:rPr>
        <w:fldChar w:fldCharType="end"/>
      </w:r>
    </w:p>
    <w:p>
      <w:pPr>
        <w:pStyle w:val="TOC4"/>
        <w:tabs>
          <w:tab w:val="left" w:pos="1701"/>
        </w:tabs>
        <w:rPr>
          <w:noProof/>
          <w:sz w:val="24"/>
          <w:szCs w:val="24"/>
        </w:rPr>
      </w:pPr>
      <w:r>
        <w:rPr>
          <w:noProof/>
          <w:szCs w:val="24"/>
        </w:rPr>
        <w:t>375</w:t>
      </w:r>
      <w:r>
        <w:rPr>
          <w:noProof/>
          <w:snapToGrid w:val="0"/>
          <w:szCs w:val="24"/>
        </w:rPr>
        <w:t>.</w:t>
      </w:r>
      <w:r>
        <w:rPr>
          <w:noProof/>
          <w:sz w:val="24"/>
          <w:szCs w:val="24"/>
        </w:rPr>
        <w:tab/>
      </w:r>
      <w:r>
        <w:rPr>
          <w:noProof/>
          <w:snapToGrid w:val="0"/>
          <w:szCs w:val="24"/>
        </w:rPr>
        <w:t>Money received for another</w:t>
      </w:r>
      <w:r>
        <w:rPr>
          <w:noProof/>
        </w:rPr>
        <w:tab/>
      </w:r>
      <w:r>
        <w:rPr>
          <w:noProof/>
        </w:rPr>
        <w:fldChar w:fldCharType="begin"/>
      </w:r>
      <w:r>
        <w:rPr>
          <w:noProof/>
        </w:rPr>
        <w:instrText xml:space="preserve"> PAGEREF _Toc121557547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376</w:t>
      </w:r>
      <w:r>
        <w:rPr>
          <w:noProof/>
          <w:snapToGrid w:val="0"/>
          <w:szCs w:val="24"/>
        </w:rPr>
        <w:t>.</w:t>
      </w:r>
      <w:r>
        <w:rPr>
          <w:noProof/>
          <w:sz w:val="24"/>
          <w:szCs w:val="24"/>
        </w:rPr>
        <w:tab/>
      </w:r>
      <w:r>
        <w:rPr>
          <w:noProof/>
          <w:snapToGrid w:val="0"/>
          <w:szCs w:val="24"/>
        </w:rPr>
        <w:t>Stealing by persons having an interest in the thing stolen</w:t>
      </w:r>
      <w:r>
        <w:rPr>
          <w:noProof/>
        </w:rPr>
        <w:tab/>
      </w:r>
      <w:r>
        <w:rPr>
          <w:noProof/>
        </w:rPr>
        <w:fldChar w:fldCharType="begin"/>
      </w:r>
      <w:r>
        <w:rPr>
          <w:noProof/>
        </w:rPr>
        <w:instrText xml:space="preserve"> PAGEREF _Toc121557548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378</w:t>
      </w:r>
      <w:r>
        <w:rPr>
          <w:noProof/>
          <w:snapToGrid w:val="0"/>
          <w:szCs w:val="24"/>
        </w:rPr>
        <w:t>.</w:t>
      </w:r>
      <w:r>
        <w:rPr>
          <w:noProof/>
          <w:sz w:val="24"/>
          <w:szCs w:val="24"/>
        </w:rPr>
        <w:tab/>
      </w:r>
      <w:r>
        <w:rPr>
          <w:noProof/>
          <w:snapToGrid w:val="0"/>
          <w:szCs w:val="24"/>
        </w:rPr>
        <w:t>Penalty for stealing</w:t>
      </w:r>
      <w:r>
        <w:rPr>
          <w:noProof/>
        </w:rPr>
        <w:tab/>
      </w:r>
      <w:r>
        <w:rPr>
          <w:noProof/>
        </w:rPr>
        <w:fldChar w:fldCharType="begin"/>
      </w:r>
      <w:r>
        <w:rPr>
          <w:noProof/>
        </w:rPr>
        <w:instrText xml:space="preserve"> PAGEREF _Toc121557549 \h </w:instrText>
      </w:r>
      <w:r>
        <w:rPr>
          <w:noProof/>
        </w:rPr>
      </w:r>
      <w:r>
        <w:rPr>
          <w:noProof/>
        </w:rPr>
        <w:fldChar w:fldCharType="separate"/>
      </w:r>
      <w:r>
        <w:rPr>
          <w:noProof/>
        </w:rPr>
        <w:t>193</w:t>
      </w:r>
      <w:r>
        <w:rPr>
          <w:noProof/>
        </w:rPr>
        <w:fldChar w:fldCharType="end"/>
      </w:r>
    </w:p>
    <w:p>
      <w:pPr>
        <w:pStyle w:val="TOC3"/>
        <w:rPr>
          <w:b w:val="0"/>
          <w:noProof/>
          <w:sz w:val="24"/>
          <w:szCs w:val="24"/>
        </w:rPr>
      </w:pPr>
      <w:r>
        <w:rPr>
          <w:noProof/>
          <w:snapToGrid w:val="0"/>
          <w:szCs w:val="26"/>
        </w:rPr>
        <w:t xml:space="preserve">Chapter </w:t>
      </w:r>
      <w:r>
        <w:rPr>
          <w:noProof/>
          <w:szCs w:val="26"/>
        </w:rPr>
        <w:t>XXXVII</w:t>
      </w:r>
      <w:r>
        <w:rPr>
          <w:noProof/>
          <w:snapToGrid w:val="0"/>
          <w:szCs w:val="26"/>
        </w:rPr>
        <w:t> — </w:t>
      </w:r>
      <w:r>
        <w:rPr>
          <w:noProof/>
          <w:szCs w:val="26"/>
        </w:rPr>
        <w:t>Offences analogous to stealing</w:t>
      </w:r>
    </w:p>
    <w:p>
      <w:pPr>
        <w:pStyle w:val="TOC4"/>
        <w:tabs>
          <w:tab w:val="left" w:pos="1701"/>
        </w:tabs>
        <w:rPr>
          <w:noProof/>
          <w:sz w:val="24"/>
          <w:szCs w:val="24"/>
        </w:rPr>
      </w:pPr>
      <w:r>
        <w:rPr>
          <w:noProof/>
          <w:szCs w:val="24"/>
        </w:rPr>
        <w:t>379</w:t>
      </w:r>
      <w:r>
        <w:rPr>
          <w:noProof/>
          <w:snapToGrid w:val="0"/>
          <w:szCs w:val="24"/>
        </w:rPr>
        <w:t>.</w:t>
      </w:r>
      <w:r>
        <w:rPr>
          <w:noProof/>
          <w:sz w:val="24"/>
          <w:szCs w:val="24"/>
        </w:rPr>
        <w:tab/>
      </w:r>
      <w:r>
        <w:rPr>
          <w:noProof/>
          <w:snapToGrid w:val="0"/>
          <w:szCs w:val="24"/>
        </w:rPr>
        <w:t>Concealing registers</w:t>
      </w:r>
      <w:r>
        <w:rPr>
          <w:noProof/>
        </w:rPr>
        <w:tab/>
      </w:r>
      <w:r>
        <w:rPr>
          <w:noProof/>
        </w:rPr>
        <w:fldChar w:fldCharType="begin"/>
      </w:r>
      <w:r>
        <w:rPr>
          <w:noProof/>
        </w:rPr>
        <w:instrText xml:space="preserve"> PAGEREF _Toc121557551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380</w:t>
      </w:r>
      <w:r>
        <w:rPr>
          <w:noProof/>
          <w:snapToGrid w:val="0"/>
          <w:szCs w:val="24"/>
        </w:rPr>
        <w:t>.</w:t>
      </w:r>
      <w:r>
        <w:rPr>
          <w:noProof/>
          <w:sz w:val="24"/>
          <w:szCs w:val="24"/>
        </w:rPr>
        <w:tab/>
      </w:r>
      <w:r>
        <w:rPr>
          <w:noProof/>
          <w:snapToGrid w:val="0"/>
          <w:szCs w:val="24"/>
        </w:rPr>
        <w:t>Concealing wills</w:t>
      </w:r>
      <w:r>
        <w:rPr>
          <w:noProof/>
        </w:rPr>
        <w:tab/>
      </w:r>
      <w:r>
        <w:rPr>
          <w:noProof/>
        </w:rPr>
        <w:fldChar w:fldCharType="begin"/>
      </w:r>
      <w:r>
        <w:rPr>
          <w:noProof/>
        </w:rPr>
        <w:instrText xml:space="preserve"> PAGEREF _Toc121557552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381</w:t>
      </w:r>
      <w:r>
        <w:rPr>
          <w:noProof/>
          <w:snapToGrid w:val="0"/>
          <w:szCs w:val="24"/>
        </w:rPr>
        <w:t>.</w:t>
      </w:r>
      <w:r>
        <w:rPr>
          <w:noProof/>
          <w:sz w:val="24"/>
          <w:szCs w:val="24"/>
        </w:rPr>
        <w:tab/>
      </w:r>
      <w:r>
        <w:rPr>
          <w:noProof/>
          <w:snapToGrid w:val="0"/>
          <w:szCs w:val="24"/>
        </w:rPr>
        <w:t>Concealing deeds</w:t>
      </w:r>
      <w:r>
        <w:rPr>
          <w:noProof/>
        </w:rPr>
        <w:tab/>
      </w:r>
      <w:r>
        <w:rPr>
          <w:noProof/>
        </w:rPr>
        <w:fldChar w:fldCharType="begin"/>
      </w:r>
      <w:r>
        <w:rPr>
          <w:noProof/>
        </w:rPr>
        <w:instrText xml:space="preserve"> PAGEREF _Toc121557553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382</w:t>
      </w:r>
      <w:r>
        <w:rPr>
          <w:noProof/>
          <w:snapToGrid w:val="0"/>
          <w:szCs w:val="24"/>
        </w:rPr>
        <w:t>.</w:t>
      </w:r>
      <w:r>
        <w:rPr>
          <w:noProof/>
          <w:sz w:val="24"/>
          <w:szCs w:val="24"/>
        </w:rPr>
        <w:tab/>
      </w:r>
      <w:r>
        <w:rPr>
          <w:noProof/>
          <w:snapToGrid w:val="0"/>
          <w:szCs w:val="24"/>
        </w:rPr>
        <w:t>Killing animals with intent to steal</w:t>
      </w:r>
      <w:r>
        <w:rPr>
          <w:noProof/>
        </w:rPr>
        <w:tab/>
      </w:r>
      <w:r>
        <w:rPr>
          <w:noProof/>
        </w:rPr>
        <w:fldChar w:fldCharType="begin"/>
      </w:r>
      <w:r>
        <w:rPr>
          <w:noProof/>
        </w:rPr>
        <w:instrText xml:space="preserve"> PAGEREF _Toc121557554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383</w:t>
      </w:r>
      <w:r>
        <w:rPr>
          <w:noProof/>
          <w:snapToGrid w:val="0"/>
          <w:szCs w:val="24"/>
        </w:rPr>
        <w:t>.</w:t>
      </w:r>
      <w:r>
        <w:rPr>
          <w:noProof/>
          <w:sz w:val="24"/>
          <w:szCs w:val="24"/>
        </w:rPr>
        <w:tab/>
      </w:r>
      <w:r>
        <w:rPr>
          <w:noProof/>
          <w:snapToGrid w:val="0"/>
          <w:szCs w:val="24"/>
        </w:rPr>
        <w:t>Severing with intent to steal</w:t>
      </w:r>
      <w:r>
        <w:rPr>
          <w:noProof/>
        </w:rPr>
        <w:tab/>
      </w:r>
      <w:r>
        <w:rPr>
          <w:noProof/>
        </w:rPr>
        <w:fldChar w:fldCharType="begin"/>
      </w:r>
      <w:r>
        <w:rPr>
          <w:noProof/>
        </w:rPr>
        <w:instrText xml:space="preserve"> PAGEREF _Toc121557555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384</w:t>
      </w:r>
      <w:r>
        <w:rPr>
          <w:noProof/>
          <w:snapToGrid w:val="0"/>
          <w:szCs w:val="24"/>
        </w:rPr>
        <w:t>.</w:t>
      </w:r>
      <w:r>
        <w:rPr>
          <w:noProof/>
          <w:sz w:val="24"/>
          <w:szCs w:val="24"/>
        </w:rPr>
        <w:tab/>
      </w:r>
      <w:r>
        <w:rPr>
          <w:noProof/>
          <w:snapToGrid w:val="0"/>
          <w:szCs w:val="24"/>
        </w:rPr>
        <w:t>Using registered brands with criminal intention</w:t>
      </w:r>
      <w:r>
        <w:rPr>
          <w:noProof/>
        </w:rPr>
        <w:tab/>
      </w:r>
      <w:r>
        <w:rPr>
          <w:noProof/>
        </w:rPr>
        <w:fldChar w:fldCharType="begin"/>
      </w:r>
      <w:r>
        <w:rPr>
          <w:noProof/>
        </w:rPr>
        <w:instrText xml:space="preserve"> PAGEREF _Toc121557556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385</w:t>
      </w:r>
      <w:r>
        <w:rPr>
          <w:noProof/>
          <w:snapToGrid w:val="0"/>
          <w:szCs w:val="24"/>
        </w:rPr>
        <w:t>.</w:t>
      </w:r>
      <w:r>
        <w:rPr>
          <w:noProof/>
          <w:sz w:val="24"/>
          <w:szCs w:val="24"/>
        </w:rPr>
        <w:tab/>
      </w:r>
      <w:r>
        <w:rPr>
          <w:noProof/>
          <w:snapToGrid w:val="0"/>
          <w:szCs w:val="24"/>
        </w:rPr>
        <w:t>Fraudulently dealing with minerals in mines</w:t>
      </w:r>
      <w:r>
        <w:rPr>
          <w:noProof/>
        </w:rPr>
        <w:tab/>
      </w:r>
      <w:r>
        <w:rPr>
          <w:noProof/>
        </w:rPr>
        <w:fldChar w:fldCharType="begin"/>
      </w:r>
      <w:r>
        <w:rPr>
          <w:noProof/>
        </w:rPr>
        <w:instrText xml:space="preserve"> PAGEREF _Toc121557557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386</w:t>
      </w:r>
      <w:r>
        <w:rPr>
          <w:noProof/>
          <w:snapToGrid w:val="0"/>
          <w:szCs w:val="24"/>
        </w:rPr>
        <w:t>.</w:t>
      </w:r>
      <w:r>
        <w:rPr>
          <w:noProof/>
          <w:sz w:val="24"/>
          <w:szCs w:val="24"/>
        </w:rPr>
        <w:tab/>
      </w:r>
      <w:r>
        <w:rPr>
          <w:noProof/>
          <w:snapToGrid w:val="0"/>
          <w:szCs w:val="24"/>
        </w:rPr>
        <w:t>Concealing royalty</w:t>
      </w:r>
      <w:r>
        <w:rPr>
          <w:noProof/>
        </w:rPr>
        <w:tab/>
      </w:r>
      <w:r>
        <w:rPr>
          <w:noProof/>
        </w:rPr>
        <w:fldChar w:fldCharType="begin"/>
      </w:r>
      <w:r>
        <w:rPr>
          <w:noProof/>
        </w:rPr>
        <w:instrText xml:space="preserve"> PAGEREF _Toc121557558 \h </w:instrText>
      </w:r>
      <w:r>
        <w:rPr>
          <w:noProof/>
        </w:rPr>
      </w:r>
      <w:r>
        <w:rPr>
          <w:noProof/>
        </w:rPr>
        <w:fldChar w:fldCharType="separate"/>
      </w:r>
      <w:r>
        <w:rPr>
          <w:noProof/>
        </w:rPr>
        <w:t>198</w:t>
      </w:r>
      <w:r>
        <w:rPr>
          <w:noProof/>
        </w:rPr>
        <w:fldChar w:fldCharType="end"/>
      </w:r>
    </w:p>
    <w:p>
      <w:pPr>
        <w:pStyle w:val="TOC4"/>
        <w:tabs>
          <w:tab w:val="left" w:pos="1701"/>
        </w:tabs>
        <w:rPr>
          <w:noProof/>
          <w:sz w:val="24"/>
          <w:szCs w:val="24"/>
        </w:rPr>
      </w:pPr>
      <w:r>
        <w:rPr>
          <w:noProof/>
          <w:szCs w:val="24"/>
        </w:rPr>
        <w:t>387</w:t>
      </w:r>
      <w:r>
        <w:rPr>
          <w:noProof/>
          <w:snapToGrid w:val="0"/>
          <w:szCs w:val="24"/>
        </w:rPr>
        <w:t>.</w:t>
      </w:r>
      <w:r>
        <w:rPr>
          <w:noProof/>
          <w:sz w:val="24"/>
          <w:szCs w:val="24"/>
        </w:rPr>
        <w:tab/>
      </w:r>
      <w:r>
        <w:rPr>
          <w:noProof/>
          <w:snapToGrid w:val="0"/>
          <w:szCs w:val="24"/>
        </w:rPr>
        <w:t>Removing guano without licence</w:t>
      </w:r>
      <w:r>
        <w:rPr>
          <w:noProof/>
        </w:rPr>
        <w:tab/>
      </w:r>
      <w:r>
        <w:rPr>
          <w:noProof/>
        </w:rPr>
        <w:fldChar w:fldCharType="begin"/>
      </w:r>
      <w:r>
        <w:rPr>
          <w:noProof/>
        </w:rPr>
        <w:instrText xml:space="preserve"> PAGEREF _Toc121557559 \h </w:instrText>
      </w:r>
      <w:r>
        <w:rPr>
          <w:noProof/>
        </w:rPr>
      </w:r>
      <w:r>
        <w:rPr>
          <w:noProof/>
        </w:rPr>
        <w:fldChar w:fldCharType="separate"/>
      </w:r>
      <w:r>
        <w:rPr>
          <w:noProof/>
        </w:rPr>
        <w:t>198</w:t>
      </w:r>
      <w:r>
        <w:rPr>
          <w:noProof/>
        </w:rPr>
        <w:fldChar w:fldCharType="end"/>
      </w:r>
    </w:p>
    <w:p>
      <w:pPr>
        <w:pStyle w:val="TOC4"/>
        <w:tabs>
          <w:tab w:val="left" w:pos="1701"/>
        </w:tabs>
        <w:rPr>
          <w:noProof/>
          <w:sz w:val="24"/>
          <w:szCs w:val="24"/>
        </w:rPr>
      </w:pPr>
      <w:r>
        <w:rPr>
          <w:noProof/>
          <w:szCs w:val="24"/>
        </w:rPr>
        <w:t>388</w:t>
      </w:r>
      <w:r>
        <w:rPr>
          <w:noProof/>
          <w:snapToGrid w:val="0"/>
          <w:szCs w:val="24"/>
        </w:rPr>
        <w:t>.</w:t>
      </w:r>
      <w:r>
        <w:rPr>
          <w:noProof/>
          <w:sz w:val="24"/>
          <w:szCs w:val="24"/>
        </w:rPr>
        <w:tab/>
      </w:r>
      <w:r>
        <w:rPr>
          <w:noProof/>
          <w:snapToGrid w:val="0"/>
          <w:szCs w:val="24"/>
        </w:rPr>
        <w:t>Bringing stolen goods into Western Australia</w:t>
      </w:r>
      <w:r>
        <w:rPr>
          <w:noProof/>
        </w:rPr>
        <w:tab/>
      </w:r>
      <w:r>
        <w:rPr>
          <w:noProof/>
        </w:rPr>
        <w:fldChar w:fldCharType="begin"/>
      </w:r>
      <w:r>
        <w:rPr>
          <w:noProof/>
        </w:rPr>
        <w:instrText xml:space="preserve"> PAGEREF _Toc121557560 \h </w:instrText>
      </w:r>
      <w:r>
        <w:rPr>
          <w:noProof/>
        </w:rPr>
      </w:r>
      <w:r>
        <w:rPr>
          <w:noProof/>
        </w:rPr>
        <w:fldChar w:fldCharType="separate"/>
      </w:r>
      <w:r>
        <w:rPr>
          <w:noProof/>
        </w:rPr>
        <w:t>198</w:t>
      </w:r>
      <w:r>
        <w:rPr>
          <w:noProof/>
        </w:rPr>
        <w:fldChar w:fldCharType="end"/>
      </w:r>
    </w:p>
    <w:p>
      <w:pPr>
        <w:pStyle w:val="TOC4"/>
        <w:tabs>
          <w:tab w:val="left" w:pos="1701"/>
        </w:tabs>
        <w:rPr>
          <w:noProof/>
          <w:sz w:val="24"/>
          <w:szCs w:val="24"/>
        </w:rPr>
      </w:pPr>
      <w:r>
        <w:rPr>
          <w:noProof/>
          <w:szCs w:val="24"/>
        </w:rPr>
        <w:t>389</w:t>
      </w:r>
      <w:r>
        <w:rPr>
          <w:noProof/>
          <w:snapToGrid w:val="0"/>
          <w:szCs w:val="24"/>
        </w:rPr>
        <w:t>.</w:t>
      </w:r>
      <w:r>
        <w:rPr>
          <w:noProof/>
          <w:sz w:val="24"/>
          <w:szCs w:val="24"/>
        </w:rPr>
        <w:tab/>
      </w:r>
      <w:r>
        <w:rPr>
          <w:noProof/>
          <w:snapToGrid w:val="0"/>
          <w:szCs w:val="24"/>
        </w:rPr>
        <w:t>Fraudulent disposition of mortgaged goods</w:t>
      </w:r>
      <w:r>
        <w:rPr>
          <w:noProof/>
        </w:rPr>
        <w:tab/>
      </w:r>
      <w:r>
        <w:rPr>
          <w:noProof/>
        </w:rPr>
        <w:fldChar w:fldCharType="begin"/>
      </w:r>
      <w:r>
        <w:rPr>
          <w:noProof/>
        </w:rPr>
        <w:instrText xml:space="preserve"> PAGEREF _Toc121557561 \h </w:instrText>
      </w:r>
      <w:r>
        <w:rPr>
          <w:noProof/>
        </w:rPr>
      </w:r>
      <w:r>
        <w:rPr>
          <w:noProof/>
        </w:rPr>
        <w:fldChar w:fldCharType="separate"/>
      </w:r>
      <w:r>
        <w:rPr>
          <w:noProof/>
        </w:rPr>
        <w:t>199</w:t>
      </w:r>
      <w:r>
        <w:rPr>
          <w:noProof/>
        </w:rPr>
        <w:fldChar w:fldCharType="end"/>
      </w:r>
    </w:p>
    <w:p>
      <w:pPr>
        <w:pStyle w:val="TOC4"/>
        <w:tabs>
          <w:tab w:val="left" w:pos="1701"/>
        </w:tabs>
        <w:rPr>
          <w:noProof/>
          <w:sz w:val="24"/>
          <w:szCs w:val="24"/>
        </w:rPr>
      </w:pPr>
      <w:r>
        <w:rPr>
          <w:noProof/>
          <w:szCs w:val="24"/>
        </w:rPr>
        <w:t>390</w:t>
      </w:r>
      <w:r>
        <w:rPr>
          <w:noProof/>
          <w:snapToGrid w:val="0"/>
          <w:szCs w:val="24"/>
        </w:rPr>
        <w:t>.</w:t>
      </w:r>
      <w:r>
        <w:rPr>
          <w:noProof/>
          <w:sz w:val="24"/>
          <w:szCs w:val="24"/>
        </w:rPr>
        <w:tab/>
      </w:r>
      <w:r>
        <w:rPr>
          <w:noProof/>
          <w:snapToGrid w:val="0"/>
          <w:szCs w:val="24"/>
        </w:rPr>
        <w:t>Fraudulent appropriation of electricity etc.</w:t>
      </w:r>
      <w:r>
        <w:rPr>
          <w:noProof/>
        </w:rPr>
        <w:tab/>
      </w:r>
      <w:r>
        <w:rPr>
          <w:noProof/>
        </w:rPr>
        <w:fldChar w:fldCharType="begin"/>
      </w:r>
      <w:r>
        <w:rPr>
          <w:noProof/>
        </w:rPr>
        <w:instrText xml:space="preserve"> PAGEREF _Toc121557562 \h </w:instrText>
      </w:r>
      <w:r>
        <w:rPr>
          <w:noProof/>
        </w:rPr>
      </w:r>
      <w:r>
        <w:rPr>
          <w:noProof/>
        </w:rPr>
        <w:fldChar w:fldCharType="separate"/>
      </w:r>
      <w:r>
        <w:rPr>
          <w:noProof/>
        </w:rPr>
        <w:t>199</w:t>
      </w:r>
      <w:r>
        <w:rPr>
          <w:noProof/>
        </w:rPr>
        <w:fldChar w:fldCharType="end"/>
      </w:r>
    </w:p>
    <w:p>
      <w:pPr>
        <w:pStyle w:val="TOC4"/>
        <w:tabs>
          <w:tab w:val="left" w:pos="1701"/>
        </w:tabs>
        <w:rPr>
          <w:noProof/>
          <w:sz w:val="24"/>
          <w:szCs w:val="24"/>
        </w:rPr>
      </w:pPr>
      <w:r>
        <w:rPr>
          <w:noProof/>
          <w:szCs w:val="24"/>
        </w:rPr>
        <w:t>390A.</w:t>
      </w:r>
      <w:r>
        <w:rPr>
          <w:noProof/>
          <w:sz w:val="24"/>
          <w:szCs w:val="24"/>
        </w:rPr>
        <w:tab/>
      </w:r>
      <w:r>
        <w:rPr>
          <w:noProof/>
          <w:szCs w:val="24"/>
        </w:rPr>
        <w:t>Unlawful use of conveyance</w:t>
      </w:r>
      <w:r>
        <w:rPr>
          <w:noProof/>
        </w:rPr>
        <w:tab/>
      </w:r>
      <w:r>
        <w:rPr>
          <w:noProof/>
        </w:rPr>
        <w:fldChar w:fldCharType="begin"/>
      </w:r>
      <w:r>
        <w:rPr>
          <w:noProof/>
        </w:rPr>
        <w:instrText xml:space="preserve"> PAGEREF _Toc121557563 \h </w:instrText>
      </w:r>
      <w:r>
        <w:rPr>
          <w:noProof/>
        </w:rPr>
      </w:r>
      <w:r>
        <w:rPr>
          <w:noProof/>
        </w:rPr>
        <w:fldChar w:fldCharType="separate"/>
      </w:r>
      <w:r>
        <w:rPr>
          <w:noProof/>
        </w:rPr>
        <w:t>200</w:t>
      </w:r>
      <w:r>
        <w:rPr>
          <w:noProof/>
        </w:rPr>
        <w:fldChar w:fldCharType="end"/>
      </w:r>
    </w:p>
    <w:p>
      <w:pPr>
        <w:pStyle w:val="TOC3"/>
        <w:rPr>
          <w:b w:val="0"/>
          <w:noProof/>
          <w:sz w:val="24"/>
          <w:szCs w:val="24"/>
        </w:rPr>
      </w:pPr>
      <w:r>
        <w:rPr>
          <w:noProof/>
          <w:snapToGrid w:val="0"/>
          <w:szCs w:val="26"/>
        </w:rPr>
        <w:t xml:space="preserve">Chapter </w:t>
      </w:r>
      <w:r>
        <w:rPr>
          <w:noProof/>
          <w:szCs w:val="26"/>
        </w:rPr>
        <w:t>XXXVIII</w:t>
      </w:r>
      <w:r>
        <w:rPr>
          <w:noProof/>
          <w:snapToGrid w:val="0"/>
          <w:szCs w:val="26"/>
        </w:rPr>
        <w:t> — </w:t>
      </w:r>
      <w:r>
        <w:rPr>
          <w:noProof/>
          <w:szCs w:val="26"/>
        </w:rPr>
        <w:t>Robbery: Extortion by threats</w:t>
      </w:r>
    </w:p>
    <w:p>
      <w:pPr>
        <w:pStyle w:val="TOC4"/>
        <w:tabs>
          <w:tab w:val="left" w:pos="1701"/>
        </w:tabs>
        <w:rPr>
          <w:noProof/>
          <w:sz w:val="24"/>
          <w:szCs w:val="24"/>
        </w:rPr>
      </w:pPr>
      <w:r>
        <w:rPr>
          <w:noProof/>
          <w:szCs w:val="24"/>
        </w:rPr>
        <w:t>391.</w:t>
      </w:r>
      <w:r>
        <w:rPr>
          <w:noProof/>
          <w:sz w:val="24"/>
          <w:szCs w:val="24"/>
        </w:rPr>
        <w:tab/>
      </w:r>
      <w:r>
        <w:rPr>
          <w:noProof/>
          <w:szCs w:val="24"/>
        </w:rPr>
        <w:t>Definition for sections 392 and 393</w:t>
      </w:r>
      <w:r>
        <w:rPr>
          <w:noProof/>
        </w:rPr>
        <w:tab/>
      </w:r>
      <w:r>
        <w:rPr>
          <w:noProof/>
        </w:rPr>
        <w:fldChar w:fldCharType="begin"/>
      </w:r>
      <w:r>
        <w:rPr>
          <w:noProof/>
        </w:rPr>
        <w:instrText xml:space="preserve"> PAGEREF _Toc121557565 \h </w:instrText>
      </w:r>
      <w:r>
        <w:rPr>
          <w:noProof/>
        </w:rPr>
      </w:r>
      <w:r>
        <w:rPr>
          <w:noProof/>
        </w:rPr>
        <w:fldChar w:fldCharType="separate"/>
      </w:r>
      <w:r>
        <w:rPr>
          <w:noProof/>
        </w:rPr>
        <w:t>201</w:t>
      </w:r>
      <w:r>
        <w:rPr>
          <w:noProof/>
        </w:rPr>
        <w:fldChar w:fldCharType="end"/>
      </w:r>
    </w:p>
    <w:p>
      <w:pPr>
        <w:pStyle w:val="TOC4"/>
        <w:tabs>
          <w:tab w:val="left" w:pos="1701"/>
        </w:tabs>
        <w:rPr>
          <w:noProof/>
          <w:sz w:val="24"/>
          <w:szCs w:val="24"/>
        </w:rPr>
      </w:pPr>
      <w:r>
        <w:rPr>
          <w:noProof/>
          <w:szCs w:val="24"/>
        </w:rPr>
        <w:t>392.</w:t>
      </w:r>
      <w:r>
        <w:rPr>
          <w:noProof/>
          <w:sz w:val="24"/>
          <w:szCs w:val="24"/>
        </w:rPr>
        <w:tab/>
      </w:r>
      <w:r>
        <w:rPr>
          <w:noProof/>
          <w:szCs w:val="24"/>
        </w:rPr>
        <w:t>Robbery</w:t>
      </w:r>
      <w:r>
        <w:rPr>
          <w:noProof/>
        </w:rPr>
        <w:tab/>
      </w:r>
      <w:r>
        <w:rPr>
          <w:noProof/>
        </w:rPr>
        <w:fldChar w:fldCharType="begin"/>
      </w:r>
      <w:r>
        <w:rPr>
          <w:noProof/>
        </w:rPr>
        <w:instrText xml:space="preserve"> PAGEREF _Toc121557566 \h </w:instrText>
      </w:r>
      <w:r>
        <w:rPr>
          <w:noProof/>
        </w:rPr>
      </w:r>
      <w:r>
        <w:rPr>
          <w:noProof/>
        </w:rPr>
        <w:fldChar w:fldCharType="separate"/>
      </w:r>
      <w:r>
        <w:rPr>
          <w:noProof/>
        </w:rPr>
        <w:t>201</w:t>
      </w:r>
      <w:r>
        <w:rPr>
          <w:noProof/>
        </w:rPr>
        <w:fldChar w:fldCharType="end"/>
      </w:r>
    </w:p>
    <w:p>
      <w:pPr>
        <w:pStyle w:val="TOC4"/>
        <w:tabs>
          <w:tab w:val="left" w:pos="1701"/>
        </w:tabs>
        <w:rPr>
          <w:noProof/>
          <w:sz w:val="24"/>
          <w:szCs w:val="24"/>
        </w:rPr>
      </w:pPr>
      <w:r>
        <w:rPr>
          <w:noProof/>
          <w:szCs w:val="24"/>
        </w:rPr>
        <w:t>393.</w:t>
      </w:r>
      <w:r>
        <w:rPr>
          <w:noProof/>
          <w:sz w:val="24"/>
          <w:szCs w:val="24"/>
        </w:rPr>
        <w:tab/>
      </w:r>
      <w:r>
        <w:rPr>
          <w:noProof/>
          <w:szCs w:val="24"/>
        </w:rPr>
        <w:t>Assault with intent to rob</w:t>
      </w:r>
      <w:r>
        <w:rPr>
          <w:noProof/>
        </w:rPr>
        <w:tab/>
      </w:r>
      <w:r>
        <w:rPr>
          <w:noProof/>
        </w:rPr>
        <w:fldChar w:fldCharType="begin"/>
      </w:r>
      <w:r>
        <w:rPr>
          <w:noProof/>
        </w:rPr>
        <w:instrText xml:space="preserve"> PAGEREF _Toc121557567 \h </w:instrText>
      </w:r>
      <w:r>
        <w:rPr>
          <w:noProof/>
        </w:rPr>
      </w:r>
      <w:r>
        <w:rPr>
          <w:noProof/>
        </w:rPr>
        <w:fldChar w:fldCharType="separate"/>
      </w:r>
      <w:r>
        <w:rPr>
          <w:noProof/>
        </w:rPr>
        <w:t>202</w:t>
      </w:r>
      <w:r>
        <w:rPr>
          <w:noProof/>
        </w:rPr>
        <w:fldChar w:fldCharType="end"/>
      </w:r>
    </w:p>
    <w:p>
      <w:pPr>
        <w:pStyle w:val="TOC4"/>
        <w:tabs>
          <w:tab w:val="left" w:pos="1701"/>
        </w:tabs>
        <w:rPr>
          <w:noProof/>
          <w:sz w:val="24"/>
          <w:szCs w:val="24"/>
        </w:rPr>
      </w:pPr>
      <w:r>
        <w:rPr>
          <w:noProof/>
          <w:szCs w:val="24"/>
        </w:rPr>
        <w:t>396</w:t>
      </w:r>
      <w:r>
        <w:rPr>
          <w:noProof/>
          <w:snapToGrid w:val="0"/>
          <w:szCs w:val="24"/>
        </w:rPr>
        <w:t>.</w:t>
      </w:r>
      <w:r>
        <w:rPr>
          <w:noProof/>
          <w:sz w:val="24"/>
          <w:szCs w:val="24"/>
        </w:rPr>
        <w:tab/>
      </w:r>
      <w:r>
        <w:rPr>
          <w:noProof/>
          <w:snapToGrid w:val="0"/>
          <w:szCs w:val="24"/>
        </w:rPr>
        <w:t>Demanding property with threats with intent to steal</w:t>
      </w:r>
      <w:r>
        <w:rPr>
          <w:noProof/>
        </w:rPr>
        <w:tab/>
      </w:r>
      <w:r>
        <w:rPr>
          <w:noProof/>
        </w:rPr>
        <w:fldChar w:fldCharType="begin"/>
      </w:r>
      <w:r>
        <w:rPr>
          <w:noProof/>
        </w:rPr>
        <w:instrText xml:space="preserve"> PAGEREF _Toc121557568 \h </w:instrText>
      </w:r>
      <w:r>
        <w:rPr>
          <w:noProof/>
        </w:rPr>
      </w:r>
      <w:r>
        <w:rPr>
          <w:noProof/>
        </w:rPr>
        <w:fldChar w:fldCharType="separate"/>
      </w:r>
      <w:r>
        <w:rPr>
          <w:noProof/>
        </w:rPr>
        <w:t>203</w:t>
      </w:r>
      <w:r>
        <w:rPr>
          <w:noProof/>
        </w:rPr>
        <w:fldChar w:fldCharType="end"/>
      </w:r>
    </w:p>
    <w:p>
      <w:pPr>
        <w:pStyle w:val="TOC4"/>
        <w:tabs>
          <w:tab w:val="left" w:pos="1701"/>
        </w:tabs>
        <w:rPr>
          <w:noProof/>
          <w:sz w:val="24"/>
          <w:szCs w:val="24"/>
        </w:rPr>
      </w:pPr>
      <w:r>
        <w:rPr>
          <w:noProof/>
          <w:szCs w:val="24"/>
        </w:rPr>
        <w:t>397</w:t>
      </w:r>
      <w:r>
        <w:rPr>
          <w:noProof/>
          <w:snapToGrid w:val="0"/>
          <w:szCs w:val="24"/>
        </w:rPr>
        <w:t>.</w:t>
      </w:r>
      <w:r>
        <w:rPr>
          <w:noProof/>
          <w:sz w:val="24"/>
          <w:szCs w:val="24"/>
        </w:rPr>
        <w:tab/>
      </w:r>
      <w:r>
        <w:rPr>
          <w:noProof/>
          <w:snapToGrid w:val="0"/>
          <w:szCs w:val="24"/>
        </w:rPr>
        <w:t>Demanding property with threats with intent to extort or gain</w:t>
      </w:r>
      <w:r>
        <w:rPr>
          <w:noProof/>
        </w:rPr>
        <w:tab/>
      </w:r>
      <w:r>
        <w:rPr>
          <w:noProof/>
        </w:rPr>
        <w:fldChar w:fldCharType="begin"/>
      </w:r>
      <w:r>
        <w:rPr>
          <w:noProof/>
        </w:rPr>
        <w:instrText xml:space="preserve"> PAGEREF _Toc121557569 \h </w:instrText>
      </w:r>
      <w:r>
        <w:rPr>
          <w:noProof/>
        </w:rPr>
      </w:r>
      <w:r>
        <w:rPr>
          <w:noProof/>
        </w:rPr>
        <w:fldChar w:fldCharType="separate"/>
      </w:r>
      <w:r>
        <w:rPr>
          <w:noProof/>
        </w:rPr>
        <w:t>203</w:t>
      </w:r>
      <w:r>
        <w:rPr>
          <w:noProof/>
        </w:rPr>
        <w:fldChar w:fldCharType="end"/>
      </w:r>
    </w:p>
    <w:p>
      <w:pPr>
        <w:pStyle w:val="TOC4"/>
        <w:tabs>
          <w:tab w:val="left" w:pos="1701"/>
        </w:tabs>
        <w:rPr>
          <w:noProof/>
          <w:sz w:val="24"/>
          <w:szCs w:val="24"/>
        </w:rPr>
      </w:pPr>
      <w:r>
        <w:rPr>
          <w:noProof/>
          <w:szCs w:val="24"/>
        </w:rPr>
        <w:t>398</w:t>
      </w:r>
      <w:r>
        <w:rPr>
          <w:noProof/>
          <w:snapToGrid w:val="0"/>
          <w:szCs w:val="24"/>
        </w:rPr>
        <w:t>.</w:t>
      </w:r>
      <w:r>
        <w:rPr>
          <w:noProof/>
          <w:sz w:val="24"/>
          <w:szCs w:val="24"/>
        </w:rPr>
        <w:tab/>
      </w:r>
      <w:r>
        <w:rPr>
          <w:noProof/>
          <w:snapToGrid w:val="0"/>
          <w:szCs w:val="24"/>
        </w:rPr>
        <w:t>Attempts at extortion by threats</w:t>
      </w:r>
      <w:r>
        <w:rPr>
          <w:noProof/>
        </w:rPr>
        <w:tab/>
      </w:r>
      <w:r>
        <w:rPr>
          <w:noProof/>
        </w:rPr>
        <w:fldChar w:fldCharType="begin"/>
      </w:r>
      <w:r>
        <w:rPr>
          <w:noProof/>
        </w:rPr>
        <w:instrText xml:space="preserve"> PAGEREF _Toc121557570 \h </w:instrText>
      </w:r>
      <w:r>
        <w:rPr>
          <w:noProof/>
        </w:rPr>
      </w:r>
      <w:r>
        <w:rPr>
          <w:noProof/>
        </w:rPr>
        <w:fldChar w:fldCharType="separate"/>
      </w:r>
      <w:r>
        <w:rPr>
          <w:noProof/>
        </w:rPr>
        <w:t>204</w:t>
      </w:r>
      <w:r>
        <w:rPr>
          <w:noProof/>
        </w:rPr>
        <w:fldChar w:fldCharType="end"/>
      </w:r>
    </w:p>
    <w:p>
      <w:pPr>
        <w:pStyle w:val="TOC4"/>
        <w:tabs>
          <w:tab w:val="left" w:pos="1701"/>
        </w:tabs>
        <w:rPr>
          <w:noProof/>
          <w:sz w:val="24"/>
          <w:szCs w:val="24"/>
        </w:rPr>
      </w:pPr>
      <w:r>
        <w:rPr>
          <w:noProof/>
          <w:szCs w:val="24"/>
        </w:rPr>
        <w:t>399</w:t>
      </w:r>
      <w:r>
        <w:rPr>
          <w:noProof/>
          <w:snapToGrid w:val="0"/>
          <w:szCs w:val="24"/>
        </w:rPr>
        <w:t>.</w:t>
      </w:r>
      <w:r>
        <w:rPr>
          <w:noProof/>
          <w:sz w:val="24"/>
          <w:szCs w:val="24"/>
        </w:rPr>
        <w:tab/>
      </w:r>
      <w:r>
        <w:rPr>
          <w:noProof/>
          <w:snapToGrid w:val="0"/>
          <w:szCs w:val="24"/>
        </w:rPr>
        <w:t>Procuring execution of deeds, etc., by threats</w:t>
      </w:r>
      <w:r>
        <w:rPr>
          <w:noProof/>
        </w:rPr>
        <w:tab/>
      </w:r>
      <w:r>
        <w:rPr>
          <w:noProof/>
        </w:rPr>
        <w:fldChar w:fldCharType="begin"/>
      </w:r>
      <w:r>
        <w:rPr>
          <w:noProof/>
        </w:rPr>
        <w:instrText xml:space="preserve"> PAGEREF _Toc121557571 \h </w:instrText>
      </w:r>
      <w:r>
        <w:rPr>
          <w:noProof/>
        </w:rPr>
      </w:r>
      <w:r>
        <w:rPr>
          <w:noProof/>
        </w:rPr>
        <w:fldChar w:fldCharType="separate"/>
      </w:r>
      <w:r>
        <w:rPr>
          <w:noProof/>
        </w:rPr>
        <w:t>205</w:t>
      </w:r>
      <w:r>
        <w:rPr>
          <w:noProof/>
        </w:rPr>
        <w:fldChar w:fldCharType="end"/>
      </w:r>
    </w:p>
    <w:p>
      <w:pPr>
        <w:pStyle w:val="TOC3"/>
        <w:rPr>
          <w:b w:val="0"/>
          <w:noProof/>
          <w:sz w:val="24"/>
          <w:szCs w:val="24"/>
        </w:rPr>
      </w:pPr>
      <w:r>
        <w:rPr>
          <w:noProof/>
          <w:snapToGrid w:val="0"/>
          <w:szCs w:val="26"/>
        </w:rPr>
        <w:t xml:space="preserve">Chapter </w:t>
      </w:r>
      <w:r>
        <w:rPr>
          <w:noProof/>
          <w:szCs w:val="26"/>
        </w:rPr>
        <w:t>XXXIX</w:t>
      </w:r>
      <w:r>
        <w:rPr>
          <w:noProof/>
          <w:snapToGrid w:val="0"/>
          <w:szCs w:val="26"/>
        </w:rPr>
        <w:t> — </w:t>
      </w:r>
      <w:r>
        <w:rPr>
          <w:noProof/>
          <w:szCs w:val="26"/>
        </w:rPr>
        <w:t>Offences in or in respect of buildings etc.</w:t>
      </w:r>
    </w:p>
    <w:p>
      <w:pPr>
        <w:pStyle w:val="TOC4"/>
        <w:tabs>
          <w:tab w:val="left" w:pos="1701"/>
        </w:tabs>
        <w:rPr>
          <w:noProof/>
          <w:sz w:val="24"/>
          <w:szCs w:val="24"/>
        </w:rPr>
      </w:pPr>
      <w:r>
        <w:rPr>
          <w:noProof/>
          <w:szCs w:val="24"/>
        </w:rPr>
        <w:t>400</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_Toc121557573 \h </w:instrText>
      </w:r>
      <w:r>
        <w:rPr>
          <w:noProof/>
        </w:rPr>
      </w:r>
      <w:r>
        <w:rPr>
          <w:noProof/>
        </w:rPr>
        <w:fldChar w:fldCharType="separate"/>
      </w:r>
      <w:r>
        <w:rPr>
          <w:noProof/>
        </w:rPr>
        <w:t>206</w:t>
      </w:r>
      <w:r>
        <w:rPr>
          <w:noProof/>
        </w:rPr>
        <w:fldChar w:fldCharType="end"/>
      </w:r>
    </w:p>
    <w:p>
      <w:pPr>
        <w:pStyle w:val="TOC4"/>
        <w:tabs>
          <w:tab w:val="left" w:pos="1701"/>
        </w:tabs>
        <w:rPr>
          <w:noProof/>
          <w:sz w:val="24"/>
          <w:szCs w:val="24"/>
        </w:rPr>
      </w:pPr>
      <w:r>
        <w:rPr>
          <w:noProof/>
          <w:szCs w:val="24"/>
        </w:rPr>
        <w:t>401</w:t>
      </w:r>
      <w:r>
        <w:rPr>
          <w:noProof/>
          <w:snapToGrid w:val="0"/>
          <w:szCs w:val="24"/>
        </w:rPr>
        <w:t>.</w:t>
      </w:r>
      <w:r>
        <w:rPr>
          <w:noProof/>
          <w:sz w:val="24"/>
          <w:szCs w:val="24"/>
        </w:rPr>
        <w:tab/>
      </w:r>
      <w:r>
        <w:rPr>
          <w:noProof/>
          <w:snapToGrid w:val="0"/>
          <w:szCs w:val="24"/>
        </w:rPr>
        <w:t>Burglary</w:t>
      </w:r>
      <w:r>
        <w:rPr>
          <w:noProof/>
        </w:rPr>
        <w:tab/>
      </w:r>
      <w:r>
        <w:rPr>
          <w:noProof/>
        </w:rPr>
        <w:fldChar w:fldCharType="begin"/>
      </w:r>
      <w:r>
        <w:rPr>
          <w:noProof/>
        </w:rPr>
        <w:instrText xml:space="preserve"> PAGEREF _Toc121557574 \h </w:instrText>
      </w:r>
      <w:r>
        <w:rPr>
          <w:noProof/>
        </w:rPr>
      </w:r>
      <w:r>
        <w:rPr>
          <w:noProof/>
        </w:rPr>
        <w:fldChar w:fldCharType="separate"/>
      </w:r>
      <w:r>
        <w:rPr>
          <w:noProof/>
        </w:rPr>
        <w:t>207</w:t>
      </w:r>
      <w:r>
        <w:rPr>
          <w:noProof/>
        </w:rPr>
        <w:fldChar w:fldCharType="end"/>
      </w:r>
    </w:p>
    <w:p>
      <w:pPr>
        <w:pStyle w:val="TOC4"/>
        <w:tabs>
          <w:tab w:val="left" w:pos="1701"/>
        </w:tabs>
        <w:rPr>
          <w:noProof/>
          <w:sz w:val="24"/>
          <w:szCs w:val="24"/>
        </w:rPr>
      </w:pPr>
      <w:r>
        <w:rPr>
          <w:noProof/>
          <w:szCs w:val="24"/>
        </w:rPr>
        <w:t>407</w:t>
      </w:r>
      <w:r>
        <w:rPr>
          <w:noProof/>
          <w:snapToGrid w:val="0"/>
          <w:szCs w:val="24"/>
        </w:rPr>
        <w:t>.</w:t>
      </w:r>
      <w:r>
        <w:rPr>
          <w:noProof/>
          <w:sz w:val="24"/>
          <w:szCs w:val="24"/>
        </w:rPr>
        <w:tab/>
      </w:r>
      <w:r>
        <w:rPr>
          <w:noProof/>
          <w:snapToGrid w:val="0"/>
          <w:szCs w:val="24"/>
        </w:rPr>
        <w:t>Persons found armed, etc., with intent to commit crime</w:t>
      </w:r>
      <w:r>
        <w:rPr>
          <w:noProof/>
        </w:rPr>
        <w:tab/>
      </w:r>
      <w:r>
        <w:rPr>
          <w:noProof/>
        </w:rPr>
        <w:fldChar w:fldCharType="begin"/>
      </w:r>
      <w:r>
        <w:rPr>
          <w:noProof/>
        </w:rPr>
        <w:instrText xml:space="preserve"> PAGEREF _Toc121557575 \h </w:instrText>
      </w:r>
      <w:r>
        <w:rPr>
          <w:noProof/>
        </w:rPr>
      </w:r>
      <w:r>
        <w:rPr>
          <w:noProof/>
        </w:rPr>
        <w:fldChar w:fldCharType="separate"/>
      </w:r>
      <w:r>
        <w:rPr>
          <w:noProof/>
        </w:rPr>
        <w:t>209</w:t>
      </w:r>
      <w:r>
        <w:rPr>
          <w:noProof/>
        </w:rPr>
        <w:fldChar w:fldCharType="end"/>
      </w:r>
    </w:p>
    <w:p>
      <w:pPr>
        <w:pStyle w:val="TOC3"/>
        <w:rPr>
          <w:b w:val="0"/>
          <w:noProof/>
          <w:sz w:val="24"/>
          <w:szCs w:val="24"/>
        </w:rPr>
      </w:pPr>
      <w:r>
        <w:rPr>
          <w:noProof/>
          <w:snapToGrid w:val="0"/>
          <w:szCs w:val="26"/>
        </w:rPr>
        <w:t xml:space="preserve">Chapter </w:t>
      </w:r>
      <w:r>
        <w:rPr>
          <w:noProof/>
          <w:szCs w:val="26"/>
        </w:rPr>
        <w:t>XL</w:t>
      </w:r>
      <w:r>
        <w:rPr>
          <w:noProof/>
          <w:snapToGrid w:val="0"/>
          <w:szCs w:val="26"/>
        </w:rPr>
        <w:t> — </w:t>
      </w:r>
      <w:r>
        <w:rPr>
          <w:noProof/>
          <w:szCs w:val="26"/>
        </w:rPr>
        <w:t>Fraud</w:t>
      </w:r>
    </w:p>
    <w:p>
      <w:pPr>
        <w:pStyle w:val="TOC4"/>
        <w:tabs>
          <w:tab w:val="left" w:pos="1701"/>
        </w:tabs>
        <w:rPr>
          <w:noProof/>
          <w:sz w:val="24"/>
          <w:szCs w:val="24"/>
        </w:rPr>
      </w:pPr>
      <w:r>
        <w:rPr>
          <w:noProof/>
          <w:szCs w:val="24"/>
        </w:rPr>
        <w:t>409</w:t>
      </w:r>
      <w:r>
        <w:rPr>
          <w:noProof/>
          <w:snapToGrid w:val="0"/>
          <w:szCs w:val="24"/>
        </w:rPr>
        <w:t>.</w:t>
      </w:r>
      <w:r>
        <w:rPr>
          <w:noProof/>
          <w:sz w:val="24"/>
          <w:szCs w:val="24"/>
        </w:rPr>
        <w:tab/>
      </w:r>
      <w:r>
        <w:rPr>
          <w:noProof/>
          <w:snapToGrid w:val="0"/>
          <w:szCs w:val="24"/>
        </w:rPr>
        <w:t>Fraud</w:t>
      </w:r>
      <w:r>
        <w:rPr>
          <w:noProof/>
        </w:rPr>
        <w:tab/>
      </w:r>
      <w:r>
        <w:rPr>
          <w:noProof/>
        </w:rPr>
        <w:tab/>
      </w:r>
      <w:r>
        <w:rPr>
          <w:noProof/>
        </w:rPr>
        <w:fldChar w:fldCharType="begin"/>
      </w:r>
      <w:r>
        <w:rPr>
          <w:noProof/>
        </w:rPr>
        <w:instrText xml:space="preserve"> PAGEREF _Toc121557577 \h </w:instrText>
      </w:r>
      <w:r>
        <w:rPr>
          <w:noProof/>
        </w:rPr>
      </w:r>
      <w:r>
        <w:rPr>
          <w:noProof/>
        </w:rPr>
        <w:fldChar w:fldCharType="separate"/>
      </w:r>
      <w:r>
        <w:rPr>
          <w:noProof/>
        </w:rPr>
        <w:t>210</w:t>
      </w:r>
      <w:r>
        <w:rPr>
          <w:noProof/>
        </w:rPr>
        <w:fldChar w:fldCharType="end"/>
      </w:r>
    </w:p>
    <w:p>
      <w:pPr>
        <w:pStyle w:val="TOC3"/>
        <w:rPr>
          <w:b w:val="0"/>
          <w:noProof/>
          <w:sz w:val="24"/>
          <w:szCs w:val="24"/>
        </w:rPr>
      </w:pPr>
      <w:r>
        <w:rPr>
          <w:noProof/>
          <w:snapToGrid w:val="0"/>
          <w:szCs w:val="26"/>
        </w:rPr>
        <w:t xml:space="preserve">Chapter </w:t>
      </w:r>
      <w:r>
        <w:rPr>
          <w:noProof/>
          <w:szCs w:val="26"/>
        </w:rPr>
        <w:t>XLI</w:t>
      </w:r>
      <w:r>
        <w:rPr>
          <w:noProof/>
          <w:snapToGrid w:val="0"/>
          <w:szCs w:val="26"/>
        </w:rPr>
        <w:t> — </w:t>
      </w:r>
      <w:r>
        <w:rPr>
          <w:noProof/>
          <w:szCs w:val="26"/>
        </w:rPr>
        <w:t>Receiving property stolen or fraudulently obtained and like offences</w:t>
      </w:r>
    </w:p>
    <w:p>
      <w:pPr>
        <w:pStyle w:val="TOC4"/>
        <w:tabs>
          <w:tab w:val="left" w:pos="1701"/>
        </w:tabs>
        <w:rPr>
          <w:noProof/>
          <w:sz w:val="24"/>
          <w:szCs w:val="24"/>
        </w:rPr>
      </w:pPr>
      <w:r>
        <w:rPr>
          <w:noProof/>
          <w:szCs w:val="24"/>
        </w:rPr>
        <w:t>414</w:t>
      </w:r>
      <w:r>
        <w:rPr>
          <w:noProof/>
          <w:snapToGrid w:val="0"/>
          <w:szCs w:val="24"/>
        </w:rPr>
        <w:t>.</w:t>
      </w:r>
      <w:r>
        <w:rPr>
          <w:noProof/>
          <w:sz w:val="24"/>
          <w:szCs w:val="24"/>
        </w:rPr>
        <w:tab/>
      </w:r>
      <w:r>
        <w:rPr>
          <w:noProof/>
          <w:snapToGrid w:val="0"/>
          <w:szCs w:val="24"/>
        </w:rPr>
        <w:t>Receiving stolen property, etc.</w:t>
      </w:r>
      <w:r>
        <w:rPr>
          <w:noProof/>
        </w:rPr>
        <w:tab/>
      </w:r>
      <w:r>
        <w:rPr>
          <w:noProof/>
        </w:rPr>
        <w:fldChar w:fldCharType="begin"/>
      </w:r>
      <w:r>
        <w:rPr>
          <w:noProof/>
        </w:rPr>
        <w:instrText xml:space="preserve"> PAGEREF _Toc121557579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415</w:t>
      </w:r>
      <w:r>
        <w:rPr>
          <w:noProof/>
          <w:snapToGrid w:val="0"/>
          <w:szCs w:val="24"/>
        </w:rPr>
        <w:t>.</w:t>
      </w:r>
      <w:r>
        <w:rPr>
          <w:noProof/>
          <w:sz w:val="24"/>
          <w:szCs w:val="24"/>
        </w:rPr>
        <w:tab/>
      </w:r>
      <w:r>
        <w:rPr>
          <w:noProof/>
          <w:snapToGrid w:val="0"/>
          <w:szCs w:val="24"/>
        </w:rPr>
        <w:t>Receiving after change of ownership</w:t>
      </w:r>
      <w:r>
        <w:rPr>
          <w:noProof/>
        </w:rPr>
        <w:tab/>
      </w:r>
      <w:r>
        <w:rPr>
          <w:noProof/>
        </w:rPr>
        <w:fldChar w:fldCharType="begin"/>
      </w:r>
      <w:r>
        <w:rPr>
          <w:noProof/>
        </w:rPr>
        <w:instrText xml:space="preserve"> PAGEREF _Toc121557580 \h </w:instrText>
      </w:r>
      <w:r>
        <w:rPr>
          <w:noProof/>
        </w:rPr>
      </w:r>
      <w:r>
        <w:rPr>
          <w:noProof/>
        </w:rPr>
        <w:fldChar w:fldCharType="separate"/>
      </w:r>
      <w:r>
        <w:rPr>
          <w:noProof/>
        </w:rPr>
        <w:t>212</w:t>
      </w:r>
      <w:r>
        <w:rPr>
          <w:noProof/>
        </w:rPr>
        <w:fldChar w:fldCharType="end"/>
      </w:r>
    </w:p>
    <w:p>
      <w:pPr>
        <w:pStyle w:val="TOC4"/>
        <w:tabs>
          <w:tab w:val="left" w:pos="1701"/>
        </w:tabs>
        <w:rPr>
          <w:noProof/>
          <w:sz w:val="24"/>
          <w:szCs w:val="24"/>
        </w:rPr>
      </w:pPr>
      <w:r>
        <w:rPr>
          <w:noProof/>
          <w:szCs w:val="24"/>
        </w:rPr>
        <w:t>416</w:t>
      </w:r>
      <w:r>
        <w:rPr>
          <w:noProof/>
          <w:snapToGrid w:val="0"/>
          <w:szCs w:val="24"/>
        </w:rPr>
        <w:t>.</w:t>
      </w:r>
      <w:r>
        <w:rPr>
          <w:noProof/>
          <w:sz w:val="24"/>
          <w:szCs w:val="24"/>
        </w:rPr>
        <w:tab/>
      </w:r>
      <w:r>
        <w:rPr>
          <w:noProof/>
          <w:snapToGrid w:val="0"/>
          <w:szCs w:val="24"/>
        </w:rPr>
        <w:t>Taking reward for recovery of property obtained by means of indictable offences</w:t>
      </w:r>
      <w:r>
        <w:rPr>
          <w:noProof/>
        </w:rPr>
        <w:tab/>
      </w:r>
      <w:r>
        <w:rPr>
          <w:noProof/>
        </w:rPr>
        <w:fldChar w:fldCharType="begin"/>
      </w:r>
      <w:r>
        <w:rPr>
          <w:noProof/>
        </w:rPr>
        <w:instrText xml:space="preserve"> PAGEREF _Toc121557581 \h </w:instrText>
      </w:r>
      <w:r>
        <w:rPr>
          <w:noProof/>
        </w:rPr>
      </w:r>
      <w:r>
        <w:rPr>
          <w:noProof/>
        </w:rPr>
        <w:fldChar w:fldCharType="separate"/>
      </w:r>
      <w:r>
        <w:rPr>
          <w:noProof/>
        </w:rPr>
        <w:t>213</w:t>
      </w:r>
      <w:r>
        <w:rPr>
          <w:noProof/>
        </w:rPr>
        <w:fldChar w:fldCharType="end"/>
      </w:r>
    </w:p>
    <w:p>
      <w:pPr>
        <w:pStyle w:val="TOC3"/>
        <w:rPr>
          <w:b w:val="0"/>
          <w:noProof/>
          <w:sz w:val="24"/>
          <w:szCs w:val="24"/>
        </w:rPr>
      </w:pPr>
      <w:r>
        <w:rPr>
          <w:noProof/>
          <w:snapToGrid w:val="0"/>
          <w:szCs w:val="26"/>
        </w:rPr>
        <w:t xml:space="preserve">Chapter </w:t>
      </w:r>
      <w:r>
        <w:rPr>
          <w:noProof/>
          <w:szCs w:val="26"/>
        </w:rPr>
        <w:t>XLII</w:t>
      </w:r>
      <w:r>
        <w:rPr>
          <w:noProof/>
          <w:snapToGrid w:val="0"/>
          <w:szCs w:val="26"/>
        </w:rPr>
        <w:t> — </w:t>
      </w:r>
      <w:r>
        <w:rPr>
          <w:noProof/>
          <w:szCs w:val="26"/>
        </w:rPr>
        <w:t>Frauds by trustees and officers of companies and corporations: False accounting</w:t>
      </w:r>
    </w:p>
    <w:p>
      <w:pPr>
        <w:pStyle w:val="TOC4"/>
        <w:tabs>
          <w:tab w:val="left" w:pos="1701"/>
        </w:tabs>
        <w:rPr>
          <w:noProof/>
          <w:sz w:val="24"/>
          <w:szCs w:val="24"/>
        </w:rPr>
      </w:pPr>
      <w:r>
        <w:rPr>
          <w:noProof/>
          <w:szCs w:val="24"/>
        </w:rPr>
        <w:t>418</w:t>
      </w:r>
      <w:r>
        <w:rPr>
          <w:noProof/>
          <w:snapToGrid w:val="0"/>
          <w:szCs w:val="24"/>
        </w:rPr>
        <w:t>.</w:t>
      </w:r>
      <w:r>
        <w:rPr>
          <w:noProof/>
          <w:sz w:val="24"/>
          <w:szCs w:val="24"/>
        </w:rPr>
        <w:tab/>
      </w:r>
      <w:r>
        <w:rPr>
          <w:noProof/>
          <w:snapToGrid w:val="0"/>
          <w:szCs w:val="24"/>
        </w:rPr>
        <w:t>False statement relating to companies</w:t>
      </w:r>
      <w:r>
        <w:rPr>
          <w:noProof/>
        </w:rPr>
        <w:tab/>
      </w:r>
      <w:r>
        <w:rPr>
          <w:noProof/>
        </w:rPr>
        <w:fldChar w:fldCharType="begin"/>
      </w:r>
      <w:r>
        <w:rPr>
          <w:noProof/>
        </w:rPr>
        <w:instrText xml:space="preserve"> PAGEREF _Toc121557583 \h </w:instrText>
      </w:r>
      <w:r>
        <w:rPr>
          <w:noProof/>
        </w:rPr>
      </w:r>
      <w:r>
        <w:rPr>
          <w:noProof/>
        </w:rPr>
        <w:fldChar w:fldCharType="separate"/>
      </w:r>
      <w:r>
        <w:rPr>
          <w:noProof/>
        </w:rPr>
        <w:t>213</w:t>
      </w:r>
      <w:r>
        <w:rPr>
          <w:noProof/>
        </w:rPr>
        <w:fldChar w:fldCharType="end"/>
      </w:r>
    </w:p>
    <w:p>
      <w:pPr>
        <w:pStyle w:val="TOC4"/>
        <w:tabs>
          <w:tab w:val="left" w:pos="1701"/>
        </w:tabs>
        <w:rPr>
          <w:noProof/>
          <w:sz w:val="24"/>
          <w:szCs w:val="24"/>
        </w:rPr>
      </w:pPr>
      <w:r>
        <w:rPr>
          <w:noProof/>
          <w:szCs w:val="24"/>
        </w:rPr>
        <w:t>419</w:t>
      </w:r>
      <w:r>
        <w:rPr>
          <w:noProof/>
          <w:snapToGrid w:val="0"/>
          <w:szCs w:val="24"/>
        </w:rPr>
        <w:t xml:space="preserve">. </w:t>
      </w:r>
      <w:r>
        <w:rPr>
          <w:noProof/>
          <w:sz w:val="24"/>
          <w:szCs w:val="24"/>
        </w:rPr>
        <w:tab/>
      </w:r>
      <w:r>
        <w:rPr>
          <w:noProof/>
          <w:snapToGrid w:val="0"/>
          <w:szCs w:val="24"/>
        </w:rPr>
        <w:t>Fraud by company directors, etc. as to accounts</w:t>
      </w:r>
      <w:r>
        <w:rPr>
          <w:noProof/>
        </w:rPr>
        <w:tab/>
      </w:r>
      <w:r>
        <w:rPr>
          <w:noProof/>
        </w:rPr>
        <w:fldChar w:fldCharType="begin"/>
      </w:r>
      <w:r>
        <w:rPr>
          <w:noProof/>
        </w:rPr>
        <w:instrText xml:space="preserve"> PAGEREF _Toc121557584 \h </w:instrText>
      </w:r>
      <w:r>
        <w:rPr>
          <w:noProof/>
        </w:rPr>
      </w:r>
      <w:r>
        <w:rPr>
          <w:noProof/>
        </w:rPr>
        <w:fldChar w:fldCharType="separate"/>
      </w:r>
      <w:r>
        <w:rPr>
          <w:noProof/>
        </w:rPr>
        <w:t>213</w:t>
      </w:r>
      <w:r>
        <w:rPr>
          <w:noProof/>
        </w:rPr>
        <w:fldChar w:fldCharType="end"/>
      </w:r>
    </w:p>
    <w:p>
      <w:pPr>
        <w:pStyle w:val="TOC4"/>
        <w:tabs>
          <w:tab w:val="left" w:pos="1701"/>
        </w:tabs>
        <w:rPr>
          <w:noProof/>
          <w:sz w:val="24"/>
          <w:szCs w:val="24"/>
        </w:rPr>
      </w:pPr>
      <w:r>
        <w:rPr>
          <w:noProof/>
          <w:szCs w:val="24"/>
        </w:rPr>
        <w:t>420</w:t>
      </w:r>
      <w:r>
        <w:rPr>
          <w:noProof/>
          <w:snapToGrid w:val="0"/>
          <w:szCs w:val="24"/>
        </w:rPr>
        <w:t>.</w:t>
      </w:r>
      <w:r>
        <w:rPr>
          <w:noProof/>
          <w:sz w:val="24"/>
          <w:szCs w:val="24"/>
        </w:rPr>
        <w:tab/>
      </w:r>
      <w:r>
        <w:rPr>
          <w:noProof/>
          <w:snapToGrid w:val="0"/>
          <w:szCs w:val="24"/>
        </w:rPr>
        <w:t>False statements by officials of companies</w:t>
      </w:r>
      <w:r>
        <w:rPr>
          <w:noProof/>
        </w:rPr>
        <w:tab/>
      </w:r>
      <w:r>
        <w:rPr>
          <w:noProof/>
        </w:rPr>
        <w:fldChar w:fldCharType="begin"/>
      </w:r>
      <w:r>
        <w:rPr>
          <w:noProof/>
        </w:rPr>
        <w:instrText xml:space="preserve"> PAGEREF _Toc121557585 \h </w:instrText>
      </w:r>
      <w:r>
        <w:rPr>
          <w:noProof/>
        </w:rPr>
      </w:r>
      <w:r>
        <w:rPr>
          <w:noProof/>
        </w:rPr>
        <w:fldChar w:fldCharType="separate"/>
      </w:r>
      <w:r>
        <w:rPr>
          <w:noProof/>
        </w:rPr>
        <w:t>214</w:t>
      </w:r>
      <w:r>
        <w:rPr>
          <w:noProof/>
        </w:rPr>
        <w:fldChar w:fldCharType="end"/>
      </w:r>
    </w:p>
    <w:p>
      <w:pPr>
        <w:pStyle w:val="TOC4"/>
        <w:tabs>
          <w:tab w:val="left" w:pos="1701"/>
        </w:tabs>
        <w:rPr>
          <w:noProof/>
          <w:sz w:val="24"/>
          <w:szCs w:val="24"/>
        </w:rPr>
      </w:pPr>
      <w:r>
        <w:rPr>
          <w:noProof/>
          <w:szCs w:val="24"/>
        </w:rPr>
        <w:t>421</w:t>
      </w:r>
      <w:r>
        <w:rPr>
          <w:noProof/>
          <w:snapToGrid w:val="0"/>
          <w:szCs w:val="24"/>
        </w:rPr>
        <w:t>.</w:t>
      </w:r>
      <w:r>
        <w:rPr>
          <w:noProof/>
          <w:sz w:val="24"/>
          <w:szCs w:val="24"/>
        </w:rPr>
        <w:tab/>
      </w:r>
      <w:r>
        <w:rPr>
          <w:noProof/>
          <w:snapToGrid w:val="0"/>
          <w:szCs w:val="24"/>
        </w:rPr>
        <w:t>False statements by officials of companies with intent to affect price of shares</w:t>
      </w:r>
      <w:r>
        <w:rPr>
          <w:noProof/>
        </w:rPr>
        <w:tab/>
      </w:r>
      <w:r>
        <w:rPr>
          <w:noProof/>
        </w:rPr>
        <w:fldChar w:fldCharType="begin"/>
      </w:r>
      <w:r>
        <w:rPr>
          <w:noProof/>
        </w:rPr>
        <w:instrText xml:space="preserve"> PAGEREF _Toc121557586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zCs w:val="24"/>
        </w:rPr>
        <w:t>422</w:t>
      </w:r>
      <w:r>
        <w:rPr>
          <w:noProof/>
          <w:snapToGrid w:val="0"/>
          <w:szCs w:val="24"/>
        </w:rPr>
        <w:t>.</w:t>
      </w:r>
      <w:r>
        <w:rPr>
          <w:noProof/>
          <w:sz w:val="24"/>
          <w:szCs w:val="24"/>
        </w:rPr>
        <w:tab/>
      </w:r>
      <w:r>
        <w:rPr>
          <w:noProof/>
          <w:snapToGrid w:val="0"/>
          <w:szCs w:val="24"/>
        </w:rPr>
        <w:t>Defence</w:t>
      </w:r>
      <w:r>
        <w:rPr>
          <w:noProof/>
        </w:rPr>
        <w:tab/>
      </w:r>
      <w:r>
        <w:rPr>
          <w:noProof/>
        </w:rPr>
        <w:fldChar w:fldCharType="begin"/>
      </w:r>
      <w:r>
        <w:rPr>
          <w:noProof/>
        </w:rPr>
        <w:instrText xml:space="preserve"> PAGEREF _Toc121557587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zCs w:val="24"/>
        </w:rPr>
        <w:t>424</w:t>
      </w:r>
      <w:r>
        <w:rPr>
          <w:noProof/>
          <w:snapToGrid w:val="0"/>
          <w:szCs w:val="24"/>
        </w:rPr>
        <w:t>.</w:t>
      </w:r>
      <w:r>
        <w:rPr>
          <w:noProof/>
          <w:sz w:val="24"/>
          <w:szCs w:val="24"/>
        </w:rPr>
        <w:tab/>
      </w:r>
      <w:r>
        <w:rPr>
          <w:noProof/>
          <w:snapToGrid w:val="0"/>
          <w:szCs w:val="24"/>
        </w:rPr>
        <w:t>Fraudulent falsification of records</w:t>
      </w:r>
      <w:r>
        <w:rPr>
          <w:noProof/>
        </w:rPr>
        <w:tab/>
      </w:r>
      <w:r>
        <w:rPr>
          <w:noProof/>
        </w:rPr>
        <w:fldChar w:fldCharType="begin"/>
      </w:r>
      <w:r>
        <w:rPr>
          <w:noProof/>
        </w:rPr>
        <w:instrText xml:space="preserve"> PAGEREF _Toc121557588 \h </w:instrText>
      </w:r>
      <w:r>
        <w:rPr>
          <w:noProof/>
        </w:rPr>
      </w:r>
      <w:r>
        <w:rPr>
          <w:noProof/>
        </w:rPr>
        <w:fldChar w:fldCharType="separate"/>
      </w:r>
      <w:r>
        <w:rPr>
          <w:noProof/>
        </w:rPr>
        <w:t>216</w:t>
      </w:r>
      <w:r>
        <w:rPr>
          <w:noProof/>
        </w:rPr>
        <w:fldChar w:fldCharType="end"/>
      </w:r>
    </w:p>
    <w:p>
      <w:pPr>
        <w:pStyle w:val="TOC3"/>
        <w:rPr>
          <w:b w:val="0"/>
          <w:noProof/>
          <w:sz w:val="24"/>
          <w:szCs w:val="24"/>
        </w:rPr>
      </w:pPr>
      <w:r>
        <w:rPr>
          <w:noProof/>
          <w:snapToGrid w:val="0"/>
          <w:szCs w:val="26"/>
        </w:rPr>
        <w:t xml:space="preserve">Chapter </w:t>
      </w:r>
      <w:r>
        <w:rPr>
          <w:noProof/>
          <w:szCs w:val="26"/>
        </w:rPr>
        <w:t>XLIII</w:t>
      </w:r>
      <w:r>
        <w:rPr>
          <w:noProof/>
          <w:snapToGrid w:val="0"/>
          <w:szCs w:val="26"/>
        </w:rPr>
        <w:t> — </w:t>
      </w:r>
      <w:r>
        <w:rPr>
          <w:noProof/>
          <w:szCs w:val="26"/>
        </w:rPr>
        <w:t>Summary conviction for stealing and like indictable offences</w:t>
      </w:r>
    </w:p>
    <w:p>
      <w:pPr>
        <w:pStyle w:val="TOC4"/>
        <w:tabs>
          <w:tab w:val="left" w:pos="1701"/>
        </w:tabs>
        <w:rPr>
          <w:noProof/>
          <w:sz w:val="24"/>
          <w:szCs w:val="24"/>
        </w:rPr>
      </w:pPr>
      <w:r>
        <w:rPr>
          <w:noProof/>
          <w:szCs w:val="24"/>
        </w:rPr>
        <w:t>426</w:t>
      </w:r>
      <w:r>
        <w:rPr>
          <w:noProof/>
          <w:snapToGrid w:val="0"/>
          <w:szCs w:val="24"/>
        </w:rPr>
        <w:t>.</w:t>
      </w:r>
      <w:r>
        <w:rPr>
          <w:noProof/>
          <w:sz w:val="24"/>
          <w:szCs w:val="24"/>
        </w:rPr>
        <w:tab/>
      </w:r>
      <w:r>
        <w:rPr>
          <w:noProof/>
          <w:snapToGrid w:val="0"/>
          <w:szCs w:val="24"/>
        </w:rPr>
        <w:t>Summary conviction penalty for certain stealing and like offences</w:t>
      </w:r>
      <w:r>
        <w:rPr>
          <w:noProof/>
        </w:rPr>
        <w:tab/>
      </w:r>
      <w:r>
        <w:rPr>
          <w:noProof/>
        </w:rPr>
        <w:fldChar w:fldCharType="begin"/>
      </w:r>
      <w:r>
        <w:rPr>
          <w:noProof/>
        </w:rPr>
        <w:instrText xml:space="preserve"> PAGEREF _Toc121557590 \h </w:instrText>
      </w:r>
      <w:r>
        <w:rPr>
          <w:noProof/>
        </w:rPr>
      </w:r>
      <w:r>
        <w:rPr>
          <w:noProof/>
        </w:rPr>
        <w:fldChar w:fldCharType="separate"/>
      </w:r>
      <w:r>
        <w:rPr>
          <w:noProof/>
        </w:rPr>
        <w:t>216</w:t>
      </w:r>
      <w:r>
        <w:rPr>
          <w:noProof/>
        </w:rPr>
        <w:fldChar w:fldCharType="end"/>
      </w:r>
    </w:p>
    <w:p>
      <w:pPr>
        <w:pStyle w:val="TOC4"/>
        <w:tabs>
          <w:tab w:val="left" w:pos="1701"/>
        </w:tabs>
        <w:rPr>
          <w:noProof/>
          <w:sz w:val="24"/>
          <w:szCs w:val="24"/>
        </w:rPr>
      </w:pPr>
      <w:r>
        <w:rPr>
          <w:noProof/>
          <w:szCs w:val="24"/>
        </w:rPr>
        <w:t>427.</w:t>
      </w:r>
      <w:r>
        <w:rPr>
          <w:noProof/>
          <w:sz w:val="24"/>
          <w:szCs w:val="24"/>
        </w:rPr>
        <w:tab/>
      </w:r>
      <w:r>
        <w:rPr>
          <w:noProof/>
          <w:szCs w:val="24"/>
        </w:rPr>
        <w:t>Summary conviction penalty for certain offences of a fraudulent nature</w:t>
      </w:r>
      <w:r>
        <w:rPr>
          <w:noProof/>
        </w:rPr>
        <w:tab/>
      </w:r>
      <w:r>
        <w:rPr>
          <w:noProof/>
        </w:rPr>
        <w:fldChar w:fldCharType="begin"/>
      </w:r>
      <w:r>
        <w:rPr>
          <w:noProof/>
        </w:rPr>
        <w:instrText xml:space="preserve"> PAGEREF _Toc121557591 \h </w:instrText>
      </w:r>
      <w:r>
        <w:rPr>
          <w:noProof/>
        </w:rPr>
      </w:r>
      <w:r>
        <w:rPr>
          <w:noProof/>
        </w:rPr>
        <w:fldChar w:fldCharType="separate"/>
      </w:r>
      <w:r>
        <w:rPr>
          <w:noProof/>
        </w:rPr>
        <w:t>218</w:t>
      </w:r>
      <w:r>
        <w:rPr>
          <w:noProof/>
        </w:rPr>
        <w:fldChar w:fldCharType="end"/>
      </w:r>
    </w:p>
    <w:p>
      <w:pPr>
        <w:pStyle w:val="TOC3"/>
        <w:rPr>
          <w:b w:val="0"/>
          <w:noProof/>
          <w:sz w:val="24"/>
          <w:szCs w:val="24"/>
        </w:rPr>
      </w:pPr>
      <w:r>
        <w:rPr>
          <w:noProof/>
          <w:szCs w:val="26"/>
        </w:rPr>
        <w:t>Chapter XLIV — Simple offences analogous to stealing</w:t>
      </w:r>
    </w:p>
    <w:p>
      <w:pPr>
        <w:pStyle w:val="TOC4"/>
        <w:tabs>
          <w:tab w:val="left" w:pos="1701"/>
        </w:tabs>
        <w:rPr>
          <w:noProof/>
          <w:sz w:val="24"/>
          <w:szCs w:val="24"/>
        </w:rPr>
      </w:pPr>
      <w:r>
        <w:rPr>
          <w:noProof/>
          <w:szCs w:val="24"/>
        </w:rPr>
        <w:t>428.</w:t>
      </w:r>
      <w:r>
        <w:rPr>
          <w:noProof/>
          <w:sz w:val="24"/>
          <w:szCs w:val="24"/>
        </w:rPr>
        <w:tab/>
      </w:r>
      <w:r>
        <w:rPr>
          <w:noProof/>
          <w:szCs w:val="24"/>
        </w:rPr>
        <w:t>Possessing stolen or unlawfully obtained property</w:t>
      </w:r>
      <w:r>
        <w:rPr>
          <w:noProof/>
        </w:rPr>
        <w:tab/>
      </w:r>
      <w:r>
        <w:rPr>
          <w:noProof/>
        </w:rPr>
        <w:fldChar w:fldCharType="begin"/>
      </w:r>
      <w:r>
        <w:rPr>
          <w:noProof/>
        </w:rPr>
        <w:instrText xml:space="preserve"> PAGEREF _Toc121557593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429.</w:t>
      </w:r>
      <w:r>
        <w:rPr>
          <w:noProof/>
          <w:sz w:val="24"/>
          <w:szCs w:val="24"/>
        </w:rPr>
        <w:tab/>
      </w:r>
      <w:r>
        <w:rPr>
          <w:noProof/>
          <w:szCs w:val="24"/>
        </w:rPr>
        <w:t>Unlawfully using another person’s animal</w:t>
      </w:r>
      <w:r>
        <w:rPr>
          <w:noProof/>
        </w:rPr>
        <w:tab/>
      </w:r>
      <w:r>
        <w:rPr>
          <w:noProof/>
        </w:rPr>
        <w:fldChar w:fldCharType="begin"/>
      </w:r>
      <w:r>
        <w:rPr>
          <w:noProof/>
        </w:rPr>
        <w:instrText xml:space="preserve"> PAGEREF _Toc121557594 \h </w:instrText>
      </w:r>
      <w:r>
        <w:rPr>
          <w:noProof/>
        </w:rPr>
      </w:r>
      <w:r>
        <w:rPr>
          <w:noProof/>
        </w:rPr>
        <w:fldChar w:fldCharType="separate"/>
      </w:r>
      <w:r>
        <w:rPr>
          <w:noProof/>
        </w:rPr>
        <w:t>219</w:t>
      </w:r>
      <w:r>
        <w:rPr>
          <w:noProof/>
        </w:rPr>
        <w:fldChar w:fldCharType="end"/>
      </w:r>
    </w:p>
    <w:p>
      <w:pPr>
        <w:pStyle w:val="TOC4"/>
        <w:tabs>
          <w:tab w:val="left" w:pos="1701"/>
        </w:tabs>
        <w:rPr>
          <w:noProof/>
          <w:sz w:val="24"/>
          <w:szCs w:val="24"/>
        </w:rPr>
      </w:pPr>
      <w:r>
        <w:rPr>
          <w:noProof/>
          <w:szCs w:val="24"/>
        </w:rPr>
        <w:t>436.</w:t>
      </w:r>
      <w:r>
        <w:rPr>
          <w:noProof/>
          <w:sz w:val="24"/>
          <w:szCs w:val="24"/>
        </w:rPr>
        <w:tab/>
      </w:r>
      <w:r>
        <w:rPr>
          <w:noProof/>
          <w:szCs w:val="24"/>
        </w:rPr>
        <w:t>Unlawful fishing</w:t>
      </w:r>
      <w:r>
        <w:rPr>
          <w:noProof/>
        </w:rPr>
        <w:tab/>
      </w:r>
      <w:r>
        <w:rPr>
          <w:noProof/>
        </w:rPr>
        <w:fldChar w:fldCharType="begin"/>
      </w:r>
      <w:r>
        <w:rPr>
          <w:noProof/>
        </w:rPr>
        <w:instrText xml:space="preserve"> PAGEREF _Toc121557595 \h </w:instrText>
      </w:r>
      <w:r>
        <w:rPr>
          <w:noProof/>
        </w:rPr>
      </w:r>
      <w:r>
        <w:rPr>
          <w:noProof/>
        </w:rPr>
        <w:fldChar w:fldCharType="separate"/>
      </w:r>
      <w:r>
        <w:rPr>
          <w:noProof/>
        </w:rPr>
        <w:t>219</w:t>
      </w:r>
      <w:r>
        <w:rPr>
          <w:noProof/>
        </w:rPr>
        <w:fldChar w:fldCharType="end"/>
      </w:r>
    </w:p>
    <w:p>
      <w:pPr>
        <w:pStyle w:val="TOC4"/>
        <w:tabs>
          <w:tab w:val="left" w:pos="1701"/>
        </w:tabs>
        <w:rPr>
          <w:noProof/>
          <w:sz w:val="24"/>
          <w:szCs w:val="24"/>
        </w:rPr>
      </w:pPr>
      <w:r>
        <w:rPr>
          <w:noProof/>
          <w:szCs w:val="24"/>
        </w:rPr>
        <w:t>437.</w:t>
      </w:r>
      <w:r>
        <w:rPr>
          <w:noProof/>
          <w:sz w:val="24"/>
          <w:szCs w:val="24"/>
        </w:rPr>
        <w:tab/>
      </w:r>
      <w:r>
        <w:rPr>
          <w:noProof/>
          <w:szCs w:val="24"/>
        </w:rPr>
        <w:t>Unlawfully taking fish etc.</w:t>
      </w:r>
      <w:r>
        <w:rPr>
          <w:noProof/>
        </w:rPr>
        <w:tab/>
      </w:r>
      <w:r>
        <w:rPr>
          <w:noProof/>
        </w:rPr>
        <w:fldChar w:fldCharType="begin"/>
      </w:r>
      <w:r>
        <w:rPr>
          <w:noProof/>
        </w:rPr>
        <w:instrText xml:space="preserve"> PAGEREF _Toc121557596 \h </w:instrText>
      </w:r>
      <w:r>
        <w:rPr>
          <w:noProof/>
        </w:rPr>
      </w:r>
      <w:r>
        <w:rPr>
          <w:noProof/>
        </w:rPr>
        <w:fldChar w:fldCharType="separate"/>
      </w:r>
      <w:r>
        <w:rPr>
          <w:noProof/>
        </w:rPr>
        <w:t>220</w:t>
      </w:r>
      <w:r>
        <w:rPr>
          <w:noProof/>
        </w:rPr>
        <w:fldChar w:fldCharType="end"/>
      </w:r>
    </w:p>
    <w:p>
      <w:pPr>
        <w:pStyle w:val="TOC3"/>
        <w:rPr>
          <w:b w:val="0"/>
          <w:noProof/>
          <w:sz w:val="24"/>
          <w:szCs w:val="24"/>
        </w:rPr>
      </w:pPr>
      <w:r>
        <w:rPr>
          <w:noProof/>
          <w:snapToGrid w:val="0"/>
          <w:szCs w:val="26"/>
        </w:rPr>
        <w:t xml:space="preserve">Chapter </w:t>
      </w:r>
      <w:r>
        <w:rPr>
          <w:noProof/>
          <w:szCs w:val="26"/>
        </w:rPr>
        <w:t>XLIVA</w:t>
      </w:r>
      <w:r>
        <w:rPr>
          <w:noProof/>
          <w:snapToGrid w:val="0"/>
          <w:szCs w:val="26"/>
        </w:rPr>
        <w:t> — </w:t>
      </w:r>
      <w:r>
        <w:rPr>
          <w:noProof/>
          <w:szCs w:val="26"/>
        </w:rPr>
        <w:t>Unauthorised use of computer systems</w:t>
      </w:r>
    </w:p>
    <w:p>
      <w:pPr>
        <w:pStyle w:val="TOC4"/>
        <w:tabs>
          <w:tab w:val="left" w:pos="1701"/>
        </w:tabs>
        <w:rPr>
          <w:noProof/>
          <w:sz w:val="24"/>
          <w:szCs w:val="24"/>
        </w:rPr>
      </w:pPr>
      <w:r>
        <w:rPr>
          <w:noProof/>
          <w:szCs w:val="24"/>
        </w:rPr>
        <w:t>440A.</w:t>
      </w:r>
      <w:r>
        <w:rPr>
          <w:noProof/>
          <w:sz w:val="24"/>
          <w:szCs w:val="24"/>
        </w:rPr>
        <w:tab/>
      </w:r>
      <w:r>
        <w:rPr>
          <w:noProof/>
          <w:szCs w:val="24"/>
        </w:rPr>
        <w:t>Unlawful use of computers</w:t>
      </w:r>
      <w:r>
        <w:rPr>
          <w:noProof/>
        </w:rPr>
        <w:tab/>
      </w:r>
      <w:r>
        <w:rPr>
          <w:noProof/>
        </w:rPr>
        <w:fldChar w:fldCharType="begin"/>
      </w:r>
      <w:r>
        <w:rPr>
          <w:noProof/>
        </w:rPr>
        <w:instrText xml:space="preserve"> PAGEREF _Toc121557598 \h </w:instrText>
      </w:r>
      <w:r>
        <w:rPr>
          <w:noProof/>
        </w:rPr>
      </w:r>
      <w:r>
        <w:rPr>
          <w:noProof/>
        </w:rPr>
        <w:fldChar w:fldCharType="separate"/>
      </w:r>
      <w:r>
        <w:rPr>
          <w:noProof/>
        </w:rPr>
        <w:t>220</w:t>
      </w:r>
      <w:r>
        <w:rPr>
          <w:noProof/>
        </w:rPr>
        <w:fldChar w:fldCharType="end"/>
      </w:r>
    </w:p>
    <w:p>
      <w:pPr>
        <w:pStyle w:val="TOC3"/>
        <w:rPr>
          <w:b w:val="0"/>
          <w:noProof/>
          <w:sz w:val="24"/>
          <w:szCs w:val="24"/>
        </w:rPr>
      </w:pPr>
      <w:r>
        <w:rPr>
          <w:noProof/>
          <w:snapToGrid w:val="0"/>
          <w:szCs w:val="26"/>
        </w:rPr>
        <w:t>Division II — Injuries to property</w:t>
      </w:r>
    </w:p>
    <w:p>
      <w:pPr>
        <w:pStyle w:val="TOC3"/>
        <w:rPr>
          <w:b w:val="0"/>
          <w:noProof/>
          <w:sz w:val="24"/>
          <w:szCs w:val="24"/>
        </w:rPr>
      </w:pPr>
      <w:r>
        <w:rPr>
          <w:noProof/>
          <w:snapToGrid w:val="0"/>
          <w:szCs w:val="26"/>
        </w:rPr>
        <w:t xml:space="preserve">Chapter </w:t>
      </w:r>
      <w:r>
        <w:rPr>
          <w:noProof/>
          <w:szCs w:val="26"/>
        </w:rPr>
        <w:t>XLV</w:t>
      </w:r>
      <w:r>
        <w:rPr>
          <w:noProof/>
          <w:snapToGrid w:val="0"/>
          <w:szCs w:val="26"/>
        </w:rPr>
        <w:t> — </w:t>
      </w:r>
      <w:r>
        <w:rPr>
          <w:noProof/>
          <w:szCs w:val="26"/>
        </w:rPr>
        <w:t>Definitions</w:t>
      </w:r>
    </w:p>
    <w:p>
      <w:pPr>
        <w:pStyle w:val="TOC4"/>
        <w:tabs>
          <w:tab w:val="left" w:pos="1701"/>
        </w:tabs>
        <w:rPr>
          <w:noProof/>
          <w:sz w:val="24"/>
          <w:szCs w:val="24"/>
        </w:rPr>
      </w:pPr>
      <w:r>
        <w:rPr>
          <w:noProof/>
          <w:szCs w:val="24"/>
        </w:rPr>
        <w:t>441</w:t>
      </w:r>
      <w:r>
        <w:rPr>
          <w:noProof/>
          <w:snapToGrid w:val="0"/>
          <w:szCs w:val="24"/>
        </w:rPr>
        <w:t>.</w:t>
      </w:r>
      <w:r>
        <w:rPr>
          <w:noProof/>
          <w:sz w:val="24"/>
          <w:szCs w:val="24"/>
        </w:rPr>
        <w:tab/>
      </w:r>
      <w:r>
        <w:rPr>
          <w:noProof/>
          <w:snapToGrid w:val="0"/>
          <w:szCs w:val="24"/>
        </w:rPr>
        <w:t>Unlawful acts</w:t>
      </w:r>
      <w:r>
        <w:rPr>
          <w:noProof/>
        </w:rPr>
        <w:tab/>
      </w:r>
      <w:r>
        <w:rPr>
          <w:noProof/>
        </w:rPr>
        <w:fldChar w:fldCharType="begin"/>
      </w:r>
      <w:r>
        <w:rPr>
          <w:noProof/>
        </w:rPr>
        <w:instrText xml:space="preserve"> PAGEREF _Toc121557601 \h </w:instrText>
      </w:r>
      <w:r>
        <w:rPr>
          <w:noProof/>
        </w:rPr>
      </w:r>
      <w:r>
        <w:rPr>
          <w:noProof/>
        </w:rPr>
        <w:fldChar w:fldCharType="separate"/>
      </w:r>
      <w:r>
        <w:rPr>
          <w:noProof/>
        </w:rPr>
        <w:t>222</w:t>
      </w:r>
      <w:r>
        <w:rPr>
          <w:noProof/>
        </w:rPr>
        <w:fldChar w:fldCharType="end"/>
      </w:r>
    </w:p>
    <w:p>
      <w:pPr>
        <w:pStyle w:val="TOC4"/>
        <w:tabs>
          <w:tab w:val="left" w:pos="1701"/>
        </w:tabs>
        <w:rPr>
          <w:noProof/>
          <w:sz w:val="24"/>
          <w:szCs w:val="24"/>
        </w:rPr>
      </w:pPr>
      <w:r>
        <w:rPr>
          <w:noProof/>
          <w:szCs w:val="24"/>
        </w:rPr>
        <w:t>442</w:t>
      </w:r>
      <w:r>
        <w:rPr>
          <w:noProof/>
          <w:snapToGrid w:val="0"/>
          <w:szCs w:val="24"/>
        </w:rPr>
        <w:t>.</w:t>
      </w:r>
      <w:r>
        <w:rPr>
          <w:noProof/>
          <w:sz w:val="24"/>
          <w:szCs w:val="24"/>
        </w:rPr>
        <w:tab/>
      </w:r>
      <w:r>
        <w:rPr>
          <w:noProof/>
          <w:snapToGrid w:val="0"/>
          <w:szCs w:val="24"/>
        </w:rPr>
        <w:t>Acts done with intent to defraud</w:t>
      </w:r>
      <w:r>
        <w:rPr>
          <w:noProof/>
        </w:rPr>
        <w:tab/>
      </w:r>
      <w:r>
        <w:rPr>
          <w:noProof/>
        </w:rPr>
        <w:fldChar w:fldCharType="begin"/>
      </w:r>
      <w:r>
        <w:rPr>
          <w:noProof/>
        </w:rPr>
        <w:instrText xml:space="preserve"> PAGEREF _Toc121557602 \h </w:instrText>
      </w:r>
      <w:r>
        <w:rPr>
          <w:noProof/>
        </w:rPr>
      </w:r>
      <w:r>
        <w:rPr>
          <w:noProof/>
        </w:rPr>
        <w:fldChar w:fldCharType="separate"/>
      </w:r>
      <w:r>
        <w:rPr>
          <w:noProof/>
        </w:rPr>
        <w:t>222</w:t>
      </w:r>
      <w:r>
        <w:rPr>
          <w:noProof/>
        </w:rPr>
        <w:fldChar w:fldCharType="end"/>
      </w:r>
    </w:p>
    <w:p>
      <w:pPr>
        <w:pStyle w:val="TOC4"/>
        <w:tabs>
          <w:tab w:val="left" w:pos="1701"/>
        </w:tabs>
        <w:rPr>
          <w:noProof/>
          <w:sz w:val="24"/>
          <w:szCs w:val="24"/>
        </w:rPr>
      </w:pPr>
      <w:r>
        <w:rPr>
          <w:noProof/>
          <w:szCs w:val="24"/>
        </w:rPr>
        <w:t>443</w:t>
      </w:r>
      <w:r>
        <w:rPr>
          <w:noProof/>
          <w:snapToGrid w:val="0"/>
          <w:szCs w:val="24"/>
        </w:rPr>
        <w:t>.</w:t>
      </w:r>
      <w:r>
        <w:rPr>
          <w:noProof/>
          <w:sz w:val="24"/>
          <w:szCs w:val="24"/>
        </w:rPr>
        <w:tab/>
      </w:r>
      <w:r>
        <w:rPr>
          <w:noProof/>
          <w:snapToGrid w:val="0"/>
          <w:szCs w:val="24"/>
        </w:rPr>
        <w:t>“Wilfully destroy or damage”, definition of</w:t>
      </w:r>
      <w:r>
        <w:rPr>
          <w:noProof/>
        </w:rPr>
        <w:tab/>
      </w:r>
      <w:r>
        <w:rPr>
          <w:noProof/>
        </w:rPr>
        <w:fldChar w:fldCharType="begin"/>
      </w:r>
      <w:r>
        <w:rPr>
          <w:noProof/>
        </w:rPr>
        <w:instrText xml:space="preserve"> PAGEREF _Toc121557603 \h </w:instrText>
      </w:r>
      <w:r>
        <w:rPr>
          <w:noProof/>
        </w:rPr>
      </w:r>
      <w:r>
        <w:rPr>
          <w:noProof/>
        </w:rPr>
        <w:fldChar w:fldCharType="separate"/>
      </w:r>
      <w:r>
        <w:rPr>
          <w:noProof/>
        </w:rPr>
        <w:t>222</w:t>
      </w:r>
      <w:r>
        <w:rPr>
          <w:noProof/>
        </w:rPr>
        <w:fldChar w:fldCharType="end"/>
      </w:r>
    </w:p>
    <w:p>
      <w:pPr>
        <w:pStyle w:val="TOC3"/>
        <w:rPr>
          <w:b w:val="0"/>
          <w:noProof/>
          <w:sz w:val="24"/>
          <w:szCs w:val="24"/>
        </w:rPr>
      </w:pPr>
      <w:r>
        <w:rPr>
          <w:noProof/>
          <w:snapToGrid w:val="0"/>
          <w:szCs w:val="26"/>
        </w:rPr>
        <w:t xml:space="preserve">Chapter </w:t>
      </w:r>
      <w:r>
        <w:rPr>
          <w:noProof/>
          <w:szCs w:val="26"/>
        </w:rPr>
        <w:t>XLVI</w:t>
      </w:r>
      <w:r>
        <w:rPr>
          <w:noProof/>
          <w:snapToGrid w:val="0"/>
          <w:szCs w:val="26"/>
        </w:rPr>
        <w:t> — </w:t>
      </w:r>
      <w:r>
        <w:rPr>
          <w:noProof/>
          <w:szCs w:val="26"/>
        </w:rPr>
        <w:t>Offences</w:t>
      </w:r>
    </w:p>
    <w:p>
      <w:pPr>
        <w:pStyle w:val="TOC4"/>
        <w:tabs>
          <w:tab w:val="left" w:pos="1701"/>
        </w:tabs>
        <w:rPr>
          <w:noProof/>
          <w:sz w:val="24"/>
          <w:szCs w:val="24"/>
        </w:rPr>
      </w:pPr>
      <w:r>
        <w:rPr>
          <w:noProof/>
          <w:szCs w:val="24"/>
        </w:rPr>
        <w:t>444.</w:t>
      </w:r>
      <w:r>
        <w:rPr>
          <w:noProof/>
          <w:sz w:val="24"/>
          <w:szCs w:val="24"/>
        </w:rPr>
        <w:tab/>
      </w:r>
      <w:r>
        <w:rPr>
          <w:noProof/>
          <w:szCs w:val="24"/>
        </w:rPr>
        <w:t>Criminal damage</w:t>
      </w:r>
      <w:r>
        <w:rPr>
          <w:noProof/>
        </w:rPr>
        <w:tab/>
      </w:r>
      <w:r>
        <w:rPr>
          <w:noProof/>
        </w:rPr>
        <w:fldChar w:fldCharType="begin"/>
      </w:r>
      <w:r>
        <w:rPr>
          <w:noProof/>
        </w:rPr>
        <w:instrText xml:space="preserve"> PAGEREF _Toc121557605 \h </w:instrText>
      </w:r>
      <w:r>
        <w:rPr>
          <w:noProof/>
        </w:rPr>
      </w:r>
      <w:r>
        <w:rPr>
          <w:noProof/>
        </w:rPr>
        <w:fldChar w:fldCharType="separate"/>
      </w:r>
      <w:r>
        <w:rPr>
          <w:noProof/>
        </w:rPr>
        <w:t>223</w:t>
      </w:r>
      <w:r>
        <w:rPr>
          <w:noProof/>
        </w:rPr>
        <w:fldChar w:fldCharType="end"/>
      </w:r>
    </w:p>
    <w:p>
      <w:pPr>
        <w:pStyle w:val="TOC4"/>
        <w:tabs>
          <w:tab w:val="left" w:pos="1701"/>
        </w:tabs>
        <w:rPr>
          <w:noProof/>
          <w:sz w:val="24"/>
          <w:szCs w:val="24"/>
        </w:rPr>
      </w:pPr>
      <w:r>
        <w:rPr>
          <w:noProof/>
          <w:szCs w:val="24"/>
        </w:rPr>
        <w:t>445.</w:t>
      </w:r>
      <w:r>
        <w:rPr>
          <w:noProof/>
          <w:sz w:val="24"/>
          <w:szCs w:val="24"/>
        </w:rPr>
        <w:tab/>
      </w:r>
      <w:r>
        <w:rPr>
          <w:noProof/>
          <w:szCs w:val="24"/>
        </w:rPr>
        <w:t>Damaging property</w:t>
      </w:r>
      <w:r>
        <w:rPr>
          <w:noProof/>
        </w:rPr>
        <w:tab/>
      </w:r>
      <w:r>
        <w:rPr>
          <w:noProof/>
        </w:rPr>
        <w:fldChar w:fldCharType="begin"/>
      </w:r>
      <w:r>
        <w:rPr>
          <w:noProof/>
        </w:rPr>
        <w:instrText xml:space="preserve"> PAGEREF _Toc121557606 \h </w:instrText>
      </w:r>
      <w:r>
        <w:rPr>
          <w:noProof/>
        </w:rPr>
      </w:r>
      <w:r>
        <w:rPr>
          <w:noProof/>
        </w:rPr>
        <w:fldChar w:fldCharType="separate"/>
      </w:r>
      <w:r>
        <w:rPr>
          <w:noProof/>
        </w:rPr>
        <w:t>223</w:t>
      </w:r>
      <w:r>
        <w:rPr>
          <w:noProof/>
        </w:rPr>
        <w:fldChar w:fldCharType="end"/>
      </w:r>
    </w:p>
    <w:p>
      <w:pPr>
        <w:pStyle w:val="TOC4"/>
        <w:tabs>
          <w:tab w:val="left" w:pos="1701"/>
        </w:tabs>
        <w:rPr>
          <w:noProof/>
          <w:sz w:val="24"/>
          <w:szCs w:val="24"/>
        </w:rPr>
      </w:pPr>
      <w:r>
        <w:rPr>
          <w:noProof/>
          <w:szCs w:val="24"/>
        </w:rPr>
        <w:t>446.</w:t>
      </w:r>
      <w:r>
        <w:rPr>
          <w:noProof/>
          <w:sz w:val="24"/>
          <w:szCs w:val="24"/>
        </w:rPr>
        <w:tab/>
      </w:r>
      <w:r>
        <w:rPr>
          <w:noProof/>
          <w:szCs w:val="24"/>
        </w:rPr>
        <w:t>Costs of cleaning graffiti</w:t>
      </w:r>
      <w:r>
        <w:rPr>
          <w:noProof/>
        </w:rPr>
        <w:tab/>
      </w:r>
      <w:r>
        <w:rPr>
          <w:noProof/>
        </w:rPr>
        <w:fldChar w:fldCharType="begin"/>
      </w:r>
      <w:r>
        <w:rPr>
          <w:noProof/>
        </w:rPr>
        <w:instrText xml:space="preserve"> PAGEREF _Toc121557607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zCs w:val="24"/>
        </w:rPr>
        <w:t>449</w:t>
      </w:r>
      <w:r>
        <w:rPr>
          <w:noProof/>
          <w:snapToGrid w:val="0"/>
          <w:szCs w:val="24"/>
        </w:rPr>
        <w:t>.</w:t>
      </w:r>
      <w:r>
        <w:rPr>
          <w:noProof/>
          <w:sz w:val="24"/>
          <w:szCs w:val="24"/>
        </w:rPr>
        <w:tab/>
      </w:r>
      <w:r>
        <w:rPr>
          <w:noProof/>
          <w:snapToGrid w:val="0"/>
          <w:szCs w:val="24"/>
        </w:rPr>
        <w:t>Casting away ships</w:t>
      </w:r>
      <w:r>
        <w:rPr>
          <w:noProof/>
        </w:rPr>
        <w:tab/>
      </w:r>
      <w:r>
        <w:rPr>
          <w:noProof/>
        </w:rPr>
        <w:fldChar w:fldCharType="begin"/>
      </w:r>
      <w:r>
        <w:rPr>
          <w:noProof/>
        </w:rPr>
        <w:instrText xml:space="preserve"> PAGEREF _Toc121557608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zCs w:val="24"/>
        </w:rPr>
        <w:t>451</w:t>
      </w:r>
      <w:r>
        <w:rPr>
          <w:noProof/>
          <w:snapToGrid w:val="0"/>
          <w:szCs w:val="24"/>
        </w:rPr>
        <w:t>.</w:t>
      </w:r>
      <w:r>
        <w:rPr>
          <w:noProof/>
          <w:sz w:val="24"/>
          <w:szCs w:val="24"/>
        </w:rPr>
        <w:tab/>
      </w:r>
      <w:r>
        <w:rPr>
          <w:noProof/>
          <w:snapToGrid w:val="0"/>
          <w:szCs w:val="24"/>
        </w:rPr>
        <w:t>Obstructing and injuring railways</w:t>
      </w:r>
      <w:r>
        <w:rPr>
          <w:noProof/>
        </w:rPr>
        <w:tab/>
      </w:r>
      <w:r>
        <w:rPr>
          <w:noProof/>
        </w:rPr>
        <w:fldChar w:fldCharType="begin"/>
      </w:r>
      <w:r>
        <w:rPr>
          <w:noProof/>
        </w:rPr>
        <w:instrText xml:space="preserve"> PAGEREF _Toc121557609 \h </w:instrText>
      </w:r>
      <w:r>
        <w:rPr>
          <w:noProof/>
        </w:rPr>
      </w:r>
      <w:r>
        <w:rPr>
          <w:noProof/>
        </w:rPr>
        <w:fldChar w:fldCharType="separate"/>
      </w:r>
      <w:r>
        <w:rPr>
          <w:noProof/>
        </w:rPr>
        <w:t>225</w:t>
      </w:r>
      <w:r>
        <w:rPr>
          <w:noProof/>
        </w:rPr>
        <w:fldChar w:fldCharType="end"/>
      </w:r>
    </w:p>
    <w:p>
      <w:pPr>
        <w:pStyle w:val="TOC4"/>
        <w:tabs>
          <w:tab w:val="left" w:pos="1701"/>
        </w:tabs>
        <w:rPr>
          <w:noProof/>
          <w:sz w:val="24"/>
          <w:szCs w:val="24"/>
        </w:rPr>
      </w:pPr>
      <w:r>
        <w:rPr>
          <w:noProof/>
          <w:szCs w:val="24"/>
        </w:rPr>
        <w:t>451A</w:t>
      </w:r>
      <w:r>
        <w:rPr>
          <w:noProof/>
          <w:snapToGrid w:val="0"/>
          <w:szCs w:val="24"/>
        </w:rPr>
        <w:t>.</w:t>
      </w:r>
      <w:r>
        <w:rPr>
          <w:noProof/>
          <w:sz w:val="24"/>
          <w:szCs w:val="24"/>
        </w:rPr>
        <w:tab/>
      </w:r>
      <w:r>
        <w:rPr>
          <w:noProof/>
          <w:snapToGrid w:val="0"/>
          <w:szCs w:val="24"/>
        </w:rPr>
        <w:t>Endangering the safe use of an aircraft</w:t>
      </w:r>
      <w:r>
        <w:rPr>
          <w:noProof/>
        </w:rPr>
        <w:tab/>
      </w:r>
      <w:r>
        <w:rPr>
          <w:noProof/>
        </w:rPr>
        <w:fldChar w:fldCharType="begin"/>
      </w:r>
      <w:r>
        <w:rPr>
          <w:noProof/>
        </w:rPr>
        <w:instrText xml:space="preserve"> PAGEREF _Toc121557610 \h </w:instrText>
      </w:r>
      <w:r>
        <w:rPr>
          <w:noProof/>
        </w:rPr>
      </w:r>
      <w:r>
        <w:rPr>
          <w:noProof/>
        </w:rPr>
        <w:fldChar w:fldCharType="separate"/>
      </w:r>
      <w:r>
        <w:rPr>
          <w:noProof/>
        </w:rPr>
        <w:t>225</w:t>
      </w:r>
      <w:r>
        <w:rPr>
          <w:noProof/>
        </w:rPr>
        <w:fldChar w:fldCharType="end"/>
      </w:r>
    </w:p>
    <w:p>
      <w:pPr>
        <w:pStyle w:val="TOC4"/>
        <w:tabs>
          <w:tab w:val="left" w:pos="1701"/>
        </w:tabs>
        <w:rPr>
          <w:noProof/>
          <w:sz w:val="24"/>
          <w:szCs w:val="24"/>
        </w:rPr>
      </w:pPr>
      <w:r>
        <w:rPr>
          <w:noProof/>
          <w:szCs w:val="24"/>
        </w:rPr>
        <w:t>451B</w:t>
      </w:r>
      <w:r>
        <w:rPr>
          <w:noProof/>
          <w:snapToGrid w:val="0"/>
          <w:szCs w:val="24"/>
        </w:rPr>
        <w:t>.</w:t>
      </w:r>
      <w:r>
        <w:rPr>
          <w:noProof/>
          <w:sz w:val="24"/>
          <w:szCs w:val="24"/>
        </w:rPr>
        <w:tab/>
      </w:r>
      <w:r>
        <w:rPr>
          <w:noProof/>
          <w:snapToGrid w:val="0"/>
          <w:szCs w:val="24"/>
        </w:rPr>
        <w:t>Unlawful interference with mechanism of aircraft</w:t>
      </w:r>
      <w:r>
        <w:rPr>
          <w:noProof/>
        </w:rPr>
        <w:tab/>
      </w:r>
      <w:r>
        <w:rPr>
          <w:noProof/>
        </w:rPr>
        <w:fldChar w:fldCharType="begin"/>
      </w:r>
      <w:r>
        <w:rPr>
          <w:noProof/>
        </w:rPr>
        <w:instrText xml:space="preserve"> PAGEREF _Toc121557611 \h </w:instrText>
      </w:r>
      <w:r>
        <w:rPr>
          <w:noProof/>
        </w:rPr>
      </w:r>
      <w:r>
        <w:rPr>
          <w:noProof/>
        </w:rPr>
        <w:fldChar w:fldCharType="separate"/>
      </w:r>
      <w:r>
        <w:rPr>
          <w:noProof/>
        </w:rPr>
        <w:t>226</w:t>
      </w:r>
      <w:r>
        <w:rPr>
          <w:noProof/>
        </w:rPr>
        <w:fldChar w:fldCharType="end"/>
      </w:r>
    </w:p>
    <w:p>
      <w:pPr>
        <w:pStyle w:val="TOC4"/>
        <w:tabs>
          <w:tab w:val="left" w:pos="1701"/>
        </w:tabs>
        <w:rPr>
          <w:noProof/>
          <w:sz w:val="24"/>
          <w:szCs w:val="24"/>
        </w:rPr>
      </w:pPr>
      <w:r>
        <w:rPr>
          <w:noProof/>
          <w:szCs w:val="24"/>
        </w:rPr>
        <w:t>454</w:t>
      </w:r>
      <w:r>
        <w:rPr>
          <w:noProof/>
          <w:snapToGrid w:val="0"/>
          <w:szCs w:val="24"/>
        </w:rPr>
        <w:t>.</w:t>
      </w:r>
      <w:r>
        <w:rPr>
          <w:noProof/>
          <w:sz w:val="24"/>
          <w:szCs w:val="24"/>
        </w:rPr>
        <w:tab/>
      </w:r>
      <w:r>
        <w:rPr>
          <w:noProof/>
          <w:snapToGrid w:val="0"/>
          <w:szCs w:val="24"/>
        </w:rPr>
        <w:t>Causing explosion likely to do serious injury to property</w:t>
      </w:r>
      <w:r>
        <w:rPr>
          <w:noProof/>
        </w:rPr>
        <w:tab/>
      </w:r>
      <w:r>
        <w:rPr>
          <w:noProof/>
        </w:rPr>
        <w:fldChar w:fldCharType="begin"/>
      </w:r>
      <w:r>
        <w:rPr>
          <w:noProof/>
        </w:rPr>
        <w:instrText xml:space="preserve"> PAGEREF _Toc121557612 \h </w:instrText>
      </w:r>
      <w:r>
        <w:rPr>
          <w:noProof/>
        </w:rPr>
      </w:r>
      <w:r>
        <w:rPr>
          <w:noProof/>
        </w:rPr>
        <w:fldChar w:fldCharType="separate"/>
      </w:r>
      <w:r>
        <w:rPr>
          <w:noProof/>
        </w:rPr>
        <w:t>226</w:t>
      </w:r>
      <w:r>
        <w:rPr>
          <w:noProof/>
        </w:rPr>
        <w:fldChar w:fldCharType="end"/>
      </w:r>
    </w:p>
    <w:p>
      <w:pPr>
        <w:pStyle w:val="TOC4"/>
        <w:tabs>
          <w:tab w:val="left" w:pos="1701"/>
        </w:tabs>
        <w:rPr>
          <w:noProof/>
          <w:sz w:val="24"/>
          <w:szCs w:val="24"/>
        </w:rPr>
      </w:pPr>
      <w:r>
        <w:rPr>
          <w:noProof/>
          <w:szCs w:val="24"/>
        </w:rPr>
        <w:t>455</w:t>
      </w:r>
      <w:r>
        <w:rPr>
          <w:noProof/>
          <w:snapToGrid w:val="0"/>
          <w:szCs w:val="24"/>
        </w:rPr>
        <w:t>.</w:t>
      </w:r>
      <w:r>
        <w:rPr>
          <w:noProof/>
          <w:sz w:val="24"/>
          <w:szCs w:val="24"/>
        </w:rPr>
        <w:tab/>
      </w:r>
      <w:r>
        <w:rPr>
          <w:noProof/>
          <w:snapToGrid w:val="0"/>
          <w:szCs w:val="24"/>
        </w:rPr>
        <w:t>Attempting to cause explosion likely to do serious injury to property</w:t>
      </w:r>
      <w:r>
        <w:rPr>
          <w:noProof/>
        </w:rPr>
        <w:tab/>
      </w:r>
      <w:r>
        <w:rPr>
          <w:noProof/>
        </w:rPr>
        <w:fldChar w:fldCharType="begin"/>
      </w:r>
      <w:r>
        <w:rPr>
          <w:noProof/>
        </w:rPr>
        <w:instrText xml:space="preserve"> PAGEREF _Toc121557613 \h </w:instrText>
      </w:r>
      <w:r>
        <w:rPr>
          <w:noProof/>
        </w:rPr>
      </w:r>
      <w:r>
        <w:rPr>
          <w:noProof/>
        </w:rPr>
        <w:fldChar w:fldCharType="separate"/>
      </w:r>
      <w:r>
        <w:rPr>
          <w:noProof/>
        </w:rPr>
        <w:t>226</w:t>
      </w:r>
      <w:r>
        <w:rPr>
          <w:noProof/>
        </w:rPr>
        <w:fldChar w:fldCharType="end"/>
      </w:r>
    </w:p>
    <w:p>
      <w:pPr>
        <w:pStyle w:val="TOC4"/>
        <w:tabs>
          <w:tab w:val="left" w:pos="1701"/>
        </w:tabs>
        <w:rPr>
          <w:noProof/>
          <w:sz w:val="24"/>
          <w:szCs w:val="24"/>
        </w:rPr>
      </w:pPr>
      <w:r>
        <w:rPr>
          <w:noProof/>
          <w:szCs w:val="24"/>
        </w:rPr>
        <w:t>456</w:t>
      </w:r>
      <w:r>
        <w:rPr>
          <w:noProof/>
          <w:snapToGrid w:val="0"/>
          <w:szCs w:val="24"/>
        </w:rPr>
        <w:t>.</w:t>
      </w:r>
      <w:r>
        <w:rPr>
          <w:noProof/>
          <w:sz w:val="24"/>
          <w:szCs w:val="24"/>
        </w:rPr>
        <w:tab/>
      </w:r>
      <w:r>
        <w:rPr>
          <w:noProof/>
          <w:snapToGrid w:val="0"/>
          <w:szCs w:val="24"/>
        </w:rPr>
        <w:t>Attempts to injure mines</w:t>
      </w:r>
      <w:r>
        <w:rPr>
          <w:noProof/>
        </w:rPr>
        <w:tab/>
      </w:r>
      <w:r>
        <w:rPr>
          <w:noProof/>
        </w:rPr>
        <w:fldChar w:fldCharType="begin"/>
      </w:r>
      <w:r>
        <w:rPr>
          <w:noProof/>
        </w:rPr>
        <w:instrText xml:space="preserve"> PAGEREF _Toc121557614 \h </w:instrText>
      </w:r>
      <w:r>
        <w:rPr>
          <w:noProof/>
        </w:rPr>
      </w:r>
      <w:r>
        <w:rPr>
          <w:noProof/>
        </w:rPr>
        <w:fldChar w:fldCharType="separate"/>
      </w:r>
      <w:r>
        <w:rPr>
          <w:noProof/>
        </w:rPr>
        <w:t>227</w:t>
      </w:r>
      <w:r>
        <w:rPr>
          <w:noProof/>
        </w:rPr>
        <w:fldChar w:fldCharType="end"/>
      </w:r>
    </w:p>
    <w:p>
      <w:pPr>
        <w:pStyle w:val="TOC4"/>
        <w:tabs>
          <w:tab w:val="left" w:pos="1701"/>
        </w:tabs>
        <w:rPr>
          <w:noProof/>
          <w:sz w:val="24"/>
          <w:szCs w:val="24"/>
        </w:rPr>
      </w:pPr>
      <w:r>
        <w:rPr>
          <w:noProof/>
          <w:szCs w:val="24"/>
        </w:rPr>
        <w:t>457</w:t>
      </w:r>
      <w:r>
        <w:rPr>
          <w:noProof/>
          <w:snapToGrid w:val="0"/>
          <w:szCs w:val="24"/>
        </w:rPr>
        <w:t>.</w:t>
      </w:r>
      <w:r>
        <w:rPr>
          <w:noProof/>
          <w:sz w:val="24"/>
          <w:szCs w:val="24"/>
        </w:rPr>
        <w:tab/>
      </w:r>
      <w:r>
        <w:rPr>
          <w:noProof/>
          <w:snapToGrid w:val="0"/>
          <w:szCs w:val="24"/>
        </w:rPr>
        <w:t>Interfering with marine signals</w:t>
      </w:r>
      <w:r>
        <w:rPr>
          <w:noProof/>
        </w:rPr>
        <w:tab/>
      </w:r>
      <w:r>
        <w:rPr>
          <w:noProof/>
        </w:rPr>
        <w:fldChar w:fldCharType="begin"/>
      </w:r>
      <w:r>
        <w:rPr>
          <w:noProof/>
        </w:rPr>
        <w:instrText xml:space="preserve"> PAGEREF _Toc121557615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458</w:t>
      </w:r>
      <w:r>
        <w:rPr>
          <w:noProof/>
          <w:snapToGrid w:val="0"/>
          <w:szCs w:val="24"/>
        </w:rPr>
        <w:t>.</w:t>
      </w:r>
      <w:r>
        <w:rPr>
          <w:noProof/>
          <w:sz w:val="24"/>
          <w:szCs w:val="24"/>
        </w:rPr>
        <w:tab/>
      </w:r>
      <w:r>
        <w:rPr>
          <w:noProof/>
          <w:snapToGrid w:val="0"/>
          <w:szCs w:val="24"/>
        </w:rPr>
        <w:t>Interfering with navigation works</w:t>
      </w:r>
      <w:r>
        <w:rPr>
          <w:noProof/>
        </w:rPr>
        <w:tab/>
      </w:r>
      <w:r>
        <w:rPr>
          <w:noProof/>
        </w:rPr>
        <w:fldChar w:fldCharType="begin"/>
      </w:r>
      <w:r>
        <w:rPr>
          <w:noProof/>
        </w:rPr>
        <w:instrText xml:space="preserve"> PAGEREF _Toc121557616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459</w:t>
      </w:r>
      <w:r>
        <w:rPr>
          <w:noProof/>
          <w:snapToGrid w:val="0"/>
          <w:szCs w:val="24"/>
        </w:rPr>
        <w:t>.</w:t>
      </w:r>
      <w:r>
        <w:rPr>
          <w:noProof/>
          <w:sz w:val="24"/>
          <w:szCs w:val="24"/>
        </w:rPr>
        <w:tab/>
      </w:r>
      <w:r>
        <w:rPr>
          <w:noProof/>
          <w:snapToGrid w:val="0"/>
          <w:szCs w:val="24"/>
        </w:rPr>
        <w:t>Communicating infectious diseases to animals</w:t>
      </w:r>
      <w:r>
        <w:rPr>
          <w:noProof/>
        </w:rPr>
        <w:tab/>
      </w:r>
      <w:r>
        <w:rPr>
          <w:noProof/>
        </w:rPr>
        <w:fldChar w:fldCharType="begin"/>
      </w:r>
      <w:r>
        <w:rPr>
          <w:noProof/>
        </w:rPr>
        <w:instrText xml:space="preserve"> PAGEREF _Toc121557617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460</w:t>
      </w:r>
      <w:r>
        <w:rPr>
          <w:noProof/>
          <w:snapToGrid w:val="0"/>
          <w:szCs w:val="24"/>
        </w:rPr>
        <w:t>.</w:t>
      </w:r>
      <w:r>
        <w:rPr>
          <w:noProof/>
          <w:sz w:val="24"/>
          <w:szCs w:val="24"/>
        </w:rPr>
        <w:tab/>
      </w:r>
      <w:r>
        <w:rPr>
          <w:noProof/>
          <w:snapToGrid w:val="0"/>
          <w:szCs w:val="24"/>
        </w:rPr>
        <w:t>Travelling with infected animals</w:t>
      </w:r>
      <w:r>
        <w:rPr>
          <w:noProof/>
        </w:rPr>
        <w:tab/>
      </w:r>
      <w:r>
        <w:rPr>
          <w:noProof/>
        </w:rPr>
        <w:fldChar w:fldCharType="begin"/>
      </w:r>
      <w:r>
        <w:rPr>
          <w:noProof/>
        </w:rPr>
        <w:instrText xml:space="preserve"> PAGEREF _Toc121557618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461</w:t>
      </w:r>
      <w:r>
        <w:rPr>
          <w:noProof/>
          <w:snapToGrid w:val="0"/>
          <w:szCs w:val="24"/>
        </w:rPr>
        <w:t>.</w:t>
      </w:r>
      <w:r>
        <w:rPr>
          <w:noProof/>
          <w:sz w:val="24"/>
          <w:szCs w:val="24"/>
        </w:rPr>
        <w:tab/>
      </w:r>
      <w:r>
        <w:rPr>
          <w:noProof/>
          <w:snapToGrid w:val="0"/>
          <w:szCs w:val="24"/>
        </w:rPr>
        <w:t>Removing boundary marks</w:t>
      </w:r>
      <w:r>
        <w:rPr>
          <w:noProof/>
        </w:rPr>
        <w:tab/>
      </w:r>
      <w:r>
        <w:rPr>
          <w:noProof/>
        </w:rPr>
        <w:fldChar w:fldCharType="begin"/>
      </w:r>
      <w:r>
        <w:rPr>
          <w:noProof/>
        </w:rPr>
        <w:instrText xml:space="preserve"> PAGEREF _Toc121557619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462</w:t>
      </w:r>
      <w:r>
        <w:rPr>
          <w:noProof/>
          <w:snapToGrid w:val="0"/>
          <w:szCs w:val="24"/>
        </w:rPr>
        <w:t>.</w:t>
      </w:r>
      <w:r>
        <w:rPr>
          <w:noProof/>
          <w:sz w:val="24"/>
          <w:szCs w:val="24"/>
        </w:rPr>
        <w:tab/>
      </w:r>
      <w:r>
        <w:rPr>
          <w:noProof/>
          <w:snapToGrid w:val="0"/>
          <w:szCs w:val="24"/>
        </w:rPr>
        <w:t>Obstructing railways</w:t>
      </w:r>
      <w:r>
        <w:rPr>
          <w:noProof/>
        </w:rPr>
        <w:tab/>
      </w:r>
      <w:r>
        <w:rPr>
          <w:noProof/>
        </w:rPr>
        <w:fldChar w:fldCharType="begin"/>
      </w:r>
      <w:r>
        <w:rPr>
          <w:noProof/>
        </w:rPr>
        <w:instrText xml:space="preserve"> PAGEREF _Toc121557620 \h </w:instrText>
      </w:r>
      <w:r>
        <w:rPr>
          <w:noProof/>
        </w:rPr>
      </w:r>
      <w:r>
        <w:rPr>
          <w:noProof/>
        </w:rPr>
        <w:fldChar w:fldCharType="separate"/>
      </w:r>
      <w:r>
        <w:rPr>
          <w:noProof/>
        </w:rPr>
        <w:t>229</w:t>
      </w:r>
      <w:r>
        <w:rPr>
          <w:noProof/>
        </w:rPr>
        <w:fldChar w:fldCharType="end"/>
      </w:r>
    </w:p>
    <w:p>
      <w:pPr>
        <w:pStyle w:val="TOC3"/>
        <w:rPr>
          <w:b w:val="0"/>
          <w:noProof/>
          <w:sz w:val="24"/>
          <w:szCs w:val="24"/>
        </w:rPr>
      </w:pPr>
      <w:r>
        <w:rPr>
          <w:noProof/>
          <w:snapToGrid w:val="0"/>
          <w:szCs w:val="26"/>
        </w:rPr>
        <w:t>Division III — Forgery and like offences: Personation</w:t>
      </w:r>
    </w:p>
    <w:p>
      <w:pPr>
        <w:pStyle w:val="TOC3"/>
        <w:rPr>
          <w:b w:val="0"/>
          <w:noProof/>
          <w:sz w:val="24"/>
          <w:szCs w:val="24"/>
        </w:rPr>
      </w:pPr>
      <w:r>
        <w:rPr>
          <w:noProof/>
          <w:snapToGrid w:val="0"/>
          <w:szCs w:val="26"/>
        </w:rPr>
        <w:t xml:space="preserve">Chapter </w:t>
      </w:r>
      <w:r>
        <w:rPr>
          <w:noProof/>
          <w:szCs w:val="26"/>
        </w:rPr>
        <w:t>XLIX</w:t>
      </w:r>
      <w:r>
        <w:rPr>
          <w:noProof/>
          <w:snapToGrid w:val="0"/>
          <w:szCs w:val="26"/>
        </w:rPr>
        <w:t> — </w:t>
      </w:r>
      <w:r>
        <w:rPr>
          <w:noProof/>
          <w:szCs w:val="26"/>
        </w:rPr>
        <w:t>Forgery and uttering</w:t>
      </w:r>
    </w:p>
    <w:p>
      <w:pPr>
        <w:pStyle w:val="TOC4"/>
        <w:tabs>
          <w:tab w:val="left" w:pos="1701"/>
        </w:tabs>
        <w:rPr>
          <w:noProof/>
          <w:sz w:val="24"/>
          <w:szCs w:val="24"/>
        </w:rPr>
      </w:pPr>
      <w:r>
        <w:rPr>
          <w:noProof/>
          <w:szCs w:val="24"/>
        </w:rPr>
        <w:t>473</w:t>
      </w:r>
      <w:r>
        <w:rPr>
          <w:noProof/>
          <w:snapToGrid w:val="0"/>
          <w:szCs w:val="24"/>
        </w:rPr>
        <w:t>.</w:t>
      </w:r>
      <w:r>
        <w:rPr>
          <w:noProof/>
          <w:sz w:val="24"/>
          <w:szCs w:val="24"/>
        </w:rPr>
        <w:tab/>
      </w:r>
      <w:r>
        <w:rPr>
          <w:noProof/>
          <w:snapToGrid w:val="0"/>
          <w:szCs w:val="24"/>
        </w:rPr>
        <w:t>Forgery and uttering</w:t>
      </w:r>
      <w:r>
        <w:rPr>
          <w:noProof/>
        </w:rPr>
        <w:tab/>
      </w:r>
      <w:r>
        <w:rPr>
          <w:noProof/>
        </w:rPr>
        <w:fldChar w:fldCharType="begin"/>
      </w:r>
      <w:r>
        <w:rPr>
          <w:noProof/>
        </w:rPr>
        <w:instrText xml:space="preserve"> PAGEREF _Toc121557623 \h </w:instrText>
      </w:r>
      <w:r>
        <w:rPr>
          <w:noProof/>
        </w:rPr>
      </w:r>
      <w:r>
        <w:rPr>
          <w:noProof/>
        </w:rPr>
        <w:fldChar w:fldCharType="separate"/>
      </w:r>
      <w:r>
        <w:rPr>
          <w:noProof/>
        </w:rPr>
        <w:t>230</w:t>
      </w:r>
      <w:r>
        <w:rPr>
          <w:noProof/>
        </w:rPr>
        <w:fldChar w:fldCharType="end"/>
      </w:r>
    </w:p>
    <w:p>
      <w:pPr>
        <w:pStyle w:val="TOC4"/>
        <w:tabs>
          <w:tab w:val="left" w:pos="1701"/>
        </w:tabs>
        <w:rPr>
          <w:noProof/>
          <w:sz w:val="24"/>
          <w:szCs w:val="24"/>
        </w:rPr>
      </w:pPr>
      <w:r>
        <w:rPr>
          <w:noProof/>
          <w:szCs w:val="24"/>
        </w:rPr>
        <w:t>474.</w:t>
      </w:r>
      <w:r>
        <w:rPr>
          <w:noProof/>
          <w:sz w:val="24"/>
          <w:szCs w:val="24"/>
        </w:rPr>
        <w:tab/>
      </w:r>
      <w:r>
        <w:rPr>
          <w:noProof/>
          <w:szCs w:val="24"/>
        </w:rPr>
        <w:t>Preparation for forgery etc.</w:t>
      </w:r>
      <w:r>
        <w:rPr>
          <w:noProof/>
        </w:rPr>
        <w:tab/>
      </w:r>
      <w:r>
        <w:rPr>
          <w:noProof/>
        </w:rPr>
        <w:fldChar w:fldCharType="begin"/>
      </w:r>
      <w:r>
        <w:rPr>
          <w:noProof/>
        </w:rPr>
        <w:instrText xml:space="preserve"> PAGEREF _Toc121557624 \h </w:instrText>
      </w:r>
      <w:r>
        <w:rPr>
          <w:noProof/>
        </w:rPr>
      </w:r>
      <w:r>
        <w:rPr>
          <w:noProof/>
        </w:rPr>
        <w:fldChar w:fldCharType="separate"/>
      </w:r>
      <w:r>
        <w:rPr>
          <w:noProof/>
        </w:rPr>
        <w:t>230</w:t>
      </w:r>
      <w:r>
        <w:rPr>
          <w:noProof/>
        </w:rPr>
        <w:fldChar w:fldCharType="end"/>
      </w:r>
    </w:p>
    <w:p>
      <w:pPr>
        <w:pStyle w:val="TOC3"/>
        <w:rPr>
          <w:b w:val="0"/>
          <w:noProof/>
          <w:sz w:val="24"/>
          <w:szCs w:val="24"/>
        </w:rPr>
      </w:pPr>
      <w:r>
        <w:rPr>
          <w:noProof/>
          <w:snapToGrid w:val="0"/>
          <w:szCs w:val="26"/>
        </w:rPr>
        <w:t xml:space="preserve">Chapter </w:t>
      </w:r>
      <w:r>
        <w:rPr>
          <w:noProof/>
          <w:szCs w:val="26"/>
        </w:rPr>
        <w:t>L</w:t>
      </w:r>
      <w:r>
        <w:rPr>
          <w:noProof/>
          <w:snapToGrid w:val="0"/>
          <w:szCs w:val="26"/>
        </w:rPr>
        <w:t> — </w:t>
      </w:r>
      <w:r>
        <w:rPr>
          <w:noProof/>
          <w:szCs w:val="26"/>
        </w:rPr>
        <w:t>False representations as to status</w:t>
      </w:r>
    </w:p>
    <w:p>
      <w:pPr>
        <w:pStyle w:val="TOC4"/>
        <w:tabs>
          <w:tab w:val="left" w:pos="1701"/>
        </w:tabs>
        <w:rPr>
          <w:noProof/>
          <w:sz w:val="24"/>
          <w:szCs w:val="24"/>
        </w:rPr>
      </w:pPr>
      <w:r>
        <w:rPr>
          <w:noProof/>
          <w:szCs w:val="24"/>
        </w:rPr>
        <w:t>488</w:t>
      </w:r>
      <w:r>
        <w:rPr>
          <w:noProof/>
          <w:snapToGrid w:val="0"/>
          <w:szCs w:val="24"/>
        </w:rPr>
        <w:t>.</w:t>
      </w:r>
      <w:r>
        <w:rPr>
          <w:noProof/>
          <w:sz w:val="24"/>
          <w:szCs w:val="24"/>
        </w:rPr>
        <w:tab/>
      </w:r>
      <w:r>
        <w:rPr>
          <w:noProof/>
          <w:snapToGrid w:val="0"/>
          <w:szCs w:val="24"/>
        </w:rPr>
        <w:t>Procuring or claiming unauthorised status</w:t>
      </w:r>
      <w:r>
        <w:rPr>
          <w:noProof/>
        </w:rPr>
        <w:tab/>
      </w:r>
      <w:r>
        <w:rPr>
          <w:noProof/>
        </w:rPr>
        <w:fldChar w:fldCharType="begin"/>
      </w:r>
      <w:r>
        <w:rPr>
          <w:noProof/>
        </w:rPr>
        <w:instrText xml:space="preserve"> PAGEREF _Toc121557626 \h </w:instrText>
      </w:r>
      <w:r>
        <w:rPr>
          <w:noProof/>
        </w:rPr>
      </w:r>
      <w:r>
        <w:rPr>
          <w:noProof/>
        </w:rPr>
        <w:fldChar w:fldCharType="separate"/>
      </w:r>
      <w:r>
        <w:rPr>
          <w:noProof/>
        </w:rPr>
        <w:t>231</w:t>
      </w:r>
      <w:r>
        <w:rPr>
          <w:noProof/>
        </w:rPr>
        <w:fldChar w:fldCharType="end"/>
      </w:r>
    </w:p>
    <w:p>
      <w:pPr>
        <w:pStyle w:val="TOC3"/>
        <w:rPr>
          <w:b w:val="0"/>
          <w:noProof/>
          <w:sz w:val="24"/>
          <w:szCs w:val="24"/>
        </w:rPr>
      </w:pPr>
      <w:r>
        <w:rPr>
          <w:noProof/>
          <w:snapToGrid w:val="0"/>
          <w:szCs w:val="26"/>
        </w:rPr>
        <w:t xml:space="preserve">Chapter </w:t>
      </w:r>
      <w:r>
        <w:rPr>
          <w:noProof/>
          <w:szCs w:val="26"/>
        </w:rPr>
        <w:t>LIII</w:t>
      </w:r>
      <w:r>
        <w:rPr>
          <w:noProof/>
          <w:snapToGrid w:val="0"/>
          <w:szCs w:val="26"/>
        </w:rPr>
        <w:t> — </w:t>
      </w:r>
      <w:r>
        <w:rPr>
          <w:noProof/>
          <w:szCs w:val="26"/>
        </w:rPr>
        <w:t>Personation</w:t>
      </w:r>
    </w:p>
    <w:p>
      <w:pPr>
        <w:pStyle w:val="TOC4"/>
        <w:tabs>
          <w:tab w:val="left" w:pos="1701"/>
        </w:tabs>
        <w:rPr>
          <w:noProof/>
          <w:sz w:val="24"/>
          <w:szCs w:val="24"/>
        </w:rPr>
      </w:pPr>
      <w:r>
        <w:rPr>
          <w:noProof/>
          <w:szCs w:val="24"/>
        </w:rPr>
        <w:t>510</w:t>
      </w:r>
      <w:r>
        <w:rPr>
          <w:noProof/>
          <w:snapToGrid w:val="0"/>
          <w:szCs w:val="24"/>
        </w:rPr>
        <w:t>.</w:t>
      </w:r>
      <w:r>
        <w:rPr>
          <w:noProof/>
          <w:sz w:val="24"/>
          <w:szCs w:val="24"/>
        </w:rPr>
        <w:tab/>
      </w:r>
      <w:r>
        <w:rPr>
          <w:noProof/>
          <w:snapToGrid w:val="0"/>
          <w:szCs w:val="24"/>
        </w:rPr>
        <w:t>Personation in general</w:t>
      </w:r>
      <w:r>
        <w:rPr>
          <w:noProof/>
        </w:rPr>
        <w:tab/>
      </w:r>
      <w:r>
        <w:rPr>
          <w:noProof/>
        </w:rPr>
        <w:fldChar w:fldCharType="begin"/>
      </w:r>
      <w:r>
        <w:rPr>
          <w:noProof/>
        </w:rPr>
        <w:instrText xml:space="preserve"> PAGEREF _Toc121557628 \h </w:instrText>
      </w:r>
      <w:r>
        <w:rPr>
          <w:noProof/>
        </w:rPr>
      </w:r>
      <w:r>
        <w:rPr>
          <w:noProof/>
        </w:rPr>
        <w:fldChar w:fldCharType="separate"/>
      </w:r>
      <w:r>
        <w:rPr>
          <w:noProof/>
        </w:rPr>
        <w:t>232</w:t>
      </w:r>
      <w:r>
        <w:rPr>
          <w:noProof/>
        </w:rPr>
        <w:fldChar w:fldCharType="end"/>
      </w:r>
    </w:p>
    <w:p>
      <w:pPr>
        <w:pStyle w:val="TOC4"/>
        <w:tabs>
          <w:tab w:val="left" w:pos="1701"/>
        </w:tabs>
        <w:rPr>
          <w:noProof/>
          <w:sz w:val="24"/>
          <w:szCs w:val="24"/>
        </w:rPr>
      </w:pPr>
      <w:r>
        <w:rPr>
          <w:noProof/>
          <w:szCs w:val="24"/>
        </w:rPr>
        <w:t>511</w:t>
      </w:r>
      <w:r>
        <w:rPr>
          <w:noProof/>
          <w:snapToGrid w:val="0"/>
          <w:szCs w:val="24"/>
        </w:rPr>
        <w:t>.</w:t>
      </w:r>
      <w:r>
        <w:rPr>
          <w:noProof/>
          <w:sz w:val="24"/>
          <w:szCs w:val="24"/>
        </w:rPr>
        <w:tab/>
      </w:r>
      <w:r>
        <w:rPr>
          <w:noProof/>
          <w:snapToGrid w:val="0"/>
          <w:szCs w:val="24"/>
        </w:rPr>
        <w:t>Personation of owner of shares</w:t>
      </w:r>
      <w:r>
        <w:rPr>
          <w:noProof/>
        </w:rPr>
        <w:tab/>
      </w:r>
      <w:r>
        <w:rPr>
          <w:noProof/>
        </w:rPr>
        <w:fldChar w:fldCharType="begin"/>
      </w:r>
      <w:r>
        <w:rPr>
          <w:noProof/>
        </w:rPr>
        <w:instrText xml:space="preserve"> PAGEREF _Toc121557629 \h </w:instrText>
      </w:r>
      <w:r>
        <w:rPr>
          <w:noProof/>
        </w:rPr>
      </w:r>
      <w:r>
        <w:rPr>
          <w:noProof/>
        </w:rPr>
        <w:fldChar w:fldCharType="separate"/>
      </w:r>
      <w:r>
        <w:rPr>
          <w:noProof/>
        </w:rPr>
        <w:t>232</w:t>
      </w:r>
      <w:r>
        <w:rPr>
          <w:noProof/>
        </w:rPr>
        <w:fldChar w:fldCharType="end"/>
      </w:r>
    </w:p>
    <w:p>
      <w:pPr>
        <w:pStyle w:val="TOC4"/>
        <w:tabs>
          <w:tab w:val="left" w:pos="1701"/>
        </w:tabs>
        <w:rPr>
          <w:noProof/>
          <w:sz w:val="24"/>
          <w:szCs w:val="24"/>
        </w:rPr>
      </w:pPr>
      <w:r>
        <w:rPr>
          <w:noProof/>
          <w:szCs w:val="24"/>
        </w:rPr>
        <w:t>512</w:t>
      </w:r>
      <w:r>
        <w:rPr>
          <w:noProof/>
          <w:snapToGrid w:val="0"/>
          <w:szCs w:val="24"/>
        </w:rPr>
        <w:t>.</w:t>
      </w:r>
      <w:r>
        <w:rPr>
          <w:noProof/>
          <w:sz w:val="24"/>
          <w:szCs w:val="24"/>
        </w:rPr>
        <w:tab/>
      </w:r>
      <w:r>
        <w:rPr>
          <w:noProof/>
          <w:snapToGrid w:val="0"/>
          <w:szCs w:val="24"/>
        </w:rPr>
        <w:t>Falsely acknowledging deeds, recognizances, etc.</w:t>
      </w:r>
      <w:r>
        <w:rPr>
          <w:noProof/>
        </w:rPr>
        <w:tab/>
      </w:r>
      <w:r>
        <w:rPr>
          <w:noProof/>
        </w:rPr>
        <w:fldChar w:fldCharType="begin"/>
      </w:r>
      <w:r>
        <w:rPr>
          <w:noProof/>
        </w:rPr>
        <w:instrText xml:space="preserve"> PAGEREF _Toc121557630 \h </w:instrText>
      </w:r>
      <w:r>
        <w:rPr>
          <w:noProof/>
        </w:rPr>
      </w:r>
      <w:r>
        <w:rPr>
          <w:noProof/>
        </w:rPr>
        <w:fldChar w:fldCharType="separate"/>
      </w:r>
      <w:r>
        <w:rPr>
          <w:noProof/>
        </w:rPr>
        <w:t>233</w:t>
      </w:r>
      <w:r>
        <w:rPr>
          <w:noProof/>
        </w:rPr>
        <w:fldChar w:fldCharType="end"/>
      </w:r>
    </w:p>
    <w:p>
      <w:pPr>
        <w:pStyle w:val="TOC4"/>
        <w:tabs>
          <w:tab w:val="left" w:pos="1701"/>
        </w:tabs>
        <w:rPr>
          <w:noProof/>
          <w:sz w:val="24"/>
          <w:szCs w:val="24"/>
        </w:rPr>
      </w:pPr>
      <w:r>
        <w:rPr>
          <w:noProof/>
          <w:szCs w:val="24"/>
        </w:rPr>
        <w:t>513</w:t>
      </w:r>
      <w:r>
        <w:rPr>
          <w:noProof/>
          <w:snapToGrid w:val="0"/>
          <w:szCs w:val="24"/>
        </w:rPr>
        <w:t>.</w:t>
      </w:r>
      <w:r>
        <w:rPr>
          <w:noProof/>
          <w:sz w:val="24"/>
          <w:szCs w:val="24"/>
        </w:rPr>
        <w:tab/>
      </w:r>
      <w:r>
        <w:rPr>
          <w:noProof/>
          <w:snapToGrid w:val="0"/>
          <w:szCs w:val="24"/>
        </w:rPr>
        <w:t>Personation of a person named in a certificate</w:t>
      </w:r>
      <w:r>
        <w:rPr>
          <w:noProof/>
        </w:rPr>
        <w:tab/>
      </w:r>
      <w:r>
        <w:rPr>
          <w:noProof/>
        </w:rPr>
        <w:fldChar w:fldCharType="begin"/>
      </w:r>
      <w:r>
        <w:rPr>
          <w:noProof/>
        </w:rPr>
        <w:instrText xml:space="preserve"> PAGEREF _Toc121557631 \h </w:instrText>
      </w:r>
      <w:r>
        <w:rPr>
          <w:noProof/>
        </w:rPr>
      </w:r>
      <w:r>
        <w:rPr>
          <w:noProof/>
        </w:rPr>
        <w:fldChar w:fldCharType="separate"/>
      </w:r>
      <w:r>
        <w:rPr>
          <w:noProof/>
        </w:rPr>
        <w:t>233</w:t>
      </w:r>
      <w:r>
        <w:rPr>
          <w:noProof/>
        </w:rPr>
        <w:fldChar w:fldCharType="end"/>
      </w:r>
    </w:p>
    <w:p>
      <w:pPr>
        <w:pStyle w:val="TOC4"/>
        <w:tabs>
          <w:tab w:val="left" w:pos="1701"/>
        </w:tabs>
        <w:rPr>
          <w:noProof/>
          <w:sz w:val="24"/>
          <w:szCs w:val="24"/>
        </w:rPr>
      </w:pPr>
      <w:r>
        <w:rPr>
          <w:noProof/>
          <w:szCs w:val="24"/>
        </w:rPr>
        <w:t>514</w:t>
      </w:r>
      <w:r>
        <w:rPr>
          <w:noProof/>
          <w:snapToGrid w:val="0"/>
          <w:szCs w:val="24"/>
        </w:rPr>
        <w:t>.</w:t>
      </w:r>
      <w:r>
        <w:rPr>
          <w:noProof/>
          <w:sz w:val="24"/>
          <w:szCs w:val="24"/>
        </w:rPr>
        <w:tab/>
      </w:r>
      <w:r>
        <w:rPr>
          <w:noProof/>
          <w:snapToGrid w:val="0"/>
          <w:szCs w:val="24"/>
        </w:rPr>
        <w:t>Lending certificate for personation</w:t>
      </w:r>
      <w:r>
        <w:rPr>
          <w:noProof/>
        </w:rPr>
        <w:tab/>
      </w:r>
      <w:r>
        <w:rPr>
          <w:noProof/>
        </w:rPr>
        <w:fldChar w:fldCharType="begin"/>
      </w:r>
      <w:r>
        <w:rPr>
          <w:noProof/>
        </w:rPr>
        <w:instrText xml:space="preserve"> PAGEREF _Toc121557632 \h </w:instrText>
      </w:r>
      <w:r>
        <w:rPr>
          <w:noProof/>
        </w:rPr>
      </w:r>
      <w:r>
        <w:rPr>
          <w:noProof/>
        </w:rPr>
        <w:fldChar w:fldCharType="separate"/>
      </w:r>
      <w:r>
        <w:rPr>
          <w:noProof/>
        </w:rPr>
        <w:t>233</w:t>
      </w:r>
      <w:r>
        <w:rPr>
          <w:noProof/>
        </w:rPr>
        <w:fldChar w:fldCharType="end"/>
      </w:r>
    </w:p>
    <w:p>
      <w:pPr>
        <w:pStyle w:val="TOC3"/>
        <w:rPr>
          <w:b w:val="0"/>
          <w:noProof/>
          <w:sz w:val="24"/>
          <w:szCs w:val="24"/>
        </w:rPr>
      </w:pPr>
      <w:r>
        <w:rPr>
          <w:noProof/>
          <w:snapToGrid w:val="0"/>
          <w:szCs w:val="26"/>
        </w:rPr>
        <w:t>Division IV — Offences connected with trade and breach of contract, and corruption of agents, trustees, and others</w:t>
      </w:r>
    </w:p>
    <w:p>
      <w:pPr>
        <w:pStyle w:val="TOC3"/>
        <w:rPr>
          <w:b w:val="0"/>
          <w:noProof/>
          <w:sz w:val="24"/>
          <w:szCs w:val="24"/>
        </w:rPr>
      </w:pPr>
      <w:r>
        <w:rPr>
          <w:noProof/>
          <w:snapToGrid w:val="0"/>
          <w:szCs w:val="26"/>
        </w:rPr>
        <w:t xml:space="preserve">Chapter </w:t>
      </w:r>
      <w:r>
        <w:rPr>
          <w:noProof/>
          <w:szCs w:val="26"/>
        </w:rPr>
        <w:t>LIV</w:t>
      </w:r>
      <w:r>
        <w:rPr>
          <w:noProof/>
          <w:snapToGrid w:val="0"/>
          <w:szCs w:val="26"/>
        </w:rPr>
        <w:t> — </w:t>
      </w:r>
      <w:r>
        <w:rPr>
          <w:noProof/>
          <w:szCs w:val="26"/>
        </w:rPr>
        <w:t>Fraudulent debtors</w:t>
      </w:r>
    </w:p>
    <w:p>
      <w:pPr>
        <w:pStyle w:val="TOC4"/>
        <w:tabs>
          <w:tab w:val="left" w:pos="1701"/>
        </w:tabs>
        <w:rPr>
          <w:noProof/>
          <w:sz w:val="24"/>
          <w:szCs w:val="24"/>
        </w:rPr>
      </w:pPr>
      <w:r>
        <w:rPr>
          <w:noProof/>
          <w:szCs w:val="24"/>
        </w:rPr>
        <w:t>527</w:t>
      </w:r>
      <w:r>
        <w:rPr>
          <w:noProof/>
          <w:snapToGrid w:val="0"/>
          <w:szCs w:val="24"/>
        </w:rPr>
        <w:t>.</w:t>
      </w:r>
      <w:r>
        <w:rPr>
          <w:noProof/>
          <w:sz w:val="24"/>
          <w:szCs w:val="24"/>
        </w:rPr>
        <w:tab/>
      </w:r>
      <w:r>
        <w:rPr>
          <w:noProof/>
          <w:snapToGrid w:val="0"/>
          <w:szCs w:val="24"/>
        </w:rPr>
        <w:t>Fraudulent dealing by judgment debtors</w:t>
      </w:r>
      <w:r>
        <w:rPr>
          <w:noProof/>
        </w:rPr>
        <w:tab/>
      </w:r>
      <w:r>
        <w:rPr>
          <w:noProof/>
        </w:rPr>
        <w:fldChar w:fldCharType="begin"/>
      </w:r>
      <w:r>
        <w:rPr>
          <w:noProof/>
        </w:rPr>
        <w:instrText xml:space="preserve"> PAGEREF _Toc121557635 \h </w:instrText>
      </w:r>
      <w:r>
        <w:rPr>
          <w:noProof/>
        </w:rPr>
      </w:r>
      <w:r>
        <w:rPr>
          <w:noProof/>
        </w:rPr>
        <w:fldChar w:fldCharType="separate"/>
      </w:r>
      <w:r>
        <w:rPr>
          <w:noProof/>
        </w:rPr>
        <w:t>234</w:t>
      </w:r>
      <w:r>
        <w:rPr>
          <w:noProof/>
        </w:rPr>
        <w:fldChar w:fldCharType="end"/>
      </w:r>
    </w:p>
    <w:p>
      <w:pPr>
        <w:pStyle w:val="TOC3"/>
        <w:rPr>
          <w:b w:val="0"/>
          <w:noProof/>
          <w:sz w:val="24"/>
          <w:szCs w:val="24"/>
        </w:rPr>
      </w:pPr>
      <w:r>
        <w:rPr>
          <w:noProof/>
          <w:snapToGrid w:val="0"/>
          <w:szCs w:val="26"/>
        </w:rPr>
        <w:t xml:space="preserve">Chapter </w:t>
      </w:r>
      <w:r>
        <w:rPr>
          <w:noProof/>
          <w:szCs w:val="26"/>
        </w:rPr>
        <w:t>LV</w:t>
      </w:r>
      <w:r>
        <w:rPr>
          <w:noProof/>
          <w:snapToGrid w:val="0"/>
          <w:szCs w:val="26"/>
        </w:rPr>
        <w:t> — </w:t>
      </w:r>
      <w:r>
        <w:rPr>
          <w:noProof/>
          <w:szCs w:val="26"/>
        </w:rPr>
        <w:t>Corruption of agents, trustees, and others in whom confidence is reposed</w:t>
      </w:r>
    </w:p>
    <w:p>
      <w:pPr>
        <w:pStyle w:val="TOC4"/>
        <w:tabs>
          <w:tab w:val="left" w:pos="1701"/>
        </w:tabs>
        <w:rPr>
          <w:noProof/>
          <w:sz w:val="24"/>
          <w:szCs w:val="24"/>
        </w:rPr>
      </w:pPr>
      <w:r>
        <w:rPr>
          <w:noProof/>
          <w:szCs w:val="24"/>
        </w:rPr>
        <w:t>529</w:t>
      </w:r>
      <w:r>
        <w:rPr>
          <w:noProof/>
          <w:snapToGrid w:val="0"/>
          <w:szCs w:val="24"/>
        </w:rPr>
        <w:t>.</w:t>
      </w:r>
      <w:r>
        <w:rPr>
          <w:noProof/>
          <w:sz w:val="24"/>
          <w:szCs w:val="24"/>
        </w:rPr>
        <w:tab/>
      </w:r>
      <w:r>
        <w:rPr>
          <w:noProof/>
          <w:snapToGrid w:val="0"/>
          <w:szCs w:val="24"/>
        </w:rPr>
        <w:t>Receipt or solicitation of secret commission by an agent</w:t>
      </w:r>
      <w:r>
        <w:rPr>
          <w:noProof/>
        </w:rPr>
        <w:tab/>
      </w:r>
      <w:r>
        <w:rPr>
          <w:noProof/>
        </w:rPr>
        <w:fldChar w:fldCharType="begin"/>
      </w:r>
      <w:r>
        <w:rPr>
          <w:noProof/>
        </w:rPr>
        <w:instrText xml:space="preserve"> PAGEREF _Toc121557637 \h </w:instrText>
      </w:r>
      <w:r>
        <w:rPr>
          <w:noProof/>
        </w:rPr>
      </w:r>
      <w:r>
        <w:rPr>
          <w:noProof/>
        </w:rPr>
        <w:fldChar w:fldCharType="separate"/>
      </w:r>
      <w:r>
        <w:rPr>
          <w:noProof/>
        </w:rPr>
        <w:t>235</w:t>
      </w:r>
      <w:r>
        <w:rPr>
          <w:noProof/>
        </w:rPr>
        <w:fldChar w:fldCharType="end"/>
      </w:r>
    </w:p>
    <w:p>
      <w:pPr>
        <w:pStyle w:val="TOC4"/>
        <w:tabs>
          <w:tab w:val="left" w:pos="1701"/>
        </w:tabs>
        <w:rPr>
          <w:noProof/>
          <w:sz w:val="24"/>
          <w:szCs w:val="24"/>
        </w:rPr>
      </w:pPr>
      <w:r>
        <w:rPr>
          <w:noProof/>
          <w:szCs w:val="24"/>
        </w:rPr>
        <w:t>530</w:t>
      </w:r>
      <w:r>
        <w:rPr>
          <w:noProof/>
          <w:snapToGrid w:val="0"/>
          <w:szCs w:val="24"/>
        </w:rPr>
        <w:t>.</w:t>
      </w:r>
      <w:r>
        <w:rPr>
          <w:noProof/>
          <w:sz w:val="24"/>
          <w:szCs w:val="24"/>
        </w:rPr>
        <w:tab/>
      </w:r>
      <w:r>
        <w:rPr>
          <w:noProof/>
          <w:snapToGrid w:val="0"/>
          <w:szCs w:val="24"/>
        </w:rPr>
        <w:t>Gift or offer of secret commission to an agent</w:t>
      </w:r>
      <w:r>
        <w:rPr>
          <w:noProof/>
        </w:rPr>
        <w:tab/>
      </w:r>
      <w:r>
        <w:rPr>
          <w:noProof/>
        </w:rPr>
        <w:fldChar w:fldCharType="begin"/>
      </w:r>
      <w:r>
        <w:rPr>
          <w:noProof/>
        </w:rPr>
        <w:instrText xml:space="preserve"> PAGEREF _Toc121557638 \h </w:instrText>
      </w:r>
      <w:r>
        <w:rPr>
          <w:noProof/>
        </w:rPr>
      </w:r>
      <w:r>
        <w:rPr>
          <w:noProof/>
        </w:rPr>
        <w:fldChar w:fldCharType="separate"/>
      </w:r>
      <w:r>
        <w:rPr>
          <w:noProof/>
        </w:rPr>
        <w:t>235</w:t>
      </w:r>
      <w:r>
        <w:rPr>
          <w:noProof/>
        </w:rPr>
        <w:fldChar w:fldCharType="end"/>
      </w:r>
    </w:p>
    <w:p>
      <w:pPr>
        <w:pStyle w:val="TOC4"/>
        <w:tabs>
          <w:tab w:val="left" w:pos="1701"/>
        </w:tabs>
        <w:rPr>
          <w:noProof/>
          <w:sz w:val="24"/>
          <w:szCs w:val="24"/>
        </w:rPr>
      </w:pPr>
      <w:r>
        <w:rPr>
          <w:noProof/>
          <w:szCs w:val="24"/>
        </w:rPr>
        <w:t>531</w:t>
      </w:r>
      <w:r>
        <w:rPr>
          <w:noProof/>
          <w:snapToGrid w:val="0"/>
          <w:szCs w:val="24"/>
        </w:rPr>
        <w:t>.</w:t>
      </w:r>
      <w:r>
        <w:rPr>
          <w:noProof/>
          <w:sz w:val="24"/>
          <w:szCs w:val="24"/>
        </w:rPr>
        <w:tab/>
      </w:r>
      <w:r>
        <w:rPr>
          <w:noProof/>
          <w:snapToGrid w:val="0"/>
          <w:szCs w:val="24"/>
        </w:rPr>
        <w:t xml:space="preserve">Secret gifts to parent, wife, </w:t>
      </w:r>
      <w:r>
        <w:rPr>
          <w:noProof/>
          <w:szCs w:val="24"/>
        </w:rPr>
        <w:t xml:space="preserve">de facto partner, </w:t>
      </w:r>
      <w:r>
        <w:rPr>
          <w:noProof/>
          <w:snapToGrid w:val="0"/>
          <w:szCs w:val="24"/>
        </w:rPr>
        <w:t>child, partner, etc., of agent deemed gifts to agent</w:t>
      </w:r>
      <w:r>
        <w:rPr>
          <w:noProof/>
        </w:rPr>
        <w:tab/>
      </w:r>
      <w:r>
        <w:rPr>
          <w:noProof/>
        </w:rPr>
        <w:fldChar w:fldCharType="begin"/>
      </w:r>
      <w:r>
        <w:rPr>
          <w:noProof/>
        </w:rPr>
        <w:instrText xml:space="preserve"> PAGEREF _Toc121557639 \h </w:instrText>
      </w:r>
      <w:r>
        <w:rPr>
          <w:noProof/>
        </w:rPr>
      </w:r>
      <w:r>
        <w:rPr>
          <w:noProof/>
        </w:rPr>
        <w:fldChar w:fldCharType="separate"/>
      </w:r>
      <w:r>
        <w:rPr>
          <w:noProof/>
        </w:rPr>
        <w:t>236</w:t>
      </w:r>
      <w:r>
        <w:rPr>
          <w:noProof/>
        </w:rPr>
        <w:fldChar w:fldCharType="end"/>
      </w:r>
    </w:p>
    <w:p>
      <w:pPr>
        <w:pStyle w:val="TOC4"/>
        <w:tabs>
          <w:tab w:val="left" w:pos="1701"/>
        </w:tabs>
        <w:rPr>
          <w:noProof/>
          <w:sz w:val="24"/>
          <w:szCs w:val="24"/>
        </w:rPr>
      </w:pPr>
      <w:r>
        <w:rPr>
          <w:noProof/>
          <w:szCs w:val="24"/>
        </w:rPr>
        <w:t>532</w:t>
      </w:r>
      <w:r>
        <w:rPr>
          <w:noProof/>
          <w:snapToGrid w:val="0"/>
          <w:szCs w:val="24"/>
        </w:rPr>
        <w:t>.</w:t>
      </w:r>
      <w:r>
        <w:rPr>
          <w:noProof/>
          <w:sz w:val="24"/>
          <w:szCs w:val="24"/>
        </w:rPr>
        <w:tab/>
      </w:r>
      <w:r>
        <w:rPr>
          <w:noProof/>
          <w:snapToGrid w:val="0"/>
          <w:szCs w:val="24"/>
        </w:rPr>
        <w:t>Giving to agent false or misleading receipt or account</w:t>
      </w:r>
      <w:r>
        <w:rPr>
          <w:noProof/>
        </w:rPr>
        <w:tab/>
      </w:r>
      <w:r>
        <w:rPr>
          <w:noProof/>
        </w:rPr>
        <w:fldChar w:fldCharType="begin"/>
      </w:r>
      <w:r>
        <w:rPr>
          <w:noProof/>
        </w:rPr>
        <w:instrText xml:space="preserve"> PAGEREF _Toc121557640 \h </w:instrText>
      </w:r>
      <w:r>
        <w:rPr>
          <w:noProof/>
        </w:rPr>
      </w:r>
      <w:r>
        <w:rPr>
          <w:noProof/>
        </w:rPr>
        <w:fldChar w:fldCharType="separate"/>
      </w:r>
      <w:r>
        <w:rPr>
          <w:noProof/>
        </w:rPr>
        <w:t>236</w:t>
      </w:r>
      <w:r>
        <w:rPr>
          <w:noProof/>
        </w:rPr>
        <w:fldChar w:fldCharType="end"/>
      </w:r>
    </w:p>
    <w:p>
      <w:pPr>
        <w:pStyle w:val="TOC4"/>
        <w:tabs>
          <w:tab w:val="left" w:pos="1701"/>
        </w:tabs>
        <w:rPr>
          <w:noProof/>
          <w:sz w:val="24"/>
          <w:szCs w:val="24"/>
        </w:rPr>
      </w:pPr>
      <w:r>
        <w:rPr>
          <w:noProof/>
          <w:szCs w:val="24"/>
        </w:rPr>
        <w:t>533</w:t>
      </w:r>
      <w:r>
        <w:rPr>
          <w:noProof/>
          <w:snapToGrid w:val="0"/>
          <w:szCs w:val="24"/>
        </w:rPr>
        <w:t>.</w:t>
      </w:r>
      <w:r>
        <w:rPr>
          <w:noProof/>
          <w:sz w:val="24"/>
          <w:szCs w:val="24"/>
        </w:rPr>
        <w:tab/>
      </w:r>
      <w:r>
        <w:rPr>
          <w:noProof/>
          <w:snapToGrid w:val="0"/>
          <w:szCs w:val="24"/>
        </w:rPr>
        <w:t>Gift or receipt of secret commission in return for advice given</w:t>
      </w:r>
      <w:r>
        <w:rPr>
          <w:noProof/>
        </w:rPr>
        <w:tab/>
      </w:r>
      <w:r>
        <w:rPr>
          <w:noProof/>
        </w:rPr>
        <w:fldChar w:fldCharType="begin"/>
      </w:r>
      <w:r>
        <w:rPr>
          <w:noProof/>
        </w:rPr>
        <w:instrText xml:space="preserve"> PAGEREF _Toc121557641 \h </w:instrText>
      </w:r>
      <w:r>
        <w:rPr>
          <w:noProof/>
        </w:rPr>
      </w:r>
      <w:r>
        <w:rPr>
          <w:noProof/>
        </w:rPr>
        <w:fldChar w:fldCharType="separate"/>
      </w:r>
      <w:r>
        <w:rPr>
          <w:noProof/>
        </w:rPr>
        <w:t>237</w:t>
      </w:r>
      <w:r>
        <w:rPr>
          <w:noProof/>
        </w:rPr>
        <w:fldChar w:fldCharType="end"/>
      </w:r>
    </w:p>
    <w:p>
      <w:pPr>
        <w:pStyle w:val="TOC4"/>
        <w:tabs>
          <w:tab w:val="left" w:pos="1701"/>
        </w:tabs>
        <w:rPr>
          <w:noProof/>
          <w:sz w:val="24"/>
          <w:szCs w:val="24"/>
        </w:rPr>
      </w:pPr>
      <w:r>
        <w:rPr>
          <w:noProof/>
          <w:szCs w:val="24"/>
        </w:rPr>
        <w:t>534</w:t>
      </w:r>
      <w:r>
        <w:rPr>
          <w:noProof/>
          <w:snapToGrid w:val="0"/>
          <w:szCs w:val="24"/>
        </w:rPr>
        <w:t>.</w:t>
      </w:r>
      <w:r>
        <w:rPr>
          <w:noProof/>
          <w:sz w:val="24"/>
          <w:szCs w:val="24"/>
        </w:rPr>
        <w:tab/>
      </w:r>
      <w:r>
        <w:rPr>
          <w:noProof/>
          <w:snapToGrid w:val="0"/>
          <w:szCs w:val="24"/>
        </w:rPr>
        <w:t>Offer or solicitation of secret commission in return for advice given</w:t>
      </w:r>
      <w:r>
        <w:rPr>
          <w:noProof/>
        </w:rPr>
        <w:tab/>
      </w:r>
      <w:r>
        <w:rPr>
          <w:noProof/>
        </w:rPr>
        <w:fldChar w:fldCharType="begin"/>
      </w:r>
      <w:r>
        <w:rPr>
          <w:noProof/>
        </w:rPr>
        <w:instrText xml:space="preserve"> PAGEREF _Toc121557642 \h </w:instrText>
      </w:r>
      <w:r>
        <w:rPr>
          <w:noProof/>
        </w:rPr>
      </w:r>
      <w:r>
        <w:rPr>
          <w:noProof/>
        </w:rPr>
        <w:fldChar w:fldCharType="separate"/>
      </w:r>
      <w:r>
        <w:rPr>
          <w:noProof/>
        </w:rPr>
        <w:t>237</w:t>
      </w:r>
      <w:r>
        <w:rPr>
          <w:noProof/>
        </w:rPr>
        <w:fldChar w:fldCharType="end"/>
      </w:r>
    </w:p>
    <w:p>
      <w:pPr>
        <w:pStyle w:val="TOC4"/>
        <w:tabs>
          <w:tab w:val="left" w:pos="1701"/>
        </w:tabs>
        <w:rPr>
          <w:noProof/>
          <w:sz w:val="24"/>
          <w:szCs w:val="24"/>
        </w:rPr>
      </w:pPr>
      <w:r>
        <w:rPr>
          <w:noProof/>
          <w:szCs w:val="24"/>
        </w:rPr>
        <w:t>535</w:t>
      </w:r>
      <w:r>
        <w:rPr>
          <w:noProof/>
          <w:snapToGrid w:val="0"/>
          <w:szCs w:val="24"/>
        </w:rPr>
        <w:t>.</w:t>
      </w:r>
      <w:r>
        <w:rPr>
          <w:noProof/>
          <w:sz w:val="24"/>
          <w:szCs w:val="24"/>
        </w:rPr>
        <w:tab/>
      </w:r>
      <w:r>
        <w:rPr>
          <w:noProof/>
          <w:snapToGrid w:val="0"/>
          <w:szCs w:val="24"/>
        </w:rPr>
        <w:t>Secret commission to trustee in return for substituted appointment</w:t>
      </w:r>
      <w:r>
        <w:rPr>
          <w:noProof/>
        </w:rPr>
        <w:tab/>
      </w:r>
      <w:r>
        <w:rPr>
          <w:noProof/>
        </w:rPr>
        <w:fldChar w:fldCharType="begin"/>
      </w:r>
      <w:r>
        <w:rPr>
          <w:noProof/>
        </w:rPr>
        <w:instrText xml:space="preserve"> PAGEREF _Toc121557643 \h </w:instrText>
      </w:r>
      <w:r>
        <w:rPr>
          <w:noProof/>
        </w:rPr>
      </w:r>
      <w:r>
        <w:rPr>
          <w:noProof/>
        </w:rPr>
        <w:fldChar w:fldCharType="separate"/>
      </w:r>
      <w:r>
        <w:rPr>
          <w:noProof/>
        </w:rPr>
        <w:t>238</w:t>
      </w:r>
      <w:r>
        <w:rPr>
          <w:noProof/>
        </w:rPr>
        <w:fldChar w:fldCharType="end"/>
      </w:r>
    </w:p>
    <w:p>
      <w:pPr>
        <w:pStyle w:val="TOC4"/>
        <w:tabs>
          <w:tab w:val="left" w:pos="1701"/>
        </w:tabs>
        <w:rPr>
          <w:noProof/>
          <w:sz w:val="24"/>
          <w:szCs w:val="24"/>
        </w:rPr>
      </w:pPr>
      <w:r>
        <w:rPr>
          <w:noProof/>
          <w:szCs w:val="24"/>
        </w:rPr>
        <w:t>536</w:t>
      </w:r>
      <w:r>
        <w:rPr>
          <w:noProof/>
          <w:snapToGrid w:val="0"/>
          <w:szCs w:val="24"/>
        </w:rPr>
        <w:t>.</w:t>
      </w:r>
      <w:r>
        <w:rPr>
          <w:noProof/>
          <w:sz w:val="24"/>
          <w:szCs w:val="24"/>
        </w:rPr>
        <w:tab/>
      </w:r>
      <w:r>
        <w:rPr>
          <w:noProof/>
          <w:snapToGrid w:val="0"/>
          <w:szCs w:val="24"/>
        </w:rPr>
        <w:t>Aiding and abetting offences within or outside Western Australia</w:t>
      </w:r>
      <w:r>
        <w:rPr>
          <w:noProof/>
        </w:rPr>
        <w:tab/>
      </w:r>
      <w:r>
        <w:rPr>
          <w:noProof/>
        </w:rPr>
        <w:fldChar w:fldCharType="begin"/>
      </w:r>
      <w:r>
        <w:rPr>
          <w:noProof/>
        </w:rPr>
        <w:instrText xml:space="preserve"> PAGEREF _Toc121557644 \h </w:instrText>
      </w:r>
      <w:r>
        <w:rPr>
          <w:noProof/>
        </w:rPr>
      </w:r>
      <w:r>
        <w:rPr>
          <w:noProof/>
        </w:rPr>
        <w:fldChar w:fldCharType="separate"/>
      </w:r>
      <w:r>
        <w:rPr>
          <w:noProof/>
        </w:rPr>
        <w:t>238</w:t>
      </w:r>
      <w:r>
        <w:rPr>
          <w:noProof/>
        </w:rPr>
        <w:fldChar w:fldCharType="end"/>
      </w:r>
    </w:p>
    <w:p>
      <w:pPr>
        <w:pStyle w:val="TOC4"/>
        <w:tabs>
          <w:tab w:val="left" w:pos="1701"/>
        </w:tabs>
        <w:rPr>
          <w:noProof/>
          <w:sz w:val="24"/>
          <w:szCs w:val="24"/>
        </w:rPr>
      </w:pPr>
      <w:r>
        <w:rPr>
          <w:noProof/>
          <w:szCs w:val="24"/>
        </w:rPr>
        <w:t>537</w:t>
      </w:r>
      <w:r>
        <w:rPr>
          <w:noProof/>
          <w:snapToGrid w:val="0"/>
          <w:szCs w:val="24"/>
        </w:rPr>
        <w:t>.</w:t>
      </w:r>
      <w:r>
        <w:rPr>
          <w:noProof/>
          <w:sz w:val="24"/>
          <w:szCs w:val="24"/>
        </w:rPr>
        <w:tab/>
      </w:r>
      <w:r>
        <w:rPr>
          <w:noProof/>
          <w:snapToGrid w:val="0"/>
          <w:szCs w:val="24"/>
        </w:rPr>
        <w:t>Liability of directors, etc., acting without authority</w:t>
      </w:r>
      <w:r>
        <w:rPr>
          <w:noProof/>
        </w:rPr>
        <w:tab/>
      </w:r>
      <w:r>
        <w:rPr>
          <w:noProof/>
        </w:rPr>
        <w:fldChar w:fldCharType="begin"/>
      </w:r>
      <w:r>
        <w:rPr>
          <w:noProof/>
        </w:rPr>
        <w:instrText xml:space="preserve"> PAGEREF _Toc121557645 \h </w:instrText>
      </w:r>
      <w:r>
        <w:rPr>
          <w:noProof/>
        </w:rPr>
      </w:r>
      <w:r>
        <w:rPr>
          <w:noProof/>
        </w:rPr>
        <w:fldChar w:fldCharType="separate"/>
      </w:r>
      <w:r>
        <w:rPr>
          <w:noProof/>
        </w:rPr>
        <w:t>239</w:t>
      </w:r>
      <w:r>
        <w:rPr>
          <w:noProof/>
        </w:rPr>
        <w:fldChar w:fldCharType="end"/>
      </w:r>
    </w:p>
    <w:p>
      <w:pPr>
        <w:pStyle w:val="TOC4"/>
        <w:tabs>
          <w:tab w:val="left" w:pos="1701"/>
        </w:tabs>
        <w:rPr>
          <w:noProof/>
          <w:sz w:val="24"/>
          <w:szCs w:val="24"/>
        </w:rPr>
      </w:pPr>
      <w:r>
        <w:rPr>
          <w:noProof/>
          <w:szCs w:val="24"/>
        </w:rPr>
        <w:t>538</w:t>
      </w:r>
      <w:r>
        <w:rPr>
          <w:noProof/>
          <w:snapToGrid w:val="0"/>
          <w:szCs w:val="24"/>
        </w:rPr>
        <w:t>.</w:t>
      </w:r>
      <w:r>
        <w:rPr>
          <w:noProof/>
          <w:sz w:val="24"/>
          <w:szCs w:val="24"/>
        </w:rPr>
        <w:tab/>
      </w:r>
      <w:r>
        <w:rPr>
          <w:noProof/>
          <w:snapToGrid w:val="0"/>
          <w:szCs w:val="24"/>
        </w:rPr>
        <w:t>Penalty for Chapter LV offences</w:t>
      </w:r>
      <w:r>
        <w:rPr>
          <w:noProof/>
        </w:rPr>
        <w:tab/>
      </w:r>
      <w:r>
        <w:rPr>
          <w:noProof/>
        </w:rPr>
        <w:fldChar w:fldCharType="begin"/>
      </w:r>
      <w:r>
        <w:rPr>
          <w:noProof/>
        </w:rPr>
        <w:instrText xml:space="preserve"> PAGEREF _Toc121557646 \h </w:instrText>
      </w:r>
      <w:r>
        <w:rPr>
          <w:noProof/>
        </w:rPr>
      </w:r>
      <w:r>
        <w:rPr>
          <w:noProof/>
        </w:rPr>
        <w:fldChar w:fldCharType="separate"/>
      </w:r>
      <w:r>
        <w:rPr>
          <w:noProof/>
        </w:rPr>
        <w:t>239</w:t>
      </w:r>
      <w:r>
        <w:rPr>
          <w:noProof/>
        </w:rPr>
        <w:fldChar w:fldCharType="end"/>
      </w:r>
    </w:p>
    <w:p>
      <w:pPr>
        <w:pStyle w:val="TOC4"/>
        <w:tabs>
          <w:tab w:val="left" w:pos="1701"/>
        </w:tabs>
        <w:rPr>
          <w:noProof/>
          <w:sz w:val="24"/>
          <w:szCs w:val="24"/>
        </w:rPr>
      </w:pPr>
      <w:r>
        <w:rPr>
          <w:noProof/>
          <w:szCs w:val="24"/>
        </w:rPr>
        <w:t>539</w:t>
      </w:r>
      <w:r>
        <w:rPr>
          <w:noProof/>
          <w:snapToGrid w:val="0"/>
          <w:szCs w:val="24"/>
        </w:rPr>
        <w:t>.</w:t>
      </w:r>
      <w:r>
        <w:rPr>
          <w:noProof/>
          <w:sz w:val="24"/>
          <w:szCs w:val="24"/>
        </w:rPr>
        <w:tab/>
      </w:r>
      <w:r>
        <w:rPr>
          <w:noProof/>
          <w:snapToGrid w:val="0"/>
          <w:szCs w:val="24"/>
        </w:rPr>
        <w:t>Court may order withdrawal of trifling or technical cases</w:t>
      </w:r>
      <w:r>
        <w:rPr>
          <w:noProof/>
        </w:rPr>
        <w:tab/>
      </w:r>
      <w:r>
        <w:rPr>
          <w:noProof/>
        </w:rPr>
        <w:fldChar w:fldCharType="begin"/>
      </w:r>
      <w:r>
        <w:rPr>
          <w:noProof/>
        </w:rPr>
        <w:instrText xml:space="preserve"> PAGEREF _Toc121557647 \h </w:instrText>
      </w:r>
      <w:r>
        <w:rPr>
          <w:noProof/>
        </w:rPr>
      </w:r>
      <w:r>
        <w:rPr>
          <w:noProof/>
        </w:rPr>
        <w:fldChar w:fldCharType="separate"/>
      </w:r>
      <w:r>
        <w:rPr>
          <w:noProof/>
        </w:rPr>
        <w:t>239</w:t>
      </w:r>
      <w:r>
        <w:rPr>
          <w:noProof/>
        </w:rPr>
        <w:fldChar w:fldCharType="end"/>
      </w:r>
    </w:p>
    <w:p>
      <w:pPr>
        <w:pStyle w:val="TOC4"/>
        <w:tabs>
          <w:tab w:val="left" w:pos="1701"/>
        </w:tabs>
        <w:rPr>
          <w:noProof/>
          <w:sz w:val="24"/>
          <w:szCs w:val="24"/>
        </w:rPr>
      </w:pPr>
      <w:r>
        <w:rPr>
          <w:noProof/>
          <w:szCs w:val="24"/>
        </w:rPr>
        <w:t>540</w:t>
      </w:r>
      <w:r>
        <w:rPr>
          <w:noProof/>
          <w:snapToGrid w:val="0"/>
          <w:szCs w:val="24"/>
        </w:rPr>
        <w:t>.</w:t>
      </w:r>
      <w:r>
        <w:rPr>
          <w:noProof/>
          <w:sz w:val="24"/>
          <w:szCs w:val="24"/>
        </w:rPr>
        <w:tab/>
      </w:r>
      <w:r>
        <w:rPr>
          <w:noProof/>
          <w:snapToGrid w:val="0"/>
          <w:szCs w:val="24"/>
        </w:rPr>
        <w:t>Protection of witness giving answers criminating himself</w:t>
      </w:r>
      <w:r>
        <w:rPr>
          <w:noProof/>
        </w:rPr>
        <w:tab/>
      </w:r>
      <w:r>
        <w:rPr>
          <w:noProof/>
        </w:rPr>
        <w:fldChar w:fldCharType="begin"/>
      </w:r>
      <w:r>
        <w:rPr>
          <w:noProof/>
        </w:rPr>
        <w:instrText xml:space="preserve"> PAGEREF _Toc121557648 \h </w:instrText>
      </w:r>
      <w:r>
        <w:rPr>
          <w:noProof/>
        </w:rPr>
      </w:r>
      <w:r>
        <w:rPr>
          <w:noProof/>
        </w:rPr>
        <w:fldChar w:fldCharType="separate"/>
      </w:r>
      <w:r>
        <w:rPr>
          <w:noProof/>
        </w:rPr>
        <w:t>240</w:t>
      </w:r>
      <w:r>
        <w:rPr>
          <w:noProof/>
        </w:rPr>
        <w:fldChar w:fldCharType="end"/>
      </w:r>
    </w:p>
    <w:p>
      <w:pPr>
        <w:pStyle w:val="TOC4"/>
        <w:tabs>
          <w:tab w:val="left" w:pos="1701"/>
        </w:tabs>
        <w:rPr>
          <w:noProof/>
          <w:sz w:val="24"/>
          <w:szCs w:val="24"/>
        </w:rPr>
      </w:pPr>
      <w:r>
        <w:rPr>
          <w:noProof/>
          <w:szCs w:val="24"/>
        </w:rPr>
        <w:t>541</w:t>
      </w:r>
      <w:r>
        <w:rPr>
          <w:noProof/>
          <w:snapToGrid w:val="0"/>
          <w:szCs w:val="24"/>
        </w:rPr>
        <w:t>.</w:t>
      </w:r>
      <w:r>
        <w:rPr>
          <w:noProof/>
          <w:sz w:val="24"/>
          <w:szCs w:val="24"/>
        </w:rPr>
        <w:tab/>
      </w:r>
      <w:r>
        <w:rPr>
          <w:noProof/>
          <w:snapToGrid w:val="0"/>
          <w:szCs w:val="24"/>
        </w:rPr>
        <w:t>Stay of proceedings against such witness</w:t>
      </w:r>
      <w:r>
        <w:rPr>
          <w:noProof/>
        </w:rPr>
        <w:tab/>
      </w:r>
      <w:r>
        <w:rPr>
          <w:noProof/>
        </w:rPr>
        <w:fldChar w:fldCharType="begin"/>
      </w:r>
      <w:r>
        <w:rPr>
          <w:noProof/>
        </w:rPr>
        <w:instrText xml:space="preserve"> PAGEREF _Toc121557649 \h </w:instrText>
      </w:r>
      <w:r>
        <w:rPr>
          <w:noProof/>
        </w:rPr>
      </w:r>
      <w:r>
        <w:rPr>
          <w:noProof/>
        </w:rPr>
        <w:fldChar w:fldCharType="separate"/>
      </w:r>
      <w:r>
        <w:rPr>
          <w:noProof/>
        </w:rPr>
        <w:t>240</w:t>
      </w:r>
      <w:r>
        <w:rPr>
          <w:noProof/>
        </w:rPr>
        <w:fldChar w:fldCharType="end"/>
      </w:r>
    </w:p>
    <w:p>
      <w:pPr>
        <w:pStyle w:val="TOC4"/>
        <w:tabs>
          <w:tab w:val="left" w:pos="1701"/>
        </w:tabs>
        <w:rPr>
          <w:noProof/>
          <w:sz w:val="24"/>
          <w:szCs w:val="24"/>
        </w:rPr>
      </w:pPr>
      <w:r>
        <w:rPr>
          <w:noProof/>
          <w:szCs w:val="24"/>
        </w:rPr>
        <w:t>542</w:t>
      </w:r>
      <w:r>
        <w:rPr>
          <w:noProof/>
          <w:snapToGrid w:val="0"/>
          <w:szCs w:val="24"/>
        </w:rPr>
        <w:t>.</w:t>
      </w:r>
      <w:r>
        <w:rPr>
          <w:noProof/>
          <w:sz w:val="24"/>
          <w:szCs w:val="24"/>
        </w:rPr>
        <w:tab/>
      </w:r>
      <w:r>
        <w:rPr>
          <w:noProof/>
          <w:snapToGrid w:val="0"/>
          <w:szCs w:val="24"/>
        </w:rPr>
        <w:t>Custom of itself no defence</w:t>
      </w:r>
      <w:r>
        <w:rPr>
          <w:noProof/>
        </w:rPr>
        <w:tab/>
      </w:r>
      <w:r>
        <w:rPr>
          <w:noProof/>
        </w:rPr>
        <w:fldChar w:fldCharType="begin"/>
      </w:r>
      <w:r>
        <w:rPr>
          <w:noProof/>
        </w:rPr>
        <w:instrText xml:space="preserve"> PAGEREF _Toc121557650 \h </w:instrText>
      </w:r>
      <w:r>
        <w:rPr>
          <w:noProof/>
        </w:rPr>
      </w:r>
      <w:r>
        <w:rPr>
          <w:noProof/>
        </w:rPr>
        <w:fldChar w:fldCharType="separate"/>
      </w:r>
      <w:r>
        <w:rPr>
          <w:noProof/>
        </w:rPr>
        <w:t>240</w:t>
      </w:r>
      <w:r>
        <w:rPr>
          <w:noProof/>
        </w:rPr>
        <w:fldChar w:fldCharType="end"/>
      </w:r>
    </w:p>
    <w:p>
      <w:pPr>
        <w:pStyle w:val="TOC4"/>
        <w:tabs>
          <w:tab w:val="left" w:pos="1701"/>
        </w:tabs>
        <w:rPr>
          <w:noProof/>
          <w:sz w:val="24"/>
          <w:szCs w:val="24"/>
        </w:rPr>
      </w:pPr>
      <w:r>
        <w:rPr>
          <w:noProof/>
          <w:szCs w:val="24"/>
        </w:rPr>
        <w:t>543</w:t>
      </w:r>
      <w:r>
        <w:rPr>
          <w:noProof/>
          <w:snapToGrid w:val="0"/>
          <w:szCs w:val="24"/>
        </w:rPr>
        <w:t>.</w:t>
      </w:r>
      <w:r>
        <w:rPr>
          <w:noProof/>
          <w:sz w:val="24"/>
          <w:szCs w:val="24"/>
        </w:rPr>
        <w:tab/>
      </w:r>
      <w:r>
        <w:rPr>
          <w:noProof/>
          <w:snapToGrid w:val="0"/>
          <w:szCs w:val="24"/>
        </w:rPr>
        <w:t>Burden of proof that gift not secret commission</w:t>
      </w:r>
      <w:r>
        <w:rPr>
          <w:noProof/>
        </w:rPr>
        <w:tab/>
      </w:r>
      <w:r>
        <w:rPr>
          <w:noProof/>
        </w:rPr>
        <w:fldChar w:fldCharType="begin"/>
      </w:r>
      <w:r>
        <w:rPr>
          <w:noProof/>
        </w:rPr>
        <w:instrText xml:space="preserve"> PAGEREF _Toc121557651 \h </w:instrText>
      </w:r>
      <w:r>
        <w:rPr>
          <w:noProof/>
        </w:rPr>
      </w:r>
      <w:r>
        <w:rPr>
          <w:noProof/>
        </w:rPr>
        <w:fldChar w:fldCharType="separate"/>
      </w:r>
      <w:r>
        <w:rPr>
          <w:noProof/>
        </w:rPr>
        <w:t>241</w:t>
      </w:r>
      <w:r>
        <w:rPr>
          <w:noProof/>
        </w:rPr>
        <w:fldChar w:fldCharType="end"/>
      </w:r>
    </w:p>
    <w:p>
      <w:pPr>
        <w:pStyle w:val="TOC4"/>
        <w:tabs>
          <w:tab w:val="left" w:pos="1701"/>
        </w:tabs>
        <w:rPr>
          <w:noProof/>
          <w:sz w:val="24"/>
          <w:szCs w:val="24"/>
        </w:rPr>
      </w:pPr>
      <w:r>
        <w:rPr>
          <w:noProof/>
          <w:szCs w:val="24"/>
        </w:rPr>
        <w:t>546</w:t>
      </w:r>
      <w:r>
        <w:rPr>
          <w:noProof/>
          <w:snapToGrid w:val="0"/>
          <w:szCs w:val="24"/>
        </w:rPr>
        <w:t>.</w:t>
      </w:r>
      <w:r>
        <w:rPr>
          <w:noProof/>
          <w:sz w:val="24"/>
          <w:szCs w:val="24"/>
        </w:rPr>
        <w:tab/>
      </w:r>
      <w:r>
        <w:rPr>
          <w:noProof/>
          <w:szCs w:val="24"/>
        </w:rPr>
        <w:t>Interpretation</w:t>
      </w:r>
      <w:r>
        <w:rPr>
          <w:noProof/>
          <w:snapToGrid w:val="0"/>
          <w:szCs w:val="24"/>
        </w:rPr>
        <w:t xml:space="preserve"> of this Chapter</w:t>
      </w:r>
      <w:r>
        <w:rPr>
          <w:noProof/>
        </w:rPr>
        <w:tab/>
      </w:r>
      <w:r>
        <w:rPr>
          <w:noProof/>
        </w:rPr>
        <w:fldChar w:fldCharType="begin"/>
      </w:r>
      <w:r>
        <w:rPr>
          <w:noProof/>
        </w:rPr>
        <w:instrText xml:space="preserve"> PAGEREF _Toc121557652 \h </w:instrText>
      </w:r>
      <w:r>
        <w:rPr>
          <w:noProof/>
        </w:rPr>
      </w:r>
      <w:r>
        <w:rPr>
          <w:noProof/>
        </w:rPr>
        <w:fldChar w:fldCharType="separate"/>
      </w:r>
      <w:r>
        <w:rPr>
          <w:noProof/>
        </w:rPr>
        <w:t>241</w:t>
      </w:r>
      <w:r>
        <w:rPr>
          <w:noProof/>
        </w:rPr>
        <w:fldChar w:fldCharType="end"/>
      </w:r>
    </w:p>
    <w:p>
      <w:pPr>
        <w:pStyle w:val="TOC3"/>
        <w:rPr>
          <w:b w:val="0"/>
          <w:noProof/>
          <w:sz w:val="24"/>
          <w:szCs w:val="24"/>
        </w:rPr>
      </w:pPr>
      <w:r>
        <w:rPr>
          <w:noProof/>
          <w:snapToGrid w:val="0"/>
          <w:szCs w:val="26"/>
        </w:rPr>
        <w:t xml:space="preserve">Chapter </w:t>
      </w:r>
      <w:r>
        <w:rPr>
          <w:noProof/>
          <w:szCs w:val="26"/>
        </w:rPr>
        <w:t>LVI</w:t>
      </w:r>
      <w:r>
        <w:rPr>
          <w:noProof/>
          <w:snapToGrid w:val="0"/>
          <w:szCs w:val="26"/>
        </w:rPr>
        <w:t> — </w:t>
      </w:r>
      <w:r>
        <w:rPr>
          <w:noProof/>
          <w:szCs w:val="26"/>
        </w:rPr>
        <w:t>Other offences</w:t>
      </w:r>
    </w:p>
    <w:p>
      <w:pPr>
        <w:pStyle w:val="TOC4"/>
        <w:tabs>
          <w:tab w:val="left" w:pos="1701"/>
        </w:tabs>
        <w:rPr>
          <w:noProof/>
          <w:sz w:val="24"/>
          <w:szCs w:val="24"/>
        </w:rPr>
      </w:pPr>
      <w:r>
        <w:rPr>
          <w:noProof/>
          <w:szCs w:val="24"/>
        </w:rPr>
        <w:t>547</w:t>
      </w:r>
      <w:r>
        <w:rPr>
          <w:noProof/>
          <w:snapToGrid w:val="0"/>
          <w:szCs w:val="24"/>
        </w:rPr>
        <w:t>.</w:t>
      </w:r>
      <w:r>
        <w:rPr>
          <w:noProof/>
          <w:sz w:val="24"/>
          <w:szCs w:val="24"/>
        </w:rPr>
        <w:tab/>
      </w:r>
      <w:r>
        <w:rPr>
          <w:noProof/>
          <w:snapToGrid w:val="0"/>
          <w:szCs w:val="24"/>
        </w:rPr>
        <w:t>Concealment by officers of companies on reduction of capital</w:t>
      </w:r>
      <w:r>
        <w:rPr>
          <w:noProof/>
        </w:rPr>
        <w:tab/>
      </w:r>
      <w:r>
        <w:rPr>
          <w:noProof/>
        </w:rPr>
        <w:fldChar w:fldCharType="begin"/>
      </w:r>
      <w:r>
        <w:rPr>
          <w:noProof/>
        </w:rPr>
        <w:instrText xml:space="preserve"> PAGEREF _Toc121557654 \h </w:instrText>
      </w:r>
      <w:r>
        <w:rPr>
          <w:noProof/>
        </w:rPr>
      </w:r>
      <w:r>
        <w:rPr>
          <w:noProof/>
        </w:rPr>
        <w:fldChar w:fldCharType="separate"/>
      </w:r>
      <w:r>
        <w:rPr>
          <w:noProof/>
        </w:rPr>
        <w:t>243</w:t>
      </w:r>
      <w:r>
        <w:rPr>
          <w:noProof/>
        </w:rPr>
        <w:fldChar w:fldCharType="end"/>
      </w:r>
    </w:p>
    <w:p>
      <w:pPr>
        <w:pStyle w:val="TOC4"/>
        <w:tabs>
          <w:tab w:val="left" w:pos="1701"/>
        </w:tabs>
        <w:rPr>
          <w:noProof/>
          <w:sz w:val="24"/>
          <w:szCs w:val="24"/>
        </w:rPr>
      </w:pPr>
      <w:r>
        <w:rPr>
          <w:noProof/>
          <w:szCs w:val="24"/>
        </w:rPr>
        <w:t>548</w:t>
      </w:r>
      <w:r>
        <w:rPr>
          <w:noProof/>
          <w:snapToGrid w:val="0"/>
          <w:szCs w:val="24"/>
        </w:rPr>
        <w:t>.</w:t>
      </w:r>
      <w:r>
        <w:rPr>
          <w:noProof/>
          <w:sz w:val="24"/>
          <w:szCs w:val="24"/>
        </w:rPr>
        <w:tab/>
      </w:r>
      <w:r>
        <w:rPr>
          <w:noProof/>
          <w:snapToGrid w:val="0"/>
          <w:szCs w:val="24"/>
        </w:rPr>
        <w:t>Falsification of books of companies</w:t>
      </w:r>
      <w:r>
        <w:rPr>
          <w:noProof/>
        </w:rPr>
        <w:tab/>
      </w:r>
      <w:r>
        <w:rPr>
          <w:noProof/>
        </w:rPr>
        <w:fldChar w:fldCharType="begin"/>
      </w:r>
      <w:r>
        <w:rPr>
          <w:noProof/>
        </w:rPr>
        <w:instrText xml:space="preserve"> PAGEREF _Toc121557655 \h </w:instrText>
      </w:r>
      <w:r>
        <w:rPr>
          <w:noProof/>
        </w:rPr>
      </w:r>
      <w:r>
        <w:rPr>
          <w:noProof/>
        </w:rPr>
        <w:fldChar w:fldCharType="separate"/>
      </w:r>
      <w:r>
        <w:rPr>
          <w:noProof/>
        </w:rPr>
        <w:t>244</w:t>
      </w:r>
      <w:r>
        <w:rPr>
          <w:noProof/>
        </w:rPr>
        <w:fldChar w:fldCharType="end"/>
      </w:r>
    </w:p>
    <w:p>
      <w:pPr>
        <w:pStyle w:val="TOC4"/>
        <w:tabs>
          <w:tab w:val="left" w:pos="1701"/>
        </w:tabs>
        <w:rPr>
          <w:noProof/>
          <w:sz w:val="24"/>
          <w:szCs w:val="24"/>
        </w:rPr>
      </w:pPr>
      <w:r>
        <w:rPr>
          <w:noProof/>
          <w:szCs w:val="24"/>
        </w:rPr>
        <w:t>549</w:t>
      </w:r>
      <w:r>
        <w:rPr>
          <w:noProof/>
          <w:snapToGrid w:val="0"/>
          <w:szCs w:val="24"/>
        </w:rPr>
        <w:t>.</w:t>
      </w:r>
      <w:r>
        <w:rPr>
          <w:noProof/>
          <w:sz w:val="24"/>
          <w:szCs w:val="24"/>
        </w:rPr>
        <w:tab/>
      </w:r>
      <w:r>
        <w:rPr>
          <w:noProof/>
          <w:snapToGrid w:val="0"/>
          <w:szCs w:val="24"/>
        </w:rPr>
        <w:t>Mixing uncertified with certified articles</w:t>
      </w:r>
      <w:r>
        <w:rPr>
          <w:noProof/>
        </w:rPr>
        <w:tab/>
      </w:r>
      <w:r>
        <w:rPr>
          <w:noProof/>
        </w:rPr>
        <w:fldChar w:fldCharType="begin"/>
      </w:r>
      <w:r>
        <w:rPr>
          <w:noProof/>
        </w:rPr>
        <w:instrText xml:space="preserve"> PAGEREF _Toc121557656 \h </w:instrText>
      </w:r>
      <w:r>
        <w:rPr>
          <w:noProof/>
        </w:rPr>
      </w:r>
      <w:r>
        <w:rPr>
          <w:noProof/>
        </w:rPr>
        <w:fldChar w:fldCharType="separate"/>
      </w:r>
      <w:r>
        <w:rPr>
          <w:noProof/>
        </w:rPr>
        <w:t>244</w:t>
      </w:r>
      <w:r>
        <w:rPr>
          <w:noProof/>
        </w:rPr>
        <w:fldChar w:fldCharType="end"/>
      </w:r>
    </w:p>
    <w:p>
      <w:pPr>
        <w:pStyle w:val="TOC2"/>
        <w:tabs>
          <w:tab w:val="right" w:leader="dot" w:pos="7076"/>
        </w:tabs>
        <w:rPr>
          <w:b w:val="0"/>
          <w:noProof/>
          <w:sz w:val="24"/>
          <w:szCs w:val="24"/>
        </w:rPr>
      </w:pPr>
      <w:r>
        <w:rPr>
          <w:noProof/>
          <w:szCs w:val="30"/>
        </w:rPr>
        <w:t>Part VII — </w:t>
      </w:r>
      <w:r>
        <w:rPr>
          <w:noProof/>
          <w:spacing w:val="-4"/>
          <w:szCs w:val="30"/>
        </w:rPr>
        <w:t>Preparation to commit offences: Conspiracy: Accessories after the fact</w:t>
      </w:r>
    </w:p>
    <w:p>
      <w:pPr>
        <w:pStyle w:val="TOC3"/>
        <w:rPr>
          <w:b w:val="0"/>
          <w:noProof/>
          <w:sz w:val="24"/>
          <w:szCs w:val="24"/>
        </w:rPr>
      </w:pPr>
      <w:r>
        <w:rPr>
          <w:noProof/>
          <w:snapToGrid w:val="0"/>
          <w:szCs w:val="26"/>
        </w:rPr>
        <w:t xml:space="preserve">Chapter </w:t>
      </w:r>
      <w:r>
        <w:rPr>
          <w:noProof/>
          <w:szCs w:val="26"/>
        </w:rPr>
        <w:t>LVII</w:t>
      </w:r>
      <w:r>
        <w:rPr>
          <w:noProof/>
          <w:snapToGrid w:val="0"/>
          <w:szCs w:val="26"/>
        </w:rPr>
        <w:t> — </w:t>
      </w:r>
      <w:r>
        <w:rPr>
          <w:noProof/>
          <w:szCs w:val="26"/>
        </w:rPr>
        <w:t>Attempts and preparation to commit offences</w:t>
      </w:r>
    </w:p>
    <w:p>
      <w:pPr>
        <w:pStyle w:val="TOC4"/>
        <w:tabs>
          <w:tab w:val="left" w:pos="1701"/>
        </w:tabs>
        <w:rPr>
          <w:noProof/>
          <w:sz w:val="24"/>
          <w:szCs w:val="24"/>
        </w:rPr>
      </w:pPr>
      <w:r>
        <w:rPr>
          <w:noProof/>
          <w:szCs w:val="24"/>
        </w:rPr>
        <w:t>552.</w:t>
      </w:r>
      <w:r>
        <w:rPr>
          <w:noProof/>
          <w:sz w:val="24"/>
          <w:szCs w:val="24"/>
        </w:rPr>
        <w:tab/>
      </w:r>
      <w:r>
        <w:rPr>
          <w:noProof/>
          <w:szCs w:val="24"/>
        </w:rPr>
        <w:t>Attempts to commit indictable offences</w:t>
      </w:r>
      <w:r>
        <w:rPr>
          <w:noProof/>
        </w:rPr>
        <w:tab/>
      </w:r>
      <w:r>
        <w:rPr>
          <w:noProof/>
        </w:rPr>
        <w:fldChar w:fldCharType="begin"/>
      </w:r>
      <w:r>
        <w:rPr>
          <w:noProof/>
        </w:rPr>
        <w:instrText xml:space="preserve"> PAGEREF _Toc121557659 \h </w:instrText>
      </w:r>
      <w:r>
        <w:rPr>
          <w:noProof/>
        </w:rPr>
      </w:r>
      <w:r>
        <w:rPr>
          <w:noProof/>
        </w:rPr>
        <w:fldChar w:fldCharType="separate"/>
      </w:r>
      <w:r>
        <w:rPr>
          <w:noProof/>
        </w:rPr>
        <w:t>246</w:t>
      </w:r>
      <w:r>
        <w:rPr>
          <w:noProof/>
        </w:rPr>
        <w:fldChar w:fldCharType="end"/>
      </w:r>
    </w:p>
    <w:p>
      <w:pPr>
        <w:pStyle w:val="TOC4"/>
        <w:tabs>
          <w:tab w:val="left" w:pos="1701"/>
        </w:tabs>
        <w:rPr>
          <w:noProof/>
          <w:sz w:val="24"/>
          <w:szCs w:val="24"/>
        </w:rPr>
      </w:pPr>
      <w:r>
        <w:rPr>
          <w:noProof/>
          <w:szCs w:val="24"/>
        </w:rPr>
        <w:t>553.</w:t>
      </w:r>
      <w:r>
        <w:rPr>
          <w:noProof/>
          <w:sz w:val="24"/>
          <w:szCs w:val="24"/>
        </w:rPr>
        <w:tab/>
      </w:r>
      <w:r>
        <w:rPr>
          <w:noProof/>
          <w:szCs w:val="24"/>
        </w:rPr>
        <w:t>Incitement to commit indictable offences</w:t>
      </w:r>
      <w:r>
        <w:rPr>
          <w:noProof/>
        </w:rPr>
        <w:tab/>
      </w:r>
      <w:r>
        <w:rPr>
          <w:noProof/>
        </w:rPr>
        <w:fldChar w:fldCharType="begin"/>
      </w:r>
      <w:r>
        <w:rPr>
          <w:noProof/>
        </w:rPr>
        <w:instrText xml:space="preserve"> PAGEREF _Toc121557660 \h </w:instrText>
      </w:r>
      <w:r>
        <w:rPr>
          <w:noProof/>
        </w:rPr>
      </w:r>
      <w:r>
        <w:rPr>
          <w:noProof/>
        </w:rPr>
        <w:fldChar w:fldCharType="separate"/>
      </w:r>
      <w:r>
        <w:rPr>
          <w:noProof/>
        </w:rPr>
        <w:t>246</w:t>
      </w:r>
      <w:r>
        <w:rPr>
          <w:noProof/>
        </w:rPr>
        <w:fldChar w:fldCharType="end"/>
      </w:r>
    </w:p>
    <w:p>
      <w:pPr>
        <w:pStyle w:val="TOC4"/>
        <w:tabs>
          <w:tab w:val="left" w:pos="1701"/>
        </w:tabs>
        <w:rPr>
          <w:noProof/>
          <w:sz w:val="24"/>
          <w:szCs w:val="24"/>
        </w:rPr>
      </w:pPr>
      <w:r>
        <w:rPr>
          <w:noProof/>
          <w:szCs w:val="24"/>
        </w:rPr>
        <w:t>555A</w:t>
      </w:r>
      <w:r>
        <w:rPr>
          <w:noProof/>
          <w:snapToGrid w:val="0"/>
          <w:szCs w:val="24"/>
        </w:rPr>
        <w:t>.</w:t>
      </w:r>
      <w:r>
        <w:rPr>
          <w:noProof/>
          <w:sz w:val="24"/>
          <w:szCs w:val="24"/>
        </w:rPr>
        <w:tab/>
      </w:r>
      <w:r>
        <w:rPr>
          <w:noProof/>
          <w:snapToGrid w:val="0"/>
          <w:szCs w:val="24"/>
        </w:rPr>
        <w:t>Attempts and incitement to commit simple offences under this Code</w:t>
      </w:r>
      <w:r>
        <w:rPr>
          <w:noProof/>
        </w:rPr>
        <w:tab/>
      </w:r>
      <w:r>
        <w:rPr>
          <w:noProof/>
        </w:rPr>
        <w:fldChar w:fldCharType="begin"/>
      </w:r>
      <w:r>
        <w:rPr>
          <w:noProof/>
        </w:rPr>
        <w:instrText xml:space="preserve"> PAGEREF _Toc121557661 \h </w:instrText>
      </w:r>
      <w:r>
        <w:rPr>
          <w:noProof/>
        </w:rPr>
      </w:r>
      <w:r>
        <w:rPr>
          <w:noProof/>
        </w:rPr>
        <w:fldChar w:fldCharType="separate"/>
      </w:r>
      <w:r>
        <w:rPr>
          <w:noProof/>
        </w:rPr>
        <w:t>247</w:t>
      </w:r>
      <w:r>
        <w:rPr>
          <w:noProof/>
        </w:rPr>
        <w:fldChar w:fldCharType="end"/>
      </w:r>
    </w:p>
    <w:p>
      <w:pPr>
        <w:pStyle w:val="TOC4"/>
        <w:tabs>
          <w:tab w:val="left" w:pos="1701"/>
        </w:tabs>
        <w:rPr>
          <w:noProof/>
          <w:sz w:val="24"/>
          <w:szCs w:val="24"/>
        </w:rPr>
      </w:pPr>
      <w:r>
        <w:rPr>
          <w:noProof/>
          <w:szCs w:val="24"/>
        </w:rPr>
        <w:t>556</w:t>
      </w:r>
      <w:r>
        <w:rPr>
          <w:noProof/>
          <w:snapToGrid w:val="0"/>
          <w:szCs w:val="24"/>
        </w:rPr>
        <w:t>.</w:t>
      </w:r>
      <w:r>
        <w:rPr>
          <w:noProof/>
          <w:sz w:val="24"/>
          <w:szCs w:val="24"/>
        </w:rPr>
        <w:tab/>
      </w:r>
      <w:r>
        <w:rPr>
          <w:noProof/>
          <w:snapToGrid w:val="0"/>
          <w:szCs w:val="24"/>
        </w:rPr>
        <w:t>Attempts to procure commission of criminal acts</w:t>
      </w:r>
      <w:r>
        <w:rPr>
          <w:noProof/>
        </w:rPr>
        <w:tab/>
      </w:r>
      <w:r>
        <w:rPr>
          <w:noProof/>
        </w:rPr>
        <w:fldChar w:fldCharType="begin"/>
      </w:r>
      <w:r>
        <w:rPr>
          <w:noProof/>
        </w:rPr>
        <w:instrText xml:space="preserve"> PAGEREF _Toc121557662 \h </w:instrText>
      </w:r>
      <w:r>
        <w:rPr>
          <w:noProof/>
        </w:rPr>
      </w:r>
      <w:r>
        <w:rPr>
          <w:noProof/>
        </w:rPr>
        <w:fldChar w:fldCharType="separate"/>
      </w:r>
      <w:r>
        <w:rPr>
          <w:noProof/>
        </w:rPr>
        <w:t>248</w:t>
      </w:r>
      <w:r>
        <w:rPr>
          <w:noProof/>
        </w:rPr>
        <w:fldChar w:fldCharType="end"/>
      </w:r>
    </w:p>
    <w:p>
      <w:pPr>
        <w:pStyle w:val="TOC4"/>
        <w:tabs>
          <w:tab w:val="left" w:pos="1701"/>
        </w:tabs>
        <w:rPr>
          <w:noProof/>
          <w:sz w:val="24"/>
          <w:szCs w:val="24"/>
        </w:rPr>
      </w:pPr>
      <w:r>
        <w:rPr>
          <w:noProof/>
          <w:szCs w:val="24"/>
        </w:rPr>
        <w:t>557</w:t>
      </w:r>
      <w:r>
        <w:rPr>
          <w:noProof/>
          <w:snapToGrid w:val="0"/>
          <w:szCs w:val="24"/>
        </w:rPr>
        <w:t>.</w:t>
      </w:r>
      <w:r>
        <w:rPr>
          <w:noProof/>
          <w:sz w:val="24"/>
          <w:szCs w:val="24"/>
        </w:rPr>
        <w:tab/>
      </w:r>
      <w:r>
        <w:rPr>
          <w:noProof/>
          <w:snapToGrid w:val="0"/>
          <w:szCs w:val="24"/>
        </w:rPr>
        <w:t>Making or possession of explosives under suspicious circumstances</w:t>
      </w:r>
      <w:r>
        <w:rPr>
          <w:noProof/>
        </w:rPr>
        <w:tab/>
      </w:r>
      <w:r>
        <w:rPr>
          <w:noProof/>
        </w:rPr>
        <w:fldChar w:fldCharType="begin"/>
      </w:r>
      <w:r>
        <w:rPr>
          <w:noProof/>
        </w:rPr>
        <w:instrText xml:space="preserve"> PAGEREF _Toc121557663 \h </w:instrText>
      </w:r>
      <w:r>
        <w:rPr>
          <w:noProof/>
        </w:rPr>
      </w:r>
      <w:r>
        <w:rPr>
          <w:noProof/>
        </w:rPr>
        <w:fldChar w:fldCharType="separate"/>
      </w:r>
      <w:r>
        <w:rPr>
          <w:noProof/>
        </w:rPr>
        <w:t>248</w:t>
      </w:r>
      <w:r>
        <w:rPr>
          <w:noProof/>
        </w:rPr>
        <w:fldChar w:fldCharType="end"/>
      </w:r>
    </w:p>
    <w:p>
      <w:pPr>
        <w:pStyle w:val="TOC3"/>
        <w:rPr>
          <w:b w:val="0"/>
          <w:noProof/>
          <w:sz w:val="24"/>
          <w:szCs w:val="24"/>
        </w:rPr>
      </w:pPr>
      <w:r>
        <w:rPr>
          <w:noProof/>
          <w:szCs w:val="26"/>
        </w:rPr>
        <w:t>Chapter LVIIA — Offences to do with preparing to commit offences</w:t>
      </w:r>
    </w:p>
    <w:p>
      <w:pPr>
        <w:pStyle w:val="TOC4"/>
        <w:tabs>
          <w:tab w:val="left" w:pos="1701"/>
        </w:tabs>
        <w:rPr>
          <w:noProof/>
          <w:sz w:val="24"/>
          <w:szCs w:val="24"/>
        </w:rPr>
      </w:pPr>
      <w:r>
        <w:rPr>
          <w:noProof/>
          <w:szCs w:val="24"/>
        </w:rPr>
        <w:t>557A.</w:t>
      </w:r>
      <w:r>
        <w:rPr>
          <w:noProof/>
          <w:sz w:val="24"/>
          <w:szCs w:val="24"/>
        </w:rPr>
        <w:tab/>
      </w:r>
      <w:r>
        <w:rPr>
          <w:noProof/>
          <w:szCs w:val="24"/>
        </w:rPr>
        <w:t>Presumptions</w:t>
      </w:r>
      <w:r>
        <w:rPr>
          <w:noProof/>
        </w:rPr>
        <w:tab/>
      </w:r>
      <w:r>
        <w:rPr>
          <w:noProof/>
        </w:rPr>
        <w:fldChar w:fldCharType="begin"/>
      </w:r>
      <w:r>
        <w:rPr>
          <w:noProof/>
        </w:rPr>
        <w:instrText xml:space="preserve"> PAGEREF _Toc121557665 \h </w:instrText>
      </w:r>
      <w:r>
        <w:rPr>
          <w:noProof/>
        </w:rPr>
      </w:r>
      <w:r>
        <w:rPr>
          <w:noProof/>
        </w:rPr>
        <w:fldChar w:fldCharType="separate"/>
      </w:r>
      <w:r>
        <w:rPr>
          <w:noProof/>
        </w:rPr>
        <w:t>249</w:t>
      </w:r>
      <w:r>
        <w:rPr>
          <w:noProof/>
        </w:rPr>
        <w:fldChar w:fldCharType="end"/>
      </w:r>
    </w:p>
    <w:p>
      <w:pPr>
        <w:pStyle w:val="TOC4"/>
        <w:tabs>
          <w:tab w:val="left" w:pos="1701"/>
        </w:tabs>
        <w:rPr>
          <w:noProof/>
          <w:sz w:val="24"/>
          <w:szCs w:val="24"/>
        </w:rPr>
      </w:pPr>
      <w:r>
        <w:rPr>
          <w:noProof/>
          <w:szCs w:val="24"/>
        </w:rPr>
        <w:t>557B.</w:t>
      </w:r>
      <w:r>
        <w:rPr>
          <w:noProof/>
          <w:sz w:val="24"/>
          <w:szCs w:val="24"/>
        </w:rPr>
        <w:tab/>
      </w:r>
      <w:r>
        <w:rPr>
          <w:noProof/>
          <w:szCs w:val="24"/>
        </w:rPr>
        <w:t>Investigative powers for offences in this Chapter</w:t>
      </w:r>
      <w:r>
        <w:rPr>
          <w:noProof/>
        </w:rPr>
        <w:tab/>
      </w:r>
      <w:r>
        <w:rPr>
          <w:noProof/>
        </w:rPr>
        <w:fldChar w:fldCharType="begin"/>
      </w:r>
      <w:r>
        <w:rPr>
          <w:noProof/>
        </w:rPr>
        <w:instrText xml:space="preserve"> PAGEREF _Toc121557666 \h </w:instrText>
      </w:r>
      <w:r>
        <w:rPr>
          <w:noProof/>
        </w:rPr>
      </w:r>
      <w:r>
        <w:rPr>
          <w:noProof/>
        </w:rPr>
        <w:fldChar w:fldCharType="separate"/>
      </w:r>
      <w:r>
        <w:rPr>
          <w:noProof/>
        </w:rPr>
        <w:t>249</w:t>
      </w:r>
      <w:r>
        <w:rPr>
          <w:noProof/>
        </w:rPr>
        <w:fldChar w:fldCharType="end"/>
      </w:r>
    </w:p>
    <w:p>
      <w:pPr>
        <w:pStyle w:val="TOC4"/>
        <w:tabs>
          <w:tab w:val="left" w:pos="1701"/>
        </w:tabs>
        <w:rPr>
          <w:noProof/>
          <w:sz w:val="24"/>
          <w:szCs w:val="24"/>
        </w:rPr>
      </w:pPr>
      <w:r>
        <w:rPr>
          <w:noProof/>
          <w:szCs w:val="24"/>
        </w:rPr>
        <w:t>557C.</w:t>
      </w:r>
      <w:r>
        <w:rPr>
          <w:noProof/>
          <w:sz w:val="24"/>
          <w:szCs w:val="24"/>
        </w:rPr>
        <w:tab/>
      </w:r>
      <w:r>
        <w:rPr>
          <w:noProof/>
          <w:szCs w:val="24"/>
        </w:rPr>
        <w:t>Forfeiture</w:t>
      </w:r>
      <w:r>
        <w:rPr>
          <w:noProof/>
        </w:rPr>
        <w:tab/>
      </w:r>
      <w:r>
        <w:rPr>
          <w:noProof/>
        </w:rPr>
        <w:fldChar w:fldCharType="begin"/>
      </w:r>
      <w:r>
        <w:rPr>
          <w:noProof/>
        </w:rPr>
        <w:instrText xml:space="preserve"> PAGEREF _Toc121557667 \h </w:instrText>
      </w:r>
      <w:r>
        <w:rPr>
          <w:noProof/>
        </w:rPr>
      </w:r>
      <w:r>
        <w:rPr>
          <w:noProof/>
        </w:rPr>
        <w:fldChar w:fldCharType="separate"/>
      </w:r>
      <w:r>
        <w:rPr>
          <w:noProof/>
        </w:rPr>
        <w:t>250</w:t>
      </w:r>
      <w:r>
        <w:rPr>
          <w:noProof/>
        </w:rPr>
        <w:fldChar w:fldCharType="end"/>
      </w:r>
    </w:p>
    <w:p>
      <w:pPr>
        <w:pStyle w:val="TOC4"/>
        <w:tabs>
          <w:tab w:val="left" w:pos="1701"/>
        </w:tabs>
        <w:rPr>
          <w:noProof/>
          <w:sz w:val="24"/>
          <w:szCs w:val="24"/>
        </w:rPr>
      </w:pPr>
      <w:r>
        <w:rPr>
          <w:noProof/>
          <w:szCs w:val="24"/>
        </w:rPr>
        <w:t>557D.</w:t>
      </w:r>
      <w:r>
        <w:rPr>
          <w:noProof/>
          <w:sz w:val="24"/>
          <w:szCs w:val="24"/>
        </w:rPr>
        <w:tab/>
      </w:r>
      <w:r>
        <w:rPr>
          <w:noProof/>
          <w:szCs w:val="24"/>
        </w:rPr>
        <w:t>Possessing stupefying or overpowering drug or thing</w:t>
      </w:r>
      <w:r>
        <w:rPr>
          <w:noProof/>
        </w:rPr>
        <w:tab/>
      </w:r>
      <w:r>
        <w:rPr>
          <w:noProof/>
        </w:rPr>
        <w:fldChar w:fldCharType="begin"/>
      </w:r>
      <w:r>
        <w:rPr>
          <w:noProof/>
        </w:rPr>
        <w:instrText xml:space="preserve"> PAGEREF _Toc121557668 \h </w:instrText>
      </w:r>
      <w:r>
        <w:rPr>
          <w:noProof/>
        </w:rPr>
      </w:r>
      <w:r>
        <w:rPr>
          <w:noProof/>
        </w:rPr>
        <w:fldChar w:fldCharType="separate"/>
      </w:r>
      <w:r>
        <w:rPr>
          <w:noProof/>
        </w:rPr>
        <w:t>250</w:t>
      </w:r>
      <w:r>
        <w:rPr>
          <w:noProof/>
        </w:rPr>
        <w:fldChar w:fldCharType="end"/>
      </w:r>
    </w:p>
    <w:p>
      <w:pPr>
        <w:pStyle w:val="TOC4"/>
        <w:tabs>
          <w:tab w:val="left" w:pos="1701"/>
        </w:tabs>
        <w:rPr>
          <w:noProof/>
          <w:sz w:val="24"/>
          <w:szCs w:val="24"/>
        </w:rPr>
      </w:pPr>
      <w:r>
        <w:rPr>
          <w:noProof/>
          <w:szCs w:val="24"/>
        </w:rPr>
        <w:t>557E.</w:t>
      </w:r>
      <w:r>
        <w:rPr>
          <w:noProof/>
          <w:sz w:val="24"/>
          <w:szCs w:val="24"/>
        </w:rPr>
        <w:tab/>
      </w:r>
      <w:r>
        <w:rPr>
          <w:noProof/>
          <w:szCs w:val="24"/>
        </w:rPr>
        <w:t>Possessing things to assist unlawful entry to places</w:t>
      </w:r>
      <w:r>
        <w:rPr>
          <w:noProof/>
        </w:rPr>
        <w:tab/>
      </w:r>
      <w:r>
        <w:rPr>
          <w:noProof/>
        </w:rPr>
        <w:fldChar w:fldCharType="begin"/>
      </w:r>
      <w:r>
        <w:rPr>
          <w:noProof/>
        </w:rPr>
        <w:instrText xml:space="preserve"> PAGEREF _Toc121557669 \h </w:instrText>
      </w:r>
      <w:r>
        <w:rPr>
          <w:noProof/>
        </w:rPr>
      </w:r>
      <w:r>
        <w:rPr>
          <w:noProof/>
        </w:rPr>
        <w:fldChar w:fldCharType="separate"/>
      </w:r>
      <w:r>
        <w:rPr>
          <w:noProof/>
        </w:rPr>
        <w:t>250</w:t>
      </w:r>
      <w:r>
        <w:rPr>
          <w:noProof/>
        </w:rPr>
        <w:fldChar w:fldCharType="end"/>
      </w:r>
    </w:p>
    <w:p>
      <w:pPr>
        <w:pStyle w:val="TOC4"/>
        <w:tabs>
          <w:tab w:val="left" w:pos="1701"/>
        </w:tabs>
        <w:rPr>
          <w:noProof/>
          <w:sz w:val="24"/>
          <w:szCs w:val="24"/>
        </w:rPr>
      </w:pPr>
      <w:r>
        <w:rPr>
          <w:noProof/>
          <w:szCs w:val="24"/>
        </w:rPr>
        <w:t>557F.</w:t>
      </w:r>
      <w:r>
        <w:rPr>
          <w:noProof/>
          <w:sz w:val="24"/>
          <w:szCs w:val="24"/>
        </w:rPr>
        <w:tab/>
      </w:r>
      <w:r>
        <w:rPr>
          <w:noProof/>
          <w:szCs w:val="24"/>
        </w:rPr>
        <w:t>Possessing things to assist unlawful use of conveyances</w:t>
      </w:r>
      <w:r>
        <w:rPr>
          <w:noProof/>
        </w:rPr>
        <w:tab/>
      </w:r>
      <w:r>
        <w:rPr>
          <w:noProof/>
        </w:rPr>
        <w:fldChar w:fldCharType="begin"/>
      </w:r>
      <w:r>
        <w:rPr>
          <w:noProof/>
        </w:rPr>
        <w:instrText xml:space="preserve"> PAGEREF _Toc121557670 \h </w:instrText>
      </w:r>
      <w:r>
        <w:rPr>
          <w:noProof/>
        </w:rPr>
      </w:r>
      <w:r>
        <w:rPr>
          <w:noProof/>
        </w:rPr>
        <w:fldChar w:fldCharType="separate"/>
      </w:r>
      <w:r>
        <w:rPr>
          <w:noProof/>
        </w:rPr>
        <w:t>250</w:t>
      </w:r>
      <w:r>
        <w:rPr>
          <w:noProof/>
        </w:rPr>
        <w:fldChar w:fldCharType="end"/>
      </w:r>
    </w:p>
    <w:p>
      <w:pPr>
        <w:pStyle w:val="TOC4"/>
        <w:tabs>
          <w:tab w:val="left" w:pos="1701"/>
        </w:tabs>
        <w:rPr>
          <w:noProof/>
          <w:sz w:val="24"/>
          <w:szCs w:val="24"/>
        </w:rPr>
      </w:pPr>
      <w:r>
        <w:rPr>
          <w:noProof/>
          <w:szCs w:val="24"/>
        </w:rPr>
        <w:t>557G.</w:t>
      </w:r>
      <w:r>
        <w:rPr>
          <w:noProof/>
          <w:sz w:val="24"/>
          <w:szCs w:val="24"/>
        </w:rPr>
        <w:tab/>
      </w:r>
      <w:r>
        <w:rPr>
          <w:noProof/>
          <w:szCs w:val="24"/>
        </w:rPr>
        <w:t>Possessing things for applying graffiti</w:t>
      </w:r>
      <w:r>
        <w:rPr>
          <w:noProof/>
        </w:rPr>
        <w:tab/>
      </w:r>
      <w:r>
        <w:rPr>
          <w:noProof/>
        </w:rPr>
        <w:fldChar w:fldCharType="begin"/>
      </w:r>
      <w:r>
        <w:rPr>
          <w:noProof/>
        </w:rPr>
        <w:instrText xml:space="preserve"> PAGEREF _Toc121557671 \h </w:instrText>
      </w:r>
      <w:r>
        <w:rPr>
          <w:noProof/>
        </w:rPr>
      </w:r>
      <w:r>
        <w:rPr>
          <w:noProof/>
        </w:rPr>
        <w:fldChar w:fldCharType="separate"/>
      </w:r>
      <w:r>
        <w:rPr>
          <w:noProof/>
        </w:rPr>
        <w:t>251</w:t>
      </w:r>
      <w:r>
        <w:rPr>
          <w:noProof/>
        </w:rPr>
        <w:fldChar w:fldCharType="end"/>
      </w:r>
    </w:p>
    <w:p>
      <w:pPr>
        <w:pStyle w:val="TOC4"/>
        <w:tabs>
          <w:tab w:val="left" w:pos="1701"/>
        </w:tabs>
        <w:rPr>
          <w:noProof/>
          <w:sz w:val="24"/>
          <w:szCs w:val="24"/>
        </w:rPr>
      </w:pPr>
      <w:r>
        <w:rPr>
          <w:noProof/>
          <w:szCs w:val="24"/>
        </w:rPr>
        <w:t>557H.</w:t>
      </w:r>
      <w:r>
        <w:rPr>
          <w:noProof/>
          <w:sz w:val="24"/>
          <w:szCs w:val="24"/>
        </w:rPr>
        <w:tab/>
      </w:r>
      <w:r>
        <w:rPr>
          <w:noProof/>
          <w:szCs w:val="24"/>
        </w:rPr>
        <w:t>Possessing a disguise</w:t>
      </w:r>
      <w:r>
        <w:rPr>
          <w:noProof/>
        </w:rPr>
        <w:tab/>
      </w:r>
      <w:r>
        <w:rPr>
          <w:noProof/>
        </w:rPr>
        <w:fldChar w:fldCharType="begin"/>
      </w:r>
      <w:r>
        <w:rPr>
          <w:noProof/>
        </w:rPr>
        <w:instrText xml:space="preserve"> PAGEREF _Toc121557672 \h </w:instrText>
      </w:r>
      <w:r>
        <w:rPr>
          <w:noProof/>
        </w:rPr>
      </w:r>
      <w:r>
        <w:rPr>
          <w:noProof/>
        </w:rPr>
        <w:fldChar w:fldCharType="separate"/>
      </w:r>
      <w:r>
        <w:rPr>
          <w:noProof/>
        </w:rPr>
        <w:t>251</w:t>
      </w:r>
      <w:r>
        <w:rPr>
          <w:noProof/>
        </w:rPr>
        <w:fldChar w:fldCharType="end"/>
      </w:r>
    </w:p>
    <w:p>
      <w:pPr>
        <w:pStyle w:val="TOC4"/>
        <w:tabs>
          <w:tab w:val="left" w:pos="1701"/>
        </w:tabs>
        <w:rPr>
          <w:noProof/>
          <w:sz w:val="24"/>
          <w:szCs w:val="24"/>
        </w:rPr>
      </w:pPr>
      <w:r>
        <w:rPr>
          <w:noProof/>
          <w:szCs w:val="24"/>
        </w:rPr>
        <w:t>557I.</w:t>
      </w:r>
      <w:r>
        <w:rPr>
          <w:noProof/>
          <w:sz w:val="24"/>
          <w:szCs w:val="24"/>
        </w:rPr>
        <w:tab/>
      </w:r>
      <w:r>
        <w:rPr>
          <w:noProof/>
          <w:szCs w:val="24"/>
        </w:rPr>
        <w:t>Possessing bulletproof clothing</w:t>
      </w:r>
      <w:r>
        <w:rPr>
          <w:noProof/>
        </w:rPr>
        <w:tab/>
      </w:r>
      <w:r>
        <w:rPr>
          <w:noProof/>
        </w:rPr>
        <w:fldChar w:fldCharType="begin"/>
      </w:r>
      <w:r>
        <w:rPr>
          <w:noProof/>
        </w:rPr>
        <w:instrText xml:space="preserve"> PAGEREF _Toc121557673 \h </w:instrText>
      </w:r>
      <w:r>
        <w:rPr>
          <w:noProof/>
        </w:rPr>
      </w:r>
      <w:r>
        <w:rPr>
          <w:noProof/>
        </w:rPr>
        <w:fldChar w:fldCharType="separate"/>
      </w:r>
      <w:r>
        <w:rPr>
          <w:noProof/>
        </w:rPr>
        <w:t>251</w:t>
      </w:r>
      <w:r>
        <w:rPr>
          <w:noProof/>
        </w:rPr>
        <w:fldChar w:fldCharType="end"/>
      </w:r>
    </w:p>
    <w:p>
      <w:pPr>
        <w:pStyle w:val="TOC4"/>
        <w:tabs>
          <w:tab w:val="left" w:pos="1701"/>
        </w:tabs>
        <w:rPr>
          <w:noProof/>
          <w:sz w:val="24"/>
          <w:szCs w:val="24"/>
        </w:rPr>
      </w:pPr>
      <w:r>
        <w:rPr>
          <w:noProof/>
          <w:szCs w:val="24"/>
        </w:rPr>
        <w:t>557J.</w:t>
      </w:r>
      <w:r>
        <w:rPr>
          <w:noProof/>
          <w:sz w:val="24"/>
          <w:szCs w:val="24"/>
        </w:rPr>
        <w:tab/>
      </w:r>
      <w:r>
        <w:rPr>
          <w:noProof/>
          <w:szCs w:val="24"/>
        </w:rPr>
        <w:t>Declared drug traffickers, consorting by</w:t>
      </w:r>
      <w:r>
        <w:rPr>
          <w:noProof/>
        </w:rPr>
        <w:tab/>
      </w:r>
      <w:r>
        <w:rPr>
          <w:noProof/>
        </w:rPr>
        <w:fldChar w:fldCharType="begin"/>
      </w:r>
      <w:r>
        <w:rPr>
          <w:noProof/>
        </w:rPr>
        <w:instrText xml:space="preserve"> PAGEREF _Toc121557674 \h </w:instrText>
      </w:r>
      <w:r>
        <w:rPr>
          <w:noProof/>
        </w:rPr>
      </w:r>
      <w:r>
        <w:rPr>
          <w:noProof/>
        </w:rPr>
        <w:fldChar w:fldCharType="separate"/>
      </w:r>
      <w:r>
        <w:rPr>
          <w:noProof/>
        </w:rPr>
        <w:t>252</w:t>
      </w:r>
      <w:r>
        <w:rPr>
          <w:noProof/>
        </w:rPr>
        <w:fldChar w:fldCharType="end"/>
      </w:r>
    </w:p>
    <w:p>
      <w:pPr>
        <w:pStyle w:val="TOC4"/>
        <w:tabs>
          <w:tab w:val="left" w:pos="1701"/>
        </w:tabs>
        <w:rPr>
          <w:noProof/>
          <w:sz w:val="24"/>
          <w:szCs w:val="24"/>
        </w:rPr>
      </w:pPr>
      <w:r>
        <w:rPr>
          <w:noProof/>
          <w:szCs w:val="24"/>
        </w:rPr>
        <w:t>557K.</w:t>
      </w:r>
      <w:r>
        <w:rPr>
          <w:noProof/>
          <w:sz w:val="24"/>
          <w:szCs w:val="24"/>
        </w:rPr>
        <w:tab/>
      </w:r>
      <w:r>
        <w:rPr>
          <w:noProof/>
          <w:szCs w:val="24"/>
        </w:rPr>
        <w:t>Child sex offenders, offences by</w:t>
      </w:r>
      <w:r>
        <w:rPr>
          <w:noProof/>
        </w:rPr>
        <w:tab/>
      </w:r>
      <w:r>
        <w:rPr>
          <w:noProof/>
        </w:rPr>
        <w:fldChar w:fldCharType="begin"/>
      </w:r>
      <w:r>
        <w:rPr>
          <w:noProof/>
        </w:rPr>
        <w:instrText xml:space="preserve"> PAGEREF _Toc121557675 \h </w:instrText>
      </w:r>
      <w:r>
        <w:rPr>
          <w:noProof/>
        </w:rPr>
      </w:r>
      <w:r>
        <w:rPr>
          <w:noProof/>
        </w:rPr>
        <w:fldChar w:fldCharType="separate"/>
      </w:r>
      <w:r>
        <w:rPr>
          <w:noProof/>
        </w:rPr>
        <w:t>253</w:t>
      </w:r>
      <w:r>
        <w:rPr>
          <w:noProof/>
        </w:rPr>
        <w:fldChar w:fldCharType="end"/>
      </w:r>
    </w:p>
    <w:p>
      <w:pPr>
        <w:pStyle w:val="TOC3"/>
        <w:rPr>
          <w:b w:val="0"/>
          <w:noProof/>
          <w:sz w:val="24"/>
          <w:szCs w:val="24"/>
        </w:rPr>
      </w:pPr>
      <w:r>
        <w:rPr>
          <w:noProof/>
          <w:snapToGrid w:val="0"/>
          <w:szCs w:val="26"/>
        </w:rPr>
        <w:t xml:space="preserve">Chapter </w:t>
      </w:r>
      <w:r>
        <w:rPr>
          <w:noProof/>
          <w:szCs w:val="26"/>
        </w:rPr>
        <w:t>LVIII</w:t>
      </w:r>
      <w:r>
        <w:rPr>
          <w:noProof/>
          <w:snapToGrid w:val="0"/>
          <w:szCs w:val="26"/>
        </w:rPr>
        <w:t> — </w:t>
      </w:r>
      <w:r>
        <w:rPr>
          <w:noProof/>
          <w:szCs w:val="26"/>
        </w:rPr>
        <w:t>Conspiracy</w:t>
      </w:r>
    </w:p>
    <w:p>
      <w:pPr>
        <w:pStyle w:val="TOC4"/>
        <w:tabs>
          <w:tab w:val="left" w:pos="1701"/>
        </w:tabs>
        <w:rPr>
          <w:noProof/>
          <w:sz w:val="24"/>
          <w:szCs w:val="24"/>
        </w:rPr>
      </w:pPr>
      <w:r>
        <w:rPr>
          <w:noProof/>
          <w:szCs w:val="24"/>
        </w:rPr>
        <w:t>558.</w:t>
      </w:r>
      <w:r>
        <w:rPr>
          <w:noProof/>
          <w:sz w:val="24"/>
          <w:szCs w:val="24"/>
        </w:rPr>
        <w:tab/>
      </w:r>
      <w:r>
        <w:rPr>
          <w:noProof/>
          <w:szCs w:val="24"/>
        </w:rPr>
        <w:t>Conspiracy to commit indictable offence</w:t>
      </w:r>
      <w:r>
        <w:rPr>
          <w:noProof/>
        </w:rPr>
        <w:tab/>
      </w:r>
      <w:r>
        <w:rPr>
          <w:noProof/>
        </w:rPr>
        <w:fldChar w:fldCharType="begin"/>
      </w:r>
      <w:r>
        <w:rPr>
          <w:noProof/>
        </w:rPr>
        <w:instrText xml:space="preserve"> PAGEREF _Toc121557677 \h </w:instrText>
      </w:r>
      <w:r>
        <w:rPr>
          <w:noProof/>
        </w:rPr>
      </w:r>
      <w:r>
        <w:rPr>
          <w:noProof/>
        </w:rPr>
        <w:fldChar w:fldCharType="separate"/>
      </w:r>
      <w:r>
        <w:rPr>
          <w:noProof/>
        </w:rPr>
        <w:t>255</w:t>
      </w:r>
      <w:r>
        <w:rPr>
          <w:noProof/>
        </w:rPr>
        <w:fldChar w:fldCharType="end"/>
      </w:r>
    </w:p>
    <w:p>
      <w:pPr>
        <w:pStyle w:val="TOC4"/>
        <w:tabs>
          <w:tab w:val="left" w:pos="1701"/>
        </w:tabs>
        <w:rPr>
          <w:noProof/>
          <w:sz w:val="24"/>
          <w:szCs w:val="24"/>
        </w:rPr>
      </w:pPr>
      <w:r>
        <w:rPr>
          <w:noProof/>
          <w:szCs w:val="24"/>
        </w:rPr>
        <w:t>560</w:t>
      </w:r>
      <w:r>
        <w:rPr>
          <w:noProof/>
          <w:snapToGrid w:val="0"/>
          <w:szCs w:val="24"/>
        </w:rPr>
        <w:t>.</w:t>
      </w:r>
      <w:r>
        <w:rPr>
          <w:noProof/>
          <w:sz w:val="24"/>
          <w:szCs w:val="24"/>
        </w:rPr>
        <w:tab/>
      </w:r>
      <w:r>
        <w:rPr>
          <w:noProof/>
          <w:snapToGrid w:val="0"/>
          <w:szCs w:val="24"/>
        </w:rPr>
        <w:t>Conspiracy to commit simple offence</w:t>
      </w:r>
      <w:r>
        <w:rPr>
          <w:noProof/>
        </w:rPr>
        <w:tab/>
      </w:r>
      <w:r>
        <w:rPr>
          <w:noProof/>
        </w:rPr>
        <w:fldChar w:fldCharType="begin"/>
      </w:r>
      <w:r>
        <w:rPr>
          <w:noProof/>
        </w:rPr>
        <w:instrText xml:space="preserve"> PAGEREF _Toc121557678 \h </w:instrText>
      </w:r>
      <w:r>
        <w:rPr>
          <w:noProof/>
        </w:rPr>
      </w:r>
      <w:r>
        <w:rPr>
          <w:noProof/>
        </w:rPr>
        <w:fldChar w:fldCharType="separate"/>
      </w:r>
      <w:r>
        <w:rPr>
          <w:noProof/>
        </w:rPr>
        <w:t>256</w:t>
      </w:r>
      <w:r>
        <w:rPr>
          <w:noProof/>
        </w:rPr>
        <w:fldChar w:fldCharType="end"/>
      </w:r>
    </w:p>
    <w:p>
      <w:pPr>
        <w:pStyle w:val="TOC3"/>
        <w:rPr>
          <w:b w:val="0"/>
          <w:noProof/>
          <w:sz w:val="24"/>
          <w:szCs w:val="24"/>
        </w:rPr>
      </w:pPr>
      <w:r>
        <w:rPr>
          <w:noProof/>
          <w:snapToGrid w:val="0"/>
          <w:szCs w:val="26"/>
        </w:rPr>
        <w:t xml:space="preserve">Chapter </w:t>
      </w:r>
      <w:r>
        <w:rPr>
          <w:noProof/>
          <w:szCs w:val="26"/>
        </w:rPr>
        <w:t>LIX</w:t>
      </w:r>
      <w:r>
        <w:rPr>
          <w:noProof/>
          <w:snapToGrid w:val="0"/>
          <w:szCs w:val="26"/>
        </w:rPr>
        <w:t> — </w:t>
      </w:r>
      <w:r>
        <w:rPr>
          <w:noProof/>
          <w:szCs w:val="26"/>
        </w:rPr>
        <w:t>Accessories after the fact and property laundering</w:t>
      </w:r>
    </w:p>
    <w:p>
      <w:pPr>
        <w:pStyle w:val="TOC4"/>
        <w:tabs>
          <w:tab w:val="left" w:pos="1701"/>
        </w:tabs>
        <w:rPr>
          <w:noProof/>
          <w:sz w:val="24"/>
          <w:szCs w:val="24"/>
        </w:rPr>
      </w:pPr>
      <w:r>
        <w:rPr>
          <w:noProof/>
          <w:szCs w:val="24"/>
        </w:rPr>
        <w:t>562.</w:t>
      </w:r>
      <w:r>
        <w:rPr>
          <w:noProof/>
          <w:sz w:val="24"/>
          <w:szCs w:val="24"/>
        </w:rPr>
        <w:tab/>
      </w:r>
      <w:r>
        <w:rPr>
          <w:noProof/>
          <w:szCs w:val="24"/>
        </w:rPr>
        <w:t>Accessories after the fact to indictable offence</w:t>
      </w:r>
      <w:r>
        <w:rPr>
          <w:noProof/>
        </w:rPr>
        <w:tab/>
      </w:r>
      <w:r>
        <w:rPr>
          <w:noProof/>
        </w:rPr>
        <w:fldChar w:fldCharType="begin"/>
      </w:r>
      <w:r>
        <w:rPr>
          <w:noProof/>
        </w:rPr>
        <w:instrText xml:space="preserve"> PAGEREF _Toc121557680 \h </w:instrText>
      </w:r>
      <w:r>
        <w:rPr>
          <w:noProof/>
        </w:rPr>
      </w:r>
      <w:r>
        <w:rPr>
          <w:noProof/>
        </w:rPr>
        <w:fldChar w:fldCharType="separate"/>
      </w:r>
      <w:r>
        <w:rPr>
          <w:noProof/>
        </w:rPr>
        <w:t>257</w:t>
      </w:r>
      <w:r>
        <w:rPr>
          <w:noProof/>
        </w:rPr>
        <w:fldChar w:fldCharType="end"/>
      </w:r>
    </w:p>
    <w:p>
      <w:pPr>
        <w:pStyle w:val="TOC4"/>
        <w:tabs>
          <w:tab w:val="left" w:pos="1701"/>
        </w:tabs>
        <w:rPr>
          <w:noProof/>
          <w:sz w:val="24"/>
          <w:szCs w:val="24"/>
        </w:rPr>
      </w:pPr>
      <w:r>
        <w:rPr>
          <w:noProof/>
          <w:szCs w:val="24"/>
        </w:rPr>
        <w:t>563A</w:t>
      </w:r>
      <w:r>
        <w:rPr>
          <w:noProof/>
          <w:snapToGrid w:val="0"/>
          <w:szCs w:val="24"/>
        </w:rPr>
        <w:t>.</w:t>
      </w:r>
      <w:r>
        <w:rPr>
          <w:noProof/>
          <w:sz w:val="24"/>
          <w:szCs w:val="24"/>
        </w:rPr>
        <w:tab/>
      </w:r>
      <w:r>
        <w:rPr>
          <w:noProof/>
          <w:snapToGrid w:val="0"/>
          <w:szCs w:val="24"/>
        </w:rPr>
        <w:t>Property laundering</w:t>
      </w:r>
      <w:r>
        <w:rPr>
          <w:noProof/>
        </w:rPr>
        <w:tab/>
      </w:r>
      <w:r>
        <w:rPr>
          <w:noProof/>
        </w:rPr>
        <w:fldChar w:fldCharType="begin"/>
      </w:r>
      <w:r>
        <w:rPr>
          <w:noProof/>
        </w:rPr>
        <w:instrText xml:space="preserve"> PAGEREF _Toc121557681 \h </w:instrText>
      </w:r>
      <w:r>
        <w:rPr>
          <w:noProof/>
        </w:rPr>
      </w:r>
      <w:r>
        <w:rPr>
          <w:noProof/>
        </w:rPr>
        <w:fldChar w:fldCharType="separate"/>
      </w:r>
      <w:r>
        <w:rPr>
          <w:noProof/>
        </w:rPr>
        <w:t>257</w:t>
      </w:r>
      <w:r>
        <w:rPr>
          <w:noProof/>
        </w:rPr>
        <w:fldChar w:fldCharType="end"/>
      </w:r>
    </w:p>
    <w:p>
      <w:pPr>
        <w:pStyle w:val="TOC4"/>
        <w:tabs>
          <w:tab w:val="left" w:pos="1701"/>
        </w:tabs>
        <w:rPr>
          <w:noProof/>
          <w:sz w:val="24"/>
          <w:szCs w:val="24"/>
        </w:rPr>
      </w:pPr>
      <w:r>
        <w:rPr>
          <w:noProof/>
          <w:szCs w:val="24"/>
        </w:rPr>
        <w:t>563B.</w:t>
      </w:r>
      <w:r>
        <w:rPr>
          <w:noProof/>
          <w:sz w:val="24"/>
          <w:szCs w:val="24"/>
        </w:rPr>
        <w:tab/>
      </w:r>
      <w:r>
        <w:rPr>
          <w:noProof/>
          <w:szCs w:val="24"/>
        </w:rPr>
        <w:t>Dealing with property used in connection with an offence</w:t>
      </w:r>
      <w:r>
        <w:rPr>
          <w:noProof/>
        </w:rPr>
        <w:tab/>
      </w:r>
      <w:r>
        <w:rPr>
          <w:noProof/>
        </w:rPr>
        <w:fldChar w:fldCharType="begin"/>
      </w:r>
      <w:r>
        <w:rPr>
          <w:noProof/>
        </w:rPr>
        <w:instrText xml:space="preserve"> PAGEREF _Toc121557682 \h </w:instrText>
      </w:r>
      <w:r>
        <w:rPr>
          <w:noProof/>
        </w:rPr>
      </w:r>
      <w:r>
        <w:rPr>
          <w:noProof/>
        </w:rPr>
        <w:fldChar w:fldCharType="separate"/>
      </w:r>
      <w:r>
        <w:rPr>
          <w:noProof/>
        </w:rPr>
        <w:t>259</w:t>
      </w:r>
      <w:r>
        <w:rPr>
          <w:noProof/>
        </w:rPr>
        <w:fldChar w:fldCharType="end"/>
      </w:r>
    </w:p>
    <w:p>
      <w:pPr>
        <w:pStyle w:val="TOC2"/>
        <w:tabs>
          <w:tab w:val="right" w:leader="dot" w:pos="7076"/>
        </w:tabs>
        <w:rPr>
          <w:b w:val="0"/>
          <w:noProof/>
          <w:sz w:val="24"/>
          <w:szCs w:val="24"/>
        </w:rPr>
      </w:pPr>
      <w:r>
        <w:rPr>
          <w:noProof/>
          <w:szCs w:val="30"/>
        </w:rPr>
        <w:t>Part VIII —</w:t>
      </w:r>
      <w:r>
        <w:rPr>
          <w:b w:val="0"/>
          <w:noProof/>
          <w:szCs w:val="30"/>
        </w:rPr>
        <w:t> </w:t>
      </w:r>
      <w:r>
        <w:rPr>
          <w:noProof/>
          <w:szCs w:val="30"/>
        </w:rPr>
        <w:t>Miscellaneous</w:t>
      </w:r>
    </w:p>
    <w:p>
      <w:pPr>
        <w:pStyle w:val="TOC3"/>
        <w:rPr>
          <w:b w:val="0"/>
          <w:noProof/>
          <w:sz w:val="24"/>
          <w:szCs w:val="24"/>
        </w:rPr>
      </w:pPr>
      <w:r>
        <w:rPr>
          <w:noProof/>
          <w:snapToGrid w:val="0"/>
          <w:szCs w:val="26"/>
        </w:rPr>
        <w:t xml:space="preserve">Chapter </w:t>
      </w:r>
      <w:r>
        <w:rPr>
          <w:noProof/>
          <w:szCs w:val="26"/>
        </w:rPr>
        <w:t>LX</w:t>
      </w:r>
      <w:r>
        <w:rPr>
          <w:noProof/>
          <w:snapToGrid w:val="0"/>
          <w:szCs w:val="26"/>
        </w:rPr>
        <w:t> — </w:t>
      </w:r>
      <w:r>
        <w:rPr>
          <w:noProof/>
          <w:szCs w:val="26"/>
        </w:rPr>
        <w:t>Arrest</w:t>
      </w:r>
    </w:p>
    <w:p>
      <w:pPr>
        <w:pStyle w:val="TOC4"/>
        <w:tabs>
          <w:tab w:val="left" w:pos="1701"/>
        </w:tabs>
        <w:rPr>
          <w:noProof/>
          <w:sz w:val="24"/>
          <w:szCs w:val="24"/>
        </w:rPr>
      </w:pPr>
      <w:r>
        <w:rPr>
          <w:noProof/>
          <w:szCs w:val="24"/>
        </w:rPr>
        <w:t>564</w:t>
      </w:r>
      <w:r>
        <w:rPr>
          <w:noProof/>
          <w:snapToGrid w:val="0"/>
          <w:szCs w:val="24"/>
        </w:rPr>
        <w:t>.</w:t>
      </w:r>
      <w:r>
        <w:rPr>
          <w:noProof/>
          <w:sz w:val="24"/>
          <w:szCs w:val="24"/>
        </w:rPr>
        <w:tab/>
      </w:r>
      <w:r>
        <w:rPr>
          <w:noProof/>
          <w:snapToGrid w:val="0"/>
          <w:szCs w:val="24"/>
        </w:rPr>
        <w:t>Arrest without warrant generally</w:t>
      </w:r>
      <w:r>
        <w:rPr>
          <w:noProof/>
        </w:rPr>
        <w:tab/>
      </w:r>
      <w:r>
        <w:rPr>
          <w:noProof/>
        </w:rPr>
        <w:fldChar w:fldCharType="begin"/>
      </w:r>
      <w:r>
        <w:rPr>
          <w:noProof/>
        </w:rPr>
        <w:instrText xml:space="preserve"> PAGEREF _Toc121557685 \h </w:instrText>
      </w:r>
      <w:r>
        <w:rPr>
          <w:noProof/>
        </w:rPr>
      </w:r>
      <w:r>
        <w:rPr>
          <w:noProof/>
        </w:rPr>
        <w:fldChar w:fldCharType="separate"/>
      </w:r>
      <w:r>
        <w:rPr>
          <w:noProof/>
        </w:rPr>
        <w:t>261</w:t>
      </w:r>
      <w:r>
        <w:rPr>
          <w:noProof/>
        </w:rPr>
        <w:fldChar w:fldCharType="end"/>
      </w:r>
    </w:p>
    <w:p>
      <w:pPr>
        <w:pStyle w:val="TOC4"/>
        <w:tabs>
          <w:tab w:val="left" w:pos="1701"/>
        </w:tabs>
        <w:rPr>
          <w:noProof/>
          <w:sz w:val="24"/>
          <w:szCs w:val="24"/>
        </w:rPr>
      </w:pPr>
      <w:r>
        <w:rPr>
          <w:noProof/>
          <w:szCs w:val="24"/>
        </w:rPr>
        <w:t>565A</w:t>
      </w:r>
      <w:r>
        <w:rPr>
          <w:noProof/>
          <w:snapToGrid w:val="0"/>
          <w:szCs w:val="24"/>
        </w:rPr>
        <w:t>.</w:t>
      </w:r>
      <w:r>
        <w:rPr>
          <w:noProof/>
          <w:sz w:val="24"/>
          <w:szCs w:val="24"/>
        </w:rPr>
        <w:tab/>
      </w:r>
      <w:r>
        <w:rPr>
          <w:noProof/>
          <w:snapToGrid w:val="0"/>
          <w:szCs w:val="24"/>
        </w:rPr>
        <w:t>Arrest of persons offending on aircraft or vessel</w:t>
      </w:r>
      <w:r>
        <w:rPr>
          <w:noProof/>
        </w:rPr>
        <w:tab/>
      </w:r>
      <w:r>
        <w:rPr>
          <w:noProof/>
        </w:rPr>
        <w:fldChar w:fldCharType="begin"/>
      </w:r>
      <w:r>
        <w:rPr>
          <w:noProof/>
        </w:rPr>
        <w:instrText xml:space="preserve"> PAGEREF _Toc121557686 \h </w:instrText>
      </w:r>
      <w:r>
        <w:rPr>
          <w:noProof/>
        </w:rPr>
      </w:r>
      <w:r>
        <w:rPr>
          <w:noProof/>
        </w:rPr>
        <w:fldChar w:fldCharType="separate"/>
      </w:r>
      <w:r>
        <w:rPr>
          <w:noProof/>
        </w:rPr>
        <w:t>262</w:t>
      </w:r>
      <w:r>
        <w:rPr>
          <w:noProof/>
        </w:rPr>
        <w:fldChar w:fldCharType="end"/>
      </w:r>
    </w:p>
    <w:p>
      <w:pPr>
        <w:pStyle w:val="TOC4"/>
        <w:tabs>
          <w:tab w:val="left" w:pos="1701"/>
        </w:tabs>
        <w:rPr>
          <w:noProof/>
          <w:sz w:val="24"/>
          <w:szCs w:val="24"/>
        </w:rPr>
      </w:pPr>
      <w:r>
        <w:rPr>
          <w:noProof/>
          <w:szCs w:val="24"/>
        </w:rPr>
        <w:t>568</w:t>
      </w:r>
      <w:r>
        <w:rPr>
          <w:noProof/>
          <w:snapToGrid w:val="0"/>
          <w:szCs w:val="24"/>
        </w:rPr>
        <w:t>.</w:t>
      </w:r>
      <w:r>
        <w:rPr>
          <w:noProof/>
          <w:sz w:val="24"/>
          <w:szCs w:val="24"/>
        </w:rPr>
        <w:tab/>
      </w:r>
      <w:r>
        <w:rPr>
          <w:noProof/>
          <w:snapToGrid w:val="0"/>
          <w:szCs w:val="24"/>
        </w:rPr>
        <w:t>Arrest during flight</w:t>
      </w:r>
      <w:r>
        <w:rPr>
          <w:noProof/>
        </w:rPr>
        <w:tab/>
      </w:r>
      <w:r>
        <w:rPr>
          <w:noProof/>
        </w:rPr>
        <w:fldChar w:fldCharType="begin"/>
      </w:r>
      <w:r>
        <w:rPr>
          <w:noProof/>
        </w:rPr>
        <w:instrText xml:space="preserve"> PAGEREF _Toc121557687 \h </w:instrText>
      </w:r>
      <w:r>
        <w:rPr>
          <w:noProof/>
        </w:rPr>
      </w:r>
      <w:r>
        <w:rPr>
          <w:noProof/>
        </w:rPr>
        <w:fldChar w:fldCharType="separate"/>
      </w:r>
      <w:r>
        <w:rPr>
          <w:noProof/>
        </w:rPr>
        <w:t>262</w:t>
      </w:r>
      <w:r>
        <w:rPr>
          <w:noProof/>
        </w:rPr>
        <w:fldChar w:fldCharType="end"/>
      </w:r>
    </w:p>
    <w:p>
      <w:pPr>
        <w:pStyle w:val="TOC4"/>
        <w:tabs>
          <w:tab w:val="left" w:pos="1701"/>
        </w:tabs>
        <w:rPr>
          <w:noProof/>
          <w:sz w:val="24"/>
          <w:szCs w:val="24"/>
        </w:rPr>
      </w:pPr>
      <w:r>
        <w:rPr>
          <w:noProof/>
          <w:szCs w:val="24"/>
        </w:rPr>
        <w:t>569</w:t>
      </w:r>
      <w:r>
        <w:rPr>
          <w:noProof/>
          <w:snapToGrid w:val="0"/>
          <w:szCs w:val="24"/>
        </w:rPr>
        <w:t>.</w:t>
      </w:r>
      <w:r>
        <w:rPr>
          <w:noProof/>
          <w:sz w:val="24"/>
          <w:szCs w:val="24"/>
        </w:rPr>
        <w:tab/>
      </w:r>
      <w:r>
        <w:rPr>
          <w:noProof/>
          <w:snapToGrid w:val="0"/>
          <w:szCs w:val="24"/>
        </w:rPr>
        <w:t>Arrest of persons offering stolen property for sale, etc.</w:t>
      </w:r>
      <w:r>
        <w:rPr>
          <w:noProof/>
        </w:rPr>
        <w:tab/>
      </w:r>
      <w:r>
        <w:rPr>
          <w:noProof/>
        </w:rPr>
        <w:fldChar w:fldCharType="begin"/>
      </w:r>
      <w:r>
        <w:rPr>
          <w:noProof/>
        </w:rPr>
        <w:instrText xml:space="preserve"> PAGEREF _Toc121557688 \h </w:instrText>
      </w:r>
      <w:r>
        <w:rPr>
          <w:noProof/>
        </w:rPr>
      </w:r>
      <w:r>
        <w:rPr>
          <w:noProof/>
        </w:rPr>
        <w:fldChar w:fldCharType="separate"/>
      </w:r>
      <w:r>
        <w:rPr>
          <w:noProof/>
        </w:rPr>
        <w:t>263</w:t>
      </w:r>
      <w:r>
        <w:rPr>
          <w:noProof/>
        </w:rPr>
        <w:fldChar w:fldCharType="end"/>
      </w:r>
    </w:p>
    <w:p>
      <w:pPr>
        <w:pStyle w:val="TOC3"/>
        <w:rPr>
          <w:b w:val="0"/>
          <w:noProof/>
          <w:sz w:val="24"/>
          <w:szCs w:val="24"/>
        </w:rPr>
      </w:pPr>
      <w:r>
        <w:rPr>
          <w:noProof/>
          <w:snapToGrid w:val="0"/>
          <w:szCs w:val="26"/>
        </w:rPr>
        <w:t xml:space="preserve">Chapter </w:t>
      </w:r>
      <w:r>
        <w:rPr>
          <w:noProof/>
          <w:szCs w:val="26"/>
        </w:rPr>
        <w:t>LXA</w:t>
      </w:r>
      <w:r>
        <w:rPr>
          <w:noProof/>
          <w:snapToGrid w:val="0"/>
          <w:szCs w:val="26"/>
        </w:rPr>
        <w:t> — </w:t>
      </w:r>
      <w:r>
        <w:rPr>
          <w:noProof/>
          <w:szCs w:val="26"/>
        </w:rPr>
        <w:t>Videotaped interviews</w:t>
      </w:r>
    </w:p>
    <w:p>
      <w:pPr>
        <w:pStyle w:val="TOC4"/>
        <w:tabs>
          <w:tab w:val="left" w:pos="1701"/>
        </w:tabs>
        <w:rPr>
          <w:noProof/>
          <w:sz w:val="24"/>
          <w:szCs w:val="24"/>
        </w:rPr>
      </w:pPr>
      <w:r>
        <w:rPr>
          <w:noProof/>
          <w:szCs w:val="24"/>
        </w:rPr>
        <w:t>570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_Toc121557690 \h </w:instrText>
      </w:r>
      <w:r>
        <w:rPr>
          <w:noProof/>
        </w:rPr>
      </w:r>
      <w:r>
        <w:rPr>
          <w:noProof/>
        </w:rPr>
        <w:fldChar w:fldCharType="separate"/>
      </w:r>
      <w:r>
        <w:rPr>
          <w:noProof/>
        </w:rPr>
        <w:t>263</w:t>
      </w:r>
      <w:r>
        <w:rPr>
          <w:noProof/>
        </w:rPr>
        <w:fldChar w:fldCharType="end"/>
      </w:r>
    </w:p>
    <w:p>
      <w:pPr>
        <w:pStyle w:val="TOC4"/>
        <w:tabs>
          <w:tab w:val="left" w:pos="1701"/>
        </w:tabs>
        <w:rPr>
          <w:noProof/>
          <w:sz w:val="24"/>
          <w:szCs w:val="24"/>
        </w:rPr>
      </w:pPr>
      <w:r>
        <w:rPr>
          <w:noProof/>
          <w:szCs w:val="24"/>
        </w:rPr>
        <w:t>570A</w:t>
      </w:r>
      <w:r>
        <w:rPr>
          <w:noProof/>
          <w:snapToGrid w:val="0"/>
          <w:szCs w:val="24"/>
        </w:rPr>
        <w:t>.</w:t>
      </w:r>
      <w:r>
        <w:rPr>
          <w:noProof/>
          <w:sz w:val="24"/>
          <w:szCs w:val="24"/>
        </w:rPr>
        <w:tab/>
      </w:r>
      <w:r>
        <w:rPr>
          <w:noProof/>
          <w:snapToGrid w:val="0"/>
          <w:szCs w:val="24"/>
        </w:rPr>
        <w:t>Videotape of interview to be made available to the accused</w:t>
      </w:r>
      <w:r>
        <w:rPr>
          <w:noProof/>
        </w:rPr>
        <w:tab/>
      </w:r>
      <w:r>
        <w:rPr>
          <w:noProof/>
        </w:rPr>
        <w:fldChar w:fldCharType="begin"/>
      </w:r>
      <w:r>
        <w:rPr>
          <w:noProof/>
        </w:rPr>
        <w:instrText xml:space="preserve"> PAGEREF _Toc121557691 \h </w:instrText>
      </w:r>
      <w:r>
        <w:rPr>
          <w:noProof/>
        </w:rPr>
      </w:r>
      <w:r>
        <w:rPr>
          <w:noProof/>
        </w:rPr>
        <w:fldChar w:fldCharType="separate"/>
      </w:r>
      <w:r>
        <w:rPr>
          <w:noProof/>
        </w:rPr>
        <w:t>264</w:t>
      </w:r>
      <w:r>
        <w:rPr>
          <w:noProof/>
        </w:rPr>
        <w:fldChar w:fldCharType="end"/>
      </w:r>
    </w:p>
    <w:p>
      <w:pPr>
        <w:pStyle w:val="TOC4"/>
        <w:tabs>
          <w:tab w:val="left" w:pos="1701"/>
        </w:tabs>
        <w:rPr>
          <w:noProof/>
          <w:sz w:val="24"/>
          <w:szCs w:val="24"/>
        </w:rPr>
      </w:pPr>
      <w:r>
        <w:rPr>
          <w:noProof/>
          <w:szCs w:val="24"/>
        </w:rPr>
        <w:t>570B</w:t>
      </w:r>
      <w:r>
        <w:rPr>
          <w:noProof/>
          <w:snapToGrid w:val="0"/>
          <w:szCs w:val="24"/>
        </w:rPr>
        <w:t>.</w:t>
      </w:r>
      <w:r>
        <w:rPr>
          <w:noProof/>
          <w:sz w:val="24"/>
          <w:szCs w:val="24"/>
        </w:rPr>
        <w:tab/>
      </w:r>
      <w:r>
        <w:rPr>
          <w:noProof/>
          <w:snapToGrid w:val="0"/>
          <w:szCs w:val="24"/>
        </w:rPr>
        <w:t>Possession etc. of videotapes of interviews restricted</w:t>
      </w:r>
      <w:r>
        <w:rPr>
          <w:noProof/>
        </w:rPr>
        <w:tab/>
      </w:r>
      <w:r>
        <w:rPr>
          <w:noProof/>
        </w:rPr>
        <w:fldChar w:fldCharType="begin"/>
      </w:r>
      <w:r>
        <w:rPr>
          <w:noProof/>
        </w:rPr>
        <w:instrText xml:space="preserve"> PAGEREF _Toc121557692 \h </w:instrText>
      </w:r>
      <w:r>
        <w:rPr>
          <w:noProof/>
        </w:rPr>
      </w:r>
      <w:r>
        <w:rPr>
          <w:noProof/>
        </w:rPr>
        <w:fldChar w:fldCharType="separate"/>
      </w:r>
      <w:r>
        <w:rPr>
          <w:noProof/>
        </w:rPr>
        <w:t>264</w:t>
      </w:r>
      <w:r>
        <w:rPr>
          <w:noProof/>
        </w:rPr>
        <w:fldChar w:fldCharType="end"/>
      </w:r>
    </w:p>
    <w:p>
      <w:pPr>
        <w:pStyle w:val="TOC4"/>
        <w:tabs>
          <w:tab w:val="left" w:pos="1701"/>
        </w:tabs>
        <w:rPr>
          <w:noProof/>
          <w:sz w:val="24"/>
          <w:szCs w:val="24"/>
        </w:rPr>
      </w:pPr>
      <w:r>
        <w:rPr>
          <w:noProof/>
          <w:szCs w:val="24"/>
        </w:rPr>
        <w:t>570C</w:t>
      </w:r>
      <w:r>
        <w:rPr>
          <w:noProof/>
          <w:snapToGrid w:val="0"/>
          <w:szCs w:val="24"/>
        </w:rPr>
        <w:t>.</w:t>
      </w:r>
      <w:r>
        <w:rPr>
          <w:noProof/>
          <w:sz w:val="24"/>
          <w:szCs w:val="24"/>
        </w:rPr>
        <w:tab/>
      </w:r>
      <w:r>
        <w:rPr>
          <w:noProof/>
          <w:snapToGrid w:val="0"/>
          <w:szCs w:val="24"/>
        </w:rPr>
        <w:t>Broadcast of interviews prohibited</w:t>
      </w:r>
      <w:r>
        <w:rPr>
          <w:noProof/>
        </w:rPr>
        <w:tab/>
      </w:r>
      <w:r>
        <w:rPr>
          <w:noProof/>
        </w:rPr>
        <w:fldChar w:fldCharType="begin"/>
      </w:r>
      <w:r>
        <w:rPr>
          <w:noProof/>
        </w:rPr>
        <w:instrText xml:space="preserve"> PAGEREF _Toc121557693 \h </w:instrText>
      </w:r>
      <w:r>
        <w:rPr>
          <w:noProof/>
        </w:rPr>
      </w:r>
      <w:r>
        <w:rPr>
          <w:noProof/>
        </w:rPr>
        <w:fldChar w:fldCharType="separate"/>
      </w:r>
      <w:r>
        <w:rPr>
          <w:noProof/>
        </w:rPr>
        <w:t>266</w:t>
      </w:r>
      <w:r>
        <w:rPr>
          <w:noProof/>
        </w:rPr>
        <w:fldChar w:fldCharType="end"/>
      </w:r>
    </w:p>
    <w:p>
      <w:pPr>
        <w:pStyle w:val="TOC4"/>
        <w:tabs>
          <w:tab w:val="left" w:pos="1701"/>
        </w:tabs>
        <w:rPr>
          <w:noProof/>
          <w:sz w:val="24"/>
          <w:szCs w:val="24"/>
        </w:rPr>
      </w:pPr>
      <w:r>
        <w:rPr>
          <w:noProof/>
          <w:szCs w:val="24"/>
        </w:rPr>
        <w:t>570D</w:t>
      </w:r>
      <w:r>
        <w:rPr>
          <w:noProof/>
          <w:snapToGrid w:val="0"/>
          <w:szCs w:val="24"/>
        </w:rPr>
        <w:t>.</w:t>
      </w:r>
      <w:r>
        <w:rPr>
          <w:noProof/>
          <w:sz w:val="24"/>
          <w:szCs w:val="24"/>
        </w:rPr>
        <w:tab/>
      </w:r>
      <w:r>
        <w:rPr>
          <w:noProof/>
          <w:snapToGrid w:val="0"/>
          <w:szCs w:val="24"/>
        </w:rPr>
        <w:t>Accused’s admissions in serious cases inadmissible unless videotaped</w:t>
      </w:r>
      <w:r>
        <w:rPr>
          <w:noProof/>
        </w:rPr>
        <w:tab/>
      </w:r>
      <w:r>
        <w:rPr>
          <w:noProof/>
        </w:rPr>
        <w:fldChar w:fldCharType="begin"/>
      </w:r>
      <w:r>
        <w:rPr>
          <w:noProof/>
        </w:rPr>
        <w:instrText xml:space="preserve"> PAGEREF _Toc121557694 \h </w:instrText>
      </w:r>
      <w:r>
        <w:rPr>
          <w:noProof/>
        </w:rPr>
      </w:r>
      <w:r>
        <w:rPr>
          <w:noProof/>
        </w:rPr>
        <w:fldChar w:fldCharType="separate"/>
      </w:r>
      <w:r>
        <w:rPr>
          <w:noProof/>
        </w:rPr>
        <w:t>267</w:t>
      </w:r>
      <w:r>
        <w:rPr>
          <w:noProof/>
        </w:rPr>
        <w:fldChar w:fldCharType="end"/>
      </w:r>
    </w:p>
    <w:p>
      <w:pPr>
        <w:pStyle w:val="TOC4"/>
        <w:tabs>
          <w:tab w:val="left" w:pos="1701"/>
        </w:tabs>
        <w:rPr>
          <w:noProof/>
          <w:sz w:val="24"/>
          <w:szCs w:val="24"/>
        </w:rPr>
      </w:pPr>
      <w:r>
        <w:rPr>
          <w:noProof/>
          <w:szCs w:val="24"/>
        </w:rPr>
        <w:t>570E</w:t>
      </w:r>
      <w:r>
        <w:rPr>
          <w:noProof/>
          <w:snapToGrid w:val="0"/>
          <w:szCs w:val="24"/>
        </w:rPr>
        <w:t>.</w:t>
      </w:r>
      <w:r>
        <w:rPr>
          <w:noProof/>
          <w:sz w:val="24"/>
          <w:szCs w:val="24"/>
        </w:rPr>
        <w:tab/>
      </w:r>
      <w:r>
        <w:rPr>
          <w:noProof/>
          <w:snapToGrid w:val="0"/>
          <w:szCs w:val="24"/>
        </w:rPr>
        <w:t>Jury to be able to play videotape</w:t>
      </w:r>
      <w:r>
        <w:rPr>
          <w:noProof/>
        </w:rPr>
        <w:tab/>
      </w:r>
      <w:r>
        <w:rPr>
          <w:noProof/>
        </w:rPr>
        <w:fldChar w:fldCharType="begin"/>
      </w:r>
      <w:r>
        <w:rPr>
          <w:noProof/>
        </w:rPr>
        <w:instrText xml:space="preserve"> PAGEREF _Toc121557695 \h </w:instrText>
      </w:r>
      <w:r>
        <w:rPr>
          <w:noProof/>
        </w:rPr>
      </w:r>
      <w:r>
        <w:rPr>
          <w:noProof/>
        </w:rPr>
        <w:fldChar w:fldCharType="separate"/>
      </w:r>
      <w:r>
        <w:rPr>
          <w:noProof/>
        </w:rPr>
        <w:t>268</w:t>
      </w:r>
      <w:r>
        <w:rPr>
          <w:noProof/>
        </w:rPr>
        <w:fldChar w:fldCharType="end"/>
      </w:r>
    </w:p>
    <w:p>
      <w:pPr>
        <w:pStyle w:val="TOC4"/>
        <w:tabs>
          <w:tab w:val="left" w:pos="1701"/>
        </w:tabs>
        <w:rPr>
          <w:noProof/>
          <w:sz w:val="24"/>
          <w:szCs w:val="24"/>
        </w:rPr>
      </w:pPr>
      <w:r>
        <w:rPr>
          <w:noProof/>
          <w:szCs w:val="24"/>
        </w:rPr>
        <w:t>570F</w:t>
      </w:r>
      <w:r>
        <w:rPr>
          <w:noProof/>
          <w:snapToGrid w:val="0"/>
          <w:szCs w:val="24"/>
        </w:rPr>
        <w:t>.</w:t>
      </w:r>
      <w:r>
        <w:rPr>
          <w:noProof/>
          <w:sz w:val="24"/>
          <w:szCs w:val="24"/>
        </w:rPr>
        <w:tab/>
      </w:r>
      <w:r>
        <w:rPr>
          <w:noProof/>
          <w:snapToGrid w:val="0"/>
          <w:szCs w:val="24"/>
        </w:rPr>
        <w:t>Court may give directions about videotapes</w:t>
      </w:r>
      <w:r>
        <w:rPr>
          <w:noProof/>
        </w:rPr>
        <w:tab/>
      </w:r>
      <w:r>
        <w:rPr>
          <w:noProof/>
        </w:rPr>
        <w:fldChar w:fldCharType="begin"/>
      </w:r>
      <w:r>
        <w:rPr>
          <w:noProof/>
        </w:rPr>
        <w:instrText xml:space="preserve"> PAGEREF _Toc121557696 \h </w:instrText>
      </w:r>
      <w:r>
        <w:rPr>
          <w:noProof/>
        </w:rPr>
      </w:r>
      <w:r>
        <w:rPr>
          <w:noProof/>
        </w:rPr>
        <w:fldChar w:fldCharType="separate"/>
      </w:r>
      <w:r>
        <w:rPr>
          <w:noProof/>
        </w:rPr>
        <w:t>268</w:t>
      </w:r>
      <w:r>
        <w:rPr>
          <w:noProof/>
        </w:rPr>
        <w:fldChar w:fldCharType="end"/>
      </w:r>
    </w:p>
    <w:p>
      <w:pPr>
        <w:pStyle w:val="TOC4"/>
        <w:tabs>
          <w:tab w:val="left" w:pos="1701"/>
        </w:tabs>
        <w:rPr>
          <w:noProof/>
          <w:sz w:val="24"/>
          <w:szCs w:val="24"/>
        </w:rPr>
      </w:pPr>
      <w:r>
        <w:rPr>
          <w:noProof/>
          <w:szCs w:val="24"/>
        </w:rPr>
        <w:t>570G</w:t>
      </w:r>
      <w:r>
        <w:rPr>
          <w:noProof/>
          <w:snapToGrid w:val="0"/>
          <w:szCs w:val="24"/>
        </w:rPr>
        <w:t>.</w:t>
      </w:r>
      <w:r>
        <w:rPr>
          <w:noProof/>
          <w:sz w:val="24"/>
          <w:szCs w:val="24"/>
        </w:rPr>
        <w:tab/>
      </w:r>
      <w:r>
        <w:rPr>
          <w:noProof/>
          <w:snapToGrid w:val="0"/>
          <w:szCs w:val="24"/>
        </w:rPr>
        <w:t>Videotapes to be retained by police</w:t>
      </w:r>
      <w:r>
        <w:rPr>
          <w:noProof/>
        </w:rPr>
        <w:tab/>
      </w:r>
      <w:r>
        <w:rPr>
          <w:noProof/>
        </w:rPr>
        <w:fldChar w:fldCharType="begin"/>
      </w:r>
      <w:r>
        <w:rPr>
          <w:noProof/>
        </w:rPr>
        <w:instrText xml:space="preserve"> PAGEREF _Toc121557697 \h </w:instrText>
      </w:r>
      <w:r>
        <w:rPr>
          <w:noProof/>
        </w:rPr>
      </w:r>
      <w:r>
        <w:rPr>
          <w:noProof/>
        </w:rPr>
        <w:fldChar w:fldCharType="separate"/>
      </w:r>
      <w:r>
        <w:rPr>
          <w:noProof/>
        </w:rPr>
        <w:t>268</w:t>
      </w:r>
      <w:r>
        <w:rPr>
          <w:noProof/>
        </w:rPr>
        <w:fldChar w:fldCharType="end"/>
      </w:r>
    </w:p>
    <w:p>
      <w:pPr>
        <w:pStyle w:val="TOC4"/>
        <w:tabs>
          <w:tab w:val="left" w:pos="1701"/>
        </w:tabs>
        <w:rPr>
          <w:noProof/>
          <w:sz w:val="24"/>
          <w:szCs w:val="24"/>
        </w:rPr>
      </w:pPr>
      <w:r>
        <w:rPr>
          <w:noProof/>
          <w:szCs w:val="24"/>
        </w:rPr>
        <w:t>570GA.</w:t>
      </w:r>
      <w:r>
        <w:rPr>
          <w:noProof/>
          <w:sz w:val="24"/>
          <w:szCs w:val="24"/>
        </w:rPr>
        <w:tab/>
      </w:r>
      <w:r>
        <w:rPr>
          <w:noProof/>
          <w:szCs w:val="24"/>
        </w:rPr>
        <w:t>Videotapes to be retained by the Corruption and Crime Commission</w:t>
      </w:r>
      <w:r>
        <w:rPr>
          <w:noProof/>
        </w:rPr>
        <w:tab/>
      </w:r>
      <w:r>
        <w:rPr>
          <w:noProof/>
        </w:rPr>
        <w:fldChar w:fldCharType="begin"/>
      </w:r>
      <w:r>
        <w:rPr>
          <w:noProof/>
        </w:rPr>
        <w:instrText xml:space="preserve"> PAGEREF _Toc121557698 \h </w:instrText>
      </w:r>
      <w:r>
        <w:rPr>
          <w:noProof/>
        </w:rPr>
      </w:r>
      <w:r>
        <w:rPr>
          <w:noProof/>
        </w:rPr>
        <w:fldChar w:fldCharType="separate"/>
      </w:r>
      <w:r>
        <w:rPr>
          <w:noProof/>
        </w:rPr>
        <w:t>269</w:t>
      </w:r>
      <w:r>
        <w:rPr>
          <w:noProof/>
        </w:rPr>
        <w:fldChar w:fldCharType="end"/>
      </w:r>
    </w:p>
    <w:p>
      <w:pPr>
        <w:pStyle w:val="TOC4"/>
        <w:tabs>
          <w:tab w:val="left" w:pos="1701"/>
        </w:tabs>
        <w:rPr>
          <w:noProof/>
          <w:sz w:val="24"/>
          <w:szCs w:val="24"/>
        </w:rPr>
      </w:pPr>
      <w:r>
        <w:rPr>
          <w:noProof/>
          <w:szCs w:val="24"/>
        </w:rPr>
        <w:t>570H</w:t>
      </w:r>
      <w:r>
        <w:rPr>
          <w:noProof/>
          <w:snapToGrid w:val="0"/>
          <w:szCs w:val="24"/>
        </w:rPr>
        <w:t>.</w:t>
      </w:r>
      <w:r>
        <w:rPr>
          <w:noProof/>
          <w:sz w:val="24"/>
          <w:szCs w:val="24"/>
        </w:rPr>
        <w:tab/>
      </w:r>
      <w:r>
        <w:rPr>
          <w:noProof/>
          <w:snapToGrid w:val="0"/>
          <w:szCs w:val="24"/>
        </w:rPr>
        <w:t>Videotapes may be played for teaching purposes</w:t>
      </w:r>
      <w:r>
        <w:rPr>
          <w:noProof/>
        </w:rPr>
        <w:tab/>
      </w:r>
      <w:r>
        <w:rPr>
          <w:noProof/>
        </w:rPr>
        <w:fldChar w:fldCharType="begin"/>
      </w:r>
      <w:r>
        <w:rPr>
          <w:noProof/>
        </w:rPr>
        <w:instrText xml:space="preserve"> PAGEREF _Toc121557699 \h </w:instrText>
      </w:r>
      <w:r>
        <w:rPr>
          <w:noProof/>
        </w:rPr>
      </w:r>
      <w:r>
        <w:rPr>
          <w:noProof/>
        </w:rPr>
        <w:fldChar w:fldCharType="separate"/>
      </w:r>
      <w:r>
        <w:rPr>
          <w:noProof/>
        </w:rPr>
        <w:t>269</w:t>
      </w:r>
      <w:r>
        <w:rPr>
          <w:noProof/>
        </w:rPr>
        <w:fldChar w:fldCharType="end"/>
      </w:r>
    </w:p>
    <w:p>
      <w:pPr>
        <w:pStyle w:val="TOC3"/>
        <w:rPr>
          <w:b w:val="0"/>
          <w:noProof/>
          <w:sz w:val="24"/>
          <w:szCs w:val="24"/>
        </w:rPr>
      </w:pPr>
      <w:r>
        <w:rPr>
          <w:noProof/>
          <w:snapToGrid w:val="0"/>
          <w:szCs w:val="26"/>
        </w:rPr>
        <w:t xml:space="preserve">Chapter </w:t>
      </w:r>
      <w:r>
        <w:rPr>
          <w:noProof/>
          <w:szCs w:val="26"/>
        </w:rPr>
        <w:t>LXXII</w:t>
      </w:r>
      <w:r>
        <w:rPr>
          <w:noProof/>
          <w:snapToGrid w:val="0"/>
          <w:szCs w:val="26"/>
        </w:rPr>
        <w:t> — </w:t>
      </w:r>
      <w:r>
        <w:rPr>
          <w:noProof/>
          <w:szCs w:val="26"/>
        </w:rPr>
        <w:t>Seizure and detention of property connected with offences: Custody of women unlawfully detained for immoral purposes</w:t>
      </w:r>
    </w:p>
    <w:p>
      <w:pPr>
        <w:pStyle w:val="TOC4"/>
        <w:tabs>
          <w:tab w:val="left" w:pos="1701"/>
        </w:tabs>
        <w:rPr>
          <w:noProof/>
          <w:sz w:val="24"/>
          <w:szCs w:val="24"/>
        </w:rPr>
      </w:pPr>
      <w:r>
        <w:rPr>
          <w:noProof/>
          <w:szCs w:val="24"/>
        </w:rPr>
        <w:t>711</w:t>
      </w:r>
      <w:r>
        <w:rPr>
          <w:noProof/>
          <w:snapToGrid w:val="0"/>
          <w:szCs w:val="24"/>
        </w:rPr>
        <w:t>.</w:t>
      </w:r>
      <w:r>
        <w:rPr>
          <w:noProof/>
          <w:sz w:val="24"/>
          <w:szCs w:val="24"/>
        </w:rPr>
        <w:tab/>
      </w:r>
      <w:r>
        <w:rPr>
          <w:noProof/>
          <w:snapToGrid w:val="0"/>
          <w:szCs w:val="24"/>
        </w:rPr>
        <w:t xml:space="preserve">Search </w:t>
      </w:r>
      <w:r>
        <w:rPr>
          <w:noProof/>
          <w:szCs w:val="24"/>
        </w:rPr>
        <w:t>warrant</w:t>
      </w:r>
      <w:r>
        <w:rPr>
          <w:noProof/>
        </w:rPr>
        <w:tab/>
      </w:r>
      <w:r>
        <w:rPr>
          <w:noProof/>
        </w:rPr>
        <w:fldChar w:fldCharType="begin"/>
      </w:r>
      <w:r>
        <w:rPr>
          <w:noProof/>
        </w:rPr>
        <w:instrText xml:space="preserve"> PAGEREF _Toc121557701 \h </w:instrText>
      </w:r>
      <w:r>
        <w:rPr>
          <w:noProof/>
        </w:rPr>
      </w:r>
      <w:r>
        <w:rPr>
          <w:noProof/>
        </w:rPr>
        <w:fldChar w:fldCharType="separate"/>
      </w:r>
      <w:r>
        <w:rPr>
          <w:noProof/>
        </w:rPr>
        <w:t>271</w:t>
      </w:r>
      <w:r>
        <w:rPr>
          <w:noProof/>
        </w:rPr>
        <w:fldChar w:fldCharType="end"/>
      </w:r>
    </w:p>
    <w:p>
      <w:pPr>
        <w:pStyle w:val="TOC4"/>
        <w:tabs>
          <w:tab w:val="left" w:pos="1701"/>
        </w:tabs>
        <w:rPr>
          <w:noProof/>
          <w:sz w:val="24"/>
          <w:szCs w:val="24"/>
        </w:rPr>
      </w:pPr>
      <w:r>
        <w:rPr>
          <w:noProof/>
          <w:szCs w:val="24"/>
        </w:rPr>
        <w:t>711A</w:t>
      </w:r>
      <w:r>
        <w:rPr>
          <w:noProof/>
          <w:snapToGrid w:val="0"/>
          <w:szCs w:val="24"/>
        </w:rPr>
        <w:t>.</w:t>
      </w:r>
      <w:r>
        <w:rPr>
          <w:noProof/>
          <w:sz w:val="24"/>
          <w:szCs w:val="24"/>
        </w:rPr>
        <w:tab/>
      </w:r>
      <w:r>
        <w:rPr>
          <w:noProof/>
          <w:snapToGrid w:val="0"/>
          <w:szCs w:val="24"/>
        </w:rPr>
        <w:t>Search of aircraft</w:t>
      </w:r>
      <w:r>
        <w:rPr>
          <w:noProof/>
        </w:rPr>
        <w:tab/>
      </w:r>
      <w:r>
        <w:rPr>
          <w:noProof/>
        </w:rPr>
        <w:fldChar w:fldCharType="begin"/>
      </w:r>
      <w:r>
        <w:rPr>
          <w:noProof/>
        </w:rPr>
        <w:instrText xml:space="preserve"> PAGEREF _Toc121557702 \h </w:instrText>
      </w:r>
      <w:r>
        <w:rPr>
          <w:noProof/>
        </w:rPr>
      </w:r>
      <w:r>
        <w:rPr>
          <w:noProof/>
        </w:rPr>
        <w:fldChar w:fldCharType="separate"/>
      </w:r>
      <w:r>
        <w:rPr>
          <w:noProof/>
        </w:rPr>
        <w:t>272</w:t>
      </w:r>
      <w:r>
        <w:rPr>
          <w:noProof/>
        </w:rPr>
        <w:fldChar w:fldCharType="end"/>
      </w:r>
    </w:p>
    <w:p>
      <w:pPr>
        <w:pStyle w:val="TOC4"/>
        <w:tabs>
          <w:tab w:val="left" w:pos="1701"/>
        </w:tabs>
        <w:rPr>
          <w:noProof/>
          <w:sz w:val="24"/>
          <w:szCs w:val="24"/>
        </w:rPr>
      </w:pPr>
      <w:r>
        <w:rPr>
          <w:noProof/>
          <w:szCs w:val="24"/>
        </w:rPr>
        <w:t>712</w:t>
      </w:r>
      <w:r>
        <w:rPr>
          <w:noProof/>
          <w:snapToGrid w:val="0"/>
          <w:szCs w:val="24"/>
        </w:rPr>
        <w:t>.</w:t>
      </w:r>
      <w:r>
        <w:rPr>
          <w:noProof/>
          <w:sz w:val="24"/>
          <w:szCs w:val="24"/>
        </w:rPr>
        <w:tab/>
      </w:r>
      <w:r>
        <w:rPr>
          <w:noProof/>
          <w:snapToGrid w:val="0"/>
          <w:szCs w:val="24"/>
        </w:rPr>
        <w:t>Property found on offenders on arrest</w:t>
      </w:r>
      <w:r>
        <w:rPr>
          <w:noProof/>
        </w:rPr>
        <w:tab/>
      </w:r>
      <w:r>
        <w:rPr>
          <w:noProof/>
        </w:rPr>
        <w:fldChar w:fldCharType="begin"/>
      </w:r>
      <w:r>
        <w:rPr>
          <w:noProof/>
        </w:rPr>
        <w:instrText xml:space="preserve"> PAGEREF _Toc121557703 \h </w:instrText>
      </w:r>
      <w:r>
        <w:rPr>
          <w:noProof/>
        </w:rPr>
      </w:r>
      <w:r>
        <w:rPr>
          <w:noProof/>
        </w:rPr>
        <w:fldChar w:fldCharType="separate"/>
      </w:r>
      <w:r>
        <w:rPr>
          <w:noProof/>
        </w:rPr>
        <w:t>273</w:t>
      </w:r>
      <w:r>
        <w:rPr>
          <w:noProof/>
        </w:rPr>
        <w:fldChar w:fldCharType="end"/>
      </w:r>
    </w:p>
    <w:p>
      <w:pPr>
        <w:pStyle w:val="TOC4"/>
        <w:tabs>
          <w:tab w:val="left" w:pos="1701"/>
        </w:tabs>
        <w:rPr>
          <w:noProof/>
          <w:sz w:val="24"/>
          <w:szCs w:val="24"/>
        </w:rPr>
      </w:pPr>
      <w:r>
        <w:rPr>
          <w:noProof/>
          <w:szCs w:val="24"/>
        </w:rPr>
        <w:t>714</w:t>
      </w:r>
      <w:r>
        <w:rPr>
          <w:noProof/>
          <w:snapToGrid w:val="0"/>
          <w:szCs w:val="24"/>
        </w:rPr>
        <w:t>.</w:t>
      </w:r>
      <w:r>
        <w:rPr>
          <w:noProof/>
          <w:sz w:val="24"/>
          <w:szCs w:val="24"/>
        </w:rPr>
        <w:tab/>
      </w:r>
      <w:r>
        <w:rPr>
          <w:noProof/>
          <w:snapToGrid w:val="0"/>
          <w:szCs w:val="24"/>
        </w:rPr>
        <w:t>Seized property to be taken before justice, disposal of such property</w:t>
      </w:r>
      <w:r>
        <w:rPr>
          <w:noProof/>
        </w:rPr>
        <w:tab/>
      </w:r>
      <w:r>
        <w:rPr>
          <w:noProof/>
        </w:rPr>
        <w:fldChar w:fldCharType="begin"/>
      </w:r>
      <w:r>
        <w:rPr>
          <w:noProof/>
        </w:rPr>
        <w:instrText xml:space="preserve"> PAGEREF _Toc121557704 \h </w:instrText>
      </w:r>
      <w:r>
        <w:rPr>
          <w:noProof/>
        </w:rPr>
      </w:r>
      <w:r>
        <w:rPr>
          <w:noProof/>
        </w:rPr>
        <w:fldChar w:fldCharType="separate"/>
      </w:r>
      <w:r>
        <w:rPr>
          <w:noProof/>
        </w:rPr>
        <w:t>273</w:t>
      </w:r>
      <w:r>
        <w:rPr>
          <w:noProof/>
        </w:rPr>
        <w:fldChar w:fldCharType="end"/>
      </w:r>
    </w:p>
    <w:p>
      <w:pPr>
        <w:pStyle w:val="TOC4"/>
        <w:tabs>
          <w:tab w:val="left" w:pos="1701"/>
        </w:tabs>
        <w:rPr>
          <w:noProof/>
          <w:sz w:val="24"/>
          <w:szCs w:val="24"/>
        </w:rPr>
      </w:pPr>
      <w:r>
        <w:rPr>
          <w:noProof/>
          <w:szCs w:val="24"/>
        </w:rPr>
        <w:t>714A.</w:t>
      </w:r>
      <w:r>
        <w:rPr>
          <w:noProof/>
          <w:sz w:val="24"/>
          <w:szCs w:val="24"/>
        </w:rPr>
        <w:tab/>
      </w:r>
      <w:r>
        <w:rPr>
          <w:noProof/>
          <w:szCs w:val="24"/>
        </w:rPr>
        <w:t>Orders as to seized property</w:t>
      </w:r>
      <w:r>
        <w:rPr>
          <w:noProof/>
        </w:rPr>
        <w:tab/>
      </w:r>
      <w:r>
        <w:rPr>
          <w:noProof/>
        </w:rPr>
        <w:fldChar w:fldCharType="begin"/>
      </w:r>
      <w:r>
        <w:rPr>
          <w:noProof/>
        </w:rPr>
        <w:instrText xml:space="preserve"> PAGEREF _Toc121557705 \h </w:instrText>
      </w:r>
      <w:r>
        <w:rPr>
          <w:noProof/>
        </w:rPr>
      </w:r>
      <w:r>
        <w:rPr>
          <w:noProof/>
        </w:rPr>
        <w:fldChar w:fldCharType="separate"/>
      </w:r>
      <w:r>
        <w:rPr>
          <w:noProof/>
        </w:rPr>
        <w:t>274</w:t>
      </w:r>
      <w:r>
        <w:rPr>
          <w:noProof/>
        </w:rPr>
        <w:fldChar w:fldCharType="end"/>
      </w:r>
    </w:p>
    <w:p>
      <w:pPr>
        <w:pStyle w:val="TOC4"/>
        <w:tabs>
          <w:tab w:val="left" w:pos="1701"/>
        </w:tabs>
        <w:rPr>
          <w:noProof/>
          <w:sz w:val="24"/>
          <w:szCs w:val="24"/>
        </w:rPr>
      </w:pPr>
      <w:r>
        <w:rPr>
          <w:noProof/>
          <w:szCs w:val="24"/>
        </w:rPr>
        <w:t>715</w:t>
      </w:r>
      <w:r>
        <w:rPr>
          <w:noProof/>
          <w:snapToGrid w:val="0"/>
          <w:szCs w:val="24"/>
        </w:rPr>
        <w:t>.</w:t>
      </w:r>
      <w:r>
        <w:rPr>
          <w:noProof/>
          <w:sz w:val="24"/>
          <w:szCs w:val="24"/>
        </w:rPr>
        <w:tab/>
      </w:r>
      <w:r>
        <w:rPr>
          <w:noProof/>
          <w:snapToGrid w:val="0"/>
          <w:szCs w:val="24"/>
        </w:rPr>
        <w:t>Explosives, power to transport</w:t>
      </w:r>
      <w:r>
        <w:rPr>
          <w:noProof/>
        </w:rPr>
        <w:tab/>
      </w:r>
      <w:r>
        <w:rPr>
          <w:noProof/>
        </w:rPr>
        <w:fldChar w:fldCharType="begin"/>
      </w:r>
      <w:r>
        <w:rPr>
          <w:noProof/>
        </w:rPr>
        <w:instrText xml:space="preserve"> PAGEREF _Toc121557706 \h </w:instrText>
      </w:r>
      <w:r>
        <w:rPr>
          <w:noProof/>
        </w:rPr>
      </w:r>
      <w:r>
        <w:rPr>
          <w:noProof/>
        </w:rPr>
        <w:fldChar w:fldCharType="separate"/>
      </w:r>
      <w:r>
        <w:rPr>
          <w:noProof/>
        </w:rPr>
        <w:t>275</w:t>
      </w:r>
      <w:r>
        <w:rPr>
          <w:noProof/>
        </w:rPr>
        <w:fldChar w:fldCharType="end"/>
      </w:r>
    </w:p>
    <w:p>
      <w:pPr>
        <w:pStyle w:val="TOC4"/>
        <w:tabs>
          <w:tab w:val="left" w:pos="1701"/>
        </w:tabs>
        <w:rPr>
          <w:noProof/>
          <w:sz w:val="24"/>
          <w:szCs w:val="24"/>
        </w:rPr>
      </w:pPr>
      <w:r>
        <w:rPr>
          <w:noProof/>
          <w:szCs w:val="24"/>
        </w:rPr>
        <w:t>716</w:t>
      </w:r>
      <w:r>
        <w:rPr>
          <w:noProof/>
          <w:snapToGrid w:val="0"/>
          <w:szCs w:val="24"/>
        </w:rPr>
        <w:t>.</w:t>
      </w:r>
      <w:r>
        <w:rPr>
          <w:noProof/>
          <w:sz w:val="24"/>
          <w:szCs w:val="24"/>
        </w:rPr>
        <w:tab/>
      </w:r>
      <w:r>
        <w:rPr>
          <w:noProof/>
          <w:snapToGrid w:val="0"/>
          <w:szCs w:val="24"/>
        </w:rPr>
        <w:t>Women detained for immoral purposes, warrant to search for</w:t>
      </w:r>
      <w:r>
        <w:rPr>
          <w:noProof/>
        </w:rPr>
        <w:tab/>
      </w:r>
      <w:r>
        <w:rPr>
          <w:noProof/>
        </w:rPr>
        <w:fldChar w:fldCharType="begin"/>
      </w:r>
      <w:r>
        <w:rPr>
          <w:noProof/>
        </w:rPr>
        <w:instrText xml:space="preserve"> PAGEREF _Toc121557707 \h </w:instrText>
      </w:r>
      <w:r>
        <w:rPr>
          <w:noProof/>
        </w:rPr>
      </w:r>
      <w:r>
        <w:rPr>
          <w:noProof/>
        </w:rPr>
        <w:fldChar w:fldCharType="separate"/>
      </w:r>
      <w:r>
        <w:rPr>
          <w:noProof/>
        </w:rPr>
        <w:t>276</w:t>
      </w:r>
      <w:r>
        <w:rPr>
          <w:noProof/>
        </w:rPr>
        <w:fldChar w:fldCharType="end"/>
      </w:r>
    </w:p>
    <w:p>
      <w:pPr>
        <w:pStyle w:val="TOC3"/>
        <w:rPr>
          <w:b w:val="0"/>
          <w:noProof/>
          <w:sz w:val="24"/>
          <w:szCs w:val="24"/>
        </w:rPr>
      </w:pPr>
      <w:r>
        <w:rPr>
          <w:noProof/>
          <w:snapToGrid w:val="0"/>
          <w:szCs w:val="26"/>
        </w:rPr>
        <w:t xml:space="preserve">Chapter </w:t>
      </w:r>
      <w:r>
        <w:rPr>
          <w:noProof/>
          <w:szCs w:val="26"/>
        </w:rPr>
        <w:t>LXXIV</w:t>
      </w:r>
      <w:r>
        <w:rPr>
          <w:noProof/>
          <w:snapToGrid w:val="0"/>
          <w:szCs w:val="26"/>
        </w:rPr>
        <w:t> — </w:t>
      </w:r>
      <w:r>
        <w:rPr>
          <w:noProof/>
          <w:szCs w:val="26"/>
        </w:rPr>
        <w:t>Miscellaneous provisions</w:t>
      </w:r>
    </w:p>
    <w:p>
      <w:pPr>
        <w:pStyle w:val="TOC4"/>
        <w:tabs>
          <w:tab w:val="left" w:pos="1701"/>
        </w:tabs>
        <w:rPr>
          <w:noProof/>
          <w:sz w:val="24"/>
          <w:szCs w:val="24"/>
        </w:rPr>
      </w:pPr>
      <w:r>
        <w:rPr>
          <w:noProof/>
          <w:szCs w:val="24"/>
        </w:rPr>
        <w:t>730.</w:t>
      </w:r>
      <w:r>
        <w:rPr>
          <w:noProof/>
          <w:sz w:val="24"/>
          <w:szCs w:val="24"/>
        </w:rPr>
        <w:tab/>
      </w:r>
      <w:r>
        <w:rPr>
          <w:noProof/>
          <w:szCs w:val="24"/>
        </w:rPr>
        <w:t>Forfeitures, escheats etc. abolished</w:t>
      </w:r>
      <w:r>
        <w:rPr>
          <w:noProof/>
        </w:rPr>
        <w:tab/>
      </w:r>
      <w:r>
        <w:rPr>
          <w:noProof/>
        </w:rPr>
        <w:fldChar w:fldCharType="begin"/>
      </w:r>
      <w:r>
        <w:rPr>
          <w:noProof/>
        </w:rPr>
        <w:instrText xml:space="preserve"> PAGEREF _Toc121557709 \h </w:instrText>
      </w:r>
      <w:r>
        <w:rPr>
          <w:noProof/>
        </w:rPr>
      </w:r>
      <w:r>
        <w:rPr>
          <w:noProof/>
        </w:rPr>
        <w:fldChar w:fldCharType="separate"/>
      </w:r>
      <w:r>
        <w:rPr>
          <w:noProof/>
        </w:rPr>
        <w:t>277</w:t>
      </w:r>
      <w:r>
        <w:rPr>
          <w:noProof/>
        </w:rPr>
        <w:fldChar w:fldCharType="end"/>
      </w:r>
    </w:p>
    <w:p>
      <w:pPr>
        <w:pStyle w:val="TOC4"/>
        <w:tabs>
          <w:tab w:val="left" w:pos="1701"/>
        </w:tabs>
        <w:rPr>
          <w:noProof/>
          <w:sz w:val="24"/>
          <w:szCs w:val="24"/>
        </w:rPr>
      </w:pPr>
      <w:r>
        <w:rPr>
          <w:noProof/>
          <w:szCs w:val="24"/>
        </w:rPr>
        <w:t>737</w:t>
      </w:r>
      <w:r>
        <w:rPr>
          <w:noProof/>
          <w:snapToGrid w:val="0"/>
          <w:szCs w:val="24"/>
        </w:rPr>
        <w:t>.</w:t>
      </w:r>
      <w:r>
        <w:rPr>
          <w:noProof/>
          <w:sz w:val="24"/>
          <w:szCs w:val="24"/>
        </w:rPr>
        <w:tab/>
      </w:r>
      <w:r>
        <w:rPr>
          <w:noProof/>
          <w:snapToGrid w:val="0"/>
          <w:szCs w:val="24"/>
        </w:rPr>
        <w:t>Saving of civil remedies</w:t>
      </w:r>
      <w:r>
        <w:rPr>
          <w:noProof/>
        </w:rPr>
        <w:tab/>
      </w:r>
      <w:r>
        <w:rPr>
          <w:noProof/>
        </w:rPr>
        <w:fldChar w:fldCharType="begin"/>
      </w:r>
      <w:r>
        <w:rPr>
          <w:noProof/>
        </w:rPr>
        <w:instrText xml:space="preserve"> PAGEREF _Toc121557710 \h </w:instrText>
      </w:r>
      <w:r>
        <w:rPr>
          <w:noProof/>
        </w:rPr>
      </w:r>
      <w:r>
        <w:rPr>
          <w:noProof/>
        </w:rPr>
        <w:fldChar w:fldCharType="separate"/>
      </w:r>
      <w:r>
        <w:rPr>
          <w:noProof/>
        </w:rPr>
        <w:t>277</w:t>
      </w:r>
      <w:r>
        <w:rPr>
          <w:noProof/>
        </w:rPr>
        <w:fldChar w:fldCharType="end"/>
      </w:r>
    </w:p>
    <w:p>
      <w:pPr>
        <w:pStyle w:val="TOC4"/>
        <w:tabs>
          <w:tab w:val="left" w:pos="1701"/>
        </w:tabs>
        <w:rPr>
          <w:noProof/>
          <w:sz w:val="24"/>
          <w:szCs w:val="24"/>
        </w:rPr>
      </w:pPr>
      <w:r>
        <w:rPr>
          <w:noProof/>
          <w:szCs w:val="24"/>
        </w:rPr>
        <w:t>738</w:t>
      </w:r>
      <w:r>
        <w:rPr>
          <w:noProof/>
          <w:snapToGrid w:val="0"/>
          <w:szCs w:val="24"/>
        </w:rPr>
        <w:t>.</w:t>
      </w:r>
      <w:r>
        <w:rPr>
          <w:noProof/>
          <w:sz w:val="24"/>
          <w:szCs w:val="24"/>
        </w:rPr>
        <w:tab/>
      </w:r>
      <w:r>
        <w:rPr>
          <w:noProof/>
          <w:snapToGrid w:val="0"/>
          <w:szCs w:val="24"/>
        </w:rPr>
        <w:t>Incriminating answers and discovery</w:t>
      </w:r>
      <w:r>
        <w:rPr>
          <w:noProof/>
        </w:rPr>
        <w:tab/>
      </w:r>
      <w:r>
        <w:rPr>
          <w:noProof/>
        </w:rPr>
        <w:fldChar w:fldCharType="begin"/>
      </w:r>
      <w:r>
        <w:rPr>
          <w:noProof/>
        </w:rPr>
        <w:instrText xml:space="preserve"> PAGEREF _Toc121557711 \h </w:instrText>
      </w:r>
      <w:r>
        <w:rPr>
          <w:noProof/>
        </w:rPr>
      </w:r>
      <w:r>
        <w:rPr>
          <w:noProof/>
        </w:rPr>
        <w:fldChar w:fldCharType="separate"/>
      </w:r>
      <w:r>
        <w:rPr>
          <w:noProof/>
        </w:rPr>
        <w:t>278</w:t>
      </w:r>
      <w:r>
        <w:rPr>
          <w:noProof/>
        </w:rPr>
        <w:fldChar w:fldCharType="end"/>
      </w:r>
    </w:p>
    <w:p>
      <w:pPr>
        <w:pStyle w:val="TOC2"/>
        <w:tabs>
          <w:tab w:val="right" w:leader="dot" w:pos="707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_Toc121557713 \h </w:instrText>
      </w:r>
      <w:r>
        <w:rPr>
          <w:noProof/>
        </w:rPr>
      </w:r>
      <w:r>
        <w:rPr>
          <w:noProof/>
        </w:rPr>
        <w:fldChar w:fldCharType="separate"/>
      </w:r>
      <w:r>
        <w:rPr>
          <w:noProof/>
        </w:rPr>
        <w:t>279</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_Toc121557714 \h </w:instrText>
      </w:r>
      <w:r>
        <w:rPr>
          <w:noProof/>
        </w:rPr>
      </w:r>
      <w:r>
        <w:rPr>
          <w:noProof/>
        </w:rPr>
        <w:fldChar w:fldCharType="separate"/>
      </w:r>
      <w:r>
        <w:rPr>
          <w:noProof/>
        </w:rPr>
        <w:t>289</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outlineLvl w:val="0"/>
      </w:pPr>
      <w:r>
        <w:t>Criminal Code</w:t>
      </w:r>
    </w:p>
    <w:p>
      <w:pPr>
        <w:pStyle w:val="Heading2"/>
        <w:pageBreakBefore w:val="0"/>
      </w:pPr>
      <w:bookmarkStart w:id="10" w:name="_Toc71356838"/>
      <w:bookmarkStart w:id="11" w:name="_Toc72572821"/>
      <w:bookmarkStart w:id="12" w:name="_Toc72902843"/>
      <w:bookmarkStart w:id="13" w:name="_Toc77559933"/>
      <w:bookmarkStart w:id="14" w:name="_Toc80691192"/>
      <w:bookmarkStart w:id="15" w:name="_Toc81708356"/>
      <w:bookmarkStart w:id="16" w:name="_Toc83110705"/>
      <w:bookmarkStart w:id="17" w:name="_Toc85013564"/>
      <w:bookmarkStart w:id="18" w:name="_Toc88270664"/>
      <w:bookmarkStart w:id="19" w:name="_Toc89486039"/>
      <w:bookmarkStart w:id="20" w:name="_Toc89601765"/>
      <w:bookmarkStart w:id="21" w:name="_Toc89663675"/>
      <w:bookmarkStart w:id="22" w:name="_Toc90446068"/>
      <w:bookmarkStart w:id="23" w:name="_Toc90451095"/>
      <w:bookmarkStart w:id="24" w:name="_Toc90454021"/>
      <w:bookmarkStart w:id="25" w:name="_Toc90864326"/>
      <w:bookmarkStart w:id="26" w:name="_Toc92858247"/>
      <w:bookmarkStart w:id="27" w:name="_Toc94946385"/>
      <w:bookmarkStart w:id="28" w:name="_Toc98654738"/>
      <w:bookmarkStart w:id="29" w:name="_Toc98670047"/>
      <w:bookmarkStart w:id="30" w:name="_Toc98832404"/>
      <w:bookmarkStart w:id="31" w:name="_Toc99180277"/>
      <w:bookmarkStart w:id="32" w:name="_Toc101250009"/>
      <w:bookmarkStart w:id="33" w:name="_Toc101251595"/>
      <w:bookmarkStart w:id="34" w:name="_Toc101252106"/>
      <w:bookmarkStart w:id="35" w:name="_Toc101325413"/>
      <w:bookmarkStart w:id="36" w:name="_Toc101325926"/>
      <w:bookmarkStart w:id="37" w:name="_Toc103408348"/>
      <w:bookmarkStart w:id="38" w:name="_Toc103504276"/>
      <w:bookmarkStart w:id="39" w:name="_Toc104263407"/>
      <w:bookmarkStart w:id="40" w:name="_Toc104264211"/>
      <w:bookmarkStart w:id="41" w:name="_Toc104604703"/>
      <w:bookmarkStart w:id="42" w:name="_Toc104870423"/>
      <w:bookmarkStart w:id="43" w:name="_Toc121557204"/>
      <w:r>
        <w:rPr>
          <w:rStyle w:val="CharPartNo"/>
        </w:rPr>
        <w:t>Part I</w:t>
      </w:r>
      <w:r>
        <w:t> — </w:t>
      </w:r>
      <w:r>
        <w:rPr>
          <w:rStyle w:val="CharPartText"/>
        </w:rPr>
        <w:t>Introductory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rPr>
          <w:snapToGrid w:val="0"/>
          <w:sz w:val="24"/>
        </w:rPr>
      </w:pPr>
      <w:bookmarkStart w:id="44" w:name="_Toc71356839"/>
      <w:bookmarkStart w:id="45" w:name="_Toc72572822"/>
      <w:bookmarkStart w:id="46" w:name="_Toc72902844"/>
      <w:bookmarkStart w:id="47" w:name="_Toc77559934"/>
      <w:bookmarkStart w:id="48" w:name="_Toc80691193"/>
      <w:bookmarkStart w:id="49" w:name="_Toc81708357"/>
      <w:bookmarkStart w:id="50" w:name="_Toc83110706"/>
      <w:bookmarkStart w:id="51" w:name="_Toc85013565"/>
      <w:bookmarkStart w:id="52" w:name="_Toc88270665"/>
      <w:bookmarkStart w:id="53" w:name="_Toc89486040"/>
      <w:bookmarkStart w:id="54" w:name="_Toc89601766"/>
      <w:bookmarkStart w:id="55" w:name="_Toc89663676"/>
      <w:bookmarkStart w:id="56" w:name="_Toc90446069"/>
      <w:bookmarkStart w:id="57" w:name="_Toc90451096"/>
      <w:bookmarkStart w:id="58" w:name="_Toc90454022"/>
      <w:bookmarkStart w:id="59" w:name="_Toc90864327"/>
      <w:bookmarkStart w:id="60" w:name="_Toc92858248"/>
      <w:bookmarkStart w:id="61" w:name="_Toc94946386"/>
      <w:bookmarkStart w:id="62" w:name="_Toc98654739"/>
      <w:bookmarkStart w:id="63" w:name="_Toc98670048"/>
      <w:bookmarkStart w:id="64" w:name="_Toc98832405"/>
      <w:bookmarkStart w:id="65" w:name="_Toc99180278"/>
      <w:bookmarkStart w:id="66" w:name="_Toc101250010"/>
      <w:bookmarkStart w:id="67" w:name="_Toc101251596"/>
      <w:bookmarkStart w:id="68" w:name="_Toc101252107"/>
      <w:bookmarkStart w:id="69" w:name="_Toc101325414"/>
      <w:bookmarkStart w:id="70" w:name="_Toc101325927"/>
      <w:bookmarkStart w:id="71" w:name="_Toc103408349"/>
      <w:bookmarkStart w:id="72" w:name="_Toc103504277"/>
      <w:bookmarkStart w:id="73" w:name="_Toc104263408"/>
      <w:bookmarkStart w:id="74" w:name="_Toc104264212"/>
      <w:bookmarkStart w:id="75" w:name="_Toc104604704"/>
      <w:bookmarkStart w:id="76" w:name="_Toc104870424"/>
      <w:bookmarkStart w:id="77" w:name="_Toc121557205"/>
      <w:r>
        <w:rPr>
          <w:snapToGrid w:val="0"/>
          <w:sz w:val="24"/>
        </w:rPr>
        <w:t>Interpretation: Application: General principles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rPr>
          <w:snapToGrid w:val="0"/>
        </w:rPr>
      </w:pPr>
      <w:bookmarkStart w:id="78" w:name="_Toc71356840"/>
      <w:bookmarkStart w:id="79" w:name="_Toc72572823"/>
      <w:bookmarkStart w:id="80" w:name="_Toc72902845"/>
      <w:bookmarkStart w:id="81" w:name="_Toc77559935"/>
      <w:bookmarkStart w:id="82" w:name="_Toc80691194"/>
      <w:bookmarkStart w:id="83" w:name="_Toc81708358"/>
      <w:bookmarkStart w:id="84" w:name="_Toc83110707"/>
      <w:bookmarkStart w:id="85" w:name="_Toc85013566"/>
      <w:bookmarkStart w:id="86" w:name="_Toc88270666"/>
      <w:bookmarkStart w:id="87" w:name="_Toc89486041"/>
      <w:bookmarkStart w:id="88" w:name="_Toc89601767"/>
      <w:bookmarkStart w:id="89" w:name="_Toc89663677"/>
      <w:bookmarkStart w:id="90" w:name="_Toc90446070"/>
      <w:bookmarkStart w:id="91" w:name="_Toc90451097"/>
      <w:bookmarkStart w:id="92" w:name="_Toc90454023"/>
      <w:bookmarkStart w:id="93" w:name="_Toc90864328"/>
      <w:bookmarkStart w:id="94" w:name="_Toc92858249"/>
      <w:bookmarkStart w:id="95" w:name="_Toc94946387"/>
      <w:bookmarkStart w:id="96" w:name="_Toc98654740"/>
      <w:bookmarkStart w:id="97" w:name="_Toc98670049"/>
      <w:bookmarkStart w:id="98" w:name="_Toc98832406"/>
      <w:bookmarkStart w:id="99" w:name="_Toc99180279"/>
      <w:bookmarkStart w:id="100" w:name="_Toc101250011"/>
      <w:bookmarkStart w:id="101" w:name="_Toc101251597"/>
      <w:bookmarkStart w:id="102" w:name="_Toc101252108"/>
      <w:bookmarkStart w:id="103" w:name="_Toc101325415"/>
      <w:bookmarkStart w:id="104" w:name="_Toc101325928"/>
      <w:bookmarkStart w:id="105" w:name="_Toc103408350"/>
      <w:bookmarkStart w:id="106" w:name="_Toc103504278"/>
      <w:bookmarkStart w:id="107" w:name="_Toc104263409"/>
      <w:bookmarkStart w:id="108" w:name="_Toc104264213"/>
      <w:bookmarkStart w:id="109" w:name="_Toc104604705"/>
      <w:bookmarkStart w:id="110" w:name="_Toc104870425"/>
      <w:bookmarkStart w:id="111" w:name="_Toc121557206"/>
      <w:r>
        <w:rPr>
          <w:snapToGrid w:val="0"/>
        </w:rPr>
        <w:t xml:space="preserve">Chapter </w:t>
      </w:r>
      <w:r>
        <w:rPr>
          <w:rStyle w:val="CharDivNo"/>
        </w:rPr>
        <w:t>I</w:t>
      </w:r>
      <w:r>
        <w:rPr>
          <w:snapToGrid w:val="0"/>
        </w:rPr>
        <w:t> — </w:t>
      </w:r>
      <w:r>
        <w:rPr>
          <w:rStyle w:val="CharDivText"/>
        </w:rPr>
        <w:t>Interpretation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46146942"/>
      <w:bookmarkStart w:id="113" w:name="_Toc501430328"/>
      <w:bookmarkStart w:id="114" w:name="_Toc47763734"/>
      <w:bookmarkStart w:id="115" w:name="_Toc121557207"/>
      <w:r>
        <w:rPr>
          <w:rStyle w:val="CharSectno"/>
        </w:rPr>
        <w:t>1</w:t>
      </w:r>
      <w:r>
        <w:rPr>
          <w:snapToGrid w:val="0"/>
        </w:rPr>
        <w:t>.</w:t>
      </w:r>
      <w:r>
        <w:rPr>
          <w:snapToGrid w:val="0"/>
        </w:rPr>
        <w:tab/>
      </w:r>
      <w:bookmarkEnd w:id="112"/>
      <w:r>
        <w:rPr>
          <w:snapToGrid w:val="0"/>
        </w:rPr>
        <w:t>Definitions</w:t>
      </w:r>
      <w:bookmarkEnd w:id="113"/>
      <w:bookmarkEnd w:id="114"/>
      <w:bookmarkEnd w:id="115"/>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16" w:name="_Toc446146943"/>
      <w:bookmarkStart w:id="117" w:name="_Toc501430329"/>
      <w:bookmarkStart w:id="118" w:name="_Toc47763735"/>
      <w:bookmarkStart w:id="119" w:name="_Toc121557208"/>
      <w:r>
        <w:rPr>
          <w:rStyle w:val="CharSectno"/>
        </w:rPr>
        <w:t>2</w:t>
      </w:r>
      <w:r>
        <w:rPr>
          <w:snapToGrid w:val="0"/>
        </w:rPr>
        <w:t>.</w:t>
      </w:r>
      <w:r>
        <w:rPr>
          <w:snapToGrid w:val="0"/>
        </w:rPr>
        <w:tab/>
        <w:t>“</w:t>
      </w:r>
      <w:r>
        <w:rPr>
          <w:rStyle w:val="CharDefText"/>
          <w:b/>
        </w:rPr>
        <w:t>Offence</w:t>
      </w:r>
      <w:r>
        <w:rPr>
          <w:snapToGrid w:val="0"/>
        </w:rPr>
        <w:t>”, definition</w:t>
      </w:r>
      <w:bookmarkEnd w:id="116"/>
      <w:bookmarkEnd w:id="117"/>
      <w:r>
        <w:rPr>
          <w:snapToGrid w:val="0"/>
        </w:rPr>
        <w:t xml:space="preserve"> of</w:t>
      </w:r>
      <w:bookmarkEnd w:id="118"/>
      <w:bookmarkEnd w:id="11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20" w:name="_Toc121557209"/>
      <w:bookmarkStart w:id="121" w:name="_Toc446146945"/>
      <w:bookmarkStart w:id="122" w:name="_Toc501430331"/>
      <w:bookmarkStart w:id="123" w:name="_Toc47763737"/>
      <w:r>
        <w:rPr>
          <w:rStyle w:val="CharSectno"/>
        </w:rPr>
        <w:t>3</w:t>
      </w:r>
      <w:r>
        <w:t>.</w:t>
      </w:r>
      <w:r>
        <w:tab/>
        <w:t>Indictable offences, general provisions as to</w:t>
      </w:r>
      <w:bookmarkEnd w:id="12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24" w:name="_Toc121557210"/>
      <w:r>
        <w:rPr>
          <w:rStyle w:val="CharSectno"/>
        </w:rPr>
        <w:t>4</w:t>
      </w:r>
      <w:r>
        <w:rPr>
          <w:snapToGrid w:val="0"/>
        </w:rPr>
        <w:t>.</w:t>
      </w:r>
      <w:r>
        <w:rPr>
          <w:snapToGrid w:val="0"/>
        </w:rPr>
        <w:tab/>
        <w:t>“</w:t>
      </w:r>
      <w:r>
        <w:rPr>
          <w:rStyle w:val="CharDefText"/>
          <w:b/>
        </w:rPr>
        <w:t>Attempts to commit offences</w:t>
      </w:r>
      <w:bookmarkEnd w:id="121"/>
      <w:bookmarkEnd w:id="122"/>
      <w:r>
        <w:rPr>
          <w:snapToGrid w:val="0"/>
        </w:rPr>
        <w:t>”, definition of</w:t>
      </w:r>
      <w:bookmarkEnd w:id="123"/>
      <w:bookmarkEnd w:id="124"/>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25" w:name="_Toc121557211"/>
      <w:bookmarkStart w:id="126" w:name="_Toc446146947"/>
      <w:bookmarkStart w:id="127" w:name="_Toc501430333"/>
      <w:bookmarkStart w:id="128" w:name="_Toc47763739"/>
      <w:r>
        <w:rPr>
          <w:rStyle w:val="CharSectno"/>
        </w:rPr>
        <w:t>5</w:t>
      </w:r>
      <w:r>
        <w:t>.</w:t>
      </w:r>
      <w:r>
        <w:tab/>
        <w:t>“</w:t>
      </w:r>
      <w:r>
        <w:rPr>
          <w:rStyle w:val="CharDefText"/>
          <w:b/>
          <w:bCs/>
        </w:rPr>
        <w:t>Summary conviction penalty</w:t>
      </w:r>
      <w:r>
        <w:t>”, meaning and effect</w:t>
      </w:r>
      <w:bookmarkEnd w:id="125"/>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29" w:name="_Toc121557212"/>
      <w:r>
        <w:rPr>
          <w:rStyle w:val="CharSectno"/>
        </w:rPr>
        <w:t>6</w:t>
      </w:r>
      <w:r>
        <w:rPr>
          <w:snapToGrid w:val="0"/>
        </w:rPr>
        <w:t>.</w:t>
      </w:r>
      <w:r>
        <w:rPr>
          <w:snapToGrid w:val="0"/>
        </w:rPr>
        <w:tab/>
        <w:t>“Carnal knowledge</w:t>
      </w:r>
      <w:bookmarkEnd w:id="126"/>
      <w:bookmarkEnd w:id="127"/>
      <w:r>
        <w:rPr>
          <w:snapToGrid w:val="0"/>
        </w:rPr>
        <w:t>” and “carnal connection”, meaning of</w:t>
      </w:r>
      <w:bookmarkEnd w:id="128"/>
      <w:bookmarkEnd w:id="129"/>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30" w:name="_Toc71356847"/>
      <w:bookmarkStart w:id="131" w:name="_Toc72572830"/>
      <w:bookmarkStart w:id="132" w:name="_Toc72902852"/>
      <w:bookmarkStart w:id="133" w:name="_Toc77559942"/>
      <w:bookmarkStart w:id="134" w:name="_Toc80691201"/>
      <w:bookmarkStart w:id="135" w:name="_Toc81708365"/>
      <w:bookmarkStart w:id="136" w:name="_Toc83110714"/>
      <w:bookmarkStart w:id="137" w:name="_Toc85013573"/>
      <w:bookmarkStart w:id="138" w:name="_Toc88270673"/>
      <w:bookmarkStart w:id="139" w:name="_Toc89486048"/>
      <w:bookmarkStart w:id="140" w:name="_Toc89601774"/>
      <w:bookmarkStart w:id="141" w:name="_Toc89663684"/>
      <w:bookmarkStart w:id="142" w:name="_Toc90446077"/>
      <w:bookmarkStart w:id="143" w:name="_Toc90451104"/>
      <w:bookmarkStart w:id="144" w:name="_Toc90454030"/>
      <w:bookmarkStart w:id="145" w:name="_Toc90864335"/>
      <w:bookmarkStart w:id="146" w:name="_Toc92858256"/>
      <w:bookmarkStart w:id="147" w:name="_Toc94946394"/>
      <w:bookmarkStart w:id="148" w:name="_Toc98654747"/>
      <w:bookmarkStart w:id="149" w:name="_Toc98670056"/>
      <w:bookmarkStart w:id="150" w:name="_Toc98832413"/>
      <w:bookmarkStart w:id="151" w:name="_Toc99180286"/>
      <w:bookmarkStart w:id="152" w:name="_Toc101250018"/>
      <w:bookmarkStart w:id="153" w:name="_Toc101251604"/>
      <w:bookmarkStart w:id="154" w:name="_Toc101252115"/>
      <w:bookmarkStart w:id="155" w:name="_Toc101325422"/>
      <w:bookmarkStart w:id="156" w:name="_Toc101325935"/>
      <w:bookmarkStart w:id="157" w:name="_Toc103408357"/>
      <w:bookmarkStart w:id="158" w:name="_Toc103504285"/>
      <w:bookmarkStart w:id="159" w:name="_Toc104263416"/>
      <w:bookmarkStart w:id="160" w:name="_Toc104264220"/>
      <w:bookmarkStart w:id="161" w:name="_Toc104604712"/>
      <w:bookmarkStart w:id="162" w:name="_Toc104870432"/>
      <w:bookmarkStart w:id="163" w:name="_Toc121557213"/>
      <w:r>
        <w:rPr>
          <w:snapToGrid w:val="0"/>
        </w:rPr>
        <w:t xml:space="preserve">Chapter </w:t>
      </w:r>
      <w:r>
        <w:rPr>
          <w:rStyle w:val="CharDivNo"/>
        </w:rPr>
        <w:t>II</w:t>
      </w:r>
      <w:r>
        <w:rPr>
          <w:snapToGrid w:val="0"/>
        </w:rPr>
        <w:t> — </w:t>
      </w:r>
      <w:r>
        <w:rPr>
          <w:rStyle w:val="CharDivText"/>
        </w:rPr>
        <w:t>Parties to offence</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446146948"/>
      <w:bookmarkStart w:id="165" w:name="_Toc501430334"/>
      <w:bookmarkStart w:id="166" w:name="_Toc47763740"/>
      <w:bookmarkStart w:id="167" w:name="_Toc121557214"/>
      <w:r>
        <w:rPr>
          <w:rStyle w:val="CharSectno"/>
        </w:rPr>
        <w:t>7</w:t>
      </w:r>
      <w:r>
        <w:rPr>
          <w:snapToGrid w:val="0"/>
        </w:rPr>
        <w:t>.</w:t>
      </w:r>
      <w:r>
        <w:rPr>
          <w:snapToGrid w:val="0"/>
        </w:rPr>
        <w:tab/>
        <w:t>Principal offenders</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68" w:name="_Toc446146949"/>
      <w:bookmarkStart w:id="169" w:name="_Toc501430335"/>
      <w:bookmarkStart w:id="170" w:name="_Toc47763741"/>
      <w:bookmarkStart w:id="171" w:name="_Toc121557215"/>
      <w:r>
        <w:rPr>
          <w:rStyle w:val="CharSectno"/>
        </w:rPr>
        <w:t>8</w:t>
      </w:r>
      <w:r>
        <w:rPr>
          <w:snapToGrid w:val="0"/>
        </w:rPr>
        <w:t>.</w:t>
      </w:r>
      <w:r>
        <w:rPr>
          <w:snapToGrid w:val="0"/>
        </w:rPr>
        <w:tab/>
        <w:t>Offences committed in prosecution of common purpose</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72" w:name="_Toc446146950"/>
      <w:bookmarkStart w:id="173" w:name="_Toc501430336"/>
      <w:bookmarkStart w:id="174" w:name="_Toc47763742"/>
      <w:bookmarkStart w:id="175" w:name="_Toc121557216"/>
      <w:r>
        <w:rPr>
          <w:rStyle w:val="CharSectno"/>
        </w:rPr>
        <w:t>9</w:t>
      </w:r>
      <w:r>
        <w:rPr>
          <w:snapToGrid w:val="0"/>
        </w:rPr>
        <w:t>.</w:t>
      </w:r>
      <w:r>
        <w:rPr>
          <w:snapToGrid w:val="0"/>
        </w:rPr>
        <w:tab/>
        <w:t>Counselled offences, mode of execution immaterial</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76" w:name="_Toc121557217"/>
      <w:bookmarkStart w:id="177" w:name="_Toc99180290"/>
      <w:bookmarkStart w:id="178" w:name="_Toc446146951"/>
      <w:bookmarkStart w:id="179" w:name="_Toc501430337"/>
      <w:bookmarkStart w:id="180" w:name="_Toc47763743"/>
      <w:r>
        <w:rPr>
          <w:rStyle w:val="CharSectno"/>
        </w:rPr>
        <w:t>10</w:t>
      </w:r>
      <w:r>
        <w:rPr>
          <w:snapToGrid w:val="0"/>
        </w:rPr>
        <w:t xml:space="preserve">. </w:t>
      </w:r>
      <w:r>
        <w:rPr>
          <w:snapToGrid w:val="0"/>
        </w:rPr>
        <w:tab/>
        <w:t>Accessories after the fact</w:t>
      </w:r>
      <w:bookmarkEnd w:id="176"/>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81" w:name="_Toc101250023"/>
      <w:bookmarkStart w:id="182" w:name="_Toc101251609"/>
      <w:bookmarkStart w:id="183" w:name="_Toc101252120"/>
      <w:bookmarkStart w:id="184" w:name="_Toc101325427"/>
      <w:bookmarkStart w:id="185" w:name="_Toc101325940"/>
      <w:bookmarkStart w:id="186" w:name="_Toc103408362"/>
      <w:bookmarkStart w:id="187" w:name="_Toc103504290"/>
      <w:bookmarkStart w:id="188" w:name="_Toc104263421"/>
      <w:bookmarkStart w:id="189" w:name="_Toc104264225"/>
      <w:bookmarkStart w:id="190" w:name="_Toc104604717"/>
      <w:bookmarkStart w:id="191" w:name="_Toc104870437"/>
      <w:bookmarkStart w:id="192" w:name="_Toc121557218"/>
      <w:r>
        <w:t xml:space="preserve">Chapter </w:t>
      </w:r>
      <w:r>
        <w:rPr>
          <w:rStyle w:val="CharDivNo"/>
        </w:rPr>
        <w:t>IIA</w:t>
      </w:r>
      <w:r>
        <w:t> — </w:t>
      </w:r>
      <w:r>
        <w:rPr>
          <w:rStyle w:val="CharDivText"/>
        </w:rPr>
        <w:t>Alternative offences</w:t>
      </w:r>
      <w:bookmarkEnd w:id="177"/>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inserted by No. 70 of 2004 s. 36(2).]</w:t>
      </w:r>
    </w:p>
    <w:p>
      <w:pPr>
        <w:pStyle w:val="Heading5"/>
      </w:pPr>
      <w:bookmarkStart w:id="193" w:name="_Toc121557219"/>
      <w:r>
        <w:rPr>
          <w:rStyle w:val="CharSectno"/>
        </w:rPr>
        <w:t>10A</w:t>
      </w:r>
      <w:r>
        <w:t>.</w:t>
      </w:r>
      <w:r>
        <w:tab/>
        <w:t>Conviction of alternative offence, when possible</w:t>
      </w:r>
      <w:bookmarkEnd w:id="193"/>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194" w:name="_Toc121557220"/>
      <w:r>
        <w:rPr>
          <w:rStyle w:val="CharSectno"/>
        </w:rPr>
        <w:t>10B</w:t>
      </w:r>
      <w:r>
        <w:t>.</w:t>
      </w:r>
      <w:r>
        <w:tab/>
        <w:t>“</w:t>
      </w:r>
      <w:r>
        <w:rPr>
          <w:rStyle w:val="CharDefText"/>
          <w:b/>
          <w:bCs/>
        </w:rPr>
        <w:t>Alternative offence</w:t>
      </w:r>
      <w:r>
        <w:t>”, meaning and effect of</w:t>
      </w:r>
      <w:bookmarkEnd w:id="194"/>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95" w:name="_Toc121557221"/>
      <w:r>
        <w:rPr>
          <w:rStyle w:val="CharSectno"/>
        </w:rPr>
        <w:t>10C</w:t>
      </w:r>
      <w:r>
        <w:t>.</w:t>
      </w:r>
      <w:r>
        <w:tab/>
        <w:t>Conviction of alternative offence, consequences of</w:t>
      </w:r>
      <w:bookmarkEnd w:id="195"/>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96" w:name="_Toc121557222"/>
      <w:r>
        <w:rPr>
          <w:rStyle w:val="CharSectno"/>
        </w:rPr>
        <w:t>10D</w:t>
      </w:r>
      <w:r>
        <w:t>.</w:t>
      </w:r>
      <w:r>
        <w:tab/>
        <w:t>Charge of offence, alternative convictions of attempt etc.</w:t>
      </w:r>
      <w:bookmarkEnd w:id="196"/>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97" w:name="_Toc121557223"/>
      <w:r>
        <w:rPr>
          <w:rStyle w:val="CharSectno"/>
        </w:rPr>
        <w:t>10E</w:t>
      </w:r>
      <w:r>
        <w:t>.</w:t>
      </w:r>
      <w:r>
        <w:tab/>
        <w:t>Charge of attempt, alternative convictions on</w:t>
      </w:r>
      <w:bookmarkEnd w:id="197"/>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98" w:name="_Toc121557224"/>
      <w:r>
        <w:rPr>
          <w:rStyle w:val="CharSectno"/>
        </w:rPr>
        <w:t>10F</w:t>
      </w:r>
      <w:r>
        <w:t>.</w:t>
      </w:r>
      <w:r>
        <w:tab/>
        <w:t>Charge of conspiracy, alternative convictions on</w:t>
      </w:r>
      <w:bookmarkEnd w:id="198"/>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199" w:name="_Toc121557225"/>
      <w:r>
        <w:rPr>
          <w:rStyle w:val="CharSectno"/>
        </w:rPr>
        <w:t>10G</w:t>
      </w:r>
      <w:r>
        <w:t>.</w:t>
      </w:r>
      <w:r>
        <w:tab/>
        <w:t>Charge of procuring, alternative convictions on</w:t>
      </w:r>
      <w:bookmarkEnd w:id="199"/>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00" w:name="_Toc121557226"/>
      <w:r>
        <w:rPr>
          <w:rStyle w:val="CharSectno"/>
        </w:rPr>
        <w:t>10H</w:t>
      </w:r>
      <w:r>
        <w:t>.</w:t>
      </w:r>
      <w:r>
        <w:tab/>
        <w:t>Charge of attempting to procure, alternative convictions on</w:t>
      </w:r>
      <w:bookmarkEnd w:id="200"/>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01" w:name="_Toc121557227"/>
      <w:r>
        <w:rPr>
          <w:rStyle w:val="CharSectno"/>
        </w:rPr>
        <w:t>10I</w:t>
      </w:r>
      <w:r>
        <w:t>.</w:t>
      </w:r>
      <w:r>
        <w:tab/>
        <w:t>Joined charges of receiving, verdicts on</w:t>
      </w:r>
      <w:bookmarkEnd w:id="20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02" w:name="_Toc71356852"/>
      <w:bookmarkStart w:id="203" w:name="_Toc72572835"/>
      <w:bookmarkStart w:id="204" w:name="_Toc72902857"/>
      <w:bookmarkStart w:id="205" w:name="_Toc77559947"/>
      <w:bookmarkStart w:id="206" w:name="_Toc80691206"/>
      <w:bookmarkStart w:id="207" w:name="_Toc81708370"/>
      <w:bookmarkStart w:id="208" w:name="_Toc83110719"/>
      <w:bookmarkStart w:id="209" w:name="_Toc85013578"/>
      <w:bookmarkStart w:id="210" w:name="_Toc88270678"/>
      <w:bookmarkStart w:id="211" w:name="_Toc89486053"/>
      <w:bookmarkStart w:id="212" w:name="_Toc89601779"/>
      <w:bookmarkStart w:id="213" w:name="_Toc89663689"/>
      <w:bookmarkStart w:id="214" w:name="_Toc90446082"/>
      <w:bookmarkStart w:id="215" w:name="_Toc90451109"/>
      <w:bookmarkStart w:id="216" w:name="_Toc90454035"/>
      <w:bookmarkStart w:id="217" w:name="_Toc90864340"/>
      <w:bookmarkStart w:id="218" w:name="_Toc92858261"/>
      <w:bookmarkStart w:id="219" w:name="_Toc94946399"/>
      <w:bookmarkStart w:id="220" w:name="_Toc98654752"/>
      <w:bookmarkStart w:id="221" w:name="_Toc98670061"/>
      <w:bookmarkStart w:id="222" w:name="_Toc98832418"/>
      <w:bookmarkStart w:id="223" w:name="_Toc99180301"/>
      <w:bookmarkStart w:id="224" w:name="_Toc101250033"/>
      <w:bookmarkStart w:id="225" w:name="_Toc101251619"/>
      <w:bookmarkStart w:id="226" w:name="_Toc101252130"/>
      <w:bookmarkStart w:id="227" w:name="_Toc101325437"/>
      <w:bookmarkStart w:id="228" w:name="_Toc101325950"/>
      <w:bookmarkStart w:id="229" w:name="_Toc103408372"/>
      <w:bookmarkStart w:id="230" w:name="_Toc103504300"/>
      <w:bookmarkStart w:id="231" w:name="_Toc104263431"/>
      <w:bookmarkStart w:id="232" w:name="_Toc104264235"/>
      <w:bookmarkStart w:id="233" w:name="_Toc104604727"/>
      <w:bookmarkStart w:id="234" w:name="_Toc104870447"/>
      <w:bookmarkStart w:id="235" w:name="_Toc121557228"/>
      <w:bookmarkEnd w:id="178"/>
      <w:bookmarkEnd w:id="179"/>
      <w:bookmarkEnd w:id="180"/>
      <w:r>
        <w:rPr>
          <w:snapToGrid w:val="0"/>
        </w:rPr>
        <w:t xml:space="preserve">Chapter </w:t>
      </w:r>
      <w:r>
        <w:rPr>
          <w:rStyle w:val="CharDivNo"/>
        </w:rPr>
        <w:t>III</w:t>
      </w:r>
      <w:r>
        <w:rPr>
          <w:snapToGrid w:val="0"/>
        </w:rPr>
        <w:t> — </w:t>
      </w:r>
      <w:r>
        <w:rPr>
          <w:rStyle w:val="CharDivText"/>
        </w:rPr>
        <w:t>Application of criminal law</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446146952"/>
      <w:bookmarkStart w:id="237" w:name="_Toc501430338"/>
      <w:bookmarkStart w:id="238" w:name="_Toc47763744"/>
      <w:bookmarkStart w:id="239" w:name="_Toc121557229"/>
      <w:r>
        <w:rPr>
          <w:rStyle w:val="CharSectno"/>
        </w:rPr>
        <w:t>11</w:t>
      </w:r>
      <w:r>
        <w:rPr>
          <w:snapToGrid w:val="0"/>
        </w:rPr>
        <w:t>.</w:t>
      </w:r>
      <w:r>
        <w:rPr>
          <w:snapToGrid w:val="0"/>
        </w:rPr>
        <w:tab/>
        <w:t>Effect of changes in law</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240" w:name="_Toc446146953"/>
      <w:bookmarkStart w:id="241" w:name="_Toc501430339"/>
      <w:bookmarkStart w:id="242" w:name="_Toc47763745"/>
      <w:bookmarkStart w:id="243" w:name="_Toc121557230"/>
      <w:r>
        <w:rPr>
          <w:rStyle w:val="CharSectno"/>
        </w:rPr>
        <w:t>12</w:t>
      </w:r>
      <w:r>
        <w:rPr>
          <w:snapToGrid w:val="0"/>
        </w:rPr>
        <w:t>.</w:t>
      </w:r>
      <w:r>
        <w:rPr>
          <w:snapToGrid w:val="0"/>
        </w:rPr>
        <w:tab/>
        <w:t>Territorial application of the criminal law</w:t>
      </w:r>
      <w:bookmarkEnd w:id="240"/>
      <w:bookmarkEnd w:id="241"/>
      <w:bookmarkEnd w:id="242"/>
      <w:bookmarkEnd w:id="243"/>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244" w:name="_Toc446146954"/>
      <w:bookmarkStart w:id="245" w:name="_Toc501430340"/>
      <w:bookmarkStart w:id="246" w:name="_Toc47763746"/>
      <w:bookmarkStart w:id="247" w:name="_Toc121557231"/>
      <w:r>
        <w:rPr>
          <w:rStyle w:val="CharSectno"/>
        </w:rPr>
        <w:t>13</w:t>
      </w:r>
      <w:r>
        <w:rPr>
          <w:snapToGrid w:val="0"/>
        </w:rPr>
        <w:t>.</w:t>
      </w:r>
      <w:r>
        <w:rPr>
          <w:snapToGrid w:val="0"/>
        </w:rPr>
        <w:tab/>
        <w:t>Offences aided, counselled or procured by persons out of Western Australia</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248" w:name="_Toc446146955"/>
      <w:bookmarkStart w:id="249" w:name="_Toc501430341"/>
      <w:bookmarkStart w:id="250" w:name="_Toc47763747"/>
      <w:bookmarkStart w:id="251" w:name="_Toc121557232"/>
      <w:r>
        <w:rPr>
          <w:rStyle w:val="CharSectno"/>
        </w:rPr>
        <w:t>14</w:t>
      </w:r>
      <w:r>
        <w:rPr>
          <w:snapToGrid w:val="0"/>
        </w:rPr>
        <w:t>.</w:t>
      </w:r>
      <w:r>
        <w:rPr>
          <w:snapToGrid w:val="0"/>
        </w:rPr>
        <w:tab/>
        <w:t>Offences procured in Western Australia to be committed out of Western Australia</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252" w:name="_Toc446146956"/>
      <w:bookmarkStart w:id="253" w:name="_Toc501430342"/>
      <w:bookmarkStart w:id="254" w:name="_Toc47763748"/>
      <w:bookmarkStart w:id="255" w:name="_Toc121557233"/>
      <w:r>
        <w:rPr>
          <w:rStyle w:val="CharSectno"/>
        </w:rPr>
        <w:t>15</w:t>
      </w:r>
      <w:r>
        <w:rPr>
          <w:snapToGrid w:val="0"/>
        </w:rPr>
        <w:t>.</w:t>
      </w:r>
      <w:r>
        <w:rPr>
          <w:snapToGrid w:val="0"/>
        </w:rPr>
        <w:tab/>
        <w:t>Defence force not exempt from Code</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256" w:name="_Toc446146957"/>
      <w:bookmarkStart w:id="257" w:name="_Toc501430343"/>
      <w:bookmarkStart w:id="258" w:name="_Toc47763749"/>
      <w:bookmarkStart w:id="259" w:name="_Toc121557234"/>
      <w:r>
        <w:rPr>
          <w:rStyle w:val="CharSectno"/>
        </w:rPr>
        <w:t>17</w:t>
      </w:r>
      <w:r>
        <w:rPr>
          <w:snapToGrid w:val="0"/>
        </w:rPr>
        <w:t>.</w:t>
      </w:r>
      <w:r>
        <w:rPr>
          <w:snapToGrid w:val="0"/>
        </w:rPr>
        <w:tab/>
        <w:t>Former conviction or acquittal a defence</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260" w:name="_Toc71356859"/>
      <w:bookmarkStart w:id="261" w:name="_Toc72572842"/>
      <w:bookmarkStart w:id="262" w:name="_Toc72902864"/>
      <w:bookmarkStart w:id="263" w:name="_Toc77559954"/>
      <w:bookmarkStart w:id="264" w:name="_Toc80691213"/>
      <w:bookmarkStart w:id="265" w:name="_Toc81708377"/>
      <w:bookmarkStart w:id="266" w:name="_Toc83110726"/>
      <w:bookmarkStart w:id="267" w:name="_Toc85013585"/>
      <w:bookmarkStart w:id="268" w:name="_Toc88270685"/>
      <w:bookmarkStart w:id="269" w:name="_Toc89486060"/>
      <w:bookmarkStart w:id="270" w:name="_Toc89601786"/>
      <w:bookmarkStart w:id="271" w:name="_Toc89663696"/>
      <w:bookmarkStart w:id="272" w:name="_Toc90446089"/>
      <w:bookmarkStart w:id="273" w:name="_Toc90451116"/>
      <w:bookmarkStart w:id="274" w:name="_Toc90454042"/>
      <w:bookmarkStart w:id="275" w:name="_Toc90864347"/>
      <w:bookmarkStart w:id="276" w:name="_Toc92858268"/>
      <w:bookmarkStart w:id="277" w:name="_Toc94946406"/>
      <w:bookmarkStart w:id="278" w:name="_Toc98654759"/>
      <w:bookmarkStart w:id="279" w:name="_Toc98670068"/>
      <w:bookmarkStart w:id="280" w:name="_Toc98832425"/>
      <w:bookmarkStart w:id="281" w:name="_Toc99180308"/>
      <w:bookmarkStart w:id="282" w:name="_Toc101250040"/>
      <w:bookmarkStart w:id="283" w:name="_Toc101251626"/>
      <w:bookmarkStart w:id="284" w:name="_Toc101252137"/>
      <w:bookmarkStart w:id="285" w:name="_Toc101325444"/>
      <w:bookmarkStart w:id="286" w:name="_Toc101325957"/>
      <w:bookmarkStart w:id="287" w:name="_Toc103408379"/>
      <w:bookmarkStart w:id="288" w:name="_Toc103504307"/>
      <w:bookmarkStart w:id="289" w:name="_Toc104263438"/>
      <w:bookmarkStart w:id="290" w:name="_Toc104264242"/>
      <w:bookmarkStart w:id="291" w:name="_Toc104604734"/>
      <w:bookmarkStart w:id="292" w:name="_Toc104870454"/>
      <w:bookmarkStart w:id="293" w:name="_Toc121557235"/>
      <w:r>
        <w:rPr>
          <w:snapToGrid w:val="0"/>
        </w:rPr>
        <w:t xml:space="preserve">Chapter </w:t>
      </w:r>
      <w:r>
        <w:rPr>
          <w:rStyle w:val="CharDivNo"/>
        </w:rPr>
        <w:t>V</w:t>
      </w:r>
      <w:r>
        <w:rPr>
          <w:snapToGrid w:val="0"/>
        </w:rPr>
        <w:t> — </w:t>
      </w:r>
      <w:r>
        <w:rPr>
          <w:rStyle w:val="CharDivText"/>
        </w:rPr>
        <w:t>Criminal responsibility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spacing w:before="120"/>
        <w:rPr>
          <w:snapToGrid w:val="0"/>
        </w:rPr>
      </w:pPr>
      <w:bookmarkStart w:id="294" w:name="_Toc446146958"/>
      <w:bookmarkStart w:id="295" w:name="_Toc501430344"/>
      <w:bookmarkStart w:id="296" w:name="_Toc47763750"/>
      <w:bookmarkStart w:id="297" w:name="_Toc121557236"/>
      <w:r>
        <w:rPr>
          <w:rStyle w:val="CharSectno"/>
        </w:rPr>
        <w:t>22</w:t>
      </w:r>
      <w:r>
        <w:rPr>
          <w:snapToGrid w:val="0"/>
        </w:rPr>
        <w:t>.</w:t>
      </w:r>
      <w:r>
        <w:rPr>
          <w:snapToGrid w:val="0"/>
        </w:rPr>
        <w:tab/>
        <w:t>Ignorance of law, honest claim of right</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298" w:name="_Toc446146959"/>
      <w:bookmarkStart w:id="299" w:name="_Toc501430345"/>
      <w:bookmarkStart w:id="300" w:name="_Toc47763751"/>
      <w:bookmarkStart w:id="301" w:name="_Toc121557237"/>
      <w:r>
        <w:rPr>
          <w:rStyle w:val="CharSectno"/>
        </w:rPr>
        <w:t>23</w:t>
      </w:r>
      <w:r>
        <w:rPr>
          <w:snapToGrid w:val="0"/>
        </w:rPr>
        <w:t>.</w:t>
      </w:r>
      <w:r>
        <w:rPr>
          <w:snapToGrid w:val="0"/>
        </w:rPr>
        <w:tab/>
        <w:t>Accident etc., intention, motive</w:t>
      </w:r>
      <w:bookmarkEnd w:id="298"/>
      <w:bookmarkEnd w:id="299"/>
      <w:bookmarkEnd w:id="300"/>
      <w:bookmarkEnd w:id="301"/>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02" w:name="_Toc446146960"/>
      <w:bookmarkStart w:id="303" w:name="_Toc501430346"/>
      <w:bookmarkStart w:id="304" w:name="_Toc47763752"/>
      <w:bookmarkStart w:id="305" w:name="_Toc121557238"/>
      <w:r>
        <w:rPr>
          <w:rStyle w:val="CharSectno"/>
        </w:rPr>
        <w:t>24</w:t>
      </w:r>
      <w:r>
        <w:rPr>
          <w:snapToGrid w:val="0"/>
        </w:rPr>
        <w:t>.</w:t>
      </w:r>
      <w:r>
        <w:rPr>
          <w:snapToGrid w:val="0"/>
        </w:rPr>
        <w:tab/>
        <w:t>Mistake of fact</w:t>
      </w:r>
      <w:bookmarkEnd w:id="302"/>
      <w:bookmarkEnd w:id="303"/>
      <w:bookmarkEnd w:id="304"/>
      <w:bookmarkEnd w:id="305"/>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06" w:name="_Toc446146961"/>
      <w:bookmarkStart w:id="307" w:name="_Toc501430347"/>
      <w:bookmarkStart w:id="308" w:name="_Toc47763753"/>
      <w:bookmarkStart w:id="309" w:name="_Toc121557239"/>
      <w:r>
        <w:rPr>
          <w:rStyle w:val="CharSectno"/>
        </w:rPr>
        <w:t>25</w:t>
      </w:r>
      <w:r>
        <w:rPr>
          <w:snapToGrid w:val="0"/>
        </w:rPr>
        <w:t>.</w:t>
      </w:r>
      <w:r>
        <w:rPr>
          <w:snapToGrid w:val="0"/>
        </w:rPr>
        <w:tab/>
        <w:t>Extraordinary emergencies</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10" w:name="_Toc446146962"/>
      <w:bookmarkStart w:id="311" w:name="_Toc501430348"/>
      <w:bookmarkStart w:id="312" w:name="_Toc47763754"/>
      <w:bookmarkStart w:id="313" w:name="_Toc121557240"/>
      <w:r>
        <w:rPr>
          <w:rStyle w:val="CharSectno"/>
        </w:rPr>
        <w:t>26</w:t>
      </w:r>
      <w:r>
        <w:rPr>
          <w:snapToGrid w:val="0"/>
        </w:rPr>
        <w:t>.</w:t>
      </w:r>
      <w:r>
        <w:rPr>
          <w:snapToGrid w:val="0"/>
        </w:rPr>
        <w:tab/>
        <w:t>Presumption of sanity</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14" w:name="_Toc446146963"/>
      <w:bookmarkStart w:id="315" w:name="_Toc501430349"/>
      <w:bookmarkStart w:id="316" w:name="_Toc47763755"/>
      <w:bookmarkStart w:id="317" w:name="_Toc121557241"/>
      <w:r>
        <w:rPr>
          <w:rStyle w:val="CharSectno"/>
        </w:rPr>
        <w:t>27</w:t>
      </w:r>
      <w:r>
        <w:rPr>
          <w:snapToGrid w:val="0"/>
        </w:rPr>
        <w:t>.</w:t>
      </w:r>
      <w:r>
        <w:rPr>
          <w:snapToGrid w:val="0"/>
        </w:rPr>
        <w:tab/>
        <w:t>Insanity</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18" w:name="_Toc446146964"/>
      <w:bookmarkStart w:id="319" w:name="_Toc501430350"/>
      <w:bookmarkStart w:id="320" w:name="_Toc47763756"/>
      <w:bookmarkStart w:id="321" w:name="_Toc121557242"/>
      <w:r>
        <w:rPr>
          <w:rStyle w:val="CharSectno"/>
        </w:rPr>
        <w:t>28</w:t>
      </w:r>
      <w:r>
        <w:rPr>
          <w:snapToGrid w:val="0"/>
        </w:rPr>
        <w:t>.</w:t>
      </w:r>
      <w:r>
        <w:rPr>
          <w:snapToGrid w:val="0"/>
        </w:rPr>
        <w:tab/>
        <w:t>Intoxication</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322" w:name="_Toc446146965"/>
      <w:bookmarkStart w:id="323" w:name="_Toc501430351"/>
      <w:bookmarkStart w:id="324" w:name="_Toc47763757"/>
      <w:bookmarkStart w:id="325" w:name="_Toc121557243"/>
      <w:r>
        <w:rPr>
          <w:rStyle w:val="CharSectno"/>
        </w:rPr>
        <w:t>29</w:t>
      </w:r>
      <w:r>
        <w:rPr>
          <w:snapToGrid w:val="0"/>
        </w:rPr>
        <w:t>.</w:t>
      </w:r>
      <w:r>
        <w:rPr>
          <w:snapToGrid w:val="0"/>
        </w:rPr>
        <w:tab/>
        <w:t>Immature age</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326" w:name="_Toc446146966"/>
      <w:bookmarkStart w:id="327" w:name="_Toc501430352"/>
      <w:bookmarkStart w:id="328" w:name="_Toc47763758"/>
      <w:bookmarkStart w:id="329" w:name="_Toc121557244"/>
      <w:r>
        <w:rPr>
          <w:rStyle w:val="CharSectno"/>
        </w:rPr>
        <w:t>30</w:t>
      </w:r>
      <w:r>
        <w:rPr>
          <w:snapToGrid w:val="0"/>
        </w:rPr>
        <w:t>.</w:t>
      </w:r>
      <w:r>
        <w:rPr>
          <w:snapToGrid w:val="0"/>
        </w:rPr>
        <w:tab/>
        <w:t>Judicial officers</w:t>
      </w:r>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330" w:name="_Toc446146967"/>
      <w:bookmarkStart w:id="331" w:name="_Toc501430353"/>
      <w:bookmarkStart w:id="332" w:name="_Toc47763759"/>
      <w:bookmarkStart w:id="333" w:name="_Toc121557245"/>
      <w:r>
        <w:rPr>
          <w:rStyle w:val="CharSectno"/>
        </w:rPr>
        <w:t>31</w:t>
      </w:r>
      <w:r>
        <w:rPr>
          <w:snapToGrid w:val="0"/>
        </w:rPr>
        <w:t>.</w:t>
      </w:r>
      <w:r>
        <w:rPr>
          <w:snapToGrid w:val="0"/>
        </w:rPr>
        <w:tab/>
      </w:r>
      <w:bookmarkEnd w:id="330"/>
      <w:bookmarkEnd w:id="331"/>
      <w:bookmarkEnd w:id="332"/>
      <w:r>
        <w:rPr>
          <w:snapToGrid w:val="0"/>
        </w:rPr>
        <w:t>Acting under lawful authority or to avoid death or harm</w:t>
      </w:r>
      <w:bookmarkEnd w:id="333"/>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334" w:name="_Toc446146969"/>
      <w:bookmarkStart w:id="335" w:name="_Toc501430355"/>
      <w:bookmarkStart w:id="336" w:name="_Toc47763760"/>
      <w:bookmarkStart w:id="337" w:name="_Toc121557246"/>
      <w:r>
        <w:rPr>
          <w:rStyle w:val="CharSectno"/>
        </w:rPr>
        <w:t>34</w:t>
      </w:r>
      <w:r>
        <w:rPr>
          <w:snapToGrid w:val="0"/>
        </w:rPr>
        <w:t>.</w:t>
      </w:r>
      <w:r>
        <w:rPr>
          <w:snapToGrid w:val="0"/>
        </w:rPr>
        <w:tab/>
        <w:t>Offences by partners and members of companies with respect to partnership or corporate property</w:t>
      </w:r>
      <w:bookmarkEnd w:id="334"/>
      <w:bookmarkEnd w:id="335"/>
      <w:bookmarkEnd w:id="336"/>
      <w:bookmarkEnd w:id="337"/>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338" w:name="_Toc446146971"/>
      <w:bookmarkStart w:id="339" w:name="_Toc501430357"/>
      <w:r>
        <w:t>[</w:t>
      </w:r>
      <w:r>
        <w:rPr>
          <w:b/>
        </w:rPr>
        <w:t>35.</w:t>
      </w:r>
      <w:r>
        <w:tab/>
        <w:t>Repealed by No. 28 of 2003 s. 118(3).]</w:t>
      </w:r>
    </w:p>
    <w:p>
      <w:pPr>
        <w:pStyle w:val="Heading5"/>
        <w:rPr>
          <w:snapToGrid w:val="0"/>
        </w:rPr>
      </w:pPr>
      <w:bookmarkStart w:id="340" w:name="_Toc47763761"/>
      <w:bookmarkStart w:id="341" w:name="_Toc121557247"/>
      <w:r>
        <w:rPr>
          <w:rStyle w:val="CharSectno"/>
        </w:rPr>
        <w:t>36</w:t>
      </w:r>
      <w:r>
        <w:rPr>
          <w:snapToGrid w:val="0"/>
        </w:rPr>
        <w:t>.</w:t>
      </w:r>
      <w:r>
        <w:rPr>
          <w:snapToGrid w:val="0"/>
        </w:rPr>
        <w:tab/>
        <w:t>Application of Chapter V</w:t>
      </w:r>
      <w:bookmarkEnd w:id="338"/>
      <w:bookmarkEnd w:id="339"/>
      <w:bookmarkEnd w:id="340"/>
      <w:bookmarkEnd w:id="34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342" w:name="_Toc71356872"/>
      <w:bookmarkStart w:id="343" w:name="_Toc72572855"/>
      <w:bookmarkStart w:id="344" w:name="_Toc72902877"/>
      <w:bookmarkStart w:id="345" w:name="_Toc77559967"/>
      <w:bookmarkStart w:id="346" w:name="_Toc80691226"/>
      <w:bookmarkStart w:id="347" w:name="_Toc81708390"/>
      <w:bookmarkStart w:id="348" w:name="_Toc83110739"/>
      <w:bookmarkStart w:id="349" w:name="_Toc85013598"/>
      <w:bookmarkStart w:id="350" w:name="_Toc88270698"/>
      <w:bookmarkStart w:id="351" w:name="_Toc89486073"/>
      <w:bookmarkStart w:id="352" w:name="_Toc89601799"/>
      <w:bookmarkStart w:id="353" w:name="_Toc89663709"/>
      <w:bookmarkStart w:id="354" w:name="_Toc90446102"/>
      <w:bookmarkStart w:id="355" w:name="_Toc90451129"/>
      <w:bookmarkStart w:id="356" w:name="_Toc90454055"/>
      <w:bookmarkStart w:id="357" w:name="_Toc90864360"/>
      <w:bookmarkStart w:id="358" w:name="_Toc92858281"/>
      <w:bookmarkStart w:id="359" w:name="_Toc94946419"/>
      <w:bookmarkStart w:id="360" w:name="_Toc98654772"/>
      <w:bookmarkStart w:id="361" w:name="_Toc98670081"/>
      <w:bookmarkStart w:id="362" w:name="_Toc98832438"/>
      <w:bookmarkStart w:id="363" w:name="_Toc99180321"/>
      <w:bookmarkStart w:id="364" w:name="_Toc101250053"/>
      <w:bookmarkStart w:id="365" w:name="_Toc101251639"/>
      <w:bookmarkStart w:id="366" w:name="_Toc101252150"/>
      <w:bookmarkStart w:id="367" w:name="_Toc101325457"/>
      <w:bookmarkStart w:id="368" w:name="_Toc101325970"/>
      <w:bookmarkStart w:id="369" w:name="_Toc103408392"/>
      <w:bookmarkStart w:id="370" w:name="_Toc103504320"/>
      <w:bookmarkStart w:id="371" w:name="_Toc104263451"/>
      <w:bookmarkStart w:id="372" w:name="_Toc104264255"/>
      <w:bookmarkStart w:id="373" w:name="_Toc104604747"/>
      <w:bookmarkStart w:id="374" w:name="_Toc104870467"/>
      <w:bookmarkStart w:id="375" w:name="_Toc121557248"/>
      <w:r>
        <w:rPr>
          <w:rStyle w:val="CharPartNo"/>
        </w:rPr>
        <w:t>Part II</w:t>
      </w:r>
      <w:r>
        <w:t> — </w:t>
      </w:r>
      <w:r>
        <w:rPr>
          <w:rStyle w:val="CharPartText"/>
        </w:rPr>
        <w:t>Offences against public order</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376" w:name="_Toc71356873"/>
      <w:bookmarkStart w:id="377" w:name="_Toc72572856"/>
      <w:bookmarkStart w:id="378" w:name="_Toc72902878"/>
      <w:bookmarkStart w:id="379" w:name="_Toc77559968"/>
      <w:bookmarkStart w:id="380" w:name="_Toc80691227"/>
      <w:bookmarkStart w:id="381" w:name="_Toc81708391"/>
      <w:bookmarkStart w:id="382" w:name="_Toc83110740"/>
      <w:bookmarkStart w:id="383" w:name="_Toc85013599"/>
      <w:bookmarkStart w:id="384" w:name="_Toc88270699"/>
      <w:bookmarkStart w:id="385" w:name="_Toc89486074"/>
      <w:bookmarkStart w:id="386" w:name="_Toc89601800"/>
      <w:bookmarkStart w:id="387" w:name="_Toc89663710"/>
      <w:bookmarkStart w:id="388" w:name="_Toc90446103"/>
      <w:bookmarkStart w:id="389" w:name="_Toc90451130"/>
      <w:bookmarkStart w:id="390" w:name="_Toc90454056"/>
      <w:bookmarkStart w:id="391" w:name="_Toc90864361"/>
      <w:bookmarkStart w:id="392" w:name="_Toc92858282"/>
      <w:bookmarkStart w:id="393" w:name="_Toc94946420"/>
      <w:bookmarkStart w:id="394" w:name="_Toc98654773"/>
      <w:bookmarkStart w:id="395" w:name="_Toc98670082"/>
      <w:bookmarkStart w:id="396" w:name="_Toc98832439"/>
      <w:bookmarkStart w:id="397" w:name="_Toc99180322"/>
      <w:bookmarkStart w:id="398" w:name="_Toc101250054"/>
      <w:bookmarkStart w:id="399" w:name="_Toc101251640"/>
      <w:bookmarkStart w:id="400" w:name="_Toc101252151"/>
      <w:bookmarkStart w:id="401" w:name="_Toc101325458"/>
      <w:bookmarkStart w:id="402" w:name="_Toc101325971"/>
      <w:bookmarkStart w:id="403" w:name="_Toc103408393"/>
      <w:bookmarkStart w:id="404" w:name="_Toc103504321"/>
      <w:bookmarkStart w:id="405" w:name="_Toc104263452"/>
      <w:bookmarkStart w:id="406" w:name="_Toc104264256"/>
      <w:bookmarkStart w:id="407" w:name="_Toc104604748"/>
      <w:bookmarkStart w:id="408" w:name="_Toc104870468"/>
      <w:bookmarkStart w:id="409" w:name="_Toc121557249"/>
      <w:r>
        <w:rPr>
          <w:snapToGrid w:val="0"/>
        </w:rPr>
        <w:t xml:space="preserve">Chapter </w:t>
      </w:r>
      <w:r>
        <w:rPr>
          <w:rStyle w:val="CharDivNo"/>
        </w:rPr>
        <w:t>VII</w:t>
      </w:r>
      <w:r>
        <w:rPr>
          <w:snapToGrid w:val="0"/>
        </w:rPr>
        <w:t> — </w:t>
      </w:r>
      <w:r>
        <w:rPr>
          <w:rStyle w:val="CharDivText"/>
        </w:rPr>
        <w:t>Sedition</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rPr>
          <w:snapToGrid w:val="0"/>
        </w:rPr>
      </w:pPr>
      <w:bookmarkStart w:id="410" w:name="_Toc446146972"/>
      <w:bookmarkStart w:id="411" w:name="_Toc501430358"/>
      <w:bookmarkStart w:id="412" w:name="_Toc47763762"/>
      <w:bookmarkStart w:id="413" w:name="_Toc121557250"/>
      <w:r>
        <w:rPr>
          <w:rStyle w:val="CharSectno"/>
        </w:rPr>
        <w:t>44</w:t>
      </w:r>
      <w:r>
        <w:rPr>
          <w:snapToGrid w:val="0"/>
        </w:rPr>
        <w:t>.</w:t>
      </w:r>
      <w:r>
        <w:rPr>
          <w:snapToGrid w:val="0"/>
        </w:rPr>
        <w:tab/>
        <w:t>“</w:t>
      </w:r>
      <w:bookmarkEnd w:id="410"/>
      <w:r>
        <w:rPr>
          <w:rStyle w:val="CharDefText"/>
          <w:b/>
        </w:rPr>
        <w:t>Seditious intention</w:t>
      </w:r>
      <w:r>
        <w:rPr>
          <w:snapToGrid w:val="0"/>
        </w:rPr>
        <w:t>”</w:t>
      </w:r>
      <w:bookmarkEnd w:id="411"/>
      <w:r>
        <w:rPr>
          <w:snapToGrid w:val="0"/>
        </w:rPr>
        <w:t>, definition of</w:t>
      </w:r>
      <w:bookmarkEnd w:id="412"/>
      <w:bookmarkEnd w:id="413"/>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414" w:name="_Toc446146973"/>
      <w:bookmarkStart w:id="415" w:name="_Toc501430359"/>
      <w:bookmarkStart w:id="416" w:name="_Toc47763763"/>
      <w:bookmarkStart w:id="417" w:name="_Toc121557251"/>
      <w:r>
        <w:rPr>
          <w:rStyle w:val="CharSectno"/>
        </w:rPr>
        <w:t>45</w:t>
      </w:r>
      <w:r>
        <w:rPr>
          <w:snapToGrid w:val="0"/>
        </w:rPr>
        <w:t>.</w:t>
      </w:r>
      <w:r>
        <w:rPr>
          <w:snapToGrid w:val="0"/>
        </w:rPr>
        <w:tab/>
        <w:t>Innocent intentions</w:t>
      </w:r>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418" w:name="_Toc446146974"/>
      <w:bookmarkStart w:id="419" w:name="_Toc501430360"/>
      <w:bookmarkStart w:id="420" w:name="_Toc47763764"/>
      <w:bookmarkStart w:id="421" w:name="_Toc121557252"/>
      <w:r>
        <w:rPr>
          <w:rStyle w:val="CharSectno"/>
        </w:rPr>
        <w:t>46</w:t>
      </w:r>
      <w:r>
        <w:rPr>
          <w:snapToGrid w:val="0"/>
        </w:rPr>
        <w:t>.</w:t>
      </w:r>
      <w:r>
        <w:rPr>
          <w:snapToGrid w:val="0"/>
        </w:rPr>
        <w:tab/>
        <w:t>“</w:t>
      </w:r>
      <w:r>
        <w:rPr>
          <w:rStyle w:val="CharDefText"/>
          <w:b/>
        </w:rPr>
        <w:t>Seditious enterprises</w:t>
      </w:r>
      <w:r>
        <w:rPr>
          <w:snapToGrid w:val="0"/>
        </w:rPr>
        <w:t>”, etc.</w:t>
      </w:r>
      <w:bookmarkEnd w:id="418"/>
      <w:bookmarkEnd w:id="419"/>
      <w:r>
        <w:rPr>
          <w:snapToGrid w:val="0"/>
        </w:rPr>
        <w:t>, definitions of</w:t>
      </w:r>
      <w:bookmarkEnd w:id="420"/>
      <w:bookmarkEnd w:id="421"/>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422" w:name="_Toc446146975"/>
      <w:bookmarkStart w:id="423" w:name="_Toc501430361"/>
      <w:bookmarkStart w:id="424" w:name="_Toc47763765"/>
      <w:bookmarkStart w:id="425" w:name="_Toc121557253"/>
      <w:r>
        <w:rPr>
          <w:rStyle w:val="CharSectno"/>
        </w:rPr>
        <w:t>47</w:t>
      </w:r>
      <w:r>
        <w:rPr>
          <w:snapToGrid w:val="0"/>
        </w:rPr>
        <w:t>.</w:t>
      </w:r>
      <w:r>
        <w:rPr>
          <w:snapToGrid w:val="0"/>
        </w:rPr>
        <w:tab/>
        <w:t>Unlawful oaths to commit crimes punishable with strict security life imprisonment</w:t>
      </w:r>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426" w:name="_Toc446146976"/>
      <w:bookmarkStart w:id="427" w:name="_Toc501430362"/>
      <w:bookmarkStart w:id="428" w:name="_Toc47763766"/>
      <w:bookmarkStart w:id="429" w:name="_Toc121557254"/>
      <w:r>
        <w:rPr>
          <w:rStyle w:val="CharSectno"/>
        </w:rPr>
        <w:t>48</w:t>
      </w:r>
      <w:r>
        <w:rPr>
          <w:snapToGrid w:val="0"/>
        </w:rPr>
        <w:t>.</w:t>
      </w:r>
      <w:r>
        <w:rPr>
          <w:snapToGrid w:val="0"/>
        </w:rPr>
        <w:tab/>
        <w:t>Other unlawful oaths to commit offences</w:t>
      </w:r>
      <w:bookmarkEnd w:id="426"/>
      <w:bookmarkEnd w:id="427"/>
      <w:bookmarkEnd w:id="428"/>
      <w:bookmarkEnd w:id="429"/>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430" w:name="_Toc446146977"/>
      <w:bookmarkStart w:id="431" w:name="_Toc501430363"/>
      <w:bookmarkStart w:id="432" w:name="_Toc47763767"/>
      <w:bookmarkStart w:id="433" w:name="_Toc121557255"/>
      <w:r>
        <w:rPr>
          <w:rStyle w:val="CharSectno"/>
        </w:rPr>
        <w:t>49</w:t>
      </w:r>
      <w:r>
        <w:rPr>
          <w:snapToGrid w:val="0"/>
        </w:rPr>
        <w:t>.</w:t>
      </w:r>
      <w:r>
        <w:rPr>
          <w:snapToGrid w:val="0"/>
        </w:rPr>
        <w:tab/>
        <w:t>Compulsion, how far a defence</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434" w:name="_Toc446146978"/>
      <w:bookmarkStart w:id="435" w:name="_Toc501430364"/>
      <w:bookmarkStart w:id="436" w:name="_Toc47763768"/>
      <w:bookmarkStart w:id="437" w:name="_Toc121557256"/>
      <w:r>
        <w:rPr>
          <w:rStyle w:val="CharSectno"/>
        </w:rPr>
        <w:t>51</w:t>
      </w:r>
      <w:r>
        <w:rPr>
          <w:snapToGrid w:val="0"/>
        </w:rPr>
        <w:t>.</w:t>
      </w:r>
      <w:r>
        <w:rPr>
          <w:snapToGrid w:val="0"/>
        </w:rPr>
        <w:tab/>
        <w:t>Unlawful military activities</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438" w:name="_Toc446146979"/>
      <w:bookmarkStart w:id="439" w:name="_Toc501430365"/>
      <w:bookmarkStart w:id="440" w:name="_Toc47763769"/>
      <w:bookmarkStart w:id="441" w:name="_Toc121557257"/>
      <w:r>
        <w:rPr>
          <w:rStyle w:val="CharSectno"/>
        </w:rPr>
        <w:t>52</w:t>
      </w:r>
      <w:r>
        <w:rPr>
          <w:snapToGrid w:val="0"/>
        </w:rPr>
        <w:t>.</w:t>
      </w:r>
      <w:r>
        <w:rPr>
          <w:snapToGrid w:val="0"/>
        </w:rPr>
        <w:tab/>
        <w:t>Sedition</w:t>
      </w:r>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Heading5"/>
        <w:rPr>
          <w:snapToGrid w:val="0"/>
        </w:rPr>
      </w:pPr>
      <w:bookmarkStart w:id="442" w:name="_Toc446146980"/>
      <w:bookmarkStart w:id="443" w:name="_Toc501430366"/>
      <w:bookmarkStart w:id="444" w:name="_Toc47763770"/>
      <w:bookmarkStart w:id="445" w:name="_Toc121557258"/>
      <w:r>
        <w:rPr>
          <w:rStyle w:val="CharSectno"/>
        </w:rPr>
        <w:t>53</w:t>
      </w:r>
      <w:r>
        <w:rPr>
          <w:snapToGrid w:val="0"/>
        </w:rPr>
        <w:t>.</w:t>
      </w:r>
      <w:r>
        <w:rPr>
          <w:snapToGrid w:val="0"/>
        </w:rPr>
        <w:tab/>
        <w:t>Defamation of foreign princes</w:t>
      </w:r>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Any person who, without such justification or excuse as would be sufficient in the case of the defamation of a private person, publishes anything intended to be read, or any sign or visible representation, tending to expose to hatred or contempt in the estimation of the people of any foreign state any prince or person exercising sovereign authority over that state, is guilty of a</w:t>
      </w:r>
      <w:r>
        <w:t xml:space="preserve"> crime</w:t>
      </w:r>
      <w:r>
        <w:rPr>
          <w:snapToGrid w:val="0"/>
        </w:rPr>
        <w:t>, and is liable to imprisonment for 2 years.</w:t>
      </w:r>
    </w:p>
    <w:p>
      <w:pPr>
        <w:pStyle w:val="Footnotesection"/>
      </w:pPr>
      <w:r>
        <w:tab/>
        <w:t>[Section 53 amended by No. 70 of 2004 s. 34(1).]</w:t>
      </w:r>
    </w:p>
    <w:p>
      <w:pPr>
        <w:pStyle w:val="Heading3"/>
        <w:rPr>
          <w:snapToGrid w:val="0"/>
        </w:rPr>
      </w:pPr>
      <w:bookmarkStart w:id="446" w:name="_Toc71356883"/>
      <w:bookmarkStart w:id="447" w:name="_Toc72572866"/>
      <w:bookmarkStart w:id="448" w:name="_Toc72902888"/>
      <w:bookmarkStart w:id="449" w:name="_Toc77559978"/>
      <w:bookmarkStart w:id="450" w:name="_Toc80691237"/>
      <w:bookmarkStart w:id="451" w:name="_Toc81708401"/>
      <w:bookmarkStart w:id="452" w:name="_Toc83110750"/>
      <w:bookmarkStart w:id="453" w:name="_Toc85013609"/>
      <w:bookmarkStart w:id="454" w:name="_Toc88270709"/>
      <w:bookmarkStart w:id="455" w:name="_Toc89486084"/>
      <w:bookmarkStart w:id="456" w:name="_Toc89601810"/>
      <w:bookmarkStart w:id="457" w:name="_Toc89663720"/>
      <w:bookmarkStart w:id="458" w:name="_Toc90446113"/>
      <w:bookmarkStart w:id="459" w:name="_Toc90451140"/>
      <w:bookmarkStart w:id="460" w:name="_Toc90454066"/>
      <w:bookmarkStart w:id="461" w:name="_Toc90864371"/>
      <w:bookmarkStart w:id="462" w:name="_Toc92858292"/>
      <w:bookmarkStart w:id="463" w:name="_Toc94946430"/>
      <w:bookmarkStart w:id="464" w:name="_Toc98654783"/>
      <w:bookmarkStart w:id="465" w:name="_Toc98670092"/>
      <w:bookmarkStart w:id="466" w:name="_Toc98832449"/>
      <w:bookmarkStart w:id="467" w:name="_Toc99180332"/>
      <w:bookmarkStart w:id="468" w:name="_Toc101250064"/>
      <w:bookmarkStart w:id="469" w:name="_Toc101251650"/>
      <w:bookmarkStart w:id="470" w:name="_Toc101252161"/>
      <w:bookmarkStart w:id="471" w:name="_Toc101325468"/>
      <w:bookmarkStart w:id="472" w:name="_Toc101325981"/>
      <w:bookmarkStart w:id="473" w:name="_Toc103408403"/>
      <w:bookmarkStart w:id="474" w:name="_Toc103504331"/>
      <w:bookmarkStart w:id="475" w:name="_Toc104263462"/>
      <w:bookmarkStart w:id="476" w:name="_Toc104264266"/>
      <w:bookmarkStart w:id="477" w:name="_Toc104604758"/>
      <w:bookmarkStart w:id="478" w:name="_Toc104870478"/>
      <w:bookmarkStart w:id="479" w:name="_Toc121557259"/>
      <w:r>
        <w:rPr>
          <w:snapToGrid w:val="0"/>
        </w:rPr>
        <w:t xml:space="preserve">Chapter </w:t>
      </w:r>
      <w:r>
        <w:rPr>
          <w:rStyle w:val="CharDivNo"/>
        </w:rPr>
        <w:t>VIII</w:t>
      </w:r>
      <w:r>
        <w:rPr>
          <w:snapToGrid w:val="0"/>
        </w:rPr>
        <w:t> — </w:t>
      </w:r>
      <w:r>
        <w:rPr>
          <w:rStyle w:val="CharDivText"/>
        </w:rPr>
        <w:t>Offences against the executive and legislative power</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rPr>
          <w:snapToGrid w:val="0"/>
        </w:rPr>
      </w:pPr>
      <w:bookmarkStart w:id="480" w:name="_Toc446146981"/>
      <w:bookmarkStart w:id="481" w:name="_Toc501430367"/>
      <w:bookmarkStart w:id="482" w:name="_Toc47763771"/>
      <w:bookmarkStart w:id="483" w:name="_Toc121557260"/>
      <w:r>
        <w:rPr>
          <w:rStyle w:val="CharSectno"/>
        </w:rPr>
        <w:t>54</w:t>
      </w:r>
      <w:r>
        <w:rPr>
          <w:snapToGrid w:val="0"/>
        </w:rPr>
        <w:t>.</w:t>
      </w:r>
      <w:r>
        <w:rPr>
          <w:snapToGrid w:val="0"/>
        </w:rPr>
        <w:tab/>
        <w:t>Interference with Governor or Ministers</w:t>
      </w:r>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484" w:name="_Toc446146982"/>
      <w:bookmarkStart w:id="485" w:name="_Toc501430368"/>
      <w:bookmarkStart w:id="486" w:name="_Toc47763772"/>
      <w:bookmarkStart w:id="487" w:name="_Toc121557261"/>
      <w:r>
        <w:rPr>
          <w:rStyle w:val="CharSectno"/>
        </w:rPr>
        <w:t>55</w:t>
      </w:r>
      <w:r>
        <w:rPr>
          <w:snapToGrid w:val="0"/>
        </w:rPr>
        <w:t>.</w:t>
      </w:r>
      <w:r>
        <w:rPr>
          <w:snapToGrid w:val="0"/>
        </w:rPr>
        <w:tab/>
        <w:t>Interference with the legislature</w:t>
      </w:r>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488" w:name="_Toc446146983"/>
      <w:bookmarkStart w:id="489" w:name="_Toc501430369"/>
      <w:bookmarkStart w:id="490" w:name="_Toc47763773"/>
      <w:bookmarkStart w:id="491" w:name="_Toc121557262"/>
      <w:r>
        <w:rPr>
          <w:rStyle w:val="CharSectno"/>
        </w:rPr>
        <w:t>56</w:t>
      </w:r>
      <w:r>
        <w:rPr>
          <w:snapToGrid w:val="0"/>
        </w:rPr>
        <w:t>.</w:t>
      </w:r>
      <w:r>
        <w:rPr>
          <w:snapToGrid w:val="0"/>
        </w:rPr>
        <w:tab/>
        <w:t>Disturbing Parliament</w:t>
      </w:r>
      <w:bookmarkEnd w:id="488"/>
      <w:bookmarkEnd w:id="489"/>
      <w:bookmarkEnd w:id="490"/>
      <w:bookmarkEnd w:id="49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492" w:name="_Toc446146984"/>
      <w:bookmarkStart w:id="493" w:name="_Toc501430370"/>
      <w:bookmarkStart w:id="494" w:name="_Toc47763774"/>
      <w:bookmarkStart w:id="495" w:name="_Toc121557263"/>
      <w:r>
        <w:rPr>
          <w:rStyle w:val="CharSectno"/>
        </w:rPr>
        <w:t>57</w:t>
      </w:r>
      <w:r>
        <w:rPr>
          <w:snapToGrid w:val="0"/>
        </w:rPr>
        <w:t>.</w:t>
      </w:r>
      <w:r>
        <w:rPr>
          <w:snapToGrid w:val="0"/>
        </w:rPr>
        <w:tab/>
        <w:t>False evidence before Parliament</w:t>
      </w:r>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496" w:name="_Toc446146985"/>
      <w:bookmarkStart w:id="497" w:name="_Toc501430371"/>
      <w:bookmarkStart w:id="498" w:name="_Toc47763775"/>
      <w:bookmarkStart w:id="499" w:name="_Toc121557264"/>
      <w:r>
        <w:rPr>
          <w:rStyle w:val="CharSectno"/>
        </w:rPr>
        <w:t>58</w:t>
      </w:r>
      <w:r>
        <w:rPr>
          <w:snapToGrid w:val="0"/>
        </w:rPr>
        <w:t>.</w:t>
      </w:r>
      <w:r>
        <w:rPr>
          <w:snapToGrid w:val="0"/>
        </w:rPr>
        <w:tab/>
        <w:t>Threatening witness before Parliament</w:t>
      </w:r>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500" w:name="_Toc446146986"/>
      <w:bookmarkStart w:id="501" w:name="_Toc501430372"/>
      <w:bookmarkStart w:id="502" w:name="_Toc47763776"/>
      <w:bookmarkStart w:id="503" w:name="_Toc121557265"/>
      <w:r>
        <w:rPr>
          <w:rStyle w:val="CharSectno"/>
        </w:rPr>
        <w:t>59</w:t>
      </w:r>
      <w:r>
        <w:rPr>
          <w:snapToGrid w:val="0"/>
        </w:rPr>
        <w:t>.</w:t>
      </w:r>
      <w:r>
        <w:rPr>
          <w:snapToGrid w:val="0"/>
        </w:rPr>
        <w:tab/>
        <w:t>Witnesses refusing to attend or give evidence before Parliament</w:t>
      </w:r>
      <w:bookmarkEnd w:id="500"/>
      <w:bookmarkEnd w:id="501"/>
      <w:bookmarkEnd w:id="502"/>
      <w:bookmarkEnd w:id="503"/>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504" w:name="_Toc446146987"/>
      <w:bookmarkStart w:id="505" w:name="_Toc501430373"/>
      <w:bookmarkStart w:id="506" w:name="_Toc47763777"/>
      <w:bookmarkStart w:id="507" w:name="_Toc121557266"/>
      <w:r>
        <w:rPr>
          <w:rStyle w:val="CharSectno"/>
        </w:rPr>
        <w:t>60</w:t>
      </w:r>
      <w:r>
        <w:rPr>
          <w:snapToGrid w:val="0"/>
        </w:rPr>
        <w:t>.</w:t>
      </w:r>
      <w:r>
        <w:rPr>
          <w:snapToGrid w:val="0"/>
        </w:rPr>
        <w:tab/>
        <w:t>Member of Parliament receiving bribes</w:t>
      </w:r>
      <w:bookmarkEnd w:id="504"/>
      <w:bookmarkEnd w:id="505"/>
      <w:bookmarkEnd w:id="506"/>
      <w:bookmarkEnd w:id="507"/>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508" w:name="_Toc446146988"/>
      <w:bookmarkStart w:id="509" w:name="_Toc501430374"/>
      <w:bookmarkStart w:id="510" w:name="_Toc47763778"/>
      <w:bookmarkStart w:id="511" w:name="_Toc121557267"/>
      <w:r>
        <w:rPr>
          <w:rStyle w:val="CharSectno"/>
        </w:rPr>
        <w:t>61</w:t>
      </w:r>
      <w:r>
        <w:rPr>
          <w:snapToGrid w:val="0"/>
        </w:rPr>
        <w:t>.</w:t>
      </w:r>
      <w:r>
        <w:rPr>
          <w:snapToGrid w:val="0"/>
        </w:rPr>
        <w:tab/>
        <w:t>Bribery of member of Parliament</w:t>
      </w:r>
      <w:bookmarkEnd w:id="508"/>
      <w:bookmarkEnd w:id="509"/>
      <w:bookmarkEnd w:id="510"/>
      <w:bookmarkEnd w:id="511"/>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512" w:name="_Toc71356892"/>
      <w:bookmarkStart w:id="513" w:name="_Toc72572875"/>
      <w:bookmarkStart w:id="514" w:name="_Toc72902897"/>
      <w:bookmarkStart w:id="515" w:name="_Toc77559987"/>
      <w:bookmarkStart w:id="516" w:name="_Toc80691246"/>
      <w:bookmarkStart w:id="517" w:name="_Toc81708410"/>
      <w:bookmarkStart w:id="518" w:name="_Toc83110759"/>
      <w:bookmarkStart w:id="519" w:name="_Toc85013618"/>
      <w:bookmarkStart w:id="520" w:name="_Toc88270718"/>
      <w:bookmarkStart w:id="521" w:name="_Toc89486093"/>
      <w:bookmarkStart w:id="522" w:name="_Toc89601819"/>
      <w:bookmarkStart w:id="523" w:name="_Toc89663729"/>
      <w:bookmarkStart w:id="524" w:name="_Toc90446122"/>
      <w:bookmarkStart w:id="525" w:name="_Toc90451149"/>
      <w:bookmarkStart w:id="526" w:name="_Toc90454075"/>
      <w:bookmarkStart w:id="527" w:name="_Toc90864380"/>
      <w:bookmarkStart w:id="528" w:name="_Toc92858301"/>
      <w:bookmarkStart w:id="529" w:name="_Toc94946439"/>
      <w:bookmarkStart w:id="530" w:name="_Toc98654792"/>
      <w:bookmarkStart w:id="531" w:name="_Toc98670101"/>
      <w:bookmarkStart w:id="532" w:name="_Toc98832458"/>
      <w:bookmarkStart w:id="533" w:name="_Toc99180341"/>
      <w:bookmarkStart w:id="534" w:name="_Toc101250073"/>
      <w:bookmarkStart w:id="535" w:name="_Toc101251659"/>
      <w:bookmarkStart w:id="536" w:name="_Toc101252170"/>
      <w:bookmarkStart w:id="537" w:name="_Toc101325477"/>
      <w:bookmarkStart w:id="538" w:name="_Toc101325990"/>
      <w:bookmarkStart w:id="539" w:name="_Toc103408412"/>
      <w:bookmarkStart w:id="540" w:name="_Toc103504340"/>
      <w:bookmarkStart w:id="541" w:name="_Toc104263471"/>
      <w:bookmarkStart w:id="542" w:name="_Toc104264275"/>
      <w:bookmarkStart w:id="543" w:name="_Toc104604767"/>
      <w:bookmarkStart w:id="544" w:name="_Toc104870487"/>
      <w:bookmarkStart w:id="545" w:name="_Toc121557268"/>
      <w:r>
        <w:rPr>
          <w:snapToGrid w:val="0"/>
        </w:rPr>
        <w:t xml:space="preserve">Chapter </w:t>
      </w:r>
      <w:r>
        <w:rPr>
          <w:rStyle w:val="CharDivNo"/>
        </w:rPr>
        <w:t>IX</w:t>
      </w:r>
      <w:r>
        <w:rPr>
          <w:snapToGrid w:val="0"/>
        </w:rPr>
        <w:t> — </w:t>
      </w:r>
      <w:r>
        <w:rPr>
          <w:rStyle w:val="CharDivText"/>
        </w:rPr>
        <w:t>Unlawful assemblies: Breaches of the peace</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rPr>
          <w:snapToGrid w:val="0"/>
        </w:rPr>
      </w:pPr>
      <w:bookmarkStart w:id="546" w:name="_Toc446146989"/>
      <w:bookmarkStart w:id="547" w:name="_Toc501430375"/>
      <w:bookmarkStart w:id="548" w:name="_Toc47763779"/>
      <w:bookmarkStart w:id="549" w:name="_Toc121557269"/>
      <w:r>
        <w:rPr>
          <w:rStyle w:val="CharSectno"/>
        </w:rPr>
        <w:t>62</w:t>
      </w:r>
      <w:r>
        <w:rPr>
          <w:snapToGrid w:val="0"/>
        </w:rPr>
        <w:t>.</w:t>
      </w:r>
      <w:r>
        <w:rPr>
          <w:snapToGrid w:val="0"/>
        </w:rPr>
        <w:tab/>
      </w:r>
      <w:bookmarkEnd w:id="546"/>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547"/>
      <w:r>
        <w:rPr>
          <w:snapToGrid w:val="0"/>
        </w:rPr>
        <w:t>, definitions of</w:t>
      </w:r>
      <w:bookmarkEnd w:id="548"/>
      <w:bookmarkEnd w:id="54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50" w:name="_Toc121557270"/>
      <w:bookmarkStart w:id="551" w:name="_Toc446146996"/>
      <w:bookmarkStart w:id="552" w:name="_Toc501430382"/>
      <w:bookmarkStart w:id="553" w:name="_Toc47763786"/>
      <w:r>
        <w:rPr>
          <w:rStyle w:val="CharSectno"/>
        </w:rPr>
        <w:t>63</w:t>
      </w:r>
      <w:r>
        <w:t>.</w:t>
      </w:r>
      <w:r>
        <w:tab/>
        <w:t>Taking part in an unlawful assembly</w:t>
      </w:r>
      <w:bookmarkEnd w:id="55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554" w:name="_Toc121557271"/>
      <w:r>
        <w:rPr>
          <w:rStyle w:val="CharSectno"/>
        </w:rPr>
        <w:t>64</w:t>
      </w:r>
      <w:r>
        <w:t>.</w:t>
      </w:r>
      <w:r>
        <w:tab/>
        <w:t>Unlawful assembly may be ordered to disperse</w:t>
      </w:r>
      <w:bookmarkEnd w:id="55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55" w:name="_Toc121557272"/>
      <w:r>
        <w:rPr>
          <w:rStyle w:val="CharSectno"/>
        </w:rPr>
        <w:t>65</w:t>
      </w:r>
      <w:r>
        <w:t>.</w:t>
      </w:r>
      <w:r>
        <w:tab/>
        <w:t>Taking part in a riot</w:t>
      </w:r>
      <w:bookmarkEnd w:id="55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56" w:name="_Toc121557273"/>
      <w:r>
        <w:rPr>
          <w:rStyle w:val="CharSectno"/>
        </w:rPr>
        <w:t>66</w:t>
      </w:r>
      <w:r>
        <w:t>.</w:t>
      </w:r>
      <w:r>
        <w:tab/>
        <w:t>Rioters may be ordered to disperse</w:t>
      </w:r>
      <w:bookmarkEnd w:id="55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57" w:name="_Toc121557274"/>
      <w:r>
        <w:rPr>
          <w:rStyle w:val="CharSectno"/>
        </w:rPr>
        <w:t>67</w:t>
      </w:r>
      <w:r>
        <w:t>.</w:t>
      </w:r>
      <w:r>
        <w:tab/>
        <w:t>Rioters causing damage</w:t>
      </w:r>
      <w:bookmarkEnd w:id="557"/>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58" w:name="_Toc121557275"/>
      <w:r>
        <w:rPr>
          <w:rStyle w:val="CharSectno"/>
        </w:rPr>
        <w:t>68</w:t>
      </w:r>
      <w:r>
        <w:t>.</w:t>
      </w:r>
      <w:r>
        <w:tab/>
        <w:t>Being armed in a way that may cause fear</w:t>
      </w:r>
      <w:bookmarkEnd w:id="55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559" w:name="_Toc121557276"/>
      <w:r>
        <w:rPr>
          <w:rStyle w:val="CharSectno"/>
        </w:rPr>
        <w:t>69</w:t>
      </w:r>
      <w:r>
        <w:rPr>
          <w:snapToGrid w:val="0"/>
        </w:rPr>
        <w:t>.</w:t>
      </w:r>
      <w:r>
        <w:rPr>
          <w:snapToGrid w:val="0"/>
        </w:rPr>
        <w:tab/>
        <w:t>Forcibly entering land</w:t>
      </w:r>
      <w:bookmarkEnd w:id="551"/>
      <w:bookmarkEnd w:id="552"/>
      <w:bookmarkEnd w:id="553"/>
      <w:bookmarkEnd w:id="559"/>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560" w:name="_Toc446146997"/>
      <w:bookmarkStart w:id="561" w:name="_Toc501430383"/>
      <w:bookmarkStart w:id="562" w:name="_Toc47763787"/>
      <w:bookmarkStart w:id="563" w:name="_Toc121557277"/>
      <w:r>
        <w:rPr>
          <w:rStyle w:val="CharSectno"/>
        </w:rPr>
        <w:t>70</w:t>
      </w:r>
      <w:r>
        <w:rPr>
          <w:snapToGrid w:val="0"/>
        </w:rPr>
        <w:t>.</w:t>
      </w:r>
      <w:r>
        <w:rPr>
          <w:snapToGrid w:val="0"/>
        </w:rPr>
        <w:tab/>
        <w:t>Forcibly keeping possession of land</w:t>
      </w:r>
      <w:bookmarkEnd w:id="560"/>
      <w:bookmarkEnd w:id="561"/>
      <w:bookmarkEnd w:id="562"/>
      <w:bookmarkEnd w:id="563"/>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64" w:name="_Toc121557278"/>
      <w:bookmarkStart w:id="565" w:name="_Toc446146999"/>
      <w:bookmarkStart w:id="566" w:name="_Toc501430385"/>
      <w:bookmarkStart w:id="567" w:name="_Toc47763789"/>
      <w:r>
        <w:rPr>
          <w:rStyle w:val="CharSectno"/>
        </w:rPr>
        <w:t>70A</w:t>
      </w:r>
      <w:r>
        <w:t>.</w:t>
      </w:r>
      <w:r>
        <w:tab/>
        <w:t>Trespass</w:t>
      </w:r>
      <w:bookmarkEnd w:id="564"/>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568" w:name="_Toc121557279"/>
      <w:r>
        <w:rPr>
          <w:rStyle w:val="CharSectno"/>
        </w:rPr>
        <w:t>70B</w:t>
      </w:r>
      <w:r>
        <w:t>.</w:t>
      </w:r>
      <w:r>
        <w:tab/>
        <w:t>Trespassers may be asked for name and address</w:t>
      </w:r>
      <w:bookmarkEnd w:id="568"/>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569" w:name="_Toc121557280"/>
      <w:r>
        <w:rPr>
          <w:rStyle w:val="CharSectno"/>
        </w:rPr>
        <w:t>71</w:t>
      </w:r>
      <w:r>
        <w:t>.</w:t>
      </w:r>
      <w:r>
        <w:tab/>
        <w:t>Fighting in public causing fear</w:t>
      </w:r>
      <w:bookmarkEnd w:id="569"/>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570" w:name="_Toc121557281"/>
      <w:r>
        <w:rPr>
          <w:rStyle w:val="CharSectno"/>
        </w:rPr>
        <w:t>72</w:t>
      </w:r>
      <w:r>
        <w:rPr>
          <w:snapToGrid w:val="0"/>
        </w:rPr>
        <w:t>.</w:t>
      </w:r>
      <w:r>
        <w:rPr>
          <w:snapToGrid w:val="0"/>
        </w:rPr>
        <w:tab/>
        <w:t>Challenge to fight a duel</w:t>
      </w:r>
      <w:bookmarkEnd w:id="565"/>
      <w:bookmarkEnd w:id="566"/>
      <w:bookmarkEnd w:id="567"/>
      <w:bookmarkEnd w:id="570"/>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571" w:name="_Toc446147000"/>
      <w:bookmarkStart w:id="572" w:name="_Toc501430386"/>
      <w:bookmarkStart w:id="573" w:name="_Toc47763790"/>
      <w:bookmarkStart w:id="574" w:name="_Toc121557282"/>
      <w:r>
        <w:rPr>
          <w:rStyle w:val="CharSectno"/>
        </w:rPr>
        <w:t>73</w:t>
      </w:r>
      <w:r>
        <w:rPr>
          <w:snapToGrid w:val="0"/>
        </w:rPr>
        <w:t>.</w:t>
      </w:r>
      <w:r>
        <w:rPr>
          <w:snapToGrid w:val="0"/>
        </w:rPr>
        <w:tab/>
        <w:t>Prize fight</w:t>
      </w:r>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575" w:name="_Toc446147001"/>
      <w:bookmarkStart w:id="576" w:name="_Toc501430387"/>
      <w:bookmarkStart w:id="577" w:name="_Toc47763791"/>
      <w:bookmarkStart w:id="578" w:name="_Toc121557283"/>
      <w:r>
        <w:rPr>
          <w:rStyle w:val="CharSectno"/>
        </w:rPr>
        <w:t>74</w:t>
      </w:r>
      <w:r>
        <w:rPr>
          <w:snapToGrid w:val="0"/>
        </w:rPr>
        <w:t>.</w:t>
      </w:r>
      <w:r>
        <w:rPr>
          <w:snapToGrid w:val="0"/>
        </w:rPr>
        <w:tab/>
      </w:r>
      <w:r>
        <w:t>Threatening</w:t>
      </w:r>
      <w:r>
        <w:rPr>
          <w:snapToGrid w:val="0"/>
        </w:rPr>
        <w:t xml:space="preserve"> violence</w:t>
      </w:r>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579" w:name="_Toc121557284"/>
      <w:r>
        <w:rPr>
          <w:rStyle w:val="CharSectno"/>
        </w:rPr>
        <w:t>74A</w:t>
      </w:r>
      <w:r>
        <w:t>.</w:t>
      </w:r>
      <w:r>
        <w:tab/>
        <w:t>Disorderly behaviour in public</w:t>
      </w:r>
      <w:bookmarkEnd w:id="579"/>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580" w:name="_Toc71356906"/>
      <w:bookmarkStart w:id="581" w:name="_Toc72572889"/>
      <w:bookmarkStart w:id="582" w:name="_Toc72902911"/>
      <w:bookmarkStart w:id="583" w:name="_Toc77560001"/>
      <w:bookmarkStart w:id="584" w:name="_Toc80691260"/>
      <w:bookmarkStart w:id="585" w:name="_Toc81708424"/>
      <w:bookmarkStart w:id="586" w:name="_Toc83110773"/>
      <w:bookmarkStart w:id="587" w:name="_Toc85013632"/>
      <w:bookmarkStart w:id="588" w:name="_Toc88270732"/>
      <w:bookmarkStart w:id="589" w:name="_Toc89486107"/>
      <w:bookmarkStart w:id="590" w:name="_Toc89601833"/>
      <w:bookmarkStart w:id="591" w:name="_Toc89663743"/>
      <w:bookmarkStart w:id="592" w:name="_Toc90446136"/>
      <w:bookmarkStart w:id="593" w:name="_Toc90451163"/>
      <w:bookmarkStart w:id="594" w:name="_Toc90454089"/>
      <w:bookmarkStart w:id="595" w:name="_Toc90864394"/>
      <w:bookmarkStart w:id="596" w:name="_Toc92858315"/>
      <w:bookmarkStart w:id="597" w:name="_Toc94946453"/>
      <w:bookmarkStart w:id="598" w:name="_Toc98654806"/>
      <w:bookmarkStart w:id="599" w:name="_Toc98670115"/>
      <w:bookmarkStart w:id="600" w:name="_Toc98832472"/>
      <w:bookmarkStart w:id="601" w:name="_Toc99180363"/>
      <w:bookmarkStart w:id="602" w:name="_Toc101250090"/>
      <w:bookmarkStart w:id="603" w:name="_Toc101251676"/>
      <w:bookmarkStart w:id="604" w:name="_Toc101252187"/>
      <w:bookmarkStart w:id="605" w:name="_Toc101325494"/>
      <w:bookmarkStart w:id="606" w:name="_Toc101326007"/>
      <w:bookmarkStart w:id="607" w:name="_Toc103408429"/>
      <w:bookmarkStart w:id="608" w:name="_Toc103504357"/>
      <w:bookmarkStart w:id="609" w:name="_Toc104263488"/>
      <w:bookmarkStart w:id="610" w:name="_Toc104264292"/>
      <w:bookmarkStart w:id="611" w:name="_Toc104604784"/>
      <w:bookmarkStart w:id="612" w:name="_Toc104870504"/>
      <w:bookmarkStart w:id="613" w:name="_Toc121557285"/>
      <w:r>
        <w:rPr>
          <w:snapToGrid w:val="0"/>
        </w:rPr>
        <w:t xml:space="preserve">Chapter </w:t>
      </w:r>
      <w:r>
        <w:rPr>
          <w:rStyle w:val="CharDivNo"/>
        </w:rPr>
        <w:t>X</w:t>
      </w:r>
      <w:r>
        <w:rPr>
          <w:snapToGrid w:val="0"/>
        </w:rPr>
        <w:t> — </w:t>
      </w:r>
      <w:r>
        <w:rPr>
          <w:rStyle w:val="CharDivText"/>
        </w:rPr>
        <w:t>Offences against political liberty</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spacing w:before="120"/>
        <w:rPr>
          <w:snapToGrid w:val="0"/>
        </w:rPr>
      </w:pPr>
      <w:bookmarkStart w:id="614" w:name="_Toc446147002"/>
      <w:bookmarkStart w:id="615" w:name="_Toc501430388"/>
      <w:bookmarkStart w:id="616" w:name="_Toc47763792"/>
      <w:bookmarkStart w:id="617" w:name="_Toc121557286"/>
      <w:r>
        <w:rPr>
          <w:rStyle w:val="CharSectno"/>
        </w:rPr>
        <w:t>75</w:t>
      </w:r>
      <w:r>
        <w:rPr>
          <w:snapToGrid w:val="0"/>
        </w:rPr>
        <w:t>.</w:t>
      </w:r>
      <w:r>
        <w:rPr>
          <w:snapToGrid w:val="0"/>
        </w:rPr>
        <w:tab/>
        <w:t>Interfering with political liberty</w:t>
      </w:r>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18" w:name="_Toc71356908"/>
      <w:bookmarkStart w:id="619" w:name="_Toc72572891"/>
      <w:bookmarkStart w:id="620" w:name="_Toc72902913"/>
      <w:bookmarkStart w:id="621" w:name="_Toc77560003"/>
      <w:bookmarkStart w:id="622" w:name="_Toc80691262"/>
      <w:bookmarkStart w:id="623" w:name="_Toc81708426"/>
      <w:bookmarkStart w:id="624" w:name="_Toc83110775"/>
      <w:bookmarkStart w:id="625" w:name="_Toc85013634"/>
      <w:bookmarkStart w:id="626" w:name="_Toc88270734"/>
      <w:bookmarkStart w:id="627" w:name="_Toc89486109"/>
      <w:bookmarkStart w:id="628" w:name="_Toc89601835"/>
      <w:bookmarkStart w:id="629" w:name="_Toc89663745"/>
      <w:bookmarkStart w:id="630" w:name="_Toc90446138"/>
      <w:bookmarkStart w:id="631" w:name="_Toc90451165"/>
      <w:bookmarkStart w:id="632" w:name="_Toc90454091"/>
      <w:bookmarkStart w:id="633" w:name="_Toc90864396"/>
      <w:bookmarkStart w:id="634" w:name="_Toc92858317"/>
      <w:bookmarkStart w:id="635" w:name="_Toc94946455"/>
      <w:bookmarkStart w:id="636" w:name="_Toc98654808"/>
      <w:bookmarkStart w:id="637" w:name="_Toc98670117"/>
      <w:bookmarkStart w:id="638" w:name="_Toc98832474"/>
      <w:bookmarkStart w:id="639" w:name="_Toc99180365"/>
      <w:bookmarkStart w:id="640" w:name="_Toc101250092"/>
      <w:bookmarkStart w:id="641" w:name="_Toc101251678"/>
      <w:bookmarkStart w:id="642" w:name="_Toc101252189"/>
      <w:bookmarkStart w:id="643" w:name="_Toc101325496"/>
      <w:bookmarkStart w:id="644" w:name="_Toc101326009"/>
      <w:bookmarkStart w:id="645" w:name="_Toc103408431"/>
      <w:bookmarkStart w:id="646" w:name="_Toc103504359"/>
      <w:bookmarkStart w:id="647" w:name="_Toc104263490"/>
      <w:bookmarkStart w:id="648" w:name="_Toc104264294"/>
      <w:bookmarkStart w:id="649" w:name="_Toc104604786"/>
      <w:bookmarkStart w:id="650" w:name="_Toc104870506"/>
      <w:bookmarkStart w:id="651" w:name="_Toc121557287"/>
      <w:r>
        <w:rPr>
          <w:snapToGrid w:val="0"/>
        </w:rPr>
        <w:t xml:space="preserve">Chapter </w:t>
      </w:r>
      <w:r>
        <w:rPr>
          <w:rStyle w:val="CharDivNo"/>
        </w:rPr>
        <w:t>XI</w:t>
      </w:r>
      <w:r>
        <w:t> — </w:t>
      </w:r>
      <w:r>
        <w:rPr>
          <w:rStyle w:val="CharDivText"/>
        </w:rPr>
        <w:t>Racist harassment and incitement to racial hatred</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ind w:left="851"/>
        <w:rPr>
          <w:snapToGrid w:val="0"/>
        </w:rPr>
      </w:pPr>
      <w:r>
        <w:rPr>
          <w:snapToGrid w:val="0"/>
        </w:rPr>
        <w:tab/>
        <w:t>[Heading inserted by No. 33 of 1990 s. 3.]</w:t>
      </w:r>
    </w:p>
    <w:p>
      <w:pPr>
        <w:pStyle w:val="Heading5"/>
        <w:rPr>
          <w:snapToGrid w:val="0"/>
        </w:rPr>
      </w:pPr>
      <w:bookmarkStart w:id="652" w:name="_Toc446147003"/>
      <w:bookmarkStart w:id="653" w:name="_Toc501430389"/>
      <w:bookmarkStart w:id="654" w:name="_Toc47763793"/>
      <w:bookmarkStart w:id="655" w:name="_Toc121557288"/>
      <w:r>
        <w:rPr>
          <w:rStyle w:val="CharSectno"/>
        </w:rPr>
        <w:t>76</w:t>
      </w:r>
      <w:r>
        <w:rPr>
          <w:snapToGrid w:val="0"/>
        </w:rPr>
        <w:t>.</w:t>
      </w:r>
      <w:r>
        <w:rPr>
          <w:snapToGrid w:val="0"/>
        </w:rPr>
        <w:tab/>
        <w:t>Definitions</w:t>
      </w:r>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656" w:name="_Toc121557289"/>
      <w:bookmarkStart w:id="657" w:name="_Toc71356914"/>
      <w:bookmarkStart w:id="658" w:name="_Toc72572897"/>
      <w:bookmarkStart w:id="659" w:name="_Toc72902919"/>
      <w:bookmarkStart w:id="660" w:name="_Toc77560009"/>
      <w:bookmarkStart w:id="661" w:name="_Toc80691268"/>
      <w:bookmarkStart w:id="662" w:name="_Toc81708432"/>
      <w:bookmarkStart w:id="663" w:name="_Toc83110781"/>
      <w:bookmarkStart w:id="664" w:name="_Toc85013640"/>
      <w:bookmarkStart w:id="665" w:name="_Toc88270740"/>
      <w:bookmarkStart w:id="666" w:name="_Toc89486115"/>
      <w:bookmarkStart w:id="667" w:name="_Toc89601841"/>
      <w:bookmarkStart w:id="668" w:name="_Toc89663751"/>
      <w:r>
        <w:rPr>
          <w:rStyle w:val="CharSectno"/>
        </w:rPr>
        <w:t>77</w:t>
      </w:r>
      <w:r>
        <w:t>.</w:t>
      </w:r>
      <w:r>
        <w:tab/>
        <w:t>Conduct intended to incite racial animosity or racist harassment</w:t>
      </w:r>
      <w:bookmarkEnd w:id="65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669" w:name="_Toc121557290"/>
      <w:r>
        <w:rPr>
          <w:rStyle w:val="CharSectno"/>
        </w:rPr>
        <w:t>78</w:t>
      </w:r>
      <w:r>
        <w:t>.</w:t>
      </w:r>
      <w:r>
        <w:tab/>
        <w:t>Conduct likely to incite racial animosity or racist harassment</w:t>
      </w:r>
      <w:bookmarkEnd w:id="66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670" w:name="_Toc121557291"/>
      <w:r>
        <w:rPr>
          <w:rStyle w:val="CharSectno"/>
        </w:rPr>
        <w:t>79</w:t>
      </w:r>
      <w:r>
        <w:t>.</w:t>
      </w:r>
      <w:r>
        <w:tab/>
        <w:t>Possession of material for dissemination with intent to incite racial animosity or racist harassment</w:t>
      </w:r>
      <w:bookmarkEnd w:id="670"/>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671" w:name="_Toc77047712"/>
      <w:r>
        <w:tab/>
        <w:t>[Section 79 inserted by No. 80 of 2004 s. 6; amended by No. 70 of 2004 s. 38(3).]</w:t>
      </w:r>
    </w:p>
    <w:p>
      <w:pPr>
        <w:pStyle w:val="Heading5"/>
        <w:spacing w:before="120"/>
      </w:pPr>
      <w:bookmarkStart w:id="672" w:name="_Toc121557292"/>
      <w:r>
        <w:rPr>
          <w:rStyle w:val="CharSectno"/>
        </w:rPr>
        <w:t>80</w:t>
      </w:r>
      <w:r>
        <w:t>.</w:t>
      </w:r>
      <w:r>
        <w:tab/>
        <w:t>Possession of material for dissemination if material likely to incite racial animosity or racist harassment</w:t>
      </w:r>
      <w:bookmarkEnd w:id="672"/>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673" w:name="_Toc77047713"/>
      <w:bookmarkEnd w:id="671"/>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674" w:name="_Toc121557293"/>
      <w:r>
        <w:rPr>
          <w:rStyle w:val="CharSectno"/>
        </w:rPr>
        <w:t>80A</w:t>
      </w:r>
      <w:r>
        <w:t>.</w:t>
      </w:r>
      <w:r>
        <w:tab/>
        <w:t>Conduct intended to racially harass</w:t>
      </w:r>
      <w:bookmarkEnd w:id="67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675" w:name="_Toc121557294"/>
      <w:r>
        <w:rPr>
          <w:rStyle w:val="CharSectno"/>
        </w:rPr>
        <w:t>80B</w:t>
      </w:r>
      <w:r>
        <w:t>.</w:t>
      </w:r>
      <w:r>
        <w:tab/>
        <w:t>Conduct likely to racially harass</w:t>
      </w:r>
      <w:bookmarkEnd w:id="67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76" w:name="_Toc121557295"/>
      <w:r>
        <w:rPr>
          <w:rStyle w:val="CharSectno"/>
        </w:rPr>
        <w:t>80C</w:t>
      </w:r>
      <w:r>
        <w:t>.</w:t>
      </w:r>
      <w:r>
        <w:tab/>
        <w:t>Possession</w:t>
      </w:r>
      <w:r>
        <w:rPr>
          <w:snapToGrid w:val="0"/>
        </w:rPr>
        <w:t xml:space="preserve"> of material for display with intent to racially </w:t>
      </w:r>
      <w:bookmarkEnd w:id="673"/>
      <w:r>
        <w:rPr>
          <w:snapToGrid w:val="0"/>
        </w:rPr>
        <w:t>harass</w:t>
      </w:r>
      <w:bookmarkEnd w:id="67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77" w:name="_Toc121557296"/>
      <w:r>
        <w:rPr>
          <w:rStyle w:val="CharSectno"/>
        </w:rPr>
        <w:t>80D</w:t>
      </w:r>
      <w:r>
        <w:t>.</w:t>
      </w:r>
      <w:r>
        <w:tab/>
        <w:t>Possession</w:t>
      </w:r>
      <w:r>
        <w:rPr>
          <w:snapToGrid w:val="0"/>
        </w:rPr>
        <w:t xml:space="preserve"> of material for display if material likely to racially harass</w:t>
      </w:r>
      <w:bookmarkEnd w:id="67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78" w:name="_Toc121557297"/>
      <w:r>
        <w:rPr>
          <w:rStyle w:val="CharSectno"/>
        </w:rPr>
        <w:t>80E</w:t>
      </w:r>
      <w:r>
        <w:t>.</w:t>
      </w:r>
      <w:r>
        <w:tab/>
        <w:t>Conduct and private conduct</w:t>
      </w:r>
      <w:bookmarkEnd w:id="678"/>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79" w:name="_Toc121557298"/>
      <w:r>
        <w:rPr>
          <w:rStyle w:val="CharSectno"/>
        </w:rPr>
        <w:t>80F</w:t>
      </w:r>
      <w:r>
        <w:t>.</w:t>
      </w:r>
      <w:r>
        <w:tab/>
        <w:t>Belief as to existence or membership of racial group</w:t>
      </w:r>
      <w:bookmarkEnd w:id="679"/>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80" w:name="_Toc121557299"/>
      <w:r>
        <w:rPr>
          <w:rStyle w:val="CharSectno"/>
        </w:rPr>
        <w:t>80G</w:t>
      </w:r>
      <w:r>
        <w:t>.</w:t>
      </w:r>
      <w:r>
        <w:tab/>
        <w:t>Defences</w:t>
      </w:r>
      <w:bookmarkEnd w:id="680"/>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681" w:name="_Toc121557300"/>
      <w:r>
        <w:rPr>
          <w:rStyle w:val="CharSectno"/>
        </w:rPr>
        <w:t>80H</w:t>
      </w:r>
      <w:r>
        <w:t>.</w:t>
      </w:r>
      <w:r>
        <w:tab/>
        <w:t>Consent to prosecutions</w:t>
      </w:r>
      <w:bookmarkEnd w:id="681"/>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682" w:name="_Toc121557301"/>
      <w:r>
        <w:rPr>
          <w:rStyle w:val="CharSectno"/>
        </w:rPr>
        <w:t>80I</w:t>
      </w:r>
      <w:r>
        <w:t>.</w:t>
      </w:r>
      <w:r>
        <w:tab/>
      </w:r>
      <w:r>
        <w:rPr>
          <w:snapToGrid w:val="0"/>
        </w:rPr>
        <w:t>Meaning of “circumstances of racial aggravation”</w:t>
      </w:r>
      <w:bookmarkEnd w:id="682"/>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683" w:name="_Toc90446153"/>
      <w:bookmarkStart w:id="684" w:name="_Toc90451180"/>
      <w:bookmarkStart w:id="685" w:name="_Toc90454106"/>
      <w:bookmarkStart w:id="686" w:name="_Toc90864411"/>
      <w:bookmarkStart w:id="687" w:name="_Toc92858332"/>
      <w:bookmarkStart w:id="688" w:name="_Toc94946470"/>
      <w:bookmarkStart w:id="689" w:name="_Toc98654823"/>
      <w:bookmarkStart w:id="690" w:name="_Toc98670132"/>
      <w:bookmarkStart w:id="691" w:name="_Toc98832489"/>
      <w:bookmarkStart w:id="692" w:name="_Toc99180380"/>
      <w:bookmarkStart w:id="693" w:name="_Toc101250107"/>
      <w:bookmarkStart w:id="694" w:name="_Toc101251693"/>
      <w:bookmarkStart w:id="695" w:name="_Toc101252204"/>
      <w:bookmarkStart w:id="696" w:name="_Toc101325511"/>
      <w:bookmarkStart w:id="697" w:name="_Toc101326024"/>
      <w:bookmarkStart w:id="698" w:name="_Toc103408446"/>
      <w:bookmarkStart w:id="699" w:name="_Toc103504374"/>
      <w:bookmarkStart w:id="700" w:name="_Toc104263505"/>
      <w:bookmarkStart w:id="701" w:name="_Toc104264309"/>
      <w:bookmarkStart w:id="702" w:name="_Toc104604801"/>
      <w:bookmarkStart w:id="703" w:name="_Toc104870521"/>
      <w:bookmarkStart w:id="704" w:name="_Toc121557302"/>
      <w:r>
        <w:rPr>
          <w:rStyle w:val="CharPartNo"/>
        </w:rPr>
        <w:t>Part III</w:t>
      </w:r>
      <w:r>
        <w:t> — </w:t>
      </w:r>
      <w:r>
        <w:rPr>
          <w:rStyle w:val="CharPartText"/>
        </w:rPr>
        <w:t>Offences against the administration of law and justice and against public authority</w:t>
      </w:r>
      <w:bookmarkEnd w:id="657"/>
      <w:bookmarkEnd w:id="658"/>
      <w:bookmarkEnd w:id="659"/>
      <w:bookmarkEnd w:id="660"/>
      <w:bookmarkEnd w:id="661"/>
      <w:bookmarkEnd w:id="662"/>
      <w:bookmarkEnd w:id="663"/>
      <w:bookmarkEnd w:id="664"/>
      <w:bookmarkEnd w:id="665"/>
      <w:bookmarkEnd w:id="666"/>
      <w:bookmarkEnd w:id="667"/>
      <w:bookmarkEnd w:id="668"/>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PartText"/>
        </w:rPr>
        <w:t xml:space="preserve"> </w:t>
      </w:r>
    </w:p>
    <w:p>
      <w:pPr>
        <w:pStyle w:val="Heading3"/>
        <w:spacing w:before="120"/>
        <w:rPr>
          <w:snapToGrid w:val="0"/>
        </w:rPr>
      </w:pPr>
      <w:bookmarkStart w:id="705" w:name="_Toc71356915"/>
      <w:bookmarkStart w:id="706" w:name="_Toc72572898"/>
      <w:bookmarkStart w:id="707" w:name="_Toc72902920"/>
      <w:bookmarkStart w:id="708" w:name="_Toc77560010"/>
      <w:bookmarkStart w:id="709" w:name="_Toc80691269"/>
      <w:bookmarkStart w:id="710" w:name="_Toc81708433"/>
      <w:bookmarkStart w:id="711" w:name="_Toc83110782"/>
      <w:bookmarkStart w:id="712" w:name="_Toc85013641"/>
      <w:bookmarkStart w:id="713" w:name="_Toc88270741"/>
      <w:bookmarkStart w:id="714" w:name="_Toc89486116"/>
      <w:bookmarkStart w:id="715" w:name="_Toc89601842"/>
      <w:bookmarkStart w:id="716" w:name="_Toc89663752"/>
      <w:bookmarkStart w:id="717" w:name="_Toc90446154"/>
      <w:bookmarkStart w:id="718" w:name="_Toc90451181"/>
      <w:bookmarkStart w:id="719" w:name="_Toc90454107"/>
      <w:bookmarkStart w:id="720" w:name="_Toc90864412"/>
      <w:bookmarkStart w:id="721" w:name="_Toc92858333"/>
      <w:bookmarkStart w:id="722" w:name="_Toc94946471"/>
      <w:bookmarkStart w:id="723" w:name="_Toc98654824"/>
      <w:bookmarkStart w:id="724" w:name="_Toc98670133"/>
      <w:bookmarkStart w:id="725" w:name="_Toc98832490"/>
      <w:bookmarkStart w:id="726" w:name="_Toc99180381"/>
      <w:bookmarkStart w:id="727" w:name="_Toc101250108"/>
      <w:bookmarkStart w:id="728" w:name="_Toc101251694"/>
      <w:bookmarkStart w:id="729" w:name="_Toc101252205"/>
      <w:bookmarkStart w:id="730" w:name="_Toc101325512"/>
      <w:bookmarkStart w:id="731" w:name="_Toc101326025"/>
      <w:bookmarkStart w:id="732" w:name="_Toc103408447"/>
      <w:bookmarkStart w:id="733" w:name="_Toc103504375"/>
      <w:bookmarkStart w:id="734" w:name="_Toc104263506"/>
      <w:bookmarkStart w:id="735" w:name="_Toc104264310"/>
      <w:bookmarkStart w:id="736" w:name="_Toc104604802"/>
      <w:bookmarkStart w:id="737" w:name="_Toc104870522"/>
      <w:bookmarkStart w:id="738" w:name="_Toc121557303"/>
      <w:r>
        <w:rPr>
          <w:snapToGrid w:val="0"/>
        </w:rPr>
        <w:t xml:space="preserve">Chapter </w:t>
      </w:r>
      <w:r>
        <w:rPr>
          <w:rStyle w:val="CharDivNo"/>
        </w:rPr>
        <w:t>XII</w:t>
      </w:r>
      <w:r>
        <w:rPr>
          <w:snapToGrid w:val="0"/>
        </w:rPr>
        <w:t> — </w:t>
      </w:r>
      <w:r>
        <w:rPr>
          <w:rStyle w:val="CharDivText"/>
        </w:rPr>
        <w:t>Disclosing official secrets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121557304"/>
      <w:r>
        <w:rPr>
          <w:rStyle w:val="CharSectno"/>
        </w:rPr>
        <w:t>81</w:t>
      </w:r>
      <w:r>
        <w:t>.</w:t>
      </w:r>
      <w:r>
        <w:tab/>
        <w:t>Disclosing official secrets</w:t>
      </w:r>
      <w:bookmarkEnd w:id="739"/>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740" w:name="_Toc71356917"/>
      <w:bookmarkStart w:id="741" w:name="_Toc72572900"/>
      <w:bookmarkStart w:id="742" w:name="_Toc72902922"/>
      <w:bookmarkStart w:id="743" w:name="_Toc77560012"/>
      <w:bookmarkStart w:id="744" w:name="_Toc80691271"/>
      <w:bookmarkStart w:id="745" w:name="_Toc81708435"/>
      <w:bookmarkStart w:id="746" w:name="_Toc83110784"/>
      <w:bookmarkStart w:id="747" w:name="_Toc85013643"/>
      <w:bookmarkStart w:id="748" w:name="_Toc88270743"/>
      <w:bookmarkStart w:id="749" w:name="_Toc89486118"/>
      <w:bookmarkStart w:id="750" w:name="_Toc89601844"/>
      <w:bookmarkStart w:id="751" w:name="_Toc89663754"/>
      <w:bookmarkStart w:id="752" w:name="_Toc90446156"/>
      <w:bookmarkStart w:id="753" w:name="_Toc90451183"/>
      <w:bookmarkStart w:id="754" w:name="_Toc90454109"/>
      <w:bookmarkStart w:id="755" w:name="_Toc90864414"/>
      <w:bookmarkStart w:id="756" w:name="_Toc92858335"/>
      <w:bookmarkStart w:id="757" w:name="_Toc94946473"/>
      <w:bookmarkStart w:id="758" w:name="_Toc98654826"/>
      <w:bookmarkStart w:id="759" w:name="_Toc98670135"/>
      <w:bookmarkStart w:id="760" w:name="_Toc98832492"/>
      <w:bookmarkStart w:id="761" w:name="_Toc99180383"/>
      <w:bookmarkStart w:id="762" w:name="_Toc101250110"/>
      <w:bookmarkStart w:id="763" w:name="_Toc101251696"/>
      <w:bookmarkStart w:id="764" w:name="_Toc101252207"/>
      <w:bookmarkStart w:id="765" w:name="_Toc101325514"/>
      <w:bookmarkStart w:id="766" w:name="_Toc101326027"/>
      <w:bookmarkStart w:id="767" w:name="_Toc103408449"/>
      <w:bookmarkStart w:id="768" w:name="_Toc103504377"/>
      <w:bookmarkStart w:id="769" w:name="_Toc104263508"/>
      <w:bookmarkStart w:id="770" w:name="_Toc104264312"/>
      <w:bookmarkStart w:id="771" w:name="_Toc104604804"/>
      <w:bookmarkStart w:id="772" w:name="_Toc104870524"/>
      <w:bookmarkStart w:id="773" w:name="_Toc121557305"/>
      <w:r>
        <w:rPr>
          <w:snapToGrid w:val="0"/>
        </w:rPr>
        <w:t xml:space="preserve">Chapter </w:t>
      </w:r>
      <w:r>
        <w:rPr>
          <w:rStyle w:val="CharDivNo"/>
        </w:rPr>
        <w:t>XIII</w:t>
      </w:r>
      <w:r>
        <w:rPr>
          <w:snapToGrid w:val="0"/>
        </w:rPr>
        <w:t> — </w:t>
      </w:r>
      <w:r>
        <w:rPr>
          <w:rStyle w:val="CharDivText"/>
        </w:rPr>
        <w:t>Corruption and abuse of office</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heading"/>
        <w:keepNext/>
        <w:keepLines/>
        <w:ind w:left="851"/>
        <w:rPr>
          <w:snapToGrid w:val="0"/>
        </w:rPr>
      </w:pPr>
      <w:r>
        <w:rPr>
          <w:snapToGrid w:val="0"/>
        </w:rPr>
        <w:tab/>
        <w:t>[Heading inserted by No. 70 of 1988 s. 16.]</w:t>
      </w:r>
    </w:p>
    <w:p>
      <w:pPr>
        <w:pStyle w:val="Heading5"/>
        <w:rPr>
          <w:snapToGrid w:val="0"/>
        </w:rPr>
      </w:pPr>
      <w:bookmarkStart w:id="774" w:name="_Toc446147009"/>
      <w:bookmarkStart w:id="775" w:name="_Toc501430395"/>
      <w:bookmarkStart w:id="776" w:name="_Toc47763799"/>
      <w:bookmarkStart w:id="777" w:name="_Toc121557306"/>
      <w:r>
        <w:rPr>
          <w:rStyle w:val="CharSectno"/>
        </w:rPr>
        <w:t>82</w:t>
      </w:r>
      <w:r>
        <w:rPr>
          <w:snapToGrid w:val="0"/>
        </w:rPr>
        <w:t>.</w:t>
      </w:r>
      <w:r>
        <w:rPr>
          <w:snapToGrid w:val="0"/>
        </w:rPr>
        <w:tab/>
        <w:t>Bribery of public officer</w:t>
      </w:r>
      <w:bookmarkEnd w:id="774"/>
      <w:bookmarkEnd w:id="775"/>
      <w:bookmarkEnd w:id="776"/>
      <w:bookmarkEnd w:id="777"/>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778" w:name="_Toc446147010"/>
      <w:bookmarkStart w:id="779" w:name="_Toc501430396"/>
      <w:bookmarkStart w:id="780" w:name="_Toc47763800"/>
      <w:bookmarkStart w:id="781" w:name="_Toc121557307"/>
      <w:r>
        <w:rPr>
          <w:rStyle w:val="CharSectno"/>
        </w:rPr>
        <w:t>83</w:t>
      </w:r>
      <w:r>
        <w:rPr>
          <w:snapToGrid w:val="0"/>
        </w:rPr>
        <w:t>.</w:t>
      </w:r>
      <w:r>
        <w:rPr>
          <w:snapToGrid w:val="0"/>
        </w:rPr>
        <w:tab/>
        <w:t>Corruption</w:t>
      </w:r>
      <w:bookmarkEnd w:id="778"/>
      <w:bookmarkEnd w:id="779"/>
      <w:bookmarkEnd w:id="780"/>
      <w:bookmarkEnd w:id="781"/>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782" w:name="_Toc446147011"/>
      <w:bookmarkStart w:id="783" w:name="_Toc501430397"/>
      <w:bookmarkStart w:id="784" w:name="_Toc47763801"/>
      <w:bookmarkStart w:id="785" w:name="_Toc121557308"/>
      <w:r>
        <w:rPr>
          <w:rStyle w:val="CharSectno"/>
        </w:rPr>
        <w:t>84</w:t>
      </w:r>
      <w:r>
        <w:rPr>
          <w:snapToGrid w:val="0"/>
        </w:rPr>
        <w:t>.</w:t>
      </w:r>
      <w:r>
        <w:rPr>
          <w:snapToGrid w:val="0"/>
        </w:rPr>
        <w:tab/>
        <w:t>Application of s. 121 to judicial corruption not affected</w:t>
      </w:r>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786" w:name="_Toc446147012"/>
      <w:bookmarkStart w:id="787" w:name="_Toc501430398"/>
      <w:bookmarkStart w:id="788" w:name="_Toc47763802"/>
      <w:bookmarkStart w:id="789" w:name="_Toc121557309"/>
      <w:r>
        <w:rPr>
          <w:rStyle w:val="CharSectno"/>
        </w:rPr>
        <w:t>85</w:t>
      </w:r>
      <w:r>
        <w:rPr>
          <w:snapToGrid w:val="0"/>
        </w:rPr>
        <w:t>.</w:t>
      </w:r>
      <w:r>
        <w:rPr>
          <w:snapToGrid w:val="0"/>
        </w:rPr>
        <w:tab/>
        <w:t>Falsification of records by public officer</w:t>
      </w:r>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790" w:name="_Toc446147013"/>
      <w:bookmarkStart w:id="791" w:name="_Toc501430399"/>
      <w:bookmarkStart w:id="792" w:name="_Toc47763803"/>
      <w:bookmarkStart w:id="793" w:name="_Toc121557310"/>
      <w:r>
        <w:rPr>
          <w:rStyle w:val="CharSectno"/>
        </w:rPr>
        <w:t>86</w:t>
      </w:r>
      <w:r>
        <w:rPr>
          <w:snapToGrid w:val="0"/>
        </w:rPr>
        <w:t>.</w:t>
      </w:r>
      <w:r>
        <w:rPr>
          <w:snapToGrid w:val="0"/>
        </w:rPr>
        <w:tab/>
        <w:t>Administering extra judicial oaths</w:t>
      </w:r>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794" w:name="_Toc121557311"/>
      <w:bookmarkStart w:id="795" w:name="_Toc446147015"/>
      <w:bookmarkStart w:id="796" w:name="_Toc501430401"/>
      <w:bookmarkStart w:id="797" w:name="_Toc47763805"/>
      <w:r>
        <w:rPr>
          <w:rStyle w:val="CharSectno"/>
        </w:rPr>
        <w:t>87</w:t>
      </w:r>
      <w:r>
        <w:t>.</w:t>
      </w:r>
      <w:r>
        <w:tab/>
        <w:t>Impersonating a public officer</w:t>
      </w:r>
      <w:bookmarkEnd w:id="79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798" w:name="_Toc121557312"/>
      <w:r>
        <w:rPr>
          <w:rStyle w:val="CharSectno"/>
        </w:rPr>
        <w:t>88</w:t>
      </w:r>
      <w:r>
        <w:rPr>
          <w:snapToGrid w:val="0"/>
        </w:rPr>
        <w:t>.</w:t>
      </w:r>
      <w:r>
        <w:rPr>
          <w:snapToGrid w:val="0"/>
        </w:rPr>
        <w:tab/>
        <w:t>Bargaining for public office</w:t>
      </w:r>
      <w:bookmarkEnd w:id="795"/>
      <w:bookmarkEnd w:id="796"/>
      <w:bookmarkEnd w:id="797"/>
      <w:bookmarkEnd w:id="798"/>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799" w:name="_Toc99180419"/>
      <w:bookmarkStart w:id="800" w:name="_Toc101250118"/>
      <w:bookmarkStart w:id="801" w:name="_Toc101251704"/>
      <w:bookmarkStart w:id="802" w:name="_Toc101252215"/>
      <w:bookmarkStart w:id="803" w:name="_Toc101325522"/>
      <w:bookmarkStart w:id="804" w:name="_Toc101326035"/>
      <w:bookmarkStart w:id="805" w:name="_Toc103408457"/>
      <w:bookmarkStart w:id="806" w:name="_Toc103504385"/>
      <w:bookmarkStart w:id="807" w:name="_Toc104263516"/>
      <w:bookmarkStart w:id="808" w:name="_Toc104264320"/>
      <w:bookmarkStart w:id="809" w:name="_Toc104604812"/>
      <w:bookmarkStart w:id="810" w:name="_Toc104870532"/>
      <w:bookmarkStart w:id="811" w:name="_Toc121557313"/>
      <w:r>
        <w:t xml:space="preserve">Chapter </w:t>
      </w:r>
      <w:r>
        <w:rPr>
          <w:rStyle w:val="CharDivNo"/>
        </w:rPr>
        <w:t>XIV</w:t>
      </w:r>
      <w:r>
        <w:t> — </w:t>
      </w:r>
      <w:r>
        <w:rPr>
          <w:rStyle w:val="CharDivText"/>
        </w:rPr>
        <w:t>Offences at elections</w:t>
      </w:r>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pPr>
      <w:r>
        <w:tab/>
        <w:t>[Heading inserted by No. 70 of 2004 s. 10.]</w:t>
      </w:r>
    </w:p>
    <w:p>
      <w:pPr>
        <w:pStyle w:val="Heading5"/>
      </w:pPr>
      <w:bookmarkStart w:id="812" w:name="_Toc121557314"/>
      <w:r>
        <w:rPr>
          <w:rStyle w:val="CharSectno"/>
        </w:rPr>
        <w:t>93</w:t>
      </w:r>
      <w:r>
        <w:t>.</w:t>
      </w:r>
      <w:r>
        <w:tab/>
        <w:t>Interpretation</w:t>
      </w:r>
      <w:bookmarkEnd w:id="812"/>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813" w:name="_Toc121557315"/>
      <w:r>
        <w:rPr>
          <w:rStyle w:val="CharSectno"/>
        </w:rPr>
        <w:t>94</w:t>
      </w:r>
      <w:r>
        <w:t>.</w:t>
      </w:r>
      <w:r>
        <w:tab/>
        <w:t>Application of this Chapter</w:t>
      </w:r>
      <w:bookmarkEnd w:id="813"/>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814" w:name="_Toc121557316"/>
      <w:r>
        <w:rPr>
          <w:rStyle w:val="CharSectno"/>
        </w:rPr>
        <w:t>95</w:t>
      </w:r>
      <w:r>
        <w:t>.</w:t>
      </w:r>
      <w:r>
        <w:tab/>
        <w:t>Liability for acts of others</w:t>
      </w:r>
      <w:bookmarkEnd w:id="814"/>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815" w:name="_Toc121557317"/>
      <w:r>
        <w:rPr>
          <w:rStyle w:val="CharSectno"/>
        </w:rPr>
        <w:t>96</w:t>
      </w:r>
      <w:r>
        <w:t>.</w:t>
      </w:r>
      <w:r>
        <w:tab/>
        <w:t>Bribery</w:t>
      </w:r>
      <w:bookmarkEnd w:id="815"/>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816" w:name="_Toc121557318"/>
      <w:r>
        <w:rPr>
          <w:rStyle w:val="CharSectno"/>
        </w:rPr>
        <w:t>97</w:t>
      </w:r>
      <w:r>
        <w:t>.</w:t>
      </w:r>
      <w:r>
        <w:tab/>
        <w:t>Undue influence</w:t>
      </w:r>
      <w:bookmarkEnd w:id="816"/>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817" w:name="_Toc121557319"/>
      <w:r>
        <w:rPr>
          <w:rStyle w:val="CharSectno"/>
        </w:rPr>
        <w:t>98</w:t>
      </w:r>
      <w:r>
        <w:t>.</w:t>
      </w:r>
      <w:r>
        <w:tab/>
        <w:t>Electoral material, printing and publication of</w:t>
      </w:r>
      <w:bookmarkEnd w:id="817"/>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818" w:name="_Toc121557320"/>
      <w:r>
        <w:rPr>
          <w:rStyle w:val="CharSectno"/>
        </w:rPr>
        <w:t>99</w:t>
      </w:r>
      <w:r>
        <w:t>.</w:t>
      </w:r>
      <w:r>
        <w:tab/>
        <w:t>False or defamatory statements or deceptive material, publication of</w:t>
      </w:r>
      <w:bookmarkEnd w:id="818"/>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819" w:name="_Toc121557321"/>
      <w:r>
        <w:rPr>
          <w:rStyle w:val="CharSectno"/>
        </w:rPr>
        <w:t>100</w:t>
      </w:r>
      <w:r>
        <w:t>.</w:t>
      </w:r>
      <w:r>
        <w:tab/>
        <w:t>Postal voting, offences in connection with</w:t>
      </w:r>
      <w:bookmarkEnd w:id="819"/>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820" w:name="_Toc121557322"/>
      <w:r>
        <w:rPr>
          <w:rStyle w:val="CharSectno"/>
        </w:rPr>
        <w:t>101</w:t>
      </w:r>
      <w:r>
        <w:t>.</w:t>
      </w:r>
      <w:r>
        <w:tab/>
        <w:t>Polling place, offences at or near</w:t>
      </w:r>
      <w:bookmarkEnd w:id="820"/>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821" w:name="_Toc121557323"/>
      <w:r>
        <w:rPr>
          <w:rStyle w:val="CharSectno"/>
        </w:rPr>
        <w:t>102</w:t>
      </w:r>
      <w:r>
        <w:t>.</w:t>
      </w:r>
      <w:r>
        <w:tab/>
        <w:t>Voting offences</w:t>
      </w:r>
      <w:bookmarkEnd w:id="82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822" w:name="_Toc121557324"/>
      <w:r>
        <w:rPr>
          <w:rStyle w:val="CharSectno"/>
        </w:rPr>
        <w:t>103</w:t>
      </w:r>
      <w:r>
        <w:t>.</w:t>
      </w:r>
      <w:r>
        <w:tab/>
        <w:t>Ballot paper and ballot box offences</w:t>
      </w:r>
      <w:bookmarkEnd w:id="822"/>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823" w:name="_Toc121557325"/>
      <w:r>
        <w:rPr>
          <w:rStyle w:val="CharSectno"/>
        </w:rPr>
        <w:t>104</w:t>
      </w:r>
      <w:r>
        <w:t>.</w:t>
      </w:r>
      <w:r>
        <w:tab/>
        <w:t>Secrecy offences</w:t>
      </w:r>
      <w:bookmarkEnd w:id="82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824" w:name="_Toc121557326"/>
      <w:r>
        <w:rPr>
          <w:rStyle w:val="CharSectno"/>
        </w:rPr>
        <w:t>105</w:t>
      </w:r>
      <w:r>
        <w:t>.</w:t>
      </w:r>
      <w:r>
        <w:tab/>
        <w:t>Electoral officer, offences by</w:t>
      </w:r>
      <w:bookmarkEnd w:id="824"/>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825" w:name="_Toc121557327"/>
      <w:r>
        <w:rPr>
          <w:rStyle w:val="CharSectno"/>
        </w:rPr>
        <w:t>106</w:t>
      </w:r>
      <w:r>
        <w:t>.</w:t>
      </w:r>
      <w:r>
        <w:tab/>
        <w:t>False statements in connection with an election</w:t>
      </w:r>
      <w:bookmarkEnd w:id="825"/>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826" w:name="_Toc121557328"/>
      <w:r>
        <w:rPr>
          <w:rStyle w:val="CharSectno"/>
        </w:rPr>
        <w:t>107</w:t>
      </w:r>
      <w:r>
        <w:t>.</w:t>
      </w:r>
      <w:r>
        <w:tab/>
        <w:t>Evidentiary provision</w:t>
      </w:r>
      <w:bookmarkEnd w:id="82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827" w:name="_Toc71356952"/>
      <w:bookmarkStart w:id="828" w:name="_Toc72572935"/>
      <w:bookmarkStart w:id="829" w:name="_Toc72902957"/>
      <w:bookmarkStart w:id="830" w:name="_Toc77560047"/>
      <w:bookmarkStart w:id="831" w:name="_Toc80691306"/>
      <w:bookmarkStart w:id="832" w:name="_Toc81708470"/>
      <w:bookmarkStart w:id="833" w:name="_Toc83110819"/>
      <w:bookmarkStart w:id="834" w:name="_Toc85013678"/>
      <w:bookmarkStart w:id="835" w:name="_Toc88270778"/>
      <w:bookmarkStart w:id="836" w:name="_Toc89486153"/>
      <w:bookmarkStart w:id="837" w:name="_Toc89601879"/>
      <w:bookmarkStart w:id="838" w:name="_Toc89663789"/>
      <w:bookmarkStart w:id="839" w:name="_Toc90446191"/>
      <w:bookmarkStart w:id="840" w:name="_Toc90451218"/>
      <w:bookmarkStart w:id="841" w:name="_Toc90454144"/>
      <w:bookmarkStart w:id="842" w:name="_Toc90864449"/>
      <w:bookmarkStart w:id="843" w:name="_Toc92858370"/>
      <w:bookmarkStart w:id="844" w:name="_Toc94946508"/>
      <w:bookmarkStart w:id="845" w:name="_Toc98654861"/>
      <w:bookmarkStart w:id="846" w:name="_Toc98670170"/>
      <w:bookmarkStart w:id="847" w:name="_Toc98832527"/>
      <w:bookmarkStart w:id="848" w:name="_Toc99180435"/>
      <w:bookmarkStart w:id="849" w:name="_Toc101250134"/>
      <w:bookmarkStart w:id="850" w:name="_Toc101251720"/>
      <w:bookmarkStart w:id="851" w:name="_Toc101252231"/>
      <w:bookmarkStart w:id="852" w:name="_Toc101325538"/>
      <w:bookmarkStart w:id="853" w:name="_Toc101326051"/>
      <w:bookmarkStart w:id="854" w:name="_Toc103408473"/>
      <w:bookmarkStart w:id="855" w:name="_Toc103504401"/>
      <w:bookmarkStart w:id="856" w:name="_Toc104263532"/>
      <w:bookmarkStart w:id="857" w:name="_Toc104264336"/>
      <w:bookmarkStart w:id="858" w:name="_Toc104604828"/>
      <w:bookmarkStart w:id="859" w:name="_Toc104870548"/>
      <w:bookmarkStart w:id="860" w:name="_Toc121557329"/>
      <w:r>
        <w:rPr>
          <w:snapToGrid w:val="0"/>
        </w:rPr>
        <w:t xml:space="preserve">Chapter </w:t>
      </w:r>
      <w:r>
        <w:rPr>
          <w:rStyle w:val="CharDivNo"/>
        </w:rPr>
        <w:t>XVI</w:t>
      </w:r>
      <w:r>
        <w:rPr>
          <w:snapToGrid w:val="0"/>
        </w:rPr>
        <w:t> — </w:t>
      </w:r>
      <w:r>
        <w:rPr>
          <w:rStyle w:val="CharDivText"/>
        </w:rPr>
        <w:t>Offences relating to the administration of justice</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spacing w:before="240"/>
        <w:rPr>
          <w:snapToGrid w:val="0"/>
        </w:rPr>
      </w:pPr>
      <w:bookmarkStart w:id="861" w:name="_Toc446147042"/>
      <w:bookmarkStart w:id="862" w:name="_Toc501430428"/>
      <w:bookmarkStart w:id="863" w:name="_Toc47763832"/>
      <w:bookmarkStart w:id="864" w:name="_Toc121557330"/>
      <w:r>
        <w:rPr>
          <w:rStyle w:val="CharSectno"/>
        </w:rPr>
        <w:t>120</w:t>
      </w:r>
      <w:r>
        <w:rPr>
          <w:snapToGrid w:val="0"/>
        </w:rPr>
        <w:t>.</w:t>
      </w:r>
      <w:r>
        <w:rPr>
          <w:snapToGrid w:val="0"/>
        </w:rPr>
        <w:tab/>
        <w:t>“Judicial proceeding</w:t>
      </w:r>
      <w:bookmarkEnd w:id="861"/>
      <w:bookmarkEnd w:id="862"/>
      <w:r>
        <w:rPr>
          <w:snapToGrid w:val="0"/>
        </w:rPr>
        <w:t>”, definition of</w:t>
      </w:r>
      <w:bookmarkEnd w:id="863"/>
      <w:bookmarkEnd w:id="864"/>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865" w:name="_Toc446147043"/>
      <w:bookmarkStart w:id="866" w:name="_Toc501430429"/>
      <w:bookmarkStart w:id="867" w:name="_Toc47763833"/>
      <w:bookmarkStart w:id="868" w:name="_Toc121557331"/>
      <w:r>
        <w:rPr>
          <w:rStyle w:val="CharSectno"/>
        </w:rPr>
        <w:t>121</w:t>
      </w:r>
      <w:r>
        <w:rPr>
          <w:snapToGrid w:val="0"/>
        </w:rPr>
        <w:t>.</w:t>
      </w:r>
      <w:r>
        <w:rPr>
          <w:snapToGrid w:val="0"/>
        </w:rPr>
        <w:tab/>
        <w:t>Judicial corruption</w:t>
      </w:r>
      <w:bookmarkEnd w:id="865"/>
      <w:bookmarkEnd w:id="866"/>
      <w:bookmarkEnd w:id="867"/>
      <w:bookmarkEnd w:id="868"/>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869" w:name="_Toc446147044"/>
      <w:bookmarkStart w:id="870" w:name="_Toc501430430"/>
      <w:bookmarkStart w:id="871" w:name="_Toc47763834"/>
      <w:bookmarkStart w:id="872" w:name="_Toc121557332"/>
      <w:r>
        <w:rPr>
          <w:rStyle w:val="CharSectno"/>
        </w:rPr>
        <w:t>122</w:t>
      </w:r>
      <w:r>
        <w:rPr>
          <w:snapToGrid w:val="0"/>
        </w:rPr>
        <w:t>.</w:t>
      </w:r>
      <w:r>
        <w:rPr>
          <w:snapToGrid w:val="0"/>
        </w:rPr>
        <w:tab/>
        <w:t>Official corruption not judicial but relating to offences</w:t>
      </w:r>
      <w:bookmarkEnd w:id="869"/>
      <w:bookmarkEnd w:id="870"/>
      <w:bookmarkEnd w:id="871"/>
      <w:bookmarkEnd w:id="872"/>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873" w:name="_Toc446147045"/>
      <w:bookmarkStart w:id="874" w:name="_Toc501430431"/>
      <w:bookmarkStart w:id="875" w:name="_Toc47763835"/>
      <w:bookmarkStart w:id="876" w:name="_Toc121557333"/>
      <w:r>
        <w:rPr>
          <w:rStyle w:val="CharSectno"/>
        </w:rPr>
        <w:t>123</w:t>
      </w:r>
      <w:r>
        <w:rPr>
          <w:snapToGrid w:val="0"/>
        </w:rPr>
        <w:t>.</w:t>
      </w:r>
      <w:r>
        <w:rPr>
          <w:snapToGrid w:val="0"/>
        </w:rPr>
        <w:tab/>
        <w:t>Corrupting or threatening jurors</w:t>
      </w:r>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877" w:name="_Toc446147046"/>
      <w:bookmarkStart w:id="878" w:name="_Toc501430432"/>
      <w:bookmarkStart w:id="879" w:name="_Toc47763836"/>
      <w:bookmarkStart w:id="880" w:name="_Toc121557334"/>
      <w:r>
        <w:rPr>
          <w:rStyle w:val="CharSectno"/>
        </w:rPr>
        <w:t>124</w:t>
      </w:r>
      <w:r>
        <w:rPr>
          <w:snapToGrid w:val="0"/>
        </w:rPr>
        <w:t>.</w:t>
      </w:r>
      <w:r>
        <w:rPr>
          <w:snapToGrid w:val="0"/>
        </w:rPr>
        <w:tab/>
        <w:t>Perjury</w:t>
      </w:r>
      <w:bookmarkEnd w:id="877"/>
      <w:bookmarkEnd w:id="878"/>
      <w:bookmarkEnd w:id="879"/>
      <w:bookmarkEnd w:id="880"/>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881" w:name="_Toc446147047"/>
      <w:bookmarkStart w:id="882" w:name="_Toc501430433"/>
      <w:bookmarkStart w:id="883" w:name="_Toc47763837"/>
      <w:bookmarkStart w:id="884" w:name="_Toc121557335"/>
      <w:r>
        <w:rPr>
          <w:rStyle w:val="CharSectno"/>
        </w:rPr>
        <w:t>125</w:t>
      </w:r>
      <w:r>
        <w:rPr>
          <w:snapToGrid w:val="0"/>
        </w:rPr>
        <w:t>.</w:t>
      </w:r>
      <w:r>
        <w:rPr>
          <w:snapToGrid w:val="0"/>
        </w:rPr>
        <w:tab/>
        <w:t>Penalty for perjury</w:t>
      </w:r>
      <w:bookmarkEnd w:id="881"/>
      <w:bookmarkEnd w:id="882"/>
      <w:bookmarkEnd w:id="883"/>
      <w:bookmarkEnd w:id="884"/>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885" w:name="_Toc446147048"/>
      <w:bookmarkStart w:id="886" w:name="_Toc501430434"/>
      <w:bookmarkStart w:id="887" w:name="_Toc47763838"/>
      <w:bookmarkStart w:id="888" w:name="_Toc121557336"/>
      <w:r>
        <w:rPr>
          <w:rStyle w:val="CharSectno"/>
        </w:rPr>
        <w:t>127</w:t>
      </w:r>
      <w:r>
        <w:rPr>
          <w:snapToGrid w:val="0"/>
        </w:rPr>
        <w:t>.</w:t>
      </w:r>
      <w:r>
        <w:rPr>
          <w:snapToGrid w:val="0"/>
        </w:rPr>
        <w:tab/>
      </w:r>
      <w:r>
        <w:t>False</w:t>
      </w:r>
      <w:r>
        <w:rPr>
          <w:snapToGrid w:val="0"/>
        </w:rPr>
        <w:t xml:space="preserve"> evidence before a Royal Commission</w:t>
      </w:r>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889" w:name="_Toc446147049"/>
      <w:bookmarkStart w:id="890" w:name="_Toc501430435"/>
      <w:bookmarkStart w:id="891" w:name="_Toc47763839"/>
      <w:bookmarkStart w:id="892" w:name="_Toc121557337"/>
      <w:r>
        <w:rPr>
          <w:rStyle w:val="CharSectno"/>
        </w:rPr>
        <w:t>128</w:t>
      </w:r>
      <w:r>
        <w:rPr>
          <w:snapToGrid w:val="0"/>
        </w:rPr>
        <w:t>.</w:t>
      </w:r>
      <w:r>
        <w:rPr>
          <w:snapToGrid w:val="0"/>
        </w:rPr>
        <w:tab/>
        <w:t>Threatening witness before Royal Commission, etc.</w:t>
      </w:r>
      <w:bookmarkEnd w:id="889"/>
      <w:bookmarkEnd w:id="890"/>
      <w:bookmarkEnd w:id="891"/>
      <w:bookmarkEnd w:id="89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893" w:name="_Toc446147050"/>
      <w:bookmarkStart w:id="894" w:name="_Toc501430436"/>
      <w:bookmarkStart w:id="895" w:name="_Toc47763840"/>
      <w:bookmarkStart w:id="896" w:name="_Toc121557338"/>
      <w:r>
        <w:rPr>
          <w:rStyle w:val="CharSectno"/>
        </w:rPr>
        <w:t>129</w:t>
      </w:r>
      <w:r>
        <w:rPr>
          <w:snapToGrid w:val="0"/>
        </w:rPr>
        <w:t>.</w:t>
      </w:r>
      <w:r>
        <w:rPr>
          <w:snapToGrid w:val="0"/>
        </w:rPr>
        <w:tab/>
        <w:t>Fabricating evidence</w:t>
      </w:r>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897" w:name="_Toc446147051"/>
      <w:bookmarkStart w:id="898" w:name="_Toc501430437"/>
      <w:bookmarkStart w:id="899" w:name="_Toc47763841"/>
      <w:bookmarkStart w:id="900" w:name="_Toc121557339"/>
      <w:r>
        <w:rPr>
          <w:rStyle w:val="CharSectno"/>
        </w:rPr>
        <w:t>130</w:t>
      </w:r>
      <w:r>
        <w:rPr>
          <w:snapToGrid w:val="0"/>
        </w:rPr>
        <w:t>.</w:t>
      </w:r>
      <w:r>
        <w:rPr>
          <w:snapToGrid w:val="0"/>
        </w:rPr>
        <w:tab/>
        <w:t>Corruption of witnesses</w:t>
      </w:r>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901" w:name="_Toc446147052"/>
      <w:bookmarkStart w:id="902" w:name="_Toc501430438"/>
      <w:bookmarkStart w:id="903" w:name="_Toc47763842"/>
      <w:bookmarkStart w:id="904" w:name="_Toc121557340"/>
      <w:r>
        <w:rPr>
          <w:rStyle w:val="CharSectno"/>
        </w:rPr>
        <w:t>131</w:t>
      </w:r>
      <w:r>
        <w:rPr>
          <w:snapToGrid w:val="0"/>
        </w:rPr>
        <w:t>.</w:t>
      </w:r>
      <w:r>
        <w:rPr>
          <w:snapToGrid w:val="0"/>
        </w:rPr>
        <w:tab/>
        <w:t>Deceiving witnesses</w:t>
      </w:r>
      <w:bookmarkEnd w:id="901"/>
      <w:bookmarkEnd w:id="902"/>
      <w:bookmarkEnd w:id="903"/>
      <w:bookmarkEnd w:id="904"/>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905" w:name="_Toc446147053"/>
      <w:bookmarkStart w:id="906" w:name="_Toc501430439"/>
      <w:bookmarkStart w:id="907" w:name="_Toc47763843"/>
      <w:bookmarkStart w:id="908" w:name="_Toc121557341"/>
      <w:r>
        <w:rPr>
          <w:rStyle w:val="CharSectno"/>
        </w:rPr>
        <w:t>132</w:t>
      </w:r>
      <w:r>
        <w:rPr>
          <w:snapToGrid w:val="0"/>
        </w:rPr>
        <w:t>.</w:t>
      </w:r>
      <w:r>
        <w:rPr>
          <w:snapToGrid w:val="0"/>
        </w:rPr>
        <w:tab/>
        <w:t>Destroying evidence</w:t>
      </w:r>
      <w:bookmarkEnd w:id="905"/>
      <w:bookmarkEnd w:id="906"/>
      <w:bookmarkEnd w:id="907"/>
      <w:bookmarkEnd w:id="908"/>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909" w:name="_Toc446147054"/>
      <w:bookmarkStart w:id="910" w:name="_Toc501430440"/>
      <w:bookmarkStart w:id="911" w:name="_Toc47763844"/>
      <w:bookmarkStart w:id="912" w:name="_Toc121557342"/>
      <w:r>
        <w:rPr>
          <w:rStyle w:val="CharSectno"/>
        </w:rPr>
        <w:t>133</w:t>
      </w:r>
      <w:r>
        <w:rPr>
          <w:snapToGrid w:val="0"/>
        </w:rPr>
        <w:t>.</w:t>
      </w:r>
      <w:r>
        <w:rPr>
          <w:snapToGrid w:val="0"/>
        </w:rPr>
        <w:tab/>
        <w:t>Preventing witnesses from attending</w:t>
      </w:r>
      <w:bookmarkEnd w:id="909"/>
      <w:bookmarkEnd w:id="910"/>
      <w:bookmarkEnd w:id="911"/>
      <w:bookmarkEnd w:id="912"/>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913" w:name="_Toc501430441"/>
      <w:bookmarkStart w:id="914" w:name="_Toc47763845"/>
      <w:bookmarkStart w:id="915" w:name="_Toc121557343"/>
      <w:r>
        <w:rPr>
          <w:rStyle w:val="CharSectno"/>
        </w:rPr>
        <w:t>133A</w:t>
      </w:r>
      <w:r>
        <w:t>.</w:t>
      </w:r>
      <w:r>
        <w:tab/>
        <w:t xml:space="preserve">Making false </w:t>
      </w:r>
      <w:r>
        <w:rPr>
          <w:snapToGrid w:val="0"/>
        </w:rPr>
        <w:t>complaint</w:t>
      </w:r>
      <w:bookmarkEnd w:id="913"/>
      <w:bookmarkEnd w:id="914"/>
      <w:bookmarkEnd w:id="915"/>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916" w:name="_Toc446147055"/>
      <w:bookmarkStart w:id="917" w:name="_Toc501430442"/>
      <w:bookmarkStart w:id="918" w:name="_Toc47763846"/>
      <w:bookmarkStart w:id="919" w:name="_Toc121557344"/>
      <w:r>
        <w:rPr>
          <w:rStyle w:val="CharSectno"/>
        </w:rPr>
        <w:t>134</w:t>
      </w:r>
      <w:r>
        <w:rPr>
          <w:snapToGrid w:val="0"/>
        </w:rPr>
        <w:t>.</w:t>
      </w:r>
      <w:r>
        <w:rPr>
          <w:snapToGrid w:val="0"/>
        </w:rPr>
        <w:tab/>
        <w:t>Conspiracy to bring false accusation</w:t>
      </w:r>
      <w:bookmarkEnd w:id="916"/>
      <w:bookmarkEnd w:id="917"/>
      <w:bookmarkEnd w:id="918"/>
      <w:bookmarkEnd w:id="919"/>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920" w:name="_Toc446147056"/>
      <w:bookmarkStart w:id="921" w:name="_Toc501430443"/>
      <w:bookmarkStart w:id="922" w:name="_Toc47763847"/>
      <w:bookmarkStart w:id="923" w:name="_Toc121557345"/>
      <w:r>
        <w:rPr>
          <w:rStyle w:val="CharSectno"/>
        </w:rPr>
        <w:t>135</w:t>
      </w:r>
      <w:r>
        <w:rPr>
          <w:snapToGrid w:val="0"/>
        </w:rPr>
        <w:t>.</w:t>
      </w:r>
      <w:r>
        <w:rPr>
          <w:snapToGrid w:val="0"/>
        </w:rPr>
        <w:tab/>
        <w:t>Conspiring to defeat justice</w:t>
      </w:r>
      <w:bookmarkEnd w:id="920"/>
      <w:bookmarkEnd w:id="921"/>
      <w:bookmarkEnd w:id="922"/>
      <w:bookmarkEnd w:id="923"/>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24" w:name="_Toc121557346"/>
      <w:bookmarkStart w:id="925" w:name="_Toc446147059"/>
      <w:bookmarkStart w:id="926" w:name="_Toc501430446"/>
      <w:bookmarkStart w:id="927" w:name="_Toc47763850"/>
      <w:r>
        <w:rPr>
          <w:rStyle w:val="CharSectno"/>
        </w:rPr>
        <w:t>136</w:t>
      </w:r>
      <w:r>
        <w:t>.</w:t>
      </w:r>
      <w:r>
        <w:tab/>
        <w:t>Compounding or concealing offences</w:t>
      </w:r>
      <w:bookmarkEnd w:id="924"/>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928" w:name="_Toc121557347"/>
      <w:bookmarkStart w:id="929" w:name="_Toc446147060"/>
      <w:bookmarkStart w:id="930" w:name="_Toc501430447"/>
      <w:bookmarkStart w:id="931" w:name="_Toc47763851"/>
      <w:bookmarkEnd w:id="925"/>
      <w:bookmarkEnd w:id="926"/>
      <w:bookmarkEnd w:id="927"/>
      <w:r>
        <w:rPr>
          <w:rStyle w:val="CharSectno"/>
        </w:rPr>
        <w:t>138</w:t>
      </w:r>
      <w:r>
        <w:t>.</w:t>
      </w:r>
      <w:r>
        <w:tab/>
        <w:t>Advertising reward etc. for stolen property</w:t>
      </w:r>
      <w:bookmarkEnd w:id="928"/>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932" w:name="_Toc121557348"/>
      <w:r>
        <w:rPr>
          <w:rStyle w:val="CharSectno"/>
        </w:rPr>
        <w:t>139</w:t>
      </w:r>
      <w:r>
        <w:rPr>
          <w:snapToGrid w:val="0"/>
        </w:rPr>
        <w:t>.</w:t>
      </w:r>
      <w:r>
        <w:rPr>
          <w:snapToGrid w:val="0"/>
        </w:rPr>
        <w:tab/>
        <w:t>Justices acting when personally interested</w:t>
      </w:r>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933" w:name="_Toc446147061"/>
      <w:bookmarkStart w:id="934" w:name="_Toc501430448"/>
      <w:bookmarkStart w:id="935" w:name="_Toc47763852"/>
      <w:bookmarkStart w:id="936" w:name="_Toc121557349"/>
      <w:r>
        <w:rPr>
          <w:rStyle w:val="CharSectno"/>
        </w:rPr>
        <w:t>141</w:t>
      </w:r>
      <w:r>
        <w:rPr>
          <w:snapToGrid w:val="0"/>
        </w:rPr>
        <w:t>.</w:t>
      </w:r>
      <w:r>
        <w:rPr>
          <w:snapToGrid w:val="0"/>
        </w:rPr>
        <w:tab/>
        <w:t>Bringing fictitious action on penal statute</w:t>
      </w:r>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937" w:name="_Toc446147062"/>
      <w:bookmarkStart w:id="938" w:name="_Toc501430449"/>
      <w:bookmarkStart w:id="939" w:name="_Toc47763853"/>
      <w:bookmarkStart w:id="940" w:name="_Toc121557350"/>
      <w:r>
        <w:rPr>
          <w:rStyle w:val="CharSectno"/>
        </w:rPr>
        <w:t>142</w:t>
      </w:r>
      <w:r>
        <w:rPr>
          <w:snapToGrid w:val="0"/>
        </w:rPr>
        <w:t>.</w:t>
      </w:r>
      <w:r>
        <w:rPr>
          <w:snapToGrid w:val="0"/>
        </w:rPr>
        <w:tab/>
        <w:t>Inserting advertisement without authority of court</w:t>
      </w:r>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941" w:name="_Toc446147063"/>
      <w:bookmarkStart w:id="942" w:name="_Toc501430450"/>
      <w:bookmarkStart w:id="943" w:name="_Toc47763854"/>
      <w:bookmarkStart w:id="944" w:name="_Toc121557351"/>
      <w:r>
        <w:rPr>
          <w:rStyle w:val="CharSectno"/>
        </w:rPr>
        <w:t>143</w:t>
      </w:r>
      <w:r>
        <w:rPr>
          <w:snapToGrid w:val="0"/>
        </w:rPr>
        <w:t>.</w:t>
      </w:r>
      <w:r>
        <w:rPr>
          <w:snapToGrid w:val="0"/>
        </w:rPr>
        <w:tab/>
        <w:t>Attempting to pervert course of justice</w:t>
      </w:r>
      <w:bookmarkEnd w:id="941"/>
      <w:bookmarkEnd w:id="942"/>
      <w:bookmarkEnd w:id="943"/>
      <w:bookmarkEnd w:id="944"/>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945" w:name="_Toc71356976"/>
      <w:bookmarkStart w:id="946" w:name="_Toc72572959"/>
      <w:bookmarkStart w:id="947" w:name="_Toc72902981"/>
      <w:bookmarkStart w:id="948" w:name="_Toc77560071"/>
      <w:bookmarkStart w:id="949" w:name="_Toc80691330"/>
      <w:bookmarkStart w:id="950" w:name="_Toc81708494"/>
      <w:bookmarkStart w:id="951" w:name="_Toc83110843"/>
      <w:bookmarkStart w:id="952" w:name="_Toc85013702"/>
      <w:bookmarkStart w:id="953" w:name="_Toc88270802"/>
      <w:bookmarkStart w:id="954" w:name="_Toc89486177"/>
      <w:bookmarkStart w:id="955" w:name="_Toc89601903"/>
      <w:bookmarkStart w:id="956" w:name="_Toc89663813"/>
      <w:bookmarkStart w:id="957" w:name="_Toc90446215"/>
      <w:bookmarkStart w:id="958" w:name="_Toc90451242"/>
      <w:bookmarkStart w:id="959" w:name="_Toc90454168"/>
      <w:bookmarkStart w:id="960" w:name="_Toc90864473"/>
      <w:bookmarkStart w:id="961" w:name="_Toc92858394"/>
      <w:bookmarkStart w:id="962" w:name="_Toc94946532"/>
      <w:bookmarkStart w:id="963" w:name="_Toc98654885"/>
      <w:bookmarkStart w:id="964" w:name="_Toc98670194"/>
      <w:bookmarkStart w:id="965" w:name="_Toc98832551"/>
      <w:bookmarkStart w:id="966" w:name="_Toc99180461"/>
      <w:bookmarkStart w:id="967" w:name="_Toc101250157"/>
      <w:bookmarkStart w:id="968" w:name="_Toc101251743"/>
      <w:bookmarkStart w:id="969" w:name="_Toc101252254"/>
      <w:bookmarkStart w:id="970" w:name="_Toc101325561"/>
      <w:bookmarkStart w:id="971" w:name="_Toc101326074"/>
      <w:bookmarkStart w:id="972" w:name="_Toc103408496"/>
      <w:bookmarkStart w:id="973" w:name="_Toc103504424"/>
      <w:bookmarkStart w:id="974" w:name="_Toc104263555"/>
      <w:bookmarkStart w:id="975" w:name="_Toc104264359"/>
      <w:bookmarkStart w:id="976" w:name="_Toc104604851"/>
      <w:bookmarkStart w:id="977" w:name="_Toc104870571"/>
      <w:bookmarkStart w:id="978" w:name="_Toc121557352"/>
      <w:r>
        <w:rPr>
          <w:snapToGrid w:val="0"/>
        </w:rPr>
        <w:t xml:space="preserve">Chapter </w:t>
      </w:r>
      <w:r>
        <w:rPr>
          <w:rStyle w:val="CharDivNo"/>
        </w:rPr>
        <w:t>XVII</w:t>
      </w:r>
      <w:r>
        <w:rPr>
          <w:snapToGrid w:val="0"/>
        </w:rPr>
        <w:t> — </w:t>
      </w:r>
      <w:r>
        <w:rPr>
          <w:rStyle w:val="CharDivText"/>
        </w:rPr>
        <w:t>Escapes: Rescues: Obstructing officers of courts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rPr>
          <w:snapToGrid w:val="0"/>
        </w:rPr>
      </w:pPr>
      <w:bookmarkStart w:id="979" w:name="_Toc446147064"/>
      <w:bookmarkStart w:id="980" w:name="_Toc501430451"/>
      <w:bookmarkStart w:id="981" w:name="_Toc47763855"/>
      <w:bookmarkStart w:id="982" w:name="_Toc121557353"/>
      <w:r>
        <w:rPr>
          <w:rStyle w:val="CharSectno"/>
        </w:rPr>
        <w:t>144</w:t>
      </w:r>
      <w:r>
        <w:rPr>
          <w:snapToGrid w:val="0"/>
        </w:rPr>
        <w:t>.</w:t>
      </w:r>
      <w:r>
        <w:rPr>
          <w:snapToGrid w:val="0"/>
        </w:rPr>
        <w:tab/>
        <w:t>Forcibly rescuing offenders sentenced or liable to strict security life imprisonment</w:t>
      </w:r>
      <w:bookmarkEnd w:id="979"/>
      <w:bookmarkEnd w:id="980"/>
      <w:bookmarkEnd w:id="981"/>
      <w:bookmarkEnd w:id="982"/>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983" w:name="_Toc121557354"/>
      <w:bookmarkStart w:id="984" w:name="_Toc446147067"/>
      <w:bookmarkStart w:id="985" w:name="_Toc501430454"/>
      <w:bookmarkStart w:id="986" w:name="_Toc47763858"/>
      <w:r>
        <w:rPr>
          <w:rStyle w:val="CharSectno"/>
        </w:rPr>
        <w:t>145</w:t>
      </w:r>
      <w:r>
        <w:t>.</w:t>
      </w:r>
      <w:r>
        <w:tab/>
        <w:t>Aiding a person to escape from lawful custody</w:t>
      </w:r>
      <w:bookmarkEnd w:id="983"/>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987" w:name="_Toc121557355"/>
      <w:r>
        <w:rPr>
          <w:rStyle w:val="CharSectno"/>
        </w:rPr>
        <w:t>146</w:t>
      </w:r>
      <w:r>
        <w:t>.</w:t>
      </w:r>
      <w:r>
        <w:tab/>
        <w:t>Escaping from lawful custody</w:t>
      </w:r>
      <w:bookmarkEnd w:id="987"/>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988" w:name="_Toc121557356"/>
      <w:r>
        <w:rPr>
          <w:rStyle w:val="CharSectno"/>
        </w:rPr>
        <w:t>147</w:t>
      </w:r>
      <w:r>
        <w:rPr>
          <w:snapToGrid w:val="0"/>
        </w:rPr>
        <w:t>.</w:t>
      </w:r>
      <w:r>
        <w:rPr>
          <w:snapToGrid w:val="0"/>
        </w:rPr>
        <w:tab/>
        <w:t>Permitting escape</w:t>
      </w:r>
      <w:bookmarkEnd w:id="984"/>
      <w:bookmarkEnd w:id="985"/>
      <w:bookmarkEnd w:id="986"/>
      <w:bookmarkEnd w:id="988"/>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989" w:name="_Toc121557357"/>
      <w:bookmarkStart w:id="990" w:name="_Toc446147069"/>
      <w:bookmarkStart w:id="991" w:name="_Toc501430456"/>
      <w:bookmarkStart w:id="992" w:name="_Toc47763860"/>
      <w:r>
        <w:rPr>
          <w:rStyle w:val="CharSectno"/>
        </w:rPr>
        <w:t>148</w:t>
      </w:r>
      <w:r>
        <w:t>.</w:t>
      </w:r>
      <w:r>
        <w:tab/>
        <w:t>Aiding an escapee</w:t>
      </w:r>
      <w:bookmarkEnd w:id="989"/>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993" w:name="_Toc121557358"/>
      <w:r>
        <w:rPr>
          <w:rStyle w:val="CharSectno"/>
        </w:rPr>
        <w:t>149</w:t>
      </w:r>
      <w:r>
        <w:rPr>
          <w:snapToGrid w:val="0"/>
        </w:rPr>
        <w:t>.</w:t>
      </w:r>
      <w:r>
        <w:rPr>
          <w:snapToGrid w:val="0"/>
        </w:rPr>
        <w:tab/>
        <w:t>Rescuing, permitting escape of or concealing a person subject to any law relating to mental disorder</w:t>
      </w:r>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994" w:name="_Toc446147070"/>
      <w:bookmarkStart w:id="995" w:name="_Toc501430457"/>
      <w:bookmarkStart w:id="996" w:name="_Toc47763861"/>
      <w:bookmarkStart w:id="997" w:name="_Toc121557359"/>
      <w:r>
        <w:rPr>
          <w:rStyle w:val="CharSectno"/>
        </w:rPr>
        <w:t>150</w:t>
      </w:r>
      <w:r>
        <w:rPr>
          <w:snapToGrid w:val="0"/>
        </w:rPr>
        <w:t>.</w:t>
      </w:r>
      <w:r>
        <w:rPr>
          <w:snapToGrid w:val="0"/>
        </w:rPr>
        <w:tab/>
        <w:t>Removing, etc., property under lawful seizure</w:t>
      </w:r>
      <w:bookmarkEnd w:id="994"/>
      <w:bookmarkEnd w:id="995"/>
      <w:bookmarkEnd w:id="996"/>
      <w:bookmarkEnd w:id="997"/>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998" w:name="_Toc446147071"/>
      <w:bookmarkStart w:id="999" w:name="_Toc501430458"/>
      <w:bookmarkStart w:id="1000" w:name="_Toc47763862"/>
      <w:bookmarkStart w:id="1001" w:name="_Toc121557360"/>
      <w:r>
        <w:rPr>
          <w:rStyle w:val="CharSectno"/>
        </w:rPr>
        <w:t>151</w:t>
      </w:r>
      <w:r>
        <w:rPr>
          <w:snapToGrid w:val="0"/>
        </w:rPr>
        <w:t>.</w:t>
      </w:r>
      <w:r>
        <w:rPr>
          <w:snapToGrid w:val="0"/>
        </w:rPr>
        <w:tab/>
        <w:t>Obstructing officers of courts of justice</w:t>
      </w:r>
      <w:bookmarkEnd w:id="998"/>
      <w:bookmarkEnd w:id="999"/>
      <w:bookmarkEnd w:id="1000"/>
      <w:bookmarkEnd w:id="1001"/>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002" w:name="_Toc71356985"/>
      <w:bookmarkStart w:id="1003" w:name="_Toc72572968"/>
      <w:bookmarkStart w:id="1004" w:name="_Toc72902990"/>
      <w:bookmarkStart w:id="1005" w:name="_Toc77560080"/>
      <w:bookmarkStart w:id="1006" w:name="_Toc80691339"/>
      <w:bookmarkStart w:id="1007" w:name="_Toc81708503"/>
      <w:bookmarkStart w:id="1008" w:name="_Toc83110852"/>
      <w:bookmarkStart w:id="1009" w:name="_Toc85013711"/>
      <w:bookmarkStart w:id="1010" w:name="_Toc88270811"/>
      <w:bookmarkStart w:id="1011" w:name="_Toc89486186"/>
      <w:bookmarkStart w:id="1012" w:name="_Toc89601912"/>
      <w:bookmarkStart w:id="1013" w:name="_Toc89663822"/>
      <w:bookmarkStart w:id="1014" w:name="_Toc90446224"/>
      <w:bookmarkStart w:id="1015" w:name="_Toc90451251"/>
      <w:bookmarkStart w:id="1016" w:name="_Toc90454177"/>
      <w:bookmarkStart w:id="1017" w:name="_Toc90864482"/>
      <w:bookmarkStart w:id="1018" w:name="_Toc92858403"/>
      <w:bookmarkStart w:id="1019" w:name="_Toc94946541"/>
      <w:bookmarkStart w:id="1020" w:name="_Toc98654894"/>
      <w:bookmarkStart w:id="1021" w:name="_Toc98670203"/>
      <w:bookmarkStart w:id="1022" w:name="_Toc98832560"/>
      <w:bookmarkStart w:id="1023" w:name="_Toc99180473"/>
      <w:bookmarkStart w:id="1024" w:name="_Toc101250166"/>
      <w:bookmarkStart w:id="1025" w:name="_Toc101251752"/>
      <w:bookmarkStart w:id="1026" w:name="_Toc101252263"/>
      <w:bookmarkStart w:id="1027" w:name="_Toc101325570"/>
      <w:bookmarkStart w:id="1028" w:name="_Toc101326083"/>
      <w:bookmarkStart w:id="1029" w:name="_Toc103408505"/>
      <w:bookmarkStart w:id="1030" w:name="_Toc103504433"/>
      <w:bookmarkStart w:id="1031" w:name="_Toc104263564"/>
      <w:bookmarkStart w:id="1032" w:name="_Toc104264368"/>
      <w:bookmarkStart w:id="1033" w:name="_Toc104604860"/>
      <w:bookmarkStart w:id="1034" w:name="_Toc104870580"/>
      <w:bookmarkStart w:id="1035" w:name="_Toc121557361"/>
      <w:r>
        <w:rPr>
          <w:snapToGrid w:val="0"/>
        </w:rPr>
        <w:t xml:space="preserve">Chapter </w:t>
      </w:r>
      <w:r>
        <w:rPr>
          <w:rStyle w:val="CharDivNo"/>
        </w:rPr>
        <w:t>XX</w:t>
      </w:r>
      <w:r>
        <w:rPr>
          <w:snapToGrid w:val="0"/>
        </w:rPr>
        <w:t> — </w:t>
      </w:r>
      <w:r>
        <w:rPr>
          <w:rStyle w:val="CharDivText"/>
        </w:rPr>
        <w:t>Miscellaneous offences against public authority</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Ednotesection"/>
        <w:keepLines/>
        <w:ind w:left="890" w:hanging="890"/>
      </w:pPr>
      <w:r>
        <w:t>[</w:t>
      </w:r>
      <w:r>
        <w:rPr>
          <w:b/>
        </w:rPr>
        <w:t>168.</w:t>
      </w:r>
      <w:r>
        <w:rPr>
          <w:b/>
        </w:rPr>
        <w:tab/>
      </w:r>
      <w:r>
        <w:rPr>
          <w:b/>
        </w:rPr>
        <w:tab/>
      </w:r>
      <w:r>
        <w:t xml:space="preserve">Repealed by No. 52 of 1984 s. 18.] </w:t>
      </w:r>
    </w:p>
    <w:p>
      <w:pPr>
        <w:pStyle w:val="Heading5"/>
        <w:keepNext w:val="0"/>
        <w:spacing w:before="120"/>
        <w:rPr>
          <w:snapToGrid w:val="0"/>
        </w:rPr>
      </w:pPr>
      <w:bookmarkStart w:id="1036" w:name="_Toc446147072"/>
      <w:bookmarkStart w:id="1037" w:name="_Toc501430459"/>
      <w:bookmarkStart w:id="1038" w:name="_Toc47763863"/>
      <w:bookmarkStart w:id="1039" w:name="_Toc121557362"/>
      <w:r>
        <w:rPr>
          <w:rStyle w:val="CharSectno"/>
        </w:rPr>
        <w:t>169</w:t>
      </w:r>
      <w:r>
        <w:rPr>
          <w:snapToGrid w:val="0"/>
        </w:rPr>
        <w:t>.</w:t>
      </w:r>
      <w:r>
        <w:rPr>
          <w:snapToGrid w:val="0"/>
        </w:rPr>
        <w:tab/>
      </w:r>
      <w:r>
        <w:t>False</w:t>
      </w:r>
      <w:r>
        <w:rPr>
          <w:snapToGrid w:val="0"/>
        </w:rPr>
        <w:t xml:space="preserve"> statements in statements required to be under oath or solemn declaration</w:t>
      </w:r>
      <w:bookmarkEnd w:id="1036"/>
      <w:bookmarkEnd w:id="1037"/>
      <w:bookmarkEnd w:id="1038"/>
      <w:bookmarkEnd w:id="1039"/>
      <w:r>
        <w:rPr>
          <w:snapToGrid w:val="0"/>
        </w:rPr>
        <w:t xml:space="preserve"> </w:t>
      </w:r>
    </w:p>
    <w:p>
      <w:pPr>
        <w:pStyle w:val="Subsection"/>
        <w:spacing w:before="100"/>
        <w:rPr>
          <w:snapToGrid w:val="0"/>
        </w:rPr>
      </w:pPr>
      <w:r>
        <w:rPr>
          <w:snapToGrid w:val="0"/>
        </w:rPr>
        <w:tab/>
      </w:r>
      <w:r>
        <w:rPr>
          <w:snapToGrid w:val="0"/>
        </w:rPr>
        <w:tab/>
        <w:t>Any person who, on any occasion on which a person making a statement touching any matter is required by law to make it on oath or under some sanction which may by law be substituted for an oath, or is required to verify it by solemn declaration or affirmation, makes a statement touching such matter which, in any material particular, is to his knowledge false, and verifies it on oath or under such other sanction or by solemn declaration or affirmation, is guilty of a crime, and is liable to imprisonment for 7 years.</w:t>
      </w:r>
    </w:p>
    <w:p>
      <w:pPr>
        <w:pStyle w:val="Footnotesection"/>
      </w:pPr>
      <w:r>
        <w:tab/>
        <w:t>[Section 169 amended by No. 119 of 1985 s. 30; No. 51 of 1992 s. 16(2).]</w:t>
      </w:r>
    </w:p>
    <w:p>
      <w:pPr>
        <w:pStyle w:val="Heading5"/>
        <w:rPr>
          <w:snapToGrid w:val="0"/>
        </w:rPr>
      </w:pPr>
      <w:bookmarkStart w:id="1040" w:name="_Toc446147073"/>
      <w:bookmarkStart w:id="1041" w:name="_Toc501430460"/>
      <w:bookmarkStart w:id="1042" w:name="_Toc47763864"/>
      <w:bookmarkStart w:id="1043" w:name="_Toc121557363"/>
      <w:r>
        <w:rPr>
          <w:rStyle w:val="CharSectno"/>
        </w:rPr>
        <w:t>170</w:t>
      </w:r>
      <w:r>
        <w:rPr>
          <w:snapToGrid w:val="0"/>
        </w:rPr>
        <w:t>.</w:t>
      </w:r>
      <w:r>
        <w:rPr>
          <w:snapToGrid w:val="0"/>
        </w:rPr>
        <w:tab/>
      </w:r>
      <w:r>
        <w:t>False</w:t>
      </w:r>
      <w:r>
        <w:rPr>
          <w:snapToGrid w:val="0"/>
        </w:rPr>
        <w:t xml:space="preserve"> declarations and statements</w:t>
      </w:r>
      <w:bookmarkEnd w:id="1040"/>
      <w:bookmarkEnd w:id="1041"/>
      <w:bookmarkEnd w:id="1042"/>
      <w:bookmarkEnd w:id="1043"/>
      <w:r>
        <w:rPr>
          <w:snapToGrid w:val="0"/>
        </w:rPr>
        <w:t xml:space="preserve"> </w:t>
      </w:r>
    </w:p>
    <w:p>
      <w:pPr>
        <w:pStyle w:val="Subsection"/>
        <w:rPr>
          <w:snapToGrid w:val="0"/>
        </w:rPr>
      </w:pPr>
      <w:r>
        <w:rPr>
          <w:snapToGrid w:val="0"/>
        </w:rPr>
        <w:tab/>
      </w:r>
      <w:r>
        <w:rPr>
          <w:snapToGrid w:val="0"/>
        </w:rPr>
        <w:tab/>
        <w:t>Any person who, on any occasion on which he is permitted or required by law to make a statement or declaration before any person authorised by law to permit it to be made before him, makes a statement or declaration before that person which, in any material particular, is to his knowledge false, is guilty of a misdemeanour, and is liable to imprisonment for 3 years.</w:t>
      </w:r>
    </w:p>
    <w:p>
      <w:pPr>
        <w:pStyle w:val="Footnotesection"/>
      </w:pPr>
      <w:r>
        <w:tab/>
        <w:t>[Section 170 amended by No. 51 of 1992 s. 16(2).]</w:t>
      </w:r>
    </w:p>
    <w:p>
      <w:pPr>
        <w:pStyle w:val="Heading5"/>
      </w:pPr>
      <w:bookmarkStart w:id="1044" w:name="_Toc121557364"/>
      <w:bookmarkStart w:id="1045" w:name="_Toc446147074"/>
      <w:bookmarkStart w:id="1046" w:name="_Toc501430461"/>
      <w:bookmarkStart w:id="1047" w:name="_Toc47763865"/>
      <w:r>
        <w:rPr>
          <w:rStyle w:val="CharSectno"/>
        </w:rPr>
        <w:t>171</w:t>
      </w:r>
      <w:r>
        <w:t>.</w:t>
      </w:r>
      <w:r>
        <w:tab/>
        <w:t>Creating false belief</w:t>
      </w:r>
      <w:bookmarkEnd w:id="1044"/>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048" w:name="_Toc121557365"/>
      <w:bookmarkStart w:id="1049" w:name="_Toc446147075"/>
      <w:bookmarkStart w:id="1050" w:name="_Toc501430462"/>
      <w:bookmarkStart w:id="1051" w:name="_Toc47763866"/>
      <w:bookmarkEnd w:id="1045"/>
      <w:bookmarkEnd w:id="1046"/>
      <w:bookmarkEnd w:id="1047"/>
      <w:r>
        <w:rPr>
          <w:rStyle w:val="CharSectno"/>
        </w:rPr>
        <w:t>172</w:t>
      </w:r>
      <w:r>
        <w:t>.</w:t>
      </w:r>
      <w:r>
        <w:tab/>
        <w:t>Obstructing public officers</w:t>
      </w:r>
      <w:bookmarkEnd w:id="1048"/>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052" w:name="_Toc121557366"/>
      <w:r>
        <w:rPr>
          <w:rStyle w:val="CharSectno"/>
        </w:rPr>
        <w:t>173</w:t>
      </w:r>
      <w:r>
        <w:rPr>
          <w:snapToGrid w:val="0"/>
        </w:rPr>
        <w:t>.</w:t>
      </w:r>
      <w:r>
        <w:rPr>
          <w:snapToGrid w:val="0"/>
        </w:rPr>
        <w:tab/>
        <w:t>Refusal by public officer to perform duty</w:t>
      </w:r>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053" w:name="_Toc446147078"/>
      <w:bookmarkStart w:id="1054" w:name="_Toc501430465"/>
      <w:bookmarkStart w:id="1055" w:name="_Toc47763869"/>
      <w:bookmarkStart w:id="1056" w:name="_Toc121557367"/>
      <w:r>
        <w:rPr>
          <w:rStyle w:val="CharSectno"/>
        </w:rPr>
        <w:t>176</w:t>
      </w:r>
      <w:r>
        <w:rPr>
          <w:snapToGrid w:val="0"/>
        </w:rPr>
        <w:t>.</w:t>
      </w:r>
      <w:r>
        <w:rPr>
          <w:snapToGrid w:val="0"/>
        </w:rPr>
        <w:tab/>
        <w:t>Neglect to aid in arresting offenders</w:t>
      </w:r>
      <w:bookmarkEnd w:id="1053"/>
      <w:bookmarkEnd w:id="1054"/>
      <w:bookmarkEnd w:id="1055"/>
      <w:bookmarkEnd w:id="1056"/>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057" w:name="_Toc446147079"/>
      <w:bookmarkStart w:id="1058" w:name="_Toc501430466"/>
      <w:bookmarkStart w:id="1059" w:name="_Toc47763870"/>
      <w:bookmarkStart w:id="1060" w:name="_Toc121557368"/>
      <w:r>
        <w:rPr>
          <w:rStyle w:val="CharSectno"/>
        </w:rPr>
        <w:t>177</w:t>
      </w:r>
      <w:r>
        <w:rPr>
          <w:snapToGrid w:val="0"/>
        </w:rPr>
        <w:t>.</w:t>
      </w:r>
      <w:r>
        <w:rPr>
          <w:snapToGrid w:val="0"/>
        </w:rPr>
        <w:tab/>
        <w:t>Disobedience to statute law</w:t>
      </w:r>
      <w:bookmarkEnd w:id="1057"/>
      <w:bookmarkEnd w:id="1058"/>
      <w:bookmarkEnd w:id="1059"/>
      <w:bookmarkEnd w:id="1060"/>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061" w:name="_Toc446147080"/>
      <w:bookmarkStart w:id="1062" w:name="_Toc501430467"/>
      <w:bookmarkStart w:id="1063" w:name="_Toc47763871"/>
      <w:bookmarkStart w:id="1064" w:name="_Toc121557369"/>
      <w:r>
        <w:rPr>
          <w:rStyle w:val="CharSectno"/>
        </w:rPr>
        <w:t>178</w:t>
      </w:r>
      <w:r>
        <w:rPr>
          <w:snapToGrid w:val="0"/>
        </w:rPr>
        <w:t>.</w:t>
      </w:r>
      <w:r>
        <w:rPr>
          <w:snapToGrid w:val="0"/>
        </w:rPr>
        <w:tab/>
        <w:t>Disobedience to lawful order issued by statutory authority</w:t>
      </w:r>
      <w:bookmarkEnd w:id="1061"/>
      <w:bookmarkEnd w:id="1062"/>
      <w:bookmarkEnd w:id="1063"/>
      <w:bookmarkEnd w:id="1064"/>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065" w:name="_Toc71356995"/>
      <w:bookmarkStart w:id="1066" w:name="_Toc72572978"/>
      <w:bookmarkStart w:id="1067" w:name="_Toc72902998"/>
      <w:bookmarkStart w:id="1068" w:name="_Toc77560088"/>
      <w:bookmarkStart w:id="1069" w:name="_Toc80691347"/>
      <w:bookmarkStart w:id="1070" w:name="_Toc81708511"/>
      <w:bookmarkStart w:id="1071" w:name="_Toc83110860"/>
      <w:bookmarkStart w:id="1072" w:name="_Toc85013719"/>
      <w:bookmarkStart w:id="1073" w:name="_Toc88270819"/>
      <w:bookmarkStart w:id="1074" w:name="_Toc89486194"/>
      <w:bookmarkStart w:id="1075" w:name="_Toc89601920"/>
      <w:bookmarkStart w:id="1076" w:name="_Toc89663830"/>
      <w:bookmarkStart w:id="1077" w:name="_Toc90446232"/>
      <w:bookmarkStart w:id="1078" w:name="_Toc90451259"/>
      <w:bookmarkStart w:id="1079" w:name="_Toc90454185"/>
      <w:bookmarkStart w:id="1080" w:name="_Toc90864490"/>
      <w:bookmarkStart w:id="1081" w:name="_Toc92858411"/>
      <w:bookmarkStart w:id="1082" w:name="_Toc94946549"/>
      <w:bookmarkStart w:id="1083" w:name="_Toc98654902"/>
      <w:bookmarkStart w:id="1084" w:name="_Toc98670211"/>
      <w:bookmarkStart w:id="1085" w:name="_Toc98832568"/>
      <w:bookmarkStart w:id="1086" w:name="_Toc99180483"/>
      <w:bookmarkStart w:id="1087" w:name="_Toc101250175"/>
      <w:bookmarkStart w:id="1088" w:name="_Toc101251761"/>
      <w:bookmarkStart w:id="1089" w:name="_Toc101252272"/>
      <w:bookmarkStart w:id="1090" w:name="_Toc101325579"/>
      <w:bookmarkStart w:id="1091" w:name="_Toc101326092"/>
      <w:bookmarkStart w:id="1092" w:name="_Toc103408514"/>
      <w:bookmarkStart w:id="1093" w:name="_Toc103504442"/>
      <w:bookmarkStart w:id="1094" w:name="_Toc104263573"/>
      <w:bookmarkStart w:id="1095" w:name="_Toc104264377"/>
      <w:bookmarkStart w:id="1096" w:name="_Toc104604869"/>
      <w:bookmarkStart w:id="1097" w:name="_Toc104870589"/>
      <w:bookmarkStart w:id="1098" w:name="_Toc121557370"/>
      <w:r>
        <w:rPr>
          <w:rStyle w:val="CharPartNo"/>
        </w:rPr>
        <w:t>Part IV</w:t>
      </w:r>
      <w:r>
        <w:t> — </w:t>
      </w:r>
      <w:r>
        <w:rPr>
          <w:rStyle w:val="CharPartText"/>
        </w:rPr>
        <w:t>Acts injurious to the public in general</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099" w:name="_Toc71356996"/>
      <w:bookmarkStart w:id="1100" w:name="_Toc72572979"/>
      <w:bookmarkStart w:id="1101" w:name="_Toc72902999"/>
      <w:bookmarkStart w:id="1102" w:name="_Toc77560089"/>
      <w:bookmarkStart w:id="1103" w:name="_Toc80691348"/>
      <w:bookmarkStart w:id="1104" w:name="_Toc81708512"/>
      <w:bookmarkStart w:id="1105" w:name="_Toc83110861"/>
      <w:bookmarkStart w:id="1106" w:name="_Toc85013720"/>
      <w:bookmarkStart w:id="1107" w:name="_Toc88270820"/>
      <w:bookmarkStart w:id="1108" w:name="_Toc89486195"/>
      <w:bookmarkStart w:id="1109" w:name="_Toc89601921"/>
      <w:bookmarkStart w:id="1110" w:name="_Toc89663831"/>
      <w:bookmarkStart w:id="1111" w:name="_Toc90446233"/>
      <w:bookmarkStart w:id="1112" w:name="_Toc90451260"/>
      <w:bookmarkStart w:id="1113" w:name="_Toc90454186"/>
      <w:bookmarkStart w:id="1114" w:name="_Toc90864491"/>
      <w:bookmarkStart w:id="1115" w:name="_Toc92858412"/>
      <w:bookmarkStart w:id="1116" w:name="_Toc94946550"/>
      <w:bookmarkStart w:id="1117" w:name="_Toc98654903"/>
      <w:bookmarkStart w:id="1118" w:name="_Toc98670212"/>
      <w:bookmarkStart w:id="1119" w:name="_Toc98832569"/>
      <w:bookmarkStart w:id="1120" w:name="_Toc99180484"/>
      <w:bookmarkStart w:id="1121" w:name="_Toc101250176"/>
      <w:bookmarkStart w:id="1122" w:name="_Toc101251762"/>
      <w:bookmarkStart w:id="1123" w:name="_Toc101252273"/>
      <w:bookmarkStart w:id="1124" w:name="_Toc101325580"/>
      <w:bookmarkStart w:id="1125" w:name="_Toc101326093"/>
      <w:bookmarkStart w:id="1126" w:name="_Toc103408515"/>
      <w:bookmarkStart w:id="1127" w:name="_Toc103504443"/>
      <w:bookmarkStart w:id="1128" w:name="_Toc104263574"/>
      <w:bookmarkStart w:id="1129" w:name="_Toc104264378"/>
      <w:bookmarkStart w:id="1130" w:name="_Toc104604870"/>
      <w:bookmarkStart w:id="1131" w:name="_Toc104870590"/>
      <w:bookmarkStart w:id="1132" w:name="_Toc121557371"/>
      <w:r>
        <w:rPr>
          <w:snapToGrid w:val="0"/>
        </w:rPr>
        <w:t>Chapter </w:t>
      </w:r>
      <w:r>
        <w:rPr>
          <w:rStyle w:val="CharDivNo"/>
        </w:rPr>
        <w:t>XXII</w:t>
      </w:r>
      <w:r>
        <w:rPr>
          <w:snapToGrid w:val="0"/>
        </w:rPr>
        <w:t> — </w:t>
      </w:r>
      <w:r>
        <w:rPr>
          <w:rStyle w:val="CharDivText"/>
        </w:rPr>
        <w:t>Offences against morality</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rPr>
          <w:snapToGrid w:val="0"/>
        </w:rPr>
      </w:pPr>
      <w:bookmarkStart w:id="1133" w:name="_Toc446147081"/>
      <w:bookmarkStart w:id="1134" w:name="_Toc501430468"/>
      <w:bookmarkStart w:id="1135" w:name="_Toc47763872"/>
      <w:bookmarkStart w:id="1136" w:name="_Toc121557372"/>
      <w:r>
        <w:rPr>
          <w:rStyle w:val="CharSectno"/>
        </w:rPr>
        <w:t>181</w:t>
      </w:r>
      <w:r>
        <w:rPr>
          <w:snapToGrid w:val="0"/>
        </w:rPr>
        <w:t>.</w:t>
      </w:r>
      <w:r>
        <w:rPr>
          <w:snapToGrid w:val="0"/>
        </w:rPr>
        <w:tab/>
        <w:t>Carnal knowledge of animal</w:t>
      </w:r>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137" w:name="_Toc446147083"/>
      <w:bookmarkStart w:id="1138" w:name="_Toc501430470"/>
      <w:bookmarkStart w:id="1139" w:name="_Toc47763873"/>
      <w:bookmarkStart w:id="1140" w:name="_Toc121557373"/>
      <w:r>
        <w:rPr>
          <w:rStyle w:val="CharSectno"/>
        </w:rPr>
        <w:t>186</w:t>
      </w:r>
      <w:r>
        <w:rPr>
          <w:snapToGrid w:val="0"/>
        </w:rPr>
        <w:t>.</w:t>
      </w:r>
      <w:r>
        <w:rPr>
          <w:snapToGrid w:val="0"/>
        </w:rPr>
        <w:tab/>
        <w:t>Occupier or owner allowing certain persons to be on premises for unlawful carnal knowledge</w:t>
      </w:r>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141" w:name="_Toc121557374"/>
      <w:r>
        <w:rPr>
          <w:rStyle w:val="CharSectno"/>
        </w:rPr>
        <w:t>187</w:t>
      </w:r>
      <w:r>
        <w:t>.</w:t>
      </w:r>
      <w:r>
        <w:tab/>
        <w:t>Facilitating sexual offences against children outside Western Australia</w:t>
      </w:r>
      <w:bookmarkEnd w:id="1141"/>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142" w:name="_Toc121557375"/>
      <w:bookmarkStart w:id="1143" w:name="_Toc446147084"/>
      <w:bookmarkStart w:id="1144" w:name="_Toc501430471"/>
      <w:bookmarkStart w:id="1145" w:name="_Toc47763874"/>
      <w:r>
        <w:rPr>
          <w:rStyle w:val="CharSectno"/>
        </w:rPr>
        <w:t>190</w:t>
      </w:r>
      <w:r>
        <w:t>.</w:t>
      </w:r>
      <w:r>
        <w:tab/>
        <w:t>Being involved with prostitution</w:t>
      </w:r>
      <w:bookmarkEnd w:id="1142"/>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146" w:name="_Toc121557376"/>
      <w:r>
        <w:rPr>
          <w:rStyle w:val="CharSectno"/>
        </w:rPr>
        <w:t>191</w:t>
      </w:r>
      <w:r>
        <w:rPr>
          <w:snapToGrid w:val="0"/>
        </w:rPr>
        <w:t>.</w:t>
      </w:r>
      <w:r>
        <w:rPr>
          <w:snapToGrid w:val="0"/>
        </w:rPr>
        <w:tab/>
        <w:t>Procur</w:t>
      </w:r>
      <w:bookmarkEnd w:id="1143"/>
      <w:bookmarkEnd w:id="1144"/>
      <w:r>
        <w:rPr>
          <w:snapToGrid w:val="0"/>
        </w:rPr>
        <w:t>ing person to be prostitute etc.</w:t>
      </w:r>
      <w:bookmarkEnd w:id="1145"/>
      <w:bookmarkEnd w:id="1146"/>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147" w:name="_Toc446147085"/>
      <w:bookmarkStart w:id="1148" w:name="_Toc501430472"/>
      <w:bookmarkStart w:id="1149" w:name="_Toc47763875"/>
      <w:bookmarkStart w:id="1150" w:name="_Toc121557377"/>
      <w:r>
        <w:rPr>
          <w:rStyle w:val="CharSectno"/>
        </w:rPr>
        <w:t>192</w:t>
      </w:r>
      <w:r>
        <w:rPr>
          <w:snapToGrid w:val="0"/>
        </w:rPr>
        <w:t>.</w:t>
      </w:r>
      <w:r>
        <w:rPr>
          <w:snapToGrid w:val="0"/>
        </w:rPr>
        <w:tab/>
        <w:t>Procuring person to have unlawful carnal knowledge by threats, fraud, or administering drugs</w:t>
      </w:r>
      <w:bookmarkEnd w:id="1147"/>
      <w:bookmarkEnd w:id="1148"/>
      <w:bookmarkEnd w:id="1149"/>
      <w:bookmarkEnd w:id="1150"/>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151" w:name="_Toc446147087"/>
      <w:bookmarkStart w:id="1152" w:name="_Toc501430473"/>
      <w:bookmarkStart w:id="1153" w:name="_Toc47763876"/>
      <w:bookmarkStart w:id="1154" w:name="_Toc121557378"/>
      <w:r>
        <w:rPr>
          <w:rStyle w:val="CharSectno"/>
        </w:rPr>
        <w:t>199</w:t>
      </w:r>
      <w:r>
        <w:t>.</w:t>
      </w:r>
      <w:r>
        <w:tab/>
      </w:r>
      <w:r>
        <w:rPr>
          <w:snapToGrid w:val="0"/>
        </w:rPr>
        <w:t>Abortion</w:t>
      </w:r>
      <w:bookmarkEnd w:id="1151"/>
      <w:bookmarkEnd w:id="1152"/>
      <w:bookmarkEnd w:id="1153"/>
      <w:bookmarkEnd w:id="115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155" w:name="_Toc121557379"/>
      <w:bookmarkStart w:id="1156" w:name="_Toc446147091"/>
      <w:bookmarkStart w:id="1157" w:name="_Toc501430477"/>
      <w:bookmarkStart w:id="1158" w:name="_Toc47763880"/>
      <w:r>
        <w:rPr>
          <w:rStyle w:val="CharSectno"/>
        </w:rPr>
        <w:t>202</w:t>
      </w:r>
      <w:r>
        <w:t>.</w:t>
      </w:r>
      <w:r>
        <w:tab/>
        <w:t>Obscene acts in public</w:t>
      </w:r>
      <w:bookmarkEnd w:id="1155"/>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159" w:name="_Toc121557380"/>
      <w:r>
        <w:rPr>
          <w:rStyle w:val="CharSectno"/>
        </w:rPr>
        <w:t>203</w:t>
      </w:r>
      <w:r>
        <w:t>.</w:t>
      </w:r>
      <w:r>
        <w:tab/>
        <w:t>Indecent acts in public</w:t>
      </w:r>
      <w:bookmarkEnd w:id="1159"/>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160" w:name="_Toc121557381"/>
      <w:r>
        <w:rPr>
          <w:rStyle w:val="CharSectno"/>
        </w:rPr>
        <w:t>204</w:t>
      </w:r>
      <w:r>
        <w:t>.</w:t>
      </w:r>
      <w:r>
        <w:tab/>
        <w:t>Indecent act with intent to offend</w:t>
      </w:r>
      <w:bookmarkEnd w:id="116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161" w:name="_Toc121557382"/>
      <w:r>
        <w:rPr>
          <w:rStyle w:val="CharSectno"/>
        </w:rPr>
        <w:t>204A</w:t>
      </w:r>
      <w:r>
        <w:rPr>
          <w:snapToGrid w:val="0"/>
        </w:rPr>
        <w:t>.</w:t>
      </w:r>
      <w:r>
        <w:rPr>
          <w:snapToGrid w:val="0"/>
        </w:rPr>
        <w:tab/>
        <w:t>Showing offensive material to children under 16</w:t>
      </w:r>
      <w:bookmarkEnd w:id="1156"/>
      <w:bookmarkEnd w:id="1157"/>
      <w:bookmarkEnd w:id="1158"/>
      <w:bookmarkEnd w:id="116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rPr>
          <w:snapToGrid w:val="0"/>
        </w:rPr>
      </w:pPr>
      <w:bookmarkStart w:id="1162" w:name="_Toc446147092"/>
      <w:bookmarkStart w:id="1163" w:name="_Toc501430478"/>
      <w:bookmarkStart w:id="1164" w:name="_Toc47763881"/>
      <w:bookmarkStart w:id="1165" w:name="_Toc121557383"/>
      <w:r>
        <w:rPr>
          <w:rStyle w:val="CharSectno"/>
        </w:rPr>
        <w:t>205</w:t>
      </w:r>
      <w:r>
        <w:rPr>
          <w:snapToGrid w:val="0"/>
        </w:rPr>
        <w:t>.</w:t>
      </w:r>
      <w:r>
        <w:rPr>
          <w:snapToGrid w:val="0"/>
        </w:rPr>
        <w:tab/>
      </w:r>
      <w:bookmarkEnd w:id="1162"/>
      <w:bookmarkEnd w:id="1163"/>
      <w:r>
        <w:rPr>
          <w:snapToGrid w:val="0"/>
        </w:rPr>
        <w:t>Ignorance of age no defence</w:t>
      </w:r>
      <w:bookmarkEnd w:id="1164"/>
      <w:bookmarkEnd w:id="116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166" w:name="_Toc121557384"/>
      <w:r>
        <w:rPr>
          <w:rStyle w:val="CharSectno"/>
        </w:rPr>
        <w:t>206</w:t>
      </w:r>
      <w:r>
        <w:t>.</w:t>
      </w:r>
      <w:r>
        <w:tab/>
        <w:t>Supplying intoxicants to people likely to abuse them</w:t>
      </w:r>
      <w:bookmarkEnd w:id="1166"/>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167" w:name="_Toc71357007"/>
      <w:bookmarkStart w:id="1168" w:name="_Toc72572990"/>
      <w:bookmarkStart w:id="1169" w:name="_Toc72903011"/>
      <w:bookmarkStart w:id="1170" w:name="_Toc77560101"/>
      <w:bookmarkStart w:id="1171" w:name="_Toc80691360"/>
      <w:bookmarkStart w:id="1172" w:name="_Toc81708524"/>
      <w:bookmarkStart w:id="1173" w:name="_Toc83110873"/>
      <w:bookmarkStart w:id="1174" w:name="_Toc85013732"/>
      <w:bookmarkStart w:id="1175" w:name="_Toc88270832"/>
      <w:bookmarkStart w:id="1176" w:name="_Toc89486207"/>
      <w:bookmarkStart w:id="1177" w:name="_Toc89601933"/>
      <w:bookmarkStart w:id="1178" w:name="_Toc89663843"/>
      <w:bookmarkStart w:id="1179" w:name="_Toc90446245"/>
      <w:bookmarkStart w:id="1180" w:name="_Toc90451272"/>
      <w:bookmarkStart w:id="1181" w:name="_Toc90454198"/>
      <w:bookmarkStart w:id="1182" w:name="_Toc90864503"/>
      <w:bookmarkStart w:id="1183" w:name="_Toc92858424"/>
      <w:bookmarkStart w:id="1184" w:name="_Toc94946562"/>
      <w:bookmarkStart w:id="1185" w:name="_Toc98654915"/>
      <w:bookmarkStart w:id="1186" w:name="_Toc98670224"/>
      <w:bookmarkStart w:id="1187" w:name="_Toc98832581"/>
      <w:bookmarkStart w:id="1188" w:name="_Toc99180501"/>
      <w:bookmarkStart w:id="1189" w:name="_Toc101250190"/>
      <w:bookmarkStart w:id="1190" w:name="_Toc101251776"/>
      <w:bookmarkStart w:id="1191" w:name="_Toc101252287"/>
      <w:bookmarkStart w:id="1192" w:name="_Toc101325594"/>
      <w:bookmarkStart w:id="1193" w:name="_Toc101326107"/>
      <w:bookmarkStart w:id="1194" w:name="_Toc103408529"/>
      <w:bookmarkStart w:id="1195" w:name="_Toc103504457"/>
      <w:bookmarkStart w:id="1196" w:name="_Toc104263588"/>
      <w:bookmarkStart w:id="1197" w:name="_Toc104264392"/>
      <w:bookmarkStart w:id="1198" w:name="_Toc104604884"/>
      <w:bookmarkStart w:id="1199" w:name="_Toc104870604"/>
      <w:bookmarkStart w:id="1200" w:name="_Toc121557385"/>
      <w:r>
        <w:rPr>
          <w:snapToGrid w:val="0"/>
        </w:rPr>
        <w:t xml:space="preserve">Chapter </w:t>
      </w:r>
      <w:r>
        <w:rPr>
          <w:rStyle w:val="CharDivNo"/>
        </w:rPr>
        <w:t>XXIII</w:t>
      </w:r>
      <w:r>
        <w:rPr>
          <w:snapToGrid w:val="0"/>
        </w:rPr>
        <w:t> — </w:t>
      </w:r>
      <w:r>
        <w:rPr>
          <w:rStyle w:val="CharDivText"/>
        </w:rPr>
        <w:t>Misconduct relating to corpses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201" w:name="_Toc446147096"/>
      <w:bookmarkStart w:id="1202" w:name="_Toc501430482"/>
      <w:bookmarkStart w:id="1203" w:name="_Toc47763885"/>
      <w:r>
        <w:t>[</w:t>
      </w:r>
      <w:r>
        <w:rPr>
          <w:b/>
        </w:rPr>
        <w:t>213.</w:t>
      </w:r>
      <w:r>
        <w:tab/>
        <w:t xml:space="preserve">Repealed by No. 70 of 2004 s. 23(1).] </w:t>
      </w:r>
    </w:p>
    <w:p>
      <w:pPr>
        <w:pStyle w:val="Heading5"/>
        <w:rPr>
          <w:snapToGrid w:val="0"/>
        </w:rPr>
      </w:pPr>
      <w:bookmarkStart w:id="1204" w:name="_Toc121557386"/>
      <w:r>
        <w:rPr>
          <w:rStyle w:val="CharSectno"/>
        </w:rPr>
        <w:t>214</w:t>
      </w:r>
      <w:r>
        <w:rPr>
          <w:snapToGrid w:val="0"/>
        </w:rPr>
        <w:t>.</w:t>
      </w:r>
      <w:r>
        <w:rPr>
          <w:snapToGrid w:val="0"/>
        </w:rPr>
        <w:tab/>
      </w:r>
      <w:r>
        <w:t>Misconduct</w:t>
      </w:r>
      <w:r>
        <w:rPr>
          <w:snapToGrid w:val="0"/>
        </w:rPr>
        <w:t xml:space="preserve"> with regard to corpses</w:t>
      </w:r>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205" w:name="_Toc121557387"/>
      <w:r>
        <w:rPr>
          <w:rStyle w:val="CharSectno"/>
        </w:rPr>
        <w:t>215</w:t>
      </w:r>
      <w:r>
        <w:t>.</w:t>
      </w:r>
      <w:r>
        <w:tab/>
        <w:t>Interfering with corpse to hinder inquiry</w:t>
      </w:r>
      <w:bookmarkEnd w:id="1205"/>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206" w:name="_Toc71357012"/>
      <w:bookmarkStart w:id="1207" w:name="_Toc72572995"/>
      <w:bookmarkStart w:id="1208" w:name="_Toc72903016"/>
      <w:bookmarkStart w:id="1209" w:name="_Toc77560106"/>
      <w:bookmarkStart w:id="1210" w:name="_Toc80691365"/>
      <w:bookmarkStart w:id="1211" w:name="_Toc81708529"/>
      <w:bookmarkStart w:id="1212" w:name="_Toc83110878"/>
      <w:bookmarkStart w:id="1213" w:name="_Toc85013737"/>
      <w:bookmarkStart w:id="1214" w:name="_Toc88270837"/>
      <w:bookmarkStart w:id="1215" w:name="_Toc89486212"/>
      <w:bookmarkStart w:id="1216" w:name="_Toc89601938"/>
      <w:bookmarkStart w:id="1217" w:name="_Toc89663848"/>
      <w:bookmarkStart w:id="1218" w:name="_Toc90446250"/>
      <w:bookmarkStart w:id="1219" w:name="_Toc90451277"/>
      <w:bookmarkStart w:id="1220" w:name="_Toc90454203"/>
      <w:bookmarkStart w:id="1221" w:name="_Toc90864508"/>
      <w:bookmarkStart w:id="1222" w:name="_Toc92858429"/>
      <w:bookmarkStart w:id="1223" w:name="_Toc94946567"/>
      <w:bookmarkStart w:id="1224" w:name="_Toc98654920"/>
      <w:bookmarkStart w:id="1225" w:name="_Toc98670229"/>
      <w:bookmarkStart w:id="1226" w:name="_Toc98832586"/>
      <w:bookmarkStart w:id="1227" w:name="_Toc99180506"/>
      <w:bookmarkStart w:id="1228" w:name="_Toc101250193"/>
      <w:bookmarkStart w:id="1229" w:name="_Toc101251779"/>
      <w:bookmarkStart w:id="1230" w:name="_Toc101252290"/>
      <w:bookmarkStart w:id="1231" w:name="_Toc101325597"/>
      <w:bookmarkStart w:id="1232" w:name="_Toc101326110"/>
      <w:bookmarkStart w:id="1233" w:name="_Toc103408532"/>
      <w:bookmarkStart w:id="1234" w:name="_Toc103504460"/>
      <w:bookmarkStart w:id="1235" w:name="_Toc104263591"/>
      <w:bookmarkStart w:id="1236" w:name="_Toc104264395"/>
      <w:bookmarkStart w:id="1237" w:name="_Toc104604887"/>
      <w:bookmarkStart w:id="1238" w:name="_Toc104870607"/>
      <w:bookmarkStart w:id="1239" w:name="_Toc121557388"/>
      <w:r>
        <w:rPr>
          <w:rStyle w:val="CharPartNo"/>
        </w:rPr>
        <w:t>Part V</w:t>
      </w:r>
      <w:r>
        <w:t> — </w:t>
      </w:r>
      <w:r>
        <w:rPr>
          <w:rStyle w:val="CharPartText"/>
        </w:rPr>
        <w:t>Offences against the person and relating to marriage and parental rights and duties and against the reputation of individuals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r>
        <w:rPr>
          <w:rStyle w:val="CharPartText"/>
        </w:rPr>
        <w:t xml:space="preserve"> </w:t>
      </w:r>
    </w:p>
    <w:p>
      <w:pPr>
        <w:pStyle w:val="Heading3"/>
        <w:keepLines/>
        <w:rPr>
          <w:snapToGrid w:val="0"/>
        </w:rPr>
      </w:pPr>
      <w:bookmarkStart w:id="1240" w:name="_Toc71357013"/>
      <w:bookmarkStart w:id="1241" w:name="_Toc72572996"/>
      <w:bookmarkStart w:id="1242" w:name="_Toc72903017"/>
      <w:bookmarkStart w:id="1243" w:name="_Toc77560107"/>
      <w:bookmarkStart w:id="1244" w:name="_Toc80691366"/>
      <w:bookmarkStart w:id="1245" w:name="_Toc81708530"/>
      <w:bookmarkStart w:id="1246" w:name="_Toc83110879"/>
      <w:bookmarkStart w:id="1247" w:name="_Toc85013738"/>
      <w:bookmarkStart w:id="1248" w:name="_Toc88270838"/>
      <w:bookmarkStart w:id="1249" w:name="_Toc89486213"/>
      <w:bookmarkStart w:id="1250" w:name="_Toc89601939"/>
      <w:bookmarkStart w:id="1251" w:name="_Toc89663849"/>
      <w:bookmarkStart w:id="1252" w:name="_Toc90446251"/>
      <w:bookmarkStart w:id="1253" w:name="_Toc90451278"/>
      <w:bookmarkStart w:id="1254" w:name="_Toc90454204"/>
      <w:bookmarkStart w:id="1255" w:name="_Toc90864509"/>
      <w:bookmarkStart w:id="1256" w:name="_Toc92858430"/>
      <w:bookmarkStart w:id="1257" w:name="_Toc94946568"/>
      <w:bookmarkStart w:id="1258" w:name="_Toc98654921"/>
      <w:bookmarkStart w:id="1259" w:name="_Toc98670230"/>
      <w:bookmarkStart w:id="1260" w:name="_Toc98832587"/>
      <w:bookmarkStart w:id="1261" w:name="_Toc99180507"/>
      <w:bookmarkStart w:id="1262" w:name="_Toc101250194"/>
      <w:bookmarkStart w:id="1263" w:name="_Toc101251780"/>
      <w:bookmarkStart w:id="1264" w:name="_Toc101252291"/>
      <w:bookmarkStart w:id="1265" w:name="_Toc101325598"/>
      <w:bookmarkStart w:id="1266" w:name="_Toc101326111"/>
      <w:bookmarkStart w:id="1267" w:name="_Toc103408533"/>
      <w:bookmarkStart w:id="1268" w:name="_Toc103504461"/>
      <w:bookmarkStart w:id="1269" w:name="_Toc104263592"/>
      <w:bookmarkStart w:id="1270" w:name="_Toc104264396"/>
      <w:bookmarkStart w:id="1271" w:name="_Toc104604888"/>
      <w:bookmarkStart w:id="1272" w:name="_Toc104870608"/>
      <w:bookmarkStart w:id="1273" w:name="_Toc121557389"/>
      <w:r>
        <w:rPr>
          <w:snapToGrid w:val="0"/>
        </w:rPr>
        <w:t xml:space="preserve">Chapter </w:t>
      </w:r>
      <w:r>
        <w:rPr>
          <w:rStyle w:val="CharDivNo"/>
        </w:rPr>
        <w:t>XXVI</w:t>
      </w:r>
      <w:r>
        <w:rPr>
          <w:snapToGrid w:val="0"/>
        </w:rPr>
        <w:t> — </w:t>
      </w:r>
      <w:r>
        <w:rPr>
          <w:rStyle w:val="CharDivText"/>
        </w:rPr>
        <w:t>Assaults and violence to the person generally: Justification</w:t>
      </w:r>
      <w:bookmarkEnd w:id="1240"/>
      <w:bookmarkEnd w:id="1241"/>
      <w:bookmarkEnd w:id="1242"/>
      <w:bookmarkEnd w:id="1243"/>
      <w:bookmarkEnd w:id="1244"/>
      <w:bookmarkEnd w:id="1245"/>
      <w:bookmarkEnd w:id="1246"/>
      <w:bookmarkEnd w:id="1247"/>
      <w:bookmarkEnd w:id="1248"/>
      <w:bookmarkEnd w:id="1249"/>
      <w:r>
        <w:rPr>
          <w:rStyle w:val="CharDivText"/>
        </w:rPr>
        <w:t>, excuse and circumstances of aggravation</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Footnoteheading"/>
        <w:tabs>
          <w:tab w:val="left" w:pos="840"/>
        </w:tabs>
      </w:pPr>
      <w:r>
        <w:tab/>
        <w:t>[Heading amended by No. 38 of 2004 s. 63.]</w:t>
      </w:r>
    </w:p>
    <w:p>
      <w:pPr>
        <w:pStyle w:val="Heading5"/>
      </w:pPr>
      <w:bookmarkStart w:id="1274" w:name="_Toc121557390"/>
      <w:bookmarkStart w:id="1275" w:name="_Toc446147097"/>
      <w:bookmarkStart w:id="1276" w:name="_Toc501430483"/>
      <w:bookmarkStart w:id="1277" w:name="_Toc47763886"/>
      <w:r>
        <w:rPr>
          <w:rStyle w:val="CharSectno"/>
        </w:rPr>
        <w:t>221</w:t>
      </w:r>
      <w:r>
        <w:t>.</w:t>
      </w:r>
      <w:r>
        <w:tab/>
        <w:t>Circumstances of aggravation for offences in this Part</w:t>
      </w:r>
      <w:bookmarkEnd w:id="1274"/>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278" w:name="_Toc121557391"/>
      <w:r>
        <w:rPr>
          <w:rStyle w:val="CharSectno"/>
        </w:rPr>
        <w:t>222</w:t>
      </w:r>
      <w:r>
        <w:rPr>
          <w:snapToGrid w:val="0"/>
        </w:rPr>
        <w:t>.</w:t>
      </w:r>
      <w:r>
        <w:rPr>
          <w:snapToGrid w:val="0"/>
        </w:rPr>
        <w:tab/>
        <w:t>“</w:t>
      </w:r>
      <w:bookmarkEnd w:id="1275"/>
      <w:r>
        <w:rPr>
          <w:snapToGrid w:val="0"/>
        </w:rPr>
        <w:t>Assault”</w:t>
      </w:r>
      <w:bookmarkEnd w:id="1276"/>
      <w:r>
        <w:rPr>
          <w:snapToGrid w:val="0"/>
        </w:rPr>
        <w:t>, definition of</w:t>
      </w:r>
      <w:bookmarkEnd w:id="1277"/>
      <w:bookmarkEnd w:id="1278"/>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279" w:name="_Toc446147098"/>
      <w:bookmarkStart w:id="1280" w:name="_Toc501430484"/>
      <w:bookmarkStart w:id="1281" w:name="_Toc47763887"/>
      <w:bookmarkStart w:id="1282" w:name="_Toc121557392"/>
      <w:r>
        <w:rPr>
          <w:rStyle w:val="CharSectno"/>
        </w:rPr>
        <w:t>223</w:t>
      </w:r>
      <w:r>
        <w:rPr>
          <w:snapToGrid w:val="0"/>
        </w:rPr>
        <w:t>.</w:t>
      </w:r>
      <w:r>
        <w:rPr>
          <w:snapToGrid w:val="0"/>
        </w:rPr>
        <w:tab/>
        <w:t>Assaults unlawful</w:t>
      </w:r>
      <w:bookmarkEnd w:id="1279"/>
      <w:bookmarkEnd w:id="1280"/>
      <w:bookmarkEnd w:id="1281"/>
      <w:bookmarkEnd w:id="1282"/>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283" w:name="_Toc446147099"/>
      <w:bookmarkStart w:id="1284" w:name="_Toc501430485"/>
      <w:bookmarkStart w:id="1285" w:name="_Toc47763888"/>
      <w:bookmarkStart w:id="1286" w:name="_Toc121557393"/>
      <w:r>
        <w:rPr>
          <w:rStyle w:val="CharSectno"/>
        </w:rPr>
        <w:t>224</w:t>
      </w:r>
      <w:r>
        <w:rPr>
          <w:snapToGrid w:val="0"/>
        </w:rPr>
        <w:t>.</w:t>
      </w:r>
      <w:r>
        <w:rPr>
          <w:snapToGrid w:val="0"/>
        </w:rPr>
        <w:tab/>
        <w:t>Execution of sentence</w:t>
      </w:r>
      <w:bookmarkEnd w:id="1283"/>
      <w:bookmarkEnd w:id="1284"/>
      <w:bookmarkEnd w:id="1285"/>
      <w:bookmarkEnd w:id="1286"/>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287" w:name="_Toc446147100"/>
      <w:bookmarkStart w:id="1288" w:name="_Toc501430486"/>
      <w:bookmarkStart w:id="1289" w:name="_Toc47763889"/>
      <w:bookmarkStart w:id="1290" w:name="_Toc121557394"/>
      <w:r>
        <w:rPr>
          <w:rStyle w:val="CharSectno"/>
        </w:rPr>
        <w:t>225</w:t>
      </w:r>
      <w:r>
        <w:rPr>
          <w:snapToGrid w:val="0"/>
        </w:rPr>
        <w:t>.</w:t>
      </w:r>
      <w:r>
        <w:rPr>
          <w:snapToGrid w:val="0"/>
        </w:rPr>
        <w:tab/>
        <w:t>Execution of process</w:t>
      </w:r>
      <w:bookmarkEnd w:id="1287"/>
      <w:bookmarkEnd w:id="1288"/>
      <w:bookmarkEnd w:id="1289"/>
      <w:bookmarkEnd w:id="1290"/>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291" w:name="_Toc446147101"/>
      <w:bookmarkStart w:id="1292" w:name="_Toc501430487"/>
      <w:bookmarkStart w:id="1293" w:name="_Toc47763890"/>
      <w:bookmarkStart w:id="1294" w:name="_Toc121557395"/>
      <w:r>
        <w:rPr>
          <w:rStyle w:val="CharSectno"/>
        </w:rPr>
        <w:t>226</w:t>
      </w:r>
      <w:r>
        <w:rPr>
          <w:snapToGrid w:val="0"/>
        </w:rPr>
        <w:t>.</w:t>
      </w:r>
      <w:r>
        <w:rPr>
          <w:snapToGrid w:val="0"/>
        </w:rPr>
        <w:tab/>
        <w:t>Execution of warrants</w:t>
      </w:r>
      <w:bookmarkEnd w:id="1291"/>
      <w:bookmarkEnd w:id="1292"/>
      <w:bookmarkEnd w:id="1293"/>
      <w:bookmarkEnd w:id="1294"/>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295" w:name="_Toc446147102"/>
      <w:bookmarkStart w:id="1296" w:name="_Toc501430488"/>
      <w:bookmarkStart w:id="1297" w:name="_Toc47763891"/>
      <w:bookmarkStart w:id="1298" w:name="_Toc121557396"/>
      <w:r>
        <w:rPr>
          <w:rStyle w:val="CharSectno"/>
        </w:rPr>
        <w:t>227</w:t>
      </w:r>
      <w:r>
        <w:rPr>
          <w:snapToGrid w:val="0"/>
        </w:rPr>
        <w:t>.</w:t>
      </w:r>
      <w:r>
        <w:rPr>
          <w:snapToGrid w:val="0"/>
        </w:rPr>
        <w:tab/>
        <w:t>Erroneous sentence or process or warrant</w:t>
      </w:r>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299" w:name="_Toc446147103"/>
      <w:bookmarkStart w:id="1300" w:name="_Toc501430489"/>
      <w:bookmarkStart w:id="1301" w:name="_Toc47763892"/>
      <w:bookmarkStart w:id="1302" w:name="_Toc121557397"/>
      <w:r>
        <w:rPr>
          <w:rStyle w:val="CharSectno"/>
        </w:rPr>
        <w:t>228</w:t>
      </w:r>
      <w:r>
        <w:rPr>
          <w:snapToGrid w:val="0"/>
        </w:rPr>
        <w:t>.</w:t>
      </w:r>
      <w:r>
        <w:rPr>
          <w:snapToGrid w:val="0"/>
        </w:rPr>
        <w:tab/>
        <w:t>Sentence or process or warrant without jurisdiction</w:t>
      </w:r>
      <w:bookmarkEnd w:id="1299"/>
      <w:bookmarkEnd w:id="1300"/>
      <w:bookmarkEnd w:id="1301"/>
      <w:bookmarkEnd w:id="1302"/>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303" w:name="_Toc446147104"/>
      <w:bookmarkStart w:id="1304" w:name="_Toc501430490"/>
      <w:bookmarkStart w:id="1305" w:name="_Toc47763893"/>
      <w:bookmarkStart w:id="1306" w:name="_Toc121557398"/>
      <w:r>
        <w:rPr>
          <w:rStyle w:val="CharSectno"/>
        </w:rPr>
        <w:t>229</w:t>
      </w:r>
      <w:r>
        <w:rPr>
          <w:snapToGrid w:val="0"/>
        </w:rPr>
        <w:t>.</w:t>
      </w:r>
      <w:r>
        <w:rPr>
          <w:snapToGrid w:val="0"/>
        </w:rPr>
        <w:tab/>
        <w:t>Arrest of wrong person</w:t>
      </w:r>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307" w:name="_Toc446147105"/>
      <w:bookmarkStart w:id="1308" w:name="_Toc501430491"/>
      <w:bookmarkStart w:id="1309" w:name="_Toc47763894"/>
      <w:bookmarkStart w:id="1310" w:name="_Toc121557399"/>
      <w:r>
        <w:rPr>
          <w:rStyle w:val="CharSectno"/>
        </w:rPr>
        <w:t>230</w:t>
      </w:r>
      <w:r>
        <w:rPr>
          <w:snapToGrid w:val="0"/>
        </w:rPr>
        <w:t>.</w:t>
      </w:r>
      <w:r>
        <w:rPr>
          <w:snapToGrid w:val="0"/>
        </w:rPr>
        <w:tab/>
        <w:t>Irregular process or warrant</w:t>
      </w:r>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311" w:name="_Toc446147106"/>
      <w:bookmarkStart w:id="1312" w:name="_Toc501430492"/>
      <w:bookmarkStart w:id="1313" w:name="_Toc47763895"/>
      <w:bookmarkStart w:id="1314" w:name="_Toc121557400"/>
      <w:r>
        <w:rPr>
          <w:rStyle w:val="CharSectno"/>
        </w:rPr>
        <w:t>231</w:t>
      </w:r>
      <w:r>
        <w:rPr>
          <w:snapToGrid w:val="0"/>
        </w:rPr>
        <w:t>.</w:t>
      </w:r>
      <w:r>
        <w:rPr>
          <w:snapToGrid w:val="0"/>
        </w:rPr>
        <w:tab/>
        <w:t>Force used in executing process or in arrest</w:t>
      </w:r>
      <w:bookmarkEnd w:id="1311"/>
      <w:bookmarkEnd w:id="1312"/>
      <w:bookmarkEnd w:id="1313"/>
      <w:bookmarkEnd w:id="1314"/>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315" w:name="_Toc446147107"/>
      <w:bookmarkStart w:id="1316" w:name="_Toc501430493"/>
      <w:bookmarkStart w:id="1317" w:name="_Toc47763896"/>
      <w:bookmarkStart w:id="1318" w:name="_Toc121557401"/>
      <w:r>
        <w:rPr>
          <w:rStyle w:val="CharSectno"/>
        </w:rPr>
        <w:t>232</w:t>
      </w:r>
      <w:r>
        <w:rPr>
          <w:snapToGrid w:val="0"/>
        </w:rPr>
        <w:t>.</w:t>
      </w:r>
      <w:r>
        <w:rPr>
          <w:snapToGrid w:val="0"/>
        </w:rPr>
        <w:tab/>
        <w:t>Duty of persons arresting</w:t>
      </w:r>
      <w:bookmarkEnd w:id="1315"/>
      <w:bookmarkEnd w:id="1316"/>
      <w:bookmarkEnd w:id="1317"/>
      <w:bookmarkEnd w:id="1318"/>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319" w:name="_Toc446147108"/>
      <w:bookmarkStart w:id="1320" w:name="_Toc501430494"/>
      <w:bookmarkStart w:id="1321" w:name="_Toc47763897"/>
      <w:bookmarkStart w:id="1322" w:name="_Toc121557402"/>
      <w:r>
        <w:rPr>
          <w:rStyle w:val="CharSectno"/>
        </w:rPr>
        <w:t>233</w:t>
      </w:r>
      <w:r>
        <w:rPr>
          <w:snapToGrid w:val="0"/>
        </w:rPr>
        <w:t>.</w:t>
      </w:r>
      <w:r>
        <w:rPr>
          <w:snapToGrid w:val="0"/>
        </w:rPr>
        <w:tab/>
        <w:t>Preventing escape from arrest</w:t>
      </w:r>
      <w:bookmarkEnd w:id="1319"/>
      <w:bookmarkEnd w:id="1320"/>
      <w:bookmarkEnd w:id="1321"/>
      <w:bookmarkEnd w:id="1322"/>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323" w:name="_Toc446147109"/>
      <w:bookmarkStart w:id="1324" w:name="_Toc501430495"/>
      <w:bookmarkStart w:id="1325" w:name="_Toc47763898"/>
      <w:bookmarkStart w:id="1326" w:name="_Toc121557403"/>
      <w:r>
        <w:rPr>
          <w:rStyle w:val="CharSectno"/>
        </w:rPr>
        <w:t>235</w:t>
      </w:r>
      <w:r>
        <w:rPr>
          <w:snapToGrid w:val="0"/>
        </w:rPr>
        <w:t>.</w:t>
      </w:r>
      <w:r>
        <w:rPr>
          <w:snapToGrid w:val="0"/>
        </w:rPr>
        <w:tab/>
        <w:t>Preventing escape or rescue after arrest</w:t>
      </w:r>
      <w:bookmarkEnd w:id="1323"/>
      <w:bookmarkEnd w:id="1324"/>
      <w:bookmarkEnd w:id="1325"/>
      <w:bookmarkEnd w:id="1326"/>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327" w:name="_Toc446147110"/>
      <w:bookmarkStart w:id="1328" w:name="_Toc501430496"/>
      <w:bookmarkStart w:id="1329" w:name="_Toc47763899"/>
      <w:bookmarkStart w:id="1330" w:name="_Toc121557404"/>
      <w:r>
        <w:rPr>
          <w:rStyle w:val="CharSectno"/>
        </w:rPr>
        <w:t>236</w:t>
      </w:r>
      <w:r>
        <w:rPr>
          <w:snapToGrid w:val="0"/>
        </w:rPr>
        <w:t>.</w:t>
      </w:r>
      <w:r>
        <w:rPr>
          <w:snapToGrid w:val="0"/>
        </w:rPr>
        <w:tab/>
        <w:t>Accused person in custody</w:t>
      </w:r>
      <w:bookmarkEnd w:id="1327"/>
      <w:r>
        <w:rPr>
          <w:snapToGrid w:val="0"/>
        </w:rPr>
        <w:t>, examination of, samples from</w:t>
      </w:r>
      <w:bookmarkEnd w:id="1328"/>
      <w:bookmarkEnd w:id="1329"/>
      <w:bookmarkEnd w:id="1330"/>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331" w:name="_Toc446147111"/>
      <w:bookmarkStart w:id="1332" w:name="_Toc501430497"/>
      <w:bookmarkStart w:id="1333" w:name="_Toc47763900"/>
      <w:bookmarkStart w:id="1334" w:name="_Toc121557405"/>
      <w:r>
        <w:rPr>
          <w:rStyle w:val="CharSectno"/>
        </w:rPr>
        <w:t>237</w:t>
      </w:r>
      <w:r>
        <w:rPr>
          <w:snapToGrid w:val="0"/>
        </w:rPr>
        <w:t>.</w:t>
      </w:r>
      <w:r>
        <w:rPr>
          <w:snapToGrid w:val="0"/>
        </w:rPr>
        <w:tab/>
        <w:t>Preventing a breach of the peace</w:t>
      </w:r>
      <w:bookmarkEnd w:id="1331"/>
      <w:bookmarkEnd w:id="1332"/>
      <w:bookmarkEnd w:id="1333"/>
      <w:bookmarkEnd w:id="1334"/>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335" w:name="_Toc446147112"/>
      <w:bookmarkStart w:id="1336" w:name="_Toc501430498"/>
      <w:bookmarkStart w:id="1337" w:name="_Toc47763901"/>
      <w:bookmarkStart w:id="1338" w:name="_Toc121557406"/>
      <w:r>
        <w:rPr>
          <w:rStyle w:val="CharSectno"/>
        </w:rPr>
        <w:t>238</w:t>
      </w:r>
      <w:r>
        <w:rPr>
          <w:snapToGrid w:val="0"/>
        </w:rPr>
        <w:t>.</w:t>
      </w:r>
      <w:r>
        <w:rPr>
          <w:snapToGrid w:val="0"/>
        </w:rPr>
        <w:tab/>
        <w:t>Suppression of riot</w:t>
      </w:r>
      <w:bookmarkEnd w:id="1335"/>
      <w:bookmarkEnd w:id="1336"/>
      <w:bookmarkEnd w:id="1337"/>
      <w:bookmarkEnd w:id="1338"/>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339" w:name="_Toc446147113"/>
      <w:bookmarkStart w:id="1340" w:name="_Toc501430499"/>
      <w:bookmarkStart w:id="1341" w:name="_Toc47763902"/>
      <w:bookmarkStart w:id="1342" w:name="_Toc121557407"/>
      <w:r>
        <w:rPr>
          <w:rStyle w:val="CharSectno"/>
        </w:rPr>
        <w:t>239</w:t>
      </w:r>
      <w:r>
        <w:rPr>
          <w:snapToGrid w:val="0"/>
        </w:rPr>
        <w:t>.</w:t>
      </w:r>
      <w:r>
        <w:rPr>
          <w:snapToGrid w:val="0"/>
        </w:rPr>
        <w:tab/>
        <w:t>Riot may be suppressed by justices and police officers</w:t>
      </w:r>
      <w:bookmarkEnd w:id="1339"/>
      <w:bookmarkEnd w:id="1340"/>
      <w:bookmarkEnd w:id="1341"/>
      <w:bookmarkEnd w:id="1342"/>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343" w:name="_Toc446147114"/>
      <w:bookmarkStart w:id="1344" w:name="_Toc501430500"/>
      <w:bookmarkStart w:id="1345" w:name="_Toc47763903"/>
      <w:bookmarkStart w:id="1346" w:name="_Toc121557408"/>
      <w:r>
        <w:rPr>
          <w:rStyle w:val="CharSectno"/>
        </w:rPr>
        <w:t>240</w:t>
      </w:r>
      <w:r>
        <w:rPr>
          <w:snapToGrid w:val="0"/>
        </w:rPr>
        <w:t>.</w:t>
      </w:r>
      <w:r>
        <w:rPr>
          <w:snapToGrid w:val="0"/>
        </w:rPr>
        <w:tab/>
        <w:t>Suppression of riot by person acting under lawful orders</w:t>
      </w:r>
      <w:bookmarkEnd w:id="1343"/>
      <w:bookmarkEnd w:id="1344"/>
      <w:bookmarkEnd w:id="1345"/>
      <w:bookmarkEnd w:id="1346"/>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347" w:name="_Toc446147115"/>
      <w:bookmarkStart w:id="1348" w:name="_Toc501430501"/>
      <w:bookmarkStart w:id="1349" w:name="_Toc47763904"/>
      <w:bookmarkStart w:id="1350" w:name="_Toc121557409"/>
      <w:r>
        <w:rPr>
          <w:rStyle w:val="CharSectno"/>
        </w:rPr>
        <w:t>241</w:t>
      </w:r>
      <w:r>
        <w:rPr>
          <w:snapToGrid w:val="0"/>
        </w:rPr>
        <w:t>.</w:t>
      </w:r>
      <w:r>
        <w:rPr>
          <w:snapToGrid w:val="0"/>
        </w:rPr>
        <w:tab/>
        <w:t>Suppression of riot by person acting without order in case of emergency</w:t>
      </w:r>
      <w:bookmarkEnd w:id="1347"/>
      <w:bookmarkEnd w:id="1348"/>
      <w:bookmarkEnd w:id="1349"/>
      <w:bookmarkEnd w:id="1350"/>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351" w:name="_Toc446147116"/>
      <w:bookmarkStart w:id="1352" w:name="_Toc501430502"/>
      <w:bookmarkStart w:id="1353" w:name="_Toc47763905"/>
      <w:bookmarkStart w:id="1354" w:name="_Toc121557410"/>
      <w:r>
        <w:rPr>
          <w:rStyle w:val="CharSectno"/>
        </w:rPr>
        <w:t>242</w:t>
      </w:r>
      <w:r>
        <w:rPr>
          <w:snapToGrid w:val="0"/>
        </w:rPr>
        <w:t>.</w:t>
      </w:r>
      <w:r>
        <w:rPr>
          <w:snapToGrid w:val="0"/>
        </w:rPr>
        <w:tab/>
      </w:r>
      <w:bookmarkEnd w:id="1351"/>
      <w:bookmarkEnd w:id="1352"/>
      <w:r>
        <w:rPr>
          <w:snapToGrid w:val="0"/>
        </w:rPr>
        <w:t>Suppression of riot by military personnel</w:t>
      </w:r>
      <w:bookmarkEnd w:id="1353"/>
      <w:bookmarkEnd w:id="1354"/>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355" w:name="_Toc446147117"/>
      <w:bookmarkStart w:id="1356" w:name="_Toc501430503"/>
      <w:bookmarkStart w:id="1357" w:name="_Toc47763906"/>
      <w:bookmarkStart w:id="1358" w:name="_Toc121557411"/>
      <w:r>
        <w:rPr>
          <w:rStyle w:val="CharSectno"/>
        </w:rPr>
        <w:t>243</w:t>
      </w:r>
      <w:r>
        <w:rPr>
          <w:snapToGrid w:val="0"/>
        </w:rPr>
        <w:t>.</w:t>
      </w:r>
      <w:r>
        <w:rPr>
          <w:snapToGrid w:val="0"/>
        </w:rPr>
        <w:tab/>
        <w:t>Prevention of offences: Prevention of violence by mentally impaired persons</w:t>
      </w:r>
      <w:bookmarkEnd w:id="1355"/>
      <w:bookmarkEnd w:id="1356"/>
      <w:bookmarkEnd w:id="1357"/>
      <w:bookmarkEnd w:id="1358"/>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359" w:name="_Toc501430504"/>
      <w:bookmarkStart w:id="1360" w:name="_Toc47763907"/>
      <w:bookmarkStart w:id="1361" w:name="_Toc121557412"/>
      <w:bookmarkStart w:id="1362" w:name="_Toc446147119"/>
      <w:r>
        <w:rPr>
          <w:rStyle w:val="CharSectno"/>
        </w:rPr>
        <w:t>244</w:t>
      </w:r>
      <w:r>
        <w:t>.</w:t>
      </w:r>
      <w:r>
        <w:tab/>
        <w:t>Defence against home invasion</w:t>
      </w:r>
      <w:bookmarkEnd w:id="1359"/>
      <w:bookmarkEnd w:id="1360"/>
      <w:bookmarkEnd w:id="1361"/>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363" w:name="_Toc501430505"/>
      <w:bookmarkStart w:id="1364" w:name="_Toc47763908"/>
      <w:bookmarkStart w:id="1365" w:name="_Toc121557413"/>
      <w:r>
        <w:rPr>
          <w:rStyle w:val="CharSectno"/>
        </w:rPr>
        <w:t>245</w:t>
      </w:r>
      <w:r>
        <w:rPr>
          <w:snapToGrid w:val="0"/>
        </w:rPr>
        <w:t>.</w:t>
      </w:r>
      <w:r>
        <w:rPr>
          <w:snapToGrid w:val="0"/>
        </w:rPr>
        <w:tab/>
        <w:t>“Provocation</w:t>
      </w:r>
      <w:bookmarkEnd w:id="1362"/>
      <w:bookmarkEnd w:id="1363"/>
      <w:r>
        <w:rPr>
          <w:snapToGrid w:val="0"/>
        </w:rPr>
        <w:t>”, meaning of</w:t>
      </w:r>
      <w:bookmarkEnd w:id="1364"/>
      <w:bookmarkEnd w:id="1365"/>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366" w:name="_Toc446147120"/>
      <w:bookmarkStart w:id="1367" w:name="_Toc501430506"/>
      <w:bookmarkStart w:id="1368" w:name="_Toc47763909"/>
      <w:bookmarkStart w:id="1369" w:name="_Toc121557414"/>
      <w:r>
        <w:rPr>
          <w:rStyle w:val="CharSectno"/>
        </w:rPr>
        <w:t>246</w:t>
      </w:r>
      <w:r>
        <w:rPr>
          <w:snapToGrid w:val="0"/>
        </w:rPr>
        <w:t>.</w:t>
      </w:r>
      <w:r>
        <w:rPr>
          <w:snapToGrid w:val="0"/>
        </w:rPr>
        <w:tab/>
        <w:t>Defence of provocation</w:t>
      </w:r>
      <w:bookmarkEnd w:id="1366"/>
      <w:bookmarkEnd w:id="1367"/>
      <w:bookmarkEnd w:id="1368"/>
      <w:bookmarkEnd w:id="1369"/>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370" w:name="_Toc446147121"/>
      <w:bookmarkStart w:id="1371" w:name="_Toc501430507"/>
      <w:bookmarkStart w:id="1372" w:name="_Toc47763910"/>
      <w:bookmarkStart w:id="1373" w:name="_Toc121557415"/>
      <w:r>
        <w:rPr>
          <w:rStyle w:val="CharSectno"/>
        </w:rPr>
        <w:t>247</w:t>
      </w:r>
      <w:r>
        <w:rPr>
          <w:snapToGrid w:val="0"/>
        </w:rPr>
        <w:t>.</w:t>
      </w:r>
      <w:r>
        <w:rPr>
          <w:snapToGrid w:val="0"/>
        </w:rPr>
        <w:tab/>
        <w:t>Prevention of repetition of insult</w:t>
      </w:r>
      <w:bookmarkEnd w:id="1370"/>
      <w:bookmarkEnd w:id="1371"/>
      <w:bookmarkEnd w:id="1372"/>
      <w:bookmarkEnd w:id="1373"/>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374" w:name="_Toc446147122"/>
      <w:bookmarkStart w:id="1375" w:name="_Toc501430508"/>
      <w:bookmarkStart w:id="1376" w:name="_Toc47763911"/>
      <w:bookmarkStart w:id="1377" w:name="_Toc121557416"/>
      <w:r>
        <w:rPr>
          <w:rStyle w:val="CharSectno"/>
        </w:rPr>
        <w:t>248</w:t>
      </w:r>
      <w:r>
        <w:rPr>
          <w:snapToGrid w:val="0"/>
        </w:rPr>
        <w:t>.</w:t>
      </w:r>
      <w:r>
        <w:rPr>
          <w:snapToGrid w:val="0"/>
        </w:rPr>
        <w:tab/>
        <w:t>Self</w:t>
      </w:r>
      <w:r>
        <w:rPr>
          <w:snapToGrid w:val="0"/>
        </w:rPr>
        <w:noBreakHyphen/>
        <w:t>defence against unprovoked assault</w:t>
      </w:r>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378" w:name="_Toc446147123"/>
      <w:bookmarkStart w:id="1379" w:name="_Toc501430509"/>
      <w:bookmarkStart w:id="1380" w:name="_Toc47763912"/>
      <w:bookmarkStart w:id="1381" w:name="_Toc121557417"/>
      <w:r>
        <w:rPr>
          <w:rStyle w:val="CharSectno"/>
        </w:rPr>
        <w:t>249</w:t>
      </w:r>
      <w:r>
        <w:rPr>
          <w:snapToGrid w:val="0"/>
        </w:rPr>
        <w:t>.</w:t>
      </w:r>
      <w:r>
        <w:rPr>
          <w:snapToGrid w:val="0"/>
        </w:rPr>
        <w:tab/>
        <w:t>Self</w:t>
      </w:r>
      <w:r>
        <w:rPr>
          <w:snapToGrid w:val="0"/>
        </w:rPr>
        <w:noBreakHyphen/>
        <w:t>defence against provoked assault</w:t>
      </w:r>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382" w:name="_Toc446147124"/>
      <w:bookmarkStart w:id="1383" w:name="_Toc501430510"/>
      <w:bookmarkStart w:id="1384" w:name="_Toc47763913"/>
      <w:bookmarkStart w:id="1385" w:name="_Toc121557418"/>
      <w:r>
        <w:rPr>
          <w:rStyle w:val="CharSectno"/>
        </w:rPr>
        <w:t>250</w:t>
      </w:r>
      <w:r>
        <w:rPr>
          <w:snapToGrid w:val="0"/>
        </w:rPr>
        <w:t>.</w:t>
      </w:r>
      <w:r>
        <w:rPr>
          <w:snapToGrid w:val="0"/>
        </w:rPr>
        <w:tab/>
        <w:t>Aiding in self</w:t>
      </w:r>
      <w:r>
        <w:rPr>
          <w:snapToGrid w:val="0"/>
        </w:rPr>
        <w:noBreakHyphen/>
        <w:t>defence</w:t>
      </w:r>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386" w:name="_Toc446147125"/>
      <w:bookmarkStart w:id="1387" w:name="_Toc501430511"/>
      <w:bookmarkStart w:id="1388" w:name="_Toc47763914"/>
      <w:bookmarkStart w:id="1389" w:name="_Toc121557419"/>
      <w:r>
        <w:rPr>
          <w:rStyle w:val="CharSectno"/>
        </w:rPr>
        <w:t>251</w:t>
      </w:r>
      <w:r>
        <w:rPr>
          <w:snapToGrid w:val="0"/>
        </w:rPr>
        <w:t>.</w:t>
      </w:r>
      <w:r>
        <w:rPr>
          <w:snapToGrid w:val="0"/>
        </w:rPr>
        <w:tab/>
        <w:t>Defence of movable property against trespassers</w:t>
      </w:r>
      <w:bookmarkEnd w:id="1386"/>
      <w:bookmarkEnd w:id="1387"/>
      <w:bookmarkEnd w:id="1388"/>
      <w:bookmarkEnd w:id="1389"/>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390" w:name="_Toc446147126"/>
      <w:bookmarkStart w:id="1391" w:name="_Toc501430512"/>
      <w:bookmarkStart w:id="1392" w:name="_Toc47763915"/>
      <w:bookmarkStart w:id="1393" w:name="_Toc121557420"/>
      <w:r>
        <w:rPr>
          <w:rStyle w:val="CharSectno"/>
        </w:rPr>
        <w:t>252</w:t>
      </w:r>
      <w:r>
        <w:rPr>
          <w:snapToGrid w:val="0"/>
        </w:rPr>
        <w:t>.</w:t>
      </w:r>
      <w:r>
        <w:rPr>
          <w:snapToGrid w:val="0"/>
        </w:rPr>
        <w:tab/>
        <w:t>Defence of movable property with claim of right</w:t>
      </w:r>
      <w:bookmarkEnd w:id="1390"/>
      <w:bookmarkEnd w:id="1391"/>
      <w:bookmarkEnd w:id="1392"/>
      <w:bookmarkEnd w:id="1393"/>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394" w:name="_Toc446147127"/>
      <w:bookmarkStart w:id="1395" w:name="_Toc501430513"/>
      <w:bookmarkStart w:id="1396" w:name="_Toc47763916"/>
      <w:bookmarkStart w:id="1397" w:name="_Toc121557421"/>
      <w:r>
        <w:rPr>
          <w:rStyle w:val="CharSectno"/>
        </w:rPr>
        <w:t>253</w:t>
      </w:r>
      <w:r>
        <w:rPr>
          <w:snapToGrid w:val="0"/>
        </w:rPr>
        <w:t>.</w:t>
      </w:r>
      <w:r>
        <w:rPr>
          <w:snapToGrid w:val="0"/>
        </w:rPr>
        <w:tab/>
        <w:t>Defence of movable property without claim of right</w:t>
      </w:r>
      <w:bookmarkEnd w:id="1394"/>
      <w:bookmarkEnd w:id="1395"/>
      <w:bookmarkEnd w:id="1396"/>
      <w:bookmarkEnd w:id="1397"/>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398" w:name="_Toc446147128"/>
      <w:bookmarkStart w:id="1399" w:name="_Toc501430514"/>
      <w:bookmarkStart w:id="1400" w:name="_Toc47763917"/>
      <w:bookmarkStart w:id="1401" w:name="_Toc121557422"/>
      <w:r>
        <w:rPr>
          <w:rStyle w:val="CharSectno"/>
        </w:rPr>
        <w:t>254</w:t>
      </w:r>
      <w:r>
        <w:rPr>
          <w:snapToGrid w:val="0"/>
        </w:rPr>
        <w:t>.</w:t>
      </w:r>
      <w:r>
        <w:rPr>
          <w:snapToGrid w:val="0"/>
        </w:rPr>
        <w:tab/>
        <w:t>Defence of property against trespassers, removal of disorderly persons</w:t>
      </w:r>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402" w:name="_Toc446147129"/>
      <w:bookmarkStart w:id="1403" w:name="_Toc501430515"/>
      <w:bookmarkStart w:id="1404" w:name="_Toc47763918"/>
      <w:bookmarkStart w:id="1405" w:name="_Toc121557423"/>
      <w:r>
        <w:rPr>
          <w:rStyle w:val="CharSectno"/>
        </w:rPr>
        <w:t>255</w:t>
      </w:r>
      <w:r>
        <w:rPr>
          <w:snapToGrid w:val="0"/>
        </w:rPr>
        <w:t>.</w:t>
      </w:r>
      <w:r>
        <w:rPr>
          <w:snapToGrid w:val="0"/>
        </w:rPr>
        <w:tab/>
        <w:t>Defence of possession of a place with claim of right</w:t>
      </w:r>
      <w:bookmarkEnd w:id="1402"/>
      <w:bookmarkEnd w:id="1403"/>
      <w:bookmarkEnd w:id="1404"/>
      <w:bookmarkEnd w:id="1405"/>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406" w:name="_Toc446147130"/>
      <w:bookmarkStart w:id="1407" w:name="_Toc501430516"/>
      <w:bookmarkStart w:id="1408" w:name="_Toc47763919"/>
      <w:bookmarkStart w:id="1409" w:name="_Toc12155742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406"/>
      <w:bookmarkEnd w:id="1407"/>
      <w:bookmarkEnd w:id="1408"/>
      <w:bookmarkEnd w:id="1409"/>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410" w:name="_Toc446147131"/>
      <w:bookmarkStart w:id="1411" w:name="_Toc501430517"/>
      <w:bookmarkStart w:id="1412" w:name="_Toc47763920"/>
      <w:bookmarkStart w:id="1413" w:name="_Toc121557425"/>
      <w:r>
        <w:rPr>
          <w:rStyle w:val="CharSectno"/>
        </w:rPr>
        <w:t>257</w:t>
      </w:r>
      <w:r>
        <w:rPr>
          <w:snapToGrid w:val="0"/>
        </w:rPr>
        <w:t>.</w:t>
      </w:r>
      <w:r>
        <w:rPr>
          <w:snapToGrid w:val="0"/>
        </w:rPr>
        <w:tab/>
        <w:t>Discipline</w:t>
      </w:r>
      <w:bookmarkEnd w:id="1410"/>
      <w:r>
        <w:rPr>
          <w:snapToGrid w:val="0"/>
        </w:rPr>
        <w:t xml:space="preserve"> of children</w:t>
      </w:r>
      <w:bookmarkEnd w:id="1411"/>
      <w:bookmarkEnd w:id="1412"/>
      <w:bookmarkEnd w:id="141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414" w:name="_Toc446147132"/>
      <w:bookmarkStart w:id="1415" w:name="_Toc501430518"/>
      <w:bookmarkStart w:id="1416" w:name="_Toc47763921"/>
      <w:bookmarkStart w:id="1417" w:name="_Toc121557426"/>
      <w:r>
        <w:rPr>
          <w:rStyle w:val="CharSectno"/>
        </w:rPr>
        <w:t>258</w:t>
      </w:r>
      <w:r>
        <w:rPr>
          <w:snapToGrid w:val="0"/>
        </w:rPr>
        <w:t>.</w:t>
      </w:r>
      <w:r>
        <w:rPr>
          <w:snapToGrid w:val="0"/>
        </w:rPr>
        <w:tab/>
        <w:t>Discipline on ship or aircraft</w:t>
      </w:r>
      <w:bookmarkEnd w:id="1414"/>
      <w:bookmarkEnd w:id="1415"/>
      <w:bookmarkEnd w:id="1416"/>
      <w:bookmarkEnd w:id="1417"/>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418" w:name="_Toc446147133"/>
      <w:bookmarkStart w:id="1419" w:name="_Toc501430519"/>
      <w:bookmarkStart w:id="1420" w:name="_Toc47763922"/>
      <w:bookmarkStart w:id="1421" w:name="_Toc121557427"/>
      <w:r>
        <w:rPr>
          <w:rStyle w:val="CharSectno"/>
        </w:rPr>
        <w:t>259</w:t>
      </w:r>
      <w:r>
        <w:t>.</w:t>
      </w:r>
      <w:r>
        <w:tab/>
        <w:t>Surgical and medical treatment</w:t>
      </w:r>
      <w:bookmarkEnd w:id="1418"/>
      <w:bookmarkEnd w:id="1419"/>
      <w:bookmarkEnd w:id="1420"/>
      <w:bookmarkEnd w:id="1421"/>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422" w:name="_Toc446147134"/>
      <w:bookmarkStart w:id="1423" w:name="_Toc501430520"/>
      <w:bookmarkStart w:id="1424" w:name="_Toc47763923"/>
      <w:bookmarkStart w:id="1425" w:name="_Toc121557428"/>
      <w:r>
        <w:rPr>
          <w:rStyle w:val="CharSectno"/>
        </w:rPr>
        <w:t>259A</w:t>
      </w:r>
      <w:r>
        <w:rPr>
          <w:snapToGrid w:val="0"/>
        </w:rPr>
        <w:t>.</w:t>
      </w:r>
      <w:r>
        <w:rPr>
          <w:snapToGrid w:val="0"/>
        </w:rPr>
        <w:tab/>
        <w:t>Inoculation procedures</w:t>
      </w:r>
      <w:bookmarkEnd w:id="1422"/>
      <w:bookmarkEnd w:id="1423"/>
      <w:bookmarkEnd w:id="1424"/>
      <w:bookmarkEnd w:id="1425"/>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426" w:name="_Toc446147135"/>
      <w:bookmarkStart w:id="1427" w:name="_Toc501430521"/>
      <w:bookmarkStart w:id="1428" w:name="_Toc47763924"/>
      <w:bookmarkStart w:id="1429" w:name="_Toc121557429"/>
      <w:r>
        <w:rPr>
          <w:rStyle w:val="CharSectno"/>
        </w:rPr>
        <w:t>260</w:t>
      </w:r>
      <w:r>
        <w:rPr>
          <w:snapToGrid w:val="0"/>
        </w:rPr>
        <w:t>.</w:t>
      </w:r>
      <w:r>
        <w:rPr>
          <w:snapToGrid w:val="0"/>
        </w:rPr>
        <w:tab/>
        <w:t>Excessive force</w:t>
      </w:r>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430" w:name="_Toc446147136"/>
      <w:bookmarkStart w:id="1431" w:name="_Toc501430522"/>
      <w:bookmarkStart w:id="1432" w:name="_Toc47763925"/>
      <w:bookmarkStart w:id="1433" w:name="_Toc121557430"/>
      <w:r>
        <w:rPr>
          <w:rStyle w:val="CharSectno"/>
        </w:rPr>
        <w:t>261</w:t>
      </w:r>
      <w:r>
        <w:rPr>
          <w:snapToGrid w:val="0"/>
        </w:rPr>
        <w:t>.</w:t>
      </w:r>
      <w:r>
        <w:rPr>
          <w:snapToGrid w:val="0"/>
        </w:rPr>
        <w:tab/>
        <w:t>Consent to death immaterial</w:t>
      </w:r>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434" w:name="_Toc71357054"/>
      <w:bookmarkStart w:id="1435" w:name="_Toc72573037"/>
      <w:bookmarkStart w:id="1436" w:name="_Toc72903058"/>
      <w:bookmarkStart w:id="1437" w:name="_Toc77560148"/>
      <w:bookmarkStart w:id="1438" w:name="_Toc80691407"/>
      <w:bookmarkStart w:id="1439" w:name="_Toc81708571"/>
      <w:bookmarkStart w:id="1440" w:name="_Toc83110920"/>
      <w:bookmarkStart w:id="1441" w:name="_Toc85013779"/>
      <w:bookmarkStart w:id="1442" w:name="_Toc88270879"/>
      <w:bookmarkStart w:id="1443" w:name="_Toc89486254"/>
      <w:bookmarkStart w:id="1444" w:name="_Toc89601981"/>
      <w:bookmarkStart w:id="1445" w:name="_Toc89663891"/>
      <w:bookmarkStart w:id="1446" w:name="_Toc90446293"/>
      <w:bookmarkStart w:id="1447" w:name="_Toc90451320"/>
      <w:bookmarkStart w:id="1448" w:name="_Toc90454246"/>
      <w:bookmarkStart w:id="1449" w:name="_Toc90864551"/>
      <w:bookmarkStart w:id="1450" w:name="_Toc92858472"/>
      <w:bookmarkStart w:id="1451" w:name="_Toc94946610"/>
      <w:bookmarkStart w:id="1452" w:name="_Toc98654963"/>
      <w:bookmarkStart w:id="1453" w:name="_Toc98670272"/>
      <w:bookmarkStart w:id="1454" w:name="_Toc98832629"/>
      <w:bookmarkStart w:id="1455" w:name="_Toc99180549"/>
      <w:bookmarkStart w:id="1456" w:name="_Toc101250236"/>
      <w:bookmarkStart w:id="1457" w:name="_Toc101251822"/>
      <w:bookmarkStart w:id="1458" w:name="_Toc101252333"/>
      <w:bookmarkStart w:id="1459" w:name="_Toc101325640"/>
      <w:bookmarkStart w:id="1460" w:name="_Toc101326153"/>
      <w:bookmarkStart w:id="1461" w:name="_Toc103408575"/>
      <w:bookmarkStart w:id="1462" w:name="_Toc103504503"/>
      <w:bookmarkStart w:id="1463" w:name="_Toc104263634"/>
      <w:bookmarkStart w:id="1464" w:name="_Toc104264438"/>
      <w:bookmarkStart w:id="1465" w:name="_Toc104604930"/>
      <w:bookmarkStart w:id="1466" w:name="_Toc104870650"/>
      <w:bookmarkStart w:id="1467" w:name="_Toc121557431"/>
      <w:r>
        <w:rPr>
          <w:snapToGrid w:val="0"/>
        </w:rPr>
        <w:t xml:space="preserve">Chapter </w:t>
      </w:r>
      <w:r>
        <w:rPr>
          <w:rStyle w:val="CharDivNo"/>
        </w:rPr>
        <w:t>XXVII</w:t>
      </w:r>
      <w:r>
        <w:rPr>
          <w:snapToGrid w:val="0"/>
        </w:rPr>
        <w:t> — </w:t>
      </w:r>
      <w:r>
        <w:rPr>
          <w:rStyle w:val="CharDivText"/>
        </w:rPr>
        <w:t>Duties relating to the preservation of human life</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rPr>
          <w:snapToGrid w:val="0"/>
        </w:rPr>
      </w:pPr>
      <w:bookmarkStart w:id="1468" w:name="_Toc446147137"/>
      <w:bookmarkStart w:id="1469" w:name="_Toc501430523"/>
      <w:bookmarkStart w:id="1470" w:name="_Toc47763926"/>
      <w:bookmarkStart w:id="1471" w:name="_Toc121557432"/>
      <w:r>
        <w:rPr>
          <w:rStyle w:val="CharSectno"/>
        </w:rPr>
        <w:t>262</w:t>
      </w:r>
      <w:r>
        <w:rPr>
          <w:snapToGrid w:val="0"/>
        </w:rPr>
        <w:t>.</w:t>
      </w:r>
      <w:r>
        <w:rPr>
          <w:snapToGrid w:val="0"/>
        </w:rPr>
        <w:tab/>
        <w:t>Duty to provide necessaries</w:t>
      </w:r>
      <w:bookmarkEnd w:id="1468"/>
      <w:bookmarkEnd w:id="1469"/>
      <w:bookmarkEnd w:id="1470"/>
      <w:r>
        <w:rPr>
          <w:snapToGrid w:val="0"/>
        </w:rPr>
        <w:t xml:space="preserve"> of life</w:t>
      </w:r>
      <w:bookmarkEnd w:id="147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472" w:name="_Toc446147138"/>
      <w:bookmarkStart w:id="1473" w:name="_Toc501430524"/>
      <w:bookmarkStart w:id="1474" w:name="_Toc47763927"/>
      <w:bookmarkStart w:id="1475" w:name="_Toc121557433"/>
      <w:r>
        <w:rPr>
          <w:rStyle w:val="CharSectno"/>
        </w:rPr>
        <w:t>263</w:t>
      </w:r>
      <w:r>
        <w:rPr>
          <w:snapToGrid w:val="0"/>
        </w:rPr>
        <w:t>.</w:t>
      </w:r>
      <w:r>
        <w:rPr>
          <w:snapToGrid w:val="0"/>
        </w:rPr>
        <w:tab/>
        <w:t>Duty of head of family</w:t>
      </w:r>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476" w:name="_Toc446147140"/>
      <w:bookmarkStart w:id="1477" w:name="_Toc501430526"/>
      <w:bookmarkStart w:id="1478" w:name="_Toc47763929"/>
      <w:bookmarkStart w:id="1479" w:name="_Toc121557434"/>
      <w:r>
        <w:rPr>
          <w:rStyle w:val="CharSectno"/>
        </w:rPr>
        <w:t>265</w:t>
      </w:r>
      <w:r>
        <w:rPr>
          <w:snapToGrid w:val="0"/>
        </w:rPr>
        <w:t>.</w:t>
      </w:r>
      <w:r>
        <w:rPr>
          <w:snapToGrid w:val="0"/>
        </w:rPr>
        <w:tab/>
        <w:t>Duty of persons doing dangerous acts</w:t>
      </w:r>
      <w:bookmarkEnd w:id="1476"/>
      <w:bookmarkEnd w:id="1477"/>
      <w:bookmarkEnd w:id="1478"/>
      <w:bookmarkEnd w:id="1479"/>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480" w:name="_Toc446147141"/>
      <w:bookmarkStart w:id="1481" w:name="_Toc501430527"/>
      <w:bookmarkStart w:id="1482" w:name="_Toc47763930"/>
      <w:bookmarkStart w:id="1483" w:name="_Toc121557435"/>
      <w:r>
        <w:rPr>
          <w:rStyle w:val="CharSectno"/>
        </w:rPr>
        <w:t>266</w:t>
      </w:r>
      <w:r>
        <w:rPr>
          <w:snapToGrid w:val="0"/>
        </w:rPr>
        <w:t>.</w:t>
      </w:r>
      <w:r>
        <w:rPr>
          <w:snapToGrid w:val="0"/>
        </w:rPr>
        <w:tab/>
        <w:t>Duty of persons in charge of dangerous things</w:t>
      </w:r>
      <w:bookmarkEnd w:id="1480"/>
      <w:bookmarkEnd w:id="1481"/>
      <w:bookmarkEnd w:id="1482"/>
      <w:bookmarkEnd w:id="1483"/>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484" w:name="_Toc446147142"/>
      <w:bookmarkStart w:id="1485" w:name="_Toc501430528"/>
      <w:bookmarkStart w:id="1486" w:name="_Toc47763931"/>
      <w:bookmarkStart w:id="1487" w:name="_Toc121557436"/>
      <w:r>
        <w:rPr>
          <w:rStyle w:val="CharSectno"/>
        </w:rPr>
        <w:t>267</w:t>
      </w:r>
      <w:r>
        <w:rPr>
          <w:snapToGrid w:val="0"/>
        </w:rPr>
        <w:t>.</w:t>
      </w:r>
      <w:r>
        <w:rPr>
          <w:snapToGrid w:val="0"/>
        </w:rPr>
        <w:tab/>
        <w:t>Duty to do certain acts</w:t>
      </w:r>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488" w:name="_Toc71357061"/>
      <w:bookmarkStart w:id="1489" w:name="_Toc72573044"/>
      <w:bookmarkStart w:id="1490" w:name="_Toc72903064"/>
      <w:bookmarkStart w:id="1491" w:name="_Toc77560154"/>
      <w:bookmarkStart w:id="1492" w:name="_Toc80691413"/>
      <w:bookmarkStart w:id="1493" w:name="_Toc81708577"/>
      <w:bookmarkStart w:id="1494" w:name="_Toc83110926"/>
      <w:bookmarkStart w:id="1495" w:name="_Toc85013785"/>
      <w:bookmarkStart w:id="1496" w:name="_Toc88270885"/>
      <w:bookmarkStart w:id="1497" w:name="_Toc89486260"/>
      <w:bookmarkStart w:id="1498" w:name="_Toc89601987"/>
      <w:bookmarkStart w:id="1499" w:name="_Toc89663897"/>
      <w:bookmarkStart w:id="1500" w:name="_Toc90446299"/>
      <w:bookmarkStart w:id="1501" w:name="_Toc90451326"/>
      <w:bookmarkStart w:id="1502" w:name="_Toc90454252"/>
      <w:bookmarkStart w:id="1503" w:name="_Toc90864557"/>
      <w:bookmarkStart w:id="1504" w:name="_Toc92858478"/>
      <w:bookmarkStart w:id="1505" w:name="_Toc94946616"/>
      <w:bookmarkStart w:id="1506" w:name="_Toc98654969"/>
      <w:bookmarkStart w:id="1507" w:name="_Toc98670278"/>
      <w:bookmarkStart w:id="1508" w:name="_Toc98832635"/>
      <w:bookmarkStart w:id="1509" w:name="_Toc99180555"/>
      <w:bookmarkStart w:id="1510" w:name="_Toc101250242"/>
      <w:bookmarkStart w:id="1511" w:name="_Toc101251828"/>
      <w:bookmarkStart w:id="1512" w:name="_Toc101252339"/>
      <w:bookmarkStart w:id="1513" w:name="_Toc101325646"/>
      <w:bookmarkStart w:id="1514" w:name="_Toc101326159"/>
      <w:bookmarkStart w:id="1515" w:name="_Toc103408581"/>
      <w:bookmarkStart w:id="1516" w:name="_Toc103504509"/>
      <w:bookmarkStart w:id="1517" w:name="_Toc104263640"/>
      <w:bookmarkStart w:id="1518" w:name="_Toc104264444"/>
      <w:bookmarkStart w:id="1519" w:name="_Toc104604936"/>
      <w:bookmarkStart w:id="1520" w:name="_Toc104870656"/>
      <w:bookmarkStart w:id="1521" w:name="_Toc121557437"/>
      <w:r>
        <w:rPr>
          <w:snapToGrid w:val="0"/>
        </w:rPr>
        <w:t xml:space="preserve">Chapter </w:t>
      </w:r>
      <w:r>
        <w:rPr>
          <w:rStyle w:val="CharDivNo"/>
        </w:rPr>
        <w:t>XXVIII</w:t>
      </w:r>
      <w:r>
        <w:rPr>
          <w:snapToGrid w:val="0"/>
        </w:rPr>
        <w:t> — </w:t>
      </w:r>
      <w:r>
        <w:rPr>
          <w:rStyle w:val="CharDivText"/>
        </w:rPr>
        <w:t>Homicide: Suicide: Concealment of birth</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rPr>
          <w:snapToGrid w:val="0"/>
        </w:rPr>
      </w:pPr>
      <w:bookmarkStart w:id="1522" w:name="_Toc446147143"/>
      <w:bookmarkStart w:id="1523" w:name="_Toc501430529"/>
      <w:bookmarkStart w:id="1524" w:name="_Toc47763932"/>
      <w:bookmarkStart w:id="1525" w:name="_Toc121557438"/>
      <w:r>
        <w:rPr>
          <w:rStyle w:val="CharSectno"/>
        </w:rPr>
        <w:t>268</w:t>
      </w:r>
      <w:r>
        <w:rPr>
          <w:snapToGrid w:val="0"/>
        </w:rPr>
        <w:t>.</w:t>
      </w:r>
      <w:r>
        <w:rPr>
          <w:snapToGrid w:val="0"/>
        </w:rPr>
        <w:tab/>
      </w:r>
      <w:r>
        <w:t>Killing</w:t>
      </w:r>
      <w:r>
        <w:rPr>
          <w:snapToGrid w:val="0"/>
        </w:rPr>
        <w:t xml:space="preserve"> of a human being unlawful</w:t>
      </w:r>
      <w:bookmarkEnd w:id="1522"/>
      <w:bookmarkEnd w:id="1523"/>
      <w:bookmarkEnd w:id="1524"/>
      <w:bookmarkEnd w:id="1525"/>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526" w:name="_Toc446147144"/>
      <w:bookmarkStart w:id="1527" w:name="_Toc501430530"/>
      <w:bookmarkStart w:id="1528" w:name="_Toc47763933"/>
      <w:bookmarkStart w:id="1529" w:name="_Toc121557439"/>
      <w:r>
        <w:rPr>
          <w:rStyle w:val="CharSectno"/>
        </w:rPr>
        <w:t>269</w:t>
      </w:r>
      <w:r>
        <w:rPr>
          <w:snapToGrid w:val="0"/>
        </w:rPr>
        <w:t>.</w:t>
      </w:r>
      <w:r>
        <w:rPr>
          <w:snapToGrid w:val="0"/>
        </w:rPr>
        <w:tab/>
        <w:t>When a child becomes a human being</w:t>
      </w:r>
      <w:bookmarkEnd w:id="1526"/>
      <w:bookmarkEnd w:id="1527"/>
      <w:bookmarkEnd w:id="1528"/>
      <w:bookmarkEnd w:id="1529"/>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530" w:name="_Toc446147145"/>
      <w:bookmarkStart w:id="1531" w:name="_Toc501430531"/>
      <w:bookmarkStart w:id="1532" w:name="_Toc47763934"/>
      <w:bookmarkStart w:id="1533" w:name="_Toc12155744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530"/>
      <w:bookmarkEnd w:id="1531"/>
      <w:bookmarkEnd w:id="1532"/>
      <w:bookmarkEnd w:id="1533"/>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534" w:name="_Toc446147146"/>
      <w:bookmarkStart w:id="1535" w:name="_Toc501430532"/>
      <w:bookmarkStart w:id="1536" w:name="_Toc47763935"/>
      <w:bookmarkStart w:id="1537" w:name="_Toc121557441"/>
      <w:r>
        <w:rPr>
          <w:rStyle w:val="CharSectno"/>
        </w:rPr>
        <w:t>271</w:t>
      </w:r>
      <w:r>
        <w:rPr>
          <w:snapToGrid w:val="0"/>
        </w:rPr>
        <w:t>.</w:t>
      </w:r>
      <w:r>
        <w:rPr>
          <w:snapToGrid w:val="0"/>
        </w:rPr>
        <w:tab/>
        <w:t>Death by acts done at childbirth</w:t>
      </w:r>
      <w:bookmarkEnd w:id="1534"/>
      <w:bookmarkEnd w:id="1535"/>
      <w:bookmarkEnd w:id="1536"/>
      <w:bookmarkEnd w:id="1537"/>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538" w:name="_Toc446147147"/>
      <w:bookmarkStart w:id="1539" w:name="_Toc501430533"/>
      <w:bookmarkStart w:id="1540" w:name="_Toc47763936"/>
      <w:bookmarkStart w:id="1541" w:name="_Toc121557442"/>
      <w:r>
        <w:rPr>
          <w:rStyle w:val="CharSectno"/>
        </w:rPr>
        <w:t>272</w:t>
      </w:r>
      <w:r>
        <w:rPr>
          <w:snapToGrid w:val="0"/>
        </w:rPr>
        <w:t>.</w:t>
      </w:r>
      <w:r>
        <w:rPr>
          <w:snapToGrid w:val="0"/>
        </w:rPr>
        <w:tab/>
        <w:t>Causing death by threats</w:t>
      </w:r>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542" w:name="_Toc446147148"/>
      <w:bookmarkStart w:id="1543" w:name="_Toc501430534"/>
      <w:bookmarkStart w:id="1544" w:name="_Toc47763937"/>
      <w:bookmarkStart w:id="1545" w:name="_Toc121557443"/>
      <w:r>
        <w:rPr>
          <w:rStyle w:val="CharSectno"/>
        </w:rPr>
        <w:t>273</w:t>
      </w:r>
      <w:r>
        <w:rPr>
          <w:snapToGrid w:val="0"/>
        </w:rPr>
        <w:t>.</w:t>
      </w:r>
      <w:r>
        <w:rPr>
          <w:snapToGrid w:val="0"/>
        </w:rPr>
        <w:tab/>
        <w:t>Acceleration of death</w:t>
      </w:r>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546" w:name="_Toc446147149"/>
      <w:bookmarkStart w:id="1547" w:name="_Toc501430535"/>
      <w:bookmarkStart w:id="1548" w:name="_Toc47763938"/>
      <w:bookmarkStart w:id="1549" w:name="_Toc121557444"/>
      <w:r>
        <w:rPr>
          <w:rStyle w:val="CharSectno"/>
        </w:rPr>
        <w:t>274</w:t>
      </w:r>
      <w:r>
        <w:rPr>
          <w:snapToGrid w:val="0"/>
        </w:rPr>
        <w:t>.</w:t>
      </w:r>
      <w:r>
        <w:rPr>
          <w:snapToGrid w:val="0"/>
        </w:rPr>
        <w:tab/>
        <w:t>When injury or death might be prevented by proper precaution</w:t>
      </w:r>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550" w:name="_Toc446147150"/>
      <w:bookmarkStart w:id="1551" w:name="_Toc501430536"/>
      <w:bookmarkStart w:id="1552" w:name="_Toc47763939"/>
      <w:bookmarkStart w:id="1553" w:name="_Toc121557445"/>
      <w:r>
        <w:rPr>
          <w:rStyle w:val="CharSectno"/>
        </w:rPr>
        <w:t>275</w:t>
      </w:r>
      <w:r>
        <w:rPr>
          <w:snapToGrid w:val="0"/>
        </w:rPr>
        <w:t>.</w:t>
      </w:r>
      <w:r>
        <w:rPr>
          <w:snapToGrid w:val="0"/>
        </w:rPr>
        <w:tab/>
        <w:t>Injuries causing death in consequence of subsequent treatment</w:t>
      </w:r>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554" w:name="_Toc446147151"/>
      <w:bookmarkStart w:id="1555" w:name="_Toc501430537"/>
      <w:bookmarkStart w:id="1556" w:name="_Toc47763940"/>
      <w:bookmarkStart w:id="1557" w:name="_Toc121557446"/>
      <w:r>
        <w:rPr>
          <w:rStyle w:val="CharSectno"/>
        </w:rPr>
        <w:t>277</w:t>
      </w:r>
      <w:r>
        <w:rPr>
          <w:snapToGrid w:val="0"/>
        </w:rPr>
        <w:t>.</w:t>
      </w:r>
      <w:r>
        <w:rPr>
          <w:snapToGrid w:val="0"/>
        </w:rPr>
        <w:tab/>
        <w:t>Unlawful homicide</w:t>
      </w:r>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558" w:name="_Toc446147152"/>
      <w:bookmarkStart w:id="1559" w:name="_Toc501430538"/>
      <w:bookmarkStart w:id="1560" w:name="_Toc47763941"/>
      <w:bookmarkStart w:id="1561" w:name="_Toc121557447"/>
      <w:r>
        <w:rPr>
          <w:rStyle w:val="CharSectno"/>
        </w:rPr>
        <w:t>278</w:t>
      </w:r>
      <w:r>
        <w:rPr>
          <w:snapToGrid w:val="0"/>
        </w:rPr>
        <w:t>.</w:t>
      </w:r>
      <w:r>
        <w:rPr>
          <w:snapToGrid w:val="0"/>
        </w:rPr>
        <w:tab/>
        <w:t>“</w:t>
      </w:r>
      <w:bookmarkEnd w:id="1558"/>
      <w:r>
        <w:rPr>
          <w:rStyle w:val="CharDefText"/>
          <w:b/>
          <w:bCs/>
        </w:rPr>
        <w:t>Wilful murder</w:t>
      </w:r>
      <w:r>
        <w:rPr>
          <w:snapToGrid w:val="0"/>
        </w:rPr>
        <w:t>”</w:t>
      </w:r>
      <w:bookmarkEnd w:id="1559"/>
      <w:r>
        <w:rPr>
          <w:snapToGrid w:val="0"/>
        </w:rPr>
        <w:t>, definition of</w:t>
      </w:r>
      <w:bookmarkEnd w:id="1560"/>
      <w:bookmarkEnd w:id="1561"/>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562" w:name="_Toc446147153"/>
      <w:bookmarkStart w:id="1563" w:name="_Toc501430539"/>
      <w:bookmarkStart w:id="1564" w:name="_Toc47763942"/>
      <w:bookmarkStart w:id="1565" w:name="_Toc121557448"/>
      <w:r>
        <w:rPr>
          <w:rStyle w:val="CharSectno"/>
        </w:rPr>
        <w:t>279</w:t>
      </w:r>
      <w:r>
        <w:rPr>
          <w:snapToGrid w:val="0"/>
        </w:rPr>
        <w:t>.</w:t>
      </w:r>
      <w:r>
        <w:rPr>
          <w:snapToGrid w:val="0"/>
        </w:rPr>
        <w:tab/>
        <w:t>“</w:t>
      </w:r>
      <w:bookmarkEnd w:id="1562"/>
      <w:r>
        <w:rPr>
          <w:rStyle w:val="CharDefText"/>
          <w:b/>
          <w:bCs/>
        </w:rPr>
        <w:t>Murder</w:t>
      </w:r>
      <w:r>
        <w:rPr>
          <w:snapToGrid w:val="0"/>
        </w:rPr>
        <w:t>”</w:t>
      </w:r>
      <w:bookmarkEnd w:id="1563"/>
      <w:r>
        <w:rPr>
          <w:snapToGrid w:val="0"/>
        </w:rPr>
        <w:t>, definition of</w:t>
      </w:r>
      <w:bookmarkEnd w:id="1564"/>
      <w:bookmarkEnd w:id="1565"/>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566" w:name="_Toc446147154"/>
      <w:bookmarkStart w:id="1567" w:name="_Toc501430540"/>
      <w:bookmarkStart w:id="1568" w:name="_Toc47763943"/>
      <w:bookmarkStart w:id="1569" w:name="_Toc121557449"/>
      <w:r>
        <w:rPr>
          <w:rStyle w:val="CharSectno"/>
        </w:rPr>
        <w:t>280</w:t>
      </w:r>
      <w:r>
        <w:rPr>
          <w:snapToGrid w:val="0"/>
        </w:rPr>
        <w:t>.</w:t>
      </w:r>
      <w:r>
        <w:rPr>
          <w:snapToGrid w:val="0"/>
        </w:rPr>
        <w:tab/>
        <w:t>“</w:t>
      </w:r>
      <w:bookmarkEnd w:id="1566"/>
      <w:r>
        <w:rPr>
          <w:rStyle w:val="CharDefText"/>
          <w:b/>
          <w:bCs/>
        </w:rPr>
        <w:t>Manslaughter</w:t>
      </w:r>
      <w:r>
        <w:rPr>
          <w:snapToGrid w:val="0"/>
        </w:rPr>
        <w:t>”</w:t>
      </w:r>
      <w:bookmarkEnd w:id="1567"/>
      <w:r>
        <w:rPr>
          <w:snapToGrid w:val="0"/>
        </w:rPr>
        <w:t>, definition of</w:t>
      </w:r>
      <w:bookmarkEnd w:id="1568"/>
      <w:bookmarkEnd w:id="1569"/>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1570" w:name="_Toc446147155"/>
      <w:bookmarkStart w:id="1571" w:name="_Toc501430541"/>
      <w:bookmarkStart w:id="1572" w:name="_Toc47763944"/>
      <w:bookmarkStart w:id="1573" w:name="_Toc121557450"/>
      <w:r>
        <w:rPr>
          <w:rStyle w:val="CharSectno"/>
        </w:rPr>
        <w:t>281</w:t>
      </w:r>
      <w:r>
        <w:rPr>
          <w:snapToGrid w:val="0"/>
        </w:rPr>
        <w:t>.</w:t>
      </w:r>
      <w:r>
        <w:rPr>
          <w:snapToGrid w:val="0"/>
        </w:rPr>
        <w:tab/>
        <w:t>Killing on provocation</w:t>
      </w:r>
      <w:bookmarkEnd w:id="1570"/>
      <w:bookmarkEnd w:id="1571"/>
      <w:bookmarkEnd w:id="1572"/>
      <w:bookmarkEnd w:id="1573"/>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1574" w:name="_Toc446147156"/>
      <w:bookmarkStart w:id="1575" w:name="_Toc501430542"/>
      <w:bookmarkStart w:id="1576" w:name="_Toc47763945"/>
      <w:bookmarkStart w:id="1577" w:name="_Toc121557451"/>
      <w:r>
        <w:rPr>
          <w:rStyle w:val="CharSectno"/>
        </w:rPr>
        <w:t>281A</w:t>
      </w:r>
      <w:r>
        <w:rPr>
          <w:snapToGrid w:val="0"/>
        </w:rPr>
        <w:t>.</w:t>
      </w:r>
      <w:r>
        <w:rPr>
          <w:snapToGrid w:val="0"/>
        </w:rPr>
        <w:tab/>
        <w:t>“</w:t>
      </w:r>
      <w:bookmarkEnd w:id="1574"/>
      <w:r>
        <w:rPr>
          <w:rStyle w:val="CharDefText"/>
          <w:b/>
          <w:bCs/>
        </w:rPr>
        <w:t>Infanticide</w:t>
      </w:r>
      <w:r>
        <w:rPr>
          <w:snapToGrid w:val="0"/>
        </w:rPr>
        <w:t>”</w:t>
      </w:r>
      <w:bookmarkEnd w:id="1575"/>
      <w:r>
        <w:rPr>
          <w:snapToGrid w:val="0"/>
        </w:rPr>
        <w:t>, definition of</w:t>
      </w:r>
      <w:bookmarkEnd w:id="1576"/>
      <w:bookmarkEnd w:id="1577"/>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1578" w:name="_Toc446147157"/>
      <w:bookmarkStart w:id="1579" w:name="_Toc501430543"/>
      <w:bookmarkStart w:id="1580" w:name="_Toc47763946"/>
      <w:bookmarkStart w:id="1581" w:name="_Toc121557452"/>
      <w:r>
        <w:rPr>
          <w:rStyle w:val="CharSectno"/>
        </w:rPr>
        <w:t>282</w:t>
      </w:r>
      <w:r>
        <w:rPr>
          <w:snapToGrid w:val="0"/>
        </w:rPr>
        <w:t>.</w:t>
      </w:r>
      <w:r>
        <w:rPr>
          <w:snapToGrid w:val="0"/>
        </w:rPr>
        <w:tab/>
        <w:t>Penalty for wilful murder and murder</w:t>
      </w:r>
      <w:bookmarkEnd w:id="1578"/>
      <w:bookmarkEnd w:id="1579"/>
      <w:bookmarkEnd w:id="1580"/>
      <w:bookmarkEnd w:id="1581"/>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1582" w:name="_Toc446147158"/>
      <w:bookmarkStart w:id="1583" w:name="_Toc501430544"/>
      <w:bookmarkStart w:id="1584" w:name="_Toc47763947"/>
      <w:bookmarkStart w:id="1585" w:name="_Toc121557453"/>
      <w:r>
        <w:rPr>
          <w:rStyle w:val="CharSectno"/>
        </w:rPr>
        <w:t>283</w:t>
      </w:r>
      <w:r>
        <w:rPr>
          <w:snapToGrid w:val="0"/>
        </w:rPr>
        <w:t>.</w:t>
      </w:r>
      <w:r>
        <w:rPr>
          <w:snapToGrid w:val="0"/>
        </w:rPr>
        <w:tab/>
        <w:t>Attempt to murder</w:t>
      </w:r>
      <w:bookmarkEnd w:id="1582"/>
      <w:bookmarkEnd w:id="1583"/>
      <w:bookmarkEnd w:id="1584"/>
      <w:bookmarkEnd w:id="1585"/>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1586" w:name="_Toc446147159"/>
      <w:bookmarkStart w:id="1587" w:name="_Toc501430545"/>
      <w:bookmarkStart w:id="1588" w:name="_Toc47763948"/>
      <w:bookmarkStart w:id="1589" w:name="_Toc121557454"/>
      <w:r>
        <w:rPr>
          <w:rStyle w:val="CharSectno"/>
        </w:rPr>
        <w:t>287</w:t>
      </w:r>
      <w:r>
        <w:rPr>
          <w:snapToGrid w:val="0"/>
        </w:rPr>
        <w:t>.</w:t>
      </w:r>
      <w:r>
        <w:rPr>
          <w:snapToGrid w:val="0"/>
        </w:rPr>
        <w:tab/>
        <w:t>Penalty for manslaughter</w:t>
      </w:r>
      <w:bookmarkEnd w:id="1586"/>
      <w:bookmarkEnd w:id="1587"/>
      <w:bookmarkEnd w:id="1588"/>
      <w:bookmarkEnd w:id="1589"/>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1590" w:name="_Toc446147160"/>
      <w:bookmarkStart w:id="1591" w:name="_Toc501430546"/>
      <w:bookmarkStart w:id="1592" w:name="_Toc47763949"/>
      <w:bookmarkStart w:id="1593" w:name="_Toc121557455"/>
      <w:r>
        <w:rPr>
          <w:rStyle w:val="CharSectno"/>
        </w:rPr>
        <w:t>287A</w:t>
      </w:r>
      <w:r>
        <w:rPr>
          <w:snapToGrid w:val="0"/>
        </w:rPr>
        <w:t>.</w:t>
      </w:r>
      <w:r>
        <w:rPr>
          <w:snapToGrid w:val="0"/>
        </w:rPr>
        <w:tab/>
        <w:t>Penalty for infanticide</w:t>
      </w:r>
      <w:bookmarkEnd w:id="1590"/>
      <w:bookmarkEnd w:id="1591"/>
      <w:bookmarkEnd w:id="1592"/>
      <w:bookmarkEnd w:id="1593"/>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1594" w:name="_Toc446147161"/>
      <w:bookmarkStart w:id="1595" w:name="_Toc501430547"/>
      <w:bookmarkStart w:id="1596" w:name="_Toc47763950"/>
      <w:bookmarkStart w:id="1597" w:name="_Toc121557456"/>
      <w:r>
        <w:rPr>
          <w:rStyle w:val="CharSectno"/>
        </w:rPr>
        <w:t>288</w:t>
      </w:r>
      <w:r>
        <w:rPr>
          <w:snapToGrid w:val="0"/>
        </w:rPr>
        <w:t>.</w:t>
      </w:r>
      <w:r>
        <w:rPr>
          <w:snapToGrid w:val="0"/>
        </w:rPr>
        <w:tab/>
        <w:t>Aiding suicide</w:t>
      </w:r>
      <w:bookmarkEnd w:id="1594"/>
      <w:bookmarkEnd w:id="1595"/>
      <w:bookmarkEnd w:id="1596"/>
      <w:bookmarkEnd w:id="1597"/>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1598" w:name="_Toc446147162"/>
      <w:bookmarkStart w:id="1599" w:name="_Toc501430548"/>
      <w:bookmarkStart w:id="1600" w:name="_Toc47763951"/>
      <w:bookmarkStart w:id="1601" w:name="_Toc121557457"/>
      <w:r>
        <w:rPr>
          <w:rStyle w:val="CharSectno"/>
        </w:rPr>
        <w:t>290</w:t>
      </w:r>
      <w:r>
        <w:rPr>
          <w:snapToGrid w:val="0"/>
        </w:rPr>
        <w:t>.</w:t>
      </w:r>
      <w:r>
        <w:rPr>
          <w:snapToGrid w:val="0"/>
        </w:rPr>
        <w:tab/>
        <w:t>Killing unborn child</w:t>
      </w:r>
      <w:bookmarkEnd w:id="1598"/>
      <w:bookmarkEnd w:id="1599"/>
      <w:bookmarkEnd w:id="1600"/>
      <w:bookmarkEnd w:id="1601"/>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1602" w:name="_Toc446147163"/>
      <w:bookmarkStart w:id="1603" w:name="_Toc501430549"/>
      <w:bookmarkStart w:id="1604" w:name="_Toc47763952"/>
      <w:bookmarkStart w:id="1605" w:name="_Toc121557458"/>
      <w:r>
        <w:rPr>
          <w:rStyle w:val="CharSectno"/>
        </w:rPr>
        <w:t>291</w:t>
      </w:r>
      <w:r>
        <w:rPr>
          <w:snapToGrid w:val="0"/>
        </w:rPr>
        <w:t>.</w:t>
      </w:r>
      <w:r>
        <w:rPr>
          <w:snapToGrid w:val="0"/>
        </w:rPr>
        <w:tab/>
        <w:t>Concealing the birth of children</w:t>
      </w:r>
      <w:bookmarkEnd w:id="1602"/>
      <w:bookmarkEnd w:id="1603"/>
      <w:bookmarkEnd w:id="1604"/>
      <w:bookmarkEnd w:id="1605"/>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1606" w:name="_Toc71357083"/>
      <w:bookmarkStart w:id="1607" w:name="_Toc72573066"/>
      <w:bookmarkStart w:id="1608" w:name="_Toc72903086"/>
      <w:bookmarkStart w:id="1609" w:name="_Toc77560176"/>
      <w:bookmarkStart w:id="1610" w:name="_Toc80691435"/>
      <w:bookmarkStart w:id="1611" w:name="_Toc81708599"/>
      <w:bookmarkStart w:id="1612" w:name="_Toc83110948"/>
      <w:bookmarkStart w:id="1613" w:name="_Toc85013807"/>
      <w:bookmarkStart w:id="1614" w:name="_Toc88270907"/>
      <w:bookmarkStart w:id="1615" w:name="_Toc89486282"/>
      <w:bookmarkStart w:id="1616" w:name="_Toc89602009"/>
      <w:bookmarkStart w:id="1617" w:name="_Toc89663919"/>
      <w:bookmarkStart w:id="1618" w:name="_Toc90446321"/>
      <w:bookmarkStart w:id="1619" w:name="_Toc90451348"/>
      <w:bookmarkStart w:id="1620" w:name="_Toc90454274"/>
      <w:bookmarkStart w:id="1621" w:name="_Toc90864579"/>
      <w:bookmarkStart w:id="1622" w:name="_Toc92858500"/>
      <w:bookmarkStart w:id="1623" w:name="_Toc94946638"/>
      <w:bookmarkStart w:id="1624" w:name="_Toc98654991"/>
      <w:bookmarkStart w:id="1625" w:name="_Toc98670300"/>
      <w:bookmarkStart w:id="1626" w:name="_Toc98832657"/>
      <w:bookmarkStart w:id="1627" w:name="_Toc99180577"/>
      <w:bookmarkStart w:id="1628" w:name="_Toc101250264"/>
      <w:bookmarkStart w:id="1629" w:name="_Toc101251850"/>
      <w:bookmarkStart w:id="1630" w:name="_Toc101252361"/>
      <w:bookmarkStart w:id="1631" w:name="_Toc101325668"/>
      <w:bookmarkStart w:id="1632" w:name="_Toc101326181"/>
      <w:bookmarkStart w:id="1633" w:name="_Toc103408603"/>
      <w:bookmarkStart w:id="1634" w:name="_Toc103504531"/>
      <w:bookmarkStart w:id="1635" w:name="_Toc104263662"/>
      <w:bookmarkStart w:id="1636" w:name="_Toc104264466"/>
      <w:bookmarkStart w:id="1637" w:name="_Toc104604958"/>
      <w:bookmarkStart w:id="1638" w:name="_Toc104870678"/>
      <w:bookmarkStart w:id="1639" w:name="_Toc121557459"/>
      <w:r>
        <w:rPr>
          <w:snapToGrid w:val="0"/>
        </w:rPr>
        <w:t xml:space="preserve">Chapter </w:t>
      </w:r>
      <w:r>
        <w:rPr>
          <w:rStyle w:val="CharDivNo"/>
        </w:rPr>
        <w:t>XXIX</w:t>
      </w:r>
      <w:r>
        <w:rPr>
          <w:snapToGrid w:val="0"/>
        </w:rPr>
        <w:t> — </w:t>
      </w:r>
      <w:r>
        <w:rPr>
          <w:rStyle w:val="CharDivText"/>
        </w:rPr>
        <w:t>Offences endangering life or health</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Heading5"/>
        <w:rPr>
          <w:snapToGrid w:val="0"/>
        </w:rPr>
      </w:pPr>
      <w:bookmarkStart w:id="1640" w:name="_Toc446147164"/>
      <w:bookmarkStart w:id="1641" w:name="_Toc501430550"/>
      <w:bookmarkStart w:id="1642" w:name="_Toc47763953"/>
      <w:bookmarkStart w:id="1643" w:name="_Toc121557460"/>
      <w:r>
        <w:rPr>
          <w:rStyle w:val="CharSectno"/>
        </w:rPr>
        <w:t>292</w:t>
      </w:r>
      <w:r>
        <w:rPr>
          <w:snapToGrid w:val="0"/>
        </w:rPr>
        <w:t>.</w:t>
      </w:r>
      <w:r>
        <w:rPr>
          <w:snapToGrid w:val="0"/>
        </w:rPr>
        <w:tab/>
        <w:t>Disabling in order to commit indictable offence, etc.</w:t>
      </w:r>
      <w:bookmarkEnd w:id="1640"/>
      <w:bookmarkEnd w:id="1641"/>
      <w:bookmarkEnd w:id="1642"/>
      <w:bookmarkEnd w:id="1643"/>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644" w:name="_Toc446147165"/>
      <w:bookmarkStart w:id="1645" w:name="_Toc501430551"/>
      <w:bookmarkStart w:id="1646" w:name="_Toc47763954"/>
      <w:bookmarkStart w:id="1647" w:name="_Toc121557461"/>
      <w:r>
        <w:rPr>
          <w:rStyle w:val="CharSectno"/>
        </w:rPr>
        <w:t>293</w:t>
      </w:r>
      <w:r>
        <w:rPr>
          <w:snapToGrid w:val="0"/>
        </w:rPr>
        <w:t>.</w:t>
      </w:r>
      <w:r>
        <w:rPr>
          <w:snapToGrid w:val="0"/>
        </w:rPr>
        <w:tab/>
        <w:t>Stupefying in order to commit indictable offence</w:t>
      </w:r>
      <w:bookmarkEnd w:id="1644"/>
      <w:bookmarkEnd w:id="1645"/>
      <w:bookmarkEnd w:id="1646"/>
      <w:bookmarkEnd w:id="1647"/>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648" w:name="_Toc446147166"/>
      <w:bookmarkStart w:id="1649" w:name="_Toc501430552"/>
      <w:bookmarkStart w:id="1650" w:name="_Toc47763955"/>
      <w:bookmarkStart w:id="1651" w:name="_Toc121557462"/>
      <w:r>
        <w:rPr>
          <w:rStyle w:val="CharSectno"/>
        </w:rPr>
        <w:t>294</w:t>
      </w:r>
      <w:r>
        <w:rPr>
          <w:snapToGrid w:val="0"/>
        </w:rPr>
        <w:t>.</w:t>
      </w:r>
      <w:r>
        <w:rPr>
          <w:snapToGrid w:val="0"/>
        </w:rPr>
        <w:tab/>
        <w:t>Acts intended to cause grievous bodily harm or prevent arrest</w:t>
      </w:r>
      <w:bookmarkEnd w:id="1648"/>
      <w:bookmarkEnd w:id="1649"/>
      <w:bookmarkEnd w:id="1650"/>
      <w:bookmarkEnd w:id="1651"/>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652" w:name="_Toc446147167"/>
      <w:bookmarkStart w:id="1653" w:name="_Toc501430553"/>
      <w:bookmarkStart w:id="1654" w:name="_Toc47763956"/>
      <w:bookmarkStart w:id="1655" w:name="_Toc121557463"/>
      <w:r>
        <w:rPr>
          <w:rStyle w:val="CharSectno"/>
        </w:rPr>
        <w:t>294A</w:t>
      </w:r>
      <w:r>
        <w:rPr>
          <w:snapToGrid w:val="0"/>
        </w:rPr>
        <w:t>.</w:t>
      </w:r>
      <w:r>
        <w:rPr>
          <w:snapToGrid w:val="0"/>
        </w:rPr>
        <w:tab/>
        <w:t>Dangerous goods on aircraft</w:t>
      </w:r>
      <w:bookmarkEnd w:id="1652"/>
      <w:bookmarkEnd w:id="1653"/>
      <w:bookmarkEnd w:id="1654"/>
      <w:bookmarkEnd w:id="1655"/>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1656" w:name="_Toc446147168"/>
      <w:bookmarkStart w:id="1657" w:name="_Toc501430554"/>
      <w:bookmarkStart w:id="1658" w:name="_Toc47763957"/>
      <w:bookmarkStart w:id="1659" w:name="_Toc121557464"/>
      <w:r>
        <w:rPr>
          <w:rStyle w:val="CharSectno"/>
        </w:rPr>
        <w:t>295</w:t>
      </w:r>
      <w:r>
        <w:rPr>
          <w:snapToGrid w:val="0"/>
        </w:rPr>
        <w:t>.</w:t>
      </w:r>
      <w:r>
        <w:rPr>
          <w:snapToGrid w:val="0"/>
        </w:rPr>
        <w:tab/>
        <w:t>Preventing escape from wreck</w:t>
      </w:r>
      <w:bookmarkEnd w:id="1656"/>
      <w:bookmarkEnd w:id="1657"/>
      <w:bookmarkEnd w:id="1658"/>
      <w:bookmarkEnd w:id="1659"/>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1660" w:name="_Toc446147171"/>
      <w:bookmarkStart w:id="1661" w:name="_Toc501430557"/>
      <w:bookmarkStart w:id="1662" w:name="_Toc47763960"/>
      <w:bookmarkStart w:id="1663" w:name="_Toc121557465"/>
      <w:r>
        <w:rPr>
          <w:rStyle w:val="CharSectno"/>
        </w:rPr>
        <w:t>297</w:t>
      </w:r>
      <w:r>
        <w:rPr>
          <w:snapToGrid w:val="0"/>
        </w:rPr>
        <w:t>.</w:t>
      </w:r>
      <w:r>
        <w:rPr>
          <w:snapToGrid w:val="0"/>
        </w:rPr>
        <w:tab/>
        <w:t>Grievous bodily harm</w:t>
      </w:r>
      <w:bookmarkEnd w:id="1660"/>
      <w:bookmarkEnd w:id="1661"/>
      <w:bookmarkEnd w:id="1662"/>
      <w:bookmarkEnd w:id="1663"/>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spacing w:val="-4"/>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1664" w:name="_Toc446147175"/>
      <w:bookmarkStart w:id="1665" w:name="_Toc501430561"/>
      <w:bookmarkStart w:id="1666" w:name="_Toc47763964"/>
      <w:bookmarkStart w:id="1667" w:name="_Toc121557466"/>
      <w:r>
        <w:rPr>
          <w:rStyle w:val="CharSectno"/>
        </w:rPr>
        <w:t>301</w:t>
      </w:r>
      <w:r>
        <w:rPr>
          <w:snapToGrid w:val="0"/>
        </w:rPr>
        <w:t>.</w:t>
      </w:r>
      <w:r>
        <w:rPr>
          <w:snapToGrid w:val="0"/>
        </w:rPr>
        <w:tab/>
        <w:t>Wounding and similar acts</w:t>
      </w:r>
      <w:bookmarkEnd w:id="1664"/>
      <w:bookmarkEnd w:id="1665"/>
      <w:bookmarkEnd w:id="1666"/>
      <w:bookmarkEnd w:id="1667"/>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1668" w:name="_Toc446147178"/>
      <w:bookmarkStart w:id="1669" w:name="_Toc501430564"/>
      <w:bookmarkStart w:id="1670" w:name="_Toc47763967"/>
      <w:r>
        <w:t>[</w:t>
      </w:r>
      <w:r>
        <w:rPr>
          <w:b/>
        </w:rPr>
        <w:t>303.</w:t>
      </w:r>
      <w:r>
        <w:rPr>
          <w:b/>
        </w:rPr>
        <w:tab/>
      </w:r>
      <w:r>
        <w:t>Repealed by No. 4 of 2004 s. 61(4).]</w:t>
      </w:r>
    </w:p>
    <w:p>
      <w:pPr>
        <w:pStyle w:val="Heading5"/>
      </w:pPr>
      <w:bookmarkStart w:id="1671" w:name="_Toc121557467"/>
      <w:bookmarkEnd w:id="1668"/>
      <w:bookmarkEnd w:id="1669"/>
      <w:bookmarkEnd w:id="1670"/>
      <w:r>
        <w:rPr>
          <w:rStyle w:val="CharSectno"/>
        </w:rPr>
        <w:t>304</w:t>
      </w:r>
      <w:r>
        <w:t>.</w:t>
      </w:r>
      <w:r>
        <w:tab/>
        <w:t>Acts or omissions causing bodily harm or danger</w:t>
      </w:r>
      <w:bookmarkEnd w:id="167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1672" w:name="_Toc121557468"/>
      <w:r>
        <w:rPr>
          <w:rStyle w:val="CharSectno"/>
        </w:rPr>
        <w:t>305</w:t>
      </w:r>
      <w:r>
        <w:t>.</w:t>
      </w:r>
      <w:r>
        <w:tab/>
        <w:t>Setting dangerous things for people</w:t>
      </w:r>
      <w:bookmarkEnd w:id="1672"/>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673" w:name="_Toc121557469"/>
      <w:r>
        <w:rPr>
          <w:rStyle w:val="CharSectno"/>
        </w:rPr>
        <w:t>306</w:t>
      </w:r>
      <w:r>
        <w:t>.</w:t>
      </w:r>
      <w:r>
        <w:tab/>
        <w:t>Female genital mutilation</w:t>
      </w:r>
      <w:bookmarkEnd w:id="1673"/>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1674" w:name="_Toc71357107"/>
      <w:bookmarkStart w:id="1675" w:name="_Toc72573090"/>
      <w:bookmarkStart w:id="1676" w:name="_Toc72903097"/>
      <w:bookmarkStart w:id="1677" w:name="_Toc77560187"/>
      <w:bookmarkStart w:id="1678" w:name="_Toc80691446"/>
      <w:bookmarkStart w:id="1679" w:name="_Toc81708610"/>
      <w:bookmarkStart w:id="1680" w:name="_Toc83110959"/>
      <w:bookmarkStart w:id="1681" w:name="_Toc85013818"/>
      <w:bookmarkStart w:id="1682" w:name="_Toc88270918"/>
      <w:bookmarkStart w:id="1683" w:name="_Toc89486293"/>
      <w:bookmarkStart w:id="1684" w:name="_Toc89602020"/>
      <w:bookmarkStart w:id="1685" w:name="_Toc89663930"/>
      <w:bookmarkStart w:id="1686" w:name="_Toc90446332"/>
      <w:bookmarkStart w:id="1687" w:name="_Toc90451359"/>
      <w:bookmarkStart w:id="1688" w:name="_Toc90454285"/>
      <w:bookmarkStart w:id="1689" w:name="_Toc90864590"/>
      <w:bookmarkStart w:id="1690" w:name="_Toc92858511"/>
      <w:bookmarkStart w:id="1691" w:name="_Toc94946649"/>
      <w:bookmarkStart w:id="1692" w:name="_Toc98655002"/>
      <w:bookmarkStart w:id="1693" w:name="_Toc98670311"/>
      <w:bookmarkStart w:id="1694" w:name="_Toc98832668"/>
      <w:bookmarkStart w:id="1695" w:name="_Toc99180588"/>
      <w:bookmarkStart w:id="1696" w:name="_Toc101250275"/>
      <w:bookmarkStart w:id="1697" w:name="_Toc101251861"/>
      <w:bookmarkStart w:id="1698" w:name="_Toc101252372"/>
      <w:bookmarkStart w:id="1699" w:name="_Toc101325679"/>
      <w:bookmarkStart w:id="1700" w:name="_Toc101326192"/>
      <w:bookmarkStart w:id="1701" w:name="_Toc103408614"/>
      <w:bookmarkStart w:id="1702" w:name="_Toc103504542"/>
      <w:bookmarkStart w:id="1703" w:name="_Toc104263673"/>
      <w:bookmarkStart w:id="1704" w:name="_Toc104264477"/>
      <w:bookmarkStart w:id="1705" w:name="_Toc104604969"/>
      <w:bookmarkStart w:id="1706" w:name="_Toc104870689"/>
      <w:bookmarkStart w:id="1707" w:name="_Toc121557470"/>
      <w:r>
        <w:rPr>
          <w:snapToGrid w:val="0"/>
        </w:rPr>
        <w:t xml:space="preserve">Chapter </w:t>
      </w:r>
      <w:r>
        <w:rPr>
          <w:rStyle w:val="CharDivNo"/>
        </w:rPr>
        <w:t>XXX</w:t>
      </w:r>
      <w:r>
        <w:rPr>
          <w:snapToGrid w:val="0"/>
        </w:rPr>
        <w:t> — </w:t>
      </w:r>
      <w:r>
        <w:rPr>
          <w:rStyle w:val="CharDivText"/>
        </w:rPr>
        <w:t>Assaults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5"/>
        <w:rPr>
          <w:snapToGrid w:val="0"/>
        </w:rPr>
      </w:pPr>
      <w:bookmarkStart w:id="1708" w:name="_Toc446147187"/>
      <w:bookmarkStart w:id="1709" w:name="_Toc501430573"/>
      <w:bookmarkStart w:id="1710" w:name="_Toc47763976"/>
      <w:bookmarkStart w:id="1711" w:name="_Toc121557471"/>
      <w:r>
        <w:rPr>
          <w:rStyle w:val="CharSectno"/>
        </w:rPr>
        <w:t>313</w:t>
      </w:r>
      <w:r>
        <w:rPr>
          <w:snapToGrid w:val="0"/>
        </w:rPr>
        <w:t>.</w:t>
      </w:r>
      <w:r>
        <w:rPr>
          <w:snapToGrid w:val="0"/>
        </w:rPr>
        <w:tab/>
        <w:t>Common assaults</w:t>
      </w:r>
      <w:bookmarkEnd w:id="1708"/>
      <w:bookmarkEnd w:id="1709"/>
      <w:bookmarkEnd w:id="1710"/>
      <w:bookmarkEnd w:id="1711"/>
      <w:r>
        <w:rPr>
          <w:snapToGrid w:val="0"/>
        </w:rPr>
        <w:t xml:space="preserve"> </w:t>
      </w:r>
    </w:p>
    <w:p>
      <w:pPr>
        <w:pStyle w:val="Subsection"/>
        <w:outlineLvl w:val="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outlineLvl w:val="0"/>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1712" w:name="_Toc446147188"/>
      <w:bookmarkStart w:id="1713" w:name="_Toc501430574"/>
      <w:bookmarkStart w:id="1714" w:name="_Toc47763977"/>
      <w:bookmarkStart w:id="1715" w:name="_Toc121557472"/>
      <w:r>
        <w:rPr>
          <w:rStyle w:val="CharSectno"/>
        </w:rPr>
        <w:t>317</w:t>
      </w:r>
      <w:r>
        <w:rPr>
          <w:snapToGrid w:val="0"/>
        </w:rPr>
        <w:t>.</w:t>
      </w:r>
      <w:r>
        <w:rPr>
          <w:snapToGrid w:val="0"/>
        </w:rPr>
        <w:tab/>
        <w:t>Assaults occasioning bodily harm</w:t>
      </w:r>
      <w:bookmarkEnd w:id="1712"/>
      <w:bookmarkEnd w:id="1713"/>
      <w:bookmarkEnd w:id="1714"/>
      <w:bookmarkEnd w:id="171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1716" w:name="_Toc446147189"/>
      <w:bookmarkStart w:id="1717" w:name="_Toc501430575"/>
      <w:bookmarkStart w:id="1718" w:name="_Toc47763978"/>
      <w:bookmarkStart w:id="1719" w:name="_Toc121557473"/>
      <w:r>
        <w:rPr>
          <w:rStyle w:val="CharSectno"/>
        </w:rPr>
        <w:t>317A</w:t>
      </w:r>
      <w:r>
        <w:rPr>
          <w:snapToGrid w:val="0"/>
        </w:rPr>
        <w:t>.</w:t>
      </w:r>
      <w:r>
        <w:rPr>
          <w:snapToGrid w:val="0"/>
        </w:rPr>
        <w:tab/>
        <w:t>Assaults with intent</w:t>
      </w:r>
      <w:bookmarkEnd w:id="1716"/>
      <w:bookmarkEnd w:id="1717"/>
      <w:bookmarkEnd w:id="1718"/>
      <w:bookmarkEnd w:id="17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1720" w:name="_Toc446147190"/>
      <w:bookmarkStart w:id="1721" w:name="_Toc501430576"/>
      <w:bookmarkStart w:id="1722" w:name="_Toc47763979"/>
      <w:bookmarkStart w:id="1723" w:name="_Toc121557474"/>
      <w:r>
        <w:rPr>
          <w:rStyle w:val="CharSectno"/>
        </w:rPr>
        <w:t>318</w:t>
      </w:r>
      <w:r>
        <w:rPr>
          <w:snapToGrid w:val="0"/>
        </w:rPr>
        <w:t>.</w:t>
      </w:r>
      <w:r>
        <w:rPr>
          <w:snapToGrid w:val="0"/>
        </w:rPr>
        <w:tab/>
        <w:t>Serious assaults</w:t>
      </w:r>
      <w:bookmarkEnd w:id="1720"/>
      <w:bookmarkEnd w:id="1721"/>
      <w:bookmarkEnd w:id="1722"/>
      <w:bookmarkEnd w:id="1723"/>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1724" w:name="_Toc446147191"/>
      <w:bookmarkStart w:id="1725" w:name="_Toc501430577"/>
      <w:bookmarkStart w:id="1726" w:name="_Toc47763980"/>
      <w:bookmarkStart w:id="1727" w:name="_Toc121557475"/>
      <w:r>
        <w:rPr>
          <w:rStyle w:val="CharSectno"/>
        </w:rPr>
        <w:t>318A</w:t>
      </w:r>
      <w:r>
        <w:rPr>
          <w:snapToGrid w:val="0"/>
        </w:rPr>
        <w:t>.</w:t>
      </w:r>
      <w:r>
        <w:rPr>
          <w:snapToGrid w:val="0"/>
        </w:rPr>
        <w:tab/>
        <w:t>Assaults on members of crew of aircraft</w:t>
      </w:r>
      <w:bookmarkEnd w:id="1724"/>
      <w:bookmarkEnd w:id="1725"/>
      <w:bookmarkEnd w:id="1726"/>
      <w:bookmarkEnd w:id="1727"/>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1728" w:name="_Toc71357113"/>
      <w:bookmarkStart w:id="1729" w:name="_Toc72573096"/>
      <w:bookmarkStart w:id="1730" w:name="_Toc72903103"/>
      <w:bookmarkStart w:id="1731" w:name="_Toc77560193"/>
      <w:bookmarkStart w:id="1732" w:name="_Toc80691452"/>
      <w:bookmarkStart w:id="1733" w:name="_Toc81708616"/>
      <w:bookmarkStart w:id="1734" w:name="_Toc83110965"/>
      <w:bookmarkStart w:id="1735" w:name="_Toc85013824"/>
      <w:bookmarkStart w:id="1736" w:name="_Toc88270924"/>
      <w:bookmarkStart w:id="1737" w:name="_Toc89486299"/>
      <w:bookmarkStart w:id="1738" w:name="_Toc89602026"/>
      <w:bookmarkStart w:id="1739" w:name="_Toc89663936"/>
      <w:bookmarkStart w:id="1740" w:name="_Toc90446338"/>
      <w:bookmarkStart w:id="1741" w:name="_Toc90451365"/>
      <w:bookmarkStart w:id="1742" w:name="_Toc90454291"/>
      <w:bookmarkStart w:id="1743" w:name="_Toc90864596"/>
      <w:bookmarkStart w:id="1744" w:name="_Toc92858517"/>
      <w:bookmarkStart w:id="1745" w:name="_Toc94946655"/>
      <w:bookmarkStart w:id="1746" w:name="_Toc98655008"/>
      <w:bookmarkStart w:id="1747" w:name="_Toc98670317"/>
      <w:bookmarkStart w:id="1748" w:name="_Toc98832674"/>
      <w:bookmarkStart w:id="1749" w:name="_Toc99180594"/>
      <w:bookmarkStart w:id="1750" w:name="_Toc101250281"/>
      <w:bookmarkStart w:id="1751" w:name="_Toc101251867"/>
      <w:bookmarkStart w:id="1752" w:name="_Toc101252378"/>
      <w:bookmarkStart w:id="1753" w:name="_Toc101325685"/>
      <w:bookmarkStart w:id="1754" w:name="_Toc101326198"/>
      <w:bookmarkStart w:id="1755" w:name="_Toc103408620"/>
      <w:bookmarkStart w:id="1756" w:name="_Toc103504548"/>
      <w:bookmarkStart w:id="1757" w:name="_Toc104263679"/>
      <w:bookmarkStart w:id="1758" w:name="_Toc104264483"/>
      <w:bookmarkStart w:id="1759" w:name="_Toc104604975"/>
      <w:bookmarkStart w:id="1760" w:name="_Toc104870695"/>
      <w:bookmarkStart w:id="1761" w:name="_Toc121557476"/>
      <w:r>
        <w:rPr>
          <w:snapToGrid w:val="0"/>
        </w:rPr>
        <w:t>Chapter </w:t>
      </w:r>
      <w:r>
        <w:rPr>
          <w:rStyle w:val="CharDivNo"/>
        </w:rPr>
        <w:t>XXXI</w:t>
      </w:r>
      <w:r>
        <w:rPr>
          <w:snapToGrid w:val="0"/>
        </w:rPr>
        <w:t> — </w:t>
      </w:r>
      <w:r>
        <w:rPr>
          <w:rStyle w:val="CharDivText"/>
        </w:rPr>
        <w:t>Sexual offences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Footnoteheading"/>
        <w:rPr>
          <w:snapToGrid w:val="0"/>
        </w:rPr>
      </w:pPr>
      <w:r>
        <w:rPr>
          <w:snapToGrid w:val="0"/>
        </w:rPr>
        <w:tab/>
        <w:t>[Heading inserted by No. 14 of 1992 s. 6(1).]</w:t>
      </w:r>
    </w:p>
    <w:p>
      <w:pPr>
        <w:pStyle w:val="Heading5"/>
        <w:rPr>
          <w:snapToGrid w:val="0"/>
        </w:rPr>
      </w:pPr>
      <w:bookmarkStart w:id="1762" w:name="_Toc446147192"/>
      <w:bookmarkStart w:id="1763" w:name="_Toc501430578"/>
      <w:bookmarkStart w:id="1764" w:name="_Toc47763981"/>
      <w:bookmarkStart w:id="1765" w:name="_Toc121557477"/>
      <w:r>
        <w:rPr>
          <w:rStyle w:val="CharSectno"/>
        </w:rPr>
        <w:t>319</w:t>
      </w:r>
      <w:r>
        <w:rPr>
          <w:snapToGrid w:val="0"/>
        </w:rPr>
        <w:t>.</w:t>
      </w:r>
      <w:r>
        <w:rPr>
          <w:snapToGrid w:val="0"/>
        </w:rPr>
        <w:tab/>
        <w:t>Interpretation</w:t>
      </w:r>
      <w:bookmarkEnd w:id="1762"/>
      <w:bookmarkEnd w:id="1763"/>
      <w:bookmarkEnd w:id="1764"/>
      <w:bookmarkEnd w:id="1765"/>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1766" w:name="_Toc446147193"/>
      <w:bookmarkStart w:id="1767" w:name="_Toc501430579"/>
      <w:bookmarkStart w:id="1768" w:name="_Toc47763982"/>
      <w:bookmarkStart w:id="1769" w:name="_Toc121557478"/>
      <w:r>
        <w:rPr>
          <w:rStyle w:val="CharSectno"/>
        </w:rPr>
        <w:t>320</w:t>
      </w:r>
      <w:r>
        <w:rPr>
          <w:snapToGrid w:val="0"/>
        </w:rPr>
        <w:t>.</w:t>
      </w:r>
      <w:r>
        <w:rPr>
          <w:snapToGrid w:val="0"/>
        </w:rPr>
        <w:tab/>
        <w:t>Child under 13, sexual offences against</w:t>
      </w:r>
      <w:bookmarkEnd w:id="1766"/>
      <w:bookmarkEnd w:id="1767"/>
      <w:bookmarkEnd w:id="1768"/>
      <w:bookmarkEnd w:id="176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1770" w:name="_Toc446147194"/>
      <w:bookmarkStart w:id="1771" w:name="_Toc501430580"/>
      <w:bookmarkStart w:id="1772" w:name="_Toc47763983"/>
      <w:bookmarkStart w:id="1773" w:name="_Toc121557479"/>
      <w:r>
        <w:rPr>
          <w:rStyle w:val="CharSectno"/>
        </w:rPr>
        <w:t>321</w:t>
      </w:r>
      <w:r>
        <w:rPr>
          <w:snapToGrid w:val="0"/>
        </w:rPr>
        <w:t>.</w:t>
      </w:r>
      <w:r>
        <w:rPr>
          <w:snapToGrid w:val="0"/>
        </w:rPr>
        <w:tab/>
        <w:t>Child of or over 13 and under 16, sexual offences against</w:t>
      </w:r>
      <w:bookmarkEnd w:id="1770"/>
      <w:bookmarkEnd w:id="1771"/>
      <w:bookmarkEnd w:id="1772"/>
      <w:bookmarkEnd w:id="177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1774" w:name="_Toc446147195"/>
      <w:bookmarkStart w:id="1775" w:name="_Toc501430581"/>
      <w:bookmarkStart w:id="1776" w:name="_Toc47763984"/>
      <w:bookmarkStart w:id="1777" w:name="_Toc121557480"/>
      <w:r>
        <w:rPr>
          <w:rStyle w:val="CharSectno"/>
        </w:rPr>
        <w:t>321A</w:t>
      </w:r>
      <w:r>
        <w:rPr>
          <w:snapToGrid w:val="0"/>
        </w:rPr>
        <w:t>.</w:t>
      </w:r>
      <w:r>
        <w:rPr>
          <w:snapToGrid w:val="0"/>
        </w:rPr>
        <w:tab/>
        <w:t>Child under 16, sexual relationship with</w:t>
      </w:r>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1778" w:name="_Toc446147196"/>
      <w:bookmarkStart w:id="1779" w:name="_Toc501430582"/>
      <w:bookmarkStart w:id="1780" w:name="_Toc47763985"/>
      <w:bookmarkStart w:id="1781" w:name="_Toc121557481"/>
      <w:r>
        <w:rPr>
          <w:rStyle w:val="CharSectno"/>
        </w:rPr>
        <w:t>322</w:t>
      </w:r>
      <w:r>
        <w:rPr>
          <w:snapToGrid w:val="0"/>
        </w:rPr>
        <w:t>.</w:t>
      </w:r>
      <w:r>
        <w:rPr>
          <w:snapToGrid w:val="0"/>
        </w:rPr>
        <w:tab/>
        <w:t>Child of or over 16, sexual offences against by person in authority etc.</w:t>
      </w:r>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1782" w:name="_Toc446147198"/>
      <w:bookmarkStart w:id="1783" w:name="_Toc501430584"/>
      <w:bookmarkStart w:id="1784" w:name="_Toc47763986"/>
      <w:bookmarkStart w:id="1785" w:name="_Toc121557482"/>
      <w:r>
        <w:rPr>
          <w:rStyle w:val="CharSectno"/>
        </w:rPr>
        <w:t>323</w:t>
      </w:r>
      <w:r>
        <w:rPr>
          <w:snapToGrid w:val="0"/>
        </w:rPr>
        <w:t>.</w:t>
      </w:r>
      <w:r>
        <w:rPr>
          <w:snapToGrid w:val="0"/>
        </w:rPr>
        <w:tab/>
        <w:t>Indecent assault</w:t>
      </w:r>
      <w:bookmarkEnd w:id="1782"/>
      <w:bookmarkEnd w:id="1783"/>
      <w:bookmarkEnd w:id="1784"/>
      <w:bookmarkEnd w:id="1785"/>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1786" w:name="_Toc446147199"/>
      <w:bookmarkStart w:id="1787" w:name="_Toc501430585"/>
      <w:bookmarkStart w:id="1788" w:name="_Toc47763987"/>
      <w:bookmarkStart w:id="1789" w:name="_Toc121557483"/>
      <w:r>
        <w:rPr>
          <w:rStyle w:val="CharSectno"/>
        </w:rPr>
        <w:t>324</w:t>
      </w:r>
      <w:r>
        <w:rPr>
          <w:snapToGrid w:val="0"/>
        </w:rPr>
        <w:t>.</w:t>
      </w:r>
      <w:r>
        <w:rPr>
          <w:snapToGrid w:val="0"/>
        </w:rPr>
        <w:tab/>
        <w:t>Aggravated indecent assault</w:t>
      </w:r>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790" w:name="_Toc446147200"/>
      <w:bookmarkStart w:id="1791" w:name="_Toc501430586"/>
      <w:bookmarkStart w:id="1792" w:name="_Toc47763988"/>
      <w:bookmarkStart w:id="1793" w:name="_Toc121557484"/>
      <w:r>
        <w:rPr>
          <w:rStyle w:val="CharSectno"/>
        </w:rPr>
        <w:t>325</w:t>
      </w:r>
      <w:r>
        <w:rPr>
          <w:snapToGrid w:val="0"/>
        </w:rPr>
        <w:t>.</w:t>
      </w:r>
      <w:r>
        <w:rPr>
          <w:snapToGrid w:val="0"/>
        </w:rPr>
        <w:tab/>
        <w:t>Sexual penetration without consent</w:t>
      </w:r>
      <w:bookmarkEnd w:id="1790"/>
      <w:bookmarkEnd w:id="1791"/>
      <w:bookmarkEnd w:id="1792"/>
      <w:bookmarkEnd w:id="1793"/>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1794" w:name="_Toc446147201"/>
      <w:bookmarkStart w:id="1795" w:name="_Toc501430587"/>
      <w:bookmarkStart w:id="1796" w:name="_Toc47763989"/>
      <w:bookmarkStart w:id="1797" w:name="_Toc121557485"/>
      <w:r>
        <w:rPr>
          <w:rStyle w:val="CharSectno"/>
        </w:rPr>
        <w:t>326</w:t>
      </w:r>
      <w:r>
        <w:rPr>
          <w:snapToGrid w:val="0"/>
        </w:rPr>
        <w:t>.</w:t>
      </w:r>
      <w:r>
        <w:rPr>
          <w:snapToGrid w:val="0"/>
        </w:rPr>
        <w:tab/>
        <w:t>Aggravated sexual penetration without consent</w:t>
      </w:r>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1798" w:name="_Toc446147202"/>
      <w:bookmarkStart w:id="1799" w:name="_Toc501430588"/>
      <w:bookmarkStart w:id="1800" w:name="_Toc47763990"/>
      <w:bookmarkStart w:id="1801" w:name="_Toc121557486"/>
      <w:r>
        <w:rPr>
          <w:rStyle w:val="CharSectno"/>
        </w:rPr>
        <w:t>327</w:t>
      </w:r>
      <w:r>
        <w:rPr>
          <w:snapToGrid w:val="0"/>
        </w:rPr>
        <w:t>.</w:t>
      </w:r>
      <w:r>
        <w:rPr>
          <w:snapToGrid w:val="0"/>
        </w:rPr>
        <w:tab/>
        <w:t>Sexual coercion</w:t>
      </w:r>
      <w:bookmarkEnd w:id="1798"/>
      <w:bookmarkEnd w:id="1799"/>
      <w:bookmarkEnd w:id="1800"/>
      <w:bookmarkEnd w:id="1801"/>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1802" w:name="_Toc446147203"/>
      <w:bookmarkStart w:id="1803" w:name="_Toc501430589"/>
      <w:bookmarkStart w:id="1804" w:name="_Toc47763991"/>
      <w:bookmarkStart w:id="1805" w:name="_Toc121557487"/>
      <w:r>
        <w:rPr>
          <w:rStyle w:val="CharSectno"/>
        </w:rPr>
        <w:t>328</w:t>
      </w:r>
      <w:r>
        <w:rPr>
          <w:snapToGrid w:val="0"/>
        </w:rPr>
        <w:t>.</w:t>
      </w:r>
      <w:r>
        <w:rPr>
          <w:snapToGrid w:val="0"/>
        </w:rPr>
        <w:tab/>
        <w:t>Aggravated sexual coercion</w:t>
      </w:r>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806" w:name="_Toc446147204"/>
      <w:bookmarkStart w:id="1807" w:name="_Toc501430590"/>
      <w:bookmarkStart w:id="1808" w:name="_Toc47763992"/>
      <w:bookmarkStart w:id="1809" w:name="_Toc121557488"/>
      <w:r>
        <w:rPr>
          <w:rStyle w:val="CharSectno"/>
        </w:rPr>
        <w:t>329</w:t>
      </w:r>
      <w:r>
        <w:rPr>
          <w:snapToGrid w:val="0"/>
        </w:rPr>
        <w:t>.</w:t>
      </w:r>
      <w:r>
        <w:rPr>
          <w:snapToGrid w:val="0"/>
        </w:rPr>
        <w:tab/>
        <w:t>Relatives and the like, sexual offences by</w:t>
      </w:r>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1810" w:name="_Toc446147205"/>
      <w:bookmarkStart w:id="1811" w:name="_Toc501430591"/>
      <w:bookmarkStart w:id="1812" w:name="_Toc47763993"/>
      <w:bookmarkStart w:id="1813" w:name="_Toc121557489"/>
      <w:r>
        <w:rPr>
          <w:rStyle w:val="CharSectno"/>
        </w:rPr>
        <w:t>330</w:t>
      </w:r>
      <w:r>
        <w:rPr>
          <w:snapToGrid w:val="0"/>
        </w:rPr>
        <w:t>.</w:t>
      </w:r>
      <w:r>
        <w:rPr>
          <w:snapToGrid w:val="0"/>
        </w:rPr>
        <w:tab/>
        <w:t>Incapable person, sexual offences against</w:t>
      </w:r>
      <w:bookmarkEnd w:id="1810"/>
      <w:bookmarkEnd w:id="1811"/>
      <w:bookmarkEnd w:id="1812"/>
      <w:bookmarkEnd w:id="1813"/>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814" w:name="_Toc446147206"/>
      <w:bookmarkStart w:id="1815" w:name="_Toc501430592"/>
      <w:bookmarkStart w:id="1816" w:name="_Toc47763994"/>
      <w:bookmarkStart w:id="1817" w:name="_Toc121557490"/>
      <w:r>
        <w:rPr>
          <w:rStyle w:val="CharSectno"/>
        </w:rPr>
        <w:t>331</w:t>
      </w:r>
      <w:r>
        <w:rPr>
          <w:snapToGrid w:val="0"/>
        </w:rPr>
        <w:t>.</w:t>
      </w:r>
      <w:r>
        <w:rPr>
          <w:snapToGrid w:val="0"/>
        </w:rPr>
        <w:tab/>
        <w:t>Ignorance of age no defence</w:t>
      </w:r>
      <w:bookmarkEnd w:id="1814"/>
      <w:bookmarkEnd w:id="1815"/>
      <w:bookmarkEnd w:id="1816"/>
      <w:bookmarkEnd w:id="1817"/>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1818" w:name="_Toc121557491"/>
      <w:r>
        <w:rPr>
          <w:rStyle w:val="CharSectno"/>
        </w:rPr>
        <w:t>331A</w:t>
      </w:r>
      <w:r>
        <w:t>.</w:t>
      </w:r>
      <w:r>
        <w:tab/>
        <w:t>Interpretation for ss. 331B to 331D</w:t>
      </w:r>
      <w:bookmarkEnd w:id="1818"/>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1819" w:name="_Toc121557492"/>
      <w:r>
        <w:rPr>
          <w:rStyle w:val="CharSectno"/>
        </w:rPr>
        <w:t>331B</w:t>
      </w:r>
      <w:r>
        <w:t>.</w:t>
      </w:r>
      <w:r>
        <w:tab/>
        <w:t>Sexual servitude</w:t>
      </w:r>
      <w:bookmarkEnd w:id="1819"/>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1820" w:name="_Toc121557493"/>
      <w:r>
        <w:rPr>
          <w:rStyle w:val="CharSectno"/>
        </w:rPr>
        <w:t>331C</w:t>
      </w:r>
      <w:r>
        <w:t>.</w:t>
      </w:r>
      <w:r>
        <w:tab/>
        <w:t>Conducting business involving sexual servitude</w:t>
      </w:r>
      <w:bookmarkEnd w:id="1820"/>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1821" w:name="_Toc121557494"/>
      <w:r>
        <w:rPr>
          <w:rStyle w:val="CharSectno"/>
        </w:rPr>
        <w:t>331D</w:t>
      </w:r>
      <w:r>
        <w:t>.</w:t>
      </w:r>
      <w:r>
        <w:tab/>
        <w:t>Deceptive recruiting for commercial sexual services</w:t>
      </w:r>
      <w:bookmarkEnd w:id="1821"/>
    </w:p>
    <w:p>
      <w:pPr>
        <w:pStyle w:val="Subsection"/>
        <w:outlineLvl w:val="0"/>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outlineLvl w:val="0"/>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1822" w:name="_Toc71357128"/>
      <w:bookmarkStart w:id="1823" w:name="_Toc72573111"/>
      <w:bookmarkStart w:id="1824" w:name="_Toc72903122"/>
      <w:bookmarkStart w:id="1825" w:name="_Toc77560212"/>
      <w:bookmarkStart w:id="1826" w:name="_Toc80691471"/>
      <w:bookmarkStart w:id="1827" w:name="_Toc81708635"/>
      <w:bookmarkStart w:id="1828" w:name="_Toc83110984"/>
      <w:bookmarkStart w:id="1829" w:name="_Toc85013843"/>
      <w:bookmarkStart w:id="1830" w:name="_Toc88270943"/>
      <w:bookmarkStart w:id="1831" w:name="_Toc89486318"/>
      <w:bookmarkStart w:id="1832" w:name="_Toc89602045"/>
      <w:bookmarkStart w:id="1833" w:name="_Toc89663955"/>
      <w:bookmarkStart w:id="1834" w:name="_Toc90446357"/>
      <w:bookmarkStart w:id="1835" w:name="_Toc90451384"/>
      <w:bookmarkStart w:id="1836" w:name="_Toc90454310"/>
      <w:bookmarkStart w:id="1837" w:name="_Toc90864615"/>
      <w:bookmarkStart w:id="1838" w:name="_Toc92858536"/>
      <w:bookmarkStart w:id="1839" w:name="_Toc94946674"/>
      <w:bookmarkStart w:id="1840" w:name="_Toc98655027"/>
      <w:bookmarkStart w:id="1841" w:name="_Toc98670336"/>
      <w:bookmarkStart w:id="1842" w:name="_Toc98832693"/>
      <w:bookmarkStart w:id="1843" w:name="_Toc99180613"/>
      <w:bookmarkStart w:id="1844" w:name="_Toc101250300"/>
      <w:bookmarkStart w:id="1845" w:name="_Toc101251886"/>
      <w:bookmarkStart w:id="1846" w:name="_Toc101252397"/>
      <w:bookmarkStart w:id="1847" w:name="_Toc101325704"/>
      <w:bookmarkStart w:id="1848" w:name="_Toc101326217"/>
      <w:bookmarkStart w:id="1849" w:name="_Toc103408639"/>
      <w:bookmarkStart w:id="1850" w:name="_Toc103504567"/>
      <w:bookmarkStart w:id="1851" w:name="_Toc104263698"/>
      <w:bookmarkStart w:id="1852" w:name="_Toc104264502"/>
      <w:bookmarkStart w:id="1853" w:name="_Toc104604994"/>
      <w:bookmarkStart w:id="1854" w:name="_Toc104870714"/>
      <w:bookmarkStart w:id="1855" w:name="_Toc121557495"/>
      <w:r>
        <w:rPr>
          <w:snapToGrid w:val="0"/>
        </w:rPr>
        <w:t xml:space="preserve">Chapter </w:t>
      </w:r>
      <w:r>
        <w:rPr>
          <w:rStyle w:val="CharDivNo"/>
        </w:rPr>
        <w:t>XXXIII</w:t>
      </w:r>
      <w:r>
        <w:rPr>
          <w:snapToGrid w:val="0"/>
        </w:rPr>
        <w:t> — </w:t>
      </w:r>
      <w:r>
        <w:rPr>
          <w:rStyle w:val="CharDivText"/>
        </w:rPr>
        <w:t>Offences against liberty</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Heading5"/>
        <w:rPr>
          <w:snapToGrid w:val="0"/>
        </w:rPr>
      </w:pPr>
      <w:bookmarkStart w:id="1856" w:name="_Toc446147207"/>
      <w:bookmarkStart w:id="1857" w:name="_Toc501430593"/>
      <w:bookmarkStart w:id="1858" w:name="_Toc47763995"/>
      <w:bookmarkStart w:id="1859" w:name="_Toc121557496"/>
      <w:r>
        <w:rPr>
          <w:rStyle w:val="CharSectno"/>
        </w:rPr>
        <w:t>332</w:t>
      </w:r>
      <w:r>
        <w:rPr>
          <w:snapToGrid w:val="0"/>
        </w:rPr>
        <w:t>.</w:t>
      </w:r>
      <w:r>
        <w:rPr>
          <w:snapToGrid w:val="0"/>
        </w:rPr>
        <w:tab/>
        <w:t>Kidnapping</w:t>
      </w:r>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860" w:name="_Toc446147208"/>
      <w:bookmarkStart w:id="1861" w:name="_Toc501430594"/>
      <w:bookmarkStart w:id="1862" w:name="_Toc47763996"/>
      <w:bookmarkStart w:id="1863" w:name="_Toc121557497"/>
      <w:r>
        <w:rPr>
          <w:rStyle w:val="CharSectno"/>
        </w:rPr>
        <w:t>333</w:t>
      </w:r>
      <w:r>
        <w:rPr>
          <w:snapToGrid w:val="0"/>
        </w:rPr>
        <w:t>.</w:t>
      </w:r>
      <w:r>
        <w:rPr>
          <w:snapToGrid w:val="0"/>
        </w:rPr>
        <w:tab/>
        <w:t>Deprivation of liberty</w:t>
      </w:r>
      <w:bookmarkEnd w:id="1860"/>
      <w:bookmarkEnd w:id="1861"/>
      <w:bookmarkEnd w:id="1862"/>
      <w:bookmarkEnd w:id="1863"/>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1864" w:name="_Toc446147209"/>
      <w:bookmarkStart w:id="1865" w:name="_Toc501430595"/>
      <w:bookmarkStart w:id="1866" w:name="_Toc47763997"/>
      <w:bookmarkStart w:id="1867" w:name="_Toc121557498"/>
      <w:r>
        <w:rPr>
          <w:rStyle w:val="CharSectno"/>
        </w:rPr>
        <w:t>336</w:t>
      </w:r>
      <w:r>
        <w:t>.</w:t>
      </w:r>
      <w:r>
        <w:tab/>
        <w:t>Procuring apprehension or detention of persons not suffering from mental illness or impairment</w:t>
      </w:r>
      <w:bookmarkEnd w:id="1864"/>
      <w:bookmarkEnd w:id="1865"/>
      <w:bookmarkEnd w:id="1866"/>
      <w:bookmarkEnd w:id="1867"/>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868" w:name="_Toc446147210"/>
      <w:bookmarkStart w:id="1869" w:name="_Toc501430596"/>
      <w:bookmarkStart w:id="1870" w:name="_Toc47763998"/>
      <w:bookmarkStart w:id="1871" w:name="_Toc121557499"/>
      <w:r>
        <w:rPr>
          <w:rStyle w:val="CharSectno"/>
        </w:rPr>
        <w:t>337</w:t>
      </w:r>
      <w:r>
        <w:t>.</w:t>
      </w:r>
      <w:r>
        <w:tab/>
        <w:t>Unlawful detention or custody of persons who are mentally ill or impaired</w:t>
      </w:r>
      <w:bookmarkEnd w:id="1868"/>
      <w:bookmarkEnd w:id="1869"/>
      <w:bookmarkEnd w:id="1870"/>
      <w:bookmarkEnd w:id="187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872" w:name="_Toc71357133"/>
      <w:bookmarkStart w:id="1873" w:name="_Toc72573116"/>
      <w:bookmarkStart w:id="1874" w:name="_Toc72903127"/>
      <w:bookmarkStart w:id="1875" w:name="_Toc77560217"/>
      <w:bookmarkStart w:id="1876" w:name="_Toc80691476"/>
      <w:bookmarkStart w:id="1877" w:name="_Toc81708640"/>
      <w:bookmarkStart w:id="1878" w:name="_Toc83110989"/>
      <w:bookmarkStart w:id="1879" w:name="_Toc85013848"/>
      <w:bookmarkStart w:id="1880" w:name="_Toc88270948"/>
      <w:bookmarkStart w:id="1881" w:name="_Toc89486323"/>
      <w:bookmarkStart w:id="1882" w:name="_Toc89602050"/>
      <w:bookmarkStart w:id="1883" w:name="_Toc89663960"/>
      <w:bookmarkStart w:id="1884" w:name="_Toc90446362"/>
      <w:bookmarkStart w:id="1885" w:name="_Toc90451389"/>
      <w:bookmarkStart w:id="1886" w:name="_Toc90454315"/>
      <w:bookmarkStart w:id="1887" w:name="_Toc90864620"/>
      <w:bookmarkStart w:id="1888" w:name="_Toc92858541"/>
      <w:bookmarkStart w:id="1889" w:name="_Toc94946679"/>
      <w:bookmarkStart w:id="1890" w:name="_Toc98655032"/>
      <w:bookmarkStart w:id="1891" w:name="_Toc98670341"/>
      <w:bookmarkStart w:id="1892" w:name="_Toc98832698"/>
      <w:bookmarkStart w:id="1893" w:name="_Toc99180618"/>
      <w:bookmarkStart w:id="1894" w:name="_Toc101250305"/>
      <w:bookmarkStart w:id="1895" w:name="_Toc101251891"/>
      <w:bookmarkStart w:id="1896" w:name="_Toc101252402"/>
      <w:bookmarkStart w:id="1897" w:name="_Toc101325709"/>
      <w:bookmarkStart w:id="1898" w:name="_Toc101326222"/>
      <w:bookmarkStart w:id="1899" w:name="_Toc103408644"/>
      <w:bookmarkStart w:id="1900" w:name="_Toc103504572"/>
      <w:bookmarkStart w:id="1901" w:name="_Toc104263703"/>
      <w:bookmarkStart w:id="1902" w:name="_Toc104264507"/>
      <w:bookmarkStart w:id="1903" w:name="_Toc104604999"/>
      <w:bookmarkStart w:id="1904" w:name="_Toc104870719"/>
      <w:bookmarkStart w:id="1905" w:name="_Toc121557500"/>
      <w:r>
        <w:rPr>
          <w:snapToGrid w:val="0"/>
        </w:rPr>
        <w:t xml:space="preserve">Chapter </w:t>
      </w:r>
      <w:r>
        <w:rPr>
          <w:rStyle w:val="CharDivNo"/>
        </w:rPr>
        <w:t>XXXIIIA</w:t>
      </w:r>
      <w:r>
        <w:rPr>
          <w:snapToGrid w:val="0"/>
        </w:rPr>
        <w:t> — </w:t>
      </w:r>
      <w:r>
        <w:rPr>
          <w:rStyle w:val="CharDivText"/>
        </w:rPr>
        <w:t>Threats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Footnoteheading"/>
      </w:pPr>
      <w:r>
        <w:tab/>
        <w:t>[Heading inserted by No. 101 of 1990 s. 17.]</w:t>
      </w:r>
    </w:p>
    <w:p>
      <w:pPr>
        <w:pStyle w:val="Heading5"/>
        <w:rPr>
          <w:snapToGrid w:val="0"/>
        </w:rPr>
      </w:pPr>
      <w:bookmarkStart w:id="1906" w:name="_Toc446147211"/>
      <w:bookmarkStart w:id="1907" w:name="_Toc501430597"/>
      <w:bookmarkStart w:id="1908" w:name="_Toc47763999"/>
      <w:bookmarkStart w:id="1909" w:name="_Toc121557501"/>
      <w:r>
        <w:rPr>
          <w:rStyle w:val="CharSectno"/>
        </w:rPr>
        <w:t>338</w:t>
      </w:r>
      <w:r>
        <w:rPr>
          <w:snapToGrid w:val="0"/>
        </w:rPr>
        <w:t>.</w:t>
      </w:r>
      <w:r>
        <w:rPr>
          <w:snapToGrid w:val="0"/>
        </w:rPr>
        <w:tab/>
        <w:t>“</w:t>
      </w:r>
      <w:r>
        <w:rPr>
          <w:rStyle w:val="CharDefText"/>
          <w:b/>
          <w:bCs/>
        </w:rPr>
        <w:t>Threat</w:t>
      </w:r>
      <w:r>
        <w:rPr>
          <w:snapToGrid w:val="0"/>
        </w:rPr>
        <w:t>”</w:t>
      </w:r>
      <w:bookmarkEnd w:id="1906"/>
      <w:bookmarkEnd w:id="1907"/>
      <w:r>
        <w:rPr>
          <w:snapToGrid w:val="0"/>
        </w:rPr>
        <w:t>, definition of</w:t>
      </w:r>
      <w:bookmarkEnd w:id="1908"/>
      <w:bookmarkEnd w:id="1909"/>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1910" w:name="_Toc446147212"/>
      <w:bookmarkStart w:id="1911" w:name="_Toc501430598"/>
      <w:bookmarkStart w:id="1912" w:name="_Toc47764000"/>
      <w:bookmarkStart w:id="1913" w:name="_Toc121557502"/>
      <w:r>
        <w:rPr>
          <w:rStyle w:val="CharSectno"/>
        </w:rPr>
        <w:t>338A</w:t>
      </w:r>
      <w:r>
        <w:rPr>
          <w:snapToGrid w:val="0"/>
        </w:rPr>
        <w:t>.</w:t>
      </w:r>
      <w:r>
        <w:rPr>
          <w:snapToGrid w:val="0"/>
        </w:rPr>
        <w:tab/>
        <w:t>Threats with intent to influence</w:t>
      </w:r>
      <w:bookmarkEnd w:id="1910"/>
      <w:bookmarkEnd w:id="1911"/>
      <w:bookmarkEnd w:id="1912"/>
      <w:bookmarkEnd w:id="1913"/>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1914" w:name="_Toc446147213"/>
      <w:bookmarkStart w:id="1915" w:name="_Toc501430599"/>
      <w:bookmarkStart w:id="1916" w:name="_Toc47764001"/>
      <w:bookmarkStart w:id="1917" w:name="_Toc121557503"/>
      <w:r>
        <w:rPr>
          <w:rStyle w:val="CharSectno"/>
        </w:rPr>
        <w:t>338B</w:t>
      </w:r>
      <w:r>
        <w:rPr>
          <w:snapToGrid w:val="0"/>
        </w:rPr>
        <w:t>.</w:t>
      </w:r>
      <w:r>
        <w:rPr>
          <w:snapToGrid w:val="0"/>
        </w:rPr>
        <w:tab/>
        <w:t>Threats</w:t>
      </w:r>
      <w:bookmarkEnd w:id="1914"/>
      <w:bookmarkEnd w:id="1915"/>
      <w:bookmarkEnd w:id="1916"/>
      <w:bookmarkEnd w:id="1917"/>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1918" w:name="_Toc47764002"/>
      <w:bookmarkStart w:id="1919" w:name="_Toc121557504"/>
      <w:r>
        <w:rPr>
          <w:rStyle w:val="CharSectno"/>
        </w:rPr>
        <w:t>338C</w:t>
      </w:r>
      <w:r>
        <w:t>.</w:t>
      </w:r>
      <w:r>
        <w:tab/>
      </w:r>
      <w:r>
        <w:rPr>
          <w:snapToGrid w:val="0"/>
        </w:rPr>
        <w:t>Statements or acts creating false apprehension as to the existence of threats or danger</w:t>
      </w:r>
      <w:bookmarkEnd w:id="1918"/>
      <w:bookmarkEnd w:id="1919"/>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1920" w:name="_Toc71357138"/>
      <w:bookmarkStart w:id="1921" w:name="_Toc72573121"/>
      <w:bookmarkStart w:id="1922" w:name="_Toc72903132"/>
      <w:bookmarkStart w:id="1923" w:name="_Toc77560222"/>
      <w:bookmarkStart w:id="1924" w:name="_Toc80691481"/>
      <w:bookmarkStart w:id="1925" w:name="_Toc81708645"/>
      <w:bookmarkStart w:id="1926" w:name="_Toc83110994"/>
      <w:bookmarkStart w:id="1927" w:name="_Toc85013853"/>
      <w:bookmarkStart w:id="1928" w:name="_Toc88270953"/>
      <w:bookmarkStart w:id="1929" w:name="_Toc89486328"/>
      <w:bookmarkStart w:id="1930" w:name="_Toc89602055"/>
      <w:bookmarkStart w:id="1931" w:name="_Toc89663965"/>
      <w:bookmarkStart w:id="1932" w:name="_Toc90446367"/>
      <w:bookmarkStart w:id="1933" w:name="_Toc90451394"/>
      <w:bookmarkStart w:id="1934" w:name="_Toc90454320"/>
      <w:bookmarkStart w:id="1935" w:name="_Toc90864625"/>
      <w:bookmarkStart w:id="1936" w:name="_Toc92858546"/>
      <w:bookmarkStart w:id="1937" w:name="_Toc94946684"/>
      <w:bookmarkStart w:id="1938" w:name="_Toc98655037"/>
      <w:bookmarkStart w:id="1939" w:name="_Toc98670346"/>
      <w:bookmarkStart w:id="1940" w:name="_Toc98832703"/>
      <w:bookmarkStart w:id="1941" w:name="_Toc99180623"/>
      <w:bookmarkStart w:id="1942" w:name="_Toc101250310"/>
      <w:bookmarkStart w:id="1943" w:name="_Toc101251896"/>
      <w:bookmarkStart w:id="1944" w:name="_Toc101252407"/>
      <w:bookmarkStart w:id="1945" w:name="_Toc101325714"/>
      <w:bookmarkStart w:id="1946" w:name="_Toc101326227"/>
      <w:bookmarkStart w:id="1947" w:name="_Toc103408649"/>
      <w:bookmarkStart w:id="1948" w:name="_Toc103504577"/>
      <w:bookmarkStart w:id="1949" w:name="_Toc104263708"/>
      <w:bookmarkStart w:id="1950" w:name="_Toc104264512"/>
      <w:bookmarkStart w:id="1951" w:name="_Toc104605004"/>
      <w:bookmarkStart w:id="1952" w:name="_Toc104870724"/>
      <w:bookmarkStart w:id="1953" w:name="_Toc121557505"/>
      <w:r>
        <w:rPr>
          <w:snapToGrid w:val="0"/>
        </w:rPr>
        <w:t xml:space="preserve">Chapter </w:t>
      </w:r>
      <w:r>
        <w:rPr>
          <w:rStyle w:val="CharDivNo"/>
        </w:rPr>
        <w:t>XXXIIIB</w:t>
      </w:r>
      <w:r>
        <w:t> — </w:t>
      </w:r>
      <w:r>
        <w:rPr>
          <w:rStyle w:val="CharDivText"/>
        </w:rPr>
        <w:t>Stalking</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pPr>
      <w:r>
        <w:tab/>
        <w:t>[Heading inserted by No. 38 of 1998 s. 4.]</w:t>
      </w:r>
    </w:p>
    <w:p>
      <w:pPr>
        <w:pStyle w:val="Heading5"/>
        <w:spacing w:before="200"/>
      </w:pPr>
      <w:bookmarkStart w:id="1954" w:name="_Toc446147215"/>
      <w:bookmarkStart w:id="1955" w:name="_Toc501430601"/>
      <w:bookmarkStart w:id="1956" w:name="_Toc47764003"/>
      <w:bookmarkStart w:id="1957" w:name="_Toc121557506"/>
      <w:r>
        <w:rPr>
          <w:rStyle w:val="CharSectno"/>
        </w:rPr>
        <w:t>338D</w:t>
      </w:r>
      <w:r>
        <w:t>.</w:t>
      </w:r>
      <w:r>
        <w:tab/>
        <w:t>Interpretation</w:t>
      </w:r>
      <w:bookmarkEnd w:id="1954"/>
      <w:bookmarkEnd w:id="1955"/>
      <w:bookmarkEnd w:id="1956"/>
      <w:bookmarkEnd w:id="1957"/>
    </w:p>
    <w:p>
      <w:pPr>
        <w:pStyle w:val="Subsection"/>
        <w:outlineLvl w:val="0"/>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outlineLvl w:val="0"/>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958" w:name="_Toc446147216"/>
      <w:bookmarkStart w:id="1959" w:name="_Toc501430602"/>
      <w:bookmarkStart w:id="1960" w:name="_Toc47764004"/>
      <w:bookmarkStart w:id="1961" w:name="_Toc121557507"/>
      <w:r>
        <w:rPr>
          <w:rStyle w:val="CharSectno"/>
        </w:rPr>
        <w:t>338E</w:t>
      </w:r>
      <w:r>
        <w:t>.</w:t>
      </w:r>
      <w:r>
        <w:tab/>
        <w:t>Stalking</w:t>
      </w:r>
      <w:bookmarkEnd w:id="1958"/>
      <w:bookmarkEnd w:id="1959"/>
      <w:bookmarkEnd w:id="1960"/>
      <w:bookmarkEnd w:id="1961"/>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1962" w:name="_Toc71357141"/>
      <w:bookmarkStart w:id="1963" w:name="_Toc72573124"/>
      <w:bookmarkStart w:id="1964" w:name="_Toc72903135"/>
      <w:bookmarkStart w:id="1965" w:name="_Toc77560225"/>
      <w:bookmarkStart w:id="1966" w:name="_Toc80691484"/>
      <w:bookmarkStart w:id="1967" w:name="_Toc81708648"/>
      <w:bookmarkStart w:id="1968" w:name="_Toc83110997"/>
      <w:bookmarkStart w:id="1969" w:name="_Toc85013856"/>
      <w:bookmarkStart w:id="1970" w:name="_Toc88270956"/>
      <w:bookmarkStart w:id="1971" w:name="_Toc89486331"/>
      <w:bookmarkStart w:id="1972" w:name="_Toc89602058"/>
      <w:bookmarkStart w:id="1973" w:name="_Toc89663968"/>
      <w:bookmarkStart w:id="1974" w:name="_Toc90446370"/>
      <w:bookmarkStart w:id="1975" w:name="_Toc90451397"/>
      <w:bookmarkStart w:id="1976" w:name="_Toc90454323"/>
      <w:bookmarkStart w:id="1977" w:name="_Toc90864628"/>
      <w:bookmarkStart w:id="1978" w:name="_Toc92858549"/>
      <w:bookmarkStart w:id="1979" w:name="_Toc94946687"/>
      <w:bookmarkStart w:id="1980" w:name="_Toc98655040"/>
      <w:bookmarkStart w:id="1981" w:name="_Toc98670349"/>
      <w:bookmarkStart w:id="1982" w:name="_Toc98832706"/>
      <w:bookmarkStart w:id="1983" w:name="_Toc99180626"/>
      <w:bookmarkStart w:id="1984" w:name="_Toc101250313"/>
      <w:bookmarkStart w:id="1985" w:name="_Toc101251899"/>
      <w:bookmarkStart w:id="1986" w:name="_Toc101252410"/>
      <w:bookmarkStart w:id="1987" w:name="_Toc101325717"/>
      <w:bookmarkStart w:id="1988" w:name="_Toc101326230"/>
      <w:bookmarkStart w:id="1989" w:name="_Toc103408652"/>
      <w:bookmarkStart w:id="1990" w:name="_Toc103504580"/>
      <w:bookmarkStart w:id="1991" w:name="_Toc104263711"/>
      <w:bookmarkStart w:id="1992" w:name="_Toc104264515"/>
      <w:bookmarkStart w:id="1993" w:name="_Toc104605007"/>
      <w:bookmarkStart w:id="1994" w:name="_Toc104870727"/>
      <w:bookmarkStart w:id="1995" w:name="_Toc121557508"/>
      <w:r>
        <w:rPr>
          <w:snapToGrid w:val="0"/>
        </w:rPr>
        <w:t xml:space="preserve">Chapter </w:t>
      </w:r>
      <w:r>
        <w:rPr>
          <w:rStyle w:val="CharDivNo"/>
        </w:rPr>
        <w:t>XXXIV</w:t>
      </w:r>
      <w:r>
        <w:t> — </w:t>
      </w:r>
      <w:r>
        <w:rPr>
          <w:rStyle w:val="CharDivText"/>
        </w:rPr>
        <w:t>Offences relating to parental rights and duties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1996" w:name="_Toc446147221"/>
      <w:bookmarkStart w:id="1997" w:name="_Toc501430607"/>
      <w:bookmarkStart w:id="1998" w:name="_Toc47764009"/>
      <w:bookmarkStart w:id="1999" w:name="_Toc121557509"/>
      <w:r>
        <w:rPr>
          <w:rStyle w:val="CharSectno"/>
        </w:rPr>
        <w:t>343</w:t>
      </w:r>
      <w:r>
        <w:rPr>
          <w:snapToGrid w:val="0"/>
        </w:rPr>
        <w:t>.</w:t>
      </w:r>
      <w:r>
        <w:rPr>
          <w:snapToGrid w:val="0"/>
        </w:rPr>
        <w:tab/>
        <w:t>Child stealing</w:t>
      </w:r>
      <w:bookmarkEnd w:id="1996"/>
      <w:bookmarkEnd w:id="1997"/>
      <w:bookmarkEnd w:id="1998"/>
      <w:bookmarkEnd w:id="1999"/>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000" w:name="_Toc446147222"/>
      <w:bookmarkStart w:id="2001" w:name="_Toc501430608"/>
      <w:bookmarkStart w:id="2002" w:name="_Toc47764010"/>
      <w:bookmarkStart w:id="2003" w:name="_Toc121557510"/>
      <w:r>
        <w:rPr>
          <w:rStyle w:val="CharSectno"/>
        </w:rPr>
        <w:t>343A</w:t>
      </w:r>
      <w:r>
        <w:rPr>
          <w:snapToGrid w:val="0"/>
        </w:rPr>
        <w:t>.</w:t>
      </w:r>
      <w:r>
        <w:rPr>
          <w:snapToGrid w:val="0"/>
        </w:rPr>
        <w:tab/>
        <w:t>Publication of report of child</w:t>
      </w:r>
      <w:r>
        <w:rPr>
          <w:snapToGrid w:val="0"/>
        </w:rPr>
        <w:noBreakHyphen/>
        <w:t>stealing unlawful unless approved</w:t>
      </w:r>
      <w:bookmarkEnd w:id="2000"/>
      <w:bookmarkEnd w:id="2001"/>
      <w:bookmarkEnd w:id="2002"/>
      <w:bookmarkEnd w:id="2003"/>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004" w:name="_Toc446147223"/>
      <w:bookmarkStart w:id="2005" w:name="_Toc501430609"/>
      <w:bookmarkStart w:id="2006" w:name="_Toc47764011"/>
      <w:bookmarkStart w:id="2007" w:name="_Toc121557511"/>
      <w:r>
        <w:rPr>
          <w:rStyle w:val="CharSectno"/>
        </w:rPr>
        <w:t>344</w:t>
      </w:r>
      <w:r>
        <w:rPr>
          <w:snapToGrid w:val="0"/>
        </w:rPr>
        <w:t>.</w:t>
      </w:r>
      <w:r>
        <w:rPr>
          <w:snapToGrid w:val="0"/>
        </w:rPr>
        <w:tab/>
        <w:t>Desertion of children</w:t>
      </w:r>
      <w:bookmarkEnd w:id="2004"/>
      <w:bookmarkEnd w:id="2005"/>
      <w:r>
        <w:rPr>
          <w:snapToGrid w:val="0"/>
        </w:rPr>
        <w:t xml:space="preserve"> under 16</w:t>
      </w:r>
      <w:bookmarkEnd w:id="2006"/>
      <w:bookmarkEnd w:id="200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rPr>
          <w:snapToGrid w:val="0"/>
        </w:rPr>
      </w:pPr>
      <w:bookmarkStart w:id="2008" w:name="_Toc71357149"/>
      <w:bookmarkStart w:id="2009" w:name="_Toc72573132"/>
      <w:bookmarkStart w:id="2010" w:name="_Toc72903143"/>
      <w:bookmarkStart w:id="2011" w:name="_Toc77560233"/>
      <w:bookmarkStart w:id="2012" w:name="_Toc80691492"/>
      <w:bookmarkStart w:id="2013" w:name="_Toc81708656"/>
      <w:bookmarkStart w:id="2014" w:name="_Toc83111005"/>
      <w:bookmarkStart w:id="2015" w:name="_Toc85013864"/>
      <w:bookmarkStart w:id="2016" w:name="_Toc88270964"/>
      <w:bookmarkStart w:id="2017" w:name="_Toc89486339"/>
      <w:bookmarkStart w:id="2018" w:name="_Toc89602066"/>
      <w:bookmarkStart w:id="2019" w:name="_Toc89663976"/>
      <w:bookmarkStart w:id="2020" w:name="_Toc90446378"/>
      <w:bookmarkStart w:id="2021" w:name="_Toc90451405"/>
      <w:bookmarkStart w:id="2022" w:name="_Toc90454331"/>
      <w:bookmarkStart w:id="2023" w:name="_Toc90864636"/>
      <w:bookmarkStart w:id="2024" w:name="_Toc92858557"/>
      <w:bookmarkStart w:id="2025" w:name="_Toc94946695"/>
      <w:bookmarkStart w:id="2026" w:name="_Toc98655048"/>
      <w:bookmarkStart w:id="2027" w:name="_Toc98670357"/>
      <w:bookmarkStart w:id="2028" w:name="_Toc98832714"/>
      <w:bookmarkStart w:id="2029" w:name="_Toc99180634"/>
      <w:bookmarkStart w:id="2030" w:name="_Toc101250317"/>
      <w:bookmarkStart w:id="2031" w:name="_Toc101251903"/>
      <w:bookmarkStart w:id="2032" w:name="_Toc101252414"/>
      <w:bookmarkStart w:id="2033" w:name="_Toc101325721"/>
      <w:bookmarkStart w:id="2034" w:name="_Toc101326234"/>
      <w:bookmarkStart w:id="2035" w:name="_Toc103408656"/>
      <w:bookmarkStart w:id="2036" w:name="_Toc103504584"/>
      <w:bookmarkStart w:id="2037" w:name="_Toc104263715"/>
      <w:bookmarkStart w:id="2038" w:name="_Toc104264519"/>
      <w:bookmarkStart w:id="2039" w:name="_Toc104605011"/>
      <w:bookmarkStart w:id="2040" w:name="_Toc104870731"/>
      <w:bookmarkStart w:id="2041" w:name="_Toc121557512"/>
      <w:r>
        <w:rPr>
          <w:snapToGrid w:val="0"/>
        </w:rPr>
        <w:t xml:space="preserve">Chapter </w:t>
      </w:r>
      <w:r>
        <w:rPr>
          <w:rStyle w:val="CharDivNo"/>
        </w:rPr>
        <w:t>XXXV</w:t>
      </w:r>
      <w:r>
        <w:rPr>
          <w:snapToGrid w:val="0"/>
        </w:rPr>
        <w:t> — </w:t>
      </w:r>
      <w:r>
        <w:rPr>
          <w:rStyle w:val="CharDivText"/>
        </w:rPr>
        <w:t>Defamation</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Heading5"/>
        <w:rPr>
          <w:snapToGrid w:val="0"/>
        </w:rPr>
      </w:pPr>
      <w:bookmarkStart w:id="2042" w:name="_Toc446147224"/>
      <w:bookmarkStart w:id="2043" w:name="_Toc501430610"/>
      <w:bookmarkStart w:id="2044" w:name="_Toc47764012"/>
      <w:bookmarkStart w:id="2045" w:name="_Toc121557513"/>
      <w:r>
        <w:rPr>
          <w:rStyle w:val="CharSectno"/>
        </w:rPr>
        <w:t>345</w:t>
      </w:r>
      <w:r>
        <w:rPr>
          <w:snapToGrid w:val="0"/>
        </w:rPr>
        <w:t>.</w:t>
      </w:r>
      <w:r>
        <w:rPr>
          <w:snapToGrid w:val="0"/>
        </w:rPr>
        <w:tab/>
        <w:t>“Periodical”</w:t>
      </w:r>
      <w:bookmarkEnd w:id="2042"/>
      <w:bookmarkEnd w:id="2043"/>
      <w:r>
        <w:rPr>
          <w:snapToGrid w:val="0"/>
        </w:rPr>
        <w:t>, definition of</w:t>
      </w:r>
      <w:bookmarkEnd w:id="2044"/>
      <w:bookmarkEnd w:id="2045"/>
      <w:r>
        <w:rPr>
          <w:snapToGrid w:val="0"/>
        </w:rPr>
        <w:t xml:space="preserve"> </w:t>
      </w:r>
    </w:p>
    <w:p>
      <w:pPr>
        <w:pStyle w:val="Subsection"/>
        <w:rPr>
          <w:snapToGrid w:val="0"/>
          <w:spacing w:val="-2"/>
        </w:rPr>
      </w:pPr>
      <w:r>
        <w:rPr>
          <w:snapToGrid w:val="0"/>
          <w:spacing w:val="-2"/>
        </w:rPr>
        <w:tab/>
      </w:r>
      <w:r>
        <w:rPr>
          <w:snapToGrid w:val="0"/>
          <w:spacing w:val="-2"/>
        </w:rPr>
        <w:tab/>
        <w:t xml:space="preserve">In this Chapter the term </w:t>
      </w:r>
      <w:r>
        <w:rPr>
          <w:b/>
          <w:snapToGrid w:val="0"/>
          <w:spacing w:val="-2"/>
        </w:rPr>
        <w:t>“</w:t>
      </w:r>
      <w:r>
        <w:rPr>
          <w:rStyle w:val="CharDefText"/>
        </w:rPr>
        <w:t>periodical</w:t>
      </w:r>
      <w:r>
        <w:rPr>
          <w:b/>
          <w:snapToGrid w:val="0"/>
          <w:spacing w:val="-2"/>
        </w:rPr>
        <w:t>”</w:t>
      </w:r>
      <w:r>
        <w:rPr>
          <w:snapToGrid w:val="0"/>
          <w:spacing w:val="-2"/>
        </w:rPr>
        <w:t xml:space="preserve"> includes any newspaper, review, magazine, or other writing or print published periodically.</w:t>
      </w:r>
    </w:p>
    <w:p>
      <w:pPr>
        <w:pStyle w:val="Heading5"/>
        <w:rPr>
          <w:snapToGrid w:val="0"/>
        </w:rPr>
      </w:pPr>
      <w:bookmarkStart w:id="2046" w:name="_Toc446147225"/>
      <w:bookmarkStart w:id="2047" w:name="_Toc501430611"/>
      <w:bookmarkStart w:id="2048" w:name="_Toc47764013"/>
      <w:bookmarkStart w:id="2049" w:name="_Toc121557514"/>
      <w:r>
        <w:rPr>
          <w:rStyle w:val="CharSectno"/>
        </w:rPr>
        <w:t>346</w:t>
      </w:r>
      <w:r>
        <w:rPr>
          <w:snapToGrid w:val="0"/>
        </w:rPr>
        <w:t>.</w:t>
      </w:r>
      <w:r>
        <w:rPr>
          <w:snapToGrid w:val="0"/>
        </w:rPr>
        <w:tab/>
        <w:t>“</w:t>
      </w:r>
      <w:bookmarkEnd w:id="2046"/>
      <w:r>
        <w:rPr>
          <w:snapToGrid w:val="0"/>
        </w:rPr>
        <w:t>Defamatory matter”</w:t>
      </w:r>
      <w:bookmarkEnd w:id="2047"/>
      <w:r>
        <w:rPr>
          <w:snapToGrid w:val="0"/>
        </w:rPr>
        <w:t>, definition of</w:t>
      </w:r>
      <w:bookmarkEnd w:id="2048"/>
      <w:bookmarkEnd w:id="2049"/>
    </w:p>
    <w:p>
      <w:pPr>
        <w:pStyle w:val="Subsection"/>
        <w:rPr>
          <w:snapToGrid w:val="0"/>
        </w:rPr>
      </w:pPr>
      <w:r>
        <w:rPr>
          <w:snapToGrid w:val="0"/>
        </w:rPr>
        <w:tab/>
      </w:r>
      <w:r>
        <w:rPr>
          <w:snapToGrid w:val="0"/>
        </w:rPr>
        <w:tab/>
        <w:t>Any imputation concerning any person, or any member of his family, whether living or dead, by which the reputation of that person is likely to be injured, or by which he is likely to be injured in his profession or trade, or by which other persons are likely to be induced to shun or avoid or ridicule or despise him, is called defamatory, and the matter of the imputation is called defamatory matter.</w:t>
      </w:r>
    </w:p>
    <w:p>
      <w:pPr>
        <w:pStyle w:val="Subsection"/>
        <w:rPr>
          <w:snapToGrid w:val="0"/>
        </w:rPr>
      </w:pPr>
      <w:r>
        <w:rPr>
          <w:snapToGrid w:val="0"/>
        </w:rPr>
        <w:tab/>
      </w:r>
      <w:r>
        <w:rPr>
          <w:snapToGrid w:val="0"/>
        </w:rPr>
        <w:tab/>
        <w:t>An imputation may be expressed either directly or by insinuation or irony.</w:t>
      </w:r>
    </w:p>
    <w:p>
      <w:pPr>
        <w:pStyle w:val="Heading5"/>
        <w:rPr>
          <w:snapToGrid w:val="0"/>
        </w:rPr>
      </w:pPr>
      <w:bookmarkStart w:id="2050" w:name="_Toc446147226"/>
      <w:bookmarkStart w:id="2051" w:name="_Toc501430612"/>
      <w:bookmarkStart w:id="2052" w:name="_Toc47764014"/>
      <w:bookmarkStart w:id="2053" w:name="_Toc121557515"/>
      <w:r>
        <w:rPr>
          <w:rStyle w:val="CharSectno"/>
        </w:rPr>
        <w:t>347</w:t>
      </w:r>
      <w:r>
        <w:rPr>
          <w:snapToGrid w:val="0"/>
        </w:rPr>
        <w:t>.</w:t>
      </w:r>
      <w:r>
        <w:rPr>
          <w:snapToGrid w:val="0"/>
        </w:rPr>
        <w:tab/>
        <w:t>Questions of fact and law</w:t>
      </w:r>
      <w:bookmarkEnd w:id="2050"/>
      <w:bookmarkEnd w:id="2051"/>
      <w:bookmarkEnd w:id="2052"/>
      <w:bookmarkEnd w:id="2053"/>
      <w:r>
        <w:rPr>
          <w:snapToGrid w:val="0"/>
        </w:rPr>
        <w:t xml:space="preserve"> </w:t>
      </w:r>
    </w:p>
    <w:p>
      <w:pPr>
        <w:pStyle w:val="Subsection"/>
        <w:rPr>
          <w:snapToGrid w:val="0"/>
        </w:rPr>
      </w:pPr>
      <w:r>
        <w:rPr>
          <w:snapToGrid w:val="0"/>
        </w:rPr>
        <w:tab/>
      </w:r>
      <w:r>
        <w:rPr>
          <w:snapToGrid w:val="0"/>
        </w:rPr>
        <w:tab/>
        <w:t>The question whether any matter is or is not defamatory is a question of fact.</w:t>
      </w:r>
    </w:p>
    <w:p>
      <w:pPr>
        <w:pStyle w:val="Subsection"/>
        <w:rPr>
          <w:snapToGrid w:val="0"/>
        </w:rPr>
      </w:pPr>
      <w:r>
        <w:rPr>
          <w:snapToGrid w:val="0"/>
        </w:rPr>
        <w:tab/>
      </w:r>
      <w:r>
        <w:rPr>
          <w:snapToGrid w:val="0"/>
        </w:rPr>
        <w:tab/>
        <w:t>The question whether any matter alleged to be defamatory is or is not capable of bearing a defamatory meaning is a question of law.</w:t>
      </w:r>
    </w:p>
    <w:p>
      <w:pPr>
        <w:pStyle w:val="Heading5"/>
        <w:rPr>
          <w:snapToGrid w:val="0"/>
        </w:rPr>
      </w:pPr>
      <w:bookmarkStart w:id="2054" w:name="_Toc446147227"/>
      <w:bookmarkStart w:id="2055" w:name="_Toc501430613"/>
      <w:bookmarkStart w:id="2056" w:name="_Toc47764015"/>
      <w:bookmarkStart w:id="2057" w:name="_Toc121557516"/>
      <w:r>
        <w:rPr>
          <w:rStyle w:val="CharSectno"/>
        </w:rPr>
        <w:t>348</w:t>
      </w:r>
      <w:r>
        <w:rPr>
          <w:snapToGrid w:val="0"/>
        </w:rPr>
        <w:t>.</w:t>
      </w:r>
      <w:r>
        <w:rPr>
          <w:snapToGrid w:val="0"/>
        </w:rPr>
        <w:tab/>
        <w:t>“</w:t>
      </w:r>
      <w:bookmarkEnd w:id="2054"/>
      <w:r>
        <w:rPr>
          <w:snapToGrid w:val="0"/>
        </w:rPr>
        <w:t>Defame”</w:t>
      </w:r>
      <w:bookmarkEnd w:id="2055"/>
      <w:r>
        <w:rPr>
          <w:snapToGrid w:val="0"/>
        </w:rPr>
        <w:t>, definition of</w:t>
      </w:r>
      <w:bookmarkEnd w:id="2056"/>
      <w:bookmarkEnd w:id="2057"/>
    </w:p>
    <w:p>
      <w:pPr>
        <w:pStyle w:val="Subsection"/>
        <w:rPr>
          <w:snapToGrid w:val="0"/>
        </w:rPr>
      </w:pPr>
      <w:r>
        <w:rPr>
          <w:snapToGrid w:val="0"/>
        </w:rPr>
        <w:tab/>
      </w:r>
      <w:r>
        <w:rPr>
          <w:snapToGrid w:val="0"/>
        </w:rPr>
        <w:tab/>
        <w:t>Any person who, by spoken words or audible sounds, or by words intended to be read either by sight or touch, or by signs, signals, gestures, or visible representations, publishes any defamatory imputation concerning any person is said to defame that person.</w:t>
      </w:r>
    </w:p>
    <w:p>
      <w:pPr>
        <w:pStyle w:val="Heading5"/>
        <w:rPr>
          <w:snapToGrid w:val="0"/>
        </w:rPr>
      </w:pPr>
      <w:bookmarkStart w:id="2058" w:name="_Toc446147228"/>
      <w:bookmarkStart w:id="2059" w:name="_Toc501430614"/>
      <w:bookmarkStart w:id="2060" w:name="_Toc47764016"/>
      <w:bookmarkStart w:id="2061" w:name="_Toc121557517"/>
      <w:r>
        <w:rPr>
          <w:rStyle w:val="CharSectno"/>
        </w:rPr>
        <w:t>349</w:t>
      </w:r>
      <w:r>
        <w:rPr>
          <w:snapToGrid w:val="0"/>
        </w:rPr>
        <w:t>.</w:t>
      </w:r>
      <w:r>
        <w:rPr>
          <w:snapToGrid w:val="0"/>
        </w:rPr>
        <w:tab/>
        <w:t>“Publication</w:t>
      </w:r>
      <w:bookmarkEnd w:id="2058"/>
      <w:bookmarkEnd w:id="2059"/>
      <w:r>
        <w:rPr>
          <w:snapToGrid w:val="0"/>
        </w:rPr>
        <w:t>”, definition of</w:t>
      </w:r>
      <w:bookmarkEnd w:id="2060"/>
      <w:bookmarkEnd w:id="2061"/>
    </w:p>
    <w:p>
      <w:pPr>
        <w:pStyle w:val="Subsection"/>
        <w:rPr>
          <w:snapToGrid w:val="0"/>
        </w:rPr>
      </w:pPr>
      <w:r>
        <w:rPr>
          <w:snapToGrid w:val="0"/>
        </w:rPr>
        <w:tab/>
      </w:r>
      <w:r>
        <w:rPr>
          <w:snapToGrid w:val="0"/>
        </w:rPr>
        <w:tab/>
        <w:t>Publication is, in the case of spoken words, or audible sounds, the speaking of such words or making of such sounds in the presence and hearing of any other person than the person defamed, and in the case of signs, signals, or gestures, the making of such signs, signals, or gestures, so as to be seen or felt by, or otherwise come to the knowledge of, any person other than the person defamed, and, in the case of other defamatory matter, the exhibiting of it in public, or causing it to be read or seen, or showing or delivering it, or causing it to be shown or delivered, with a view to its being read or seen by any other person than the person defamed.</w:t>
      </w:r>
    </w:p>
    <w:p>
      <w:pPr>
        <w:pStyle w:val="Heading5"/>
        <w:spacing w:before="200"/>
        <w:rPr>
          <w:snapToGrid w:val="0"/>
        </w:rPr>
      </w:pPr>
      <w:bookmarkStart w:id="2062" w:name="_Toc446147229"/>
      <w:bookmarkStart w:id="2063" w:name="_Toc501430615"/>
      <w:bookmarkStart w:id="2064" w:name="_Toc47764017"/>
      <w:bookmarkStart w:id="2065" w:name="_Toc121557518"/>
      <w:r>
        <w:rPr>
          <w:rStyle w:val="CharSectno"/>
        </w:rPr>
        <w:t>350</w:t>
      </w:r>
      <w:r>
        <w:rPr>
          <w:snapToGrid w:val="0"/>
        </w:rPr>
        <w:t>.</w:t>
      </w:r>
      <w:r>
        <w:rPr>
          <w:snapToGrid w:val="0"/>
        </w:rPr>
        <w:tab/>
        <w:t>Publication of defamatory matter prima facie unlawful</w:t>
      </w:r>
      <w:bookmarkEnd w:id="2062"/>
      <w:bookmarkEnd w:id="2063"/>
      <w:bookmarkEnd w:id="2064"/>
      <w:bookmarkEnd w:id="2065"/>
      <w:r>
        <w:rPr>
          <w:snapToGrid w:val="0"/>
        </w:rPr>
        <w:t xml:space="preserve"> </w:t>
      </w:r>
    </w:p>
    <w:p>
      <w:pPr>
        <w:pStyle w:val="Subsection"/>
        <w:rPr>
          <w:snapToGrid w:val="0"/>
        </w:rPr>
      </w:pPr>
      <w:r>
        <w:rPr>
          <w:snapToGrid w:val="0"/>
        </w:rPr>
        <w:tab/>
      </w:r>
      <w:r>
        <w:rPr>
          <w:snapToGrid w:val="0"/>
        </w:rPr>
        <w:tab/>
        <w:t>It is unlawful to publish defamatory matter unless such publication is protected, or justified, or excused by law.</w:t>
      </w:r>
    </w:p>
    <w:p>
      <w:pPr>
        <w:pStyle w:val="Heading5"/>
        <w:spacing w:before="200"/>
        <w:rPr>
          <w:snapToGrid w:val="0"/>
        </w:rPr>
      </w:pPr>
      <w:bookmarkStart w:id="2066" w:name="_Toc446147230"/>
      <w:bookmarkStart w:id="2067" w:name="_Toc501430616"/>
      <w:bookmarkStart w:id="2068" w:name="_Toc47764018"/>
      <w:bookmarkStart w:id="2069" w:name="_Toc121557519"/>
      <w:r>
        <w:rPr>
          <w:rStyle w:val="CharSectno"/>
        </w:rPr>
        <w:t>351</w:t>
      </w:r>
      <w:r>
        <w:rPr>
          <w:snapToGrid w:val="0"/>
        </w:rPr>
        <w:t>.</w:t>
      </w:r>
      <w:r>
        <w:rPr>
          <w:snapToGrid w:val="0"/>
        </w:rPr>
        <w:tab/>
        <w:t>Absolute protection: Privilege of Parliament</w:t>
      </w:r>
      <w:bookmarkEnd w:id="2066"/>
      <w:bookmarkEnd w:id="2067"/>
      <w:bookmarkEnd w:id="2068"/>
      <w:bookmarkEnd w:id="2069"/>
      <w:r>
        <w:rPr>
          <w:snapToGrid w:val="0"/>
        </w:rPr>
        <w:t xml:space="preserve"> </w:t>
      </w:r>
    </w:p>
    <w:p>
      <w:pPr>
        <w:pStyle w:val="Subsection"/>
        <w:rPr>
          <w:snapToGrid w:val="0"/>
        </w:rPr>
      </w:pPr>
      <w:r>
        <w:rPr>
          <w:snapToGrid w:val="0"/>
        </w:rPr>
        <w:tab/>
        <w:t>(1)</w:t>
      </w:r>
      <w:r>
        <w:rPr>
          <w:snapToGrid w:val="0"/>
        </w:rPr>
        <w:tab/>
        <w:t>A member of either House of Parliament does not incur any liability as for defamation by the publication of any defamatory matter in the course of a speech made by him in Parliament.</w:t>
      </w:r>
    </w:p>
    <w:p>
      <w:pPr>
        <w:pStyle w:val="Subsection"/>
        <w:rPr>
          <w:snapToGrid w:val="0"/>
        </w:rPr>
      </w:pPr>
      <w:r>
        <w:rPr>
          <w:snapToGrid w:val="0"/>
        </w:rPr>
        <w:tab/>
        <w:t>(2)</w:t>
      </w:r>
      <w:r>
        <w:rPr>
          <w:snapToGrid w:val="0"/>
        </w:rPr>
        <w:tab/>
        <w:t>A person who presents a petition to either House of Parliament does not incur any liability as for defamation by the publication to that House of Parliament of any defamatory matter contained in the petition.</w:t>
      </w:r>
    </w:p>
    <w:p>
      <w:pPr>
        <w:pStyle w:val="Subsection"/>
        <w:rPr>
          <w:snapToGrid w:val="0"/>
        </w:rPr>
      </w:pPr>
      <w:r>
        <w:rPr>
          <w:snapToGrid w:val="0"/>
        </w:rPr>
        <w:tab/>
        <w:t>(3)</w:t>
      </w:r>
      <w:r>
        <w:rPr>
          <w:snapToGrid w:val="0"/>
        </w:rPr>
        <w:tab/>
        <w:t>A person does not incur any liability as for defamation by publishing, by order or under the authority of either House of Parliament, a paper containing defamatory matter.</w:t>
      </w:r>
    </w:p>
    <w:p>
      <w:pPr>
        <w:pStyle w:val="Heading5"/>
        <w:spacing w:before="200"/>
        <w:rPr>
          <w:snapToGrid w:val="0"/>
        </w:rPr>
      </w:pPr>
      <w:bookmarkStart w:id="2070" w:name="_Toc446147231"/>
      <w:bookmarkStart w:id="2071" w:name="_Toc501430617"/>
      <w:bookmarkStart w:id="2072" w:name="_Toc47764019"/>
      <w:bookmarkStart w:id="2073" w:name="_Toc121557520"/>
      <w:r>
        <w:rPr>
          <w:rStyle w:val="CharSectno"/>
        </w:rPr>
        <w:t>352</w:t>
      </w:r>
      <w:r>
        <w:rPr>
          <w:snapToGrid w:val="0"/>
        </w:rPr>
        <w:t>.</w:t>
      </w:r>
      <w:r>
        <w:rPr>
          <w:snapToGrid w:val="0"/>
        </w:rPr>
        <w:tab/>
        <w:t>Absolute protection: Privileges of judges, witnesses and others in courts of justice</w:t>
      </w:r>
      <w:bookmarkEnd w:id="2070"/>
      <w:bookmarkEnd w:id="2071"/>
      <w:bookmarkEnd w:id="2072"/>
      <w:bookmarkEnd w:id="2073"/>
      <w:r>
        <w:rPr>
          <w:snapToGrid w:val="0"/>
        </w:rPr>
        <w:t xml:space="preserve"> </w:t>
      </w:r>
    </w:p>
    <w:p>
      <w:pPr>
        <w:pStyle w:val="Subsection"/>
        <w:rPr>
          <w:snapToGrid w:val="0"/>
        </w:rPr>
      </w:pPr>
      <w:r>
        <w:rPr>
          <w:snapToGrid w:val="0"/>
        </w:rPr>
        <w:tab/>
      </w:r>
      <w:r>
        <w:rPr>
          <w:snapToGrid w:val="0"/>
        </w:rPr>
        <w:tab/>
        <w:t>A person does not incur any liability as for defamation by publishing, in the course of a proceeding held before or under the authority of any court of justice, or in the course of an inquiry made under the authority of a statute, or under the authority of Her Majesty, or of the Governor in Council, or of either House of Parliament, any defamatory matter.</w:t>
      </w:r>
    </w:p>
    <w:p>
      <w:pPr>
        <w:pStyle w:val="Heading5"/>
        <w:spacing w:before="200"/>
        <w:rPr>
          <w:snapToGrid w:val="0"/>
        </w:rPr>
      </w:pPr>
      <w:bookmarkStart w:id="2074" w:name="_Toc446147232"/>
      <w:bookmarkStart w:id="2075" w:name="_Toc501430618"/>
      <w:bookmarkStart w:id="2076" w:name="_Toc47764020"/>
      <w:bookmarkStart w:id="2077" w:name="_Toc121557521"/>
      <w:r>
        <w:rPr>
          <w:rStyle w:val="CharSectno"/>
        </w:rPr>
        <w:t>353</w:t>
      </w:r>
      <w:r>
        <w:rPr>
          <w:snapToGrid w:val="0"/>
        </w:rPr>
        <w:t>.</w:t>
      </w:r>
      <w:r>
        <w:rPr>
          <w:snapToGrid w:val="0"/>
        </w:rPr>
        <w:tab/>
        <w:t>Absolute protection: Reports of official inquiries</w:t>
      </w:r>
      <w:bookmarkEnd w:id="2074"/>
      <w:bookmarkEnd w:id="2075"/>
      <w:bookmarkEnd w:id="2076"/>
      <w:bookmarkEnd w:id="2077"/>
      <w:r>
        <w:rPr>
          <w:snapToGrid w:val="0"/>
        </w:rPr>
        <w:t xml:space="preserve"> </w:t>
      </w:r>
    </w:p>
    <w:p>
      <w:pPr>
        <w:pStyle w:val="Subsection"/>
        <w:rPr>
          <w:snapToGrid w:val="0"/>
        </w:rPr>
      </w:pPr>
      <w:r>
        <w:rPr>
          <w:snapToGrid w:val="0"/>
        </w:rPr>
        <w:tab/>
      </w:r>
      <w:r>
        <w:rPr>
          <w:snapToGrid w:val="0"/>
        </w:rPr>
        <w:tab/>
        <w:t>A person appointed under the authority of a statute, or by or under the authority of Her Majesty, or of the Governor in Council, to hold any inquiry, does not incur any liability as for defamation by publishing any defamatory matter in an official report made by him of the result of such inquiry.</w:t>
      </w:r>
    </w:p>
    <w:p>
      <w:pPr>
        <w:pStyle w:val="Heading5"/>
        <w:rPr>
          <w:snapToGrid w:val="0"/>
        </w:rPr>
      </w:pPr>
      <w:bookmarkStart w:id="2078" w:name="_Toc446147233"/>
      <w:bookmarkStart w:id="2079" w:name="_Toc501430619"/>
      <w:bookmarkStart w:id="2080" w:name="_Toc47764021"/>
      <w:bookmarkStart w:id="2081" w:name="_Toc121557522"/>
      <w:r>
        <w:rPr>
          <w:rStyle w:val="CharSectno"/>
        </w:rPr>
        <w:t>354</w:t>
      </w:r>
      <w:r>
        <w:rPr>
          <w:snapToGrid w:val="0"/>
        </w:rPr>
        <w:t>.</w:t>
      </w:r>
      <w:r>
        <w:rPr>
          <w:snapToGrid w:val="0"/>
        </w:rPr>
        <w:tab/>
        <w:t>Protection: Reports of matters of public interest</w:t>
      </w:r>
      <w:bookmarkEnd w:id="2078"/>
      <w:bookmarkEnd w:id="2079"/>
      <w:bookmarkEnd w:id="2080"/>
      <w:bookmarkEnd w:id="2081"/>
      <w:r>
        <w:rPr>
          <w:snapToGrid w:val="0"/>
        </w:rPr>
        <w:t xml:space="preserve"> </w:t>
      </w:r>
    </w:p>
    <w:p>
      <w:pPr>
        <w:pStyle w:val="Subsection"/>
        <w:keepNext/>
        <w:rPr>
          <w:snapToGrid w:val="0"/>
        </w:rPr>
      </w:pPr>
      <w:r>
        <w:rPr>
          <w:snapToGrid w:val="0"/>
        </w:rPr>
        <w:tab/>
      </w:r>
      <w:r>
        <w:rPr>
          <w:snapToGrid w:val="0"/>
        </w:rPr>
        <w:tab/>
        <w:t>It is lawful — </w:t>
      </w:r>
    </w:p>
    <w:p>
      <w:pPr>
        <w:pStyle w:val="Indenta"/>
        <w:rPr>
          <w:snapToGrid w:val="0"/>
        </w:rPr>
      </w:pPr>
      <w:r>
        <w:rPr>
          <w:snapToGrid w:val="0"/>
        </w:rPr>
        <w:tab/>
        <w:t>(1)</w:t>
      </w:r>
      <w:r>
        <w:rPr>
          <w:snapToGrid w:val="0"/>
        </w:rPr>
        <w:tab/>
        <w:t>To publish in good faith, for the information of the public, a fair report of the proceedings of a House of the Parliament or Legislature of the Commonwealth or any State or Territory of the Commonwealth, or of a committee or joint committee of any such House or Houses;</w:t>
      </w:r>
    </w:p>
    <w:p>
      <w:pPr>
        <w:pStyle w:val="Indenta"/>
        <w:rPr>
          <w:snapToGrid w:val="0"/>
        </w:rPr>
      </w:pPr>
      <w:r>
        <w:rPr>
          <w:snapToGrid w:val="0"/>
        </w:rPr>
        <w:tab/>
        <w:t>(2)</w:t>
      </w:r>
      <w:r>
        <w:rPr>
          <w:snapToGrid w:val="0"/>
        </w:rPr>
        <w:tab/>
        <w:t>To publish in good faith, for the information of the public, a copy of, or an extract from or abstract of, any paper published by order or under the authority of a House of the Parliament or Legislature of the Commonwealth or a State or Territory of the Commonwealth;</w:t>
      </w:r>
    </w:p>
    <w:p>
      <w:pPr>
        <w:pStyle w:val="Indenta"/>
        <w:rPr>
          <w:snapToGrid w:val="0"/>
        </w:rPr>
      </w:pPr>
      <w:r>
        <w:rPr>
          <w:snapToGrid w:val="0"/>
        </w:rPr>
        <w:tab/>
        <w:t>(3)</w:t>
      </w:r>
      <w:r>
        <w:rPr>
          <w:snapToGrid w:val="0"/>
        </w:rPr>
        <w:tab/>
        <w:t>To publish in good faith, for the information of the public, a fair report of the public proceedings of any court of justice of the Commonwealth or a State or Territory of the Commonwealth, whether such proceedings are preliminary or interlocutory or final, or of the result of any such proceedings, unless, in the case of proceedings which are not final, the publication has been prohibited by the court, or unless the matter published is blasphemous or obscene;</w:t>
      </w:r>
    </w:p>
    <w:p>
      <w:pPr>
        <w:pStyle w:val="Indenta"/>
        <w:rPr>
          <w:snapToGrid w:val="0"/>
        </w:rPr>
      </w:pPr>
      <w:r>
        <w:rPr>
          <w:snapToGrid w:val="0"/>
        </w:rPr>
        <w:tab/>
        <w:t>(4)</w:t>
      </w:r>
      <w:r>
        <w:rPr>
          <w:snapToGrid w:val="0"/>
        </w:rPr>
        <w:tab/>
        <w:t>To publish in good faith, for the information of the public, a fair report of any inquiry held under the authority of a statute or ordinance of the Commonwealth or a State or Territory of the Commonwealth, or by or under the authority of Her Majesty, or of the Governor in Council of the Commonwealth, the Governor in Council of any State of the Commonwealth, or the Administrator in Council of any Territory of the Commonwealth;</w:t>
      </w:r>
    </w:p>
    <w:p>
      <w:pPr>
        <w:pStyle w:val="Indenta"/>
        <w:keepLines/>
      </w:pPr>
      <w:r>
        <w:tab/>
        <w:t>(4a)</w:t>
      </w:r>
      <w:r>
        <w:tab/>
      </w:r>
      <w:r>
        <w:rPr>
          <w:spacing w:val="-4"/>
        </w:rPr>
        <w:t>To publish in good faith, for the information of the public, a fair report of the public proceedings of any Royal Commission established under the law of the Commonwealth or a State or Territory of the Commonwealth, or by or under the authority of Her Majesty, or of the Governor in Council of the Commonwealth, the Governor in Council of any State of the Commonwealth, or the Administrator in Council of any Territory of the Commonwealth;</w:t>
      </w:r>
    </w:p>
    <w:p>
      <w:pPr>
        <w:pStyle w:val="Indenta"/>
        <w:rPr>
          <w:snapToGrid w:val="0"/>
        </w:rPr>
      </w:pPr>
      <w:r>
        <w:rPr>
          <w:snapToGrid w:val="0"/>
        </w:rPr>
        <w:tab/>
        <w:t>(5)</w:t>
      </w:r>
      <w:r>
        <w:rPr>
          <w:snapToGrid w:val="0"/>
        </w:rPr>
        <w:tab/>
        <w:t>To publish in good faith, for the information of the public, at the request of any Government department, officer of State, or police officer, any notice or report issued by such department or officer for the information of the public;</w:t>
      </w:r>
    </w:p>
    <w:p>
      <w:pPr>
        <w:pStyle w:val="Indenta"/>
        <w:rPr>
          <w:snapToGrid w:val="0"/>
        </w:rPr>
      </w:pPr>
      <w:r>
        <w:rPr>
          <w:snapToGrid w:val="0"/>
        </w:rPr>
        <w:tab/>
        <w:t>(6)</w:t>
      </w:r>
      <w:r>
        <w:rPr>
          <w:snapToGrid w:val="0"/>
        </w:rPr>
        <w:tab/>
        <w:t>To publish in good faith, for the information of the public, a fair report of the proceedings of any local government, regional local government, council of a local government or regional local government, board, or body of trustees or other persons duly constituted under the provisions of any statute, for the discharge of public functions, so far as the matter published relates to matters of public concern;</w:t>
      </w:r>
    </w:p>
    <w:p>
      <w:pPr>
        <w:pStyle w:val="Indenta"/>
        <w:rPr>
          <w:snapToGrid w:val="0"/>
        </w:rPr>
      </w:pPr>
      <w:r>
        <w:rPr>
          <w:snapToGrid w:val="0"/>
        </w:rPr>
        <w:tab/>
        <w:t>(7)</w:t>
      </w:r>
      <w:r>
        <w:rPr>
          <w:snapToGrid w:val="0"/>
        </w:rPr>
        <w:tab/>
        <w:t>To publish in good faith, for the information of the public, a fair report of the proceedings of any public meeting so far as the matter published relates to matters of public concern.</w:t>
      </w:r>
    </w:p>
    <w:p>
      <w:pPr>
        <w:pStyle w:val="Subsection"/>
        <w:rPr>
          <w:snapToGrid w:val="0"/>
        </w:rPr>
      </w:pPr>
      <w:r>
        <w:rPr>
          <w:snapToGrid w:val="0"/>
        </w:rPr>
        <w:tab/>
      </w:r>
      <w:r>
        <w:rPr>
          <w:snapToGrid w:val="0"/>
        </w:rPr>
        <w:tab/>
        <w:t>A publication is said to be made in good faith, for the information of the public, if the person by whom it is made is not actuated in making it by ill</w:t>
      </w:r>
      <w:r>
        <w:rPr>
          <w:snapToGrid w:val="0"/>
        </w:rPr>
        <w:noBreakHyphen/>
        <w:t>will to the person defamed, or by any other improper motive, and if the manner of the publication is such as is ordinarily and fairly used in the case of the publication of news.</w:t>
      </w:r>
    </w:p>
    <w:p>
      <w:pPr>
        <w:pStyle w:val="Subsection"/>
        <w:rPr>
          <w:snapToGrid w:val="0"/>
        </w:rPr>
      </w:pPr>
      <w:r>
        <w:rPr>
          <w:snapToGrid w:val="0"/>
        </w:rPr>
        <w:tab/>
      </w:r>
      <w:r>
        <w:rPr>
          <w:snapToGrid w:val="0"/>
        </w:rPr>
        <w:tab/>
        <w:t xml:space="preserve">The term </w:t>
      </w:r>
      <w:r>
        <w:rPr>
          <w:b/>
          <w:snapToGrid w:val="0"/>
        </w:rPr>
        <w:t>“</w:t>
      </w:r>
      <w:r>
        <w:rPr>
          <w:rStyle w:val="CharDefText"/>
        </w:rPr>
        <w:t>public meeting</w:t>
      </w:r>
      <w:r>
        <w:rPr>
          <w:b/>
          <w:snapToGrid w:val="0"/>
        </w:rPr>
        <w:t>”</w:t>
      </w:r>
      <w:r>
        <w:rPr>
          <w:snapToGrid w:val="0"/>
        </w:rPr>
        <w:t xml:space="preserve"> means and includes any meeting lawfully held for a lawful purpose and for the furtherance or discussion in good faith of a matter of public concern, or for the advocacy of the candidature of any person for a public office, whether the admission to the meeting was open or restricted.</w:t>
      </w:r>
    </w:p>
    <w:p>
      <w:pPr>
        <w:pStyle w:val="Subsection"/>
        <w:rPr>
          <w:snapToGrid w:val="0"/>
        </w:rPr>
      </w:pPr>
      <w:r>
        <w:rPr>
          <w:snapToGrid w:val="0"/>
        </w:rPr>
        <w:tab/>
      </w:r>
      <w:r>
        <w:rPr>
          <w:snapToGrid w:val="0"/>
        </w:rPr>
        <w:tab/>
        <w:t>In the case of a publication of a report of the proceedings of a public meeting in a periodical, it is evidence of want of good faith if the proprietor, publisher, or editor, has been requested by the person defamed to publish in the periodical a reasonable letter or statement by way of contradiction or explanation of the defamatory matter, and has refused or neglected to publish the same.</w:t>
      </w:r>
    </w:p>
    <w:p>
      <w:pPr>
        <w:pStyle w:val="Footnotesection"/>
      </w:pPr>
      <w:r>
        <w:tab/>
        <w:t>[Section 354 amended by No. 38 of 1977 s. 2; No. 107 of 1979 s. 2; No. 14 of 1996 s. 4; No. 4 of 2004 s. 63.]</w:t>
      </w:r>
    </w:p>
    <w:p>
      <w:pPr>
        <w:pStyle w:val="Heading5"/>
        <w:rPr>
          <w:snapToGrid w:val="0"/>
        </w:rPr>
      </w:pPr>
      <w:bookmarkStart w:id="2082" w:name="_Toc446147234"/>
      <w:bookmarkStart w:id="2083" w:name="_Toc501430620"/>
      <w:bookmarkStart w:id="2084" w:name="_Toc47764022"/>
      <w:bookmarkStart w:id="2085" w:name="_Toc121557523"/>
      <w:r>
        <w:rPr>
          <w:rStyle w:val="CharSectno"/>
        </w:rPr>
        <w:t>355</w:t>
      </w:r>
      <w:r>
        <w:rPr>
          <w:snapToGrid w:val="0"/>
        </w:rPr>
        <w:t>.</w:t>
      </w:r>
      <w:r>
        <w:rPr>
          <w:snapToGrid w:val="0"/>
        </w:rPr>
        <w:tab/>
        <w:t>Protection: Fair comment</w:t>
      </w:r>
      <w:bookmarkEnd w:id="2082"/>
      <w:bookmarkEnd w:id="2083"/>
      <w:bookmarkEnd w:id="2084"/>
      <w:bookmarkEnd w:id="2085"/>
      <w:r>
        <w:rPr>
          <w:snapToGrid w:val="0"/>
        </w:rPr>
        <w:t xml:space="preserve"> </w:t>
      </w:r>
    </w:p>
    <w:p>
      <w:pPr>
        <w:pStyle w:val="Subsection"/>
        <w:rPr>
          <w:snapToGrid w:val="0"/>
        </w:rPr>
      </w:pPr>
      <w:r>
        <w:rPr>
          <w:snapToGrid w:val="0"/>
        </w:rPr>
        <w:tab/>
      </w:r>
      <w:r>
        <w:rPr>
          <w:snapToGrid w:val="0"/>
        </w:rPr>
        <w:tab/>
        <w:t>It is lawful — </w:t>
      </w:r>
    </w:p>
    <w:p>
      <w:pPr>
        <w:pStyle w:val="Indenta"/>
        <w:rPr>
          <w:snapToGrid w:val="0"/>
        </w:rPr>
      </w:pPr>
      <w:r>
        <w:rPr>
          <w:snapToGrid w:val="0"/>
        </w:rPr>
        <w:tab/>
        <w:t>(1)</w:t>
      </w:r>
      <w:r>
        <w:rPr>
          <w:snapToGrid w:val="0"/>
        </w:rPr>
        <w:tab/>
        <w:t>To publish a fair comment respecting any of the matters with respect to which the publication of a fair report in good faith, for the information of the public, is by the last preceding section declared to be lawful;</w:t>
      </w:r>
    </w:p>
    <w:p>
      <w:pPr>
        <w:pStyle w:val="Indenta"/>
        <w:rPr>
          <w:snapToGrid w:val="0"/>
        </w:rPr>
      </w:pPr>
      <w:r>
        <w:rPr>
          <w:snapToGrid w:val="0"/>
        </w:rPr>
        <w:tab/>
        <w:t>(2)</w:t>
      </w:r>
      <w:r>
        <w:rPr>
          <w:snapToGrid w:val="0"/>
        </w:rPr>
        <w:tab/>
        <w:t>To publish a fair comment respecting the public conduct of any person who takes part in public affairs, or respecting the character of any such person, so far as his character appears in that conduct;</w:t>
      </w:r>
    </w:p>
    <w:p>
      <w:pPr>
        <w:pStyle w:val="Indenta"/>
        <w:rPr>
          <w:snapToGrid w:val="0"/>
        </w:rPr>
      </w:pPr>
      <w:r>
        <w:rPr>
          <w:snapToGrid w:val="0"/>
        </w:rPr>
        <w:tab/>
        <w:t>(3)</w:t>
      </w:r>
      <w:r>
        <w:rPr>
          <w:snapToGrid w:val="0"/>
        </w:rPr>
        <w:tab/>
        <w:t>To publish a fair comment respecting the conduct of any public officer or public servant in the discharge of his public functions, or respecting the character of any such person, so far as his character appears in that conduct;</w:t>
      </w:r>
    </w:p>
    <w:p>
      <w:pPr>
        <w:pStyle w:val="Indenta"/>
        <w:rPr>
          <w:snapToGrid w:val="0"/>
        </w:rPr>
      </w:pPr>
      <w:r>
        <w:rPr>
          <w:snapToGrid w:val="0"/>
        </w:rPr>
        <w:tab/>
        <w:t>(4)</w:t>
      </w:r>
      <w:r>
        <w:rPr>
          <w:snapToGrid w:val="0"/>
        </w:rPr>
        <w:tab/>
        <w:t>To publish a fair comment respecting the merits of any case, civil or criminal, which has been decided by any court of justice, or respecting the conduct of any person as a judge, party, witness, counsel, solicitor, or officer of the court, in any such case, or respecting the character of any such person, so far as his character appears in that conduct;</w:t>
      </w:r>
    </w:p>
    <w:p>
      <w:pPr>
        <w:pStyle w:val="Indenta"/>
        <w:rPr>
          <w:snapToGrid w:val="0"/>
        </w:rPr>
      </w:pPr>
      <w:r>
        <w:rPr>
          <w:snapToGrid w:val="0"/>
        </w:rPr>
        <w:tab/>
        <w:t>(5)</w:t>
      </w:r>
      <w:r>
        <w:rPr>
          <w:snapToGrid w:val="0"/>
        </w:rPr>
        <w:tab/>
        <w:t>To publish a fair comment respecting any published book or other literary production, or respecting the character of the author, so far as his character appears by such book or production;</w:t>
      </w:r>
    </w:p>
    <w:p>
      <w:pPr>
        <w:pStyle w:val="Indenta"/>
        <w:rPr>
          <w:snapToGrid w:val="0"/>
        </w:rPr>
      </w:pPr>
      <w:r>
        <w:rPr>
          <w:snapToGrid w:val="0"/>
        </w:rPr>
        <w:tab/>
        <w:t>(6)</w:t>
      </w:r>
      <w:r>
        <w:rPr>
          <w:snapToGrid w:val="0"/>
        </w:rPr>
        <w:tab/>
        <w:t>To publish a fair comment respecting any composition or work of art, or performance publicly exhibited, or respecting the character of the author or performer or exhibitor, so far as his character appears from the matter exhibited;</w:t>
      </w:r>
    </w:p>
    <w:p>
      <w:pPr>
        <w:pStyle w:val="Indenta"/>
        <w:rPr>
          <w:snapToGrid w:val="0"/>
        </w:rPr>
      </w:pPr>
      <w:r>
        <w:rPr>
          <w:snapToGrid w:val="0"/>
        </w:rPr>
        <w:tab/>
        <w:t>(7)</w:t>
      </w:r>
      <w:r>
        <w:rPr>
          <w:snapToGrid w:val="0"/>
        </w:rPr>
        <w:tab/>
        <w:t>To publish a fair comment respecting any public entertainment or sports, or respecting the character of any person conducting or taking part therein, so far as his character appears from the matter of the entertainment or sports, or the manner of conducting the same;</w:t>
      </w:r>
    </w:p>
    <w:p>
      <w:pPr>
        <w:pStyle w:val="Indenta"/>
        <w:rPr>
          <w:snapToGrid w:val="0"/>
        </w:rPr>
      </w:pPr>
      <w:r>
        <w:rPr>
          <w:snapToGrid w:val="0"/>
        </w:rPr>
        <w:tab/>
        <w:t>(8)</w:t>
      </w:r>
      <w:r>
        <w:rPr>
          <w:snapToGrid w:val="0"/>
        </w:rPr>
        <w:tab/>
        <w:t>To publish a fair comment respecting any communication made to the public on any subject.</w:t>
      </w:r>
    </w:p>
    <w:p>
      <w:pPr>
        <w:pStyle w:val="Subsection"/>
        <w:rPr>
          <w:snapToGrid w:val="0"/>
        </w:rPr>
      </w:pPr>
      <w:r>
        <w:rPr>
          <w:snapToGrid w:val="0"/>
        </w:rPr>
        <w:tab/>
      </w:r>
      <w:r>
        <w:rPr>
          <w:snapToGrid w:val="0"/>
        </w:rPr>
        <w:tab/>
        <w:t>Whether the comment is or is not fair is a question of fact. If it is not fair, and is defamatory, the publication of it is unlawful.</w:t>
      </w:r>
    </w:p>
    <w:p>
      <w:pPr>
        <w:pStyle w:val="Heading5"/>
        <w:rPr>
          <w:snapToGrid w:val="0"/>
        </w:rPr>
      </w:pPr>
      <w:bookmarkStart w:id="2086" w:name="_Toc446147235"/>
      <w:bookmarkStart w:id="2087" w:name="_Toc501430621"/>
      <w:bookmarkStart w:id="2088" w:name="_Toc47764023"/>
      <w:bookmarkStart w:id="2089" w:name="_Toc121557524"/>
      <w:r>
        <w:rPr>
          <w:rStyle w:val="CharSectno"/>
        </w:rPr>
        <w:t>356</w:t>
      </w:r>
      <w:r>
        <w:rPr>
          <w:snapToGrid w:val="0"/>
        </w:rPr>
        <w:t>.</w:t>
      </w:r>
      <w:r>
        <w:rPr>
          <w:snapToGrid w:val="0"/>
        </w:rPr>
        <w:tab/>
        <w:t>Protection: Truth</w:t>
      </w:r>
      <w:bookmarkEnd w:id="2086"/>
      <w:bookmarkEnd w:id="2087"/>
      <w:bookmarkEnd w:id="2088"/>
      <w:bookmarkEnd w:id="2089"/>
      <w:r>
        <w:rPr>
          <w:snapToGrid w:val="0"/>
        </w:rPr>
        <w:t xml:space="preserve"> </w:t>
      </w:r>
    </w:p>
    <w:p>
      <w:pPr>
        <w:pStyle w:val="Subsection"/>
        <w:rPr>
          <w:snapToGrid w:val="0"/>
        </w:rPr>
      </w:pPr>
      <w:r>
        <w:rPr>
          <w:snapToGrid w:val="0"/>
        </w:rPr>
        <w:tab/>
      </w:r>
      <w:r>
        <w:rPr>
          <w:snapToGrid w:val="0"/>
        </w:rPr>
        <w:tab/>
        <w:t>It is lawful to publish defamatory matter if the matter is true, and if it is for the public benefit that the publication complained of should be made.</w:t>
      </w:r>
    </w:p>
    <w:p>
      <w:pPr>
        <w:pStyle w:val="Heading5"/>
        <w:rPr>
          <w:snapToGrid w:val="0"/>
        </w:rPr>
      </w:pPr>
      <w:bookmarkStart w:id="2090" w:name="_Toc446147236"/>
      <w:bookmarkStart w:id="2091" w:name="_Toc501430622"/>
      <w:bookmarkStart w:id="2092" w:name="_Toc47764024"/>
      <w:bookmarkStart w:id="2093" w:name="_Toc121557525"/>
      <w:r>
        <w:rPr>
          <w:rStyle w:val="CharSectno"/>
        </w:rPr>
        <w:t>357</w:t>
      </w:r>
      <w:r>
        <w:rPr>
          <w:snapToGrid w:val="0"/>
        </w:rPr>
        <w:t>.</w:t>
      </w:r>
      <w:r>
        <w:rPr>
          <w:snapToGrid w:val="0"/>
        </w:rPr>
        <w:tab/>
        <w:t>Qualified protection: Excuse</w:t>
      </w:r>
      <w:bookmarkEnd w:id="2090"/>
      <w:bookmarkEnd w:id="2091"/>
      <w:bookmarkEnd w:id="2092"/>
      <w:bookmarkEnd w:id="2093"/>
      <w:r>
        <w:rPr>
          <w:snapToGrid w:val="0"/>
        </w:rPr>
        <w:t xml:space="preserve"> </w:t>
      </w:r>
    </w:p>
    <w:p>
      <w:pPr>
        <w:pStyle w:val="Subsection"/>
        <w:rPr>
          <w:snapToGrid w:val="0"/>
        </w:rPr>
      </w:pPr>
      <w:r>
        <w:rPr>
          <w:snapToGrid w:val="0"/>
        </w:rPr>
        <w:tab/>
      </w:r>
      <w:r>
        <w:rPr>
          <w:snapToGrid w:val="0"/>
        </w:rPr>
        <w:tab/>
        <w:t>It is a lawful excuse for the publication of defamatory matter —</w:t>
      </w:r>
    </w:p>
    <w:p>
      <w:pPr>
        <w:pStyle w:val="Indenta"/>
        <w:rPr>
          <w:snapToGrid w:val="0"/>
        </w:rPr>
      </w:pPr>
      <w:r>
        <w:rPr>
          <w:snapToGrid w:val="0"/>
        </w:rPr>
        <w:tab/>
        <w:t>(1)</w:t>
      </w:r>
      <w:r>
        <w:rPr>
          <w:snapToGrid w:val="0"/>
        </w:rPr>
        <w:tab/>
        <w:t>If the publication is made in good faith by a person having over another any lawful authority in the course of a censure passed by him on the conduct of that other in matters to which such lawful authority relates;</w:t>
      </w:r>
    </w:p>
    <w:p>
      <w:pPr>
        <w:pStyle w:val="Indenta"/>
        <w:rPr>
          <w:snapToGrid w:val="0"/>
        </w:rPr>
      </w:pPr>
      <w:r>
        <w:rPr>
          <w:snapToGrid w:val="0"/>
        </w:rPr>
        <w:tab/>
        <w:t>(2)</w:t>
      </w:r>
      <w:r>
        <w:rPr>
          <w:snapToGrid w:val="0"/>
        </w:rPr>
        <w:tab/>
        <w:t>If the publication is made in good faith for the purpose of seeking remedy or redress for some private or public wrong or grievance, from a person who has, or whom the person making the publication believes, on reasonable grounds to have, authority over the person defamed with respect to the subject matter of such wrong or grievance;</w:t>
      </w:r>
    </w:p>
    <w:p>
      <w:pPr>
        <w:pStyle w:val="Indenta"/>
        <w:rPr>
          <w:snapToGrid w:val="0"/>
        </w:rPr>
      </w:pPr>
      <w:r>
        <w:rPr>
          <w:snapToGrid w:val="0"/>
        </w:rPr>
        <w:tab/>
        <w:t>(3)</w:t>
      </w:r>
      <w:r>
        <w:rPr>
          <w:snapToGrid w:val="0"/>
        </w:rPr>
        <w:tab/>
        <w:t>If the publication is made in good faith for the protection of the interests of the person making the publication, or of some other person, or for the public good;</w:t>
      </w:r>
    </w:p>
    <w:p>
      <w:pPr>
        <w:pStyle w:val="Indenta"/>
        <w:rPr>
          <w:snapToGrid w:val="0"/>
        </w:rPr>
      </w:pPr>
      <w:r>
        <w:rPr>
          <w:snapToGrid w:val="0"/>
        </w:rPr>
        <w:tab/>
        <w:t>(4)</w:t>
      </w:r>
      <w:r>
        <w:rPr>
          <w:snapToGrid w:val="0"/>
        </w:rPr>
        <w:tab/>
        <w:t>If the publication is made in good faith in answer to an inquiry made of the person making the publication, relating to some subject as to which the person by whom or on whose behalf the inquiry is made has, or is believed, on reasonable grounds, by the person making the publication to have, an interest in knowing the truth;</w:t>
      </w:r>
    </w:p>
    <w:p>
      <w:pPr>
        <w:pStyle w:val="Indenta"/>
        <w:rPr>
          <w:snapToGrid w:val="0"/>
        </w:rPr>
      </w:pPr>
      <w:r>
        <w:rPr>
          <w:snapToGrid w:val="0"/>
        </w:rPr>
        <w:tab/>
        <w:t>(5)</w:t>
      </w:r>
      <w:r>
        <w:rPr>
          <w:snapToGrid w:val="0"/>
        </w:rPr>
        <w:tab/>
        <w:t>If the publication is made in good faith for the purpose of giving information to the person to whom it is made with respect to some subject as to which that person has or is believed, on reasonable grounds, by the person making the publication to have, such an interest in knowing the truth as to make his conduct in making the publication reasonable under the circumstances;</w:t>
      </w:r>
    </w:p>
    <w:p>
      <w:pPr>
        <w:pStyle w:val="Indenta"/>
        <w:rPr>
          <w:snapToGrid w:val="0"/>
        </w:rPr>
      </w:pPr>
      <w:r>
        <w:rPr>
          <w:snapToGrid w:val="0"/>
        </w:rPr>
        <w:tab/>
        <w:t>(6)</w:t>
      </w:r>
      <w:r>
        <w:rPr>
          <w:snapToGrid w:val="0"/>
        </w:rPr>
        <w:tab/>
        <w:t>If the publication is made in good faith on the invitation or challenge of the person defamed;</w:t>
      </w:r>
    </w:p>
    <w:p>
      <w:pPr>
        <w:pStyle w:val="Indenta"/>
        <w:rPr>
          <w:snapToGrid w:val="0"/>
        </w:rPr>
      </w:pPr>
      <w:r>
        <w:rPr>
          <w:snapToGrid w:val="0"/>
        </w:rPr>
        <w:tab/>
        <w:t>(7)</w:t>
      </w:r>
      <w:r>
        <w:rPr>
          <w:snapToGrid w:val="0"/>
        </w:rPr>
        <w:tab/>
        <w:t>If the publication is made in good faith in order to answer or refute some other defamatory matter published by the person defamed concerning the person making the publication or some other person;</w:t>
      </w:r>
    </w:p>
    <w:p>
      <w:pPr>
        <w:pStyle w:val="Indenta"/>
        <w:rPr>
          <w:snapToGrid w:val="0"/>
        </w:rPr>
      </w:pPr>
      <w:r>
        <w:rPr>
          <w:snapToGrid w:val="0"/>
        </w:rPr>
        <w:tab/>
        <w:t>(8)</w:t>
      </w:r>
      <w:r>
        <w:rPr>
          <w:snapToGrid w:val="0"/>
        </w:rPr>
        <w:tab/>
        <w:t>If the publication is made in good faith in the course of, or for the purposes of, the discussion of some subject of public interest, the public discussion of which is for the public benefit, and if, so far as the defamatory matter consists of comment, the comment is fair.</w:t>
      </w:r>
    </w:p>
    <w:p>
      <w:pPr>
        <w:pStyle w:val="Subsection"/>
        <w:rPr>
          <w:snapToGrid w:val="0"/>
        </w:rPr>
      </w:pPr>
      <w:r>
        <w:rPr>
          <w:snapToGrid w:val="0"/>
        </w:rPr>
        <w:tab/>
      </w:r>
      <w:r>
        <w:rPr>
          <w:snapToGrid w:val="0"/>
        </w:rPr>
        <w:tab/>
        <w:t>For the purpose of this section, a publication is said to be made in good faith if the matter published is relevant to the matters the existence of which may excuse the publication in good faith of defamatory matter; if the manner and extent of the publication does not exceed what is reasonably sufficient for the occasion, and if the person by whom it is made is not actuated by ill</w:t>
      </w:r>
      <w:r>
        <w:rPr>
          <w:snapToGrid w:val="0"/>
        </w:rPr>
        <w:noBreakHyphen/>
        <w:t>will to the person defamed, or by any other improper motive, and does not believe the defamatory matter to be untrue.</w:t>
      </w:r>
    </w:p>
    <w:p>
      <w:pPr>
        <w:pStyle w:val="Heading5"/>
        <w:rPr>
          <w:snapToGrid w:val="0"/>
        </w:rPr>
      </w:pPr>
      <w:bookmarkStart w:id="2094" w:name="_Toc446147237"/>
      <w:bookmarkStart w:id="2095" w:name="_Toc501430623"/>
      <w:bookmarkStart w:id="2096" w:name="_Toc47764025"/>
      <w:bookmarkStart w:id="2097" w:name="_Toc121557526"/>
      <w:r>
        <w:rPr>
          <w:rStyle w:val="CharSectno"/>
        </w:rPr>
        <w:t>358</w:t>
      </w:r>
      <w:r>
        <w:rPr>
          <w:snapToGrid w:val="0"/>
        </w:rPr>
        <w:t>.</w:t>
      </w:r>
      <w:r>
        <w:rPr>
          <w:snapToGrid w:val="0"/>
        </w:rPr>
        <w:tab/>
        <w:t>Good faith</w:t>
      </w:r>
      <w:bookmarkEnd w:id="2094"/>
      <w:bookmarkEnd w:id="2095"/>
      <w:bookmarkEnd w:id="2096"/>
      <w:bookmarkEnd w:id="2097"/>
      <w:r>
        <w:rPr>
          <w:snapToGrid w:val="0"/>
        </w:rPr>
        <w:t xml:space="preserve"> </w:t>
      </w:r>
    </w:p>
    <w:p>
      <w:pPr>
        <w:pStyle w:val="Subsection"/>
        <w:rPr>
          <w:snapToGrid w:val="0"/>
        </w:rPr>
      </w:pPr>
      <w:r>
        <w:rPr>
          <w:snapToGrid w:val="0"/>
        </w:rPr>
        <w:tab/>
      </w:r>
      <w:r>
        <w:rPr>
          <w:snapToGrid w:val="0"/>
        </w:rPr>
        <w:tab/>
        <w:t>When any question arises whether a publication of defamatory matter was or was not made in good faith, and it appears that the publication was made under circumstances which would afford lawful excuse for the publication if it was made in good faith, the burden of proof of the absence of good faith lies upon the party alleging such absence.</w:t>
      </w:r>
    </w:p>
    <w:p>
      <w:pPr>
        <w:pStyle w:val="Heading5"/>
        <w:rPr>
          <w:snapToGrid w:val="0"/>
        </w:rPr>
      </w:pPr>
      <w:bookmarkStart w:id="2098" w:name="_Toc446147238"/>
      <w:bookmarkStart w:id="2099" w:name="_Toc501430624"/>
      <w:bookmarkStart w:id="2100" w:name="_Toc47764026"/>
      <w:bookmarkStart w:id="2101" w:name="_Toc121557527"/>
      <w:r>
        <w:rPr>
          <w:rStyle w:val="CharSectno"/>
        </w:rPr>
        <w:t>359</w:t>
      </w:r>
      <w:r>
        <w:rPr>
          <w:snapToGrid w:val="0"/>
        </w:rPr>
        <w:t>.</w:t>
      </w:r>
      <w:r>
        <w:rPr>
          <w:snapToGrid w:val="0"/>
        </w:rPr>
        <w:tab/>
        <w:t>Relevancy and public benefit questions of fact</w:t>
      </w:r>
      <w:bookmarkEnd w:id="2098"/>
      <w:bookmarkEnd w:id="2099"/>
      <w:bookmarkEnd w:id="2100"/>
      <w:bookmarkEnd w:id="2101"/>
      <w:r>
        <w:rPr>
          <w:snapToGrid w:val="0"/>
        </w:rPr>
        <w:t xml:space="preserve"> </w:t>
      </w:r>
    </w:p>
    <w:p>
      <w:pPr>
        <w:pStyle w:val="Subsection"/>
        <w:spacing w:before="180"/>
        <w:rPr>
          <w:snapToGrid w:val="0"/>
        </w:rPr>
      </w:pPr>
      <w:r>
        <w:rPr>
          <w:snapToGrid w:val="0"/>
        </w:rPr>
        <w:tab/>
      </w:r>
      <w:r>
        <w:rPr>
          <w:snapToGrid w:val="0"/>
        </w:rPr>
        <w:tab/>
        <w:t>Whether any defamatory matter is or is not relevant to any other matter, and whether the public discussion of any subject is or is not for the public benefit, are questions of fact.</w:t>
      </w:r>
    </w:p>
    <w:p>
      <w:pPr>
        <w:pStyle w:val="Heading5"/>
        <w:spacing w:before="180"/>
        <w:rPr>
          <w:snapToGrid w:val="0"/>
        </w:rPr>
      </w:pPr>
      <w:bookmarkStart w:id="2102" w:name="_Toc446147239"/>
      <w:bookmarkStart w:id="2103" w:name="_Toc501430625"/>
      <w:bookmarkStart w:id="2104" w:name="_Toc47764027"/>
      <w:bookmarkStart w:id="2105" w:name="_Toc121557528"/>
      <w:r>
        <w:rPr>
          <w:rStyle w:val="CharSectno"/>
        </w:rPr>
        <w:t>360</w:t>
      </w:r>
      <w:r>
        <w:rPr>
          <w:snapToGrid w:val="0"/>
        </w:rPr>
        <w:t>.</w:t>
      </w:r>
      <w:r>
        <w:rPr>
          <w:snapToGrid w:val="0"/>
        </w:rPr>
        <w:tab/>
        <w:t>Unlawful publication of defamatory matter</w:t>
      </w:r>
      <w:bookmarkEnd w:id="2102"/>
      <w:bookmarkEnd w:id="2103"/>
      <w:bookmarkEnd w:id="2104"/>
      <w:bookmarkEnd w:id="2105"/>
      <w:r>
        <w:rPr>
          <w:snapToGrid w:val="0"/>
        </w:rPr>
        <w:t xml:space="preserve"> </w:t>
      </w:r>
    </w:p>
    <w:p>
      <w:pPr>
        <w:pStyle w:val="Subsection"/>
        <w:spacing w:before="120"/>
        <w:rPr>
          <w:snapToGrid w:val="0"/>
        </w:rPr>
      </w:pPr>
      <w:r>
        <w:rPr>
          <w:snapToGrid w:val="0"/>
        </w:rPr>
        <w:tab/>
        <w:t>(1)</w:t>
      </w:r>
      <w:r>
        <w:rPr>
          <w:snapToGrid w:val="0"/>
        </w:rPr>
        <w:tab/>
        <w:t>Any person who unlawfully publishes any defamatory matter concerning another is guilty of a crime, and is liable to imprisonment for 12 months</w:t>
      </w:r>
      <w:r>
        <w:t xml:space="preserve"> and a fine of $12 000</w:t>
      </w:r>
      <w:r>
        <w:rPr>
          <w:snapToGrid w:val="0"/>
        </w:rPr>
        <w:t>.</w:t>
      </w:r>
    </w:p>
    <w:p>
      <w:pPr>
        <w:pStyle w:val="Penstart"/>
        <w:rPr>
          <w:snapToGrid w:val="0"/>
        </w:rPr>
      </w:pPr>
      <w:r>
        <w:tab/>
        <w:t>Summary conviction penalty: a fine of $4 000.</w:t>
      </w:r>
    </w:p>
    <w:p>
      <w:pPr>
        <w:pStyle w:val="Subsection"/>
        <w:spacing w:before="180"/>
        <w:rPr>
          <w:snapToGrid w:val="0"/>
        </w:rPr>
      </w:pPr>
      <w:r>
        <w:rPr>
          <w:snapToGrid w:val="0"/>
        </w:rPr>
        <w:tab/>
        <w:t>(2)</w:t>
      </w:r>
      <w:r>
        <w:rPr>
          <w:snapToGrid w:val="0"/>
        </w:rPr>
        <w:tab/>
        <w:t>If the offender knows the defamatory matter to be false, he is liable to imprisonment for 2 years</w:t>
      </w:r>
      <w:r>
        <w:t xml:space="preserve"> and a fine of $24 000</w:t>
      </w:r>
      <w:r>
        <w:rPr>
          <w:snapToGrid w:val="0"/>
        </w:rPr>
        <w:t>.</w:t>
      </w:r>
    </w:p>
    <w:p>
      <w:pPr>
        <w:pStyle w:val="Penstart"/>
      </w:pPr>
      <w:r>
        <w:tab/>
        <w:t>Summary conviction penalty: $8 000.</w:t>
      </w:r>
    </w:p>
    <w:p>
      <w:pPr>
        <w:pStyle w:val="Subsection"/>
        <w:rPr>
          <w:snapToGrid w:val="0"/>
        </w:rPr>
      </w:pPr>
      <w:r>
        <w:tab/>
        <w:t>(3)</w:t>
      </w:r>
      <w:r>
        <w:tab/>
        <w:t>A person charged with the unlawful publication of defamatory matter, who sets up as a defence that the defamatory matter is true, and that it was for the public benefit that the publication should be made, must plead that matter specially, and may plead it with any other plea, except the plea of guilty.</w:t>
      </w:r>
    </w:p>
    <w:p>
      <w:pPr>
        <w:pStyle w:val="Footnotesection"/>
      </w:pPr>
      <w:r>
        <w:tab/>
        <w:t>[Section 360 amended by No. 113 of 1965 s. 8(1); No. 51 of 1992 s. 16(2); No. 4 of 2004 s. 30; No. 70 of 2004 s. 34(1) and 35(4); No. 84 of 2004 s. 20.]</w:t>
      </w:r>
    </w:p>
    <w:p>
      <w:pPr>
        <w:pStyle w:val="Heading5"/>
        <w:spacing w:before="240"/>
        <w:rPr>
          <w:snapToGrid w:val="0"/>
        </w:rPr>
      </w:pPr>
      <w:bookmarkStart w:id="2106" w:name="_Toc446147240"/>
      <w:bookmarkStart w:id="2107" w:name="_Toc501430626"/>
      <w:bookmarkStart w:id="2108" w:name="_Toc47764028"/>
      <w:bookmarkStart w:id="2109" w:name="_Toc121557529"/>
      <w:r>
        <w:rPr>
          <w:rStyle w:val="CharSectno"/>
        </w:rPr>
        <w:t>361</w:t>
      </w:r>
      <w:r>
        <w:rPr>
          <w:snapToGrid w:val="0"/>
        </w:rPr>
        <w:t>.</w:t>
      </w:r>
      <w:r>
        <w:rPr>
          <w:snapToGrid w:val="0"/>
        </w:rPr>
        <w:tab/>
        <w:t>Defamation of members of Parliament by strangers</w:t>
      </w:r>
      <w:bookmarkEnd w:id="2106"/>
      <w:bookmarkEnd w:id="2107"/>
      <w:bookmarkEnd w:id="2108"/>
      <w:bookmarkEnd w:id="2109"/>
      <w:r>
        <w:rPr>
          <w:snapToGrid w:val="0"/>
        </w:rPr>
        <w:t xml:space="preserve"> </w:t>
      </w:r>
    </w:p>
    <w:p>
      <w:pPr>
        <w:pStyle w:val="Subsection"/>
        <w:spacing w:before="180"/>
        <w:rPr>
          <w:snapToGrid w:val="0"/>
        </w:rPr>
      </w:pPr>
      <w:r>
        <w:rPr>
          <w:snapToGrid w:val="0"/>
        </w:rPr>
        <w:tab/>
      </w:r>
      <w:r>
        <w:rPr>
          <w:snapToGrid w:val="0"/>
        </w:rPr>
        <w:tab/>
        <w:t>Any person who, not being a member of either House of Parliament, unlawfully publishes any false or scandalous defamatory matter touching the conduct of any member or members of either House of Parliament as such member or members, is guilty of a crime, and is liable to imprisonment for 2 years</w:t>
      </w:r>
      <w:r>
        <w:t xml:space="preserve"> and a fine of $24 000</w:t>
      </w:r>
      <w:r>
        <w:rPr>
          <w:snapToGrid w:val="0"/>
        </w:rPr>
        <w:t>.</w:t>
      </w:r>
    </w:p>
    <w:p>
      <w:pPr>
        <w:pStyle w:val="Penstart"/>
        <w:rPr>
          <w:snapToGrid w:val="0"/>
        </w:rPr>
      </w:pPr>
      <w:r>
        <w:tab/>
        <w:t>Summary conviction penalty: $8 000.</w:t>
      </w:r>
    </w:p>
    <w:p>
      <w:pPr>
        <w:pStyle w:val="Footnotesection"/>
      </w:pPr>
      <w:r>
        <w:tab/>
        <w:t>[Section 361 amended by No. 113 of 1965 s. 8(1); No. 51 of 1992 s. 16(2); No. 4 of 2004 s. 31; No. 70 of 2004 s. 34(1) and 35(4).]</w:t>
      </w:r>
    </w:p>
    <w:p>
      <w:pPr>
        <w:pStyle w:val="Heading5"/>
        <w:spacing w:before="240"/>
        <w:rPr>
          <w:snapToGrid w:val="0"/>
        </w:rPr>
      </w:pPr>
      <w:bookmarkStart w:id="2110" w:name="_Toc446147241"/>
      <w:bookmarkStart w:id="2111" w:name="_Toc501430627"/>
      <w:bookmarkStart w:id="2112" w:name="_Toc47764029"/>
      <w:bookmarkStart w:id="2113" w:name="_Toc121557530"/>
      <w:r>
        <w:rPr>
          <w:rStyle w:val="CharSectno"/>
        </w:rPr>
        <w:t>362</w:t>
      </w:r>
      <w:r>
        <w:rPr>
          <w:snapToGrid w:val="0"/>
        </w:rPr>
        <w:t>.</w:t>
      </w:r>
      <w:r>
        <w:rPr>
          <w:snapToGrid w:val="0"/>
        </w:rPr>
        <w:tab/>
        <w:t>Defence in case of defamation by words, sounds, signs, signals, or gestures</w:t>
      </w:r>
      <w:bookmarkEnd w:id="2110"/>
      <w:bookmarkEnd w:id="2111"/>
      <w:bookmarkEnd w:id="2112"/>
      <w:bookmarkEnd w:id="2113"/>
      <w:r>
        <w:rPr>
          <w:snapToGrid w:val="0"/>
        </w:rPr>
        <w:t xml:space="preserve"> </w:t>
      </w:r>
    </w:p>
    <w:p>
      <w:pPr>
        <w:pStyle w:val="Subsection"/>
        <w:spacing w:before="180"/>
        <w:rPr>
          <w:snapToGrid w:val="0"/>
        </w:rPr>
      </w:pPr>
      <w:r>
        <w:rPr>
          <w:snapToGrid w:val="0"/>
        </w:rPr>
        <w:tab/>
      </w:r>
      <w:r>
        <w:rPr>
          <w:snapToGrid w:val="0"/>
        </w:rPr>
        <w:tab/>
        <w:t>In any case other than that of words intended to be read, it is a defence to a prosecution for publishing defamatory matter to prove that the publication was made on an occasion and under circumstances when the person defamed was not likely to be injured thereby.</w:t>
      </w:r>
    </w:p>
    <w:p>
      <w:pPr>
        <w:pStyle w:val="Heading5"/>
        <w:rPr>
          <w:snapToGrid w:val="0"/>
        </w:rPr>
      </w:pPr>
      <w:bookmarkStart w:id="2114" w:name="_Toc446147242"/>
      <w:bookmarkStart w:id="2115" w:name="_Toc501430628"/>
      <w:bookmarkStart w:id="2116" w:name="_Toc47764030"/>
      <w:bookmarkStart w:id="2117" w:name="_Toc121557531"/>
      <w:r>
        <w:rPr>
          <w:rStyle w:val="CharSectno"/>
        </w:rPr>
        <w:t>363</w:t>
      </w:r>
      <w:r>
        <w:rPr>
          <w:snapToGrid w:val="0"/>
        </w:rPr>
        <w:t>.</w:t>
      </w:r>
      <w:r>
        <w:rPr>
          <w:snapToGrid w:val="0"/>
        </w:rPr>
        <w:tab/>
        <w:t>Publishing or threatening to publish defamatory matter with intent to extort money</w:t>
      </w:r>
      <w:bookmarkEnd w:id="2114"/>
      <w:bookmarkEnd w:id="2115"/>
      <w:bookmarkEnd w:id="2116"/>
      <w:bookmarkEnd w:id="2117"/>
      <w:r>
        <w:rPr>
          <w:snapToGrid w:val="0"/>
        </w:rPr>
        <w:t xml:space="preserve"> </w:t>
      </w:r>
    </w:p>
    <w:p>
      <w:pPr>
        <w:pStyle w:val="Subsection"/>
        <w:rPr>
          <w:snapToGrid w:val="0"/>
        </w:rPr>
      </w:pPr>
      <w:r>
        <w:rPr>
          <w:snapToGrid w:val="0"/>
        </w:rPr>
        <w:tab/>
      </w:r>
      <w:r>
        <w:rPr>
          <w:snapToGrid w:val="0"/>
        </w:rPr>
        <w:tab/>
        <w:t>Any person who publishes, or directly or indirectly threatens to publish, or directly or indirectly proposes to abstain from publishing, or directly or indirectly offers to prevent the publication of any defamatory matter concerning another with intent to extort any property from such person or any other person, or with intent to induce any person to give or confer or procure, or to attempt to procure, to, upon, or for, any person any property or benefit of any kind, is guilty of a crime, and is liable to imprisonment for 3 years.</w:t>
      </w:r>
    </w:p>
    <w:p>
      <w:pPr>
        <w:pStyle w:val="Footnotesection"/>
      </w:pPr>
      <w:r>
        <w:tab/>
        <w:t>[Section 363 amended by No. 51 of 1992 s. 16(2); No. 70 of 2004 s. 34(1).]</w:t>
      </w:r>
    </w:p>
    <w:p>
      <w:pPr>
        <w:pStyle w:val="Heading5"/>
        <w:rPr>
          <w:snapToGrid w:val="0"/>
        </w:rPr>
      </w:pPr>
      <w:bookmarkStart w:id="2118" w:name="_Toc446147243"/>
      <w:bookmarkStart w:id="2119" w:name="_Toc501430629"/>
      <w:bookmarkStart w:id="2120" w:name="_Toc47764031"/>
      <w:bookmarkStart w:id="2121" w:name="_Toc121557532"/>
      <w:r>
        <w:rPr>
          <w:rStyle w:val="CharSectno"/>
        </w:rPr>
        <w:t>364</w:t>
      </w:r>
      <w:r>
        <w:rPr>
          <w:snapToGrid w:val="0"/>
        </w:rPr>
        <w:t>.</w:t>
      </w:r>
      <w:r>
        <w:rPr>
          <w:snapToGrid w:val="0"/>
        </w:rPr>
        <w:tab/>
        <w:t>Liability of proprietor, publisher, and editor of periodicals</w:t>
      </w:r>
      <w:bookmarkEnd w:id="2118"/>
      <w:bookmarkEnd w:id="2119"/>
      <w:bookmarkEnd w:id="2120"/>
      <w:bookmarkEnd w:id="2121"/>
      <w:r>
        <w:rPr>
          <w:snapToGrid w:val="0"/>
        </w:rPr>
        <w:t xml:space="preserve"> </w:t>
      </w:r>
    </w:p>
    <w:p>
      <w:pPr>
        <w:pStyle w:val="Subsection"/>
        <w:rPr>
          <w:snapToGrid w:val="0"/>
        </w:rPr>
      </w:pPr>
      <w:r>
        <w:rPr>
          <w:snapToGrid w:val="0"/>
        </w:rPr>
        <w:tab/>
      </w:r>
      <w:r>
        <w:rPr>
          <w:snapToGrid w:val="0"/>
        </w:rPr>
        <w:tab/>
        <w:t>Upon a charge against a proprietor, publisher, or editor of a periodical, of the unlawful publication in the periodical of defamatory matter, it is a defence to prove that the matter complained of was inserted in the periodical without his knowledge and without negligence on his part.</w:t>
      </w:r>
    </w:p>
    <w:p>
      <w:pPr>
        <w:pStyle w:val="Subsection"/>
        <w:rPr>
          <w:snapToGrid w:val="0"/>
        </w:rPr>
      </w:pPr>
      <w:r>
        <w:rPr>
          <w:snapToGrid w:val="0"/>
        </w:rPr>
        <w:tab/>
      </w:r>
      <w:r>
        <w:rPr>
          <w:snapToGrid w:val="0"/>
        </w:rPr>
        <w:tab/>
        <w:t>General authority given to the person who actually inserted the defamatory matter to manage or conduct the periodical as editor or otherwise, and to insert therein what in his discretion he thinks fit, is not negligence within the meaning of this section, unless it is proved that the proprietor or publisher or editor, when giving such general authority, meant that it should extend to and authorise the unlawful publication of defamatory matter, or continued such general authority, knowing that it had been exercised by unlawfully publishing defamatory matter in any number or part of the periodical.</w:t>
      </w:r>
    </w:p>
    <w:p>
      <w:pPr>
        <w:pStyle w:val="Heading5"/>
        <w:rPr>
          <w:snapToGrid w:val="0"/>
        </w:rPr>
      </w:pPr>
      <w:bookmarkStart w:id="2122" w:name="_Toc446147244"/>
      <w:bookmarkStart w:id="2123" w:name="_Toc501430630"/>
      <w:bookmarkStart w:id="2124" w:name="_Toc47764032"/>
      <w:bookmarkStart w:id="2125" w:name="_Toc121557533"/>
      <w:r>
        <w:rPr>
          <w:rStyle w:val="CharSectno"/>
        </w:rPr>
        <w:t>365</w:t>
      </w:r>
      <w:r>
        <w:rPr>
          <w:snapToGrid w:val="0"/>
        </w:rPr>
        <w:t>.</w:t>
      </w:r>
      <w:r>
        <w:rPr>
          <w:snapToGrid w:val="0"/>
        </w:rPr>
        <w:tab/>
        <w:t>Protection of innocent sellers of periodicals</w:t>
      </w:r>
      <w:bookmarkEnd w:id="2122"/>
      <w:bookmarkEnd w:id="2123"/>
      <w:bookmarkEnd w:id="2124"/>
      <w:bookmarkEnd w:id="2125"/>
      <w:r>
        <w:rPr>
          <w:snapToGrid w:val="0"/>
        </w:rPr>
        <w:t xml:space="preserve"> </w:t>
      </w:r>
    </w:p>
    <w:p>
      <w:pPr>
        <w:pStyle w:val="Subsection"/>
        <w:rPr>
          <w:snapToGrid w:val="0"/>
        </w:rPr>
      </w:pPr>
      <w:r>
        <w:rPr>
          <w:snapToGrid w:val="0"/>
        </w:rPr>
        <w:tab/>
      </w:r>
      <w:r>
        <w:rPr>
          <w:snapToGrid w:val="0"/>
        </w:rPr>
        <w:tab/>
        <w:t>A person is not criminally responsible as for the unlawful publication of defamatory matter merely by reason of selling any number or part of a periodical containing the defamatory matter, unless he knows that such number or part contains the defamatory matter, or that defamatory matter is habitually or frequently contained in that periodical.</w:t>
      </w:r>
    </w:p>
    <w:p>
      <w:pPr>
        <w:pStyle w:val="Heading5"/>
        <w:rPr>
          <w:snapToGrid w:val="0"/>
        </w:rPr>
      </w:pPr>
      <w:bookmarkStart w:id="2126" w:name="_Toc446147245"/>
      <w:bookmarkStart w:id="2127" w:name="_Toc501430631"/>
      <w:bookmarkStart w:id="2128" w:name="_Toc47764033"/>
      <w:bookmarkStart w:id="2129" w:name="_Toc121557534"/>
      <w:r>
        <w:rPr>
          <w:rStyle w:val="CharSectno"/>
        </w:rPr>
        <w:t>366</w:t>
      </w:r>
      <w:r>
        <w:rPr>
          <w:snapToGrid w:val="0"/>
        </w:rPr>
        <w:t>.</w:t>
      </w:r>
      <w:r>
        <w:rPr>
          <w:snapToGrid w:val="0"/>
        </w:rPr>
        <w:tab/>
        <w:t>Protection of innocent sellers of books</w:t>
      </w:r>
      <w:bookmarkEnd w:id="2126"/>
      <w:bookmarkEnd w:id="2127"/>
      <w:bookmarkEnd w:id="2128"/>
      <w:bookmarkEnd w:id="2129"/>
      <w:r>
        <w:rPr>
          <w:snapToGrid w:val="0"/>
        </w:rPr>
        <w:t xml:space="preserve"> </w:t>
      </w:r>
    </w:p>
    <w:p>
      <w:pPr>
        <w:pStyle w:val="Subsection"/>
        <w:rPr>
          <w:snapToGrid w:val="0"/>
        </w:rPr>
      </w:pPr>
      <w:r>
        <w:rPr>
          <w:snapToGrid w:val="0"/>
        </w:rPr>
        <w:tab/>
      </w:r>
      <w:r>
        <w:rPr>
          <w:snapToGrid w:val="0"/>
        </w:rPr>
        <w:tab/>
        <w:t>A person is not criminally responsible as for the unlawful publication of defamatory matter merely by reason of selling a book, pamphlet, print, or writing, or other thing not forming part of a periodical, although it contains the defamatory matter, if at the time of the sale he does not know that the defamatory matter is contained therein.</w:t>
      </w:r>
    </w:p>
    <w:p>
      <w:pPr>
        <w:pStyle w:val="Heading5"/>
        <w:rPr>
          <w:snapToGrid w:val="0"/>
        </w:rPr>
      </w:pPr>
      <w:bookmarkStart w:id="2130" w:name="_Toc446147246"/>
      <w:bookmarkStart w:id="2131" w:name="_Toc501430632"/>
      <w:bookmarkStart w:id="2132" w:name="_Toc47764034"/>
      <w:bookmarkStart w:id="2133" w:name="_Toc121557535"/>
      <w:r>
        <w:rPr>
          <w:rStyle w:val="CharSectno"/>
        </w:rPr>
        <w:t>367</w:t>
      </w:r>
      <w:r>
        <w:rPr>
          <w:snapToGrid w:val="0"/>
        </w:rPr>
        <w:t>.</w:t>
      </w:r>
      <w:r>
        <w:rPr>
          <w:snapToGrid w:val="0"/>
        </w:rPr>
        <w:tab/>
        <w:t>Protection of employers</w:t>
      </w:r>
      <w:bookmarkEnd w:id="2130"/>
      <w:bookmarkEnd w:id="2131"/>
      <w:bookmarkEnd w:id="2132"/>
      <w:bookmarkEnd w:id="2133"/>
      <w:r>
        <w:rPr>
          <w:snapToGrid w:val="0"/>
        </w:rPr>
        <w:t xml:space="preserve"> </w:t>
      </w:r>
    </w:p>
    <w:p>
      <w:pPr>
        <w:pStyle w:val="Subsection"/>
        <w:rPr>
          <w:snapToGrid w:val="0"/>
        </w:rPr>
      </w:pPr>
      <w:r>
        <w:rPr>
          <w:snapToGrid w:val="0"/>
        </w:rPr>
        <w:tab/>
      </w:r>
      <w:r>
        <w:rPr>
          <w:snapToGrid w:val="0"/>
        </w:rPr>
        <w:tab/>
        <w:t>An employer is not responsible as for the unlawful publication of defamatory matter merely by reason of the sale by his servant of a book, pamphlet, print, writing, or other thing, whether a periodical or not, containing the defamatory matter, unless it is proved that he authorised the sale, knowing that the book, pamphlet, print, writing, or other thing contained the defamatory matter, or, in the case of a number or part of a periodical, that defamatory matter was habitually or frequently contained in that periodical.</w:t>
      </w:r>
    </w:p>
    <w:p>
      <w:pPr>
        <w:pStyle w:val="Heading5"/>
        <w:rPr>
          <w:snapToGrid w:val="0"/>
        </w:rPr>
      </w:pPr>
      <w:bookmarkStart w:id="2134" w:name="_Toc446147247"/>
      <w:bookmarkStart w:id="2135" w:name="_Toc501430633"/>
      <w:bookmarkStart w:id="2136" w:name="_Toc47764035"/>
      <w:bookmarkStart w:id="2137" w:name="_Toc121557536"/>
      <w:r>
        <w:rPr>
          <w:rStyle w:val="CharSectno"/>
        </w:rPr>
        <w:t>368</w:t>
      </w:r>
      <w:r>
        <w:rPr>
          <w:snapToGrid w:val="0"/>
        </w:rPr>
        <w:t>.</w:t>
      </w:r>
      <w:r>
        <w:rPr>
          <w:snapToGrid w:val="0"/>
        </w:rPr>
        <w:tab/>
        <w:t>Prosecution of newspapers to be by sanction of a Judge after notice</w:t>
      </w:r>
      <w:bookmarkEnd w:id="2134"/>
      <w:bookmarkEnd w:id="2135"/>
      <w:bookmarkEnd w:id="2136"/>
      <w:bookmarkEnd w:id="2137"/>
      <w:r>
        <w:rPr>
          <w:snapToGrid w:val="0"/>
        </w:rPr>
        <w:t xml:space="preserve"> </w:t>
      </w:r>
    </w:p>
    <w:p>
      <w:pPr>
        <w:pStyle w:val="Subsection"/>
        <w:rPr>
          <w:snapToGrid w:val="0"/>
        </w:rPr>
      </w:pPr>
      <w:r>
        <w:rPr>
          <w:snapToGrid w:val="0"/>
        </w:rPr>
        <w:tab/>
      </w:r>
      <w:r>
        <w:rPr>
          <w:snapToGrid w:val="0"/>
        </w:rPr>
        <w:tab/>
        <w:t xml:space="preserve">A criminal prosecution cannot be begun before </w:t>
      </w:r>
      <w:r>
        <w:t>a court of summary jurisdiction</w:t>
      </w:r>
      <w:r>
        <w:rPr>
          <w:snapToGrid w:val="0"/>
        </w:rPr>
        <w:t xml:space="preserve"> against the proprietor, or publisher, or editor, or any person responsible for the publication of any periodical, for the unlawful publication of any defamatory matter contained therein, without the order of the Supreme Court or a Judge thereof, made after notice to the person accused, and after that person has had an opportunity of being heard in opposition to the application for the order.</w:t>
      </w:r>
    </w:p>
    <w:p>
      <w:pPr>
        <w:pStyle w:val="Footnotesection"/>
      </w:pPr>
      <w:r>
        <w:tab/>
        <w:t>[Section 368 amended by No. 59 of 2004 s. 80.]</w:t>
      </w:r>
    </w:p>
    <w:p>
      <w:pPr>
        <w:pStyle w:val="Heading5"/>
        <w:rPr>
          <w:snapToGrid w:val="0"/>
        </w:rPr>
      </w:pPr>
      <w:bookmarkStart w:id="2138" w:name="_Toc446147248"/>
      <w:bookmarkStart w:id="2139" w:name="_Toc501430634"/>
      <w:bookmarkStart w:id="2140" w:name="_Toc47764036"/>
      <w:bookmarkStart w:id="2141" w:name="_Toc121557537"/>
      <w:r>
        <w:rPr>
          <w:rStyle w:val="CharSectno"/>
        </w:rPr>
        <w:t>369</w:t>
      </w:r>
      <w:r>
        <w:rPr>
          <w:snapToGrid w:val="0"/>
        </w:rPr>
        <w:t>.</w:t>
      </w:r>
      <w:r>
        <w:rPr>
          <w:snapToGrid w:val="0"/>
        </w:rPr>
        <w:tab/>
        <w:t>Summary trial in trivial cases of defamation</w:t>
      </w:r>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 xml:space="preserve">If a charge has been dealt with summarily and dismissed, the court of </w:t>
      </w:r>
      <w:r>
        <w:t>summary jurisdiction</w:t>
      </w:r>
      <w:r>
        <w:rPr>
          <w:snapToGrid w:val="0"/>
        </w:rPr>
        <w:t xml:space="preserve"> must, if required so to do, deliver to the person charged a copy certified by the court of the order of said dismissal; and such dismissal is of the same effect as an acquittal on a trial after indictment or information for the same offence.</w:t>
      </w:r>
    </w:p>
    <w:p>
      <w:pPr>
        <w:pStyle w:val="Footnotesection"/>
      </w:pPr>
      <w:r>
        <w:tab/>
        <w:t>[Section 369 amended by No. 113 of 1965 s. 8(1); No. 21 of 1972 s. 16; No. 4 of 2004 s. 32; No. 59 of 2004 s. 80.]</w:t>
      </w:r>
    </w:p>
    <w:p>
      <w:pPr>
        <w:pStyle w:val="Heading2"/>
      </w:pPr>
      <w:bookmarkStart w:id="2142" w:name="_Toc71357175"/>
      <w:bookmarkStart w:id="2143" w:name="_Toc72573158"/>
      <w:bookmarkStart w:id="2144" w:name="_Toc72903169"/>
      <w:bookmarkStart w:id="2145" w:name="_Toc77560259"/>
      <w:bookmarkStart w:id="2146" w:name="_Toc80691518"/>
      <w:bookmarkStart w:id="2147" w:name="_Toc81708682"/>
      <w:bookmarkStart w:id="2148" w:name="_Toc83111031"/>
      <w:bookmarkStart w:id="2149" w:name="_Toc85013890"/>
      <w:bookmarkStart w:id="2150" w:name="_Toc88270990"/>
      <w:bookmarkStart w:id="2151" w:name="_Toc89486365"/>
      <w:bookmarkStart w:id="2152" w:name="_Toc89602092"/>
      <w:bookmarkStart w:id="2153" w:name="_Toc89664002"/>
      <w:bookmarkStart w:id="2154" w:name="_Toc90446404"/>
      <w:bookmarkStart w:id="2155" w:name="_Toc90451431"/>
      <w:bookmarkStart w:id="2156" w:name="_Toc90454357"/>
      <w:bookmarkStart w:id="2157" w:name="_Toc90864662"/>
      <w:bookmarkStart w:id="2158" w:name="_Toc92858583"/>
      <w:bookmarkStart w:id="2159" w:name="_Toc94946721"/>
      <w:bookmarkStart w:id="2160" w:name="_Toc98655074"/>
      <w:bookmarkStart w:id="2161" w:name="_Toc98670383"/>
      <w:bookmarkStart w:id="2162" w:name="_Toc98832740"/>
      <w:bookmarkStart w:id="2163" w:name="_Toc99180660"/>
      <w:bookmarkStart w:id="2164" w:name="_Toc101250343"/>
      <w:bookmarkStart w:id="2165" w:name="_Toc101251929"/>
      <w:bookmarkStart w:id="2166" w:name="_Toc101252440"/>
      <w:bookmarkStart w:id="2167" w:name="_Toc101325747"/>
      <w:bookmarkStart w:id="2168" w:name="_Toc101326260"/>
      <w:bookmarkStart w:id="2169" w:name="_Toc103408682"/>
      <w:bookmarkStart w:id="2170" w:name="_Toc103504610"/>
      <w:bookmarkStart w:id="2171" w:name="_Toc104263741"/>
      <w:bookmarkStart w:id="2172" w:name="_Toc104264545"/>
      <w:bookmarkStart w:id="2173" w:name="_Toc104605037"/>
      <w:bookmarkStart w:id="2174" w:name="_Toc104870757"/>
      <w:bookmarkStart w:id="2175" w:name="_Toc121557538"/>
      <w:r>
        <w:rPr>
          <w:rStyle w:val="CharPartNo"/>
        </w:rPr>
        <w:t>Part VI</w:t>
      </w:r>
      <w:r>
        <w:t> — </w:t>
      </w:r>
      <w:r>
        <w:rPr>
          <w:rStyle w:val="CharPartText"/>
        </w:rPr>
        <w:t>Offences relating to property and contracts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r>
        <w:rPr>
          <w:rStyle w:val="CharPartText"/>
        </w:rPr>
        <w:t xml:space="preserve"> </w:t>
      </w:r>
    </w:p>
    <w:p>
      <w:pPr>
        <w:pStyle w:val="Heading3"/>
        <w:rPr>
          <w:snapToGrid w:val="0"/>
        </w:rPr>
      </w:pPr>
      <w:bookmarkStart w:id="2176" w:name="_Toc71357176"/>
      <w:bookmarkStart w:id="2177" w:name="_Toc72573159"/>
      <w:bookmarkStart w:id="2178" w:name="_Toc72903170"/>
      <w:bookmarkStart w:id="2179" w:name="_Toc77560260"/>
      <w:bookmarkStart w:id="2180" w:name="_Toc80691519"/>
      <w:bookmarkStart w:id="2181" w:name="_Toc81708683"/>
      <w:bookmarkStart w:id="2182" w:name="_Toc83111032"/>
      <w:bookmarkStart w:id="2183" w:name="_Toc85013891"/>
      <w:bookmarkStart w:id="2184" w:name="_Toc88270991"/>
      <w:bookmarkStart w:id="2185" w:name="_Toc89486366"/>
      <w:bookmarkStart w:id="2186" w:name="_Toc89602093"/>
      <w:bookmarkStart w:id="2187" w:name="_Toc89664003"/>
      <w:bookmarkStart w:id="2188" w:name="_Toc90446405"/>
      <w:bookmarkStart w:id="2189" w:name="_Toc90451432"/>
      <w:bookmarkStart w:id="2190" w:name="_Toc90454358"/>
      <w:bookmarkStart w:id="2191" w:name="_Toc90864663"/>
      <w:bookmarkStart w:id="2192" w:name="_Toc92858584"/>
      <w:bookmarkStart w:id="2193" w:name="_Toc94946722"/>
      <w:bookmarkStart w:id="2194" w:name="_Toc98655075"/>
      <w:bookmarkStart w:id="2195" w:name="_Toc98670384"/>
      <w:bookmarkStart w:id="2196" w:name="_Toc98832741"/>
      <w:bookmarkStart w:id="2197" w:name="_Toc99180661"/>
      <w:bookmarkStart w:id="2198" w:name="_Toc101250344"/>
      <w:bookmarkStart w:id="2199" w:name="_Toc101251930"/>
      <w:bookmarkStart w:id="2200" w:name="_Toc101252441"/>
      <w:bookmarkStart w:id="2201" w:name="_Toc101325748"/>
      <w:bookmarkStart w:id="2202" w:name="_Toc101326261"/>
      <w:bookmarkStart w:id="2203" w:name="_Toc103408683"/>
      <w:bookmarkStart w:id="2204" w:name="_Toc103504611"/>
      <w:bookmarkStart w:id="2205" w:name="_Toc104263742"/>
      <w:bookmarkStart w:id="2206" w:name="_Toc104264546"/>
      <w:bookmarkStart w:id="2207" w:name="_Toc104605038"/>
      <w:bookmarkStart w:id="2208" w:name="_Toc104870758"/>
      <w:bookmarkStart w:id="2209" w:name="_Toc121557539"/>
      <w:r>
        <w:rPr>
          <w:snapToGrid w:val="0"/>
        </w:rPr>
        <w:t>Division I — Stealing and like offences</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r>
        <w:rPr>
          <w:snapToGrid w:val="0"/>
        </w:rPr>
        <w:t xml:space="preserve"> </w:t>
      </w:r>
    </w:p>
    <w:p>
      <w:pPr>
        <w:pStyle w:val="Heading3"/>
        <w:rPr>
          <w:snapToGrid w:val="0"/>
        </w:rPr>
      </w:pPr>
      <w:bookmarkStart w:id="2210" w:name="_Toc71357177"/>
      <w:bookmarkStart w:id="2211" w:name="_Toc72573160"/>
      <w:bookmarkStart w:id="2212" w:name="_Toc72903171"/>
      <w:bookmarkStart w:id="2213" w:name="_Toc77560261"/>
      <w:bookmarkStart w:id="2214" w:name="_Toc80691520"/>
      <w:bookmarkStart w:id="2215" w:name="_Toc81708684"/>
      <w:bookmarkStart w:id="2216" w:name="_Toc83111033"/>
      <w:bookmarkStart w:id="2217" w:name="_Toc85013892"/>
      <w:bookmarkStart w:id="2218" w:name="_Toc88270992"/>
      <w:bookmarkStart w:id="2219" w:name="_Toc89486367"/>
      <w:bookmarkStart w:id="2220" w:name="_Toc89602094"/>
      <w:bookmarkStart w:id="2221" w:name="_Toc89664004"/>
      <w:bookmarkStart w:id="2222" w:name="_Toc90446406"/>
      <w:bookmarkStart w:id="2223" w:name="_Toc90451433"/>
      <w:bookmarkStart w:id="2224" w:name="_Toc90454359"/>
      <w:bookmarkStart w:id="2225" w:name="_Toc90864664"/>
      <w:bookmarkStart w:id="2226" w:name="_Toc92858585"/>
      <w:bookmarkStart w:id="2227" w:name="_Toc94946723"/>
      <w:bookmarkStart w:id="2228" w:name="_Toc98655076"/>
      <w:bookmarkStart w:id="2229" w:name="_Toc98670385"/>
      <w:bookmarkStart w:id="2230" w:name="_Toc98832742"/>
      <w:bookmarkStart w:id="2231" w:name="_Toc99180662"/>
      <w:bookmarkStart w:id="2232" w:name="_Toc101250345"/>
      <w:bookmarkStart w:id="2233" w:name="_Toc101251931"/>
      <w:bookmarkStart w:id="2234" w:name="_Toc101252442"/>
      <w:bookmarkStart w:id="2235" w:name="_Toc101325749"/>
      <w:bookmarkStart w:id="2236" w:name="_Toc101326262"/>
      <w:bookmarkStart w:id="2237" w:name="_Toc103408684"/>
      <w:bookmarkStart w:id="2238" w:name="_Toc103504612"/>
      <w:bookmarkStart w:id="2239" w:name="_Toc104263743"/>
      <w:bookmarkStart w:id="2240" w:name="_Toc104264547"/>
      <w:bookmarkStart w:id="2241" w:name="_Toc104605039"/>
      <w:bookmarkStart w:id="2242" w:name="_Toc104870759"/>
      <w:bookmarkStart w:id="2243" w:name="_Toc121557540"/>
      <w:r>
        <w:rPr>
          <w:snapToGrid w:val="0"/>
        </w:rPr>
        <w:t xml:space="preserve">Chapter </w:t>
      </w:r>
      <w:r>
        <w:rPr>
          <w:rStyle w:val="CharDivNo"/>
        </w:rPr>
        <w:t>XXXVI</w:t>
      </w:r>
      <w:r>
        <w:rPr>
          <w:snapToGrid w:val="0"/>
        </w:rPr>
        <w:t> — </w:t>
      </w:r>
      <w:r>
        <w:rPr>
          <w:rStyle w:val="CharDivText"/>
        </w:rPr>
        <w:t>Stealing</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Heading5"/>
        <w:rPr>
          <w:snapToGrid w:val="0"/>
        </w:rPr>
      </w:pPr>
      <w:bookmarkStart w:id="2244" w:name="_Toc446147249"/>
      <w:bookmarkStart w:id="2245" w:name="_Toc501430635"/>
      <w:bookmarkStart w:id="2246" w:name="_Toc47764037"/>
      <w:bookmarkStart w:id="2247" w:name="_Toc121557541"/>
      <w:r>
        <w:rPr>
          <w:rStyle w:val="CharSectno"/>
        </w:rPr>
        <w:t>370</w:t>
      </w:r>
      <w:r>
        <w:rPr>
          <w:snapToGrid w:val="0"/>
        </w:rPr>
        <w:t>.</w:t>
      </w:r>
      <w:r>
        <w:rPr>
          <w:snapToGrid w:val="0"/>
        </w:rPr>
        <w:tab/>
        <w:t>Things capable of being stolen</w:t>
      </w:r>
      <w:bookmarkEnd w:id="2244"/>
      <w:bookmarkEnd w:id="2245"/>
      <w:bookmarkEnd w:id="2246"/>
      <w:bookmarkEnd w:id="2247"/>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248" w:name="_Toc446147250"/>
      <w:bookmarkStart w:id="2249" w:name="_Toc501430636"/>
      <w:bookmarkStart w:id="2250" w:name="_Toc47764038"/>
      <w:bookmarkStart w:id="2251" w:name="_Toc121557542"/>
      <w:r>
        <w:rPr>
          <w:rStyle w:val="CharSectno"/>
        </w:rPr>
        <w:t>371</w:t>
      </w:r>
      <w:r>
        <w:rPr>
          <w:snapToGrid w:val="0"/>
        </w:rPr>
        <w:t>.</w:t>
      </w:r>
      <w:r>
        <w:rPr>
          <w:snapToGrid w:val="0"/>
        </w:rPr>
        <w:tab/>
        <w:t>“</w:t>
      </w:r>
      <w:bookmarkEnd w:id="2248"/>
      <w:r>
        <w:rPr>
          <w:rStyle w:val="CharDefText"/>
          <w:b/>
          <w:bCs/>
        </w:rPr>
        <w:t>Stealing</w:t>
      </w:r>
      <w:r>
        <w:rPr>
          <w:snapToGrid w:val="0"/>
        </w:rPr>
        <w:t>”</w:t>
      </w:r>
      <w:bookmarkEnd w:id="2249"/>
      <w:r>
        <w:rPr>
          <w:snapToGrid w:val="0"/>
        </w:rPr>
        <w:t>, definition of</w:t>
      </w:r>
      <w:bookmarkEnd w:id="2250"/>
      <w:bookmarkEnd w:id="2251"/>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252" w:name="_Toc446147251"/>
      <w:bookmarkStart w:id="2253" w:name="_Toc501430637"/>
      <w:bookmarkStart w:id="2254" w:name="_Toc47764039"/>
      <w:bookmarkStart w:id="2255" w:name="_Toc121557543"/>
      <w:r>
        <w:rPr>
          <w:rStyle w:val="CharSectno"/>
        </w:rPr>
        <w:t>371A</w:t>
      </w:r>
      <w:r>
        <w:rPr>
          <w:snapToGrid w:val="0"/>
        </w:rPr>
        <w:t>.</w:t>
      </w:r>
      <w:r>
        <w:rPr>
          <w:snapToGrid w:val="0"/>
        </w:rPr>
        <w:tab/>
        <w:t>Special case: Motor vehicles</w:t>
      </w:r>
      <w:bookmarkEnd w:id="2252"/>
      <w:bookmarkEnd w:id="2253"/>
      <w:bookmarkEnd w:id="2254"/>
      <w:bookmarkEnd w:id="2255"/>
      <w:r>
        <w:rPr>
          <w:snapToGrid w:val="0"/>
        </w:rPr>
        <w:t xml:space="preserve"> </w:t>
      </w:r>
    </w:p>
    <w:p>
      <w:pPr>
        <w:pStyle w:val="Subsection"/>
        <w:outlineLvl w:val="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outlineLvl w:val="0"/>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256" w:name="_Toc446147252"/>
      <w:bookmarkStart w:id="2257" w:name="_Toc501430638"/>
      <w:bookmarkStart w:id="2258" w:name="_Toc47764040"/>
      <w:bookmarkStart w:id="2259" w:name="_Toc121557544"/>
      <w:r>
        <w:rPr>
          <w:rStyle w:val="CharSectno"/>
        </w:rPr>
        <w:t>372</w:t>
      </w:r>
      <w:r>
        <w:rPr>
          <w:snapToGrid w:val="0"/>
        </w:rPr>
        <w:t>.</w:t>
      </w:r>
      <w:r>
        <w:rPr>
          <w:snapToGrid w:val="0"/>
        </w:rPr>
        <w:tab/>
        <w:t>Special cases</w:t>
      </w:r>
      <w:bookmarkEnd w:id="2256"/>
      <w:bookmarkEnd w:id="2257"/>
      <w:bookmarkEnd w:id="2258"/>
      <w:bookmarkEnd w:id="2259"/>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260" w:name="_Toc446147253"/>
      <w:bookmarkStart w:id="2261" w:name="_Toc501430639"/>
      <w:bookmarkStart w:id="2262" w:name="_Toc47764041"/>
      <w:bookmarkStart w:id="2263" w:name="_Toc121557545"/>
      <w:r>
        <w:rPr>
          <w:rStyle w:val="CharSectno"/>
        </w:rPr>
        <w:t>373</w:t>
      </w:r>
      <w:r>
        <w:rPr>
          <w:snapToGrid w:val="0"/>
        </w:rPr>
        <w:t>.</w:t>
      </w:r>
      <w:r>
        <w:rPr>
          <w:snapToGrid w:val="0"/>
        </w:rPr>
        <w:tab/>
        <w:t>Funds, etc., held under direction</w:t>
      </w:r>
      <w:bookmarkEnd w:id="2260"/>
      <w:bookmarkEnd w:id="2261"/>
      <w:bookmarkEnd w:id="2262"/>
      <w:bookmarkEnd w:id="226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264" w:name="_Toc446147254"/>
      <w:bookmarkStart w:id="2265" w:name="_Toc501430640"/>
      <w:bookmarkStart w:id="2266" w:name="_Toc47764042"/>
      <w:bookmarkStart w:id="2267" w:name="_Toc121557546"/>
      <w:r>
        <w:rPr>
          <w:rStyle w:val="CharSectno"/>
        </w:rPr>
        <w:t>374</w:t>
      </w:r>
      <w:r>
        <w:rPr>
          <w:snapToGrid w:val="0"/>
        </w:rPr>
        <w:t>.</w:t>
      </w:r>
      <w:r>
        <w:rPr>
          <w:snapToGrid w:val="0"/>
        </w:rPr>
        <w:tab/>
        <w:t>Funds, etc., received by agents for sale</w:t>
      </w:r>
      <w:bookmarkEnd w:id="2264"/>
      <w:bookmarkEnd w:id="2265"/>
      <w:bookmarkEnd w:id="2266"/>
      <w:bookmarkEnd w:id="2267"/>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268" w:name="_Toc446147255"/>
      <w:bookmarkStart w:id="2269" w:name="_Toc501430641"/>
      <w:bookmarkStart w:id="2270" w:name="_Toc47764043"/>
      <w:bookmarkStart w:id="2271" w:name="_Toc121557547"/>
      <w:r>
        <w:rPr>
          <w:rStyle w:val="CharSectno"/>
        </w:rPr>
        <w:t>375</w:t>
      </w:r>
      <w:r>
        <w:rPr>
          <w:snapToGrid w:val="0"/>
        </w:rPr>
        <w:t>.</w:t>
      </w:r>
      <w:r>
        <w:rPr>
          <w:snapToGrid w:val="0"/>
        </w:rPr>
        <w:tab/>
        <w:t>Money received for another</w:t>
      </w:r>
      <w:bookmarkEnd w:id="2268"/>
      <w:bookmarkEnd w:id="2269"/>
      <w:bookmarkEnd w:id="2270"/>
      <w:bookmarkEnd w:id="227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272" w:name="_Toc446147256"/>
      <w:bookmarkStart w:id="2273" w:name="_Toc501430642"/>
      <w:bookmarkStart w:id="2274" w:name="_Toc47764044"/>
      <w:bookmarkStart w:id="2275" w:name="_Toc121557548"/>
      <w:r>
        <w:rPr>
          <w:rStyle w:val="CharSectno"/>
        </w:rPr>
        <w:t>376</w:t>
      </w:r>
      <w:r>
        <w:rPr>
          <w:snapToGrid w:val="0"/>
        </w:rPr>
        <w:t>.</w:t>
      </w:r>
      <w:r>
        <w:rPr>
          <w:snapToGrid w:val="0"/>
        </w:rPr>
        <w:tab/>
        <w:t>Stealing by persons having an interest in the thing stolen</w:t>
      </w:r>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276" w:name="_Toc446147258"/>
      <w:bookmarkStart w:id="2277" w:name="_Toc501430644"/>
      <w:r>
        <w:t>[</w:t>
      </w:r>
      <w:r>
        <w:rPr>
          <w:b/>
        </w:rPr>
        <w:t>377.</w:t>
      </w:r>
      <w:r>
        <w:tab/>
        <w:t>Repealed by No. 28 of 2003 s. 118(4).]</w:t>
      </w:r>
    </w:p>
    <w:p>
      <w:pPr>
        <w:pStyle w:val="Heading5"/>
        <w:rPr>
          <w:snapToGrid w:val="0"/>
        </w:rPr>
      </w:pPr>
      <w:bookmarkStart w:id="2278" w:name="_Toc47764045"/>
      <w:bookmarkStart w:id="2279" w:name="_Toc121557549"/>
      <w:r>
        <w:rPr>
          <w:rStyle w:val="CharSectno"/>
        </w:rPr>
        <w:t>378</w:t>
      </w:r>
      <w:r>
        <w:rPr>
          <w:snapToGrid w:val="0"/>
        </w:rPr>
        <w:t>.</w:t>
      </w:r>
      <w:r>
        <w:rPr>
          <w:snapToGrid w:val="0"/>
        </w:rPr>
        <w:tab/>
        <w:t>Penalty for stealing</w:t>
      </w:r>
      <w:bookmarkEnd w:id="2276"/>
      <w:bookmarkEnd w:id="2277"/>
      <w:bookmarkEnd w:id="2278"/>
      <w:bookmarkEnd w:id="2279"/>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outlineLvl w:val="0"/>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280" w:name="_Toc71357187"/>
      <w:bookmarkStart w:id="2281" w:name="_Toc72573170"/>
      <w:bookmarkStart w:id="2282" w:name="_Toc72903181"/>
      <w:bookmarkStart w:id="2283" w:name="_Toc77560271"/>
      <w:bookmarkStart w:id="2284" w:name="_Toc80691530"/>
      <w:bookmarkStart w:id="2285" w:name="_Toc81708694"/>
      <w:bookmarkStart w:id="2286" w:name="_Toc83111043"/>
      <w:bookmarkStart w:id="2287" w:name="_Toc85013902"/>
      <w:bookmarkStart w:id="2288" w:name="_Toc88271002"/>
      <w:bookmarkStart w:id="2289" w:name="_Toc89486377"/>
      <w:bookmarkStart w:id="2290" w:name="_Toc89602104"/>
      <w:bookmarkStart w:id="2291" w:name="_Toc89664014"/>
      <w:bookmarkStart w:id="2292" w:name="_Toc90446416"/>
      <w:bookmarkStart w:id="2293" w:name="_Toc90451443"/>
      <w:bookmarkStart w:id="2294" w:name="_Toc90454369"/>
      <w:bookmarkStart w:id="2295" w:name="_Toc90864674"/>
      <w:bookmarkStart w:id="2296" w:name="_Toc92858595"/>
      <w:bookmarkStart w:id="2297" w:name="_Toc94946733"/>
      <w:bookmarkStart w:id="2298" w:name="_Toc98655086"/>
      <w:bookmarkStart w:id="2299" w:name="_Toc98670395"/>
      <w:bookmarkStart w:id="2300" w:name="_Toc98832752"/>
      <w:bookmarkStart w:id="2301" w:name="_Toc99180672"/>
      <w:bookmarkStart w:id="2302" w:name="_Toc101250355"/>
      <w:bookmarkStart w:id="2303" w:name="_Toc101251941"/>
      <w:bookmarkStart w:id="2304" w:name="_Toc101252452"/>
      <w:bookmarkStart w:id="2305" w:name="_Toc101325759"/>
      <w:bookmarkStart w:id="2306" w:name="_Toc101326272"/>
      <w:bookmarkStart w:id="2307" w:name="_Toc103408694"/>
      <w:bookmarkStart w:id="2308" w:name="_Toc103504622"/>
      <w:bookmarkStart w:id="2309" w:name="_Toc104263753"/>
      <w:bookmarkStart w:id="2310" w:name="_Toc104264557"/>
      <w:bookmarkStart w:id="2311" w:name="_Toc104605049"/>
      <w:bookmarkStart w:id="2312" w:name="_Toc104870769"/>
      <w:bookmarkStart w:id="2313" w:name="_Toc121557550"/>
      <w:r>
        <w:rPr>
          <w:snapToGrid w:val="0"/>
        </w:rPr>
        <w:t xml:space="preserve">Chapter </w:t>
      </w:r>
      <w:r>
        <w:rPr>
          <w:rStyle w:val="CharDivNo"/>
        </w:rPr>
        <w:t>XXXVII</w:t>
      </w:r>
      <w:r>
        <w:rPr>
          <w:snapToGrid w:val="0"/>
        </w:rPr>
        <w:t> — </w:t>
      </w:r>
      <w:r>
        <w:rPr>
          <w:rStyle w:val="CharDivText"/>
        </w:rPr>
        <w:t>Offences analogous to stealing</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Heading5"/>
        <w:spacing w:before="180"/>
        <w:rPr>
          <w:snapToGrid w:val="0"/>
        </w:rPr>
      </w:pPr>
      <w:bookmarkStart w:id="2314" w:name="_Toc446147259"/>
      <w:bookmarkStart w:id="2315" w:name="_Toc501430645"/>
      <w:bookmarkStart w:id="2316" w:name="_Toc47764046"/>
      <w:bookmarkStart w:id="2317" w:name="_Toc121557551"/>
      <w:r>
        <w:rPr>
          <w:rStyle w:val="CharSectno"/>
        </w:rPr>
        <w:t>379</w:t>
      </w:r>
      <w:r>
        <w:rPr>
          <w:snapToGrid w:val="0"/>
        </w:rPr>
        <w:t>.</w:t>
      </w:r>
      <w:r>
        <w:rPr>
          <w:snapToGrid w:val="0"/>
        </w:rPr>
        <w:tab/>
        <w:t>Concealing registers</w:t>
      </w:r>
      <w:bookmarkEnd w:id="2314"/>
      <w:bookmarkEnd w:id="2315"/>
      <w:bookmarkEnd w:id="2316"/>
      <w:bookmarkEnd w:id="2317"/>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318" w:name="_Toc446147260"/>
      <w:bookmarkStart w:id="2319" w:name="_Toc501430646"/>
      <w:bookmarkStart w:id="2320" w:name="_Toc47764047"/>
      <w:bookmarkStart w:id="2321" w:name="_Toc121557552"/>
      <w:r>
        <w:rPr>
          <w:rStyle w:val="CharSectno"/>
        </w:rPr>
        <w:t>380</w:t>
      </w:r>
      <w:r>
        <w:rPr>
          <w:snapToGrid w:val="0"/>
        </w:rPr>
        <w:t>.</w:t>
      </w:r>
      <w:r>
        <w:rPr>
          <w:snapToGrid w:val="0"/>
        </w:rPr>
        <w:tab/>
        <w:t>Concealing wills</w:t>
      </w:r>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322" w:name="_Toc446147261"/>
      <w:bookmarkStart w:id="2323" w:name="_Toc501430647"/>
      <w:bookmarkStart w:id="2324" w:name="_Toc47764048"/>
      <w:bookmarkStart w:id="2325" w:name="_Toc121557553"/>
      <w:r>
        <w:rPr>
          <w:rStyle w:val="CharSectno"/>
        </w:rPr>
        <w:t>381</w:t>
      </w:r>
      <w:r>
        <w:rPr>
          <w:snapToGrid w:val="0"/>
        </w:rPr>
        <w:t>.</w:t>
      </w:r>
      <w:r>
        <w:rPr>
          <w:snapToGrid w:val="0"/>
        </w:rPr>
        <w:tab/>
        <w:t>Concealing deeds</w:t>
      </w:r>
      <w:bookmarkEnd w:id="2322"/>
      <w:bookmarkEnd w:id="2323"/>
      <w:bookmarkEnd w:id="2324"/>
      <w:bookmarkEnd w:id="2325"/>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326" w:name="_Toc446147262"/>
      <w:bookmarkStart w:id="2327" w:name="_Toc501430648"/>
      <w:bookmarkStart w:id="2328" w:name="_Toc47764049"/>
      <w:bookmarkStart w:id="2329" w:name="_Toc121557554"/>
      <w:r>
        <w:rPr>
          <w:rStyle w:val="CharSectno"/>
        </w:rPr>
        <w:t>382</w:t>
      </w:r>
      <w:r>
        <w:rPr>
          <w:snapToGrid w:val="0"/>
        </w:rPr>
        <w:t>.</w:t>
      </w:r>
      <w:r>
        <w:rPr>
          <w:snapToGrid w:val="0"/>
        </w:rPr>
        <w:tab/>
        <w:t>Killing animals with intent to steal</w:t>
      </w:r>
      <w:bookmarkEnd w:id="2326"/>
      <w:bookmarkEnd w:id="2327"/>
      <w:bookmarkEnd w:id="2328"/>
      <w:bookmarkEnd w:id="2329"/>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330" w:name="_Toc446147263"/>
      <w:bookmarkStart w:id="2331" w:name="_Toc501430649"/>
      <w:bookmarkStart w:id="2332" w:name="_Toc47764050"/>
      <w:bookmarkStart w:id="2333" w:name="_Toc121557555"/>
      <w:r>
        <w:rPr>
          <w:rStyle w:val="CharSectno"/>
        </w:rPr>
        <w:t>383</w:t>
      </w:r>
      <w:r>
        <w:rPr>
          <w:snapToGrid w:val="0"/>
        </w:rPr>
        <w:t>.</w:t>
      </w:r>
      <w:r>
        <w:rPr>
          <w:snapToGrid w:val="0"/>
        </w:rPr>
        <w:tab/>
        <w:t>Severing with intent to steal</w:t>
      </w:r>
      <w:bookmarkEnd w:id="2330"/>
      <w:bookmarkEnd w:id="2331"/>
      <w:bookmarkEnd w:id="2332"/>
      <w:bookmarkEnd w:id="2333"/>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334" w:name="_Toc446147264"/>
      <w:bookmarkStart w:id="2335" w:name="_Toc501430650"/>
      <w:bookmarkStart w:id="2336" w:name="_Toc47764051"/>
      <w:bookmarkStart w:id="2337" w:name="_Toc121557556"/>
      <w:r>
        <w:rPr>
          <w:rStyle w:val="CharSectno"/>
        </w:rPr>
        <w:t>384</w:t>
      </w:r>
      <w:r>
        <w:rPr>
          <w:snapToGrid w:val="0"/>
        </w:rPr>
        <w:t>.</w:t>
      </w:r>
      <w:r>
        <w:rPr>
          <w:snapToGrid w:val="0"/>
        </w:rPr>
        <w:tab/>
        <w:t>Using registered brands with criminal intention</w:t>
      </w:r>
      <w:bookmarkEnd w:id="2334"/>
      <w:bookmarkEnd w:id="2335"/>
      <w:bookmarkEnd w:id="2336"/>
      <w:bookmarkEnd w:id="2337"/>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338" w:name="_Toc446147265"/>
      <w:bookmarkStart w:id="2339" w:name="_Toc501430651"/>
      <w:bookmarkStart w:id="2340" w:name="_Toc47764052"/>
      <w:bookmarkStart w:id="2341" w:name="_Toc121557557"/>
      <w:r>
        <w:rPr>
          <w:rStyle w:val="CharSectno"/>
        </w:rPr>
        <w:t>385</w:t>
      </w:r>
      <w:r>
        <w:rPr>
          <w:snapToGrid w:val="0"/>
        </w:rPr>
        <w:t>.</w:t>
      </w:r>
      <w:r>
        <w:rPr>
          <w:snapToGrid w:val="0"/>
        </w:rPr>
        <w:tab/>
        <w:t>Fraudulently dealing with minerals in mines</w:t>
      </w:r>
      <w:bookmarkEnd w:id="2338"/>
      <w:bookmarkEnd w:id="2339"/>
      <w:bookmarkEnd w:id="2340"/>
      <w:bookmarkEnd w:id="2341"/>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342" w:name="_Toc446147266"/>
      <w:bookmarkStart w:id="2343" w:name="_Toc501430652"/>
      <w:bookmarkStart w:id="2344" w:name="_Toc47764053"/>
      <w:bookmarkStart w:id="2345" w:name="_Toc121557558"/>
      <w:r>
        <w:rPr>
          <w:rStyle w:val="CharSectno"/>
        </w:rPr>
        <w:t>386</w:t>
      </w:r>
      <w:r>
        <w:rPr>
          <w:snapToGrid w:val="0"/>
        </w:rPr>
        <w:t>.</w:t>
      </w:r>
      <w:r>
        <w:rPr>
          <w:snapToGrid w:val="0"/>
        </w:rPr>
        <w:tab/>
        <w:t>Concealing royalty</w:t>
      </w:r>
      <w:bookmarkEnd w:id="2342"/>
      <w:bookmarkEnd w:id="2343"/>
      <w:bookmarkEnd w:id="2344"/>
      <w:bookmarkEnd w:id="2345"/>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346" w:name="_Toc446147267"/>
      <w:bookmarkStart w:id="2347" w:name="_Toc501430653"/>
      <w:bookmarkStart w:id="2348" w:name="_Toc47764054"/>
      <w:bookmarkStart w:id="2349" w:name="_Toc121557559"/>
      <w:r>
        <w:rPr>
          <w:rStyle w:val="CharSectno"/>
        </w:rPr>
        <w:t>387</w:t>
      </w:r>
      <w:r>
        <w:rPr>
          <w:snapToGrid w:val="0"/>
        </w:rPr>
        <w:t>.</w:t>
      </w:r>
      <w:r>
        <w:rPr>
          <w:snapToGrid w:val="0"/>
        </w:rPr>
        <w:tab/>
        <w:t>Removing guano without licence</w:t>
      </w:r>
      <w:bookmarkEnd w:id="2346"/>
      <w:bookmarkEnd w:id="2347"/>
      <w:bookmarkEnd w:id="2348"/>
      <w:bookmarkEnd w:id="2349"/>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350" w:name="_Toc446147268"/>
      <w:bookmarkStart w:id="2351" w:name="_Toc501430654"/>
      <w:bookmarkStart w:id="2352" w:name="_Toc47764055"/>
      <w:bookmarkStart w:id="2353" w:name="_Toc121557560"/>
      <w:r>
        <w:rPr>
          <w:rStyle w:val="CharSectno"/>
        </w:rPr>
        <w:t>388</w:t>
      </w:r>
      <w:r>
        <w:rPr>
          <w:snapToGrid w:val="0"/>
        </w:rPr>
        <w:t>.</w:t>
      </w:r>
      <w:r>
        <w:rPr>
          <w:snapToGrid w:val="0"/>
        </w:rPr>
        <w:tab/>
        <w:t>Bringing stolen goods into Western Australia</w:t>
      </w:r>
      <w:bookmarkEnd w:id="2350"/>
      <w:bookmarkEnd w:id="2351"/>
      <w:bookmarkEnd w:id="2352"/>
      <w:bookmarkEnd w:id="2353"/>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354" w:name="_Toc446147269"/>
      <w:bookmarkStart w:id="2355" w:name="_Toc501430655"/>
      <w:bookmarkStart w:id="2356" w:name="_Toc47764056"/>
      <w:bookmarkStart w:id="2357" w:name="_Toc121557561"/>
      <w:r>
        <w:rPr>
          <w:rStyle w:val="CharSectno"/>
        </w:rPr>
        <w:t>389</w:t>
      </w:r>
      <w:r>
        <w:rPr>
          <w:snapToGrid w:val="0"/>
        </w:rPr>
        <w:t>.</w:t>
      </w:r>
      <w:r>
        <w:rPr>
          <w:snapToGrid w:val="0"/>
        </w:rPr>
        <w:tab/>
        <w:t>Fraudulent disposition of mortgaged goods</w:t>
      </w:r>
      <w:bookmarkEnd w:id="2354"/>
      <w:bookmarkEnd w:id="2355"/>
      <w:bookmarkEnd w:id="2356"/>
      <w:bookmarkEnd w:id="2357"/>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358" w:name="_Toc446147270"/>
      <w:bookmarkStart w:id="2359" w:name="_Toc501430656"/>
      <w:bookmarkStart w:id="2360" w:name="_Toc47764057"/>
      <w:bookmarkStart w:id="2361" w:name="_Toc121557562"/>
      <w:r>
        <w:rPr>
          <w:rStyle w:val="CharSectno"/>
        </w:rPr>
        <w:t>390</w:t>
      </w:r>
      <w:r>
        <w:rPr>
          <w:snapToGrid w:val="0"/>
        </w:rPr>
        <w:t>.</w:t>
      </w:r>
      <w:r>
        <w:rPr>
          <w:snapToGrid w:val="0"/>
        </w:rPr>
        <w:tab/>
        <w:t xml:space="preserve">Fraudulent appropriation of </w:t>
      </w:r>
      <w:bookmarkEnd w:id="2358"/>
      <w:r>
        <w:rPr>
          <w:snapToGrid w:val="0"/>
        </w:rPr>
        <w:t>electricity etc.</w:t>
      </w:r>
      <w:bookmarkEnd w:id="2359"/>
      <w:bookmarkEnd w:id="2360"/>
      <w:bookmarkEnd w:id="2361"/>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362" w:name="_Toc121557563"/>
      <w:bookmarkStart w:id="2363" w:name="_Toc446147271"/>
      <w:bookmarkStart w:id="2364" w:name="_Toc501430657"/>
      <w:bookmarkStart w:id="2365" w:name="_Toc47764058"/>
      <w:r>
        <w:rPr>
          <w:rStyle w:val="CharSectno"/>
        </w:rPr>
        <w:t>390A</w:t>
      </w:r>
      <w:r>
        <w:t>.</w:t>
      </w:r>
      <w:r>
        <w:tab/>
        <w:t>Unlawful use of conveyance</w:t>
      </w:r>
      <w:bookmarkEnd w:id="2362"/>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366" w:name="_Toc71357201"/>
      <w:bookmarkStart w:id="2367" w:name="_Toc72573184"/>
      <w:bookmarkStart w:id="2368" w:name="_Toc72903195"/>
      <w:bookmarkStart w:id="2369" w:name="_Toc77560285"/>
      <w:bookmarkStart w:id="2370" w:name="_Toc80691544"/>
      <w:bookmarkStart w:id="2371" w:name="_Toc81708708"/>
      <w:bookmarkStart w:id="2372" w:name="_Toc83111057"/>
      <w:bookmarkStart w:id="2373" w:name="_Toc85013916"/>
      <w:bookmarkStart w:id="2374" w:name="_Toc88271016"/>
      <w:bookmarkStart w:id="2375" w:name="_Toc89486391"/>
      <w:bookmarkStart w:id="2376" w:name="_Toc89602118"/>
      <w:bookmarkStart w:id="2377" w:name="_Toc89664028"/>
      <w:bookmarkStart w:id="2378" w:name="_Toc90446430"/>
      <w:bookmarkStart w:id="2379" w:name="_Toc90451457"/>
      <w:bookmarkStart w:id="2380" w:name="_Toc90454383"/>
      <w:bookmarkStart w:id="2381" w:name="_Toc90864688"/>
      <w:bookmarkStart w:id="2382" w:name="_Toc92858609"/>
      <w:bookmarkStart w:id="2383" w:name="_Toc94946747"/>
      <w:bookmarkStart w:id="2384" w:name="_Toc98655100"/>
      <w:bookmarkStart w:id="2385" w:name="_Toc98670409"/>
      <w:bookmarkStart w:id="2386" w:name="_Toc98832766"/>
      <w:bookmarkEnd w:id="2363"/>
      <w:bookmarkEnd w:id="2364"/>
      <w:bookmarkEnd w:id="2365"/>
      <w:r>
        <w:t>[</w:t>
      </w:r>
      <w:r>
        <w:rPr>
          <w:b/>
        </w:rPr>
        <w:t>390B.</w:t>
      </w:r>
      <w:r>
        <w:tab/>
        <w:t xml:space="preserve">Repealed by No. 70 of 2004 s. 26.] </w:t>
      </w:r>
    </w:p>
    <w:p>
      <w:pPr>
        <w:pStyle w:val="Heading3"/>
        <w:spacing w:before="260"/>
        <w:rPr>
          <w:snapToGrid w:val="0"/>
        </w:rPr>
      </w:pPr>
      <w:bookmarkStart w:id="2387" w:name="_Toc99180687"/>
      <w:bookmarkStart w:id="2388" w:name="_Toc101250369"/>
      <w:bookmarkStart w:id="2389" w:name="_Toc101251955"/>
      <w:bookmarkStart w:id="2390" w:name="_Toc101252466"/>
      <w:bookmarkStart w:id="2391" w:name="_Toc101325773"/>
      <w:bookmarkStart w:id="2392" w:name="_Toc101326286"/>
      <w:bookmarkStart w:id="2393" w:name="_Toc103408708"/>
      <w:bookmarkStart w:id="2394" w:name="_Toc103504636"/>
      <w:bookmarkStart w:id="2395" w:name="_Toc104263767"/>
      <w:bookmarkStart w:id="2396" w:name="_Toc104264571"/>
      <w:bookmarkStart w:id="2397" w:name="_Toc104605063"/>
      <w:bookmarkStart w:id="2398" w:name="_Toc104870783"/>
      <w:bookmarkStart w:id="2399" w:name="_Toc121557564"/>
      <w:r>
        <w:rPr>
          <w:snapToGrid w:val="0"/>
        </w:rPr>
        <w:t xml:space="preserve">Chapter </w:t>
      </w:r>
      <w:r>
        <w:rPr>
          <w:rStyle w:val="CharDivNo"/>
        </w:rPr>
        <w:t>XXXVIII</w:t>
      </w:r>
      <w:r>
        <w:rPr>
          <w:snapToGrid w:val="0"/>
        </w:rPr>
        <w:t> — </w:t>
      </w:r>
      <w:r>
        <w:rPr>
          <w:rStyle w:val="CharDivText"/>
        </w:rPr>
        <w:t>Robbery: Extortion by threats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Footnoteheading"/>
      </w:pPr>
      <w:bookmarkStart w:id="2400" w:name="_Toc446147272"/>
      <w:bookmarkStart w:id="2401" w:name="_Toc501430658"/>
      <w:r>
        <w:tab/>
        <w:t>[Heading amended by No. 23 of 2001 s. 8.]</w:t>
      </w:r>
    </w:p>
    <w:p>
      <w:pPr>
        <w:pStyle w:val="Heading5"/>
      </w:pPr>
      <w:bookmarkStart w:id="2402" w:name="_Toc47764059"/>
      <w:bookmarkStart w:id="2403" w:name="_Toc121557565"/>
      <w:bookmarkEnd w:id="2400"/>
      <w:bookmarkEnd w:id="2401"/>
      <w:r>
        <w:rPr>
          <w:rStyle w:val="CharSectno"/>
        </w:rPr>
        <w:t>391</w:t>
      </w:r>
      <w:r>
        <w:t>.</w:t>
      </w:r>
      <w:r>
        <w:tab/>
        <w:t>Definition for sections 392 and 393</w:t>
      </w:r>
      <w:bookmarkEnd w:id="2402"/>
      <w:bookmarkEnd w:id="2403"/>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404" w:name="_Toc47764060"/>
      <w:bookmarkStart w:id="2405" w:name="_Toc121557566"/>
      <w:r>
        <w:rPr>
          <w:rStyle w:val="CharSectno"/>
        </w:rPr>
        <w:t>392</w:t>
      </w:r>
      <w:r>
        <w:t>.</w:t>
      </w:r>
      <w:r>
        <w:tab/>
        <w:t>Robbery</w:t>
      </w:r>
      <w:bookmarkEnd w:id="2404"/>
      <w:bookmarkEnd w:id="2405"/>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406" w:name="_Toc47764061"/>
      <w:bookmarkStart w:id="2407" w:name="_Toc121557567"/>
      <w:r>
        <w:rPr>
          <w:rStyle w:val="CharSectno"/>
        </w:rPr>
        <w:t>393</w:t>
      </w:r>
      <w:r>
        <w:t>.</w:t>
      </w:r>
      <w:r>
        <w:tab/>
        <w:t>Assault with intent to rob</w:t>
      </w:r>
      <w:bookmarkEnd w:id="2406"/>
      <w:bookmarkEnd w:id="2407"/>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408" w:name="_Toc446147276"/>
      <w:bookmarkStart w:id="2409" w:name="_Toc501430662"/>
      <w:bookmarkStart w:id="2410" w:name="_Toc47764062"/>
      <w:bookmarkStart w:id="2411" w:name="_Toc121557568"/>
      <w:r>
        <w:rPr>
          <w:rStyle w:val="CharSectno"/>
        </w:rPr>
        <w:t>396</w:t>
      </w:r>
      <w:r>
        <w:rPr>
          <w:snapToGrid w:val="0"/>
        </w:rPr>
        <w:t>.</w:t>
      </w:r>
      <w:r>
        <w:rPr>
          <w:snapToGrid w:val="0"/>
        </w:rPr>
        <w:tab/>
        <w:t>Demanding property with threats with intent to steal</w:t>
      </w:r>
      <w:bookmarkEnd w:id="2408"/>
      <w:bookmarkEnd w:id="2409"/>
      <w:bookmarkEnd w:id="2410"/>
      <w:bookmarkEnd w:id="2411"/>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412" w:name="_Toc446147277"/>
      <w:bookmarkStart w:id="2413" w:name="_Toc501430663"/>
      <w:bookmarkStart w:id="2414" w:name="_Toc47764063"/>
      <w:bookmarkStart w:id="2415" w:name="_Toc121557569"/>
      <w:r>
        <w:rPr>
          <w:rStyle w:val="CharSectno"/>
        </w:rPr>
        <w:t>397</w:t>
      </w:r>
      <w:r>
        <w:rPr>
          <w:snapToGrid w:val="0"/>
        </w:rPr>
        <w:t>.</w:t>
      </w:r>
      <w:r>
        <w:rPr>
          <w:snapToGrid w:val="0"/>
        </w:rPr>
        <w:tab/>
        <w:t>Demanding property with threats with intent to extort or gain</w:t>
      </w:r>
      <w:bookmarkEnd w:id="2412"/>
      <w:bookmarkEnd w:id="2413"/>
      <w:bookmarkEnd w:id="2414"/>
      <w:bookmarkEnd w:id="2415"/>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416" w:name="_Toc446147278"/>
      <w:bookmarkStart w:id="2417" w:name="_Toc501430664"/>
      <w:bookmarkStart w:id="2418" w:name="_Toc47764064"/>
      <w:bookmarkStart w:id="2419" w:name="_Toc121557570"/>
      <w:r>
        <w:rPr>
          <w:rStyle w:val="CharSectno"/>
        </w:rPr>
        <w:t>398</w:t>
      </w:r>
      <w:r>
        <w:rPr>
          <w:snapToGrid w:val="0"/>
        </w:rPr>
        <w:t>.</w:t>
      </w:r>
      <w:r>
        <w:rPr>
          <w:snapToGrid w:val="0"/>
        </w:rPr>
        <w:tab/>
        <w:t>Attempts at extortion by threats</w:t>
      </w:r>
      <w:bookmarkEnd w:id="2416"/>
      <w:bookmarkEnd w:id="2417"/>
      <w:bookmarkEnd w:id="2418"/>
      <w:bookmarkEnd w:id="2419"/>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420" w:name="_Toc446147279"/>
      <w:bookmarkStart w:id="2421" w:name="_Toc501430665"/>
      <w:bookmarkStart w:id="2422" w:name="_Toc47764065"/>
      <w:bookmarkStart w:id="2423" w:name="_Toc121557571"/>
      <w:r>
        <w:rPr>
          <w:rStyle w:val="CharSectno"/>
        </w:rPr>
        <w:t>399</w:t>
      </w:r>
      <w:r>
        <w:rPr>
          <w:snapToGrid w:val="0"/>
        </w:rPr>
        <w:t>.</w:t>
      </w:r>
      <w:r>
        <w:rPr>
          <w:snapToGrid w:val="0"/>
        </w:rPr>
        <w:tab/>
        <w:t>Procuring execution of deeds, etc., by threats</w:t>
      </w:r>
      <w:bookmarkEnd w:id="2420"/>
      <w:bookmarkEnd w:id="2421"/>
      <w:bookmarkEnd w:id="2422"/>
      <w:bookmarkEnd w:id="242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424" w:name="_Toc71357210"/>
      <w:bookmarkStart w:id="2425" w:name="_Toc72573193"/>
      <w:bookmarkStart w:id="2426" w:name="_Toc72903203"/>
      <w:bookmarkStart w:id="2427" w:name="_Toc77560293"/>
      <w:bookmarkStart w:id="2428" w:name="_Toc80691552"/>
      <w:bookmarkStart w:id="2429" w:name="_Toc81708716"/>
      <w:bookmarkStart w:id="2430" w:name="_Toc83111065"/>
      <w:bookmarkStart w:id="2431" w:name="_Toc85013924"/>
      <w:bookmarkStart w:id="2432" w:name="_Toc88271024"/>
      <w:bookmarkStart w:id="2433" w:name="_Toc89486399"/>
      <w:bookmarkStart w:id="2434" w:name="_Toc89602126"/>
      <w:bookmarkStart w:id="2435" w:name="_Toc89664036"/>
      <w:bookmarkStart w:id="2436" w:name="_Toc90446438"/>
      <w:bookmarkStart w:id="2437" w:name="_Toc90451465"/>
      <w:bookmarkStart w:id="2438" w:name="_Toc90454391"/>
      <w:bookmarkStart w:id="2439" w:name="_Toc90864696"/>
      <w:bookmarkStart w:id="2440" w:name="_Toc92858617"/>
      <w:bookmarkStart w:id="2441" w:name="_Toc94946755"/>
      <w:bookmarkStart w:id="2442" w:name="_Toc98655108"/>
      <w:bookmarkStart w:id="2443" w:name="_Toc98670417"/>
      <w:bookmarkStart w:id="2444" w:name="_Toc98832774"/>
      <w:bookmarkStart w:id="2445" w:name="_Toc99180695"/>
      <w:bookmarkStart w:id="2446" w:name="_Toc101250377"/>
      <w:bookmarkStart w:id="2447" w:name="_Toc101251963"/>
      <w:bookmarkStart w:id="2448" w:name="_Toc101252474"/>
      <w:bookmarkStart w:id="2449" w:name="_Toc101325781"/>
      <w:bookmarkStart w:id="2450" w:name="_Toc101326294"/>
      <w:bookmarkStart w:id="2451" w:name="_Toc103408716"/>
      <w:bookmarkStart w:id="2452" w:name="_Toc103504644"/>
      <w:bookmarkStart w:id="2453" w:name="_Toc104263775"/>
      <w:bookmarkStart w:id="2454" w:name="_Toc104264579"/>
      <w:bookmarkStart w:id="2455" w:name="_Toc104605071"/>
      <w:bookmarkStart w:id="2456" w:name="_Toc104870791"/>
      <w:bookmarkStart w:id="2457" w:name="_Toc121557572"/>
      <w:r>
        <w:rPr>
          <w:snapToGrid w:val="0"/>
        </w:rPr>
        <w:t xml:space="preserve">Chapter </w:t>
      </w:r>
      <w:r>
        <w:rPr>
          <w:rStyle w:val="CharDivNo"/>
        </w:rPr>
        <w:t>XXXIX</w:t>
      </w:r>
      <w:r>
        <w:rPr>
          <w:snapToGrid w:val="0"/>
        </w:rPr>
        <w:t> — </w:t>
      </w:r>
      <w:r>
        <w:rPr>
          <w:rStyle w:val="CharDivText"/>
        </w:rPr>
        <w:t>Offences in or in respect of buildings etc.</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Footnoteheading"/>
      </w:pPr>
      <w:r>
        <w:tab/>
        <w:t>[Heading inserted by No. 37 of 1991 s. 12.]</w:t>
      </w:r>
    </w:p>
    <w:p>
      <w:pPr>
        <w:pStyle w:val="Heading5"/>
        <w:rPr>
          <w:snapToGrid w:val="0"/>
        </w:rPr>
      </w:pPr>
      <w:bookmarkStart w:id="2458" w:name="_Toc446147281"/>
      <w:bookmarkStart w:id="2459" w:name="_Toc501430667"/>
      <w:bookmarkStart w:id="2460" w:name="_Toc47764067"/>
      <w:bookmarkStart w:id="2461" w:name="_Toc121557573"/>
      <w:r>
        <w:rPr>
          <w:rStyle w:val="CharSectno"/>
        </w:rPr>
        <w:t>400</w:t>
      </w:r>
      <w:r>
        <w:rPr>
          <w:snapToGrid w:val="0"/>
        </w:rPr>
        <w:t>.</w:t>
      </w:r>
      <w:r>
        <w:rPr>
          <w:snapToGrid w:val="0"/>
        </w:rPr>
        <w:tab/>
        <w:t>Definitions</w:t>
      </w:r>
      <w:bookmarkEnd w:id="2458"/>
      <w:bookmarkEnd w:id="2459"/>
      <w:bookmarkEnd w:id="2460"/>
      <w:bookmarkEnd w:id="2461"/>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2462" w:name="_Toc446147282"/>
      <w:bookmarkStart w:id="2463" w:name="_Toc501430668"/>
      <w:bookmarkStart w:id="2464" w:name="_Toc47764068"/>
      <w:bookmarkStart w:id="2465" w:name="_Toc121557574"/>
      <w:r>
        <w:rPr>
          <w:rStyle w:val="CharSectno"/>
        </w:rPr>
        <w:t>401</w:t>
      </w:r>
      <w:r>
        <w:rPr>
          <w:snapToGrid w:val="0"/>
        </w:rPr>
        <w:t>.</w:t>
      </w:r>
      <w:r>
        <w:rPr>
          <w:snapToGrid w:val="0"/>
        </w:rPr>
        <w:tab/>
        <w:t>Burglary</w:t>
      </w:r>
      <w:bookmarkEnd w:id="2462"/>
      <w:bookmarkEnd w:id="2463"/>
      <w:bookmarkEnd w:id="2464"/>
      <w:bookmarkEnd w:id="246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2466" w:name="_Toc446147283"/>
      <w:bookmarkStart w:id="2467" w:name="_Toc501430669"/>
      <w:bookmarkStart w:id="2468" w:name="_Toc47764069"/>
      <w:bookmarkStart w:id="2469" w:name="_Toc121557575"/>
      <w:r>
        <w:rPr>
          <w:rStyle w:val="CharSectno"/>
        </w:rPr>
        <w:t>407</w:t>
      </w:r>
      <w:r>
        <w:rPr>
          <w:snapToGrid w:val="0"/>
        </w:rPr>
        <w:t>.</w:t>
      </w:r>
      <w:r>
        <w:rPr>
          <w:snapToGrid w:val="0"/>
        </w:rPr>
        <w:tab/>
        <w:t>Persons found armed, etc., with intent to commit crime</w:t>
      </w:r>
      <w:bookmarkEnd w:id="2466"/>
      <w:bookmarkEnd w:id="2467"/>
      <w:bookmarkEnd w:id="2468"/>
      <w:bookmarkEnd w:id="2469"/>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2470" w:name="_Toc71357214"/>
      <w:bookmarkStart w:id="2471" w:name="_Toc72573197"/>
      <w:bookmarkStart w:id="2472" w:name="_Toc72903207"/>
      <w:bookmarkStart w:id="2473" w:name="_Toc77560297"/>
      <w:bookmarkStart w:id="2474" w:name="_Toc80691556"/>
      <w:bookmarkStart w:id="2475" w:name="_Toc81708720"/>
      <w:bookmarkStart w:id="2476" w:name="_Toc83111069"/>
      <w:bookmarkStart w:id="2477" w:name="_Toc85013928"/>
      <w:bookmarkStart w:id="2478" w:name="_Toc88271028"/>
      <w:bookmarkStart w:id="2479" w:name="_Toc89486403"/>
      <w:bookmarkStart w:id="2480" w:name="_Toc89602130"/>
      <w:bookmarkStart w:id="2481" w:name="_Toc89664040"/>
      <w:bookmarkStart w:id="2482" w:name="_Toc90446442"/>
      <w:bookmarkStart w:id="2483" w:name="_Toc90451469"/>
      <w:bookmarkStart w:id="2484" w:name="_Toc90454395"/>
      <w:bookmarkStart w:id="2485" w:name="_Toc90864700"/>
      <w:bookmarkStart w:id="2486" w:name="_Toc92858621"/>
      <w:bookmarkStart w:id="2487" w:name="_Toc94946759"/>
      <w:bookmarkStart w:id="2488" w:name="_Toc98655112"/>
      <w:bookmarkStart w:id="2489" w:name="_Toc98670421"/>
      <w:bookmarkStart w:id="2490" w:name="_Toc98832778"/>
      <w:bookmarkStart w:id="2491" w:name="_Toc99180699"/>
      <w:bookmarkStart w:id="2492" w:name="_Toc101250381"/>
      <w:bookmarkStart w:id="2493" w:name="_Toc101251967"/>
      <w:bookmarkStart w:id="2494" w:name="_Toc101252478"/>
      <w:bookmarkStart w:id="2495" w:name="_Toc101325785"/>
      <w:bookmarkStart w:id="2496" w:name="_Toc101326298"/>
      <w:bookmarkStart w:id="2497" w:name="_Toc103408720"/>
      <w:bookmarkStart w:id="2498" w:name="_Toc103504648"/>
      <w:bookmarkStart w:id="2499" w:name="_Toc104263779"/>
      <w:bookmarkStart w:id="2500" w:name="_Toc104264583"/>
      <w:bookmarkStart w:id="2501" w:name="_Toc104605075"/>
      <w:bookmarkStart w:id="2502" w:name="_Toc104870795"/>
      <w:bookmarkStart w:id="2503" w:name="_Toc121557576"/>
      <w:r>
        <w:rPr>
          <w:snapToGrid w:val="0"/>
        </w:rPr>
        <w:t xml:space="preserve">Chapter </w:t>
      </w:r>
      <w:r>
        <w:rPr>
          <w:rStyle w:val="CharDivNo"/>
        </w:rPr>
        <w:t>XL</w:t>
      </w:r>
      <w:r>
        <w:rPr>
          <w:snapToGrid w:val="0"/>
        </w:rPr>
        <w:t> — </w:t>
      </w:r>
      <w:r>
        <w:rPr>
          <w:rStyle w:val="CharDivText"/>
        </w:rPr>
        <w:t>Fraud</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2504" w:name="_Toc446147284"/>
      <w:bookmarkStart w:id="2505" w:name="_Toc501430670"/>
      <w:bookmarkStart w:id="2506" w:name="_Toc47764070"/>
      <w:bookmarkStart w:id="2507" w:name="_Toc121557577"/>
      <w:r>
        <w:rPr>
          <w:rStyle w:val="CharSectno"/>
        </w:rPr>
        <w:t>409</w:t>
      </w:r>
      <w:r>
        <w:rPr>
          <w:snapToGrid w:val="0"/>
        </w:rPr>
        <w:t>.</w:t>
      </w:r>
      <w:r>
        <w:rPr>
          <w:snapToGrid w:val="0"/>
        </w:rPr>
        <w:tab/>
        <w:t>Fraud</w:t>
      </w:r>
      <w:bookmarkEnd w:id="2504"/>
      <w:bookmarkEnd w:id="2505"/>
      <w:bookmarkEnd w:id="2506"/>
      <w:bookmarkEnd w:id="250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2508" w:name="_Toc71357216"/>
      <w:bookmarkStart w:id="2509" w:name="_Toc72573199"/>
      <w:bookmarkStart w:id="2510" w:name="_Toc72903209"/>
      <w:bookmarkStart w:id="2511" w:name="_Toc77560299"/>
      <w:bookmarkStart w:id="2512" w:name="_Toc80691558"/>
      <w:bookmarkStart w:id="2513" w:name="_Toc81708722"/>
      <w:bookmarkStart w:id="2514" w:name="_Toc83111071"/>
      <w:bookmarkStart w:id="2515" w:name="_Toc85013930"/>
      <w:bookmarkStart w:id="2516" w:name="_Toc88271030"/>
      <w:bookmarkStart w:id="2517" w:name="_Toc89486405"/>
      <w:bookmarkStart w:id="2518" w:name="_Toc89602132"/>
      <w:bookmarkStart w:id="2519" w:name="_Toc89664042"/>
      <w:bookmarkStart w:id="2520" w:name="_Toc90446444"/>
      <w:bookmarkStart w:id="2521" w:name="_Toc90451471"/>
      <w:bookmarkStart w:id="2522" w:name="_Toc90454397"/>
      <w:bookmarkStart w:id="2523" w:name="_Toc90864702"/>
      <w:bookmarkStart w:id="2524" w:name="_Toc92858623"/>
      <w:bookmarkStart w:id="2525" w:name="_Toc94946761"/>
      <w:bookmarkStart w:id="2526" w:name="_Toc98655114"/>
      <w:bookmarkStart w:id="2527" w:name="_Toc98670423"/>
      <w:bookmarkStart w:id="2528" w:name="_Toc98832780"/>
      <w:bookmarkStart w:id="2529" w:name="_Toc99180701"/>
      <w:bookmarkStart w:id="2530" w:name="_Toc101250383"/>
      <w:bookmarkStart w:id="2531" w:name="_Toc101251969"/>
      <w:bookmarkStart w:id="2532" w:name="_Toc101252480"/>
      <w:bookmarkStart w:id="2533" w:name="_Toc101325787"/>
      <w:bookmarkStart w:id="2534" w:name="_Toc101326300"/>
      <w:bookmarkStart w:id="2535" w:name="_Toc103408722"/>
      <w:bookmarkStart w:id="2536" w:name="_Toc103504650"/>
      <w:bookmarkStart w:id="2537" w:name="_Toc104263781"/>
      <w:bookmarkStart w:id="2538" w:name="_Toc104264585"/>
      <w:bookmarkStart w:id="2539" w:name="_Toc104605077"/>
      <w:bookmarkStart w:id="2540" w:name="_Toc104870797"/>
      <w:bookmarkStart w:id="2541" w:name="_Toc121557578"/>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Heading5"/>
        <w:rPr>
          <w:snapToGrid w:val="0"/>
        </w:rPr>
      </w:pPr>
      <w:bookmarkStart w:id="2542" w:name="_Toc446147285"/>
      <w:bookmarkStart w:id="2543" w:name="_Toc501430671"/>
      <w:bookmarkStart w:id="2544" w:name="_Toc47764071"/>
      <w:bookmarkStart w:id="2545" w:name="_Toc121557579"/>
      <w:r>
        <w:rPr>
          <w:rStyle w:val="CharSectno"/>
        </w:rPr>
        <w:t>414</w:t>
      </w:r>
      <w:r>
        <w:rPr>
          <w:snapToGrid w:val="0"/>
        </w:rPr>
        <w:t>.</w:t>
      </w:r>
      <w:r>
        <w:rPr>
          <w:snapToGrid w:val="0"/>
        </w:rPr>
        <w:tab/>
        <w:t>Receiving stolen property, etc.</w:t>
      </w:r>
      <w:bookmarkEnd w:id="2542"/>
      <w:bookmarkEnd w:id="2543"/>
      <w:bookmarkEnd w:id="2544"/>
      <w:bookmarkEnd w:id="2545"/>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546" w:name="_Toc446147286"/>
      <w:bookmarkStart w:id="2547" w:name="_Toc501430672"/>
      <w:bookmarkStart w:id="2548" w:name="_Toc47764072"/>
      <w:bookmarkStart w:id="2549" w:name="_Toc121557580"/>
      <w:r>
        <w:rPr>
          <w:rStyle w:val="CharSectno"/>
        </w:rPr>
        <w:t>415</w:t>
      </w:r>
      <w:r>
        <w:rPr>
          <w:snapToGrid w:val="0"/>
        </w:rPr>
        <w:t>.</w:t>
      </w:r>
      <w:r>
        <w:rPr>
          <w:snapToGrid w:val="0"/>
        </w:rPr>
        <w:tab/>
        <w:t>Receiving after change of ownership</w:t>
      </w:r>
      <w:bookmarkEnd w:id="2546"/>
      <w:bookmarkEnd w:id="2547"/>
      <w:bookmarkEnd w:id="2548"/>
      <w:bookmarkEnd w:id="2549"/>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2550" w:name="_Toc446147287"/>
      <w:bookmarkStart w:id="2551" w:name="_Toc501430673"/>
      <w:bookmarkStart w:id="2552" w:name="_Toc47764073"/>
      <w:bookmarkStart w:id="2553" w:name="_Toc121557581"/>
      <w:r>
        <w:rPr>
          <w:rStyle w:val="CharSectno"/>
        </w:rPr>
        <w:t>416</w:t>
      </w:r>
      <w:r>
        <w:rPr>
          <w:snapToGrid w:val="0"/>
        </w:rPr>
        <w:t>.</w:t>
      </w:r>
      <w:r>
        <w:rPr>
          <w:snapToGrid w:val="0"/>
        </w:rPr>
        <w:tab/>
        <w:t>Taking reward for recovery of property obtained by means of indictable offences</w:t>
      </w:r>
      <w:bookmarkEnd w:id="2550"/>
      <w:bookmarkEnd w:id="2551"/>
      <w:bookmarkEnd w:id="2552"/>
      <w:bookmarkEnd w:id="2553"/>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554" w:name="_Toc71357220"/>
      <w:bookmarkStart w:id="2555" w:name="_Toc72573203"/>
      <w:bookmarkStart w:id="2556" w:name="_Toc72903213"/>
      <w:bookmarkStart w:id="2557" w:name="_Toc77560303"/>
      <w:bookmarkStart w:id="2558" w:name="_Toc80691562"/>
      <w:bookmarkStart w:id="2559" w:name="_Toc81708726"/>
      <w:bookmarkStart w:id="2560" w:name="_Toc83111075"/>
      <w:bookmarkStart w:id="2561" w:name="_Toc85013934"/>
      <w:bookmarkStart w:id="2562" w:name="_Toc88271034"/>
      <w:bookmarkStart w:id="2563" w:name="_Toc89486409"/>
      <w:bookmarkStart w:id="2564" w:name="_Toc89602136"/>
      <w:bookmarkStart w:id="2565" w:name="_Toc89664046"/>
      <w:bookmarkStart w:id="2566" w:name="_Toc90446448"/>
      <w:bookmarkStart w:id="2567" w:name="_Toc90451475"/>
      <w:bookmarkStart w:id="2568" w:name="_Toc90454401"/>
      <w:bookmarkStart w:id="2569" w:name="_Toc90864706"/>
      <w:bookmarkStart w:id="2570" w:name="_Toc92858627"/>
      <w:bookmarkStart w:id="2571" w:name="_Toc94946765"/>
      <w:bookmarkStart w:id="2572" w:name="_Toc98655118"/>
      <w:bookmarkStart w:id="2573" w:name="_Toc98670427"/>
      <w:bookmarkStart w:id="2574" w:name="_Toc98832784"/>
      <w:bookmarkStart w:id="2575" w:name="_Toc99180705"/>
      <w:bookmarkStart w:id="2576" w:name="_Toc101250387"/>
      <w:bookmarkStart w:id="2577" w:name="_Toc101251973"/>
      <w:bookmarkStart w:id="2578" w:name="_Toc101252484"/>
      <w:bookmarkStart w:id="2579" w:name="_Toc101325791"/>
      <w:bookmarkStart w:id="2580" w:name="_Toc101326304"/>
      <w:bookmarkStart w:id="2581" w:name="_Toc103408726"/>
      <w:bookmarkStart w:id="2582" w:name="_Toc103504654"/>
      <w:bookmarkStart w:id="2583" w:name="_Toc104263785"/>
      <w:bookmarkStart w:id="2584" w:name="_Toc104264589"/>
      <w:bookmarkStart w:id="2585" w:name="_Toc104605081"/>
      <w:bookmarkStart w:id="2586" w:name="_Toc104870801"/>
      <w:bookmarkStart w:id="2587" w:name="_Toc121557582"/>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Ednotesection"/>
        <w:keepNext/>
        <w:keepLines/>
      </w:pPr>
      <w:r>
        <w:t>[</w:t>
      </w:r>
      <w:r>
        <w:rPr>
          <w:b/>
        </w:rPr>
        <w:t>417</w:t>
      </w:r>
      <w:r>
        <w:rPr>
          <w:b/>
          <w:bCs/>
        </w:rPr>
        <w:t>.</w:t>
      </w:r>
      <w:r>
        <w:tab/>
        <w:t xml:space="preserve">Repealed by No. 101 of 1990 s. 25.] </w:t>
      </w:r>
    </w:p>
    <w:p>
      <w:pPr>
        <w:pStyle w:val="Heading5"/>
        <w:rPr>
          <w:snapToGrid w:val="0"/>
        </w:rPr>
      </w:pPr>
      <w:bookmarkStart w:id="2588" w:name="_Toc446147288"/>
      <w:bookmarkStart w:id="2589" w:name="_Toc501430674"/>
      <w:bookmarkStart w:id="2590" w:name="_Toc47764074"/>
      <w:bookmarkStart w:id="2591" w:name="_Toc121557583"/>
      <w:r>
        <w:rPr>
          <w:rStyle w:val="CharSectno"/>
        </w:rPr>
        <w:t>418</w:t>
      </w:r>
      <w:r>
        <w:rPr>
          <w:snapToGrid w:val="0"/>
        </w:rPr>
        <w:t>.</w:t>
      </w:r>
      <w:r>
        <w:rPr>
          <w:snapToGrid w:val="0"/>
        </w:rPr>
        <w:tab/>
        <w:t>False statement relating to companies</w:t>
      </w:r>
      <w:bookmarkEnd w:id="2588"/>
      <w:bookmarkEnd w:id="2589"/>
      <w:bookmarkEnd w:id="2590"/>
      <w:bookmarkEnd w:id="2591"/>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592" w:name="_Toc446147289"/>
      <w:bookmarkStart w:id="2593" w:name="_Toc501430675"/>
      <w:bookmarkStart w:id="2594" w:name="_Toc47764075"/>
      <w:bookmarkStart w:id="2595" w:name="_Toc121557584"/>
      <w:r>
        <w:rPr>
          <w:rStyle w:val="CharSectno"/>
        </w:rPr>
        <w:t>419</w:t>
      </w:r>
      <w:r>
        <w:rPr>
          <w:snapToGrid w:val="0"/>
        </w:rPr>
        <w:t xml:space="preserve">. </w:t>
      </w:r>
      <w:r>
        <w:rPr>
          <w:snapToGrid w:val="0"/>
        </w:rPr>
        <w:tab/>
        <w:t>Fraud by company directors, etc. as to accounts</w:t>
      </w:r>
      <w:bookmarkEnd w:id="2592"/>
      <w:bookmarkEnd w:id="2593"/>
      <w:bookmarkEnd w:id="2594"/>
      <w:bookmarkEnd w:id="2595"/>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2596" w:name="_Toc446147290"/>
      <w:bookmarkStart w:id="2597" w:name="_Toc501430676"/>
      <w:bookmarkStart w:id="2598" w:name="_Toc47764076"/>
      <w:bookmarkStart w:id="2599" w:name="_Toc121557585"/>
      <w:r>
        <w:rPr>
          <w:rStyle w:val="CharSectno"/>
        </w:rPr>
        <w:t>420</w:t>
      </w:r>
      <w:r>
        <w:rPr>
          <w:snapToGrid w:val="0"/>
        </w:rPr>
        <w:t>.</w:t>
      </w:r>
      <w:r>
        <w:rPr>
          <w:snapToGrid w:val="0"/>
        </w:rPr>
        <w:tab/>
        <w:t>False statements by officials of companies</w:t>
      </w:r>
      <w:bookmarkEnd w:id="2596"/>
      <w:bookmarkEnd w:id="2597"/>
      <w:bookmarkEnd w:id="2598"/>
      <w:bookmarkEnd w:id="2599"/>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2600" w:name="_Toc446147291"/>
      <w:bookmarkStart w:id="2601" w:name="_Toc501430677"/>
      <w:bookmarkStart w:id="2602" w:name="_Toc47764077"/>
      <w:bookmarkStart w:id="2603" w:name="_Toc121557586"/>
      <w:r>
        <w:rPr>
          <w:rStyle w:val="CharSectno"/>
        </w:rPr>
        <w:t>421</w:t>
      </w:r>
      <w:r>
        <w:rPr>
          <w:snapToGrid w:val="0"/>
        </w:rPr>
        <w:t>.</w:t>
      </w:r>
      <w:r>
        <w:rPr>
          <w:snapToGrid w:val="0"/>
        </w:rPr>
        <w:tab/>
        <w:t>False statements by officials of companies with intent to affect price of shares</w:t>
      </w:r>
      <w:bookmarkEnd w:id="2600"/>
      <w:bookmarkEnd w:id="2601"/>
      <w:bookmarkEnd w:id="2602"/>
      <w:bookmarkEnd w:id="2603"/>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2604" w:name="_Toc446147292"/>
      <w:bookmarkStart w:id="2605" w:name="_Toc501430678"/>
      <w:bookmarkStart w:id="2606" w:name="_Toc47764078"/>
      <w:bookmarkStart w:id="2607" w:name="_Toc121557587"/>
      <w:r>
        <w:rPr>
          <w:rStyle w:val="CharSectno"/>
        </w:rPr>
        <w:t>422</w:t>
      </w:r>
      <w:r>
        <w:rPr>
          <w:snapToGrid w:val="0"/>
        </w:rPr>
        <w:t>.</w:t>
      </w:r>
      <w:r>
        <w:rPr>
          <w:snapToGrid w:val="0"/>
        </w:rPr>
        <w:tab/>
        <w:t>Defence</w:t>
      </w:r>
      <w:bookmarkEnd w:id="2604"/>
      <w:bookmarkEnd w:id="2605"/>
      <w:bookmarkEnd w:id="2606"/>
      <w:bookmarkEnd w:id="2607"/>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2608" w:name="_Toc446147293"/>
      <w:bookmarkStart w:id="2609" w:name="_Toc501430679"/>
      <w:bookmarkStart w:id="2610" w:name="_Toc47764079"/>
      <w:bookmarkStart w:id="2611" w:name="_Toc121557588"/>
      <w:r>
        <w:rPr>
          <w:rStyle w:val="CharSectno"/>
        </w:rPr>
        <w:t>424</w:t>
      </w:r>
      <w:r>
        <w:rPr>
          <w:snapToGrid w:val="0"/>
        </w:rPr>
        <w:t>.</w:t>
      </w:r>
      <w:r>
        <w:rPr>
          <w:snapToGrid w:val="0"/>
        </w:rPr>
        <w:tab/>
        <w:t>Fraudulent falsification of records</w:t>
      </w:r>
      <w:bookmarkEnd w:id="2608"/>
      <w:bookmarkEnd w:id="2609"/>
      <w:bookmarkEnd w:id="2610"/>
      <w:bookmarkEnd w:id="2611"/>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2612" w:name="_Toc71357227"/>
      <w:bookmarkStart w:id="2613" w:name="_Toc72573210"/>
      <w:bookmarkStart w:id="2614" w:name="_Toc72903220"/>
      <w:bookmarkStart w:id="2615" w:name="_Toc77560310"/>
      <w:bookmarkStart w:id="2616" w:name="_Toc80691569"/>
      <w:bookmarkStart w:id="2617" w:name="_Toc81708733"/>
      <w:bookmarkStart w:id="2618" w:name="_Toc83111082"/>
      <w:bookmarkStart w:id="2619" w:name="_Toc85013941"/>
      <w:bookmarkStart w:id="2620" w:name="_Toc88271041"/>
      <w:bookmarkStart w:id="2621" w:name="_Toc89486416"/>
      <w:bookmarkStart w:id="2622" w:name="_Toc89602143"/>
      <w:bookmarkStart w:id="2623" w:name="_Toc89664053"/>
      <w:bookmarkStart w:id="2624" w:name="_Toc90446455"/>
      <w:bookmarkStart w:id="2625" w:name="_Toc90451482"/>
      <w:bookmarkStart w:id="2626" w:name="_Toc90454408"/>
      <w:bookmarkStart w:id="2627" w:name="_Toc90864713"/>
      <w:bookmarkStart w:id="2628" w:name="_Toc92858634"/>
      <w:bookmarkStart w:id="2629" w:name="_Toc94946772"/>
      <w:bookmarkStart w:id="2630" w:name="_Toc98655125"/>
      <w:bookmarkStart w:id="2631" w:name="_Toc98670434"/>
      <w:bookmarkStart w:id="2632" w:name="_Toc98832791"/>
      <w:bookmarkStart w:id="2633" w:name="_Toc99180712"/>
      <w:bookmarkStart w:id="2634" w:name="_Toc101250394"/>
      <w:bookmarkStart w:id="2635" w:name="_Toc101251980"/>
      <w:bookmarkStart w:id="2636" w:name="_Toc101252491"/>
      <w:bookmarkStart w:id="2637" w:name="_Toc101325798"/>
      <w:bookmarkStart w:id="2638" w:name="_Toc101326311"/>
      <w:bookmarkStart w:id="2639" w:name="_Toc103408733"/>
      <w:bookmarkStart w:id="2640" w:name="_Toc103504661"/>
      <w:bookmarkStart w:id="2641" w:name="_Toc104263792"/>
      <w:bookmarkStart w:id="2642" w:name="_Toc104264596"/>
      <w:bookmarkStart w:id="2643" w:name="_Toc104605088"/>
      <w:bookmarkStart w:id="2644" w:name="_Toc104870808"/>
      <w:bookmarkStart w:id="2645" w:name="_Toc121557589"/>
      <w:r>
        <w:rPr>
          <w:snapToGrid w:val="0"/>
        </w:rPr>
        <w:t xml:space="preserve">Chapter </w:t>
      </w:r>
      <w:r>
        <w:rPr>
          <w:rStyle w:val="CharDivNo"/>
        </w:rPr>
        <w:t>XLIII</w:t>
      </w:r>
      <w:r>
        <w:rPr>
          <w:snapToGrid w:val="0"/>
        </w:rPr>
        <w:t> — </w:t>
      </w:r>
      <w:r>
        <w:rPr>
          <w:rStyle w:val="CharDivText"/>
        </w:rPr>
        <w:t>Summary conviction for stealing and like indictable offences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Footnoteheading"/>
      </w:pPr>
      <w:r>
        <w:tab/>
        <w:t>[Heading amended by No. 106 of 1987 s. 18; No. 37 of 1991 s. 13(3).]</w:t>
      </w:r>
    </w:p>
    <w:p>
      <w:pPr>
        <w:pStyle w:val="Heading5"/>
        <w:spacing w:before="120"/>
        <w:rPr>
          <w:snapToGrid w:val="0"/>
        </w:rPr>
      </w:pPr>
      <w:bookmarkStart w:id="2646" w:name="_Toc446147294"/>
      <w:bookmarkStart w:id="2647" w:name="_Toc501430680"/>
      <w:bookmarkStart w:id="2648" w:name="_Toc47764080"/>
      <w:bookmarkStart w:id="2649" w:name="_Toc121557590"/>
      <w:r>
        <w:rPr>
          <w:rStyle w:val="CharSectno"/>
        </w:rPr>
        <w:t>426</w:t>
      </w:r>
      <w:r>
        <w:rPr>
          <w:snapToGrid w:val="0"/>
        </w:rPr>
        <w:t>.</w:t>
      </w:r>
      <w:r>
        <w:rPr>
          <w:snapToGrid w:val="0"/>
        </w:rPr>
        <w:tab/>
        <w:t>Summary conviction penalty for certain stealing and like offences</w:t>
      </w:r>
      <w:bookmarkEnd w:id="2646"/>
      <w:bookmarkEnd w:id="2647"/>
      <w:bookmarkEnd w:id="2648"/>
      <w:bookmarkEnd w:id="2649"/>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2650" w:name="_Toc121557591"/>
      <w:r>
        <w:rPr>
          <w:rStyle w:val="CharSectno"/>
        </w:rPr>
        <w:t>427</w:t>
      </w:r>
      <w:r>
        <w:t>.</w:t>
      </w:r>
      <w:r>
        <w:tab/>
        <w:t>Summary conviction penalty for certain offences of a fraudulent nature</w:t>
      </w:r>
      <w:bookmarkEnd w:id="2650"/>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2651" w:name="_Toc99180716"/>
      <w:bookmarkStart w:id="2652" w:name="_Toc101250397"/>
      <w:bookmarkStart w:id="2653" w:name="_Toc101251983"/>
      <w:bookmarkStart w:id="2654" w:name="_Toc101252494"/>
      <w:bookmarkStart w:id="2655" w:name="_Toc101325801"/>
      <w:bookmarkStart w:id="2656" w:name="_Toc101326314"/>
      <w:bookmarkStart w:id="2657" w:name="_Toc103408736"/>
      <w:bookmarkStart w:id="2658" w:name="_Toc103504664"/>
      <w:bookmarkStart w:id="2659" w:name="_Toc104263795"/>
      <w:bookmarkStart w:id="2660" w:name="_Toc104264599"/>
      <w:bookmarkStart w:id="2661" w:name="_Toc104605091"/>
      <w:bookmarkStart w:id="2662" w:name="_Toc104870811"/>
      <w:bookmarkStart w:id="2663" w:name="_Toc121557592"/>
      <w:bookmarkStart w:id="2664" w:name="_Toc446147297"/>
      <w:bookmarkStart w:id="2665" w:name="_Toc501430683"/>
      <w:bookmarkStart w:id="2666" w:name="_Toc47764083"/>
      <w:r>
        <w:t xml:space="preserve">Chapter </w:t>
      </w:r>
      <w:r>
        <w:rPr>
          <w:rStyle w:val="CharDivNo"/>
        </w:rPr>
        <w:t>XLIV</w:t>
      </w:r>
      <w:r>
        <w:t> — </w:t>
      </w:r>
      <w:r>
        <w:rPr>
          <w:rStyle w:val="CharDivText"/>
        </w:rPr>
        <w:t>Simple offences analogous to stealing</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Footnoteheading"/>
        <w:keepNext/>
      </w:pPr>
      <w:r>
        <w:tab/>
        <w:t>[Heading inserted by No. 70 of 2004 s. 27.]</w:t>
      </w:r>
    </w:p>
    <w:p>
      <w:pPr>
        <w:pStyle w:val="Heading5"/>
      </w:pPr>
      <w:bookmarkStart w:id="2667" w:name="_Toc121557593"/>
      <w:bookmarkStart w:id="2668" w:name="_Toc446147299"/>
      <w:bookmarkStart w:id="2669" w:name="_Toc501430685"/>
      <w:bookmarkStart w:id="2670" w:name="_Toc47764085"/>
      <w:bookmarkEnd w:id="2664"/>
      <w:bookmarkEnd w:id="2665"/>
      <w:bookmarkEnd w:id="2666"/>
      <w:r>
        <w:rPr>
          <w:rStyle w:val="CharSectno"/>
        </w:rPr>
        <w:t>428</w:t>
      </w:r>
      <w:r>
        <w:t>.</w:t>
      </w:r>
      <w:r>
        <w:tab/>
        <w:t>Possessing stolen or unlawfully obtained property</w:t>
      </w:r>
      <w:bookmarkEnd w:id="2667"/>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2671" w:name="_Toc121557594"/>
      <w:r>
        <w:rPr>
          <w:rStyle w:val="CharSectno"/>
        </w:rPr>
        <w:t>429</w:t>
      </w:r>
      <w:r>
        <w:t>.</w:t>
      </w:r>
      <w:r>
        <w:tab/>
        <w:t>Unlawfully using another person’s animal</w:t>
      </w:r>
      <w:bookmarkEnd w:id="2671"/>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2668"/>
    <w:bookmarkEnd w:id="2669"/>
    <w:bookmarkEnd w:id="2670"/>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2672" w:name="_Toc121557595"/>
      <w:r>
        <w:rPr>
          <w:rStyle w:val="CharSectno"/>
        </w:rPr>
        <w:t>436</w:t>
      </w:r>
      <w:r>
        <w:t>.</w:t>
      </w:r>
      <w:r>
        <w:tab/>
        <w:t>Unlawful fishing</w:t>
      </w:r>
      <w:bookmarkEnd w:id="2672"/>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2673" w:name="_Toc121557596"/>
      <w:r>
        <w:rPr>
          <w:rStyle w:val="CharSectno"/>
        </w:rPr>
        <w:t>437</w:t>
      </w:r>
      <w:r>
        <w:t>.</w:t>
      </w:r>
      <w:r>
        <w:tab/>
        <w:t>Unlawfully taking fish etc.</w:t>
      </w:r>
      <w:bookmarkEnd w:id="2673"/>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2674" w:name="_Toc71357244"/>
      <w:bookmarkStart w:id="2675" w:name="_Toc72573227"/>
      <w:bookmarkStart w:id="2676" w:name="_Toc72903235"/>
      <w:bookmarkStart w:id="2677" w:name="_Toc77560325"/>
      <w:bookmarkStart w:id="2678" w:name="_Toc80691584"/>
      <w:bookmarkStart w:id="2679" w:name="_Toc81708748"/>
      <w:bookmarkStart w:id="2680" w:name="_Toc83111097"/>
      <w:bookmarkStart w:id="2681" w:name="_Toc85013956"/>
      <w:bookmarkStart w:id="2682" w:name="_Toc88271056"/>
      <w:bookmarkStart w:id="2683" w:name="_Toc89486431"/>
      <w:bookmarkStart w:id="2684" w:name="_Toc89602158"/>
      <w:bookmarkStart w:id="2685" w:name="_Toc89664068"/>
      <w:bookmarkStart w:id="2686" w:name="_Toc90446470"/>
      <w:bookmarkStart w:id="2687" w:name="_Toc90451497"/>
      <w:bookmarkStart w:id="2688" w:name="_Toc90454423"/>
      <w:bookmarkStart w:id="2689" w:name="_Toc90864728"/>
      <w:bookmarkStart w:id="2690" w:name="_Toc92858649"/>
      <w:bookmarkStart w:id="2691" w:name="_Toc94946787"/>
      <w:bookmarkStart w:id="2692" w:name="_Toc98655140"/>
      <w:bookmarkStart w:id="2693" w:name="_Toc98670449"/>
      <w:bookmarkStart w:id="2694" w:name="_Toc98832806"/>
      <w:r>
        <w:t>[</w:t>
      </w:r>
      <w:r>
        <w:rPr>
          <w:b/>
        </w:rPr>
        <w:t>439, 440.</w:t>
      </w:r>
      <w:r>
        <w:rPr>
          <w:bCs/>
        </w:rPr>
        <w:tab/>
      </w:r>
      <w:r>
        <w:t>Repealed by No. 70 of 2004 s. 29.]</w:t>
      </w:r>
    </w:p>
    <w:p>
      <w:pPr>
        <w:pStyle w:val="Heading3"/>
        <w:rPr>
          <w:snapToGrid w:val="0"/>
        </w:rPr>
      </w:pPr>
      <w:bookmarkStart w:id="2695" w:name="_Toc99180730"/>
      <w:bookmarkStart w:id="2696" w:name="_Toc101250402"/>
      <w:bookmarkStart w:id="2697" w:name="_Toc101251988"/>
      <w:bookmarkStart w:id="2698" w:name="_Toc101252499"/>
      <w:bookmarkStart w:id="2699" w:name="_Toc101325806"/>
      <w:bookmarkStart w:id="2700" w:name="_Toc101326319"/>
      <w:bookmarkStart w:id="2701" w:name="_Toc103408741"/>
      <w:bookmarkStart w:id="2702" w:name="_Toc103504669"/>
      <w:bookmarkStart w:id="2703" w:name="_Toc104263800"/>
      <w:bookmarkStart w:id="2704" w:name="_Toc104264604"/>
      <w:bookmarkStart w:id="2705" w:name="_Toc104605096"/>
      <w:bookmarkStart w:id="2706" w:name="_Toc104870816"/>
      <w:bookmarkStart w:id="2707" w:name="_Toc121557597"/>
      <w:r>
        <w:rPr>
          <w:snapToGrid w:val="0"/>
        </w:rPr>
        <w:t xml:space="preserve">Chapter </w:t>
      </w:r>
      <w:r>
        <w:rPr>
          <w:rStyle w:val="CharDivNo"/>
        </w:rPr>
        <w:t>XLIVA</w:t>
      </w:r>
      <w:r>
        <w:rPr>
          <w:snapToGrid w:val="0"/>
        </w:rPr>
        <w:t> — </w:t>
      </w:r>
      <w:r>
        <w:rPr>
          <w:rStyle w:val="CharDivText"/>
        </w:rPr>
        <w:t>Unauthorised use of computer systems</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Footnoteheading"/>
        <w:keepNext/>
      </w:pPr>
      <w:r>
        <w:tab/>
        <w:t>[Heading inserted by No. 101 of 1990 s. 33.]</w:t>
      </w:r>
    </w:p>
    <w:p>
      <w:pPr>
        <w:pStyle w:val="Heading5"/>
      </w:pPr>
      <w:bookmarkStart w:id="2708" w:name="_Toc121557598"/>
      <w:r>
        <w:rPr>
          <w:rStyle w:val="CharSectno"/>
        </w:rPr>
        <w:t>440A</w:t>
      </w:r>
      <w:r>
        <w:t>.</w:t>
      </w:r>
      <w:r>
        <w:tab/>
        <w:t>Unlawful use of computers</w:t>
      </w:r>
      <w:bookmarkEnd w:id="2708"/>
    </w:p>
    <w:p>
      <w:pPr>
        <w:pStyle w:val="Subsection"/>
        <w:outlineLvl w:val="0"/>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outlineLvl w:val="0"/>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outlineLvl w:val="0"/>
      </w:pPr>
      <w:r>
        <w:tab/>
        <w:t>(3)</w:t>
      </w:r>
      <w:r>
        <w:tab/>
        <w:t>A person who unlawfully uses a restricted</w:t>
      </w:r>
      <w:r>
        <w:noBreakHyphen/>
        <w:t>access computer system is guilty of a crime and is liable —</w:t>
      </w:r>
    </w:p>
    <w:p>
      <w:pPr>
        <w:pStyle w:val="Indenta"/>
        <w:outlineLvl w:val="0"/>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outlineLvl w:val="0"/>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outlineLvl w:val="0"/>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2709" w:name="_Toc71357246"/>
      <w:bookmarkStart w:id="2710" w:name="_Toc72573229"/>
      <w:bookmarkStart w:id="2711" w:name="_Toc72903237"/>
      <w:bookmarkStart w:id="2712" w:name="_Toc77560327"/>
      <w:bookmarkStart w:id="2713" w:name="_Toc80691586"/>
      <w:bookmarkStart w:id="2714" w:name="_Toc81708750"/>
      <w:bookmarkStart w:id="2715" w:name="_Toc83111099"/>
      <w:bookmarkStart w:id="2716" w:name="_Toc85013958"/>
      <w:bookmarkStart w:id="2717" w:name="_Toc88271058"/>
      <w:bookmarkStart w:id="2718" w:name="_Toc89486433"/>
      <w:bookmarkStart w:id="2719" w:name="_Toc89602160"/>
      <w:bookmarkStart w:id="2720" w:name="_Toc89664070"/>
      <w:bookmarkStart w:id="2721" w:name="_Toc90446472"/>
      <w:bookmarkStart w:id="2722" w:name="_Toc90451499"/>
      <w:bookmarkStart w:id="2723" w:name="_Toc90454425"/>
      <w:bookmarkStart w:id="2724" w:name="_Toc90864730"/>
      <w:bookmarkStart w:id="2725" w:name="_Toc92858651"/>
      <w:bookmarkStart w:id="2726" w:name="_Toc94946789"/>
      <w:bookmarkStart w:id="2727" w:name="_Toc98655142"/>
      <w:bookmarkStart w:id="2728" w:name="_Toc98670451"/>
      <w:bookmarkStart w:id="2729" w:name="_Toc98832808"/>
      <w:bookmarkStart w:id="2730" w:name="_Toc99180733"/>
      <w:bookmarkStart w:id="2731" w:name="_Toc101250404"/>
      <w:bookmarkStart w:id="2732" w:name="_Toc101251990"/>
      <w:bookmarkStart w:id="2733" w:name="_Toc101252501"/>
      <w:bookmarkStart w:id="2734" w:name="_Toc101325808"/>
      <w:bookmarkStart w:id="2735" w:name="_Toc101326321"/>
      <w:bookmarkStart w:id="2736" w:name="_Toc103408743"/>
      <w:bookmarkStart w:id="2737" w:name="_Toc103504671"/>
      <w:bookmarkStart w:id="2738" w:name="_Toc104263802"/>
      <w:bookmarkStart w:id="2739" w:name="_Toc104264606"/>
      <w:bookmarkStart w:id="2740" w:name="_Toc104605098"/>
      <w:bookmarkStart w:id="2741" w:name="_Toc104870818"/>
      <w:bookmarkStart w:id="2742" w:name="_Toc121557599"/>
      <w:r>
        <w:rPr>
          <w:snapToGrid w:val="0"/>
        </w:rPr>
        <w:t>Division II — Injuries to property</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r>
        <w:rPr>
          <w:snapToGrid w:val="0"/>
        </w:rPr>
        <w:t xml:space="preserve"> </w:t>
      </w:r>
    </w:p>
    <w:p>
      <w:pPr>
        <w:pStyle w:val="Heading3"/>
        <w:rPr>
          <w:snapToGrid w:val="0"/>
        </w:rPr>
      </w:pPr>
      <w:bookmarkStart w:id="2743" w:name="_Toc71357247"/>
      <w:bookmarkStart w:id="2744" w:name="_Toc72573230"/>
      <w:bookmarkStart w:id="2745" w:name="_Toc72903238"/>
      <w:bookmarkStart w:id="2746" w:name="_Toc77560328"/>
      <w:bookmarkStart w:id="2747" w:name="_Toc80691587"/>
      <w:bookmarkStart w:id="2748" w:name="_Toc81708751"/>
      <w:bookmarkStart w:id="2749" w:name="_Toc83111100"/>
      <w:bookmarkStart w:id="2750" w:name="_Toc85013959"/>
      <w:bookmarkStart w:id="2751" w:name="_Toc88271059"/>
      <w:bookmarkStart w:id="2752" w:name="_Toc89486434"/>
      <w:bookmarkStart w:id="2753" w:name="_Toc89602161"/>
      <w:bookmarkStart w:id="2754" w:name="_Toc89664071"/>
      <w:bookmarkStart w:id="2755" w:name="_Toc90446473"/>
      <w:bookmarkStart w:id="2756" w:name="_Toc90451500"/>
      <w:bookmarkStart w:id="2757" w:name="_Toc90454426"/>
      <w:bookmarkStart w:id="2758" w:name="_Toc90864731"/>
      <w:bookmarkStart w:id="2759" w:name="_Toc92858652"/>
      <w:bookmarkStart w:id="2760" w:name="_Toc94946790"/>
      <w:bookmarkStart w:id="2761" w:name="_Toc98655143"/>
      <w:bookmarkStart w:id="2762" w:name="_Toc98670452"/>
      <w:bookmarkStart w:id="2763" w:name="_Toc98832809"/>
      <w:bookmarkStart w:id="2764" w:name="_Toc99180734"/>
      <w:bookmarkStart w:id="2765" w:name="_Toc101250405"/>
      <w:bookmarkStart w:id="2766" w:name="_Toc101251991"/>
      <w:bookmarkStart w:id="2767" w:name="_Toc101252502"/>
      <w:bookmarkStart w:id="2768" w:name="_Toc101325809"/>
      <w:bookmarkStart w:id="2769" w:name="_Toc101326322"/>
      <w:bookmarkStart w:id="2770" w:name="_Toc103408744"/>
      <w:bookmarkStart w:id="2771" w:name="_Toc103504672"/>
      <w:bookmarkStart w:id="2772" w:name="_Toc104263803"/>
      <w:bookmarkStart w:id="2773" w:name="_Toc104264607"/>
      <w:bookmarkStart w:id="2774" w:name="_Toc104605099"/>
      <w:bookmarkStart w:id="2775" w:name="_Toc104870819"/>
      <w:bookmarkStart w:id="2776" w:name="_Toc121557600"/>
      <w:r>
        <w:rPr>
          <w:snapToGrid w:val="0"/>
        </w:rPr>
        <w:t xml:space="preserve">Chapter </w:t>
      </w:r>
      <w:r>
        <w:rPr>
          <w:rStyle w:val="CharDivNo"/>
        </w:rPr>
        <w:t>XLV</w:t>
      </w:r>
      <w:r>
        <w:rPr>
          <w:snapToGrid w:val="0"/>
        </w:rPr>
        <w:t> — </w:t>
      </w:r>
      <w:r>
        <w:rPr>
          <w:rStyle w:val="CharDivText"/>
        </w:rPr>
        <w:t>Definitions</w:t>
      </w:r>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Heading5"/>
        <w:rPr>
          <w:snapToGrid w:val="0"/>
        </w:rPr>
      </w:pPr>
      <w:bookmarkStart w:id="2777" w:name="_Toc446147310"/>
      <w:bookmarkStart w:id="2778" w:name="_Toc501430696"/>
      <w:bookmarkStart w:id="2779" w:name="_Toc47764096"/>
      <w:bookmarkStart w:id="2780" w:name="_Toc121557601"/>
      <w:r>
        <w:rPr>
          <w:rStyle w:val="CharSectno"/>
        </w:rPr>
        <w:t>441</w:t>
      </w:r>
      <w:r>
        <w:rPr>
          <w:snapToGrid w:val="0"/>
        </w:rPr>
        <w:t>.</w:t>
      </w:r>
      <w:r>
        <w:rPr>
          <w:snapToGrid w:val="0"/>
        </w:rPr>
        <w:tab/>
        <w:t>Unlawful acts</w:t>
      </w:r>
      <w:bookmarkEnd w:id="2777"/>
      <w:bookmarkEnd w:id="2778"/>
      <w:bookmarkEnd w:id="2779"/>
      <w:bookmarkEnd w:id="2780"/>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2781" w:name="_Toc446147311"/>
      <w:bookmarkStart w:id="2782" w:name="_Toc501430697"/>
      <w:bookmarkStart w:id="2783" w:name="_Toc47764097"/>
      <w:bookmarkStart w:id="2784" w:name="_Toc121557602"/>
      <w:r>
        <w:rPr>
          <w:rStyle w:val="CharSectno"/>
        </w:rPr>
        <w:t>442</w:t>
      </w:r>
      <w:r>
        <w:rPr>
          <w:snapToGrid w:val="0"/>
        </w:rPr>
        <w:t>.</w:t>
      </w:r>
      <w:r>
        <w:rPr>
          <w:snapToGrid w:val="0"/>
        </w:rPr>
        <w:tab/>
        <w:t>Acts done with intent to defraud</w:t>
      </w:r>
      <w:bookmarkEnd w:id="2781"/>
      <w:bookmarkEnd w:id="2782"/>
      <w:bookmarkEnd w:id="2783"/>
      <w:bookmarkEnd w:id="2784"/>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2785" w:name="_Toc446147312"/>
      <w:bookmarkStart w:id="2786" w:name="_Toc501430698"/>
      <w:bookmarkStart w:id="2787" w:name="_Toc47764098"/>
      <w:bookmarkStart w:id="2788" w:name="_Toc121557603"/>
      <w:r>
        <w:rPr>
          <w:rStyle w:val="CharSectno"/>
        </w:rPr>
        <w:t>443</w:t>
      </w:r>
      <w:r>
        <w:rPr>
          <w:snapToGrid w:val="0"/>
        </w:rPr>
        <w:t>.</w:t>
      </w:r>
      <w:r>
        <w:rPr>
          <w:snapToGrid w:val="0"/>
        </w:rPr>
        <w:tab/>
        <w:t>“Wilfully destroy or damage”</w:t>
      </w:r>
      <w:bookmarkEnd w:id="2785"/>
      <w:bookmarkEnd w:id="2786"/>
      <w:r>
        <w:rPr>
          <w:snapToGrid w:val="0"/>
        </w:rPr>
        <w:t>, definition of</w:t>
      </w:r>
      <w:bookmarkEnd w:id="2787"/>
      <w:bookmarkEnd w:id="2788"/>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2789" w:name="_Toc71357251"/>
      <w:bookmarkStart w:id="2790" w:name="_Toc72573234"/>
      <w:bookmarkStart w:id="2791" w:name="_Toc72903242"/>
      <w:bookmarkStart w:id="2792" w:name="_Toc77560332"/>
      <w:bookmarkStart w:id="2793" w:name="_Toc80691591"/>
      <w:bookmarkStart w:id="2794" w:name="_Toc81708755"/>
      <w:bookmarkStart w:id="2795" w:name="_Toc83111104"/>
      <w:bookmarkStart w:id="2796" w:name="_Toc85013963"/>
      <w:bookmarkStart w:id="2797" w:name="_Toc88271063"/>
      <w:bookmarkStart w:id="2798" w:name="_Toc89486438"/>
      <w:bookmarkStart w:id="2799" w:name="_Toc89602165"/>
      <w:bookmarkStart w:id="2800" w:name="_Toc89664075"/>
      <w:bookmarkStart w:id="2801" w:name="_Toc90446477"/>
      <w:bookmarkStart w:id="2802" w:name="_Toc90451504"/>
      <w:bookmarkStart w:id="2803" w:name="_Toc90454430"/>
      <w:bookmarkStart w:id="2804" w:name="_Toc90864735"/>
      <w:bookmarkStart w:id="2805" w:name="_Toc92858656"/>
      <w:bookmarkStart w:id="2806" w:name="_Toc94946794"/>
      <w:bookmarkStart w:id="2807" w:name="_Toc98655147"/>
      <w:bookmarkStart w:id="2808" w:name="_Toc98670456"/>
      <w:bookmarkStart w:id="2809" w:name="_Toc98832813"/>
      <w:bookmarkStart w:id="2810" w:name="_Toc99180738"/>
      <w:bookmarkStart w:id="2811" w:name="_Toc101250409"/>
      <w:bookmarkStart w:id="2812" w:name="_Toc101251995"/>
      <w:bookmarkStart w:id="2813" w:name="_Toc101252506"/>
      <w:bookmarkStart w:id="2814" w:name="_Toc101325813"/>
      <w:bookmarkStart w:id="2815" w:name="_Toc101326326"/>
      <w:bookmarkStart w:id="2816" w:name="_Toc103408748"/>
      <w:bookmarkStart w:id="2817" w:name="_Toc103504676"/>
      <w:bookmarkStart w:id="2818" w:name="_Toc104263807"/>
      <w:bookmarkStart w:id="2819" w:name="_Toc104264611"/>
      <w:bookmarkStart w:id="2820" w:name="_Toc104605103"/>
      <w:bookmarkStart w:id="2821" w:name="_Toc104870823"/>
      <w:bookmarkStart w:id="2822" w:name="_Toc121557604"/>
      <w:r>
        <w:rPr>
          <w:snapToGrid w:val="0"/>
        </w:rPr>
        <w:t xml:space="preserve">Chapter </w:t>
      </w:r>
      <w:r>
        <w:rPr>
          <w:rStyle w:val="CharDivNo"/>
        </w:rPr>
        <w:t>XLVI</w:t>
      </w:r>
      <w:r>
        <w:rPr>
          <w:snapToGrid w:val="0"/>
        </w:rPr>
        <w:t> — </w:t>
      </w:r>
      <w:r>
        <w:rPr>
          <w:rStyle w:val="CharDivText"/>
        </w:rPr>
        <w:t>Offences</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Heading5"/>
      </w:pPr>
      <w:bookmarkStart w:id="2823" w:name="_Toc121557605"/>
      <w:r>
        <w:rPr>
          <w:rStyle w:val="CharSectno"/>
        </w:rPr>
        <w:t>444</w:t>
      </w:r>
      <w:r>
        <w:t>.</w:t>
      </w:r>
      <w:r>
        <w:tab/>
        <w:t>Criminal damage</w:t>
      </w:r>
      <w:bookmarkEnd w:id="2823"/>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keepNex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2824" w:name="_Toc121557606"/>
      <w:r>
        <w:rPr>
          <w:rStyle w:val="CharSectno"/>
        </w:rPr>
        <w:t>445</w:t>
      </w:r>
      <w:r>
        <w:t>.</w:t>
      </w:r>
      <w:r>
        <w:tab/>
        <w:t>Damaging property</w:t>
      </w:r>
      <w:bookmarkEnd w:id="2824"/>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2825" w:name="_Toc121557607"/>
      <w:r>
        <w:rPr>
          <w:rStyle w:val="CharSectno"/>
        </w:rPr>
        <w:t>446</w:t>
      </w:r>
      <w:r>
        <w:t>.</w:t>
      </w:r>
      <w:r>
        <w:tab/>
        <w:t>Costs of cleaning graffiti</w:t>
      </w:r>
      <w:bookmarkEnd w:id="2825"/>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2826" w:name="_Toc446147314"/>
      <w:bookmarkStart w:id="2827" w:name="_Toc501430700"/>
      <w:bookmarkStart w:id="2828" w:name="_Toc47764100"/>
      <w:bookmarkStart w:id="2829" w:name="_Toc121557608"/>
      <w:r>
        <w:rPr>
          <w:rStyle w:val="CharSectno"/>
        </w:rPr>
        <w:t>449</w:t>
      </w:r>
      <w:r>
        <w:rPr>
          <w:snapToGrid w:val="0"/>
        </w:rPr>
        <w:t>.</w:t>
      </w:r>
      <w:r>
        <w:rPr>
          <w:snapToGrid w:val="0"/>
        </w:rPr>
        <w:tab/>
        <w:t>Casting away ships</w:t>
      </w:r>
      <w:bookmarkEnd w:id="2826"/>
      <w:bookmarkEnd w:id="2827"/>
      <w:bookmarkEnd w:id="2828"/>
      <w:bookmarkEnd w:id="282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2830" w:name="_Toc446147315"/>
      <w:bookmarkStart w:id="2831" w:name="_Toc501430701"/>
      <w:bookmarkStart w:id="2832" w:name="_Toc47764101"/>
      <w:bookmarkStart w:id="2833" w:name="_Toc121557609"/>
      <w:r>
        <w:rPr>
          <w:rStyle w:val="CharSectno"/>
        </w:rPr>
        <w:t>451</w:t>
      </w:r>
      <w:r>
        <w:rPr>
          <w:snapToGrid w:val="0"/>
        </w:rPr>
        <w:t>.</w:t>
      </w:r>
      <w:r>
        <w:rPr>
          <w:snapToGrid w:val="0"/>
        </w:rPr>
        <w:tab/>
        <w:t>Obstructing and injuring railways</w:t>
      </w:r>
      <w:bookmarkEnd w:id="2830"/>
      <w:bookmarkEnd w:id="2831"/>
      <w:bookmarkEnd w:id="2832"/>
      <w:bookmarkEnd w:id="2833"/>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2834" w:name="_Toc446147316"/>
      <w:bookmarkStart w:id="2835" w:name="_Toc501430702"/>
      <w:bookmarkStart w:id="2836" w:name="_Toc47764102"/>
      <w:bookmarkStart w:id="2837" w:name="_Toc121557610"/>
      <w:r>
        <w:rPr>
          <w:rStyle w:val="CharSectno"/>
        </w:rPr>
        <w:t>451A</w:t>
      </w:r>
      <w:r>
        <w:rPr>
          <w:snapToGrid w:val="0"/>
        </w:rPr>
        <w:t>.</w:t>
      </w:r>
      <w:r>
        <w:rPr>
          <w:snapToGrid w:val="0"/>
        </w:rPr>
        <w:tab/>
        <w:t>Endangering the safe use of an aircraft</w:t>
      </w:r>
      <w:bookmarkEnd w:id="2834"/>
      <w:bookmarkEnd w:id="2835"/>
      <w:bookmarkEnd w:id="2836"/>
      <w:bookmarkEnd w:id="2837"/>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2838" w:name="_Toc446147317"/>
      <w:bookmarkStart w:id="2839" w:name="_Toc501430703"/>
      <w:bookmarkStart w:id="2840" w:name="_Toc47764103"/>
      <w:bookmarkStart w:id="2841" w:name="_Toc121557611"/>
      <w:r>
        <w:rPr>
          <w:rStyle w:val="CharSectno"/>
        </w:rPr>
        <w:t>451B</w:t>
      </w:r>
      <w:r>
        <w:rPr>
          <w:snapToGrid w:val="0"/>
        </w:rPr>
        <w:t>.</w:t>
      </w:r>
      <w:r>
        <w:rPr>
          <w:snapToGrid w:val="0"/>
        </w:rPr>
        <w:tab/>
        <w:t>Unlawful interference with mechanism of aircraft</w:t>
      </w:r>
      <w:bookmarkEnd w:id="2838"/>
      <w:bookmarkEnd w:id="2839"/>
      <w:bookmarkEnd w:id="2840"/>
      <w:bookmarkEnd w:id="2841"/>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2842" w:name="_Toc446147318"/>
      <w:bookmarkStart w:id="2843" w:name="_Toc501430704"/>
      <w:bookmarkStart w:id="2844" w:name="_Toc47764104"/>
      <w:bookmarkStart w:id="2845" w:name="_Toc121557612"/>
      <w:r>
        <w:rPr>
          <w:rStyle w:val="CharSectno"/>
        </w:rPr>
        <w:t>454</w:t>
      </w:r>
      <w:r>
        <w:rPr>
          <w:snapToGrid w:val="0"/>
        </w:rPr>
        <w:t>.</w:t>
      </w:r>
      <w:r>
        <w:rPr>
          <w:snapToGrid w:val="0"/>
        </w:rPr>
        <w:tab/>
        <w:t>Causing explosion likely to do serious injury to property</w:t>
      </w:r>
      <w:bookmarkEnd w:id="2842"/>
      <w:bookmarkEnd w:id="2843"/>
      <w:bookmarkEnd w:id="2844"/>
      <w:bookmarkEnd w:id="2845"/>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2846" w:name="_Toc446147319"/>
      <w:bookmarkStart w:id="2847" w:name="_Toc501430705"/>
      <w:bookmarkStart w:id="2848" w:name="_Toc47764105"/>
      <w:bookmarkStart w:id="2849" w:name="_Toc121557613"/>
      <w:r>
        <w:rPr>
          <w:rStyle w:val="CharSectno"/>
        </w:rPr>
        <w:t>455</w:t>
      </w:r>
      <w:r>
        <w:rPr>
          <w:snapToGrid w:val="0"/>
        </w:rPr>
        <w:t>.</w:t>
      </w:r>
      <w:r>
        <w:rPr>
          <w:snapToGrid w:val="0"/>
        </w:rPr>
        <w:tab/>
        <w:t>Attempting to cause explosion likely to do serious injury to property</w:t>
      </w:r>
      <w:bookmarkEnd w:id="2846"/>
      <w:bookmarkEnd w:id="2847"/>
      <w:bookmarkEnd w:id="2848"/>
      <w:bookmarkEnd w:id="2849"/>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2850" w:name="_Toc446147320"/>
      <w:bookmarkStart w:id="2851" w:name="_Toc501430706"/>
      <w:bookmarkStart w:id="2852" w:name="_Toc47764106"/>
      <w:bookmarkStart w:id="2853" w:name="_Toc121557614"/>
      <w:r>
        <w:rPr>
          <w:rStyle w:val="CharSectno"/>
        </w:rPr>
        <w:t>456</w:t>
      </w:r>
      <w:r>
        <w:rPr>
          <w:snapToGrid w:val="0"/>
        </w:rPr>
        <w:t>.</w:t>
      </w:r>
      <w:r>
        <w:rPr>
          <w:snapToGrid w:val="0"/>
        </w:rPr>
        <w:tab/>
        <w:t>Attempts to injure mines</w:t>
      </w:r>
      <w:bookmarkEnd w:id="2850"/>
      <w:bookmarkEnd w:id="2851"/>
      <w:bookmarkEnd w:id="2852"/>
      <w:bookmarkEnd w:id="2853"/>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2854" w:name="_Toc446147321"/>
      <w:bookmarkStart w:id="2855" w:name="_Toc501430707"/>
      <w:bookmarkStart w:id="2856" w:name="_Toc47764107"/>
      <w:bookmarkStart w:id="2857" w:name="_Toc121557615"/>
      <w:r>
        <w:rPr>
          <w:rStyle w:val="CharSectno"/>
        </w:rPr>
        <w:t>457</w:t>
      </w:r>
      <w:r>
        <w:rPr>
          <w:snapToGrid w:val="0"/>
        </w:rPr>
        <w:t>.</w:t>
      </w:r>
      <w:r>
        <w:rPr>
          <w:snapToGrid w:val="0"/>
        </w:rPr>
        <w:tab/>
        <w:t>Interfering with marine signals</w:t>
      </w:r>
      <w:bookmarkEnd w:id="2854"/>
      <w:bookmarkEnd w:id="2855"/>
      <w:bookmarkEnd w:id="2856"/>
      <w:bookmarkEnd w:id="2857"/>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2858" w:name="_Toc446147322"/>
      <w:bookmarkStart w:id="2859" w:name="_Toc501430708"/>
      <w:bookmarkStart w:id="2860" w:name="_Toc47764108"/>
      <w:bookmarkStart w:id="2861" w:name="_Toc121557616"/>
      <w:r>
        <w:rPr>
          <w:rStyle w:val="CharSectno"/>
        </w:rPr>
        <w:t>458</w:t>
      </w:r>
      <w:r>
        <w:rPr>
          <w:snapToGrid w:val="0"/>
        </w:rPr>
        <w:t>.</w:t>
      </w:r>
      <w:r>
        <w:rPr>
          <w:snapToGrid w:val="0"/>
        </w:rPr>
        <w:tab/>
        <w:t>Interfering with navigation works</w:t>
      </w:r>
      <w:bookmarkEnd w:id="2858"/>
      <w:bookmarkEnd w:id="2859"/>
      <w:bookmarkEnd w:id="2860"/>
      <w:bookmarkEnd w:id="286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2862" w:name="_Toc446147323"/>
      <w:bookmarkStart w:id="2863" w:name="_Toc501430709"/>
      <w:bookmarkStart w:id="2864" w:name="_Toc47764109"/>
      <w:bookmarkStart w:id="2865" w:name="_Toc121557617"/>
      <w:r>
        <w:rPr>
          <w:rStyle w:val="CharSectno"/>
        </w:rPr>
        <w:t>459</w:t>
      </w:r>
      <w:r>
        <w:rPr>
          <w:snapToGrid w:val="0"/>
        </w:rPr>
        <w:t>.</w:t>
      </w:r>
      <w:r>
        <w:rPr>
          <w:snapToGrid w:val="0"/>
        </w:rPr>
        <w:tab/>
        <w:t>Communicating infectious diseases to animals</w:t>
      </w:r>
      <w:bookmarkEnd w:id="2862"/>
      <w:bookmarkEnd w:id="2863"/>
      <w:bookmarkEnd w:id="2864"/>
      <w:bookmarkEnd w:id="2865"/>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2866" w:name="_Toc446147324"/>
      <w:bookmarkStart w:id="2867" w:name="_Toc501430710"/>
      <w:bookmarkStart w:id="2868" w:name="_Toc47764110"/>
      <w:bookmarkStart w:id="2869" w:name="_Toc121557618"/>
      <w:r>
        <w:rPr>
          <w:rStyle w:val="CharSectno"/>
        </w:rPr>
        <w:t>460</w:t>
      </w:r>
      <w:r>
        <w:rPr>
          <w:snapToGrid w:val="0"/>
        </w:rPr>
        <w:t>.</w:t>
      </w:r>
      <w:r>
        <w:rPr>
          <w:snapToGrid w:val="0"/>
        </w:rPr>
        <w:tab/>
        <w:t>Travelling with infected animals</w:t>
      </w:r>
      <w:bookmarkEnd w:id="2866"/>
      <w:bookmarkEnd w:id="2867"/>
      <w:bookmarkEnd w:id="2868"/>
      <w:bookmarkEnd w:id="2869"/>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2870" w:name="_Toc446147325"/>
      <w:bookmarkStart w:id="2871" w:name="_Toc501430711"/>
      <w:bookmarkStart w:id="2872" w:name="_Toc47764111"/>
      <w:bookmarkStart w:id="2873" w:name="_Toc121557619"/>
      <w:r>
        <w:rPr>
          <w:rStyle w:val="CharSectno"/>
        </w:rPr>
        <w:t>461</w:t>
      </w:r>
      <w:r>
        <w:rPr>
          <w:snapToGrid w:val="0"/>
        </w:rPr>
        <w:t>.</w:t>
      </w:r>
      <w:r>
        <w:rPr>
          <w:snapToGrid w:val="0"/>
        </w:rPr>
        <w:tab/>
        <w:t>Removing boundary marks</w:t>
      </w:r>
      <w:bookmarkEnd w:id="2870"/>
      <w:bookmarkEnd w:id="2871"/>
      <w:bookmarkEnd w:id="2872"/>
      <w:bookmarkEnd w:id="2873"/>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2874" w:name="_Toc446147326"/>
      <w:bookmarkStart w:id="2875" w:name="_Toc501430712"/>
      <w:bookmarkStart w:id="2876" w:name="_Toc47764112"/>
      <w:bookmarkStart w:id="2877" w:name="_Toc121557620"/>
      <w:r>
        <w:rPr>
          <w:rStyle w:val="CharSectno"/>
        </w:rPr>
        <w:t>462</w:t>
      </w:r>
      <w:r>
        <w:rPr>
          <w:snapToGrid w:val="0"/>
        </w:rPr>
        <w:t>.</w:t>
      </w:r>
      <w:r>
        <w:rPr>
          <w:snapToGrid w:val="0"/>
        </w:rPr>
        <w:tab/>
        <w:t>Obstructing railways</w:t>
      </w:r>
      <w:bookmarkEnd w:id="2874"/>
      <w:bookmarkEnd w:id="2875"/>
      <w:bookmarkEnd w:id="2876"/>
      <w:bookmarkEnd w:id="2877"/>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2878" w:name="_Toc71357269"/>
      <w:bookmarkStart w:id="2879" w:name="_Toc72573252"/>
      <w:bookmarkStart w:id="2880" w:name="_Toc72903257"/>
      <w:bookmarkStart w:id="2881" w:name="_Toc77560347"/>
      <w:bookmarkStart w:id="2882" w:name="_Toc80691606"/>
      <w:bookmarkStart w:id="2883" w:name="_Toc81708770"/>
      <w:bookmarkStart w:id="2884" w:name="_Toc83111119"/>
      <w:bookmarkStart w:id="2885" w:name="_Toc85013978"/>
      <w:bookmarkStart w:id="2886" w:name="_Toc88271078"/>
      <w:bookmarkStart w:id="2887" w:name="_Toc89486453"/>
      <w:bookmarkStart w:id="2888" w:name="_Toc89602180"/>
      <w:bookmarkStart w:id="2889" w:name="_Toc89664090"/>
      <w:bookmarkStart w:id="2890" w:name="_Toc90446492"/>
      <w:bookmarkStart w:id="2891" w:name="_Toc90451519"/>
      <w:bookmarkStart w:id="2892" w:name="_Toc90454445"/>
      <w:bookmarkStart w:id="2893" w:name="_Toc90864750"/>
      <w:bookmarkStart w:id="2894" w:name="_Toc92858671"/>
      <w:bookmarkStart w:id="2895" w:name="_Toc94946809"/>
      <w:bookmarkStart w:id="2896" w:name="_Toc98655162"/>
      <w:bookmarkStart w:id="2897" w:name="_Toc98670471"/>
      <w:bookmarkStart w:id="2898" w:name="_Toc98832828"/>
      <w:bookmarkStart w:id="2899" w:name="_Toc99180755"/>
      <w:bookmarkStart w:id="2900" w:name="_Toc101250426"/>
      <w:bookmarkStart w:id="2901" w:name="_Toc101252012"/>
      <w:bookmarkStart w:id="2902" w:name="_Toc101252523"/>
      <w:bookmarkStart w:id="2903" w:name="_Toc101325830"/>
      <w:bookmarkStart w:id="2904" w:name="_Toc101326343"/>
      <w:bookmarkStart w:id="2905" w:name="_Toc103408765"/>
      <w:bookmarkStart w:id="2906" w:name="_Toc103504693"/>
      <w:bookmarkStart w:id="2907" w:name="_Toc104263824"/>
      <w:bookmarkStart w:id="2908" w:name="_Toc104264628"/>
      <w:bookmarkStart w:id="2909" w:name="_Toc104605120"/>
      <w:bookmarkStart w:id="2910" w:name="_Toc104870840"/>
      <w:bookmarkStart w:id="2911" w:name="_Toc121557621"/>
      <w:r>
        <w:rPr>
          <w:snapToGrid w:val="0"/>
        </w:rPr>
        <w:t>Division III — Forgery and like offences: Personation</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2912" w:name="_Toc71357270"/>
      <w:bookmarkStart w:id="2913" w:name="_Toc72573253"/>
      <w:bookmarkStart w:id="2914" w:name="_Toc72903258"/>
      <w:bookmarkStart w:id="2915" w:name="_Toc77560348"/>
      <w:bookmarkStart w:id="2916" w:name="_Toc80691607"/>
      <w:bookmarkStart w:id="2917" w:name="_Toc81708771"/>
      <w:bookmarkStart w:id="2918" w:name="_Toc83111120"/>
      <w:bookmarkStart w:id="2919" w:name="_Toc85013979"/>
      <w:bookmarkStart w:id="2920" w:name="_Toc88271079"/>
      <w:bookmarkStart w:id="2921" w:name="_Toc89486454"/>
      <w:bookmarkStart w:id="2922" w:name="_Toc89602181"/>
      <w:bookmarkStart w:id="2923" w:name="_Toc89664091"/>
      <w:bookmarkStart w:id="2924" w:name="_Toc90446493"/>
      <w:bookmarkStart w:id="2925" w:name="_Toc90451520"/>
      <w:bookmarkStart w:id="2926" w:name="_Toc90454446"/>
      <w:bookmarkStart w:id="2927" w:name="_Toc90864751"/>
      <w:bookmarkStart w:id="2928" w:name="_Toc92858672"/>
      <w:bookmarkStart w:id="2929" w:name="_Toc94946810"/>
      <w:bookmarkStart w:id="2930" w:name="_Toc98655163"/>
      <w:bookmarkStart w:id="2931" w:name="_Toc98670472"/>
      <w:bookmarkStart w:id="2932" w:name="_Toc98832829"/>
      <w:bookmarkStart w:id="2933" w:name="_Toc99180756"/>
      <w:bookmarkStart w:id="2934" w:name="_Toc101250427"/>
      <w:bookmarkStart w:id="2935" w:name="_Toc101252013"/>
      <w:bookmarkStart w:id="2936" w:name="_Toc101252524"/>
      <w:bookmarkStart w:id="2937" w:name="_Toc101325831"/>
      <w:bookmarkStart w:id="2938" w:name="_Toc101326344"/>
      <w:bookmarkStart w:id="2939" w:name="_Toc103408766"/>
      <w:bookmarkStart w:id="2940" w:name="_Toc103504694"/>
      <w:bookmarkStart w:id="2941" w:name="_Toc104263825"/>
      <w:bookmarkStart w:id="2942" w:name="_Toc104264629"/>
      <w:bookmarkStart w:id="2943" w:name="_Toc104605121"/>
      <w:bookmarkStart w:id="2944" w:name="_Toc104870841"/>
      <w:bookmarkStart w:id="2945" w:name="_Toc121557622"/>
      <w:r>
        <w:rPr>
          <w:snapToGrid w:val="0"/>
        </w:rPr>
        <w:t xml:space="preserve">Chapter </w:t>
      </w:r>
      <w:r>
        <w:rPr>
          <w:rStyle w:val="CharDivNo"/>
        </w:rPr>
        <w:t>XLIX</w:t>
      </w:r>
      <w:r>
        <w:rPr>
          <w:snapToGrid w:val="0"/>
        </w:rPr>
        <w:t> — </w:t>
      </w:r>
      <w:r>
        <w:rPr>
          <w:rStyle w:val="CharDivText"/>
        </w:rPr>
        <w:t>Forgery and uttering</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Footnoteheading"/>
        <w:rPr>
          <w:snapToGrid w:val="0"/>
        </w:rPr>
      </w:pPr>
      <w:r>
        <w:rPr>
          <w:snapToGrid w:val="0"/>
        </w:rPr>
        <w:tab/>
        <w:t>[Heading inserted by No. 101 of 1990 s. 41.]</w:t>
      </w:r>
    </w:p>
    <w:p>
      <w:pPr>
        <w:pStyle w:val="Heading5"/>
        <w:keepNext w:val="0"/>
        <w:spacing w:before="180"/>
        <w:rPr>
          <w:snapToGrid w:val="0"/>
        </w:rPr>
      </w:pPr>
      <w:bookmarkStart w:id="2946" w:name="_Toc446147329"/>
      <w:bookmarkStart w:id="2947" w:name="_Toc501430715"/>
      <w:bookmarkStart w:id="2948" w:name="_Toc47764115"/>
      <w:bookmarkStart w:id="2949" w:name="_Toc121557623"/>
      <w:r>
        <w:rPr>
          <w:rStyle w:val="CharSectno"/>
        </w:rPr>
        <w:t>473</w:t>
      </w:r>
      <w:r>
        <w:rPr>
          <w:snapToGrid w:val="0"/>
        </w:rPr>
        <w:t>.</w:t>
      </w:r>
      <w:r>
        <w:rPr>
          <w:snapToGrid w:val="0"/>
        </w:rPr>
        <w:tab/>
        <w:t>Forgery and uttering</w:t>
      </w:r>
      <w:bookmarkEnd w:id="2946"/>
      <w:bookmarkEnd w:id="2947"/>
      <w:bookmarkEnd w:id="2948"/>
      <w:bookmarkEnd w:id="2949"/>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2950" w:name="_Toc446147330"/>
      <w:bookmarkStart w:id="2951" w:name="_Toc501430716"/>
      <w:bookmarkStart w:id="2952" w:name="_Toc47764116"/>
      <w:bookmarkStart w:id="2953" w:name="_Toc121557624"/>
      <w:r>
        <w:rPr>
          <w:rStyle w:val="CharSectno"/>
        </w:rPr>
        <w:t>474</w:t>
      </w:r>
      <w:r>
        <w:t>.</w:t>
      </w:r>
      <w:r>
        <w:tab/>
        <w:t>Preparation for forgery etc.</w:t>
      </w:r>
      <w:bookmarkEnd w:id="2950"/>
      <w:bookmarkEnd w:id="2951"/>
      <w:bookmarkEnd w:id="2952"/>
      <w:bookmarkEnd w:id="295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2954" w:name="_Toc71357273"/>
      <w:bookmarkStart w:id="2955" w:name="_Toc72573256"/>
      <w:bookmarkStart w:id="2956" w:name="_Toc72903261"/>
      <w:bookmarkStart w:id="2957" w:name="_Toc77560351"/>
      <w:bookmarkStart w:id="2958" w:name="_Toc80691610"/>
      <w:bookmarkStart w:id="2959" w:name="_Toc81708774"/>
      <w:bookmarkStart w:id="2960" w:name="_Toc83111123"/>
      <w:bookmarkStart w:id="2961" w:name="_Toc85013982"/>
      <w:bookmarkStart w:id="2962" w:name="_Toc88271082"/>
      <w:bookmarkStart w:id="2963" w:name="_Toc89486457"/>
      <w:bookmarkStart w:id="2964" w:name="_Toc89602184"/>
      <w:bookmarkStart w:id="2965" w:name="_Toc89664094"/>
      <w:bookmarkStart w:id="2966" w:name="_Toc90446496"/>
      <w:bookmarkStart w:id="2967" w:name="_Toc90451523"/>
      <w:bookmarkStart w:id="2968" w:name="_Toc90454449"/>
      <w:bookmarkStart w:id="2969" w:name="_Toc90864754"/>
      <w:bookmarkStart w:id="2970" w:name="_Toc92858675"/>
      <w:bookmarkStart w:id="2971" w:name="_Toc94946813"/>
      <w:bookmarkStart w:id="2972" w:name="_Toc98655166"/>
      <w:bookmarkStart w:id="2973" w:name="_Toc98670475"/>
      <w:bookmarkStart w:id="2974" w:name="_Toc98832832"/>
      <w:bookmarkStart w:id="2975" w:name="_Toc99180759"/>
      <w:bookmarkStart w:id="2976" w:name="_Toc101250430"/>
      <w:bookmarkStart w:id="2977" w:name="_Toc101252016"/>
      <w:bookmarkStart w:id="2978" w:name="_Toc101252527"/>
      <w:bookmarkStart w:id="2979" w:name="_Toc101325834"/>
      <w:bookmarkStart w:id="2980" w:name="_Toc101326347"/>
      <w:bookmarkStart w:id="2981" w:name="_Toc103408769"/>
      <w:bookmarkStart w:id="2982" w:name="_Toc103504697"/>
      <w:bookmarkStart w:id="2983" w:name="_Toc104263828"/>
      <w:bookmarkStart w:id="2984" w:name="_Toc104264632"/>
      <w:bookmarkStart w:id="2985" w:name="_Toc104605124"/>
      <w:bookmarkStart w:id="2986" w:name="_Toc104870844"/>
      <w:bookmarkStart w:id="2987" w:name="_Toc121557625"/>
      <w:r>
        <w:rPr>
          <w:snapToGrid w:val="0"/>
        </w:rPr>
        <w:t xml:space="preserve">Chapter </w:t>
      </w:r>
      <w:r>
        <w:rPr>
          <w:rStyle w:val="CharDivNo"/>
        </w:rPr>
        <w:t>L</w:t>
      </w:r>
      <w:r>
        <w:rPr>
          <w:snapToGrid w:val="0"/>
        </w:rPr>
        <w:t> — </w:t>
      </w:r>
      <w:r>
        <w:rPr>
          <w:rStyle w:val="CharDivText"/>
        </w:rPr>
        <w:t>False representations as to status</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Footnoteheading"/>
      </w:pPr>
      <w:r>
        <w:tab/>
        <w:t>[Heading inserted by No. 101 of 1990 s. 41.]</w:t>
      </w:r>
    </w:p>
    <w:p>
      <w:pPr>
        <w:pStyle w:val="Heading5"/>
        <w:rPr>
          <w:snapToGrid w:val="0"/>
        </w:rPr>
      </w:pPr>
      <w:bookmarkStart w:id="2988" w:name="_Toc446147331"/>
      <w:bookmarkStart w:id="2989" w:name="_Toc501430717"/>
      <w:bookmarkStart w:id="2990" w:name="_Toc47764117"/>
      <w:bookmarkStart w:id="2991" w:name="_Toc121557626"/>
      <w:r>
        <w:rPr>
          <w:rStyle w:val="CharSectno"/>
        </w:rPr>
        <w:t>488</w:t>
      </w:r>
      <w:r>
        <w:rPr>
          <w:snapToGrid w:val="0"/>
        </w:rPr>
        <w:t>.</w:t>
      </w:r>
      <w:r>
        <w:rPr>
          <w:snapToGrid w:val="0"/>
        </w:rPr>
        <w:tab/>
        <w:t>Procuring or claiming unauthorised status</w:t>
      </w:r>
      <w:bookmarkEnd w:id="2988"/>
      <w:bookmarkEnd w:id="2989"/>
      <w:bookmarkEnd w:id="2990"/>
      <w:bookmarkEnd w:id="299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2992" w:name="_Toc71357275"/>
      <w:bookmarkStart w:id="2993" w:name="_Toc72573258"/>
      <w:bookmarkStart w:id="2994" w:name="_Toc72903263"/>
      <w:bookmarkStart w:id="2995" w:name="_Toc77560353"/>
      <w:bookmarkStart w:id="2996" w:name="_Toc80691612"/>
      <w:bookmarkStart w:id="2997" w:name="_Toc81708776"/>
      <w:bookmarkStart w:id="2998" w:name="_Toc83111125"/>
      <w:bookmarkStart w:id="2999" w:name="_Toc85013984"/>
      <w:bookmarkStart w:id="3000" w:name="_Toc88271084"/>
      <w:bookmarkStart w:id="3001" w:name="_Toc89486459"/>
      <w:bookmarkStart w:id="3002" w:name="_Toc89602186"/>
      <w:bookmarkStart w:id="3003" w:name="_Toc89664096"/>
      <w:bookmarkStart w:id="3004" w:name="_Toc90446498"/>
      <w:bookmarkStart w:id="3005" w:name="_Toc90451525"/>
      <w:bookmarkStart w:id="3006" w:name="_Toc90454451"/>
      <w:bookmarkStart w:id="3007" w:name="_Toc90864756"/>
      <w:bookmarkStart w:id="3008" w:name="_Toc92858677"/>
      <w:bookmarkStart w:id="3009" w:name="_Toc94946815"/>
      <w:bookmarkStart w:id="3010" w:name="_Toc98655168"/>
      <w:bookmarkStart w:id="3011" w:name="_Toc98670477"/>
      <w:bookmarkStart w:id="3012" w:name="_Toc98832834"/>
      <w:bookmarkStart w:id="3013" w:name="_Toc99180761"/>
      <w:bookmarkStart w:id="3014" w:name="_Toc101250432"/>
      <w:bookmarkStart w:id="3015" w:name="_Toc101252018"/>
      <w:bookmarkStart w:id="3016" w:name="_Toc101252529"/>
      <w:bookmarkStart w:id="3017" w:name="_Toc101325836"/>
      <w:bookmarkStart w:id="3018" w:name="_Toc101326349"/>
      <w:bookmarkStart w:id="3019" w:name="_Toc103408771"/>
      <w:bookmarkStart w:id="3020" w:name="_Toc103504699"/>
      <w:bookmarkStart w:id="3021" w:name="_Toc104263830"/>
      <w:bookmarkStart w:id="3022" w:name="_Toc104264634"/>
      <w:bookmarkStart w:id="3023" w:name="_Toc104605126"/>
      <w:bookmarkStart w:id="3024" w:name="_Toc104870846"/>
      <w:bookmarkStart w:id="3025" w:name="_Toc121557627"/>
      <w:r>
        <w:rPr>
          <w:snapToGrid w:val="0"/>
        </w:rPr>
        <w:t xml:space="preserve">Chapter </w:t>
      </w:r>
      <w:r>
        <w:rPr>
          <w:rStyle w:val="CharDivNo"/>
        </w:rPr>
        <w:t>LIII</w:t>
      </w:r>
      <w:r>
        <w:rPr>
          <w:snapToGrid w:val="0"/>
        </w:rPr>
        <w:t> — </w:t>
      </w:r>
      <w:r>
        <w:rPr>
          <w:rStyle w:val="CharDivText"/>
        </w:rPr>
        <w:t>Personation</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Heading5"/>
        <w:rPr>
          <w:snapToGrid w:val="0"/>
        </w:rPr>
      </w:pPr>
      <w:bookmarkStart w:id="3026" w:name="_Toc446147332"/>
      <w:bookmarkStart w:id="3027" w:name="_Toc501430718"/>
      <w:bookmarkStart w:id="3028" w:name="_Toc47764118"/>
      <w:bookmarkStart w:id="3029" w:name="_Toc121557628"/>
      <w:r>
        <w:rPr>
          <w:rStyle w:val="CharSectno"/>
        </w:rPr>
        <w:t>510</w:t>
      </w:r>
      <w:r>
        <w:rPr>
          <w:snapToGrid w:val="0"/>
        </w:rPr>
        <w:t>.</w:t>
      </w:r>
      <w:r>
        <w:rPr>
          <w:snapToGrid w:val="0"/>
        </w:rPr>
        <w:tab/>
        <w:t>Personation in general</w:t>
      </w:r>
      <w:bookmarkEnd w:id="3026"/>
      <w:bookmarkEnd w:id="3027"/>
      <w:bookmarkEnd w:id="3028"/>
      <w:bookmarkEnd w:id="3029"/>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030" w:name="_Toc446147333"/>
      <w:bookmarkStart w:id="3031" w:name="_Toc501430719"/>
      <w:bookmarkStart w:id="3032" w:name="_Toc47764119"/>
      <w:bookmarkStart w:id="3033" w:name="_Toc121557629"/>
      <w:r>
        <w:rPr>
          <w:rStyle w:val="CharSectno"/>
        </w:rPr>
        <w:t>511</w:t>
      </w:r>
      <w:r>
        <w:rPr>
          <w:snapToGrid w:val="0"/>
        </w:rPr>
        <w:t>.</w:t>
      </w:r>
      <w:r>
        <w:rPr>
          <w:snapToGrid w:val="0"/>
        </w:rPr>
        <w:tab/>
        <w:t>Personation of owner of shares</w:t>
      </w:r>
      <w:bookmarkEnd w:id="3030"/>
      <w:bookmarkEnd w:id="3031"/>
      <w:bookmarkEnd w:id="3032"/>
      <w:bookmarkEnd w:id="3033"/>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034" w:name="_Toc446147334"/>
      <w:bookmarkStart w:id="3035" w:name="_Toc501430720"/>
      <w:bookmarkStart w:id="3036" w:name="_Toc47764120"/>
      <w:bookmarkStart w:id="3037" w:name="_Toc121557630"/>
      <w:r>
        <w:rPr>
          <w:rStyle w:val="CharSectno"/>
        </w:rPr>
        <w:t>512</w:t>
      </w:r>
      <w:r>
        <w:rPr>
          <w:snapToGrid w:val="0"/>
        </w:rPr>
        <w:t>.</w:t>
      </w:r>
      <w:r>
        <w:rPr>
          <w:snapToGrid w:val="0"/>
        </w:rPr>
        <w:tab/>
        <w:t>Falsely acknowledging deeds, recognizances, etc.</w:t>
      </w:r>
      <w:bookmarkEnd w:id="3034"/>
      <w:bookmarkEnd w:id="3035"/>
      <w:bookmarkEnd w:id="3036"/>
      <w:bookmarkEnd w:id="3037"/>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038" w:name="_Toc446147335"/>
      <w:bookmarkStart w:id="3039" w:name="_Toc501430721"/>
      <w:bookmarkStart w:id="3040" w:name="_Toc47764121"/>
      <w:bookmarkStart w:id="3041" w:name="_Toc121557631"/>
      <w:r>
        <w:rPr>
          <w:rStyle w:val="CharSectno"/>
        </w:rPr>
        <w:t>513</w:t>
      </w:r>
      <w:r>
        <w:rPr>
          <w:snapToGrid w:val="0"/>
        </w:rPr>
        <w:t>.</w:t>
      </w:r>
      <w:r>
        <w:rPr>
          <w:snapToGrid w:val="0"/>
        </w:rPr>
        <w:tab/>
        <w:t>Personation of a person named in a certificate</w:t>
      </w:r>
      <w:bookmarkEnd w:id="3038"/>
      <w:bookmarkEnd w:id="3039"/>
      <w:bookmarkEnd w:id="3040"/>
      <w:bookmarkEnd w:id="3041"/>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042" w:name="_Toc446147336"/>
      <w:bookmarkStart w:id="3043" w:name="_Toc501430722"/>
      <w:bookmarkStart w:id="3044" w:name="_Toc47764122"/>
      <w:bookmarkStart w:id="3045" w:name="_Toc121557632"/>
      <w:r>
        <w:rPr>
          <w:rStyle w:val="CharSectno"/>
        </w:rPr>
        <w:t>514</w:t>
      </w:r>
      <w:r>
        <w:rPr>
          <w:snapToGrid w:val="0"/>
        </w:rPr>
        <w:t>.</w:t>
      </w:r>
      <w:r>
        <w:rPr>
          <w:snapToGrid w:val="0"/>
        </w:rPr>
        <w:tab/>
        <w:t>Lending certificate for personation</w:t>
      </w:r>
      <w:bookmarkEnd w:id="3042"/>
      <w:bookmarkEnd w:id="3043"/>
      <w:bookmarkEnd w:id="3044"/>
      <w:bookmarkEnd w:id="3045"/>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046" w:name="_Toc71357281"/>
      <w:bookmarkStart w:id="3047" w:name="_Toc72573264"/>
      <w:bookmarkStart w:id="3048" w:name="_Toc72903269"/>
      <w:bookmarkStart w:id="3049" w:name="_Toc77560359"/>
      <w:bookmarkStart w:id="3050" w:name="_Toc80691618"/>
      <w:bookmarkStart w:id="3051" w:name="_Toc81708782"/>
      <w:bookmarkStart w:id="3052" w:name="_Toc83111131"/>
      <w:bookmarkStart w:id="3053" w:name="_Toc85013990"/>
      <w:bookmarkStart w:id="3054" w:name="_Toc88271090"/>
      <w:bookmarkStart w:id="3055" w:name="_Toc89486465"/>
      <w:bookmarkStart w:id="3056" w:name="_Toc89602192"/>
      <w:bookmarkStart w:id="3057" w:name="_Toc89664102"/>
      <w:bookmarkStart w:id="3058" w:name="_Toc90446504"/>
      <w:bookmarkStart w:id="3059" w:name="_Toc90451531"/>
      <w:bookmarkStart w:id="3060" w:name="_Toc90454457"/>
      <w:bookmarkStart w:id="3061" w:name="_Toc90864762"/>
      <w:bookmarkStart w:id="3062" w:name="_Toc92858683"/>
      <w:bookmarkStart w:id="3063" w:name="_Toc94946821"/>
      <w:bookmarkStart w:id="3064" w:name="_Toc98655174"/>
      <w:bookmarkStart w:id="3065" w:name="_Toc98670483"/>
      <w:bookmarkStart w:id="3066" w:name="_Toc98832840"/>
      <w:bookmarkStart w:id="3067" w:name="_Toc99180767"/>
      <w:bookmarkStart w:id="3068" w:name="_Toc101250438"/>
      <w:bookmarkStart w:id="3069" w:name="_Toc101252024"/>
      <w:bookmarkStart w:id="3070" w:name="_Toc101252535"/>
      <w:bookmarkStart w:id="3071" w:name="_Toc101325842"/>
      <w:bookmarkStart w:id="3072" w:name="_Toc101326355"/>
      <w:bookmarkStart w:id="3073" w:name="_Toc103408777"/>
      <w:bookmarkStart w:id="3074" w:name="_Toc103504705"/>
      <w:bookmarkStart w:id="3075" w:name="_Toc104263836"/>
      <w:bookmarkStart w:id="3076" w:name="_Toc104264640"/>
      <w:bookmarkStart w:id="3077" w:name="_Toc104605132"/>
      <w:bookmarkStart w:id="3078" w:name="_Toc104870852"/>
      <w:bookmarkStart w:id="3079" w:name="_Toc121557633"/>
      <w:r>
        <w:rPr>
          <w:snapToGrid w:val="0"/>
        </w:rPr>
        <w:t>Division IV — Offences connected with trade and breach of contract, and corruption of agents, trustees, and others</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r>
        <w:rPr>
          <w:snapToGrid w:val="0"/>
        </w:rPr>
        <w:t xml:space="preserve"> </w:t>
      </w:r>
    </w:p>
    <w:p>
      <w:pPr>
        <w:pStyle w:val="Heading3"/>
        <w:rPr>
          <w:snapToGrid w:val="0"/>
        </w:rPr>
      </w:pPr>
      <w:bookmarkStart w:id="3080" w:name="_Toc71357282"/>
      <w:bookmarkStart w:id="3081" w:name="_Toc72573265"/>
      <w:bookmarkStart w:id="3082" w:name="_Toc72903270"/>
      <w:bookmarkStart w:id="3083" w:name="_Toc77560360"/>
      <w:bookmarkStart w:id="3084" w:name="_Toc80691619"/>
      <w:bookmarkStart w:id="3085" w:name="_Toc81708783"/>
      <w:bookmarkStart w:id="3086" w:name="_Toc83111132"/>
      <w:bookmarkStart w:id="3087" w:name="_Toc85013991"/>
      <w:bookmarkStart w:id="3088" w:name="_Toc88271091"/>
      <w:bookmarkStart w:id="3089" w:name="_Toc89486466"/>
      <w:bookmarkStart w:id="3090" w:name="_Toc89602193"/>
      <w:bookmarkStart w:id="3091" w:name="_Toc89664103"/>
      <w:bookmarkStart w:id="3092" w:name="_Toc90446505"/>
      <w:bookmarkStart w:id="3093" w:name="_Toc90451532"/>
      <w:bookmarkStart w:id="3094" w:name="_Toc90454458"/>
      <w:bookmarkStart w:id="3095" w:name="_Toc90864763"/>
      <w:bookmarkStart w:id="3096" w:name="_Toc92858684"/>
      <w:bookmarkStart w:id="3097" w:name="_Toc94946822"/>
      <w:bookmarkStart w:id="3098" w:name="_Toc98655175"/>
      <w:bookmarkStart w:id="3099" w:name="_Toc98670484"/>
      <w:bookmarkStart w:id="3100" w:name="_Toc98832841"/>
      <w:bookmarkStart w:id="3101" w:name="_Toc99180768"/>
      <w:bookmarkStart w:id="3102" w:name="_Toc101250439"/>
      <w:bookmarkStart w:id="3103" w:name="_Toc101252025"/>
      <w:bookmarkStart w:id="3104" w:name="_Toc101252536"/>
      <w:bookmarkStart w:id="3105" w:name="_Toc101325843"/>
      <w:bookmarkStart w:id="3106" w:name="_Toc101326356"/>
      <w:bookmarkStart w:id="3107" w:name="_Toc103408778"/>
      <w:bookmarkStart w:id="3108" w:name="_Toc103504706"/>
      <w:bookmarkStart w:id="3109" w:name="_Toc104263837"/>
      <w:bookmarkStart w:id="3110" w:name="_Toc104264641"/>
      <w:bookmarkStart w:id="3111" w:name="_Toc104605133"/>
      <w:bookmarkStart w:id="3112" w:name="_Toc104870853"/>
      <w:bookmarkStart w:id="3113" w:name="_Toc121557634"/>
      <w:r>
        <w:rPr>
          <w:snapToGrid w:val="0"/>
        </w:rPr>
        <w:t xml:space="preserve">Chapter </w:t>
      </w:r>
      <w:r>
        <w:rPr>
          <w:rStyle w:val="CharDivNo"/>
        </w:rPr>
        <w:t>LIV</w:t>
      </w:r>
      <w:r>
        <w:rPr>
          <w:snapToGrid w:val="0"/>
        </w:rPr>
        <w:t> — </w:t>
      </w:r>
      <w:r>
        <w:rPr>
          <w:rStyle w:val="CharDivText"/>
        </w:rPr>
        <w:t>Fraudulent debtors</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Ednotesection"/>
        <w:keepNext/>
        <w:keepLines/>
      </w:pPr>
      <w:r>
        <w:t>[</w:t>
      </w:r>
      <w:r>
        <w:rPr>
          <w:b/>
        </w:rPr>
        <w:t>515</w:t>
      </w:r>
      <w:r>
        <w:rPr>
          <w:b/>
        </w:rPr>
        <w:noBreakHyphen/>
        <w:t>526.</w:t>
      </w:r>
      <w:r>
        <w:tab/>
        <w:t>Repealed by No. 51 of 1992 s. 11.]</w:t>
      </w:r>
    </w:p>
    <w:p>
      <w:pPr>
        <w:pStyle w:val="Heading5"/>
        <w:rPr>
          <w:snapToGrid w:val="0"/>
        </w:rPr>
      </w:pPr>
      <w:bookmarkStart w:id="3114" w:name="_Toc446147337"/>
      <w:bookmarkStart w:id="3115" w:name="_Toc501430723"/>
      <w:bookmarkStart w:id="3116" w:name="_Toc47764123"/>
      <w:bookmarkStart w:id="3117" w:name="_Toc121557635"/>
      <w:r>
        <w:rPr>
          <w:rStyle w:val="CharSectno"/>
        </w:rPr>
        <w:t>527</w:t>
      </w:r>
      <w:r>
        <w:rPr>
          <w:snapToGrid w:val="0"/>
        </w:rPr>
        <w:t>.</w:t>
      </w:r>
      <w:r>
        <w:rPr>
          <w:snapToGrid w:val="0"/>
        </w:rPr>
        <w:tab/>
        <w:t>Fraudulent dealing by judgment debtors</w:t>
      </w:r>
      <w:bookmarkEnd w:id="3114"/>
      <w:bookmarkEnd w:id="3115"/>
      <w:bookmarkEnd w:id="3116"/>
      <w:bookmarkEnd w:id="3117"/>
      <w:r>
        <w:rPr>
          <w:snapToGrid w:val="0"/>
        </w:rPr>
        <w:t xml:space="preserve"> </w:t>
      </w:r>
    </w:p>
    <w:p>
      <w:pPr>
        <w:pStyle w:val="Subsection"/>
        <w:outlineLvl w:val="0"/>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outlineLvl w:val="0"/>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118" w:name="_Toc71357284"/>
      <w:bookmarkStart w:id="3119" w:name="_Toc72573267"/>
      <w:bookmarkStart w:id="3120" w:name="_Toc72903272"/>
      <w:bookmarkStart w:id="3121" w:name="_Toc77560362"/>
      <w:bookmarkStart w:id="3122" w:name="_Toc80691621"/>
      <w:bookmarkStart w:id="3123" w:name="_Toc81708785"/>
      <w:bookmarkStart w:id="3124" w:name="_Toc83111134"/>
      <w:bookmarkStart w:id="3125" w:name="_Toc85013993"/>
      <w:bookmarkStart w:id="3126" w:name="_Toc88271093"/>
      <w:bookmarkStart w:id="3127" w:name="_Toc89486468"/>
      <w:bookmarkStart w:id="3128" w:name="_Toc89602195"/>
      <w:bookmarkStart w:id="3129" w:name="_Toc89664105"/>
      <w:bookmarkStart w:id="3130" w:name="_Toc90446507"/>
      <w:bookmarkStart w:id="3131" w:name="_Toc90451534"/>
      <w:bookmarkStart w:id="3132" w:name="_Toc90454460"/>
      <w:bookmarkStart w:id="3133" w:name="_Toc90864765"/>
      <w:bookmarkStart w:id="3134" w:name="_Toc92858686"/>
      <w:bookmarkStart w:id="3135" w:name="_Toc94946824"/>
      <w:bookmarkStart w:id="3136" w:name="_Toc98655177"/>
      <w:bookmarkStart w:id="3137" w:name="_Toc98670486"/>
      <w:bookmarkStart w:id="3138" w:name="_Toc98832843"/>
      <w:bookmarkStart w:id="3139" w:name="_Toc99180770"/>
      <w:bookmarkStart w:id="3140" w:name="_Toc101250441"/>
      <w:bookmarkStart w:id="3141" w:name="_Toc101252027"/>
      <w:bookmarkStart w:id="3142" w:name="_Toc101252538"/>
      <w:bookmarkStart w:id="3143" w:name="_Toc101325845"/>
      <w:bookmarkStart w:id="3144" w:name="_Toc101326358"/>
      <w:bookmarkStart w:id="3145" w:name="_Toc103408780"/>
      <w:bookmarkStart w:id="3146" w:name="_Toc103504708"/>
      <w:bookmarkStart w:id="3147" w:name="_Toc104263839"/>
      <w:bookmarkStart w:id="3148" w:name="_Toc104264643"/>
      <w:bookmarkStart w:id="3149" w:name="_Toc104605135"/>
      <w:bookmarkStart w:id="3150" w:name="_Toc104870855"/>
      <w:bookmarkStart w:id="3151" w:name="_Toc121557636"/>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Heading5"/>
        <w:spacing w:before="120"/>
        <w:rPr>
          <w:snapToGrid w:val="0"/>
        </w:rPr>
      </w:pPr>
      <w:bookmarkStart w:id="3152" w:name="_Toc446147338"/>
      <w:bookmarkStart w:id="3153" w:name="_Toc501430724"/>
      <w:bookmarkStart w:id="3154" w:name="_Toc47764124"/>
      <w:bookmarkStart w:id="3155" w:name="_Toc121557637"/>
      <w:r>
        <w:rPr>
          <w:rStyle w:val="CharSectno"/>
        </w:rPr>
        <w:t>529</w:t>
      </w:r>
      <w:r>
        <w:rPr>
          <w:snapToGrid w:val="0"/>
        </w:rPr>
        <w:t>.</w:t>
      </w:r>
      <w:r>
        <w:rPr>
          <w:snapToGrid w:val="0"/>
        </w:rPr>
        <w:tab/>
        <w:t>Receipt or solicitation of secret commission by an agent</w:t>
      </w:r>
      <w:bookmarkEnd w:id="3152"/>
      <w:bookmarkEnd w:id="3153"/>
      <w:bookmarkEnd w:id="3154"/>
      <w:bookmarkEnd w:id="3155"/>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156" w:name="_Toc446147339"/>
      <w:bookmarkStart w:id="3157" w:name="_Toc501430725"/>
      <w:bookmarkStart w:id="3158" w:name="_Toc47764125"/>
      <w:bookmarkStart w:id="3159" w:name="_Toc121557638"/>
      <w:r>
        <w:rPr>
          <w:rStyle w:val="CharSectno"/>
        </w:rPr>
        <w:t>530</w:t>
      </w:r>
      <w:r>
        <w:rPr>
          <w:snapToGrid w:val="0"/>
        </w:rPr>
        <w:t>.</w:t>
      </w:r>
      <w:r>
        <w:rPr>
          <w:snapToGrid w:val="0"/>
        </w:rPr>
        <w:tab/>
        <w:t>Gift or offer of secret commission to an agent</w:t>
      </w:r>
      <w:bookmarkEnd w:id="3156"/>
      <w:bookmarkEnd w:id="3157"/>
      <w:bookmarkEnd w:id="3158"/>
      <w:bookmarkEnd w:id="3159"/>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160" w:name="_Toc446147340"/>
      <w:bookmarkStart w:id="3161" w:name="_Toc501430726"/>
      <w:bookmarkStart w:id="3162" w:name="_Toc47764126"/>
      <w:bookmarkStart w:id="3163" w:name="_Toc121557639"/>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160"/>
      <w:bookmarkEnd w:id="3161"/>
      <w:bookmarkEnd w:id="3162"/>
      <w:bookmarkEnd w:id="3163"/>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164" w:name="_Toc446147341"/>
      <w:bookmarkStart w:id="3165" w:name="_Toc501430727"/>
      <w:bookmarkStart w:id="3166" w:name="_Toc47764127"/>
      <w:bookmarkStart w:id="3167" w:name="_Toc121557640"/>
      <w:r>
        <w:rPr>
          <w:rStyle w:val="CharSectno"/>
        </w:rPr>
        <w:t>532</w:t>
      </w:r>
      <w:r>
        <w:rPr>
          <w:snapToGrid w:val="0"/>
        </w:rPr>
        <w:t>.</w:t>
      </w:r>
      <w:r>
        <w:rPr>
          <w:snapToGrid w:val="0"/>
        </w:rPr>
        <w:tab/>
        <w:t>Giving to agent false or misleading receipt or account</w:t>
      </w:r>
      <w:bookmarkEnd w:id="3164"/>
      <w:bookmarkEnd w:id="3165"/>
      <w:bookmarkEnd w:id="3166"/>
      <w:bookmarkEnd w:id="3167"/>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168" w:name="_Toc446147342"/>
      <w:bookmarkStart w:id="3169" w:name="_Toc501430728"/>
      <w:bookmarkStart w:id="3170" w:name="_Toc47764128"/>
      <w:bookmarkStart w:id="3171" w:name="_Toc121557641"/>
      <w:r>
        <w:rPr>
          <w:rStyle w:val="CharSectno"/>
        </w:rPr>
        <w:t>533</w:t>
      </w:r>
      <w:r>
        <w:rPr>
          <w:snapToGrid w:val="0"/>
        </w:rPr>
        <w:t>.</w:t>
      </w:r>
      <w:r>
        <w:rPr>
          <w:snapToGrid w:val="0"/>
        </w:rPr>
        <w:tab/>
        <w:t>Gift or receipt of secret commission in return for advice given</w:t>
      </w:r>
      <w:bookmarkEnd w:id="3168"/>
      <w:bookmarkEnd w:id="3169"/>
      <w:bookmarkEnd w:id="3170"/>
      <w:bookmarkEnd w:id="3171"/>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172" w:name="_Toc446147343"/>
      <w:bookmarkStart w:id="3173" w:name="_Toc501430729"/>
      <w:bookmarkStart w:id="3174" w:name="_Toc47764129"/>
      <w:bookmarkStart w:id="3175" w:name="_Toc121557642"/>
      <w:r>
        <w:rPr>
          <w:rStyle w:val="CharSectno"/>
        </w:rPr>
        <w:t>534</w:t>
      </w:r>
      <w:r>
        <w:rPr>
          <w:snapToGrid w:val="0"/>
        </w:rPr>
        <w:t>.</w:t>
      </w:r>
      <w:r>
        <w:rPr>
          <w:snapToGrid w:val="0"/>
        </w:rPr>
        <w:tab/>
        <w:t>Offer or solicitation of secret commission in return for advice given</w:t>
      </w:r>
      <w:bookmarkEnd w:id="3172"/>
      <w:bookmarkEnd w:id="3173"/>
      <w:bookmarkEnd w:id="3174"/>
      <w:bookmarkEnd w:id="3175"/>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176" w:name="_Toc446147344"/>
      <w:bookmarkStart w:id="3177" w:name="_Toc501430730"/>
      <w:bookmarkStart w:id="3178" w:name="_Toc47764130"/>
      <w:bookmarkStart w:id="3179" w:name="_Toc121557643"/>
      <w:r>
        <w:rPr>
          <w:rStyle w:val="CharSectno"/>
        </w:rPr>
        <w:t>535</w:t>
      </w:r>
      <w:r>
        <w:rPr>
          <w:snapToGrid w:val="0"/>
        </w:rPr>
        <w:t>.</w:t>
      </w:r>
      <w:r>
        <w:rPr>
          <w:snapToGrid w:val="0"/>
        </w:rPr>
        <w:tab/>
        <w:t>Secret commission to trustee in return for substituted appointment</w:t>
      </w:r>
      <w:bookmarkEnd w:id="3176"/>
      <w:bookmarkEnd w:id="3177"/>
      <w:bookmarkEnd w:id="3178"/>
      <w:bookmarkEnd w:id="3179"/>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180" w:name="_Toc446147345"/>
      <w:bookmarkStart w:id="3181" w:name="_Toc501430731"/>
      <w:bookmarkStart w:id="3182" w:name="_Toc47764131"/>
      <w:bookmarkStart w:id="3183" w:name="_Toc121557644"/>
      <w:r>
        <w:rPr>
          <w:rStyle w:val="CharSectno"/>
        </w:rPr>
        <w:t>536</w:t>
      </w:r>
      <w:r>
        <w:rPr>
          <w:snapToGrid w:val="0"/>
        </w:rPr>
        <w:t>.</w:t>
      </w:r>
      <w:r>
        <w:rPr>
          <w:snapToGrid w:val="0"/>
        </w:rPr>
        <w:tab/>
        <w:t>Aiding and abetting offences within or outside Western Australia</w:t>
      </w:r>
      <w:bookmarkEnd w:id="3180"/>
      <w:bookmarkEnd w:id="3181"/>
      <w:bookmarkEnd w:id="3182"/>
      <w:bookmarkEnd w:id="3183"/>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184" w:name="_Toc446147346"/>
      <w:bookmarkStart w:id="3185" w:name="_Toc501430732"/>
      <w:bookmarkStart w:id="3186" w:name="_Toc47764132"/>
      <w:bookmarkStart w:id="3187" w:name="_Toc121557645"/>
      <w:r>
        <w:rPr>
          <w:rStyle w:val="CharSectno"/>
        </w:rPr>
        <w:t>537</w:t>
      </w:r>
      <w:r>
        <w:rPr>
          <w:snapToGrid w:val="0"/>
        </w:rPr>
        <w:t>.</w:t>
      </w:r>
      <w:r>
        <w:rPr>
          <w:snapToGrid w:val="0"/>
        </w:rPr>
        <w:tab/>
        <w:t>Liability of directors, etc., acting without authority</w:t>
      </w:r>
      <w:bookmarkEnd w:id="3184"/>
      <w:bookmarkEnd w:id="3185"/>
      <w:bookmarkEnd w:id="3186"/>
      <w:bookmarkEnd w:id="3187"/>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188" w:name="_Toc446147347"/>
      <w:bookmarkStart w:id="3189" w:name="_Toc501430733"/>
      <w:bookmarkStart w:id="3190" w:name="_Toc47764133"/>
      <w:bookmarkStart w:id="3191" w:name="_Toc121557646"/>
      <w:r>
        <w:rPr>
          <w:rStyle w:val="CharSectno"/>
        </w:rPr>
        <w:t>538</w:t>
      </w:r>
      <w:r>
        <w:rPr>
          <w:snapToGrid w:val="0"/>
        </w:rPr>
        <w:t>.</w:t>
      </w:r>
      <w:r>
        <w:rPr>
          <w:snapToGrid w:val="0"/>
        </w:rPr>
        <w:tab/>
        <w:t xml:space="preserve">Penalty </w:t>
      </w:r>
      <w:bookmarkEnd w:id="3188"/>
      <w:bookmarkEnd w:id="3189"/>
      <w:r>
        <w:rPr>
          <w:snapToGrid w:val="0"/>
        </w:rPr>
        <w:t>for Chapter LV offences</w:t>
      </w:r>
      <w:bookmarkEnd w:id="3190"/>
      <w:bookmarkEnd w:id="3191"/>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192" w:name="_Toc446147348"/>
      <w:bookmarkStart w:id="3193" w:name="_Toc501430734"/>
      <w:bookmarkStart w:id="3194" w:name="_Toc47764134"/>
      <w:bookmarkStart w:id="3195" w:name="_Toc121557647"/>
      <w:r>
        <w:rPr>
          <w:rStyle w:val="CharSectno"/>
        </w:rPr>
        <w:t>539</w:t>
      </w:r>
      <w:r>
        <w:rPr>
          <w:snapToGrid w:val="0"/>
        </w:rPr>
        <w:t>.</w:t>
      </w:r>
      <w:r>
        <w:rPr>
          <w:snapToGrid w:val="0"/>
        </w:rPr>
        <w:tab/>
        <w:t>Court may order withdrawal of trifling or technical cases</w:t>
      </w:r>
      <w:bookmarkEnd w:id="3192"/>
      <w:bookmarkEnd w:id="3193"/>
      <w:bookmarkEnd w:id="3194"/>
      <w:bookmarkEnd w:id="3195"/>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196" w:name="_Toc446147349"/>
      <w:bookmarkStart w:id="3197" w:name="_Toc501430735"/>
      <w:bookmarkStart w:id="3198" w:name="_Toc47764135"/>
      <w:bookmarkStart w:id="3199" w:name="_Toc121557648"/>
      <w:r>
        <w:rPr>
          <w:rStyle w:val="CharSectno"/>
        </w:rPr>
        <w:t>540</w:t>
      </w:r>
      <w:r>
        <w:rPr>
          <w:snapToGrid w:val="0"/>
        </w:rPr>
        <w:t>.</w:t>
      </w:r>
      <w:r>
        <w:rPr>
          <w:snapToGrid w:val="0"/>
        </w:rPr>
        <w:tab/>
        <w:t>Protection of witness giving answers criminating himself</w:t>
      </w:r>
      <w:bookmarkEnd w:id="3196"/>
      <w:bookmarkEnd w:id="3197"/>
      <w:bookmarkEnd w:id="3198"/>
      <w:bookmarkEnd w:id="3199"/>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200" w:name="_Toc446147350"/>
      <w:bookmarkStart w:id="3201" w:name="_Toc501430736"/>
      <w:bookmarkStart w:id="3202" w:name="_Toc47764136"/>
      <w:bookmarkStart w:id="3203" w:name="_Toc121557649"/>
      <w:r>
        <w:rPr>
          <w:rStyle w:val="CharSectno"/>
        </w:rPr>
        <w:t>541</w:t>
      </w:r>
      <w:r>
        <w:rPr>
          <w:snapToGrid w:val="0"/>
        </w:rPr>
        <w:t>.</w:t>
      </w:r>
      <w:r>
        <w:rPr>
          <w:snapToGrid w:val="0"/>
        </w:rPr>
        <w:tab/>
        <w:t>Stay of proceedings against such witness</w:t>
      </w:r>
      <w:bookmarkEnd w:id="3200"/>
      <w:bookmarkEnd w:id="3201"/>
      <w:bookmarkEnd w:id="3202"/>
      <w:bookmarkEnd w:id="3203"/>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204" w:name="_Toc446147351"/>
      <w:bookmarkStart w:id="3205" w:name="_Toc501430737"/>
      <w:bookmarkStart w:id="3206" w:name="_Toc47764137"/>
      <w:bookmarkStart w:id="3207" w:name="_Toc121557650"/>
      <w:r>
        <w:rPr>
          <w:rStyle w:val="CharSectno"/>
        </w:rPr>
        <w:t>542</w:t>
      </w:r>
      <w:r>
        <w:rPr>
          <w:snapToGrid w:val="0"/>
        </w:rPr>
        <w:t>.</w:t>
      </w:r>
      <w:r>
        <w:rPr>
          <w:snapToGrid w:val="0"/>
        </w:rPr>
        <w:tab/>
        <w:t>Custom of itself no defence</w:t>
      </w:r>
      <w:bookmarkEnd w:id="3204"/>
      <w:bookmarkEnd w:id="3205"/>
      <w:bookmarkEnd w:id="3206"/>
      <w:bookmarkEnd w:id="3207"/>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208" w:name="_Toc446147352"/>
      <w:bookmarkStart w:id="3209" w:name="_Toc501430738"/>
      <w:bookmarkStart w:id="3210" w:name="_Toc47764138"/>
      <w:bookmarkStart w:id="3211" w:name="_Toc121557651"/>
      <w:r>
        <w:rPr>
          <w:rStyle w:val="CharSectno"/>
        </w:rPr>
        <w:t>543</w:t>
      </w:r>
      <w:r>
        <w:rPr>
          <w:snapToGrid w:val="0"/>
        </w:rPr>
        <w:t>.</w:t>
      </w:r>
      <w:r>
        <w:rPr>
          <w:snapToGrid w:val="0"/>
        </w:rPr>
        <w:tab/>
        <w:t>Burden of proof that gift not secret commission</w:t>
      </w:r>
      <w:bookmarkEnd w:id="3208"/>
      <w:bookmarkEnd w:id="3209"/>
      <w:bookmarkEnd w:id="3210"/>
      <w:bookmarkEnd w:id="3211"/>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212" w:name="_Toc446147353"/>
      <w:bookmarkStart w:id="3213" w:name="_Toc501430739"/>
      <w:bookmarkStart w:id="3214" w:name="_Toc47764139"/>
      <w:bookmarkStart w:id="3215" w:name="_Toc121557652"/>
      <w:r>
        <w:rPr>
          <w:rStyle w:val="CharSectno"/>
        </w:rPr>
        <w:t>546</w:t>
      </w:r>
      <w:r>
        <w:rPr>
          <w:snapToGrid w:val="0"/>
        </w:rPr>
        <w:t>.</w:t>
      </w:r>
      <w:r>
        <w:rPr>
          <w:snapToGrid w:val="0"/>
        </w:rPr>
        <w:tab/>
      </w:r>
      <w:r>
        <w:t>Interpretation</w:t>
      </w:r>
      <w:r>
        <w:rPr>
          <w:snapToGrid w:val="0"/>
        </w:rPr>
        <w:t xml:space="preserve"> of this Chapter</w:t>
      </w:r>
      <w:bookmarkEnd w:id="3212"/>
      <w:bookmarkEnd w:id="3213"/>
      <w:bookmarkEnd w:id="3214"/>
      <w:bookmarkEnd w:id="3215"/>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216" w:name="_Toc71357301"/>
      <w:bookmarkStart w:id="3217" w:name="_Toc72573284"/>
      <w:bookmarkStart w:id="3218" w:name="_Toc72903289"/>
      <w:bookmarkStart w:id="3219" w:name="_Toc77560379"/>
      <w:bookmarkStart w:id="3220" w:name="_Toc80691638"/>
      <w:bookmarkStart w:id="3221" w:name="_Toc81708802"/>
      <w:bookmarkStart w:id="3222" w:name="_Toc83111151"/>
      <w:bookmarkStart w:id="3223" w:name="_Toc85014010"/>
      <w:bookmarkStart w:id="3224" w:name="_Toc88271110"/>
      <w:bookmarkStart w:id="3225" w:name="_Toc89486485"/>
      <w:bookmarkStart w:id="3226" w:name="_Toc89602212"/>
      <w:bookmarkStart w:id="3227" w:name="_Toc89664122"/>
      <w:bookmarkStart w:id="3228" w:name="_Toc90446524"/>
      <w:bookmarkStart w:id="3229" w:name="_Toc90451551"/>
      <w:bookmarkStart w:id="3230" w:name="_Toc90454477"/>
      <w:bookmarkStart w:id="3231" w:name="_Toc90864782"/>
      <w:bookmarkStart w:id="3232" w:name="_Toc92858703"/>
      <w:bookmarkStart w:id="3233" w:name="_Toc94946841"/>
      <w:bookmarkStart w:id="3234" w:name="_Toc98655194"/>
      <w:bookmarkStart w:id="3235" w:name="_Toc98670503"/>
      <w:bookmarkStart w:id="3236" w:name="_Toc98832860"/>
      <w:bookmarkStart w:id="3237" w:name="_Toc99180787"/>
      <w:bookmarkStart w:id="3238" w:name="_Toc101250458"/>
      <w:bookmarkStart w:id="3239" w:name="_Toc101252044"/>
      <w:bookmarkStart w:id="3240" w:name="_Toc101252555"/>
      <w:bookmarkStart w:id="3241" w:name="_Toc101325862"/>
      <w:bookmarkStart w:id="3242" w:name="_Toc101326375"/>
      <w:bookmarkStart w:id="3243" w:name="_Toc103408797"/>
      <w:bookmarkStart w:id="3244" w:name="_Toc103504725"/>
      <w:bookmarkStart w:id="3245" w:name="_Toc104263856"/>
      <w:bookmarkStart w:id="3246" w:name="_Toc104264660"/>
      <w:bookmarkStart w:id="3247" w:name="_Toc104605152"/>
      <w:bookmarkStart w:id="3248" w:name="_Toc104870872"/>
      <w:bookmarkStart w:id="3249" w:name="_Toc121557653"/>
      <w:r>
        <w:rPr>
          <w:snapToGrid w:val="0"/>
        </w:rPr>
        <w:t xml:space="preserve">Chapter </w:t>
      </w:r>
      <w:r>
        <w:rPr>
          <w:rStyle w:val="CharDivNo"/>
        </w:rPr>
        <w:t>LVI</w:t>
      </w:r>
      <w:r>
        <w:rPr>
          <w:snapToGrid w:val="0"/>
        </w:rPr>
        <w:t> — </w:t>
      </w:r>
      <w:r>
        <w:rPr>
          <w:rStyle w:val="CharDivText"/>
        </w:rPr>
        <w:t>Other offences</w:t>
      </w:r>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Heading5"/>
        <w:spacing w:before="120"/>
        <w:rPr>
          <w:snapToGrid w:val="0"/>
        </w:rPr>
      </w:pPr>
      <w:bookmarkStart w:id="3250" w:name="_Toc446147354"/>
      <w:bookmarkStart w:id="3251" w:name="_Toc501430740"/>
      <w:bookmarkStart w:id="3252" w:name="_Toc47764140"/>
      <w:bookmarkStart w:id="3253" w:name="_Toc121557654"/>
      <w:r>
        <w:rPr>
          <w:rStyle w:val="CharSectno"/>
        </w:rPr>
        <w:t>547</w:t>
      </w:r>
      <w:r>
        <w:rPr>
          <w:snapToGrid w:val="0"/>
        </w:rPr>
        <w:t>.</w:t>
      </w:r>
      <w:r>
        <w:rPr>
          <w:snapToGrid w:val="0"/>
        </w:rPr>
        <w:tab/>
        <w:t>Concealment by officers of companies on reduction of capital</w:t>
      </w:r>
      <w:bookmarkEnd w:id="3250"/>
      <w:bookmarkEnd w:id="3251"/>
      <w:bookmarkEnd w:id="3252"/>
      <w:bookmarkEnd w:id="3253"/>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254" w:name="_Toc446147355"/>
      <w:bookmarkStart w:id="3255" w:name="_Toc501430741"/>
      <w:bookmarkStart w:id="3256" w:name="_Toc47764141"/>
      <w:bookmarkStart w:id="3257" w:name="_Toc121557655"/>
      <w:r>
        <w:rPr>
          <w:rStyle w:val="CharSectno"/>
        </w:rPr>
        <w:t>548</w:t>
      </w:r>
      <w:r>
        <w:rPr>
          <w:snapToGrid w:val="0"/>
        </w:rPr>
        <w:t>.</w:t>
      </w:r>
      <w:r>
        <w:rPr>
          <w:snapToGrid w:val="0"/>
        </w:rPr>
        <w:tab/>
        <w:t>Falsification of books of companies</w:t>
      </w:r>
      <w:bookmarkEnd w:id="3254"/>
      <w:bookmarkEnd w:id="3255"/>
      <w:bookmarkEnd w:id="3256"/>
      <w:bookmarkEnd w:id="3257"/>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258" w:name="_Toc446147356"/>
      <w:bookmarkStart w:id="3259" w:name="_Toc501430742"/>
      <w:bookmarkStart w:id="3260" w:name="_Toc47764142"/>
      <w:bookmarkStart w:id="3261" w:name="_Toc121557656"/>
      <w:r>
        <w:rPr>
          <w:rStyle w:val="CharSectno"/>
        </w:rPr>
        <w:t>549</w:t>
      </w:r>
      <w:r>
        <w:rPr>
          <w:snapToGrid w:val="0"/>
        </w:rPr>
        <w:t>.</w:t>
      </w:r>
      <w:r>
        <w:rPr>
          <w:snapToGrid w:val="0"/>
        </w:rPr>
        <w:tab/>
        <w:t>Mixing uncertified with certified articles</w:t>
      </w:r>
      <w:bookmarkEnd w:id="3258"/>
      <w:bookmarkEnd w:id="3259"/>
      <w:bookmarkEnd w:id="3260"/>
      <w:bookmarkEnd w:id="3261"/>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3262" w:name="_Toc71357305"/>
      <w:bookmarkStart w:id="3263" w:name="_Toc72573288"/>
      <w:bookmarkStart w:id="3264" w:name="_Toc72903293"/>
      <w:bookmarkStart w:id="3265" w:name="_Toc77560383"/>
      <w:bookmarkStart w:id="3266" w:name="_Toc80691642"/>
      <w:bookmarkStart w:id="3267" w:name="_Toc81708806"/>
      <w:bookmarkStart w:id="3268" w:name="_Toc83111155"/>
      <w:bookmarkStart w:id="3269" w:name="_Toc85014014"/>
      <w:bookmarkStart w:id="3270" w:name="_Toc88271114"/>
      <w:bookmarkStart w:id="3271" w:name="_Toc89486489"/>
      <w:bookmarkStart w:id="3272" w:name="_Toc89602216"/>
      <w:bookmarkStart w:id="3273" w:name="_Toc89664126"/>
      <w:bookmarkStart w:id="3274" w:name="_Toc90446528"/>
      <w:bookmarkStart w:id="3275" w:name="_Toc90451555"/>
      <w:bookmarkStart w:id="3276" w:name="_Toc90454481"/>
      <w:bookmarkStart w:id="3277" w:name="_Toc90864786"/>
      <w:bookmarkStart w:id="3278" w:name="_Toc92858707"/>
      <w:bookmarkStart w:id="3279" w:name="_Toc94946845"/>
      <w:bookmarkStart w:id="3280" w:name="_Toc98655198"/>
      <w:bookmarkStart w:id="3281" w:name="_Toc98670507"/>
      <w:bookmarkStart w:id="3282" w:name="_Toc98832864"/>
      <w:bookmarkStart w:id="3283" w:name="_Toc99180791"/>
      <w:bookmarkStart w:id="3284" w:name="_Toc101250462"/>
      <w:bookmarkStart w:id="3285" w:name="_Toc101252048"/>
      <w:bookmarkStart w:id="3286" w:name="_Toc101252559"/>
      <w:bookmarkStart w:id="3287" w:name="_Toc101325866"/>
      <w:bookmarkStart w:id="3288" w:name="_Toc101326379"/>
      <w:bookmarkStart w:id="3289" w:name="_Toc103408801"/>
      <w:bookmarkStart w:id="3290" w:name="_Toc103504729"/>
      <w:bookmarkStart w:id="3291" w:name="_Toc104263860"/>
      <w:bookmarkStart w:id="3292" w:name="_Toc104264664"/>
      <w:bookmarkStart w:id="3293" w:name="_Toc104605156"/>
      <w:bookmarkStart w:id="3294" w:name="_Toc104870876"/>
      <w:bookmarkStart w:id="3295" w:name="_Toc121557657"/>
      <w:r>
        <w:rPr>
          <w:rStyle w:val="CharPartNo"/>
        </w:rPr>
        <w:t>Part VII</w:t>
      </w:r>
      <w:r>
        <w:t> — </w:t>
      </w:r>
      <w:r>
        <w:rPr>
          <w:rStyle w:val="CharPartText"/>
          <w:spacing w:val="-4"/>
        </w:rPr>
        <w:t>Preparation to commit offences: Conspiracy: Accessories after the fact</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r>
        <w:rPr>
          <w:rStyle w:val="CharPartText"/>
        </w:rPr>
        <w:t xml:space="preserve"> </w:t>
      </w:r>
    </w:p>
    <w:p>
      <w:pPr>
        <w:pStyle w:val="Heading3"/>
        <w:rPr>
          <w:snapToGrid w:val="0"/>
        </w:rPr>
      </w:pPr>
      <w:bookmarkStart w:id="3296" w:name="_Toc71357306"/>
      <w:bookmarkStart w:id="3297" w:name="_Toc72573289"/>
      <w:bookmarkStart w:id="3298" w:name="_Toc72903294"/>
      <w:bookmarkStart w:id="3299" w:name="_Toc77560384"/>
      <w:bookmarkStart w:id="3300" w:name="_Toc80691643"/>
      <w:bookmarkStart w:id="3301" w:name="_Toc81708807"/>
      <w:bookmarkStart w:id="3302" w:name="_Toc83111156"/>
      <w:bookmarkStart w:id="3303" w:name="_Toc85014015"/>
      <w:bookmarkStart w:id="3304" w:name="_Toc88271115"/>
      <w:bookmarkStart w:id="3305" w:name="_Toc89486490"/>
      <w:bookmarkStart w:id="3306" w:name="_Toc89602217"/>
      <w:bookmarkStart w:id="3307" w:name="_Toc89664127"/>
      <w:bookmarkStart w:id="3308" w:name="_Toc90446529"/>
      <w:bookmarkStart w:id="3309" w:name="_Toc90451556"/>
      <w:bookmarkStart w:id="3310" w:name="_Toc90454482"/>
      <w:bookmarkStart w:id="3311" w:name="_Toc90864787"/>
      <w:bookmarkStart w:id="3312" w:name="_Toc92858708"/>
      <w:bookmarkStart w:id="3313" w:name="_Toc94946846"/>
      <w:bookmarkStart w:id="3314" w:name="_Toc98655199"/>
      <w:bookmarkStart w:id="3315" w:name="_Toc98670508"/>
      <w:bookmarkStart w:id="3316" w:name="_Toc98832865"/>
      <w:bookmarkStart w:id="3317" w:name="_Toc99180792"/>
      <w:bookmarkStart w:id="3318" w:name="_Toc101250463"/>
      <w:bookmarkStart w:id="3319" w:name="_Toc101252049"/>
      <w:bookmarkStart w:id="3320" w:name="_Toc101252560"/>
      <w:bookmarkStart w:id="3321" w:name="_Toc101325867"/>
      <w:bookmarkStart w:id="3322" w:name="_Toc101326380"/>
      <w:bookmarkStart w:id="3323" w:name="_Toc103408802"/>
      <w:bookmarkStart w:id="3324" w:name="_Toc103504730"/>
      <w:bookmarkStart w:id="3325" w:name="_Toc104263861"/>
      <w:bookmarkStart w:id="3326" w:name="_Toc104264665"/>
      <w:bookmarkStart w:id="3327" w:name="_Toc104605157"/>
      <w:bookmarkStart w:id="3328" w:name="_Toc104870877"/>
      <w:bookmarkStart w:id="3329" w:name="_Toc121557658"/>
      <w:r>
        <w:rPr>
          <w:snapToGrid w:val="0"/>
        </w:rPr>
        <w:t xml:space="preserve">Chapter </w:t>
      </w:r>
      <w:r>
        <w:rPr>
          <w:rStyle w:val="CharDivNo"/>
        </w:rPr>
        <w:t>LVII</w:t>
      </w:r>
      <w:r>
        <w:rPr>
          <w:snapToGrid w:val="0"/>
        </w:rPr>
        <w:t> — </w:t>
      </w:r>
      <w:r>
        <w:rPr>
          <w:rStyle w:val="CharDivText"/>
        </w:rPr>
        <w:t>Attempts and preparation to commit offences</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Heading5"/>
      </w:pPr>
      <w:bookmarkStart w:id="3330" w:name="_Toc121557659"/>
      <w:bookmarkStart w:id="3331" w:name="_Toc446147358"/>
      <w:bookmarkStart w:id="3332" w:name="_Toc501430744"/>
      <w:bookmarkStart w:id="3333" w:name="_Toc47764144"/>
      <w:r>
        <w:rPr>
          <w:rStyle w:val="CharSectno"/>
        </w:rPr>
        <w:t>552</w:t>
      </w:r>
      <w:r>
        <w:t>.</w:t>
      </w:r>
      <w:r>
        <w:tab/>
        <w:t>Attempts to commit indictable offences</w:t>
      </w:r>
      <w:bookmarkEnd w:id="3330"/>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334" w:name="_Toc121557660"/>
      <w:bookmarkStart w:id="3335" w:name="_Toc446147359"/>
      <w:bookmarkStart w:id="3336" w:name="_Toc501430745"/>
      <w:bookmarkStart w:id="3337" w:name="_Toc47764145"/>
      <w:bookmarkEnd w:id="3331"/>
      <w:bookmarkEnd w:id="3332"/>
      <w:bookmarkEnd w:id="3333"/>
      <w:r>
        <w:rPr>
          <w:rStyle w:val="CharSectno"/>
        </w:rPr>
        <w:t>553</w:t>
      </w:r>
      <w:r>
        <w:t>.</w:t>
      </w:r>
      <w:r>
        <w:tab/>
        <w:t>Incitement to commit indictable offences</w:t>
      </w:r>
      <w:bookmarkEnd w:id="3334"/>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3335"/>
    <w:bookmarkEnd w:id="3336"/>
    <w:bookmarkEnd w:id="3337"/>
    <w:p>
      <w:pPr>
        <w:pStyle w:val="Ednotesection"/>
      </w:pPr>
      <w:r>
        <w:t>[</w:t>
      </w:r>
      <w:r>
        <w:rPr>
          <w:b/>
        </w:rPr>
        <w:t>554, 555.</w:t>
      </w:r>
      <w:r>
        <w:rPr>
          <w:b/>
        </w:rPr>
        <w:tab/>
      </w:r>
      <w:r>
        <w:t>Repealed by No. 4 of 2004 s. 41.]</w:t>
      </w:r>
    </w:p>
    <w:p>
      <w:pPr>
        <w:pStyle w:val="Heading5"/>
        <w:rPr>
          <w:snapToGrid w:val="0"/>
        </w:rPr>
      </w:pPr>
      <w:bookmarkStart w:id="3338" w:name="_Toc446147361"/>
      <w:bookmarkStart w:id="3339" w:name="_Toc501430747"/>
      <w:bookmarkStart w:id="3340" w:name="_Toc47764147"/>
      <w:bookmarkStart w:id="3341" w:name="_Toc121557661"/>
      <w:r>
        <w:rPr>
          <w:rStyle w:val="CharSectno"/>
        </w:rPr>
        <w:t>555A</w:t>
      </w:r>
      <w:r>
        <w:rPr>
          <w:snapToGrid w:val="0"/>
        </w:rPr>
        <w:t>.</w:t>
      </w:r>
      <w:r>
        <w:rPr>
          <w:snapToGrid w:val="0"/>
        </w:rPr>
        <w:tab/>
        <w:t>Attempts and incitement to commit simple offences under this Code</w:t>
      </w:r>
      <w:bookmarkEnd w:id="3338"/>
      <w:bookmarkEnd w:id="3339"/>
      <w:bookmarkEnd w:id="3340"/>
      <w:bookmarkEnd w:id="3341"/>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342" w:name="_Toc446147362"/>
      <w:bookmarkStart w:id="3343" w:name="_Toc501430748"/>
      <w:bookmarkStart w:id="3344" w:name="_Toc47764148"/>
      <w:bookmarkStart w:id="3345" w:name="_Toc121557662"/>
      <w:r>
        <w:rPr>
          <w:rStyle w:val="CharSectno"/>
        </w:rPr>
        <w:t>556</w:t>
      </w:r>
      <w:r>
        <w:rPr>
          <w:snapToGrid w:val="0"/>
        </w:rPr>
        <w:t>.</w:t>
      </w:r>
      <w:r>
        <w:rPr>
          <w:snapToGrid w:val="0"/>
        </w:rPr>
        <w:tab/>
        <w:t>Attempts to procure commission of criminal acts</w:t>
      </w:r>
      <w:bookmarkEnd w:id="3342"/>
      <w:bookmarkEnd w:id="3343"/>
      <w:bookmarkEnd w:id="3344"/>
      <w:bookmarkEnd w:id="3345"/>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346" w:name="_Toc446147363"/>
      <w:bookmarkStart w:id="3347" w:name="_Toc501430749"/>
      <w:bookmarkStart w:id="3348" w:name="_Toc47764149"/>
      <w:bookmarkStart w:id="3349" w:name="_Toc121557663"/>
      <w:r>
        <w:rPr>
          <w:rStyle w:val="CharSectno"/>
        </w:rPr>
        <w:t>557</w:t>
      </w:r>
      <w:r>
        <w:rPr>
          <w:snapToGrid w:val="0"/>
        </w:rPr>
        <w:t>.</w:t>
      </w:r>
      <w:r>
        <w:rPr>
          <w:snapToGrid w:val="0"/>
        </w:rPr>
        <w:tab/>
        <w:t>Making or possession of explosives under suspicious circumstances</w:t>
      </w:r>
      <w:bookmarkEnd w:id="3346"/>
      <w:bookmarkEnd w:id="3347"/>
      <w:bookmarkEnd w:id="3348"/>
      <w:bookmarkEnd w:id="3349"/>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350" w:name="_Toc99180798"/>
      <w:bookmarkStart w:id="3351" w:name="_Toc101250469"/>
      <w:bookmarkStart w:id="3352" w:name="_Toc101252055"/>
      <w:bookmarkStart w:id="3353" w:name="_Toc101252566"/>
      <w:bookmarkStart w:id="3354" w:name="_Toc101325873"/>
      <w:bookmarkStart w:id="3355" w:name="_Toc101326386"/>
      <w:bookmarkStart w:id="3356" w:name="_Toc103408808"/>
      <w:bookmarkStart w:id="3357" w:name="_Toc103504736"/>
      <w:bookmarkStart w:id="3358" w:name="_Toc104263867"/>
      <w:bookmarkStart w:id="3359" w:name="_Toc104264671"/>
      <w:bookmarkStart w:id="3360" w:name="_Toc104605163"/>
      <w:bookmarkStart w:id="3361" w:name="_Toc104870883"/>
      <w:bookmarkStart w:id="3362" w:name="_Toc121557664"/>
      <w:bookmarkStart w:id="3363" w:name="_Toc71357314"/>
      <w:bookmarkStart w:id="3364" w:name="_Toc72573297"/>
      <w:bookmarkStart w:id="3365" w:name="_Toc72903300"/>
      <w:bookmarkStart w:id="3366" w:name="_Toc77560390"/>
      <w:bookmarkStart w:id="3367" w:name="_Toc80691649"/>
      <w:bookmarkStart w:id="3368" w:name="_Toc81708813"/>
      <w:bookmarkStart w:id="3369" w:name="_Toc83111162"/>
      <w:bookmarkStart w:id="3370" w:name="_Toc85014021"/>
      <w:bookmarkStart w:id="3371" w:name="_Toc88271121"/>
      <w:bookmarkStart w:id="3372" w:name="_Toc89486496"/>
      <w:bookmarkStart w:id="3373" w:name="_Toc89602223"/>
      <w:bookmarkStart w:id="3374" w:name="_Toc89664133"/>
      <w:bookmarkStart w:id="3375" w:name="_Toc90446535"/>
      <w:bookmarkStart w:id="3376" w:name="_Toc90451562"/>
      <w:bookmarkStart w:id="3377" w:name="_Toc90454488"/>
      <w:bookmarkStart w:id="3378" w:name="_Toc90864793"/>
      <w:bookmarkStart w:id="3379" w:name="_Toc92858714"/>
      <w:bookmarkStart w:id="3380" w:name="_Toc94946852"/>
      <w:bookmarkStart w:id="3381" w:name="_Toc98655205"/>
      <w:bookmarkStart w:id="3382" w:name="_Toc98670514"/>
      <w:bookmarkStart w:id="3383" w:name="_Toc98832871"/>
      <w:r>
        <w:t xml:space="preserve">Chapter </w:t>
      </w:r>
      <w:r>
        <w:rPr>
          <w:rStyle w:val="CharDivNo"/>
        </w:rPr>
        <w:t>LVIIA</w:t>
      </w:r>
      <w:r>
        <w:t> — </w:t>
      </w:r>
      <w:r>
        <w:rPr>
          <w:rStyle w:val="CharDivText"/>
        </w:rPr>
        <w:t>Offences to do with preparing to commit offences</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r>
        <w:t xml:space="preserve"> </w:t>
      </w:r>
    </w:p>
    <w:p>
      <w:pPr>
        <w:pStyle w:val="Footnoteheading"/>
      </w:pPr>
      <w:r>
        <w:tab/>
        <w:t>[Heading inserted by No. 70 of 2004 s. 33.]</w:t>
      </w:r>
    </w:p>
    <w:p>
      <w:pPr>
        <w:pStyle w:val="Heading5"/>
      </w:pPr>
      <w:bookmarkStart w:id="3384" w:name="_Toc121557665"/>
      <w:r>
        <w:rPr>
          <w:rStyle w:val="CharSectno"/>
        </w:rPr>
        <w:t>557A</w:t>
      </w:r>
      <w:r>
        <w:t>.</w:t>
      </w:r>
      <w:r>
        <w:tab/>
        <w:t>Presumptions</w:t>
      </w:r>
      <w:bookmarkEnd w:id="338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3385" w:name="_Toc121557666"/>
      <w:r>
        <w:rPr>
          <w:rStyle w:val="CharSectno"/>
        </w:rPr>
        <w:t>557B</w:t>
      </w:r>
      <w:r>
        <w:t>.</w:t>
      </w:r>
      <w:r>
        <w:tab/>
        <w:t>Investigative powers for offences in this Chapter</w:t>
      </w:r>
      <w:bookmarkEnd w:id="3385"/>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3386" w:name="_Toc121557667"/>
      <w:r>
        <w:rPr>
          <w:rStyle w:val="CharSectno"/>
        </w:rPr>
        <w:t>557C</w:t>
      </w:r>
      <w:r>
        <w:t>.</w:t>
      </w:r>
      <w:r>
        <w:tab/>
        <w:t>Forfeiture</w:t>
      </w:r>
      <w:bookmarkEnd w:id="338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387" w:name="_Toc121557668"/>
      <w:r>
        <w:rPr>
          <w:rStyle w:val="CharSectno"/>
        </w:rPr>
        <w:t>557D</w:t>
      </w:r>
      <w:r>
        <w:t>.</w:t>
      </w:r>
      <w:r>
        <w:tab/>
        <w:t>Possessing stupefying or overpowering drug or thing</w:t>
      </w:r>
      <w:bookmarkEnd w:id="3387"/>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3388" w:name="_Toc121557669"/>
      <w:r>
        <w:rPr>
          <w:rStyle w:val="CharSectno"/>
        </w:rPr>
        <w:t>557E</w:t>
      </w:r>
      <w:r>
        <w:t>.</w:t>
      </w:r>
      <w:r>
        <w:tab/>
        <w:t>Possessing things to assist unlawful entry to places</w:t>
      </w:r>
      <w:bookmarkEnd w:id="338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389" w:name="_Toc121557670"/>
      <w:r>
        <w:rPr>
          <w:rStyle w:val="CharSectno"/>
        </w:rPr>
        <w:t>557F</w:t>
      </w:r>
      <w:r>
        <w:t>.</w:t>
      </w:r>
      <w:r>
        <w:tab/>
        <w:t>Possessing things to assist unlawful use of conveyances</w:t>
      </w:r>
      <w:bookmarkEnd w:id="338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390" w:name="_Toc121557671"/>
      <w:r>
        <w:rPr>
          <w:rStyle w:val="CharSectno"/>
        </w:rPr>
        <w:t>557G</w:t>
      </w:r>
      <w:r>
        <w:t>.</w:t>
      </w:r>
      <w:r>
        <w:tab/>
        <w:t>Possessing things for applying graffiti</w:t>
      </w:r>
      <w:bookmarkEnd w:id="339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391" w:name="_Toc121557672"/>
      <w:r>
        <w:rPr>
          <w:rStyle w:val="CharSectno"/>
        </w:rPr>
        <w:t>557H</w:t>
      </w:r>
      <w:r>
        <w:t>.</w:t>
      </w:r>
      <w:r>
        <w:tab/>
        <w:t>Possessing a disguise</w:t>
      </w:r>
      <w:bookmarkEnd w:id="339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392" w:name="_Toc121557673"/>
      <w:r>
        <w:rPr>
          <w:rStyle w:val="CharSectno"/>
        </w:rPr>
        <w:t>557I</w:t>
      </w:r>
      <w:r>
        <w:t>.</w:t>
      </w:r>
      <w:r>
        <w:tab/>
        <w:t>Possessing bulletproof clothing</w:t>
      </w:r>
      <w:bookmarkEnd w:id="3392"/>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3393" w:name="_Toc121557674"/>
      <w:r>
        <w:rPr>
          <w:rStyle w:val="CharSectno"/>
        </w:rPr>
        <w:t>557J</w:t>
      </w:r>
      <w:r>
        <w:t>.</w:t>
      </w:r>
      <w:r>
        <w:tab/>
        <w:t>Declared drug traffickers, consorting by</w:t>
      </w:r>
      <w:bookmarkEnd w:id="3393"/>
    </w:p>
    <w:p>
      <w:pPr>
        <w:pStyle w:val="Subsection"/>
        <w:outlineLvl w:val="0"/>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outlineLvl w:val="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outlineLvl w:val="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394" w:name="_Toc121557675"/>
      <w:r>
        <w:rPr>
          <w:rStyle w:val="CharSectno"/>
        </w:rPr>
        <w:t>557K</w:t>
      </w:r>
      <w:r>
        <w:t>.</w:t>
      </w:r>
      <w:r>
        <w:tab/>
        <w:t>Child sex offenders, offences by</w:t>
      </w:r>
      <w:bookmarkEnd w:id="3394"/>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rPr>
        <w:t xml:space="preserve">Censorship Act 1996 </w:t>
      </w:r>
      <w:r>
        <w:t>that was committed in circumstances in which an indecent or obscene article was sold, supplied or offered to a child;</w:t>
      </w:r>
    </w:p>
    <w:p>
      <w:pPr>
        <w:pStyle w:val="Defpara"/>
      </w:pPr>
      <w:r>
        <w:tab/>
        <w:t>(e)</w:t>
      </w:r>
      <w:r>
        <w:tab/>
        <w:t xml:space="preserve">an offence under section 60 of the </w:t>
      </w:r>
      <w:r>
        <w:rPr>
          <w:i/>
        </w:rPr>
        <w:t>Censorship Act 1996</w:t>
      </w:r>
      <w:r>
        <w:t>;</w:t>
      </w:r>
    </w:p>
    <w:p>
      <w:pPr>
        <w:pStyle w:val="Defpara"/>
      </w:pPr>
      <w:r>
        <w:tab/>
        <w:t>(f)</w:t>
      </w:r>
      <w:r>
        <w:tab/>
        <w:t xml:space="preserve">an offence under section 101 of the </w:t>
      </w:r>
      <w:r>
        <w:rPr>
          <w:i/>
        </w:rPr>
        <w:t xml:space="preserve">Censorship Act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rPr>
        <w:t>Censorship Act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w:t>
      </w:r>
    </w:p>
    <w:p>
      <w:pPr>
        <w:pStyle w:val="Heading3"/>
        <w:rPr>
          <w:snapToGrid w:val="0"/>
        </w:rPr>
      </w:pPr>
      <w:bookmarkStart w:id="3395" w:name="_Toc99180810"/>
      <w:bookmarkStart w:id="3396" w:name="_Toc101250481"/>
      <w:bookmarkStart w:id="3397" w:name="_Toc101252067"/>
      <w:bookmarkStart w:id="3398" w:name="_Toc101252578"/>
      <w:bookmarkStart w:id="3399" w:name="_Toc101325885"/>
      <w:bookmarkStart w:id="3400" w:name="_Toc101326398"/>
      <w:bookmarkStart w:id="3401" w:name="_Toc103408820"/>
      <w:bookmarkStart w:id="3402" w:name="_Toc103504748"/>
      <w:bookmarkStart w:id="3403" w:name="_Toc104263879"/>
      <w:bookmarkStart w:id="3404" w:name="_Toc104264683"/>
      <w:bookmarkStart w:id="3405" w:name="_Toc104605175"/>
      <w:bookmarkStart w:id="3406" w:name="_Toc104870895"/>
      <w:bookmarkStart w:id="3407" w:name="_Toc121557676"/>
      <w:r>
        <w:rPr>
          <w:snapToGrid w:val="0"/>
        </w:rPr>
        <w:t xml:space="preserve">Chapter </w:t>
      </w:r>
      <w:r>
        <w:rPr>
          <w:rStyle w:val="CharDivNo"/>
        </w:rPr>
        <w:t>LVIII</w:t>
      </w:r>
      <w:r>
        <w:rPr>
          <w:snapToGrid w:val="0"/>
        </w:rPr>
        <w:t> — </w:t>
      </w:r>
      <w:r>
        <w:rPr>
          <w:rStyle w:val="CharDivText"/>
        </w:rPr>
        <w:t>Conspiracy</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Heading5"/>
      </w:pPr>
      <w:bookmarkStart w:id="3408" w:name="_Toc121557677"/>
      <w:bookmarkStart w:id="3409" w:name="_Toc446147365"/>
      <w:bookmarkStart w:id="3410" w:name="_Toc501430751"/>
      <w:bookmarkStart w:id="3411" w:name="_Toc47764151"/>
      <w:r>
        <w:rPr>
          <w:rStyle w:val="CharSectno"/>
        </w:rPr>
        <w:t>558</w:t>
      </w:r>
      <w:r>
        <w:t>.</w:t>
      </w:r>
      <w:r>
        <w:tab/>
        <w:t>Conspiracy to commit indictable offence</w:t>
      </w:r>
      <w:bookmarkEnd w:id="3408"/>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3409"/>
    <w:bookmarkEnd w:id="3410"/>
    <w:bookmarkEnd w:id="3411"/>
    <w:p>
      <w:pPr>
        <w:pStyle w:val="Ednotesection"/>
      </w:pPr>
      <w:r>
        <w:t>[</w:t>
      </w:r>
      <w:r>
        <w:rPr>
          <w:b/>
        </w:rPr>
        <w:t>559.</w:t>
      </w:r>
      <w:r>
        <w:rPr>
          <w:b/>
        </w:rPr>
        <w:tab/>
      </w:r>
      <w:r>
        <w:t>Repealed by No. 4 of 2004 s. 43.]</w:t>
      </w:r>
    </w:p>
    <w:p>
      <w:pPr>
        <w:pStyle w:val="Heading5"/>
        <w:rPr>
          <w:snapToGrid w:val="0"/>
        </w:rPr>
      </w:pPr>
      <w:bookmarkStart w:id="3412" w:name="_Toc446147366"/>
      <w:bookmarkStart w:id="3413" w:name="_Toc501430752"/>
      <w:bookmarkStart w:id="3414" w:name="_Toc47764152"/>
      <w:bookmarkStart w:id="3415" w:name="_Toc121557678"/>
      <w:r>
        <w:rPr>
          <w:rStyle w:val="CharSectno"/>
        </w:rPr>
        <w:t>560</w:t>
      </w:r>
      <w:r>
        <w:rPr>
          <w:snapToGrid w:val="0"/>
        </w:rPr>
        <w:t>.</w:t>
      </w:r>
      <w:r>
        <w:rPr>
          <w:snapToGrid w:val="0"/>
        </w:rPr>
        <w:tab/>
        <w:t>Conspiracy to commit simple offence</w:t>
      </w:r>
      <w:bookmarkEnd w:id="3412"/>
      <w:bookmarkEnd w:id="3413"/>
      <w:bookmarkEnd w:id="3414"/>
      <w:bookmarkEnd w:id="3415"/>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3416" w:name="_Toc71357318"/>
      <w:bookmarkStart w:id="3417" w:name="_Toc72573301"/>
      <w:bookmarkStart w:id="3418" w:name="_Toc72903303"/>
      <w:bookmarkStart w:id="3419" w:name="_Toc77560393"/>
      <w:bookmarkStart w:id="3420" w:name="_Toc80691652"/>
      <w:bookmarkStart w:id="3421" w:name="_Toc81708816"/>
      <w:bookmarkStart w:id="3422" w:name="_Toc83111165"/>
      <w:bookmarkStart w:id="3423" w:name="_Toc85014024"/>
      <w:bookmarkStart w:id="3424" w:name="_Toc88271124"/>
      <w:bookmarkStart w:id="3425" w:name="_Toc89486499"/>
      <w:bookmarkStart w:id="3426" w:name="_Toc89602226"/>
      <w:bookmarkStart w:id="3427" w:name="_Toc89664136"/>
      <w:bookmarkStart w:id="3428" w:name="_Toc90446538"/>
      <w:bookmarkStart w:id="3429" w:name="_Toc90451565"/>
      <w:bookmarkStart w:id="3430" w:name="_Toc90454491"/>
      <w:bookmarkStart w:id="3431" w:name="_Toc90864796"/>
      <w:bookmarkStart w:id="3432" w:name="_Toc92858717"/>
      <w:bookmarkStart w:id="3433" w:name="_Toc94946855"/>
      <w:bookmarkStart w:id="3434" w:name="_Toc98655208"/>
      <w:bookmarkStart w:id="3435" w:name="_Toc98670517"/>
      <w:bookmarkStart w:id="3436" w:name="_Toc98832874"/>
      <w:bookmarkStart w:id="3437" w:name="_Toc99180813"/>
      <w:bookmarkStart w:id="3438" w:name="_Toc101250484"/>
      <w:bookmarkStart w:id="3439" w:name="_Toc101252070"/>
      <w:bookmarkStart w:id="3440" w:name="_Toc101252581"/>
      <w:bookmarkStart w:id="3441" w:name="_Toc101325888"/>
      <w:bookmarkStart w:id="3442" w:name="_Toc101326401"/>
      <w:bookmarkStart w:id="3443" w:name="_Toc103408823"/>
      <w:bookmarkStart w:id="3444" w:name="_Toc103504751"/>
      <w:bookmarkStart w:id="3445" w:name="_Toc104263882"/>
      <w:bookmarkStart w:id="3446" w:name="_Toc104264686"/>
      <w:bookmarkStart w:id="3447" w:name="_Toc104605178"/>
      <w:bookmarkStart w:id="3448" w:name="_Toc104870898"/>
      <w:bookmarkStart w:id="3449" w:name="_Toc121557679"/>
      <w:r>
        <w:rPr>
          <w:snapToGrid w:val="0"/>
        </w:rPr>
        <w:t xml:space="preserve">Chapter </w:t>
      </w:r>
      <w:r>
        <w:rPr>
          <w:rStyle w:val="CharDivNo"/>
        </w:rPr>
        <w:t>LIX</w:t>
      </w:r>
      <w:r>
        <w:rPr>
          <w:snapToGrid w:val="0"/>
        </w:rPr>
        <w:t> — </w:t>
      </w:r>
      <w:r>
        <w:rPr>
          <w:rStyle w:val="CharDivText"/>
        </w:rPr>
        <w:t>Accessories after the fact and property laundering</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Footnoteheading"/>
      </w:pPr>
      <w:r>
        <w:tab/>
        <w:t>[Heading amended by No. 15 of 1992 s. 10.]</w:t>
      </w:r>
    </w:p>
    <w:p>
      <w:pPr>
        <w:pStyle w:val="Heading5"/>
      </w:pPr>
      <w:bookmarkStart w:id="3450" w:name="_Toc121557680"/>
      <w:bookmarkStart w:id="3451" w:name="_Toc446147368"/>
      <w:bookmarkStart w:id="3452" w:name="_Toc501430754"/>
      <w:bookmarkStart w:id="3453" w:name="_Toc47764154"/>
      <w:r>
        <w:rPr>
          <w:rStyle w:val="CharSectno"/>
        </w:rPr>
        <w:t>562</w:t>
      </w:r>
      <w:r>
        <w:t>.</w:t>
      </w:r>
      <w:r>
        <w:tab/>
        <w:t>Accessories after the fact to indictable offence</w:t>
      </w:r>
      <w:bookmarkEnd w:id="3450"/>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3454" w:name="_Toc446147369"/>
      <w:bookmarkStart w:id="3455" w:name="_Toc501430755"/>
      <w:bookmarkStart w:id="3456" w:name="_Toc47764155"/>
      <w:bookmarkEnd w:id="3451"/>
      <w:bookmarkEnd w:id="3452"/>
      <w:bookmarkEnd w:id="3453"/>
      <w:r>
        <w:t>[</w:t>
      </w:r>
      <w:r>
        <w:rPr>
          <w:b/>
        </w:rPr>
        <w:t>563.</w:t>
      </w:r>
      <w:r>
        <w:rPr>
          <w:b/>
        </w:rPr>
        <w:tab/>
      </w:r>
      <w:r>
        <w:t>Repealed by No. 4 of 2004 s. 45.]</w:t>
      </w:r>
    </w:p>
    <w:p>
      <w:pPr>
        <w:pStyle w:val="Heading5"/>
        <w:spacing w:before="180"/>
        <w:rPr>
          <w:snapToGrid w:val="0"/>
        </w:rPr>
      </w:pPr>
      <w:bookmarkStart w:id="3457" w:name="_Toc121557681"/>
      <w:r>
        <w:rPr>
          <w:rStyle w:val="CharSectno"/>
        </w:rPr>
        <w:t>563A</w:t>
      </w:r>
      <w:r>
        <w:rPr>
          <w:snapToGrid w:val="0"/>
        </w:rPr>
        <w:t>.</w:t>
      </w:r>
      <w:r>
        <w:rPr>
          <w:snapToGrid w:val="0"/>
        </w:rPr>
        <w:tab/>
        <w:t>Property laundering</w:t>
      </w:r>
      <w:bookmarkEnd w:id="3454"/>
      <w:bookmarkEnd w:id="3455"/>
      <w:bookmarkEnd w:id="3456"/>
      <w:bookmarkEnd w:id="3457"/>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3458" w:name="_Toc121557682"/>
      <w:r>
        <w:rPr>
          <w:rStyle w:val="CharSectno"/>
        </w:rPr>
        <w:t>563B</w:t>
      </w:r>
      <w:r>
        <w:t>.</w:t>
      </w:r>
      <w:r>
        <w:tab/>
        <w:t>Dealing with property used in connection with an offence</w:t>
      </w:r>
      <w:bookmarkEnd w:id="3458"/>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3459" w:name="_Toc98670522"/>
      <w:bookmarkStart w:id="3460" w:name="_Toc98832878"/>
      <w:bookmarkStart w:id="3461" w:name="_Toc99180817"/>
      <w:bookmarkStart w:id="3462" w:name="_Toc101250488"/>
      <w:bookmarkStart w:id="3463" w:name="_Toc101252074"/>
      <w:bookmarkStart w:id="3464" w:name="_Toc101252585"/>
      <w:bookmarkStart w:id="3465" w:name="_Toc101325892"/>
      <w:bookmarkStart w:id="3466" w:name="_Toc101326405"/>
      <w:bookmarkStart w:id="3467" w:name="_Toc103408827"/>
      <w:bookmarkStart w:id="3468" w:name="_Toc103504755"/>
      <w:bookmarkStart w:id="3469" w:name="_Toc104263886"/>
      <w:bookmarkStart w:id="3470" w:name="_Toc104264690"/>
      <w:bookmarkStart w:id="3471" w:name="_Toc104605182"/>
      <w:bookmarkStart w:id="3472" w:name="_Toc104870902"/>
      <w:bookmarkStart w:id="3473" w:name="_Toc121557683"/>
      <w:r>
        <w:rPr>
          <w:rStyle w:val="CharPartNo"/>
        </w:rPr>
        <w:t>Part VIII</w:t>
      </w:r>
      <w:r>
        <w:t> —</w:t>
      </w:r>
      <w:r>
        <w:rPr>
          <w:b w:val="0"/>
        </w:rPr>
        <w:t> </w:t>
      </w:r>
      <w:r>
        <w:rPr>
          <w:rStyle w:val="CharPartText"/>
        </w:rPr>
        <w:t>Miscellaneous</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Footnoteheading"/>
      </w:pPr>
      <w:r>
        <w:tab/>
        <w:t>[Heading inserted by No. 84 of 2004 s. 21.]</w:t>
      </w:r>
    </w:p>
    <w:p>
      <w:pPr>
        <w:pStyle w:val="Heading3"/>
        <w:rPr>
          <w:snapToGrid w:val="0"/>
        </w:rPr>
      </w:pPr>
      <w:bookmarkStart w:id="3474" w:name="_Toc71357323"/>
      <w:bookmarkStart w:id="3475" w:name="_Toc72573306"/>
      <w:bookmarkStart w:id="3476" w:name="_Toc72903307"/>
      <w:bookmarkStart w:id="3477" w:name="_Toc77560397"/>
      <w:bookmarkStart w:id="3478" w:name="_Toc80691656"/>
      <w:bookmarkStart w:id="3479" w:name="_Toc81708820"/>
      <w:bookmarkStart w:id="3480" w:name="_Toc83111169"/>
      <w:bookmarkStart w:id="3481" w:name="_Toc85014029"/>
      <w:bookmarkStart w:id="3482" w:name="_Toc88271129"/>
      <w:bookmarkStart w:id="3483" w:name="_Toc89486504"/>
      <w:bookmarkStart w:id="3484" w:name="_Toc89602231"/>
      <w:bookmarkStart w:id="3485" w:name="_Toc89664141"/>
      <w:bookmarkStart w:id="3486" w:name="_Toc90446543"/>
      <w:bookmarkStart w:id="3487" w:name="_Toc90451570"/>
      <w:bookmarkStart w:id="3488" w:name="_Toc90454496"/>
      <w:bookmarkStart w:id="3489" w:name="_Toc90864801"/>
      <w:bookmarkStart w:id="3490" w:name="_Toc92858722"/>
      <w:bookmarkStart w:id="3491" w:name="_Toc94946860"/>
      <w:bookmarkStart w:id="3492" w:name="_Toc98655213"/>
      <w:bookmarkStart w:id="3493" w:name="_Toc98670523"/>
      <w:bookmarkStart w:id="3494" w:name="_Toc98832879"/>
      <w:bookmarkStart w:id="3495" w:name="_Toc99180818"/>
      <w:bookmarkStart w:id="3496" w:name="_Toc101250489"/>
      <w:bookmarkStart w:id="3497" w:name="_Toc101252075"/>
      <w:bookmarkStart w:id="3498" w:name="_Toc101252586"/>
      <w:bookmarkStart w:id="3499" w:name="_Toc101325893"/>
      <w:bookmarkStart w:id="3500" w:name="_Toc101326406"/>
      <w:bookmarkStart w:id="3501" w:name="_Toc103408828"/>
      <w:bookmarkStart w:id="3502" w:name="_Toc103504756"/>
      <w:bookmarkStart w:id="3503" w:name="_Toc104263887"/>
      <w:bookmarkStart w:id="3504" w:name="_Toc104264691"/>
      <w:bookmarkStart w:id="3505" w:name="_Toc104605183"/>
      <w:bookmarkStart w:id="3506" w:name="_Toc104870903"/>
      <w:bookmarkStart w:id="3507" w:name="_Toc121557684"/>
      <w:r>
        <w:rPr>
          <w:snapToGrid w:val="0"/>
        </w:rPr>
        <w:t xml:space="preserve">Chapter </w:t>
      </w:r>
      <w:r>
        <w:rPr>
          <w:rStyle w:val="CharDivNo"/>
        </w:rPr>
        <w:t>LX</w:t>
      </w:r>
      <w:r>
        <w:rPr>
          <w:snapToGrid w:val="0"/>
        </w:rPr>
        <w:t> — </w:t>
      </w:r>
      <w:r>
        <w:rPr>
          <w:rStyle w:val="CharDivText"/>
        </w:rPr>
        <w:t>Arrest</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Heading5"/>
        <w:rPr>
          <w:snapToGrid w:val="0"/>
        </w:rPr>
      </w:pPr>
      <w:bookmarkStart w:id="3508" w:name="_Toc446147370"/>
      <w:bookmarkStart w:id="3509" w:name="_Toc501430756"/>
      <w:bookmarkStart w:id="3510" w:name="_Toc47764156"/>
      <w:bookmarkStart w:id="3511" w:name="_Toc121557685"/>
      <w:r>
        <w:rPr>
          <w:rStyle w:val="CharSectno"/>
        </w:rPr>
        <w:t>564</w:t>
      </w:r>
      <w:r>
        <w:rPr>
          <w:snapToGrid w:val="0"/>
        </w:rPr>
        <w:t>.</w:t>
      </w:r>
      <w:r>
        <w:rPr>
          <w:snapToGrid w:val="0"/>
        </w:rPr>
        <w:tab/>
        <w:t>Arrest without warrant generally</w:t>
      </w:r>
      <w:bookmarkEnd w:id="3508"/>
      <w:bookmarkEnd w:id="3509"/>
      <w:bookmarkEnd w:id="3510"/>
      <w:bookmarkEnd w:id="351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3512" w:name="_Toc446147371"/>
      <w:bookmarkStart w:id="3513" w:name="_Toc501430757"/>
      <w:bookmarkStart w:id="3514" w:name="_Toc47764157"/>
      <w:bookmarkStart w:id="3515" w:name="_Toc121557686"/>
      <w:r>
        <w:rPr>
          <w:rStyle w:val="CharSectno"/>
        </w:rPr>
        <w:t>565A</w:t>
      </w:r>
      <w:r>
        <w:rPr>
          <w:snapToGrid w:val="0"/>
        </w:rPr>
        <w:t>.</w:t>
      </w:r>
      <w:r>
        <w:rPr>
          <w:snapToGrid w:val="0"/>
        </w:rPr>
        <w:tab/>
        <w:t>Arrest of persons offending on aircraft or vessel</w:t>
      </w:r>
      <w:bookmarkEnd w:id="3512"/>
      <w:bookmarkEnd w:id="3513"/>
      <w:bookmarkEnd w:id="3514"/>
      <w:bookmarkEnd w:id="3515"/>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3516" w:name="_Toc446147372"/>
      <w:bookmarkStart w:id="3517" w:name="_Toc501430758"/>
      <w:bookmarkStart w:id="3518" w:name="_Toc47764158"/>
      <w:bookmarkStart w:id="3519" w:name="_Toc121557687"/>
      <w:r>
        <w:rPr>
          <w:rStyle w:val="CharSectno"/>
        </w:rPr>
        <w:t>568</w:t>
      </w:r>
      <w:r>
        <w:rPr>
          <w:snapToGrid w:val="0"/>
        </w:rPr>
        <w:t>.</w:t>
      </w:r>
      <w:r>
        <w:rPr>
          <w:snapToGrid w:val="0"/>
        </w:rPr>
        <w:tab/>
        <w:t>Arrest during flight</w:t>
      </w:r>
      <w:bookmarkEnd w:id="3516"/>
      <w:bookmarkEnd w:id="3517"/>
      <w:bookmarkEnd w:id="3518"/>
      <w:bookmarkEnd w:id="3519"/>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3520" w:name="_Toc446147373"/>
      <w:bookmarkStart w:id="3521" w:name="_Toc501430759"/>
      <w:bookmarkStart w:id="3522" w:name="_Toc47764159"/>
      <w:bookmarkStart w:id="3523" w:name="_Toc121557688"/>
      <w:r>
        <w:rPr>
          <w:rStyle w:val="CharSectno"/>
        </w:rPr>
        <w:t>569</w:t>
      </w:r>
      <w:r>
        <w:rPr>
          <w:snapToGrid w:val="0"/>
        </w:rPr>
        <w:t>.</w:t>
      </w:r>
      <w:r>
        <w:rPr>
          <w:snapToGrid w:val="0"/>
        </w:rPr>
        <w:tab/>
        <w:t>Arrest of persons offering stolen property for sale, etc.</w:t>
      </w:r>
      <w:bookmarkEnd w:id="3520"/>
      <w:bookmarkEnd w:id="3521"/>
      <w:bookmarkEnd w:id="3522"/>
      <w:bookmarkEnd w:id="3523"/>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3524" w:name="_Toc71357328"/>
      <w:bookmarkStart w:id="3525" w:name="_Toc72573311"/>
      <w:bookmarkStart w:id="3526" w:name="_Toc72903312"/>
      <w:bookmarkStart w:id="3527" w:name="_Toc77560402"/>
      <w:bookmarkStart w:id="3528" w:name="_Toc80691661"/>
      <w:bookmarkStart w:id="3529" w:name="_Toc81708825"/>
      <w:bookmarkStart w:id="3530" w:name="_Toc83111174"/>
      <w:bookmarkStart w:id="3531" w:name="_Toc85014034"/>
      <w:bookmarkStart w:id="3532" w:name="_Toc88271134"/>
      <w:bookmarkStart w:id="3533" w:name="_Toc89486509"/>
      <w:bookmarkStart w:id="3534" w:name="_Toc89602236"/>
      <w:bookmarkStart w:id="3535" w:name="_Toc89664146"/>
      <w:bookmarkStart w:id="3536" w:name="_Toc90446548"/>
      <w:bookmarkStart w:id="3537" w:name="_Toc90451575"/>
      <w:bookmarkStart w:id="3538" w:name="_Toc90454501"/>
      <w:bookmarkStart w:id="3539" w:name="_Toc90864806"/>
      <w:bookmarkStart w:id="3540" w:name="_Toc92858727"/>
      <w:bookmarkStart w:id="3541" w:name="_Toc94946865"/>
      <w:bookmarkStart w:id="3542" w:name="_Toc98655218"/>
      <w:bookmarkStart w:id="3543" w:name="_Toc98670528"/>
      <w:bookmarkStart w:id="3544" w:name="_Toc98832884"/>
      <w:bookmarkStart w:id="3545" w:name="_Toc99180823"/>
      <w:bookmarkStart w:id="3546" w:name="_Toc101250494"/>
      <w:bookmarkStart w:id="3547" w:name="_Toc101252080"/>
      <w:bookmarkStart w:id="3548" w:name="_Toc101252591"/>
      <w:bookmarkStart w:id="3549" w:name="_Toc101325898"/>
      <w:bookmarkStart w:id="3550" w:name="_Toc101326411"/>
      <w:bookmarkStart w:id="3551" w:name="_Toc103408833"/>
      <w:bookmarkStart w:id="3552" w:name="_Toc103504761"/>
      <w:bookmarkStart w:id="3553" w:name="_Toc104263892"/>
      <w:bookmarkStart w:id="3554" w:name="_Toc104264696"/>
      <w:bookmarkStart w:id="3555" w:name="_Toc104605188"/>
      <w:bookmarkStart w:id="3556" w:name="_Toc104870908"/>
      <w:bookmarkStart w:id="3557" w:name="_Toc121557689"/>
      <w:r>
        <w:rPr>
          <w:snapToGrid w:val="0"/>
        </w:rPr>
        <w:t xml:space="preserve">Chapter </w:t>
      </w:r>
      <w:r>
        <w:rPr>
          <w:rStyle w:val="CharDivNo"/>
        </w:rPr>
        <w:t>LXA</w:t>
      </w:r>
      <w:r>
        <w:rPr>
          <w:snapToGrid w:val="0"/>
        </w:rPr>
        <w:t> — </w:t>
      </w:r>
      <w:r>
        <w:rPr>
          <w:rStyle w:val="CharDivText"/>
        </w:rPr>
        <w:t>Videotaped interviews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Footnoteheading"/>
        <w:keepNext/>
      </w:pPr>
      <w:r>
        <w:tab/>
        <w:t xml:space="preserve">[Heading inserted by No. 53 of 1992 s. 5.] </w:t>
      </w:r>
    </w:p>
    <w:p>
      <w:pPr>
        <w:pStyle w:val="Heading5"/>
        <w:rPr>
          <w:snapToGrid w:val="0"/>
        </w:rPr>
      </w:pPr>
      <w:bookmarkStart w:id="3558" w:name="_Toc446147374"/>
      <w:bookmarkStart w:id="3559" w:name="_Toc501430760"/>
      <w:bookmarkStart w:id="3560" w:name="_Toc47764160"/>
      <w:bookmarkStart w:id="3561" w:name="_Toc121557690"/>
      <w:r>
        <w:rPr>
          <w:rStyle w:val="CharSectno"/>
        </w:rPr>
        <w:t>570</w:t>
      </w:r>
      <w:r>
        <w:rPr>
          <w:snapToGrid w:val="0"/>
        </w:rPr>
        <w:t>.</w:t>
      </w:r>
      <w:r>
        <w:rPr>
          <w:snapToGrid w:val="0"/>
        </w:rPr>
        <w:tab/>
        <w:t>Interpretation</w:t>
      </w:r>
      <w:bookmarkEnd w:id="3558"/>
      <w:bookmarkEnd w:id="3559"/>
      <w:bookmarkEnd w:id="3560"/>
      <w:bookmarkEnd w:id="3561"/>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3562" w:name="_Toc446147375"/>
      <w:bookmarkStart w:id="3563" w:name="_Toc501430761"/>
      <w:bookmarkStart w:id="3564" w:name="_Toc47764161"/>
      <w:bookmarkStart w:id="3565" w:name="_Toc121557691"/>
      <w:r>
        <w:rPr>
          <w:rStyle w:val="CharSectno"/>
        </w:rPr>
        <w:t>570A</w:t>
      </w:r>
      <w:r>
        <w:rPr>
          <w:snapToGrid w:val="0"/>
        </w:rPr>
        <w:t>.</w:t>
      </w:r>
      <w:r>
        <w:rPr>
          <w:snapToGrid w:val="0"/>
        </w:rPr>
        <w:tab/>
        <w:t>Videotape of interview to be made available to the accused</w:t>
      </w:r>
      <w:bookmarkEnd w:id="3562"/>
      <w:bookmarkEnd w:id="3563"/>
      <w:bookmarkEnd w:id="3564"/>
      <w:bookmarkEnd w:id="3565"/>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3566" w:name="_Toc446147376"/>
      <w:bookmarkStart w:id="3567" w:name="_Toc501430762"/>
      <w:bookmarkStart w:id="3568" w:name="_Toc47764162"/>
      <w:bookmarkStart w:id="3569" w:name="_Toc121557692"/>
      <w:r>
        <w:rPr>
          <w:rStyle w:val="CharSectno"/>
        </w:rPr>
        <w:t>570B</w:t>
      </w:r>
      <w:r>
        <w:rPr>
          <w:snapToGrid w:val="0"/>
        </w:rPr>
        <w:t>.</w:t>
      </w:r>
      <w:r>
        <w:rPr>
          <w:snapToGrid w:val="0"/>
        </w:rPr>
        <w:tab/>
        <w:t>Possession etc. of videotapes of interviews restricted</w:t>
      </w:r>
      <w:bookmarkEnd w:id="3566"/>
      <w:bookmarkEnd w:id="3567"/>
      <w:bookmarkEnd w:id="3568"/>
      <w:bookmarkEnd w:id="356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outlineLvl w:val="0"/>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outlineLvl w:val="0"/>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3570" w:name="_Toc446147377"/>
      <w:bookmarkStart w:id="3571" w:name="_Toc501430763"/>
      <w:bookmarkStart w:id="3572" w:name="_Toc47764163"/>
      <w:bookmarkStart w:id="3573" w:name="_Toc121557693"/>
      <w:r>
        <w:rPr>
          <w:rStyle w:val="CharSectno"/>
        </w:rPr>
        <w:t>570C</w:t>
      </w:r>
      <w:r>
        <w:rPr>
          <w:snapToGrid w:val="0"/>
        </w:rPr>
        <w:t>.</w:t>
      </w:r>
      <w:r>
        <w:rPr>
          <w:snapToGrid w:val="0"/>
        </w:rPr>
        <w:tab/>
        <w:t>Broadcast of interviews prohibited</w:t>
      </w:r>
      <w:bookmarkEnd w:id="3570"/>
      <w:bookmarkEnd w:id="3571"/>
      <w:bookmarkEnd w:id="3572"/>
      <w:bookmarkEnd w:id="3573"/>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3574" w:name="_Toc446147378"/>
      <w:bookmarkStart w:id="3575" w:name="_Toc501430764"/>
      <w:bookmarkStart w:id="3576" w:name="_Toc47764164"/>
      <w:bookmarkStart w:id="3577" w:name="_Toc121557694"/>
      <w:r>
        <w:rPr>
          <w:rStyle w:val="CharSectno"/>
        </w:rPr>
        <w:t>570D</w:t>
      </w:r>
      <w:r>
        <w:rPr>
          <w:snapToGrid w:val="0"/>
        </w:rPr>
        <w:t>.</w:t>
      </w:r>
      <w:r>
        <w:rPr>
          <w:snapToGrid w:val="0"/>
        </w:rPr>
        <w:tab/>
        <w:t>Accused’s admissions in serious cases inadmissible unless videotaped</w:t>
      </w:r>
      <w:bookmarkEnd w:id="3574"/>
      <w:bookmarkEnd w:id="3575"/>
      <w:bookmarkEnd w:id="3576"/>
      <w:bookmarkEnd w:id="357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3578" w:name="_Toc446147379"/>
      <w:bookmarkStart w:id="3579" w:name="_Toc501430765"/>
      <w:bookmarkStart w:id="3580" w:name="_Toc47764165"/>
      <w:bookmarkStart w:id="3581" w:name="_Toc121557695"/>
      <w:r>
        <w:rPr>
          <w:rStyle w:val="CharSectno"/>
        </w:rPr>
        <w:t>570E</w:t>
      </w:r>
      <w:r>
        <w:rPr>
          <w:snapToGrid w:val="0"/>
        </w:rPr>
        <w:t>.</w:t>
      </w:r>
      <w:r>
        <w:rPr>
          <w:snapToGrid w:val="0"/>
        </w:rPr>
        <w:tab/>
        <w:t>Jury to be able to play videotape</w:t>
      </w:r>
      <w:bookmarkEnd w:id="3578"/>
      <w:bookmarkEnd w:id="3579"/>
      <w:bookmarkEnd w:id="3580"/>
      <w:bookmarkEnd w:id="3581"/>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3582" w:name="_Toc446147380"/>
      <w:bookmarkStart w:id="3583" w:name="_Toc501430766"/>
      <w:bookmarkStart w:id="3584" w:name="_Toc47764166"/>
      <w:bookmarkStart w:id="3585" w:name="_Toc121557696"/>
      <w:r>
        <w:rPr>
          <w:rStyle w:val="CharSectno"/>
        </w:rPr>
        <w:t>570F</w:t>
      </w:r>
      <w:r>
        <w:rPr>
          <w:snapToGrid w:val="0"/>
        </w:rPr>
        <w:t>.</w:t>
      </w:r>
      <w:r>
        <w:rPr>
          <w:snapToGrid w:val="0"/>
        </w:rPr>
        <w:tab/>
        <w:t>Court may give directions about videotapes</w:t>
      </w:r>
      <w:bookmarkEnd w:id="3582"/>
      <w:bookmarkEnd w:id="3583"/>
      <w:bookmarkEnd w:id="3584"/>
      <w:bookmarkEnd w:id="3585"/>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3586" w:name="_Toc446147381"/>
      <w:bookmarkStart w:id="3587" w:name="_Toc501430767"/>
      <w:bookmarkStart w:id="3588" w:name="_Toc47764167"/>
      <w:bookmarkStart w:id="3589" w:name="_Toc121557697"/>
      <w:r>
        <w:rPr>
          <w:rStyle w:val="CharSectno"/>
        </w:rPr>
        <w:t>570G</w:t>
      </w:r>
      <w:r>
        <w:rPr>
          <w:snapToGrid w:val="0"/>
        </w:rPr>
        <w:t>.</w:t>
      </w:r>
      <w:r>
        <w:rPr>
          <w:snapToGrid w:val="0"/>
        </w:rPr>
        <w:tab/>
        <w:t>Videotapes to be retained by police</w:t>
      </w:r>
      <w:bookmarkEnd w:id="3586"/>
      <w:bookmarkEnd w:id="3587"/>
      <w:bookmarkEnd w:id="3588"/>
      <w:bookmarkEnd w:id="3589"/>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3590" w:name="_Toc501430768"/>
      <w:bookmarkStart w:id="3591" w:name="_Toc47764168"/>
      <w:bookmarkStart w:id="3592" w:name="_Toc121557698"/>
      <w:bookmarkStart w:id="3593" w:name="_Toc446147382"/>
      <w:r>
        <w:rPr>
          <w:rStyle w:val="CharSectno"/>
        </w:rPr>
        <w:t>570GA</w:t>
      </w:r>
      <w:r>
        <w:t>.</w:t>
      </w:r>
      <w:r>
        <w:tab/>
        <w:t>Videotapes to be retained by the Corruption and Crime Commission</w:t>
      </w:r>
      <w:bookmarkEnd w:id="3590"/>
      <w:bookmarkEnd w:id="3591"/>
      <w:bookmarkEnd w:id="3592"/>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3594" w:name="_Toc501430769"/>
      <w:bookmarkStart w:id="3595" w:name="_Toc47764169"/>
      <w:bookmarkStart w:id="3596" w:name="_Toc121557699"/>
      <w:r>
        <w:rPr>
          <w:rStyle w:val="CharSectno"/>
        </w:rPr>
        <w:t>570H</w:t>
      </w:r>
      <w:r>
        <w:rPr>
          <w:snapToGrid w:val="0"/>
        </w:rPr>
        <w:t>.</w:t>
      </w:r>
      <w:r>
        <w:rPr>
          <w:snapToGrid w:val="0"/>
        </w:rPr>
        <w:tab/>
        <w:t>Videotapes may be played for teaching purposes</w:t>
      </w:r>
      <w:bookmarkEnd w:id="3593"/>
      <w:bookmarkEnd w:id="3594"/>
      <w:bookmarkEnd w:id="3595"/>
      <w:bookmarkEnd w:id="3596"/>
      <w:r>
        <w:rPr>
          <w:snapToGrid w:val="0"/>
        </w:rPr>
        <w:t xml:space="preserve"> </w:t>
      </w:r>
    </w:p>
    <w:p>
      <w:pPr>
        <w:pStyle w:val="Subsection"/>
        <w:outlineLvl w:val="0"/>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outlineLvl w:val="0"/>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3597" w:name="_Toc71357339"/>
      <w:bookmarkStart w:id="3598" w:name="_Toc72573322"/>
      <w:bookmarkStart w:id="3599" w:name="_Toc72903323"/>
      <w:bookmarkStart w:id="3600" w:name="_Toc77560413"/>
      <w:bookmarkStart w:id="3601" w:name="_Toc80691672"/>
      <w:bookmarkStart w:id="3602" w:name="_Toc81708836"/>
      <w:bookmarkStart w:id="3603" w:name="_Toc83111185"/>
      <w:bookmarkStart w:id="3604" w:name="_Toc85014045"/>
      <w:bookmarkStart w:id="3605" w:name="_Toc88271145"/>
      <w:bookmarkStart w:id="3606" w:name="_Toc89486520"/>
      <w:bookmarkStart w:id="3607" w:name="_Toc89602247"/>
      <w:bookmarkStart w:id="3608" w:name="_Toc89664157"/>
      <w:bookmarkStart w:id="3609" w:name="_Toc90446559"/>
      <w:bookmarkStart w:id="3610" w:name="_Toc90451586"/>
      <w:bookmarkStart w:id="3611" w:name="_Toc90454512"/>
      <w:bookmarkStart w:id="3612" w:name="_Toc90864817"/>
      <w:bookmarkStart w:id="3613" w:name="_Toc92858738"/>
      <w:bookmarkStart w:id="3614" w:name="_Toc94946876"/>
      <w:bookmarkStart w:id="3615" w:name="_Toc98655229"/>
      <w:bookmarkStart w:id="3616"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3617" w:name="_Toc71357346"/>
      <w:bookmarkStart w:id="3618" w:name="_Toc72573329"/>
      <w:bookmarkStart w:id="3619" w:name="_Toc72903328"/>
      <w:bookmarkStart w:id="3620" w:name="_Toc77560418"/>
      <w:bookmarkStart w:id="3621" w:name="_Toc80691677"/>
      <w:bookmarkStart w:id="3622" w:name="_Toc81708841"/>
      <w:bookmarkStart w:id="3623" w:name="_Toc83111190"/>
      <w:bookmarkStart w:id="3624" w:name="_Toc85014050"/>
      <w:bookmarkStart w:id="3625" w:name="_Toc88271150"/>
      <w:bookmarkStart w:id="3626" w:name="_Toc89486525"/>
      <w:bookmarkStart w:id="3627" w:name="_Toc89602252"/>
      <w:bookmarkStart w:id="3628" w:name="_Toc89664162"/>
      <w:bookmarkStart w:id="3629" w:name="_Toc90446564"/>
      <w:bookmarkStart w:id="3630" w:name="_Toc90451591"/>
      <w:bookmarkStart w:id="3631" w:name="_Toc90454517"/>
      <w:bookmarkStart w:id="3632" w:name="_Toc90864822"/>
      <w:bookmarkStart w:id="3633" w:name="_Toc92858743"/>
      <w:bookmarkStart w:id="3634" w:name="_Toc94946881"/>
      <w:bookmarkStart w:id="3635" w:name="_Toc98655234"/>
      <w:bookmarkStart w:id="3636" w:name="_Toc98670544"/>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r>
        <w:t>[Chapter LXII (s. 578</w:t>
      </w:r>
      <w:r>
        <w:noBreakHyphen/>
        <w:t>593): s. 589 repealed by No. 32 of 1918 s. 23; balance repealed by No. 84 of 2004 s. 22.]</w:t>
      </w:r>
    </w:p>
    <w:p>
      <w:pPr>
        <w:pStyle w:val="Ednotedivision"/>
      </w:pPr>
      <w:bookmarkStart w:id="3637" w:name="_Toc71357388"/>
      <w:bookmarkStart w:id="3638" w:name="_Toc72573371"/>
      <w:bookmarkStart w:id="3639" w:name="_Toc72903372"/>
      <w:bookmarkStart w:id="3640" w:name="_Toc77560461"/>
      <w:bookmarkStart w:id="3641" w:name="_Toc80691720"/>
      <w:bookmarkStart w:id="3642" w:name="_Toc81708884"/>
      <w:bookmarkStart w:id="3643" w:name="_Toc83111233"/>
      <w:bookmarkStart w:id="3644" w:name="_Toc85014093"/>
      <w:bookmarkStart w:id="3645" w:name="_Toc88271193"/>
      <w:bookmarkStart w:id="3646" w:name="_Toc89486568"/>
      <w:bookmarkStart w:id="3647" w:name="_Toc89602295"/>
      <w:bookmarkStart w:id="3648" w:name="_Toc89664205"/>
      <w:bookmarkStart w:id="3649" w:name="_Toc90446607"/>
      <w:bookmarkStart w:id="3650" w:name="_Toc90451634"/>
      <w:bookmarkStart w:id="3651" w:name="_Toc90454560"/>
      <w:bookmarkStart w:id="3652" w:name="_Toc90864865"/>
      <w:bookmarkStart w:id="3653" w:name="_Toc92858786"/>
      <w:bookmarkStart w:id="3654" w:name="_Toc94946924"/>
      <w:bookmarkStart w:id="3655" w:name="_Toc98655278"/>
      <w:bookmarkStart w:id="3656" w:name="_Toc98670589"/>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3657" w:name="_Toc71357439"/>
      <w:bookmarkStart w:id="3658" w:name="_Toc72573422"/>
      <w:bookmarkStart w:id="3659" w:name="_Toc72903423"/>
      <w:bookmarkStart w:id="3660" w:name="_Toc77560512"/>
      <w:bookmarkStart w:id="3661" w:name="_Toc80691771"/>
      <w:bookmarkStart w:id="3662" w:name="_Toc81708935"/>
      <w:bookmarkStart w:id="3663" w:name="_Toc83111284"/>
      <w:bookmarkStart w:id="3664" w:name="_Toc85014144"/>
      <w:bookmarkStart w:id="3665" w:name="_Toc88271244"/>
      <w:bookmarkStart w:id="3666" w:name="_Toc89486619"/>
      <w:bookmarkStart w:id="3667" w:name="_Toc89602346"/>
      <w:bookmarkStart w:id="3668" w:name="_Toc89664256"/>
      <w:bookmarkStart w:id="3669" w:name="_Toc90446658"/>
      <w:bookmarkStart w:id="3670" w:name="_Toc90451685"/>
      <w:bookmarkStart w:id="3671" w:name="_Toc90454611"/>
      <w:bookmarkStart w:id="3672" w:name="_Toc90864916"/>
      <w:bookmarkStart w:id="3673" w:name="_Toc92858837"/>
      <w:bookmarkStart w:id="3674" w:name="_Toc94946975"/>
      <w:bookmarkStart w:id="3675" w:name="_Toc98655329"/>
      <w:bookmarkStart w:id="3676" w:name="_Toc98670640"/>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r>
        <w:t>[Chapter LXIVA (s. 651A</w:t>
      </w:r>
      <w:r>
        <w:noBreakHyphen/>
        <w:t>651C) repealed by No. 84 of 2004 s. 24.]</w:t>
      </w:r>
    </w:p>
    <w:p>
      <w:pPr>
        <w:pStyle w:val="Ednotedivision"/>
      </w:pPr>
      <w:bookmarkStart w:id="3677" w:name="_Toc71357443"/>
      <w:bookmarkStart w:id="3678" w:name="_Toc72573426"/>
      <w:bookmarkStart w:id="3679" w:name="_Toc72903427"/>
      <w:bookmarkStart w:id="3680" w:name="_Toc77560516"/>
      <w:bookmarkStart w:id="3681" w:name="_Toc80691775"/>
      <w:bookmarkStart w:id="3682" w:name="_Toc81708939"/>
      <w:bookmarkStart w:id="3683" w:name="_Toc83111288"/>
      <w:bookmarkStart w:id="3684" w:name="_Toc85014148"/>
      <w:bookmarkStart w:id="3685" w:name="_Toc88271248"/>
      <w:bookmarkStart w:id="3686" w:name="_Toc89486623"/>
      <w:bookmarkStart w:id="3687" w:name="_Toc89602350"/>
      <w:bookmarkStart w:id="3688" w:name="_Toc89664260"/>
      <w:bookmarkStart w:id="3689" w:name="_Toc90446662"/>
      <w:bookmarkStart w:id="3690" w:name="_Toc90451689"/>
      <w:bookmarkStart w:id="3691" w:name="_Toc90454615"/>
      <w:bookmarkStart w:id="3692" w:name="_Toc90864920"/>
      <w:bookmarkStart w:id="3693" w:name="_Toc92858841"/>
      <w:bookmarkStart w:id="3694" w:name="_Toc94946979"/>
      <w:bookmarkStart w:id="3695" w:name="_Toc98655333"/>
      <w:bookmarkStart w:id="3696" w:name="_Toc98670644"/>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r>
        <w:t>[Chapter LXV (s. 652</w:t>
      </w:r>
      <w:r>
        <w:noBreakHyphen/>
        <w:t>673): s. 656A repealed by No. 78 of 1995 s. 26; s. 657, 658 repealed by No. 52 of 1984 s. 23; s. 659 repealed by No. 51 of 1992 s. 16(4); s. 661</w:t>
      </w:r>
      <w:r>
        <w:noBreakHyphen/>
        <w:t xml:space="preserve">666 repealed by No. 78 of 1995 s. 26; </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3697" w:name="_Toc71357456"/>
      <w:bookmarkStart w:id="3698" w:name="_Toc72573439"/>
      <w:bookmarkStart w:id="3699" w:name="_Toc72903439"/>
      <w:bookmarkStart w:id="3700" w:name="_Toc77560528"/>
      <w:bookmarkStart w:id="3701" w:name="_Toc80691787"/>
      <w:bookmarkStart w:id="3702" w:name="_Toc81708951"/>
      <w:bookmarkStart w:id="3703" w:name="_Toc83111300"/>
      <w:bookmarkStart w:id="3704" w:name="_Toc85014160"/>
      <w:bookmarkStart w:id="3705" w:name="_Toc88271260"/>
      <w:bookmarkStart w:id="3706" w:name="_Toc89486635"/>
      <w:bookmarkStart w:id="3707" w:name="_Toc89602362"/>
      <w:bookmarkStart w:id="3708" w:name="_Toc89664272"/>
      <w:bookmarkStart w:id="3709" w:name="_Toc90446674"/>
      <w:bookmarkStart w:id="3710" w:name="_Toc90451701"/>
      <w:bookmarkStart w:id="3711" w:name="_Toc90454627"/>
      <w:bookmarkStart w:id="3712" w:name="_Toc90864932"/>
      <w:bookmarkStart w:id="3713" w:name="_Toc92858853"/>
      <w:bookmarkStart w:id="3714" w:name="_Toc94946991"/>
      <w:bookmarkStart w:id="3715" w:name="_Toc98655345"/>
      <w:bookmarkStart w:id="3716"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3717" w:name="_Toc71357464"/>
      <w:bookmarkStart w:id="3718" w:name="_Toc72573447"/>
      <w:bookmarkStart w:id="3719" w:name="_Toc72903447"/>
      <w:bookmarkStart w:id="3720" w:name="_Toc77560536"/>
      <w:bookmarkStart w:id="3721" w:name="_Toc80691795"/>
      <w:bookmarkStart w:id="3722" w:name="_Toc81708959"/>
      <w:bookmarkStart w:id="3723" w:name="_Toc83111308"/>
      <w:bookmarkStart w:id="3724" w:name="_Toc85014168"/>
      <w:bookmarkStart w:id="3725" w:name="_Toc88271268"/>
      <w:bookmarkStart w:id="3726" w:name="_Toc89486643"/>
      <w:bookmarkStart w:id="3727" w:name="_Toc89602370"/>
      <w:bookmarkStart w:id="3728" w:name="_Toc89664280"/>
      <w:bookmarkStart w:id="3729" w:name="_Toc90446682"/>
      <w:bookmarkStart w:id="3730" w:name="_Toc90451709"/>
      <w:bookmarkStart w:id="3731" w:name="_Toc90454635"/>
      <w:bookmarkStart w:id="3732" w:name="_Toc90864940"/>
      <w:bookmarkStart w:id="3733" w:name="_Toc92858861"/>
      <w:bookmarkStart w:id="3734" w:name="_Toc94946999"/>
      <w:bookmarkStart w:id="3735" w:name="_Toc98655353"/>
      <w:bookmarkStart w:id="3736" w:name="_Toc98670664"/>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p>
      <w:pPr>
        <w:pStyle w:val="Ednotedivision"/>
      </w:pPr>
      <w:r>
        <w:t>[Chapters LXX (s. 708) and LXXI (s. 709</w:t>
      </w:r>
      <w:r>
        <w:noBreakHyphen/>
        <w:t>710) repealed by No. 91 of 1965 s. 10.]</w:t>
      </w:r>
    </w:p>
    <w:p>
      <w:pPr>
        <w:pStyle w:val="Heading3"/>
      </w:pPr>
      <w:bookmarkStart w:id="3737" w:name="_Toc71357483"/>
      <w:bookmarkStart w:id="3738" w:name="_Toc72573466"/>
      <w:bookmarkStart w:id="3739" w:name="_Toc72903466"/>
      <w:bookmarkStart w:id="3740" w:name="_Toc77560555"/>
      <w:bookmarkStart w:id="3741" w:name="_Toc80691814"/>
      <w:bookmarkStart w:id="3742" w:name="_Toc81708978"/>
      <w:bookmarkStart w:id="3743" w:name="_Toc83111327"/>
      <w:bookmarkStart w:id="3744" w:name="_Toc85014187"/>
      <w:bookmarkStart w:id="3745" w:name="_Toc88271287"/>
      <w:bookmarkStart w:id="3746" w:name="_Toc89486662"/>
      <w:bookmarkStart w:id="3747" w:name="_Toc89602389"/>
      <w:bookmarkStart w:id="3748" w:name="_Toc89664299"/>
      <w:bookmarkStart w:id="3749" w:name="_Toc90446701"/>
      <w:bookmarkStart w:id="3750" w:name="_Toc90451728"/>
      <w:bookmarkStart w:id="3751" w:name="_Toc90454654"/>
      <w:bookmarkStart w:id="3752" w:name="_Toc90864959"/>
      <w:bookmarkStart w:id="3753" w:name="_Toc92858880"/>
      <w:bookmarkStart w:id="3754" w:name="_Toc94947018"/>
      <w:bookmarkStart w:id="3755" w:name="_Toc98655371"/>
      <w:bookmarkStart w:id="3756" w:name="_Toc98670682"/>
      <w:bookmarkStart w:id="3757" w:name="_Toc98832923"/>
      <w:bookmarkStart w:id="3758" w:name="_Toc99180862"/>
      <w:bookmarkStart w:id="3759" w:name="_Toc101250505"/>
      <w:bookmarkStart w:id="3760" w:name="_Toc101252091"/>
      <w:bookmarkStart w:id="3761" w:name="_Toc101252602"/>
      <w:bookmarkStart w:id="3762" w:name="_Toc101325909"/>
      <w:bookmarkStart w:id="3763" w:name="_Toc101326422"/>
      <w:bookmarkStart w:id="3764" w:name="_Toc103408844"/>
      <w:bookmarkStart w:id="3765" w:name="_Toc103504772"/>
      <w:bookmarkStart w:id="3766" w:name="_Toc104263903"/>
      <w:bookmarkStart w:id="3767" w:name="_Toc104264707"/>
      <w:bookmarkStart w:id="3768" w:name="_Toc104605199"/>
      <w:bookmarkStart w:id="3769" w:name="_Toc104870919"/>
      <w:bookmarkStart w:id="3770" w:name="_Toc121557700"/>
      <w:r>
        <w:rPr>
          <w:snapToGrid w:val="0"/>
        </w:rPr>
        <w:t xml:space="preserve">Chapter </w:t>
      </w:r>
      <w:r>
        <w:rPr>
          <w:rStyle w:val="CharDivNo"/>
        </w:rPr>
        <w:t>LXXII</w:t>
      </w:r>
      <w:r>
        <w:rPr>
          <w:snapToGrid w:val="0"/>
        </w:rPr>
        <w:t> — </w:t>
      </w:r>
      <w:r>
        <w:rPr>
          <w:rStyle w:val="CharDivText"/>
        </w:rPr>
        <w:t>Seizure and detention of property connected with offences: Custody of women unlawfully detained for immoral purposes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p>
    <w:p>
      <w:pPr>
        <w:pStyle w:val="Footnoteheading"/>
      </w:pPr>
      <w:r>
        <w:tab/>
        <w:t>[Heading amended by No. 84 of 2004 s. 28.]</w:t>
      </w:r>
    </w:p>
    <w:p>
      <w:pPr>
        <w:pStyle w:val="Heading5"/>
        <w:rPr>
          <w:snapToGrid w:val="0"/>
        </w:rPr>
      </w:pPr>
      <w:bookmarkStart w:id="3771" w:name="_Toc446147515"/>
      <w:bookmarkStart w:id="3772" w:name="_Toc501430902"/>
      <w:bookmarkStart w:id="3773" w:name="_Toc47764304"/>
      <w:bookmarkStart w:id="3774" w:name="_Toc121557701"/>
      <w:r>
        <w:rPr>
          <w:rStyle w:val="CharSectno"/>
        </w:rPr>
        <w:t>711</w:t>
      </w:r>
      <w:r>
        <w:rPr>
          <w:snapToGrid w:val="0"/>
        </w:rPr>
        <w:t>.</w:t>
      </w:r>
      <w:r>
        <w:rPr>
          <w:snapToGrid w:val="0"/>
        </w:rPr>
        <w:tab/>
        <w:t xml:space="preserve">Search </w:t>
      </w:r>
      <w:r>
        <w:t>warrant</w:t>
      </w:r>
      <w:bookmarkEnd w:id="3771"/>
      <w:bookmarkEnd w:id="3772"/>
      <w:bookmarkEnd w:id="3773"/>
      <w:bookmarkEnd w:id="3774"/>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rPr>
          <w:snapToGrid w:val="0"/>
        </w:rPr>
      </w:pPr>
      <w:bookmarkStart w:id="3775" w:name="_Toc446147516"/>
      <w:bookmarkStart w:id="3776" w:name="_Toc501430903"/>
      <w:bookmarkStart w:id="3777" w:name="_Toc47764305"/>
      <w:bookmarkStart w:id="3778" w:name="_Toc121557702"/>
      <w:r>
        <w:rPr>
          <w:rStyle w:val="CharSectno"/>
        </w:rPr>
        <w:t>711A</w:t>
      </w:r>
      <w:r>
        <w:rPr>
          <w:snapToGrid w:val="0"/>
        </w:rPr>
        <w:t>.</w:t>
      </w:r>
      <w:r>
        <w:rPr>
          <w:snapToGrid w:val="0"/>
        </w:rPr>
        <w:tab/>
        <w:t>Search of aircraft</w:t>
      </w:r>
      <w:bookmarkEnd w:id="3775"/>
      <w:bookmarkEnd w:id="3776"/>
      <w:bookmarkEnd w:id="3777"/>
      <w:bookmarkEnd w:id="3778"/>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3779" w:name="_Toc446147517"/>
      <w:bookmarkStart w:id="3780" w:name="_Toc501430904"/>
      <w:bookmarkStart w:id="3781" w:name="_Toc47764306"/>
      <w:bookmarkStart w:id="3782" w:name="_Toc121557703"/>
      <w:r>
        <w:rPr>
          <w:rStyle w:val="CharSectno"/>
        </w:rPr>
        <w:t>712</w:t>
      </w:r>
      <w:r>
        <w:rPr>
          <w:snapToGrid w:val="0"/>
        </w:rPr>
        <w:t>.</w:t>
      </w:r>
      <w:r>
        <w:rPr>
          <w:snapToGrid w:val="0"/>
        </w:rPr>
        <w:tab/>
        <w:t>Property found on offenders on arrest</w:t>
      </w:r>
      <w:bookmarkEnd w:id="3779"/>
      <w:bookmarkEnd w:id="3780"/>
      <w:bookmarkEnd w:id="3781"/>
      <w:bookmarkEnd w:id="3782"/>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3783" w:name="_Toc446147518"/>
      <w:bookmarkStart w:id="3784" w:name="_Toc501430905"/>
      <w:bookmarkStart w:id="3785" w:name="_Toc47764307"/>
      <w:bookmarkStart w:id="3786" w:name="_Toc121557704"/>
      <w:r>
        <w:rPr>
          <w:rStyle w:val="CharSectno"/>
        </w:rPr>
        <w:t>714</w:t>
      </w:r>
      <w:r>
        <w:rPr>
          <w:snapToGrid w:val="0"/>
        </w:rPr>
        <w:t>.</w:t>
      </w:r>
      <w:r>
        <w:rPr>
          <w:snapToGrid w:val="0"/>
        </w:rPr>
        <w:tab/>
      </w:r>
      <w:bookmarkEnd w:id="3783"/>
      <w:r>
        <w:rPr>
          <w:snapToGrid w:val="0"/>
        </w:rPr>
        <w:t>Seized property to be taken before justice, disposal of such property</w:t>
      </w:r>
      <w:bookmarkEnd w:id="3784"/>
      <w:bookmarkEnd w:id="3785"/>
      <w:bookmarkEnd w:id="3786"/>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3787" w:name="_Toc121557705"/>
      <w:bookmarkStart w:id="3788" w:name="_Toc446147519"/>
      <w:bookmarkStart w:id="3789" w:name="_Toc501430906"/>
      <w:bookmarkStart w:id="3790" w:name="_Toc47764308"/>
      <w:r>
        <w:rPr>
          <w:rStyle w:val="CharSectno"/>
        </w:rPr>
        <w:t>714A</w:t>
      </w:r>
      <w:r>
        <w:t>.</w:t>
      </w:r>
      <w:r>
        <w:tab/>
        <w:t>Orders as to seized property</w:t>
      </w:r>
      <w:bookmarkEnd w:id="3787"/>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3791" w:name="_Toc121557706"/>
      <w:r>
        <w:rPr>
          <w:rStyle w:val="CharSectno"/>
        </w:rPr>
        <w:t>715</w:t>
      </w:r>
      <w:r>
        <w:rPr>
          <w:snapToGrid w:val="0"/>
        </w:rPr>
        <w:t>.</w:t>
      </w:r>
      <w:r>
        <w:rPr>
          <w:snapToGrid w:val="0"/>
        </w:rPr>
        <w:tab/>
        <w:t>Explosives</w:t>
      </w:r>
      <w:bookmarkEnd w:id="3788"/>
      <w:bookmarkEnd w:id="3789"/>
      <w:r>
        <w:rPr>
          <w:snapToGrid w:val="0"/>
        </w:rPr>
        <w:t>, power to transport</w:t>
      </w:r>
      <w:bookmarkEnd w:id="3790"/>
      <w:bookmarkEnd w:id="3791"/>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3792" w:name="_Toc446147520"/>
      <w:bookmarkStart w:id="3793" w:name="_Toc501430907"/>
      <w:bookmarkStart w:id="3794" w:name="_Toc47764309"/>
      <w:bookmarkStart w:id="3795" w:name="_Toc121557707"/>
      <w:r>
        <w:rPr>
          <w:rStyle w:val="CharSectno"/>
        </w:rPr>
        <w:t>716</w:t>
      </w:r>
      <w:r>
        <w:rPr>
          <w:snapToGrid w:val="0"/>
        </w:rPr>
        <w:t>.</w:t>
      </w:r>
      <w:r>
        <w:rPr>
          <w:snapToGrid w:val="0"/>
        </w:rPr>
        <w:tab/>
        <w:t>Women detained for immoral purposes</w:t>
      </w:r>
      <w:bookmarkEnd w:id="3792"/>
      <w:bookmarkEnd w:id="3793"/>
      <w:r>
        <w:rPr>
          <w:snapToGrid w:val="0"/>
        </w:rPr>
        <w:t>, warrant to search for</w:t>
      </w:r>
      <w:bookmarkEnd w:id="3794"/>
      <w:bookmarkEnd w:id="3795"/>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3796" w:name="_Toc71357501"/>
      <w:bookmarkStart w:id="3797" w:name="_Toc72573484"/>
      <w:bookmarkStart w:id="3798" w:name="_Toc72903484"/>
      <w:bookmarkStart w:id="3799" w:name="_Toc77560573"/>
      <w:bookmarkStart w:id="3800" w:name="_Toc80691832"/>
      <w:bookmarkStart w:id="3801" w:name="_Toc81708996"/>
      <w:bookmarkStart w:id="3802" w:name="_Toc83111345"/>
      <w:bookmarkStart w:id="3803" w:name="_Toc85014205"/>
      <w:bookmarkStart w:id="3804" w:name="_Toc88271305"/>
      <w:bookmarkStart w:id="3805" w:name="_Toc89486680"/>
      <w:bookmarkStart w:id="3806" w:name="_Toc89602407"/>
      <w:bookmarkStart w:id="3807" w:name="_Toc89664317"/>
      <w:bookmarkStart w:id="3808" w:name="_Toc90446719"/>
      <w:bookmarkStart w:id="3809" w:name="_Toc90451746"/>
      <w:bookmarkStart w:id="3810" w:name="_Toc90454672"/>
      <w:bookmarkStart w:id="3811" w:name="_Toc90864977"/>
      <w:bookmarkStart w:id="3812" w:name="_Toc92858898"/>
      <w:bookmarkStart w:id="3813" w:name="_Toc94947036"/>
      <w:bookmarkStart w:id="3814" w:name="_Toc98655390"/>
      <w:bookmarkStart w:id="3815" w:name="_Toc98670701"/>
      <w:bookmarkStart w:id="3816" w:name="_Toc98832931"/>
      <w:bookmarkStart w:id="3817" w:name="_Toc99180870"/>
      <w:bookmarkStart w:id="3818" w:name="_Toc101250513"/>
      <w:bookmarkStart w:id="3819" w:name="_Toc101252099"/>
      <w:bookmarkStart w:id="3820" w:name="_Toc101252610"/>
      <w:bookmarkStart w:id="3821" w:name="_Toc101325917"/>
      <w:bookmarkStart w:id="3822" w:name="_Toc101326430"/>
      <w:bookmarkStart w:id="3823" w:name="_Toc103408852"/>
      <w:bookmarkStart w:id="3824" w:name="_Toc103504780"/>
      <w:bookmarkStart w:id="3825" w:name="_Toc104263911"/>
      <w:bookmarkStart w:id="3826" w:name="_Toc104264715"/>
      <w:bookmarkStart w:id="3827" w:name="_Toc104605207"/>
      <w:bookmarkStart w:id="3828" w:name="_Toc104870927"/>
      <w:bookmarkStart w:id="3829" w:name="_Toc121557708"/>
      <w:r>
        <w:rPr>
          <w:snapToGrid w:val="0"/>
        </w:rPr>
        <w:t xml:space="preserve">Chapter </w:t>
      </w:r>
      <w:r>
        <w:rPr>
          <w:rStyle w:val="CharDivNo"/>
        </w:rPr>
        <w:t>LXXIV</w:t>
      </w:r>
      <w:r>
        <w:rPr>
          <w:snapToGrid w:val="0"/>
        </w:rPr>
        <w:t> — </w:t>
      </w:r>
      <w:r>
        <w:rPr>
          <w:rStyle w:val="CharDivText"/>
        </w:rPr>
        <w:t>Miscellaneous provisions</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Heading5"/>
      </w:pPr>
      <w:bookmarkStart w:id="3830" w:name="_Toc121557709"/>
      <w:r>
        <w:rPr>
          <w:rStyle w:val="CharSectno"/>
        </w:rPr>
        <w:t>730</w:t>
      </w:r>
      <w:r>
        <w:t>.</w:t>
      </w:r>
      <w:r>
        <w:tab/>
        <w:t>Forfeitures, escheats etc. abolished</w:t>
      </w:r>
      <w:bookmarkEnd w:id="3830"/>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3831" w:name="_Toc446147534"/>
      <w:bookmarkStart w:id="3832" w:name="_Toc501430921"/>
      <w:bookmarkStart w:id="3833" w:name="_Toc47764323"/>
      <w:bookmarkStart w:id="3834" w:name="_Toc121557710"/>
      <w:r>
        <w:rPr>
          <w:rStyle w:val="CharSectno"/>
        </w:rPr>
        <w:t>737</w:t>
      </w:r>
      <w:r>
        <w:rPr>
          <w:snapToGrid w:val="0"/>
        </w:rPr>
        <w:t>.</w:t>
      </w:r>
      <w:r>
        <w:rPr>
          <w:snapToGrid w:val="0"/>
        </w:rPr>
        <w:tab/>
        <w:t>Saving of civil remedies</w:t>
      </w:r>
      <w:bookmarkEnd w:id="3831"/>
      <w:bookmarkEnd w:id="3832"/>
      <w:bookmarkEnd w:id="3833"/>
      <w:bookmarkEnd w:id="3834"/>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3835" w:name="_Toc446147535"/>
      <w:bookmarkStart w:id="3836" w:name="_Toc501430922"/>
      <w:bookmarkStart w:id="3837" w:name="_Toc47764324"/>
      <w:bookmarkStart w:id="3838" w:name="_Toc121557711"/>
      <w:r>
        <w:rPr>
          <w:rStyle w:val="CharSectno"/>
        </w:rPr>
        <w:t>738</w:t>
      </w:r>
      <w:r>
        <w:rPr>
          <w:snapToGrid w:val="0"/>
        </w:rPr>
        <w:t>.</w:t>
      </w:r>
      <w:r>
        <w:rPr>
          <w:snapToGrid w:val="0"/>
        </w:rPr>
        <w:tab/>
        <w:t>Incriminating answers and discovery</w:t>
      </w:r>
      <w:bookmarkEnd w:id="3835"/>
      <w:bookmarkEnd w:id="3836"/>
      <w:bookmarkEnd w:id="3837"/>
      <w:bookmarkEnd w:id="3838"/>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3839" w:name="_Toc446147541"/>
      <w:bookmarkStart w:id="3840" w:name="_Toc501430928"/>
      <w:bookmarkStart w:id="3841" w:name="_Toc47764330"/>
      <w:r>
        <w:t>[</w:t>
      </w:r>
      <w:r>
        <w:rPr>
          <w:b/>
          <w:bCs/>
        </w:rPr>
        <w:t>742, 743.</w:t>
      </w:r>
      <w:r>
        <w:tab/>
        <w:t>Repealed by No. 59 of 2004 s. 80.]</w:t>
      </w:r>
    </w:p>
    <w:bookmarkEnd w:id="3839"/>
    <w:bookmarkEnd w:id="3840"/>
    <w:bookmarkEnd w:id="3841"/>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outlineLvl w:val="0"/>
      </w:pPr>
      <w:bookmarkStart w:id="3842" w:name="_Toc71357517"/>
      <w:bookmarkStart w:id="3843" w:name="_Toc72573500"/>
      <w:bookmarkStart w:id="3844" w:name="_Toc72903500"/>
      <w:bookmarkStart w:id="3845" w:name="_Toc77560589"/>
      <w:bookmarkStart w:id="3846" w:name="_Toc80691848"/>
      <w:bookmarkStart w:id="3847" w:name="_Toc81709012"/>
      <w:bookmarkStart w:id="3848" w:name="_Toc83111361"/>
      <w:bookmarkStart w:id="3849" w:name="_Toc85014221"/>
      <w:bookmarkStart w:id="3850" w:name="_Toc88271321"/>
      <w:bookmarkStart w:id="3851" w:name="_Toc89486696"/>
      <w:bookmarkStart w:id="3852" w:name="_Toc89602423"/>
      <w:bookmarkStart w:id="3853" w:name="_Toc89664333"/>
      <w:bookmarkStart w:id="3854" w:name="_Toc90446735"/>
      <w:bookmarkStart w:id="3855" w:name="_Toc90451762"/>
      <w:bookmarkStart w:id="3856" w:name="_Toc90454688"/>
      <w:bookmarkStart w:id="3857" w:name="_Toc90864993"/>
      <w:bookmarkStart w:id="3858" w:name="_Toc92858914"/>
      <w:bookmarkStart w:id="3859" w:name="_Toc94947052"/>
      <w:bookmarkStart w:id="3860" w:name="_Toc98655406"/>
      <w:bookmarkStart w:id="3861" w:name="_Toc98670714"/>
      <w:bookmarkStart w:id="3862" w:name="_Toc98832935"/>
      <w:bookmarkStart w:id="3863" w:name="_Toc99180874"/>
      <w:bookmarkStart w:id="3864" w:name="_Toc101250517"/>
      <w:bookmarkStart w:id="3865" w:name="_Toc101252103"/>
      <w:bookmarkStart w:id="3866" w:name="_Toc101252614"/>
      <w:bookmarkStart w:id="3867" w:name="_Toc101325921"/>
      <w:bookmarkStart w:id="3868" w:name="_Toc101326434"/>
      <w:bookmarkStart w:id="3869" w:name="_Toc103408856"/>
      <w:bookmarkStart w:id="3870" w:name="_Toc103504784"/>
      <w:bookmarkStart w:id="3871" w:name="_Toc104263915"/>
      <w:bookmarkStart w:id="3872" w:name="_Toc104264719"/>
      <w:bookmarkStart w:id="3873" w:name="_Toc104605211"/>
      <w:bookmarkStart w:id="3874" w:name="_Toc104870931"/>
      <w:bookmarkStart w:id="3875" w:name="_Toc121557712"/>
      <w:r>
        <w:t>Notes</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3876" w:name="_Toc103504785"/>
      <w:bookmarkStart w:id="3877" w:name="_Toc104264720"/>
      <w:bookmarkStart w:id="3878" w:name="_Toc121557713"/>
      <w:r>
        <w:rPr>
          <w:snapToGrid w:val="0"/>
        </w:rPr>
        <w:t>Compilation table</w:t>
      </w:r>
      <w:bookmarkEnd w:id="3876"/>
      <w:bookmarkEnd w:id="3877"/>
      <w:bookmarkEnd w:id="38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Borders>
              <w:bottom w:val="single" w:sz="4" w:space="0" w:color="auto"/>
            </w:tcBorders>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3879" w:name="_Toc7405065"/>
      <w:bookmarkStart w:id="3880" w:name="_Toc121557714"/>
      <w:r>
        <w:t>Provisions that have not come into operation</w:t>
      </w:r>
      <w:bookmarkEnd w:id="3879"/>
      <w:bookmarkEnd w:id="3880"/>
    </w:p>
    <w:tbl>
      <w:tblPr>
        <w:tblW w:w="0" w:type="auto"/>
        <w:tblInd w:w="28" w:type="dxa"/>
        <w:tblLayout w:type="fixed"/>
        <w:tblCellMar>
          <w:left w:w="56" w:type="dxa"/>
          <w:right w:w="56" w:type="dxa"/>
        </w:tblCellMar>
        <w:tblLook w:val="0000" w:firstRow="0" w:lastRow="0" w:firstColumn="0" w:lastColumn="0" w:noHBand="0" w:noVBand="0"/>
      </w:tblPr>
      <w:tblGrid>
        <w:gridCol w:w="2155"/>
        <w:gridCol w:w="1247"/>
        <w:gridCol w:w="1134"/>
        <w:gridCol w:w="2552"/>
      </w:tblGrid>
      <w:tr>
        <w:trPr>
          <w:tblHeader/>
        </w:trPr>
        <w:tc>
          <w:tcPr>
            <w:tcW w:w="2155" w:type="dxa"/>
            <w:tcBorders>
              <w:top w:val="single" w:sz="4" w:space="0" w:color="auto"/>
            </w:tcBorders>
          </w:tcPr>
          <w:p>
            <w:pPr>
              <w:pStyle w:val="nTable"/>
              <w:rPr>
                <w:b/>
                <w:sz w:val="19"/>
              </w:rPr>
            </w:pPr>
            <w:r>
              <w:rPr>
                <w:b/>
                <w:sz w:val="19"/>
              </w:rPr>
              <w:t>Short title</w:t>
            </w:r>
          </w:p>
        </w:tc>
        <w:tc>
          <w:tcPr>
            <w:tcW w:w="1247"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155" w:type="dxa"/>
            <w:tcBorders>
              <w:top w:val="single" w:sz="4" w:space="0" w:color="auto"/>
              <w:bottom w:val="single" w:sz="4" w:space="0" w:color="auto"/>
            </w:tcBorders>
          </w:tcPr>
          <w:p>
            <w:pPr>
              <w:pStyle w:val="nTable"/>
              <w:spacing w:before="100"/>
              <w:rPr>
                <w:iCs/>
                <w:sz w:val="19"/>
              </w:rPr>
            </w:pPr>
            <w:r>
              <w:rPr>
                <w:i/>
                <w:sz w:val="19"/>
              </w:rPr>
              <w:t>Oaths, Affidavits and Statutory Declarations (Consequential Provisions) Act 2005</w:t>
            </w:r>
            <w:r>
              <w:rPr>
                <w:iCs/>
                <w:sz w:val="19"/>
              </w:rPr>
              <w:t xml:space="preserve"> Pt. 11</w:t>
            </w:r>
            <w:r>
              <w:rPr>
                <w:iCs/>
                <w:sz w:val="19"/>
                <w:vertAlign w:val="superscript"/>
              </w:rPr>
              <w:t> 25</w:t>
            </w:r>
          </w:p>
        </w:tc>
        <w:tc>
          <w:tcPr>
            <w:tcW w:w="1247" w:type="dxa"/>
            <w:tcBorders>
              <w:top w:val="single" w:sz="4" w:space="0" w:color="auto"/>
              <w:bottom w:val="single" w:sz="4" w:space="0" w:color="auto"/>
            </w:tcBorders>
          </w:tcPr>
          <w:p>
            <w:pPr>
              <w:pStyle w:val="nTable"/>
              <w:spacing w:before="100"/>
              <w:rPr>
                <w:sz w:val="19"/>
              </w:rPr>
            </w:pPr>
            <w:r>
              <w:rPr>
                <w:sz w:val="19"/>
              </w:rPr>
              <w:t>24 of 2005</w:t>
            </w:r>
          </w:p>
        </w:tc>
        <w:tc>
          <w:tcPr>
            <w:tcW w:w="1134" w:type="dxa"/>
            <w:tcBorders>
              <w:top w:val="single" w:sz="4" w:space="0" w:color="auto"/>
              <w:bottom w:val="single" w:sz="4" w:space="0" w:color="auto"/>
            </w:tcBorders>
          </w:tcPr>
          <w:p>
            <w:pPr>
              <w:pStyle w:val="nTable"/>
              <w:spacing w:before="100"/>
              <w:rPr>
                <w:sz w:val="19"/>
              </w:rPr>
            </w:pPr>
            <w:r>
              <w:rPr>
                <w:sz w:val="19"/>
              </w:rPr>
              <w:t>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 xml:space="preserve">The </w:t>
      </w:r>
      <w:r>
        <w:rPr>
          <w:i/>
          <w:iCs/>
          <w:snapToGrid w:val="0"/>
          <w:sz w:val="19"/>
          <w:lang w:val="en-US"/>
        </w:rPr>
        <w:t>Criminal Law</w:t>
      </w:r>
      <w:r>
        <w:rPr>
          <w:i/>
          <w:snapToGrid w:val="0"/>
          <w:sz w:val="19"/>
          <w:lang w:val="en-US"/>
        </w:rPr>
        <w:t xml:space="preserve"> Amendment (Simple Offences) Act 2004</w:t>
      </w:r>
      <w:r>
        <w:rPr>
          <w:iCs/>
          <w:snapToGrid w:val="0"/>
          <w:sz w:val="19"/>
          <w:lang w:val="en-US"/>
        </w:rPr>
        <w:t xml:space="preserve"> </w:t>
      </w:r>
      <w:r>
        <w:rPr>
          <w:snapToGrid w:val="0"/>
          <w:sz w:val="19"/>
          <w:lang w:val="en-US"/>
        </w:rPr>
        <w:t xml:space="preserve">s. 39 cannot be proclaimed.  See s. 2(7).  The </w:t>
      </w:r>
      <w:r>
        <w:rPr>
          <w:i/>
          <w:iCs/>
          <w:snapToGrid w:val="0"/>
          <w:sz w:val="19"/>
          <w:lang w:val="en-US"/>
        </w:rPr>
        <w:t>Oaths, Affidavits and Statutory Declarations (Consequential Provisions) Bill 2004</w:t>
      </w:r>
      <w:r>
        <w:rPr>
          <w:snapToGrid w:val="0"/>
          <w:sz w:val="19"/>
          <w:lang w:val="en-US"/>
        </w:rPr>
        <w:t xml:space="preserve"> was not enacted.</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3881" w:name="_Hlt463153015"/>
      <w:bookmarkStart w:id="3882" w:name="_Hlt463153138"/>
      <w:bookmarkEnd w:id="3881"/>
      <w:bookmarkEnd w:id="3882"/>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keepLines/>
        <w:rPr>
          <w:iCs/>
          <w:snapToGrid w:val="0"/>
        </w:rPr>
      </w:pPr>
      <w:r>
        <w:rPr>
          <w:snapToGrid w:val="0"/>
          <w:vertAlign w:val="superscript"/>
        </w:rPr>
        <w:t>25</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Pt. 11 had not come into operation.  It reads as follows:</w:t>
      </w:r>
    </w:p>
    <w:p>
      <w:pPr>
        <w:pStyle w:val="MiscOpen"/>
        <w:keepNext w:val="0"/>
        <w:spacing w:before="60"/>
        <w:rPr>
          <w:sz w:val="20"/>
        </w:rPr>
      </w:pPr>
      <w:r>
        <w:rPr>
          <w:sz w:val="20"/>
        </w:rPr>
        <w:t>“</w:t>
      </w:r>
    </w:p>
    <w:p>
      <w:pPr>
        <w:pStyle w:val="nzHeading2"/>
        <w:outlineLvl w:val="0"/>
      </w:pPr>
      <w:bookmarkStart w:id="3883" w:name="_Toc98908613"/>
      <w:bookmarkStart w:id="3884" w:name="_Toc98908763"/>
      <w:bookmarkStart w:id="3885" w:name="_Toc98908836"/>
      <w:bookmarkStart w:id="3886" w:name="_Toc98909434"/>
      <w:bookmarkStart w:id="3887" w:name="_Toc98909765"/>
      <w:bookmarkStart w:id="3888" w:name="_Toc98910489"/>
      <w:bookmarkStart w:id="3889" w:name="_Toc99358959"/>
      <w:bookmarkStart w:id="3890" w:name="_Toc99359055"/>
      <w:bookmarkStart w:id="3891" w:name="_Toc99359151"/>
      <w:bookmarkStart w:id="3892" w:name="_Toc99427102"/>
      <w:bookmarkStart w:id="3893" w:name="_Toc99427199"/>
      <w:bookmarkStart w:id="3894" w:name="_Toc99515142"/>
      <w:bookmarkStart w:id="3895" w:name="_Toc99853305"/>
      <w:bookmarkStart w:id="3896" w:name="_Toc117043611"/>
      <w:bookmarkStart w:id="3897" w:name="_Toc120952356"/>
      <w:bookmarkStart w:id="3898" w:name="_Toc120952491"/>
      <w:r>
        <w:rPr>
          <w:rStyle w:val="CharPartNo"/>
        </w:rPr>
        <w:t>Part 11</w:t>
      </w:r>
      <w:r>
        <w:rPr>
          <w:rStyle w:val="CharDivNo"/>
        </w:rPr>
        <w:t> </w:t>
      </w:r>
      <w:r>
        <w:t>—</w:t>
      </w:r>
      <w:r>
        <w:rPr>
          <w:rStyle w:val="CharDivText"/>
        </w:rPr>
        <w:t> </w:t>
      </w:r>
      <w:r>
        <w:rPr>
          <w:rStyle w:val="CharPartText"/>
          <w:i/>
        </w:rPr>
        <w:t xml:space="preserve">The Criminal Code </w:t>
      </w:r>
      <w:r>
        <w:rPr>
          <w:rStyle w:val="CharPartText"/>
        </w:rPr>
        <w:t>amended</w:t>
      </w:r>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p>
    <w:p>
      <w:pPr>
        <w:pStyle w:val="nzHeading5"/>
        <w:outlineLvl w:val="0"/>
        <w:rPr>
          <w:snapToGrid w:val="0"/>
        </w:rPr>
      </w:pPr>
      <w:bookmarkStart w:id="3899" w:name="_Toc71478929"/>
      <w:bookmarkStart w:id="3900" w:name="_Toc120952492"/>
      <w:r>
        <w:rPr>
          <w:rStyle w:val="CharSectno"/>
        </w:rPr>
        <w:t>40</w:t>
      </w:r>
      <w:r>
        <w:rPr>
          <w:snapToGrid w:val="0"/>
        </w:rPr>
        <w:t>.</w:t>
      </w:r>
      <w:r>
        <w:rPr>
          <w:snapToGrid w:val="0"/>
        </w:rPr>
        <w:tab/>
      </w:r>
      <w:r>
        <w:rPr>
          <w:i/>
          <w:snapToGrid w:val="0"/>
        </w:rPr>
        <w:t>The Criminal Code</w:t>
      </w:r>
      <w:r>
        <w:rPr>
          <w:snapToGrid w:val="0"/>
        </w:rPr>
        <w:t xml:space="preserve"> amended in this Part</w:t>
      </w:r>
      <w:bookmarkEnd w:id="3899"/>
      <w:bookmarkEnd w:id="3900"/>
    </w:p>
    <w:p>
      <w:pPr>
        <w:pStyle w:val="nzSubsection"/>
      </w:pPr>
      <w:r>
        <w:tab/>
      </w:r>
      <w:r>
        <w:tab/>
        <w:t xml:space="preserve">The amendments in this Part are to </w:t>
      </w:r>
      <w:r>
        <w:rPr>
          <w:i/>
        </w:rPr>
        <w:t>The Criminal Code</w:t>
      </w:r>
      <w:r>
        <w:t>.</w:t>
      </w:r>
    </w:p>
    <w:p>
      <w:pPr>
        <w:pStyle w:val="nzHeading5"/>
        <w:outlineLvl w:val="0"/>
      </w:pPr>
      <w:bookmarkStart w:id="3901" w:name="_Toc71478930"/>
      <w:bookmarkStart w:id="3902" w:name="_Toc120952493"/>
      <w:r>
        <w:rPr>
          <w:rStyle w:val="CharSectno"/>
        </w:rPr>
        <w:t>41</w:t>
      </w:r>
      <w:r>
        <w:t>.</w:t>
      </w:r>
      <w:r>
        <w:tab/>
        <w:t>Section 169 replaced</w:t>
      </w:r>
      <w:bookmarkEnd w:id="3901"/>
      <w:bookmarkEnd w:id="3902"/>
    </w:p>
    <w:p>
      <w:pPr>
        <w:pStyle w:val="nzSubsection"/>
      </w:pPr>
      <w:r>
        <w:tab/>
      </w:r>
      <w:r>
        <w:tab/>
        <w:t xml:space="preserve">Section 169 is repealed and the following section is inserted instead — </w:t>
      </w:r>
    </w:p>
    <w:p>
      <w:pPr>
        <w:pStyle w:val="MiscOpen"/>
        <w:ind w:left="240"/>
      </w:pPr>
      <w:r>
        <w:t xml:space="preserve">“    </w:t>
      </w:r>
    </w:p>
    <w:p>
      <w:pPr>
        <w:pStyle w:val="nzHeading5"/>
        <w:outlineLvl w:val="0"/>
      </w:pPr>
      <w:r>
        <w:t>169.</w:t>
      </w:r>
      <w:r>
        <w:tab/>
        <w:t>False statements on oath</w:t>
      </w:r>
    </w:p>
    <w:p>
      <w:pPr>
        <w:pStyle w:val="nz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nzPenstart"/>
      </w:pPr>
      <w:r>
        <w:tab/>
        <w:t>Summary conviction penalty: imprisonment for 3 years and a fine of $36 000.</w:t>
      </w:r>
    </w:p>
    <w:p>
      <w:pPr>
        <w:pStyle w:val="nzSubsection"/>
      </w:pPr>
      <w:r>
        <w:tab/>
        <w:t>(2)</w:t>
      </w:r>
      <w:r>
        <w:tab/>
        <w:t>Any person who knowingly makes a statement that is false in a material particular in a statutory declaration is guilty of a crime and is liable to imprisonment for 5 years.</w:t>
      </w:r>
    </w:p>
    <w:p>
      <w:pPr>
        <w:pStyle w:val="nzPenstart"/>
      </w:pPr>
      <w:r>
        <w:tab/>
        <w:t>Summary conviction penalty: imprisonment for 2 years and a fine of $24 000.</w:t>
      </w:r>
    </w:p>
    <w:p>
      <w:pPr>
        <w:pStyle w:val="MiscClose"/>
        <w:ind w:right="618"/>
      </w:pPr>
      <w:r>
        <w:t xml:space="preserve">    ”.</w:t>
      </w:r>
    </w:p>
    <w:p>
      <w:pPr>
        <w:pStyle w:val="nzHeading5"/>
        <w:outlineLvl w:val="0"/>
      </w:pPr>
      <w:bookmarkStart w:id="3903" w:name="_Toc71478931"/>
      <w:bookmarkStart w:id="3904" w:name="_Toc120952494"/>
      <w:r>
        <w:rPr>
          <w:rStyle w:val="CharSectno"/>
        </w:rPr>
        <w:t>42</w:t>
      </w:r>
      <w:r>
        <w:t>.</w:t>
      </w:r>
      <w:r>
        <w:tab/>
        <w:t>Section 170 replaced</w:t>
      </w:r>
      <w:bookmarkEnd w:id="3903"/>
      <w:bookmarkEnd w:id="3904"/>
    </w:p>
    <w:p>
      <w:pPr>
        <w:pStyle w:val="nzSubsection"/>
      </w:pPr>
      <w:r>
        <w:tab/>
      </w:r>
      <w:r>
        <w:tab/>
        <w:t>Section 170 is repealed and the following section is inserted instead —</w:t>
      </w:r>
    </w:p>
    <w:p>
      <w:pPr>
        <w:pStyle w:val="MiscOpen"/>
        <w:ind w:left="240"/>
      </w:pPr>
      <w:r>
        <w:t xml:space="preserve">“    </w:t>
      </w:r>
    </w:p>
    <w:p>
      <w:pPr>
        <w:pStyle w:val="nzHeading5"/>
        <w:outlineLvl w:val="0"/>
      </w:pPr>
      <w:r>
        <w:t>170.</w:t>
      </w:r>
      <w:r>
        <w:tab/>
        <w:t>False information to officials etc.</w:t>
      </w:r>
    </w:p>
    <w:p>
      <w:pPr>
        <w:pStyle w:val="nz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nzPenstart"/>
      </w:pPr>
      <w:r>
        <w:tab/>
        <w:t>Summary conviction penalty: imprisonment for 18 months and a fine of $18 000.</w:t>
      </w:r>
    </w:p>
    <w:p>
      <w:pPr>
        <w:pStyle w:val="nzSubsection"/>
      </w:pPr>
      <w:r>
        <w:tab/>
        <w:t>(2)</w:t>
      </w:r>
      <w:r>
        <w:tab/>
        <w:t>Subsection (1) does not apply if the person is required to give the information on oath or in a statutory declaration.</w:t>
      </w:r>
    </w:p>
    <w:p>
      <w:pPr>
        <w:pStyle w:val="MiscClose"/>
        <w:ind w:right="618"/>
      </w:pPr>
      <w:r>
        <w:t xml:space="preserve">    ”.</w:t>
      </w:r>
    </w:p>
    <w:p>
      <w:pPr>
        <w:pStyle w:val="MiscClose"/>
        <w:rPr>
          <w:snapToGrid w:val="0"/>
          <w:lang w:val="en-US"/>
        </w:rPr>
      </w:pPr>
      <w:r>
        <w:rPr>
          <w:snapToGrid w:val="0"/>
          <w:lang w:val="en-US"/>
        </w:rPr>
        <w:t>”.</w:t>
      </w:r>
    </w:p>
    <w:p>
      <w:pPr>
        <w:rPr>
          <w:snapToGrid w:val="0"/>
          <w:lang w:val="en-US"/>
        </w:rPr>
      </w:pPr>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0EC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EE5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0A59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67F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ECA9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78D1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8474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8C08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02B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969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4E468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76819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295</Pages>
  <Words>79478</Words>
  <Characters>362424</Characters>
  <Application>Microsoft Office Word</Application>
  <DocSecurity>0</DocSecurity>
  <Lines>9795</Lines>
  <Paragraphs>5593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1913 - 12-b0-03</dc:title>
  <dc:subject/>
  <dc:creator/>
  <cp:keywords/>
  <dc:description/>
  <cp:lastModifiedBy>svcMRProcess</cp:lastModifiedBy>
  <cp:revision>4</cp:revision>
  <cp:lastPrinted>2005-05-26T03:39:00Z</cp:lastPrinted>
  <dcterms:created xsi:type="dcterms:W3CDTF">2018-08-27T14:06:00Z</dcterms:created>
  <dcterms:modified xsi:type="dcterms:W3CDTF">2018-08-27T14:07:00Z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196</vt:i4>
  </property>
  <property fmtid="{D5CDD505-2E9C-101B-9397-08002B2CF9AE}" pid="6" name="AsAtDate">
    <vt:lpwstr>02 Dec 2005</vt:lpwstr>
  </property>
  <property fmtid="{D5CDD505-2E9C-101B-9397-08002B2CF9AE}" pid="7" name="Suffix">
    <vt:lpwstr>12-b0-03</vt:lpwstr>
  </property>
</Properties>
</file>