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40" name="Picture 4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Local Government Act 1995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_Toc188077481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_Toc188077482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_Toc188077483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Terms used in this Act</w:t>
      </w:r>
      <w:r>
        <w:tab/>
      </w:r>
      <w:r>
        <w:fldChar w:fldCharType="begin"/>
      </w:r>
      <w:r>
        <w:instrText xml:space="preserve"> PAGEREF _Toc188077484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_Toc188077485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_Toc188077486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_Toc188077487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_Toc188077488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_Toc188077489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_Toc188077490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_Toc188077493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_Toc188077494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_Toc188077495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_Toc188077496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_Toc188077498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_Toc188077499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_Toc188077500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_Toc188077501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_Toc188077502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_Toc188077503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_Toc188077505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_Toc188077506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_Toc188077507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_Toc188077508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_Toc188077509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_Toc188077510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_Toc188077511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_Toc188077513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_Toc188077514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_Toc188077516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_Toc188077517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_Toc188077518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_Toc188077519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_Toc188077520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_Toc188077521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_Toc188077522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_Toc188077523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_Toc188077524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_Toc188077526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Declaration</w:t>
      </w:r>
      <w:r>
        <w:tab/>
      </w:r>
      <w:r>
        <w:fldChar w:fldCharType="begin"/>
      </w:r>
      <w:r>
        <w:instrText xml:space="preserve"> PAGEREF _Toc188077527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_Toc188077528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_Toc188077529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_Toc188077530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_Toc188077531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_Toc188077532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_Toc188077533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_Toc188077534 \h </w:instrText>
      </w:r>
      <w:r>
        <w:fldChar w:fldCharType="separate"/>
      </w:r>
      <w:r>
        <w:t>34</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_Toc188077535 \h </w:instrText>
      </w:r>
      <w:r>
        <w:fldChar w:fldCharType="separate"/>
      </w:r>
      <w:r>
        <w:t>34</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_Toc188077536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_Toc188077537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_Toc188077539 \h </w:instrText>
      </w:r>
      <w:r>
        <w:fldChar w:fldCharType="separate"/>
      </w:r>
      <w:r>
        <w:t>36</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_Toc188077540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_Toc188077541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_Toc188077542 \h </w:instrText>
      </w:r>
      <w:r>
        <w:fldChar w:fldCharType="separate"/>
      </w:r>
      <w:r>
        <w:t>37</w:t>
      </w:r>
      <w:r>
        <w:fldChar w:fldCharType="end"/>
      </w:r>
    </w:p>
    <w:p>
      <w:pPr>
        <w:pStyle w:val="TOC8"/>
        <w:rPr>
          <w:sz w:val="24"/>
          <w:szCs w:val="24"/>
        </w:rPr>
      </w:pPr>
      <w:r>
        <w:rPr>
          <w:szCs w:val="24"/>
        </w:rPr>
        <w:t>2.42.</w:t>
      </w:r>
      <w:r>
        <w:rPr>
          <w:szCs w:val="24"/>
        </w:rPr>
        <w:tab/>
        <w:t>Commissioner to make declaration</w:t>
      </w:r>
      <w:r>
        <w:tab/>
      </w:r>
      <w:r>
        <w:fldChar w:fldCharType="begin"/>
      </w:r>
      <w:r>
        <w:instrText xml:space="preserve"> PAGEREF _Toc188077543 \h </w:instrText>
      </w:r>
      <w:r>
        <w:fldChar w:fldCharType="separate"/>
      </w:r>
      <w:r>
        <w:t>37</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_Toc188077544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_Toc188077546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_Toc188077547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_Toc188077550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_Toc188077551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_Toc188077552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_Toc188077553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_Toc188077556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_Toc188077557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_Toc188077558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_Toc188077559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_Toc188077560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_Toc188077561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_Toc188077563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_Toc188077564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_Toc188077565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_Toc188077566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_Toc188077567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_Toc188077568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_Toc188077569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_Toc188077572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_Toc188077573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_Toc188077574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_Toc188077575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_Toc188077576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_Toc188077577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_Toc188077579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_Toc188077580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_Toc188077581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_Toc188077582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_Toc188077584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_Toc188077585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_Toc188077586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_Toc188077587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_Toc188077588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_Toc188077589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_Toc188077590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_Toc188077591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_Toc188077592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_Toc188077594 \h </w:instrText>
      </w:r>
      <w:r>
        <w:fldChar w:fldCharType="separate"/>
      </w:r>
      <w:r>
        <w:t>58</w:t>
      </w:r>
      <w:r>
        <w:fldChar w:fldCharType="end"/>
      </w:r>
    </w:p>
    <w:p>
      <w:pPr>
        <w:pStyle w:val="TOC8"/>
        <w:rPr>
          <w:sz w:val="24"/>
          <w:szCs w:val="24"/>
        </w:rPr>
      </w:pPr>
      <w:r>
        <w:rPr>
          <w:szCs w:val="24"/>
        </w:rPr>
        <w:t>3.38.</w:t>
      </w:r>
      <w:r>
        <w:rPr>
          <w:szCs w:val="24"/>
        </w:rPr>
        <w:tab/>
        <w:t>Terms used in this Subdivision</w:t>
      </w:r>
      <w:r>
        <w:tab/>
      </w:r>
      <w:r>
        <w:fldChar w:fldCharType="begin"/>
      </w:r>
      <w:r>
        <w:instrText xml:space="preserve"> PAGEREF _Toc188077595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_Toc188077596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_Toc188077597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_Toc188077598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_Toc188077599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_Toc188077600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_Toc188077601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_Toc188077602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_Toc188077603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_Toc188077604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_Toc188077605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_Toc188077606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_Toc188077607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_Toc188077609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_Toc188077610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_Toc188077611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_Toc188077612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_Toc188077614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_Toc188077615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_Toc188077616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_Toc188077617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_Toc188077618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_Toc188077619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_Toc188077620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_Toc188077621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_Toc188077623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_Toc188077624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_Toc188077625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_Toc188077626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_Toc188077627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_Toc188077628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_Toc188077629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_Toc188077630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Terms used in this Part</w:t>
      </w:r>
      <w:r>
        <w:tab/>
      </w:r>
      <w:r>
        <w:fldChar w:fldCharType="begin"/>
      </w:r>
      <w:r>
        <w:instrText xml:space="preserve"> PAGEREF _Toc188077633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_Toc188077634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_Toc188077635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_Toc188077637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_Toc188077638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_Toc188077640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_Toc188077641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_Toc188077642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_Toc188077643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_Toc188077645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_Toc188077646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_Toc188077647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_Toc188077649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_Toc188077650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_Toc188077651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_Toc188077652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_Toc188077653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_Toc188077655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_Toc188077656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_Toc188077657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_Toc188077659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_Toc188077660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_Toc188077661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_Toc188077662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_Toc188077663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_Toc188077664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_Toc188077665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_Toc188077666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_Toc188077667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_Toc188077668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_Toc188077670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_Toc188077671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_Toc188077672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_Toc188077673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_Toc188077674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_Toc188077675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_Toc188077676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_Toc188077678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_Toc188077679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_Toc188077680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_Toc188077681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_Toc188077682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_Toc188077683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_Toc188077684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_Toc188077685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_Toc188077686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_Toc188077687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_Toc188077688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_Toc188077689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_Toc188077690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_Toc188077691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_Toc188077692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_Toc188077693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_Toc188077694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_Toc188077695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_Toc188077696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_Toc188077697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_Toc188077698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_Toc188077699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_Toc188077700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_Toc188077701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_Toc188077702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_Toc188077703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_Toc188077704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_Toc188077705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_Toc188077706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_Toc188077707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_Toc188077708 \h </w:instrText>
      </w:r>
      <w:r>
        <w:fldChar w:fldCharType="separate"/>
      </w:r>
      <w:r>
        <w:t>113</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_Toc188077709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_Toc188077710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_Toc188077711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_Toc188077712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_Toc188077713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_Toc188077714 \h </w:instrText>
      </w:r>
      <w:r>
        <w:fldChar w:fldCharType="separate"/>
      </w:r>
      <w:r>
        <w:t>116</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_Toc188077715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_Toc188077716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_Toc188077717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_Toc188077718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_Toc188077719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_Toc188077720 \h </w:instrText>
      </w:r>
      <w:r>
        <w:fldChar w:fldCharType="separate"/>
      </w:r>
      <w:r>
        <w:t>118</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_Toc188077721 \h </w:instrText>
      </w:r>
      <w:r>
        <w:fldChar w:fldCharType="separate"/>
      </w:r>
      <w:r>
        <w:t>118</w:t>
      </w:r>
      <w:r>
        <w:fldChar w:fldCharType="end"/>
      </w:r>
    </w:p>
    <w:p>
      <w:pPr>
        <w:pStyle w:val="TOC4"/>
        <w:keepNext/>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_Toc188077723 \h </w:instrText>
      </w:r>
      <w:r>
        <w:fldChar w:fldCharType="separate"/>
      </w:r>
      <w:r>
        <w:t>119</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_Toc188077724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_Toc188077725 \h </w:instrText>
      </w:r>
      <w:r>
        <w:fldChar w:fldCharType="separate"/>
      </w:r>
      <w:r>
        <w:t>120</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_Toc188077726 \h </w:instrText>
      </w:r>
      <w:r>
        <w:fldChar w:fldCharType="separate"/>
      </w:r>
      <w:r>
        <w:t>120</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_Toc188077727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_Toc188077729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_Toc188077730 \h </w:instrText>
      </w:r>
      <w:r>
        <w:fldChar w:fldCharType="separate"/>
      </w:r>
      <w:r>
        <w:t>122</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_Toc188077731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_Toc188077732 \h </w:instrText>
      </w:r>
      <w:r>
        <w:fldChar w:fldCharType="separate"/>
      </w:r>
      <w:r>
        <w:t>123</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_Toc188077733 \h </w:instrText>
      </w:r>
      <w:r>
        <w:fldChar w:fldCharType="separate"/>
      </w:r>
      <w:r>
        <w:t>124</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_Toc188077734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_Toc188077735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_Toc188077736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_Toc188077737 \h </w:instrText>
      </w:r>
      <w:r>
        <w:fldChar w:fldCharType="separate"/>
      </w:r>
      <w:r>
        <w:t>126</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_Toc188077738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_Toc188077739 \h </w:instrText>
      </w:r>
      <w:r>
        <w:fldChar w:fldCharType="separate"/>
      </w:r>
      <w:r>
        <w:t>127</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_Toc188077740 \h </w:instrText>
      </w:r>
      <w:r>
        <w:fldChar w:fldCharType="separate"/>
      </w:r>
      <w:r>
        <w:t>127</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_Toc188077741 \h </w:instrText>
      </w:r>
      <w:r>
        <w:fldChar w:fldCharType="separate"/>
      </w:r>
      <w:r>
        <w:t>128</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_Toc188077742 \h </w:instrText>
      </w:r>
      <w:r>
        <w:fldChar w:fldCharType="separate"/>
      </w:r>
      <w:r>
        <w:t>128</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_Toc188077744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Term used in this Part</w:t>
      </w:r>
      <w:r>
        <w:tab/>
      </w:r>
      <w:r>
        <w:fldChar w:fldCharType="begin"/>
      </w:r>
      <w:r>
        <w:instrText xml:space="preserve"> PAGEREF _Toc188077747 \h </w:instrText>
      </w:r>
      <w:r>
        <w:fldChar w:fldCharType="separate"/>
      </w:r>
      <w:r>
        <w:t>130</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_Toc188077748 \h </w:instrText>
      </w:r>
      <w:r>
        <w:fldChar w:fldCharType="separate"/>
      </w:r>
      <w:r>
        <w:t>130</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_Toc188077751 \h </w:instrText>
      </w:r>
      <w:r>
        <w:fldChar w:fldCharType="separate"/>
      </w:r>
      <w:r>
        <w:t>131</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_Toc188077752 \h </w:instrText>
      </w:r>
      <w:r>
        <w:fldChar w:fldCharType="separate"/>
      </w:r>
      <w:r>
        <w:t>131</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_Toc188077753 \h </w:instrText>
      </w:r>
      <w:r>
        <w:fldChar w:fldCharType="separate"/>
      </w:r>
      <w:r>
        <w:t>131</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_Toc188077754 \h </w:instrText>
      </w:r>
      <w:r>
        <w:fldChar w:fldCharType="separate"/>
      </w:r>
      <w:r>
        <w:t>131</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_Toc188077755 \h </w:instrText>
      </w:r>
      <w:r>
        <w:fldChar w:fldCharType="separate"/>
      </w:r>
      <w:r>
        <w:t>132</w:t>
      </w:r>
      <w:r>
        <w:fldChar w:fldCharType="end"/>
      </w:r>
    </w:p>
    <w:p>
      <w:pPr>
        <w:pStyle w:val="TOC6"/>
        <w:keepNext/>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_Toc188077757 \h </w:instrText>
      </w:r>
      <w:r>
        <w:fldChar w:fldCharType="separate"/>
      </w:r>
      <w:r>
        <w:t>132</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_Toc188077758 \h </w:instrText>
      </w:r>
      <w:r>
        <w:fldChar w:fldCharType="separate"/>
      </w:r>
      <w:r>
        <w:t>133</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_Toc188077759 \h </w:instrText>
      </w:r>
      <w:r>
        <w:fldChar w:fldCharType="separate"/>
      </w:r>
      <w:r>
        <w:t>133</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_Toc188077760 \h </w:instrText>
      </w:r>
      <w:r>
        <w:fldChar w:fldCharType="separate"/>
      </w:r>
      <w:r>
        <w:t>134</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_Toc188077761 \h </w:instrText>
      </w:r>
      <w:r>
        <w:fldChar w:fldCharType="separate"/>
      </w:r>
      <w:r>
        <w:t>135</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_Toc188077762 \h </w:instrText>
      </w:r>
      <w:r>
        <w:fldChar w:fldCharType="separate"/>
      </w:r>
      <w:r>
        <w:t>136</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_Toc188077763 \h </w:instrText>
      </w:r>
      <w:r>
        <w:fldChar w:fldCharType="separate"/>
      </w:r>
      <w:r>
        <w:t>136</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_Toc188077764 \h </w:instrText>
      </w:r>
      <w:r>
        <w:fldChar w:fldCharType="separate"/>
      </w:r>
      <w:r>
        <w:t>136</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_Toc188077765 \h </w:instrText>
      </w:r>
      <w:r>
        <w:fldChar w:fldCharType="separate"/>
      </w:r>
      <w:r>
        <w:t>136</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_Toc188077766 \h </w:instrText>
      </w:r>
      <w:r>
        <w:fldChar w:fldCharType="separate"/>
      </w:r>
      <w:r>
        <w:t>137</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_Toc188077767 \h </w:instrText>
      </w:r>
      <w:r>
        <w:fldChar w:fldCharType="separate"/>
      </w:r>
      <w:r>
        <w:t>138</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_Toc188077769 \h </w:instrText>
      </w:r>
      <w:r>
        <w:fldChar w:fldCharType="separate"/>
      </w:r>
      <w:r>
        <w:t>138</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_Toc188077770 \h </w:instrText>
      </w:r>
      <w:r>
        <w:fldChar w:fldCharType="separate"/>
      </w:r>
      <w:r>
        <w:t>138</w:t>
      </w:r>
      <w:r>
        <w:fldChar w:fldCharType="end"/>
      </w:r>
    </w:p>
    <w:p>
      <w:pPr>
        <w:pStyle w:val="TOC8"/>
        <w:rPr>
          <w:sz w:val="24"/>
          <w:szCs w:val="24"/>
        </w:rPr>
      </w:pPr>
      <w:r>
        <w:rPr>
          <w:szCs w:val="24"/>
        </w:rPr>
        <w:t>5.21.</w:t>
      </w:r>
      <w:r>
        <w:rPr>
          <w:szCs w:val="24"/>
        </w:rPr>
        <w:tab/>
        <w:t>Voting</w:t>
      </w:r>
      <w:r>
        <w:tab/>
      </w:r>
      <w:r>
        <w:fldChar w:fldCharType="begin"/>
      </w:r>
      <w:r>
        <w:instrText xml:space="preserve"> PAGEREF _Toc188077771 \h </w:instrText>
      </w:r>
      <w:r>
        <w:fldChar w:fldCharType="separate"/>
      </w:r>
      <w:r>
        <w:t>139</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_Toc188077772 \h </w:instrText>
      </w:r>
      <w:r>
        <w:fldChar w:fldCharType="separate"/>
      </w:r>
      <w:r>
        <w:t>139</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_Toc188077773 \h </w:instrText>
      </w:r>
      <w:r>
        <w:fldChar w:fldCharType="separate"/>
      </w:r>
      <w:r>
        <w:t>140</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_Toc188077774 \h </w:instrText>
      </w:r>
      <w:r>
        <w:fldChar w:fldCharType="separate"/>
      </w:r>
      <w:r>
        <w:t>141</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_Toc188077775 \h </w:instrText>
      </w:r>
      <w:r>
        <w:fldChar w:fldCharType="separate"/>
      </w:r>
      <w:r>
        <w:t>141</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Term used in this Subdivision</w:t>
      </w:r>
      <w:r>
        <w:tab/>
      </w:r>
      <w:r>
        <w:fldChar w:fldCharType="begin"/>
      </w:r>
      <w:r>
        <w:instrText xml:space="preserve"> PAGEREF _Toc188077777 \h </w:instrText>
      </w:r>
      <w:r>
        <w:fldChar w:fldCharType="separate"/>
      </w:r>
      <w:r>
        <w:t>143</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_Toc188077778 \h </w:instrText>
      </w:r>
      <w:r>
        <w:fldChar w:fldCharType="separate"/>
      </w:r>
      <w:r>
        <w:t>143</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_Toc188077779 \h </w:instrText>
      </w:r>
      <w:r>
        <w:fldChar w:fldCharType="separate"/>
      </w:r>
      <w:r>
        <w:t>143</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_Toc188077780 \h </w:instrText>
      </w:r>
      <w:r>
        <w:fldChar w:fldCharType="separate"/>
      </w:r>
      <w:r>
        <w:t>144</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_Toc188077781 \h </w:instrText>
      </w:r>
      <w:r>
        <w:fldChar w:fldCharType="separate"/>
      </w:r>
      <w:r>
        <w:t>144</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_Toc188077782 \h </w:instrText>
      </w:r>
      <w:r>
        <w:fldChar w:fldCharType="separate"/>
      </w:r>
      <w:r>
        <w:t>145</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_Toc188077783 \h </w:instrText>
      </w:r>
      <w:r>
        <w:fldChar w:fldCharType="separate"/>
      </w:r>
      <w:r>
        <w:t>145</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_Toc188077784 \h </w:instrText>
      </w:r>
      <w:r>
        <w:fldChar w:fldCharType="separate"/>
      </w:r>
      <w:r>
        <w:t>145</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_Toc188077786 \h </w:instrText>
      </w:r>
      <w:r>
        <w:fldChar w:fldCharType="separate"/>
      </w:r>
      <w:r>
        <w:t>145</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_Toc188077787 \h </w:instrText>
      </w:r>
      <w:r>
        <w:fldChar w:fldCharType="separate"/>
      </w:r>
      <w:r>
        <w:t>146</w:t>
      </w:r>
      <w:r>
        <w:fldChar w:fldCharType="end"/>
      </w:r>
    </w:p>
    <w:p>
      <w:pPr>
        <w:pStyle w:val="TOC4"/>
        <w:keepNext/>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_Toc188077789 \h </w:instrText>
      </w:r>
      <w:r>
        <w:fldChar w:fldCharType="separate"/>
      </w:r>
      <w:r>
        <w:t>147</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_Toc188077790 \h </w:instrText>
      </w:r>
      <w:r>
        <w:fldChar w:fldCharType="separate"/>
      </w:r>
      <w:r>
        <w:t>148</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_Toc188077791 \h </w:instrText>
      </w:r>
      <w:r>
        <w:fldChar w:fldCharType="separate"/>
      </w:r>
      <w:r>
        <w:t>148</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_Toc188077792 \h </w:instrText>
      </w:r>
      <w:r>
        <w:fldChar w:fldCharType="separate"/>
      </w:r>
      <w:r>
        <w:t>148</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_Toc188077793 \h </w:instrText>
      </w:r>
      <w:r>
        <w:fldChar w:fldCharType="separate"/>
      </w:r>
      <w:r>
        <w:t>150</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_Toc188077794 \h </w:instrText>
      </w:r>
      <w:r>
        <w:fldChar w:fldCharType="separate"/>
      </w:r>
      <w:r>
        <w:t>150</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_Toc188077795 \h </w:instrText>
      </w:r>
      <w:r>
        <w:fldChar w:fldCharType="separate"/>
      </w:r>
      <w:r>
        <w:t>151</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_Toc188077796 \h </w:instrText>
      </w:r>
      <w:r>
        <w:fldChar w:fldCharType="separate"/>
      </w:r>
      <w:r>
        <w:t>151</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_Toc188077797 \h </w:instrText>
      </w:r>
      <w:r>
        <w:fldChar w:fldCharType="separate"/>
      </w:r>
      <w:r>
        <w:t>152</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_Toc188077798 \h </w:instrText>
      </w:r>
      <w:r>
        <w:fldChar w:fldCharType="separate"/>
      </w:r>
      <w:r>
        <w:t>153</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_Toc188077799 \h </w:instrText>
      </w:r>
      <w:r>
        <w:fldChar w:fldCharType="separate"/>
      </w:r>
      <w:r>
        <w:t>153</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_Toc188077800 \h </w:instrText>
      </w:r>
      <w:r>
        <w:fldChar w:fldCharType="separate"/>
      </w:r>
      <w:r>
        <w:t>154</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_Toc188077801 \h </w:instrText>
      </w:r>
      <w:r>
        <w:fldChar w:fldCharType="separate"/>
      </w:r>
      <w:r>
        <w:t>154</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_Toc188077802 \h </w:instrText>
      </w:r>
      <w:r>
        <w:fldChar w:fldCharType="separate"/>
      </w:r>
      <w:r>
        <w:t>154</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_Toc188077803 \h </w:instrText>
      </w:r>
      <w:r>
        <w:fldChar w:fldCharType="separate"/>
      </w:r>
      <w:r>
        <w:t>156</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_Toc188077804 \h </w:instrText>
      </w:r>
      <w:r>
        <w:fldChar w:fldCharType="separate"/>
      </w:r>
      <w:r>
        <w:t>157</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_Toc188077806 \h </w:instrText>
      </w:r>
      <w:r>
        <w:fldChar w:fldCharType="separate"/>
      </w:r>
      <w:r>
        <w:t>157</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_Toc188077807 \h </w:instrText>
      </w:r>
      <w:r>
        <w:fldChar w:fldCharType="separate"/>
      </w:r>
      <w:r>
        <w:t>158</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_Toc188077808 \h </w:instrText>
      </w:r>
      <w:r>
        <w:fldChar w:fldCharType="separate"/>
      </w:r>
      <w:r>
        <w:t>159</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_Toc188077809 \h </w:instrText>
      </w:r>
      <w:r>
        <w:fldChar w:fldCharType="separate"/>
      </w:r>
      <w:r>
        <w:t>159</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Terms used in this Subdivision</w:t>
      </w:r>
      <w:r>
        <w:tab/>
      </w:r>
      <w:r>
        <w:fldChar w:fldCharType="begin"/>
      </w:r>
      <w:r>
        <w:instrText xml:space="preserve"> PAGEREF _Toc188077812 \h </w:instrText>
      </w:r>
      <w:r>
        <w:fldChar w:fldCharType="separate"/>
      </w:r>
      <w:r>
        <w:t>159</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_Toc188077813 \h </w:instrText>
      </w:r>
      <w:r>
        <w:fldChar w:fldCharType="separate"/>
      </w:r>
      <w:r>
        <w:t>159</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_Toc188077814 \h </w:instrText>
      </w:r>
      <w:r>
        <w:fldChar w:fldCharType="separate"/>
      </w:r>
      <w:r>
        <w:t>160</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_Toc188077815 \h </w:instrText>
      </w:r>
      <w:r>
        <w:fldChar w:fldCharType="separate"/>
      </w:r>
      <w:r>
        <w:t>160</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_Toc188077816 \h </w:instrText>
      </w:r>
      <w:r>
        <w:fldChar w:fldCharType="separate"/>
      </w:r>
      <w:r>
        <w:t>161</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_Toc188077817 \h </w:instrText>
      </w:r>
      <w:r>
        <w:fldChar w:fldCharType="separate"/>
      </w:r>
      <w:r>
        <w:t>161</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_Toc188077818 \h </w:instrText>
      </w:r>
      <w:r>
        <w:fldChar w:fldCharType="separate"/>
      </w:r>
      <w:r>
        <w:t>162</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_Toc188077819 \h </w:instrText>
      </w:r>
      <w:r>
        <w:fldChar w:fldCharType="separate"/>
      </w:r>
      <w:r>
        <w:t>164</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_Toc188077820 \h </w:instrText>
      </w:r>
      <w:r>
        <w:fldChar w:fldCharType="separate"/>
      </w:r>
      <w:r>
        <w:t>165</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_Toc188077821 \h </w:instrText>
      </w:r>
      <w:r>
        <w:fldChar w:fldCharType="separate"/>
      </w:r>
      <w:r>
        <w:t>165</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_Toc188077822 \h </w:instrText>
      </w:r>
      <w:r>
        <w:fldChar w:fldCharType="separate"/>
      </w:r>
      <w:r>
        <w:t>166</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_Toc188077823 \h </w:instrText>
      </w:r>
      <w:r>
        <w:fldChar w:fldCharType="separate"/>
      </w:r>
      <w:r>
        <w:t>167</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_Toc188077824 \h </w:instrText>
      </w:r>
      <w:r>
        <w:fldChar w:fldCharType="separate"/>
      </w:r>
      <w:r>
        <w:t>167</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_Toc188077825 \h </w:instrText>
      </w:r>
      <w:r>
        <w:fldChar w:fldCharType="separate"/>
      </w:r>
      <w:r>
        <w:t>168</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_Toc188077826 \h </w:instrText>
      </w:r>
      <w:r>
        <w:fldChar w:fldCharType="separate"/>
      </w:r>
      <w:r>
        <w:t>169</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_Toc188077827 \h </w:instrText>
      </w:r>
      <w:r>
        <w:fldChar w:fldCharType="separate"/>
      </w:r>
      <w:r>
        <w:t>169</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_Toc188077828 \h </w:instrText>
      </w:r>
      <w:r>
        <w:fldChar w:fldCharType="separate"/>
      </w:r>
      <w:r>
        <w:t>169</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Terms used in this Subdivision</w:t>
      </w:r>
      <w:r>
        <w:tab/>
      </w:r>
      <w:r>
        <w:fldChar w:fldCharType="begin"/>
      </w:r>
      <w:r>
        <w:instrText xml:space="preserve"> PAGEREF _Toc188077830 \h </w:instrText>
      </w:r>
      <w:r>
        <w:fldChar w:fldCharType="separate"/>
      </w:r>
      <w:r>
        <w:t>169</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_Toc188077831 \h </w:instrText>
      </w:r>
      <w:r>
        <w:fldChar w:fldCharType="separate"/>
      </w:r>
      <w:r>
        <w:t>172</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_Toc188077832 \h </w:instrText>
      </w:r>
      <w:r>
        <w:fldChar w:fldCharType="separate"/>
      </w:r>
      <w:r>
        <w:t>172</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_Toc188077833 \h </w:instrText>
      </w:r>
      <w:r>
        <w:fldChar w:fldCharType="separate"/>
      </w:r>
      <w:r>
        <w:t>173</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_Toc188077834 \h </w:instrText>
      </w:r>
      <w:r>
        <w:fldChar w:fldCharType="separate"/>
      </w:r>
      <w:r>
        <w:t>173</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_Toc188077835 \h </w:instrText>
      </w:r>
      <w:r>
        <w:fldChar w:fldCharType="separate"/>
      </w:r>
      <w:r>
        <w:t>173</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_Toc188077836 \h </w:instrText>
      </w:r>
      <w:r>
        <w:fldChar w:fldCharType="separate"/>
      </w:r>
      <w:r>
        <w:t>174</w:t>
      </w:r>
      <w:r>
        <w:fldChar w:fldCharType="end"/>
      </w:r>
    </w:p>
    <w:p>
      <w:pPr>
        <w:pStyle w:val="TOC8"/>
        <w:rPr>
          <w:sz w:val="24"/>
          <w:szCs w:val="24"/>
        </w:rPr>
      </w:pPr>
      <w:r>
        <w:rPr>
          <w:szCs w:val="24"/>
        </w:rPr>
        <w:t>5.81.</w:t>
      </w:r>
      <w:r>
        <w:rPr>
          <w:szCs w:val="24"/>
        </w:rPr>
        <w:tab/>
        <w:t>Trusts</w:t>
      </w:r>
      <w:r>
        <w:tab/>
      </w:r>
      <w:r>
        <w:fldChar w:fldCharType="begin"/>
      </w:r>
      <w:r>
        <w:instrText xml:space="preserve"> PAGEREF _Toc188077837 \h </w:instrText>
      </w:r>
      <w:r>
        <w:fldChar w:fldCharType="separate"/>
      </w:r>
      <w:r>
        <w:t>175</w:t>
      </w:r>
      <w:r>
        <w:fldChar w:fldCharType="end"/>
      </w:r>
    </w:p>
    <w:p>
      <w:pPr>
        <w:pStyle w:val="TOC8"/>
        <w:rPr>
          <w:sz w:val="24"/>
          <w:szCs w:val="24"/>
        </w:rPr>
      </w:pPr>
      <w:r>
        <w:rPr>
          <w:szCs w:val="24"/>
        </w:rPr>
        <w:t>5.82.</w:t>
      </w:r>
      <w:r>
        <w:rPr>
          <w:szCs w:val="24"/>
        </w:rPr>
        <w:tab/>
        <w:t>Gifts</w:t>
      </w:r>
      <w:r>
        <w:tab/>
      </w:r>
      <w:r>
        <w:fldChar w:fldCharType="begin"/>
      </w:r>
      <w:r>
        <w:instrText xml:space="preserve"> PAGEREF _Toc188077838 \h </w:instrText>
      </w:r>
      <w:r>
        <w:fldChar w:fldCharType="separate"/>
      </w:r>
      <w:r>
        <w:t>176</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_Toc188077839 \h </w:instrText>
      </w:r>
      <w:r>
        <w:fldChar w:fldCharType="separate"/>
      </w:r>
      <w:r>
        <w:t>177</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_Toc188077840 \h </w:instrText>
      </w:r>
      <w:r>
        <w:fldChar w:fldCharType="separate"/>
      </w:r>
      <w:r>
        <w:t>178</w:t>
      </w:r>
      <w:r>
        <w:fldChar w:fldCharType="end"/>
      </w:r>
    </w:p>
    <w:p>
      <w:pPr>
        <w:pStyle w:val="TOC8"/>
        <w:rPr>
          <w:sz w:val="24"/>
          <w:szCs w:val="24"/>
        </w:rPr>
      </w:pPr>
      <w:r>
        <w:rPr>
          <w:szCs w:val="24"/>
        </w:rPr>
        <w:t>5.85.</w:t>
      </w:r>
      <w:r>
        <w:rPr>
          <w:szCs w:val="24"/>
        </w:rPr>
        <w:tab/>
        <w:t>Debts</w:t>
      </w:r>
      <w:r>
        <w:tab/>
      </w:r>
      <w:r>
        <w:fldChar w:fldCharType="begin"/>
      </w:r>
      <w:r>
        <w:instrText xml:space="preserve"> PAGEREF _Toc188077841 \h </w:instrText>
      </w:r>
      <w:r>
        <w:fldChar w:fldCharType="separate"/>
      </w:r>
      <w:r>
        <w:t>179</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_Toc188077842 \h </w:instrText>
      </w:r>
      <w:r>
        <w:fldChar w:fldCharType="separate"/>
      </w:r>
      <w:r>
        <w:t>180</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_Toc188077843 \h </w:instrText>
      </w:r>
      <w:r>
        <w:fldChar w:fldCharType="separate"/>
      </w:r>
      <w:r>
        <w:t>182</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_Toc188077845 \h </w:instrText>
      </w:r>
      <w:r>
        <w:fldChar w:fldCharType="separate"/>
      </w:r>
      <w:r>
        <w:t>182</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_Toc188077846 \h </w:instrText>
      </w:r>
      <w:r>
        <w:fldChar w:fldCharType="separate"/>
      </w:r>
      <w:r>
        <w:t>183</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_Toc188077847 \h </w:instrText>
      </w:r>
      <w:r>
        <w:fldChar w:fldCharType="separate"/>
      </w:r>
      <w:r>
        <w:t>183</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_Toc188077849 \h </w:instrText>
      </w:r>
      <w:r>
        <w:fldChar w:fldCharType="separate"/>
      </w:r>
      <w:r>
        <w:t>183</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_Toc188077850 \h </w:instrText>
      </w:r>
      <w:r>
        <w:fldChar w:fldCharType="separate"/>
      </w:r>
      <w:r>
        <w:t>184</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_Toc188077851 \h </w:instrText>
      </w:r>
      <w:r>
        <w:fldChar w:fldCharType="separate"/>
      </w:r>
      <w:r>
        <w:t>184</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_Toc188077852 \h </w:instrText>
      </w:r>
      <w:r>
        <w:fldChar w:fldCharType="separate"/>
      </w:r>
      <w:r>
        <w:t>184</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_Toc188077853 \h </w:instrText>
      </w:r>
      <w:r>
        <w:fldChar w:fldCharType="separate"/>
      </w:r>
      <w:r>
        <w:t>186</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_Toc188077854 \h </w:instrText>
      </w:r>
      <w:r>
        <w:fldChar w:fldCharType="separate"/>
      </w:r>
      <w:r>
        <w:t>188</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_Toc188077855 \h </w:instrText>
      </w:r>
      <w:r>
        <w:fldChar w:fldCharType="separate"/>
      </w:r>
      <w:r>
        <w:t>188</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_Toc188077857 \h </w:instrText>
      </w:r>
      <w:r>
        <w:fldChar w:fldCharType="separate"/>
      </w:r>
      <w:r>
        <w:t>189</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_Toc188077858 \h </w:instrText>
      </w:r>
      <w:r>
        <w:fldChar w:fldCharType="separate"/>
      </w:r>
      <w:r>
        <w:t>190</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_Toc188077859 \h </w:instrText>
      </w:r>
      <w:r>
        <w:fldChar w:fldCharType="separate"/>
      </w:r>
      <w:r>
        <w:t>191</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_Toc188077860 \h </w:instrText>
      </w:r>
      <w:r>
        <w:fldChar w:fldCharType="separate"/>
      </w:r>
      <w:r>
        <w:t>191</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_Toc188077861 \h </w:instrText>
      </w:r>
      <w:r>
        <w:fldChar w:fldCharType="separate"/>
      </w:r>
      <w:r>
        <w:t>192</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_Toc188077862 \h </w:instrText>
      </w:r>
      <w:r>
        <w:fldChar w:fldCharType="separate"/>
      </w:r>
      <w:r>
        <w:t>192</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_Toc188077863 \h </w:instrText>
      </w:r>
      <w:r>
        <w:fldChar w:fldCharType="separate"/>
      </w:r>
      <w:r>
        <w:t>192</w:t>
      </w:r>
      <w:r>
        <w:fldChar w:fldCharType="end"/>
      </w:r>
    </w:p>
    <w:p>
      <w:pPr>
        <w:pStyle w:val="TOC4"/>
        <w:tabs>
          <w:tab w:val="right" w:leader="dot" w:pos="7086"/>
        </w:tabs>
        <w:rPr>
          <w:b w:val="0"/>
          <w:sz w:val="24"/>
          <w:szCs w:val="24"/>
        </w:rPr>
      </w:pPr>
      <w:r>
        <w:rPr>
          <w:szCs w:val="26"/>
        </w:rPr>
        <w:t>Division 9 — Conduct of certain officials</w:t>
      </w:r>
    </w:p>
    <w:p>
      <w:pPr>
        <w:pStyle w:val="TOC8"/>
        <w:rPr>
          <w:sz w:val="24"/>
          <w:szCs w:val="24"/>
        </w:rPr>
      </w:pPr>
      <w:r>
        <w:rPr>
          <w:szCs w:val="24"/>
        </w:rPr>
        <w:t>5.102A.</w:t>
      </w:r>
      <w:r>
        <w:rPr>
          <w:szCs w:val="24"/>
        </w:rPr>
        <w:tab/>
        <w:t>Terms used in this Division</w:t>
      </w:r>
      <w:r>
        <w:tab/>
      </w:r>
      <w:r>
        <w:fldChar w:fldCharType="begin"/>
      </w:r>
      <w:r>
        <w:instrText xml:space="preserve"> PAGEREF _Toc188077865 \h </w:instrText>
      </w:r>
      <w:r>
        <w:fldChar w:fldCharType="separate"/>
      </w:r>
      <w:r>
        <w:t>192</w:t>
      </w:r>
      <w:r>
        <w:fldChar w:fldCharType="end"/>
      </w:r>
    </w:p>
    <w:p>
      <w:pPr>
        <w:pStyle w:val="TOC8"/>
        <w:rPr>
          <w:sz w:val="24"/>
          <w:szCs w:val="24"/>
        </w:rPr>
      </w:pPr>
      <w:r>
        <w:rPr>
          <w:szCs w:val="24"/>
        </w:rPr>
        <w:t>5.103.</w:t>
      </w:r>
      <w:r>
        <w:rPr>
          <w:szCs w:val="24"/>
        </w:rPr>
        <w:tab/>
        <w:t>Codes of conduct</w:t>
      </w:r>
      <w:r>
        <w:tab/>
      </w:r>
      <w:r>
        <w:fldChar w:fldCharType="begin"/>
      </w:r>
      <w:r>
        <w:instrText xml:space="preserve"> PAGEREF _Toc188077866 \h </w:instrText>
      </w:r>
      <w:r>
        <w:fldChar w:fldCharType="separate"/>
      </w:r>
      <w:r>
        <w:t>193</w:t>
      </w:r>
      <w:r>
        <w:fldChar w:fldCharType="end"/>
      </w:r>
    </w:p>
    <w:p>
      <w:pPr>
        <w:pStyle w:val="TOC8"/>
        <w:rPr>
          <w:sz w:val="24"/>
          <w:szCs w:val="24"/>
        </w:rPr>
      </w:pPr>
      <w:r>
        <w:rPr>
          <w:szCs w:val="24"/>
        </w:rPr>
        <w:t>5.104.</w:t>
      </w:r>
      <w:r>
        <w:rPr>
          <w:szCs w:val="24"/>
        </w:rPr>
        <w:tab/>
        <w:t>Other regulations about conduct of council members</w:t>
      </w:r>
      <w:r>
        <w:tab/>
      </w:r>
      <w:r>
        <w:fldChar w:fldCharType="begin"/>
      </w:r>
      <w:r>
        <w:instrText xml:space="preserve"> PAGEREF _Toc188077867 \h </w:instrText>
      </w:r>
      <w:r>
        <w:fldChar w:fldCharType="separate"/>
      </w:r>
      <w:r>
        <w:t>194</w:t>
      </w:r>
      <w:r>
        <w:fldChar w:fldCharType="end"/>
      </w:r>
    </w:p>
    <w:p>
      <w:pPr>
        <w:pStyle w:val="TOC8"/>
        <w:rPr>
          <w:sz w:val="24"/>
          <w:szCs w:val="24"/>
        </w:rPr>
      </w:pPr>
      <w:r>
        <w:rPr>
          <w:szCs w:val="24"/>
        </w:rPr>
        <w:t>5.105.</w:t>
      </w:r>
      <w:r>
        <w:rPr>
          <w:szCs w:val="24"/>
        </w:rPr>
        <w:tab/>
        <w:t>Breaches by council members</w:t>
      </w:r>
      <w:r>
        <w:tab/>
      </w:r>
      <w:r>
        <w:fldChar w:fldCharType="begin"/>
      </w:r>
      <w:r>
        <w:instrText xml:space="preserve"> PAGEREF _Toc188077868 \h </w:instrText>
      </w:r>
      <w:r>
        <w:fldChar w:fldCharType="separate"/>
      </w:r>
      <w:r>
        <w:t>194</w:t>
      </w:r>
      <w:r>
        <w:fldChar w:fldCharType="end"/>
      </w:r>
    </w:p>
    <w:p>
      <w:pPr>
        <w:pStyle w:val="TOC8"/>
        <w:rPr>
          <w:sz w:val="24"/>
          <w:szCs w:val="24"/>
        </w:rPr>
      </w:pPr>
      <w:r>
        <w:rPr>
          <w:szCs w:val="24"/>
        </w:rPr>
        <w:t>5.106.</w:t>
      </w:r>
      <w:r>
        <w:rPr>
          <w:szCs w:val="24"/>
        </w:rPr>
        <w:tab/>
        <w:t>Deciding whether breach occurred</w:t>
      </w:r>
      <w:r>
        <w:tab/>
      </w:r>
      <w:r>
        <w:fldChar w:fldCharType="begin"/>
      </w:r>
      <w:r>
        <w:instrText xml:space="preserve"> PAGEREF _Toc188077869 \h </w:instrText>
      </w:r>
      <w:r>
        <w:fldChar w:fldCharType="separate"/>
      </w:r>
      <w:r>
        <w:t>195</w:t>
      </w:r>
      <w:r>
        <w:fldChar w:fldCharType="end"/>
      </w:r>
    </w:p>
    <w:p>
      <w:pPr>
        <w:pStyle w:val="TOC8"/>
        <w:rPr>
          <w:sz w:val="24"/>
          <w:szCs w:val="24"/>
        </w:rPr>
      </w:pPr>
      <w:r>
        <w:rPr>
          <w:szCs w:val="24"/>
        </w:rPr>
        <w:t>5.107.</w:t>
      </w:r>
      <w:r>
        <w:rPr>
          <w:szCs w:val="24"/>
        </w:rPr>
        <w:tab/>
        <w:t>Complaining to complaints officer of minor breach</w:t>
      </w:r>
      <w:r>
        <w:tab/>
      </w:r>
      <w:r>
        <w:fldChar w:fldCharType="begin"/>
      </w:r>
      <w:r>
        <w:instrText xml:space="preserve"> PAGEREF _Toc188077870 \h </w:instrText>
      </w:r>
      <w:r>
        <w:fldChar w:fldCharType="separate"/>
      </w:r>
      <w:r>
        <w:t>195</w:t>
      </w:r>
      <w:r>
        <w:fldChar w:fldCharType="end"/>
      </w:r>
    </w:p>
    <w:p>
      <w:pPr>
        <w:pStyle w:val="TOC8"/>
        <w:rPr>
          <w:sz w:val="24"/>
          <w:szCs w:val="24"/>
        </w:rPr>
      </w:pPr>
      <w:r>
        <w:rPr>
          <w:szCs w:val="24"/>
        </w:rPr>
        <w:t>5.108.</w:t>
      </w:r>
      <w:r>
        <w:rPr>
          <w:szCs w:val="24"/>
        </w:rPr>
        <w:tab/>
        <w:t>Executive Director may send complaint of minor breach to complaints officer</w:t>
      </w:r>
      <w:r>
        <w:tab/>
      </w:r>
      <w:r>
        <w:fldChar w:fldCharType="begin"/>
      </w:r>
      <w:r>
        <w:instrText xml:space="preserve"> PAGEREF _Toc188077871 \h </w:instrText>
      </w:r>
      <w:r>
        <w:fldChar w:fldCharType="separate"/>
      </w:r>
      <w:r>
        <w:t>196</w:t>
      </w:r>
      <w:r>
        <w:fldChar w:fldCharType="end"/>
      </w:r>
    </w:p>
    <w:p>
      <w:pPr>
        <w:pStyle w:val="TOC8"/>
        <w:rPr>
          <w:sz w:val="24"/>
          <w:szCs w:val="24"/>
        </w:rPr>
      </w:pPr>
      <w:r>
        <w:rPr>
          <w:szCs w:val="24"/>
        </w:rPr>
        <w:t>5.109.</w:t>
      </w:r>
      <w:r>
        <w:rPr>
          <w:szCs w:val="24"/>
        </w:rPr>
        <w:tab/>
        <w:t>Complaint initiated by complaints officer</w:t>
      </w:r>
      <w:r>
        <w:tab/>
      </w:r>
      <w:r>
        <w:fldChar w:fldCharType="begin"/>
      </w:r>
      <w:r>
        <w:instrText xml:space="preserve"> PAGEREF _Toc188077872 \h </w:instrText>
      </w:r>
      <w:r>
        <w:fldChar w:fldCharType="separate"/>
      </w:r>
      <w:r>
        <w:t>197</w:t>
      </w:r>
      <w:r>
        <w:fldChar w:fldCharType="end"/>
      </w:r>
    </w:p>
    <w:p>
      <w:pPr>
        <w:pStyle w:val="TOC8"/>
        <w:rPr>
          <w:sz w:val="24"/>
          <w:szCs w:val="24"/>
        </w:rPr>
      </w:pPr>
      <w:r>
        <w:rPr>
          <w:szCs w:val="24"/>
        </w:rPr>
        <w:t>5.110.</w:t>
      </w:r>
      <w:r>
        <w:rPr>
          <w:szCs w:val="24"/>
        </w:rPr>
        <w:tab/>
        <w:t>Dealing with complaint of minor breach</w:t>
      </w:r>
      <w:r>
        <w:tab/>
      </w:r>
      <w:r>
        <w:fldChar w:fldCharType="begin"/>
      </w:r>
      <w:r>
        <w:instrText xml:space="preserve"> PAGEREF _Toc188077873 \h </w:instrText>
      </w:r>
      <w:r>
        <w:fldChar w:fldCharType="separate"/>
      </w:r>
      <w:r>
        <w:t>198</w:t>
      </w:r>
      <w:r>
        <w:fldChar w:fldCharType="end"/>
      </w:r>
    </w:p>
    <w:p>
      <w:pPr>
        <w:pStyle w:val="TOC8"/>
        <w:rPr>
          <w:sz w:val="24"/>
          <w:szCs w:val="24"/>
        </w:rPr>
      </w:pPr>
      <w:r>
        <w:rPr>
          <w:szCs w:val="24"/>
        </w:rPr>
        <w:t>5.111.</w:t>
      </w:r>
      <w:r>
        <w:rPr>
          <w:szCs w:val="24"/>
        </w:rPr>
        <w:tab/>
        <w:t>Dealing with a recurrent breach</w:t>
      </w:r>
      <w:r>
        <w:tab/>
      </w:r>
      <w:r>
        <w:fldChar w:fldCharType="begin"/>
      </w:r>
      <w:r>
        <w:instrText xml:space="preserve"> PAGEREF _Toc188077874 \h </w:instrText>
      </w:r>
      <w:r>
        <w:fldChar w:fldCharType="separate"/>
      </w:r>
      <w:r>
        <w:t>199</w:t>
      </w:r>
      <w:r>
        <w:fldChar w:fldCharType="end"/>
      </w:r>
    </w:p>
    <w:p>
      <w:pPr>
        <w:pStyle w:val="TOC8"/>
        <w:rPr>
          <w:sz w:val="24"/>
          <w:szCs w:val="24"/>
        </w:rPr>
      </w:pPr>
      <w:r>
        <w:rPr>
          <w:szCs w:val="24"/>
        </w:rPr>
        <w:t>5.112.</w:t>
      </w:r>
      <w:r>
        <w:rPr>
          <w:szCs w:val="24"/>
        </w:rPr>
        <w:tab/>
        <w:t>Allegation of recurrent breach</w:t>
      </w:r>
      <w:r>
        <w:tab/>
      </w:r>
      <w:r>
        <w:fldChar w:fldCharType="begin"/>
      </w:r>
      <w:r>
        <w:instrText xml:space="preserve"> PAGEREF _Toc188077875 \h </w:instrText>
      </w:r>
      <w:r>
        <w:fldChar w:fldCharType="separate"/>
      </w:r>
      <w:r>
        <w:t>199</w:t>
      </w:r>
      <w:r>
        <w:fldChar w:fldCharType="end"/>
      </w:r>
    </w:p>
    <w:p>
      <w:pPr>
        <w:pStyle w:val="TOC8"/>
        <w:rPr>
          <w:sz w:val="24"/>
          <w:szCs w:val="24"/>
        </w:rPr>
      </w:pPr>
      <w:r>
        <w:rPr>
          <w:szCs w:val="24"/>
        </w:rPr>
        <w:t>5.113.</w:t>
      </w:r>
      <w:r>
        <w:rPr>
          <w:szCs w:val="24"/>
        </w:rPr>
        <w:tab/>
        <w:t>Punishment for recurrent breach</w:t>
      </w:r>
      <w:r>
        <w:tab/>
      </w:r>
      <w:r>
        <w:fldChar w:fldCharType="begin"/>
      </w:r>
      <w:r>
        <w:instrText xml:space="preserve"> PAGEREF _Toc188077876 \h </w:instrText>
      </w:r>
      <w:r>
        <w:fldChar w:fldCharType="separate"/>
      </w:r>
      <w:r>
        <w:t>200</w:t>
      </w:r>
      <w:r>
        <w:fldChar w:fldCharType="end"/>
      </w:r>
    </w:p>
    <w:p>
      <w:pPr>
        <w:pStyle w:val="TOC8"/>
        <w:rPr>
          <w:sz w:val="24"/>
          <w:szCs w:val="24"/>
        </w:rPr>
      </w:pPr>
      <w:r>
        <w:rPr>
          <w:szCs w:val="24"/>
        </w:rPr>
        <w:t>5.114.</w:t>
      </w:r>
      <w:r>
        <w:rPr>
          <w:szCs w:val="24"/>
        </w:rPr>
        <w:tab/>
        <w:t>Making complaint of serious breach</w:t>
      </w:r>
      <w:r>
        <w:tab/>
      </w:r>
      <w:r>
        <w:fldChar w:fldCharType="begin"/>
      </w:r>
      <w:r>
        <w:instrText xml:space="preserve"> PAGEREF _Toc188077877 \h </w:instrText>
      </w:r>
      <w:r>
        <w:fldChar w:fldCharType="separate"/>
      </w:r>
      <w:r>
        <w:t>200</w:t>
      </w:r>
      <w:r>
        <w:fldChar w:fldCharType="end"/>
      </w:r>
    </w:p>
    <w:p>
      <w:pPr>
        <w:pStyle w:val="TOC8"/>
        <w:rPr>
          <w:sz w:val="24"/>
          <w:szCs w:val="24"/>
        </w:rPr>
      </w:pPr>
      <w:r>
        <w:rPr>
          <w:szCs w:val="24"/>
        </w:rPr>
        <w:t>5.115.</w:t>
      </w:r>
      <w:r>
        <w:rPr>
          <w:szCs w:val="24"/>
        </w:rPr>
        <w:tab/>
        <w:t>Complaints officer to send complaint of serious breach to Executive Director</w:t>
      </w:r>
      <w:r>
        <w:tab/>
      </w:r>
      <w:r>
        <w:fldChar w:fldCharType="begin"/>
      </w:r>
      <w:r>
        <w:instrText xml:space="preserve"> PAGEREF _Toc188077878 \h </w:instrText>
      </w:r>
      <w:r>
        <w:fldChar w:fldCharType="separate"/>
      </w:r>
      <w:r>
        <w:t>201</w:t>
      </w:r>
      <w:r>
        <w:fldChar w:fldCharType="end"/>
      </w:r>
    </w:p>
    <w:p>
      <w:pPr>
        <w:pStyle w:val="TOC8"/>
        <w:rPr>
          <w:sz w:val="24"/>
          <w:szCs w:val="24"/>
        </w:rPr>
      </w:pPr>
      <w:r>
        <w:rPr>
          <w:szCs w:val="24"/>
        </w:rPr>
        <w:t>5.116.</w:t>
      </w:r>
      <w:r>
        <w:rPr>
          <w:szCs w:val="24"/>
        </w:rPr>
        <w:tab/>
        <w:t>Allegation by Executive Director of serious breach</w:t>
      </w:r>
      <w:r>
        <w:tab/>
      </w:r>
      <w:r>
        <w:fldChar w:fldCharType="begin"/>
      </w:r>
      <w:r>
        <w:instrText xml:space="preserve"> PAGEREF _Toc188077879 \h </w:instrText>
      </w:r>
      <w:r>
        <w:fldChar w:fldCharType="separate"/>
      </w:r>
      <w:r>
        <w:t>201</w:t>
      </w:r>
      <w:r>
        <w:fldChar w:fldCharType="end"/>
      </w:r>
    </w:p>
    <w:p>
      <w:pPr>
        <w:pStyle w:val="TOC8"/>
        <w:rPr>
          <w:sz w:val="24"/>
          <w:szCs w:val="24"/>
        </w:rPr>
      </w:pPr>
      <w:r>
        <w:rPr>
          <w:szCs w:val="24"/>
        </w:rPr>
        <w:t>5.117.</w:t>
      </w:r>
      <w:r>
        <w:rPr>
          <w:szCs w:val="24"/>
        </w:rPr>
        <w:tab/>
        <w:t>Punishment for serious breach</w:t>
      </w:r>
      <w:r>
        <w:tab/>
      </w:r>
      <w:r>
        <w:fldChar w:fldCharType="begin"/>
      </w:r>
      <w:r>
        <w:instrText xml:space="preserve"> PAGEREF _Toc188077880 \h </w:instrText>
      </w:r>
      <w:r>
        <w:fldChar w:fldCharType="separate"/>
      </w:r>
      <w:r>
        <w:t>203</w:t>
      </w:r>
      <w:r>
        <w:fldChar w:fldCharType="end"/>
      </w:r>
    </w:p>
    <w:p>
      <w:pPr>
        <w:pStyle w:val="TOC8"/>
        <w:rPr>
          <w:sz w:val="24"/>
          <w:szCs w:val="24"/>
        </w:rPr>
      </w:pPr>
      <w:r>
        <w:rPr>
          <w:szCs w:val="24"/>
        </w:rPr>
        <w:t>5.118.</w:t>
      </w:r>
      <w:r>
        <w:rPr>
          <w:szCs w:val="24"/>
        </w:rPr>
        <w:tab/>
        <w:t>Carrying out orders</w:t>
      </w:r>
      <w:r>
        <w:tab/>
      </w:r>
      <w:r>
        <w:fldChar w:fldCharType="begin"/>
      </w:r>
      <w:r>
        <w:instrText xml:space="preserve"> PAGEREF _Toc188077881 \h </w:instrText>
      </w:r>
      <w:r>
        <w:fldChar w:fldCharType="separate"/>
      </w:r>
      <w:r>
        <w:t>204</w:t>
      </w:r>
      <w:r>
        <w:fldChar w:fldCharType="end"/>
      </w:r>
    </w:p>
    <w:p>
      <w:pPr>
        <w:pStyle w:val="TOC8"/>
        <w:rPr>
          <w:sz w:val="24"/>
          <w:szCs w:val="24"/>
        </w:rPr>
      </w:pPr>
      <w:r>
        <w:rPr>
          <w:szCs w:val="24"/>
        </w:rPr>
        <w:t>5.119.</w:t>
      </w:r>
      <w:r>
        <w:rPr>
          <w:szCs w:val="24"/>
        </w:rPr>
        <w:tab/>
        <w:t>State Administrative Tribunal’s enforcement powers</w:t>
      </w:r>
      <w:r>
        <w:tab/>
      </w:r>
      <w:r>
        <w:fldChar w:fldCharType="begin"/>
      </w:r>
      <w:r>
        <w:instrText xml:space="preserve"> PAGEREF _Toc188077882 \h </w:instrText>
      </w:r>
      <w:r>
        <w:fldChar w:fldCharType="separate"/>
      </w:r>
      <w:r>
        <w:t>205</w:t>
      </w:r>
      <w:r>
        <w:fldChar w:fldCharType="end"/>
      </w:r>
    </w:p>
    <w:p>
      <w:pPr>
        <w:pStyle w:val="TOC8"/>
        <w:rPr>
          <w:sz w:val="24"/>
          <w:szCs w:val="24"/>
        </w:rPr>
      </w:pPr>
      <w:r>
        <w:rPr>
          <w:szCs w:val="24"/>
        </w:rPr>
        <w:t>5.120.</w:t>
      </w:r>
      <w:r>
        <w:rPr>
          <w:szCs w:val="24"/>
        </w:rPr>
        <w:tab/>
        <w:t>Complaints officer</w:t>
      </w:r>
      <w:r>
        <w:tab/>
      </w:r>
      <w:r>
        <w:fldChar w:fldCharType="begin"/>
      </w:r>
      <w:r>
        <w:instrText xml:space="preserve"> PAGEREF _Toc188077883 \h </w:instrText>
      </w:r>
      <w:r>
        <w:fldChar w:fldCharType="separate"/>
      </w:r>
      <w:r>
        <w:t>205</w:t>
      </w:r>
      <w:r>
        <w:fldChar w:fldCharType="end"/>
      </w:r>
    </w:p>
    <w:p>
      <w:pPr>
        <w:pStyle w:val="TOC8"/>
        <w:rPr>
          <w:sz w:val="24"/>
          <w:szCs w:val="24"/>
        </w:rPr>
      </w:pPr>
      <w:r>
        <w:rPr>
          <w:szCs w:val="24"/>
        </w:rPr>
        <w:t>5.121.</w:t>
      </w:r>
      <w:r>
        <w:rPr>
          <w:szCs w:val="24"/>
        </w:rPr>
        <w:tab/>
        <w:t>Register of certain complaints of minor breaches</w:t>
      </w:r>
      <w:r>
        <w:tab/>
      </w:r>
      <w:r>
        <w:fldChar w:fldCharType="begin"/>
      </w:r>
      <w:r>
        <w:instrText xml:space="preserve"> PAGEREF _Toc188077884 \h </w:instrText>
      </w:r>
      <w:r>
        <w:fldChar w:fldCharType="separate"/>
      </w:r>
      <w:r>
        <w:t>205</w:t>
      </w:r>
      <w:r>
        <w:fldChar w:fldCharType="end"/>
      </w:r>
    </w:p>
    <w:p>
      <w:pPr>
        <w:pStyle w:val="TOC8"/>
        <w:rPr>
          <w:sz w:val="24"/>
          <w:szCs w:val="24"/>
        </w:rPr>
      </w:pPr>
      <w:r>
        <w:rPr>
          <w:szCs w:val="24"/>
        </w:rPr>
        <w:t>5.122.</w:t>
      </w:r>
      <w:r>
        <w:rPr>
          <w:szCs w:val="24"/>
        </w:rPr>
        <w:tab/>
        <w:t>Standards panels</w:t>
      </w:r>
      <w:r>
        <w:tab/>
      </w:r>
      <w:r>
        <w:fldChar w:fldCharType="begin"/>
      </w:r>
      <w:r>
        <w:instrText xml:space="preserve"> PAGEREF _Toc188077885 \h </w:instrText>
      </w:r>
      <w:r>
        <w:fldChar w:fldCharType="separate"/>
      </w:r>
      <w:r>
        <w:t>206</w:t>
      </w:r>
      <w:r>
        <w:fldChar w:fldCharType="end"/>
      </w:r>
    </w:p>
    <w:p>
      <w:pPr>
        <w:pStyle w:val="TOC8"/>
        <w:rPr>
          <w:sz w:val="24"/>
          <w:szCs w:val="24"/>
        </w:rPr>
      </w:pPr>
      <w:r>
        <w:rPr>
          <w:szCs w:val="24"/>
        </w:rPr>
        <w:t>5.123.</w:t>
      </w:r>
      <w:r>
        <w:rPr>
          <w:szCs w:val="24"/>
        </w:rPr>
        <w:tab/>
        <w:t>Confidentiality</w:t>
      </w:r>
      <w:r>
        <w:tab/>
      </w:r>
      <w:r>
        <w:fldChar w:fldCharType="begin"/>
      </w:r>
      <w:r>
        <w:instrText xml:space="preserve"> PAGEREF _Toc188077886 \h </w:instrText>
      </w:r>
      <w:r>
        <w:fldChar w:fldCharType="separate"/>
      </w:r>
      <w:r>
        <w:t>206</w:t>
      </w:r>
      <w:r>
        <w:fldChar w:fldCharType="end"/>
      </w:r>
    </w:p>
    <w:p>
      <w:pPr>
        <w:pStyle w:val="TOC8"/>
        <w:rPr>
          <w:sz w:val="24"/>
          <w:szCs w:val="24"/>
        </w:rPr>
      </w:pPr>
      <w:r>
        <w:rPr>
          <w:szCs w:val="24"/>
        </w:rPr>
        <w:t>5.124.</w:t>
      </w:r>
      <w:r>
        <w:rPr>
          <w:szCs w:val="24"/>
        </w:rPr>
        <w:tab/>
        <w:t>Giving false or misleading information</w:t>
      </w:r>
      <w:r>
        <w:tab/>
      </w:r>
      <w:r>
        <w:fldChar w:fldCharType="begin"/>
      </w:r>
      <w:r>
        <w:instrText xml:space="preserve"> PAGEREF _Toc188077887 \h </w:instrText>
      </w:r>
      <w:r>
        <w:fldChar w:fldCharType="separate"/>
      </w:r>
      <w:r>
        <w:t>207</w:t>
      </w:r>
      <w:r>
        <w:fldChar w:fldCharType="end"/>
      </w:r>
    </w:p>
    <w:p>
      <w:pPr>
        <w:pStyle w:val="TOC8"/>
        <w:rPr>
          <w:sz w:val="24"/>
          <w:szCs w:val="24"/>
        </w:rPr>
      </w:pPr>
      <w:r>
        <w:rPr>
          <w:szCs w:val="24"/>
        </w:rPr>
        <w:t>5.125.</w:t>
      </w:r>
      <w:r>
        <w:rPr>
          <w:szCs w:val="24"/>
        </w:rPr>
        <w:tab/>
        <w:t>Review of certain decisions</w:t>
      </w:r>
      <w:r>
        <w:tab/>
      </w:r>
      <w:r>
        <w:fldChar w:fldCharType="begin"/>
      </w:r>
      <w:r>
        <w:instrText xml:space="preserve"> PAGEREF _Toc188077888 \h </w:instrText>
      </w:r>
      <w:r>
        <w:fldChar w:fldCharType="separate"/>
      </w:r>
      <w:r>
        <w:t>207</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Terms used in this Part</w:t>
      </w:r>
      <w:r>
        <w:tab/>
      </w:r>
      <w:r>
        <w:fldChar w:fldCharType="begin"/>
      </w:r>
      <w:r>
        <w:instrText xml:space="preserve"> PAGEREF _Toc188077891 \h </w:instrText>
      </w:r>
      <w:r>
        <w:fldChar w:fldCharType="separate"/>
      </w:r>
      <w:r>
        <w:t>208</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_Toc188077893 \h </w:instrText>
      </w:r>
      <w:r>
        <w:fldChar w:fldCharType="separate"/>
      </w:r>
      <w:r>
        <w:t>209</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_Toc188077894 \h </w:instrText>
      </w:r>
      <w:r>
        <w:fldChar w:fldCharType="separate"/>
      </w:r>
      <w:r>
        <w:t>210</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_Toc188077896 \h </w:instrText>
      </w:r>
      <w:r>
        <w:fldChar w:fldCharType="separate"/>
      </w:r>
      <w:r>
        <w:t>211</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_Toc188077898 \h </w:instrText>
      </w:r>
      <w:r>
        <w:fldChar w:fldCharType="separate"/>
      </w:r>
      <w:r>
        <w:t>211</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_Toc188077899 \h </w:instrText>
      </w:r>
      <w:r>
        <w:fldChar w:fldCharType="separate"/>
      </w:r>
      <w:r>
        <w:t>212</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_Toc188077900 \h </w:instrText>
      </w:r>
      <w:r>
        <w:fldChar w:fldCharType="separate"/>
      </w:r>
      <w:r>
        <w:t>212</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_Toc188077901 \h </w:instrText>
      </w:r>
      <w:r>
        <w:fldChar w:fldCharType="separate"/>
      </w:r>
      <w:r>
        <w:t>212</w:t>
      </w:r>
      <w:r>
        <w:fldChar w:fldCharType="end"/>
      </w:r>
    </w:p>
    <w:p>
      <w:pPr>
        <w:pStyle w:val="TOC8"/>
        <w:rPr>
          <w:sz w:val="24"/>
          <w:szCs w:val="24"/>
        </w:rPr>
      </w:pPr>
      <w:r>
        <w:rPr>
          <w:szCs w:val="24"/>
        </w:rPr>
        <w:t>6.9.</w:t>
      </w:r>
      <w:r>
        <w:rPr>
          <w:szCs w:val="24"/>
        </w:rPr>
        <w:tab/>
        <w:t>Trust fund</w:t>
      </w:r>
      <w:r>
        <w:tab/>
      </w:r>
      <w:r>
        <w:fldChar w:fldCharType="begin"/>
      </w:r>
      <w:r>
        <w:instrText xml:space="preserve"> PAGEREF _Toc188077902 \h </w:instrText>
      </w:r>
      <w:r>
        <w:fldChar w:fldCharType="separate"/>
      </w:r>
      <w:r>
        <w:t>213</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_Toc188077903 \h </w:instrText>
      </w:r>
      <w:r>
        <w:fldChar w:fldCharType="separate"/>
      </w:r>
      <w:r>
        <w:t>214</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_Toc188077904 \h </w:instrText>
      </w:r>
      <w:r>
        <w:fldChar w:fldCharType="separate"/>
      </w:r>
      <w:r>
        <w:t>214</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_Toc188077905 \h </w:instrText>
      </w:r>
      <w:r>
        <w:fldChar w:fldCharType="separate"/>
      </w:r>
      <w:r>
        <w:t>215</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_Toc188077906 \h </w:instrText>
      </w:r>
      <w:r>
        <w:fldChar w:fldCharType="separate"/>
      </w:r>
      <w:r>
        <w:t>216</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_Toc188077907 \h </w:instrText>
      </w:r>
      <w:r>
        <w:fldChar w:fldCharType="separate"/>
      </w:r>
      <w:r>
        <w:t>217</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_Toc188077910 \h </w:instrText>
      </w:r>
      <w:r>
        <w:fldChar w:fldCharType="separate"/>
      </w:r>
      <w:r>
        <w:t>217</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_Toc188077912 \h </w:instrText>
      </w:r>
      <w:r>
        <w:fldChar w:fldCharType="separate"/>
      </w:r>
      <w:r>
        <w:t>218</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_Toc188077913 \h </w:instrText>
      </w:r>
      <w:r>
        <w:fldChar w:fldCharType="separate"/>
      </w:r>
      <w:r>
        <w:t>219</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_Toc188077914 \h </w:instrText>
      </w:r>
      <w:r>
        <w:fldChar w:fldCharType="separate"/>
      </w:r>
      <w:r>
        <w:t>220</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_Toc188077915 \h </w:instrText>
      </w:r>
      <w:r>
        <w:fldChar w:fldCharType="separate"/>
      </w:r>
      <w:r>
        <w:t>220</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_Toc188077917 \h </w:instrText>
      </w:r>
      <w:r>
        <w:fldChar w:fldCharType="separate"/>
      </w:r>
      <w:r>
        <w:t>220</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_Toc188077918 \h </w:instrText>
      </w:r>
      <w:r>
        <w:fldChar w:fldCharType="separate"/>
      </w:r>
      <w:r>
        <w:t>222</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_Toc188077919 \h </w:instrText>
      </w:r>
      <w:r>
        <w:fldChar w:fldCharType="separate"/>
      </w:r>
      <w:r>
        <w:t>223</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_Toc188077920 \h </w:instrText>
      </w:r>
      <w:r>
        <w:fldChar w:fldCharType="separate"/>
      </w:r>
      <w:r>
        <w:t>223</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_Toc188077921 \h </w:instrText>
      </w:r>
      <w:r>
        <w:fldChar w:fldCharType="separate"/>
      </w:r>
      <w:r>
        <w:t>224</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Terms used in this Division and Schedule 6.1</w:t>
      </w:r>
      <w:r>
        <w:tab/>
      </w:r>
      <w:r>
        <w:fldChar w:fldCharType="begin"/>
      </w:r>
      <w:r>
        <w:instrText xml:space="preserve"> PAGEREF _Toc188077924 \h </w:instrText>
      </w:r>
      <w:r>
        <w:fldChar w:fldCharType="separate"/>
      </w:r>
      <w:r>
        <w:t>224</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_Toc188077925 \h </w:instrText>
      </w:r>
      <w:r>
        <w:fldChar w:fldCharType="separate"/>
      </w:r>
      <w:r>
        <w:t>225</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_Toc188077926 \h </w:instrText>
      </w:r>
      <w:r>
        <w:fldChar w:fldCharType="separate"/>
      </w:r>
      <w:r>
        <w:t>227</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_Toc188077927 \h </w:instrText>
      </w:r>
      <w:r>
        <w:fldChar w:fldCharType="separate"/>
      </w:r>
      <w:r>
        <w:t>228</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_Toc188077928 \h </w:instrText>
      </w:r>
      <w:r>
        <w:fldChar w:fldCharType="separate"/>
      </w:r>
      <w:r>
        <w:t>229</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_Toc188077929 \h </w:instrText>
      </w:r>
      <w:r>
        <w:fldChar w:fldCharType="separate"/>
      </w:r>
      <w:r>
        <w:t>229</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_Toc188077930 \h </w:instrText>
      </w:r>
      <w:r>
        <w:fldChar w:fldCharType="separate"/>
      </w:r>
      <w:r>
        <w:t>230</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_Toc188077932 \h </w:instrText>
      </w:r>
      <w:r>
        <w:fldChar w:fldCharType="separate"/>
      </w:r>
      <w:r>
        <w:t>230</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_Toc188077933 \h </w:instrText>
      </w:r>
      <w:r>
        <w:fldChar w:fldCharType="separate"/>
      </w:r>
      <w:r>
        <w:t>232</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_Toc188077934 \h </w:instrText>
      </w:r>
      <w:r>
        <w:fldChar w:fldCharType="separate"/>
      </w:r>
      <w:r>
        <w:t>233</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_Toc188077935 \h </w:instrText>
      </w:r>
      <w:r>
        <w:fldChar w:fldCharType="separate"/>
      </w:r>
      <w:r>
        <w:t>233</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_Toc188077936 \h </w:instrText>
      </w:r>
      <w:r>
        <w:fldChar w:fldCharType="separate"/>
      </w:r>
      <w:r>
        <w:t>234</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_Toc188077937 \h </w:instrText>
      </w:r>
      <w:r>
        <w:fldChar w:fldCharType="separate"/>
      </w:r>
      <w:r>
        <w:t>235</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_Toc188077938 \h </w:instrText>
      </w:r>
      <w:r>
        <w:fldChar w:fldCharType="separate"/>
      </w:r>
      <w:r>
        <w:t>237</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_Toc188077940 \h </w:instrText>
      </w:r>
      <w:r>
        <w:fldChar w:fldCharType="separate"/>
      </w:r>
      <w:r>
        <w:t>238</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_Toc188077941 \h </w:instrText>
      </w:r>
      <w:r>
        <w:fldChar w:fldCharType="separate"/>
      </w:r>
      <w:r>
        <w:t>239</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_Toc188077942 \h </w:instrText>
      </w:r>
      <w:r>
        <w:fldChar w:fldCharType="separate"/>
      </w:r>
      <w:r>
        <w:t>240</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Term used in s. 6.43, 6.44 and 6.52(1)</w:t>
      </w:r>
      <w:r>
        <w:tab/>
      </w:r>
      <w:r>
        <w:fldChar w:fldCharType="begin"/>
      </w:r>
      <w:r>
        <w:instrText xml:space="preserve"> PAGEREF _Toc188077944 \h </w:instrText>
      </w:r>
      <w:r>
        <w:fldChar w:fldCharType="separate"/>
      </w:r>
      <w:r>
        <w:t>241</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_Toc188077945 \h </w:instrText>
      </w:r>
      <w:r>
        <w:fldChar w:fldCharType="separate"/>
      </w:r>
      <w:r>
        <w:t>241</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_Toc188077946 \h </w:instrText>
      </w:r>
      <w:r>
        <w:fldChar w:fldCharType="separate"/>
      </w:r>
      <w:r>
        <w:t>241</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_Toc188077947 \h </w:instrText>
      </w:r>
      <w:r>
        <w:fldChar w:fldCharType="separate"/>
      </w:r>
      <w:r>
        <w:t>242</w:t>
      </w:r>
      <w:r>
        <w:fldChar w:fldCharType="end"/>
      </w:r>
    </w:p>
    <w:p>
      <w:pPr>
        <w:pStyle w:val="TOC8"/>
        <w:rPr>
          <w:sz w:val="24"/>
          <w:szCs w:val="24"/>
        </w:rPr>
      </w:pPr>
      <w:r>
        <w:rPr>
          <w:szCs w:val="24"/>
        </w:rPr>
        <w:t>6.46.</w:t>
      </w:r>
      <w:r>
        <w:rPr>
          <w:szCs w:val="24"/>
        </w:rPr>
        <w:tab/>
        <w:t>Discounts</w:t>
      </w:r>
      <w:r>
        <w:tab/>
      </w:r>
      <w:r>
        <w:fldChar w:fldCharType="begin"/>
      </w:r>
      <w:r>
        <w:instrText xml:space="preserve"> PAGEREF _Toc188077948 \h </w:instrText>
      </w:r>
      <w:r>
        <w:fldChar w:fldCharType="separate"/>
      </w:r>
      <w:r>
        <w:t>243</w:t>
      </w:r>
      <w:r>
        <w:fldChar w:fldCharType="end"/>
      </w:r>
    </w:p>
    <w:p>
      <w:pPr>
        <w:pStyle w:val="TOC8"/>
        <w:rPr>
          <w:sz w:val="24"/>
          <w:szCs w:val="24"/>
        </w:rPr>
      </w:pPr>
      <w:r>
        <w:rPr>
          <w:szCs w:val="24"/>
        </w:rPr>
        <w:t>6.47.</w:t>
      </w:r>
      <w:r>
        <w:rPr>
          <w:szCs w:val="24"/>
        </w:rPr>
        <w:tab/>
        <w:t>Concessions</w:t>
      </w:r>
      <w:r>
        <w:tab/>
      </w:r>
      <w:r>
        <w:fldChar w:fldCharType="begin"/>
      </w:r>
      <w:r>
        <w:instrText xml:space="preserve"> PAGEREF _Toc188077949 \h </w:instrText>
      </w:r>
      <w:r>
        <w:fldChar w:fldCharType="separate"/>
      </w:r>
      <w:r>
        <w:t>243</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_Toc188077950 \h </w:instrText>
      </w:r>
      <w:r>
        <w:fldChar w:fldCharType="separate"/>
      </w:r>
      <w:r>
        <w:t>243</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_Toc188077951 \h </w:instrText>
      </w:r>
      <w:r>
        <w:fldChar w:fldCharType="separate"/>
      </w:r>
      <w:r>
        <w:t>243</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_Toc188077952 \h </w:instrText>
      </w:r>
      <w:r>
        <w:fldChar w:fldCharType="separate"/>
      </w:r>
      <w:r>
        <w:t>243</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_Toc188077953 \h </w:instrText>
      </w:r>
      <w:r>
        <w:fldChar w:fldCharType="separate"/>
      </w:r>
      <w:r>
        <w:t>244</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_Toc188077954 \h </w:instrText>
      </w:r>
      <w:r>
        <w:fldChar w:fldCharType="separate"/>
      </w:r>
      <w:r>
        <w:t>245</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_Toc188077955 \h </w:instrText>
      </w:r>
      <w:r>
        <w:fldChar w:fldCharType="separate"/>
      </w:r>
      <w:r>
        <w:t>246</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Term used in s. 6.55, 6.60 and 6.62</w:t>
      </w:r>
      <w:r>
        <w:tab/>
      </w:r>
      <w:r>
        <w:fldChar w:fldCharType="begin"/>
      </w:r>
      <w:r>
        <w:instrText xml:space="preserve"> PAGEREF _Toc188077957 \h </w:instrText>
      </w:r>
      <w:r>
        <w:fldChar w:fldCharType="separate"/>
      </w:r>
      <w:r>
        <w:t>246</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_Toc188077958 \h </w:instrText>
      </w:r>
      <w:r>
        <w:fldChar w:fldCharType="separate"/>
      </w:r>
      <w:r>
        <w:t>246</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_Toc188077959 \h </w:instrText>
      </w:r>
      <w:r>
        <w:fldChar w:fldCharType="separate"/>
      </w:r>
      <w:r>
        <w:t>247</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_Toc188077960 \h </w:instrText>
      </w:r>
      <w:r>
        <w:fldChar w:fldCharType="separate"/>
      </w:r>
      <w:r>
        <w:t>247</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_Toc188077961 \h </w:instrText>
      </w:r>
      <w:r>
        <w:fldChar w:fldCharType="separate"/>
      </w:r>
      <w:r>
        <w:t>247</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_Toc188077962 \h </w:instrText>
      </w:r>
      <w:r>
        <w:fldChar w:fldCharType="separate"/>
      </w:r>
      <w:r>
        <w:t>248</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_Toc188077963 \h </w:instrText>
      </w:r>
      <w:r>
        <w:fldChar w:fldCharType="separate"/>
      </w:r>
      <w:r>
        <w:t>248</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_Toc188077964 \h </w:instrText>
      </w:r>
      <w:r>
        <w:fldChar w:fldCharType="separate"/>
      </w:r>
      <w:r>
        <w:t>249</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_Toc188077965 \h </w:instrText>
      </w:r>
      <w:r>
        <w:fldChar w:fldCharType="separate"/>
      </w:r>
      <w:r>
        <w:t>250</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Term used in this Subdivision</w:t>
      </w:r>
      <w:r>
        <w:tab/>
      </w:r>
      <w:r>
        <w:fldChar w:fldCharType="begin"/>
      </w:r>
      <w:r>
        <w:instrText xml:space="preserve"> PAGEREF _Toc188077967 \h </w:instrText>
      </w:r>
      <w:r>
        <w:fldChar w:fldCharType="separate"/>
      </w:r>
      <w:r>
        <w:t>250</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_Toc188077968 \h </w:instrText>
      </w:r>
      <w:r>
        <w:fldChar w:fldCharType="separate"/>
      </w:r>
      <w:r>
        <w:t>250</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_Toc188077969 \h </w:instrText>
      </w:r>
      <w:r>
        <w:fldChar w:fldCharType="separate"/>
      </w:r>
      <w:r>
        <w:t>251</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_Toc188077970 \h </w:instrText>
      </w:r>
      <w:r>
        <w:fldChar w:fldCharType="separate"/>
      </w:r>
      <w:r>
        <w:t>251</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_Toc188077971 \h </w:instrText>
      </w:r>
      <w:r>
        <w:fldChar w:fldCharType="separate"/>
      </w:r>
      <w:r>
        <w:t>252</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_Toc188077972 \h </w:instrText>
      </w:r>
      <w:r>
        <w:fldChar w:fldCharType="separate"/>
      </w:r>
      <w:r>
        <w:t>252</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_Toc188077973 \h </w:instrText>
      </w:r>
      <w:r>
        <w:fldChar w:fldCharType="separate"/>
      </w:r>
      <w:r>
        <w:t>253</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_Toc188077974 \h </w:instrText>
      </w:r>
      <w:r>
        <w:fldChar w:fldCharType="separate"/>
      </w:r>
      <w:r>
        <w:t>253</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_Toc188077975 \h </w:instrText>
      </w:r>
      <w:r>
        <w:fldChar w:fldCharType="separate"/>
      </w:r>
      <w:r>
        <w:t>253</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_Toc188077976 \h </w:instrText>
      </w:r>
      <w:r>
        <w:fldChar w:fldCharType="separate"/>
      </w:r>
      <w:r>
        <w:t>254</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_Toc188077977 \h </w:instrText>
      </w:r>
      <w:r>
        <w:fldChar w:fldCharType="separate"/>
      </w:r>
      <w:r>
        <w:t>255</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_Toc188077978 \h </w:instrText>
      </w:r>
      <w:r>
        <w:fldChar w:fldCharType="separate"/>
      </w:r>
      <w:r>
        <w:t>255</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_Toc188077979 \h </w:instrText>
      </w:r>
      <w:r>
        <w:fldChar w:fldCharType="separate"/>
      </w:r>
      <w:r>
        <w:t>256</w:t>
      </w:r>
      <w:r>
        <w:fldChar w:fldCharType="end"/>
      </w:r>
    </w:p>
    <w:p>
      <w:pPr>
        <w:pStyle w:val="TOC6"/>
        <w:keepNext/>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_Toc188077981 \h </w:instrText>
      </w:r>
      <w:r>
        <w:fldChar w:fldCharType="separate"/>
      </w:r>
      <w:r>
        <w:t>257</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_Toc188077982 \h </w:instrText>
      </w:r>
      <w:r>
        <w:fldChar w:fldCharType="separate"/>
      </w:r>
      <w:r>
        <w:t>258</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_Toc188077983 \h </w:instrText>
      </w:r>
      <w:r>
        <w:fldChar w:fldCharType="separate"/>
      </w:r>
      <w:r>
        <w:t>258</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_Toc188077984 \h </w:instrText>
      </w:r>
      <w:r>
        <w:fldChar w:fldCharType="separate"/>
      </w:r>
      <w:r>
        <w:t>258</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_Toc188077985 \h </w:instrText>
      </w:r>
      <w:r>
        <w:fldChar w:fldCharType="separate"/>
      </w:r>
      <w:r>
        <w:t>259</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_Toc188077986 \h </w:instrText>
      </w:r>
      <w:r>
        <w:fldChar w:fldCharType="separate"/>
      </w:r>
      <w:r>
        <w:t>259</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_Toc188077987 \h </w:instrText>
      </w:r>
      <w:r>
        <w:fldChar w:fldCharType="separate"/>
      </w:r>
      <w:r>
        <w:t>259</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_Toc188077988 \h </w:instrText>
      </w:r>
      <w:r>
        <w:fldChar w:fldCharType="separate"/>
      </w:r>
      <w:r>
        <w:t>259</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Terms used in this Part</w:t>
      </w:r>
      <w:r>
        <w:tab/>
      </w:r>
      <w:r>
        <w:fldChar w:fldCharType="begin"/>
      </w:r>
      <w:r>
        <w:instrText xml:space="preserve"> PAGEREF _Toc188077991 \h </w:instrText>
      </w:r>
      <w:r>
        <w:fldChar w:fldCharType="separate"/>
      </w:r>
      <w:r>
        <w:t>261</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_Toc188077993 \h </w:instrText>
      </w:r>
      <w:r>
        <w:fldChar w:fldCharType="separate"/>
      </w:r>
      <w:r>
        <w:t>262</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_Toc188077994 \h </w:instrText>
      </w:r>
      <w:r>
        <w:fldChar w:fldCharType="separate"/>
      </w:r>
      <w:r>
        <w:t>262</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_Toc188077995 \h </w:instrText>
      </w:r>
      <w:r>
        <w:fldChar w:fldCharType="separate"/>
      </w:r>
      <w:r>
        <w:t>263</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_Toc188077997 \h </w:instrText>
      </w:r>
      <w:r>
        <w:fldChar w:fldCharType="separate"/>
      </w:r>
      <w:r>
        <w:t>263</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_Toc188077998 \h </w:instrText>
      </w:r>
      <w:r>
        <w:fldChar w:fldCharType="separate"/>
      </w:r>
      <w:r>
        <w:t>263</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_Toc188077999 \h </w:instrText>
      </w:r>
      <w:r>
        <w:fldChar w:fldCharType="separate"/>
      </w:r>
      <w:r>
        <w:t>263</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_Toc188078000 \h </w:instrText>
      </w:r>
      <w:r>
        <w:fldChar w:fldCharType="separate"/>
      </w:r>
      <w:r>
        <w:t>264</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_Toc188078001 \h </w:instrText>
      </w:r>
      <w:r>
        <w:fldChar w:fldCharType="separate"/>
      </w:r>
      <w:r>
        <w:t>264</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_Toc188078002 \h </w:instrText>
      </w:r>
      <w:r>
        <w:fldChar w:fldCharType="separate"/>
      </w:r>
      <w:r>
        <w:t>265</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_Toc188078003 \h </w:instrText>
      </w:r>
      <w:r>
        <w:fldChar w:fldCharType="separate"/>
      </w:r>
      <w:r>
        <w:t>266</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_Toc188078005 \h </w:instrText>
      </w:r>
      <w:r>
        <w:fldChar w:fldCharType="separate"/>
      </w:r>
      <w:r>
        <w:t>266</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_Toc188078006 \h </w:instrText>
      </w:r>
      <w:r>
        <w:fldChar w:fldCharType="separate"/>
      </w:r>
      <w:r>
        <w:t>267</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_Toc188078007 \h </w:instrText>
      </w:r>
      <w:r>
        <w:fldChar w:fldCharType="separate"/>
      </w:r>
      <w:r>
        <w:t>268</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_Toc188078008 \h </w:instrText>
      </w:r>
      <w:r>
        <w:fldChar w:fldCharType="separate"/>
      </w:r>
      <w:r>
        <w:t>268</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_Toc188078010 \h </w:instrText>
      </w:r>
      <w:r>
        <w:fldChar w:fldCharType="separate"/>
      </w:r>
      <w:r>
        <w:t>268</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_Toc188078011 \h </w:instrText>
      </w:r>
      <w:r>
        <w:fldChar w:fldCharType="separate"/>
      </w:r>
      <w:r>
        <w:t>269</w:t>
      </w:r>
      <w:r>
        <w:fldChar w:fldCharType="end"/>
      </w:r>
    </w:p>
    <w:p>
      <w:pPr>
        <w:pStyle w:val="TOC2"/>
        <w:keepNext/>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Terms used in this Division</w:t>
      </w:r>
      <w:r>
        <w:tab/>
      </w:r>
      <w:r>
        <w:fldChar w:fldCharType="begin"/>
      </w:r>
      <w:r>
        <w:instrText xml:space="preserve"> PAGEREF _Toc188078014 \h </w:instrText>
      </w:r>
      <w:r>
        <w:fldChar w:fldCharType="separate"/>
      </w:r>
      <w:r>
        <w:t>272</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_Toc188078015 \h </w:instrText>
      </w:r>
      <w:r>
        <w:fldChar w:fldCharType="separate"/>
      </w:r>
      <w:r>
        <w:t>272</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_Toc188078016 \h </w:instrText>
      </w:r>
      <w:r>
        <w:fldChar w:fldCharType="separate"/>
      </w:r>
      <w:r>
        <w:t>272</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_Toc188078017 \h </w:instrText>
      </w:r>
      <w:r>
        <w:fldChar w:fldCharType="separate"/>
      </w:r>
      <w:r>
        <w:t>273</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_Toc188078018 \h </w:instrText>
      </w:r>
      <w:r>
        <w:fldChar w:fldCharType="separate"/>
      </w:r>
      <w:r>
        <w:t>274</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_Toc188078019 \h </w:instrText>
      </w:r>
      <w:r>
        <w:fldChar w:fldCharType="separate"/>
      </w:r>
      <w:r>
        <w:t>275</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_Toc188078020 \h </w:instrText>
      </w:r>
      <w:r>
        <w:fldChar w:fldCharType="separate"/>
      </w:r>
      <w:r>
        <w:t>275</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_Toc188078021 \h </w:instrText>
      </w:r>
      <w:r>
        <w:fldChar w:fldCharType="separate"/>
      </w:r>
      <w:r>
        <w:t>275</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_Toc188078022 \h </w:instrText>
      </w:r>
      <w:r>
        <w:fldChar w:fldCharType="separate"/>
      </w:r>
      <w:r>
        <w:t>276</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_Toc188078023 \h </w:instrText>
      </w:r>
      <w:r>
        <w:fldChar w:fldCharType="separate"/>
      </w:r>
      <w:r>
        <w:t>276</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_Toc188078024 \h </w:instrText>
      </w:r>
      <w:r>
        <w:fldChar w:fldCharType="separate"/>
      </w:r>
      <w:r>
        <w:t>277</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_Toc188078025 \h </w:instrText>
      </w:r>
      <w:r>
        <w:fldChar w:fldCharType="separate"/>
      </w:r>
      <w:r>
        <w:t>277</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_Toc188078026 \h </w:instrText>
      </w:r>
      <w:r>
        <w:fldChar w:fldCharType="separate"/>
      </w:r>
      <w:r>
        <w:t>277</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_Toc188078027 \h </w:instrText>
      </w:r>
      <w:r>
        <w:fldChar w:fldCharType="separate"/>
      </w:r>
      <w:r>
        <w:t>278</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_Toc188078028 \h </w:instrText>
      </w:r>
      <w:r>
        <w:fldChar w:fldCharType="separate"/>
      </w:r>
      <w:r>
        <w:t>278</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_Toc188078029 \h </w:instrText>
      </w:r>
      <w:r>
        <w:fldChar w:fldCharType="separate"/>
      </w:r>
      <w:r>
        <w:t>279</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_Toc188078031 \h </w:instrText>
      </w:r>
      <w:r>
        <w:fldChar w:fldCharType="separate"/>
      </w:r>
      <w:r>
        <w:t>279</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_Toc188078032 \h </w:instrText>
      </w:r>
      <w:r>
        <w:fldChar w:fldCharType="separate"/>
      </w:r>
      <w:r>
        <w:t>279</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_Toc188078033 \h </w:instrText>
      </w:r>
      <w:r>
        <w:fldChar w:fldCharType="separate"/>
      </w:r>
      <w:r>
        <w:t>280</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_Toc188078034 \h </w:instrText>
      </w:r>
      <w:r>
        <w:fldChar w:fldCharType="separate"/>
      </w:r>
      <w:r>
        <w:t>280</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_Toc188078035 \h </w:instrText>
      </w:r>
      <w:r>
        <w:fldChar w:fldCharType="separate"/>
      </w:r>
      <w:r>
        <w:t>280</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_Toc188078036 \h </w:instrText>
      </w:r>
      <w:r>
        <w:fldChar w:fldCharType="separate"/>
      </w:r>
      <w:r>
        <w:t>281</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_Toc188078037 \h </w:instrText>
      </w:r>
      <w:r>
        <w:fldChar w:fldCharType="separate"/>
      </w:r>
      <w:r>
        <w:t>281</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_Toc188078038 \h </w:instrText>
      </w:r>
      <w:r>
        <w:fldChar w:fldCharType="separate"/>
      </w:r>
      <w:r>
        <w:t>281</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_Toc188078039 \h </w:instrText>
      </w:r>
      <w:r>
        <w:fldChar w:fldCharType="separate"/>
      </w:r>
      <w:r>
        <w:t>282</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_Toc188078040 \h </w:instrText>
      </w:r>
      <w:r>
        <w:fldChar w:fldCharType="separate"/>
      </w:r>
      <w:r>
        <w:t>283</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_Toc188078041 \h </w:instrText>
      </w:r>
      <w:r>
        <w:fldChar w:fldCharType="separate"/>
      </w:r>
      <w:r>
        <w:t>283</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_Toc188078042 \h </w:instrText>
      </w:r>
      <w:r>
        <w:fldChar w:fldCharType="separate"/>
      </w:r>
      <w:r>
        <w:t>283</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_Toc188078044 \h </w:instrText>
      </w:r>
      <w:r>
        <w:fldChar w:fldCharType="separate"/>
      </w:r>
      <w:r>
        <w:t>284</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_Toc188078045 \h </w:instrText>
      </w:r>
      <w:r>
        <w:fldChar w:fldCharType="separate"/>
      </w:r>
      <w:r>
        <w:t>284</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_Toc188078046 \h </w:instrText>
      </w:r>
      <w:r>
        <w:fldChar w:fldCharType="separate"/>
      </w:r>
      <w:r>
        <w:t>285</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_Toc188078047 \h </w:instrText>
      </w:r>
      <w:r>
        <w:fldChar w:fldCharType="separate"/>
      </w:r>
      <w:r>
        <w:t>285</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_Toc188078048 \h </w:instrText>
      </w:r>
      <w:r>
        <w:fldChar w:fldCharType="separate"/>
      </w:r>
      <w:r>
        <w:t>285</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_Toc188078049 \h </w:instrText>
      </w:r>
      <w:r>
        <w:fldChar w:fldCharType="separate"/>
      </w:r>
      <w:r>
        <w:t>285</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_Toc188078050 \h </w:instrText>
      </w:r>
      <w:r>
        <w:fldChar w:fldCharType="separate"/>
      </w:r>
      <w:r>
        <w:t>285</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_Toc188078052 \h </w:instrText>
      </w:r>
      <w:r>
        <w:fldChar w:fldCharType="separate"/>
      </w:r>
      <w:r>
        <w:t>286</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_Toc188078053 \h </w:instrText>
      </w:r>
      <w:r>
        <w:fldChar w:fldCharType="separate"/>
      </w:r>
      <w:r>
        <w:t>286</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_Toc188078054 \h </w:instrText>
      </w:r>
      <w:r>
        <w:fldChar w:fldCharType="separate"/>
      </w:r>
      <w:r>
        <w:t>287</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_Toc188078055 \h </w:instrText>
      </w:r>
      <w:r>
        <w:fldChar w:fldCharType="separate"/>
      </w:r>
      <w:r>
        <w:t>287</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_Toc188078056 \h </w:instrText>
      </w:r>
      <w:r>
        <w:fldChar w:fldCharType="separate"/>
      </w:r>
      <w:r>
        <w:t>287</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_Toc188078057 \h </w:instrText>
      </w:r>
      <w:r>
        <w:fldChar w:fldCharType="separate"/>
      </w:r>
      <w:r>
        <w:t>288</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_Toc188078058 \h </w:instrText>
      </w:r>
      <w:r>
        <w:fldChar w:fldCharType="separate"/>
      </w:r>
      <w:r>
        <w:t>288</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_Toc188078059 \h </w:instrText>
      </w:r>
      <w:r>
        <w:fldChar w:fldCharType="separate"/>
      </w:r>
      <w:r>
        <w:t>288</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_Toc188078060 \h </w:instrText>
      </w:r>
      <w:r>
        <w:fldChar w:fldCharType="separate"/>
      </w:r>
      <w:r>
        <w:t>289</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_Toc188078061 \h </w:instrText>
      </w:r>
      <w:r>
        <w:fldChar w:fldCharType="separate"/>
      </w:r>
      <w:r>
        <w:t>290</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_Toc188078064 \h </w:instrText>
      </w:r>
      <w:r>
        <w:fldChar w:fldCharType="separate"/>
      </w:r>
      <w:r>
        <w:t>291</w:t>
      </w:r>
      <w:r>
        <w:fldChar w:fldCharType="end"/>
      </w:r>
    </w:p>
    <w:p>
      <w:pPr>
        <w:pStyle w:val="TOC8"/>
        <w:rPr>
          <w:sz w:val="24"/>
          <w:szCs w:val="24"/>
        </w:rPr>
      </w:pPr>
      <w:r>
        <w:rPr>
          <w:szCs w:val="24"/>
        </w:rPr>
        <w:t>9.2.</w:t>
      </w:r>
      <w:r>
        <w:rPr>
          <w:szCs w:val="24"/>
        </w:rPr>
        <w:tab/>
        <w:t>Terms used in this Division</w:t>
      </w:r>
      <w:r>
        <w:tab/>
      </w:r>
      <w:r>
        <w:fldChar w:fldCharType="begin"/>
      </w:r>
      <w:r>
        <w:instrText xml:space="preserve"> PAGEREF _Toc188078065 \h </w:instrText>
      </w:r>
      <w:r>
        <w:fldChar w:fldCharType="separate"/>
      </w:r>
      <w:r>
        <w:t>292</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_Toc188078066 \h </w:instrText>
      </w:r>
      <w:r>
        <w:fldChar w:fldCharType="separate"/>
      </w:r>
      <w:r>
        <w:t>292</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_Toc188078067 \h </w:instrText>
      </w:r>
      <w:r>
        <w:fldChar w:fldCharType="separate"/>
      </w:r>
      <w:r>
        <w:t>292</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_Toc188078068 \h </w:instrText>
      </w:r>
      <w:r>
        <w:fldChar w:fldCharType="separate"/>
      </w:r>
      <w:r>
        <w:t>293</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_Toc188078069 \h </w:instrText>
      </w:r>
      <w:r>
        <w:fldChar w:fldCharType="separate"/>
      </w:r>
      <w:r>
        <w:t>293</w:t>
      </w:r>
      <w:r>
        <w:fldChar w:fldCharType="end"/>
      </w:r>
    </w:p>
    <w:p>
      <w:pPr>
        <w:pStyle w:val="TOC8"/>
        <w:rPr>
          <w:sz w:val="24"/>
          <w:szCs w:val="24"/>
        </w:rPr>
      </w:pPr>
      <w:r>
        <w:rPr>
          <w:szCs w:val="24"/>
        </w:rPr>
        <w:t>9.7.</w:t>
      </w:r>
      <w:r>
        <w:rPr>
          <w:szCs w:val="24"/>
        </w:rPr>
        <w:tab/>
        <w:t>Review</w:t>
      </w:r>
      <w:r>
        <w:tab/>
      </w:r>
      <w:r>
        <w:fldChar w:fldCharType="begin"/>
      </w:r>
      <w:r>
        <w:instrText xml:space="preserve"> PAGEREF _Toc188078070 \h </w:instrText>
      </w:r>
      <w:r>
        <w:fldChar w:fldCharType="separate"/>
      </w:r>
      <w:r>
        <w:t>294</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_Toc188078071 \h </w:instrText>
      </w:r>
      <w:r>
        <w:fldChar w:fldCharType="separate"/>
      </w:r>
      <w:r>
        <w:t>294</w:t>
      </w:r>
      <w:r>
        <w:fldChar w:fldCharType="end"/>
      </w:r>
    </w:p>
    <w:p>
      <w:pPr>
        <w:pStyle w:val="TOC4"/>
        <w:keepNext/>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_Toc188078074 \h </w:instrText>
      </w:r>
      <w:r>
        <w:fldChar w:fldCharType="separate"/>
      </w:r>
      <w:r>
        <w:t>295</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_Toc188078075 \h </w:instrText>
      </w:r>
      <w:r>
        <w:fldChar w:fldCharType="separate"/>
      </w:r>
      <w:r>
        <w:t>296</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_Toc188078076 \h </w:instrText>
      </w:r>
      <w:r>
        <w:fldChar w:fldCharType="separate"/>
      </w:r>
      <w:r>
        <w:t>297</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_Toc188078077 \h </w:instrText>
      </w:r>
      <w:r>
        <w:fldChar w:fldCharType="separate"/>
      </w:r>
      <w:r>
        <w:t>297</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_Toc188078078 \h </w:instrText>
      </w:r>
      <w:r>
        <w:fldChar w:fldCharType="separate"/>
      </w:r>
      <w:r>
        <w:t>298</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_Toc188078079 \h </w:instrText>
      </w:r>
      <w:r>
        <w:fldChar w:fldCharType="separate"/>
      </w:r>
      <w:r>
        <w:t>299</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Terms used in this Subdivision</w:t>
      </w:r>
      <w:r>
        <w:tab/>
      </w:r>
      <w:r>
        <w:fldChar w:fldCharType="begin"/>
      </w:r>
      <w:r>
        <w:instrText xml:space="preserve"> PAGEREF _Toc188078081 \h </w:instrText>
      </w:r>
      <w:r>
        <w:fldChar w:fldCharType="separate"/>
      </w:r>
      <w:r>
        <w:t>299</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_Toc188078082 \h </w:instrText>
      </w:r>
      <w:r>
        <w:fldChar w:fldCharType="separate"/>
      </w:r>
      <w:r>
        <w:t>300</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_Toc188078083 \h </w:instrText>
      </w:r>
      <w:r>
        <w:fldChar w:fldCharType="separate"/>
      </w:r>
      <w:r>
        <w:t>300</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_Toc188078084 \h </w:instrText>
      </w:r>
      <w:r>
        <w:fldChar w:fldCharType="separate"/>
      </w:r>
      <w:r>
        <w:t>301</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_Toc188078085 \h </w:instrText>
      </w:r>
      <w:r>
        <w:fldChar w:fldCharType="separate"/>
      </w:r>
      <w:r>
        <w:t>301</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_Toc188078086 \h </w:instrText>
      </w:r>
      <w:r>
        <w:fldChar w:fldCharType="separate"/>
      </w:r>
      <w:r>
        <w:t>302</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_Toc188078087 \h </w:instrText>
      </w:r>
      <w:r>
        <w:fldChar w:fldCharType="separate"/>
      </w:r>
      <w:r>
        <w:t>302</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_Toc188078088 \h </w:instrText>
      </w:r>
      <w:r>
        <w:fldChar w:fldCharType="separate"/>
      </w:r>
      <w:r>
        <w:t>302</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_Toc188078089 \h </w:instrText>
      </w:r>
      <w:r>
        <w:fldChar w:fldCharType="separate"/>
      </w:r>
      <w:r>
        <w:t>302</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_Toc188078091 \h </w:instrText>
      </w:r>
      <w:r>
        <w:fldChar w:fldCharType="separate"/>
      </w:r>
      <w:r>
        <w:t>303</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_Toc188078092 \h </w:instrText>
      </w:r>
      <w:r>
        <w:fldChar w:fldCharType="separate"/>
      </w:r>
      <w:r>
        <w:t>303</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_Toc188078093 \h </w:instrText>
      </w:r>
      <w:r>
        <w:fldChar w:fldCharType="separate"/>
      </w:r>
      <w:r>
        <w:t>304</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_Toc188078094 \h </w:instrText>
      </w:r>
      <w:r>
        <w:fldChar w:fldCharType="separate"/>
      </w:r>
      <w:r>
        <w:t>304</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_Toc188078095 \h </w:instrText>
      </w:r>
      <w:r>
        <w:fldChar w:fldCharType="separate"/>
      </w:r>
      <w:r>
        <w:t>304</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_Toc188078096 \h </w:instrText>
      </w:r>
      <w:r>
        <w:fldChar w:fldCharType="separate"/>
      </w:r>
      <w:r>
        <w:t>305</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_Toc188078098 \h </w:instrText>
      </w:r>
      <w:r>
        <w:fldChar w:fldCharType="separate"/>
      </w:r>
      <w:r>
        <w:t>305</w:t>
      </w:r>
      <w:r>
        <w:fldChar w:fldCharType="end"/>
      </w:r>
    </w:p>
    <w:p>
      <w:pPr>
        <w:pStyle w:val="TOC8"/>
        <w:rPr>
          <w:sz w:val="24"/>
          <w:szCs w:val="24"/>
        </w:rPr>
      </w:pPr>
      <w:r>
        <w:rPr>
          <w:szCs w:val="24"/>
        </w:rPr>
        <w:t>9.31.</w:t>
      </w:r>
      <w:r>
        <w:rPr>
          <w:szCs w:val="24"/>
        </w:rPr>
        <w:tab/>
        <w:t>Terms used in this Subdivision</w:t>
      </w:r>
      <w:r>
        <w:tab/>
      </w:r>
      <w:r>
        <w:fldChar w:fldCharType="begin"/>
      </w:r>
      <w:r>
        <w:instrText xml:space="preserve"> PAGEREF _Toc188078099 \h </w:instrText>
      </w:r>
      <w:r>
        <w:fldChar w:fldCharType="separate"/>
      </w:r>
      <w:r>
        <w:t>306</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_Toc188078100 \h </w:instrText>
      </w:r>
      <w:r>
        <w:fldChar w:fldCharType="separate"/>
      </w:r>
      <w:r>
        <w:t>306</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_Toc188078101 \h </w:instrText>
      </w:r>
      <w:r>
        <w:fldChar w:fldCharType="separate"/>
      </w:r>
      <w:r>
        <w:t>306</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_Toc188078102 \h </w:instrText>
      </w:r>
      <w:r>
        <w:fldChar w:fldCharType="separate"/>
      </w:r>
      <w:r>
        <w:t>306</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_Toc188078103 \h </w:instrText>
      </w:r>
      <w:r>
        <w:fldChar w:fldCharType="separate"/>
      </w:r>
      <w:r>
        <w:t>307</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_Toc188078104 \h </w:instrText>
      </w:r>
      <w:r>
        <w:fldChar w:fldCharType="separate"/>
      </w:r>
      <w:r>
        <w:t>307</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_Toc188078105 \h </w:instrText>
      </w:r>
      <w:r>
        <w:fldChar w:fldCharType="separate"/>
      </w:r>
      <w:r>
        <w:t>307</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_Toc188078106 \h </w:instrText>
      </w:r>
      <w:r>
        <w:fldChar w:fldCharType="separate"/>
      </w:r>
      <w:r>
        <w:t>307</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_Toc188078107 \h </w:instrText>
      </w:r>
      <w:r>
        <w:fldChar w:fldCharType="separate"/>
      </w:r>
      <w:r>
        <w:t>308</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_Toc188078108 \h </w:instrText>
      </w:r>
      <w:r>
        <w:fldChar w:fldCharType="separate"/>
      </w:r>
      <w:r>
        <w:t>308</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_Toc188078109 \h </w:instrText>
      </w:r>
      <w:r>
        <w:fldChar w:fldCharType="separate"/>
      </w:r>
      <w:r>
        <w:t>309</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_Toc188078110 \h </w:instrText>
      </w:r>
      <w:r>
        <w:fldChar w:fldCharType="separate"/>
      </w:r>
      <w:r>
        <w:t>310</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_Toc188078111 \h </w:instrText>
      </w:r>
      <w:r>
        <w:fldChar w:fldCharType="separate"/>
      </w:r>
      <w:r>
        <w:t>310</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_Toc188078112 \h </w:instrText>
      </w:r>
      <w:r>
        <w:fldChar w:fldCharType="separate"/>
      </w:r>
      <w:r>
        <w:t>310</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_Toc188078113 \h </w:instrText>
      </w:r>
      <w:r>
        <w:fldChar w:fldCharType="separate"/>
      </w:r>
      <w:r>
        <w:t>310</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_Toc188078114 \h </w:instrText>
      </w:r>
      <w:r>
        <w:fldChar w:fldCharType="separate"/>
      </w:r>
      <w:r>
        <w:t>311</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_Toc188078115 \h </w:instrText>
      </w:r>
      <w:r>
        <w:fldChar w:fldCharType="separate"/>
      </w:r>
      <w:r>
        <w:t>311</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_Toc188078116 \h </w:instrText>
      </w:r>
      <w:r>
        <w:fldChar w:fldCharType="separate"/>
      </w:r>
      <w:r>
        <w:t>312</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_Toc188078118 \h </w:instrText>
      </w:r>
      <w:r>
        <w:fldChar w:fldCharType="separate"/>
      </w:r>
      <w:r>
        <w:t>313</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_Toc188078119 \h </w:instrText>
      </w:r>
      <w:r>
        <w:fldChar w:fldCharType="separate"/>
      </w:r>
      <w:r>
        <w:t>313</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_Toc188078120 \h </w:instrText>
      </w:r>
      <w:r>
        <w:fldChar w:fldCharType="separate"/>
      </w:r>
      <w:r>
        <w:t>313</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_Toc188078121 \h </w:instrText>
      </w:r>
      <w:r>
        <w:fldChar w:fldCharType="separate"/>
      </w:r>
      <w:r>
        <w:t>313</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_Toc188078122 \h </w:instrText>
      </w:r>
      <w:r>
        <w:fldChar w:fldCharType="separate"/>
      </w:r>
      <w:r>
        <w:t>314</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_Toc188078123 \h </w:instrText>
      </w:r>
      <w:r>
        <w:fldChar w:fldCharType="separate"/>
      </w:r>
      <w:r>
        <w:t>314</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_Toc188078124 \h </w:instrText>
      </w:r>
      <w:r>
        <w:fldChar w:fldCharType="separate"/>
      </w:r>
      <w:r>
        <w:t>314</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_Toc188078126 \h </w:instrText>
      </w:r>
      <w:r>
        <w:fldChar w:fldCharType="separate"/>
      </w:r>
      <w:r>
        <w:t>315</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_Toc188078127 \h </w:instrText>
      </w:r>
      <w:r>
        <w:fldChar w:fldCharType="separate"/>
      </w:r>
      <w:r>
        <w:t>316</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_Toc188078129 \h </w:instrText>
      </w:r>
      <w:r>
        <w:fldChar w:fldCharType="separate"/>
      </w:r>
      <w:r>
        <w:t>316</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_Toc188078131 \h </w:instrText>
      </w:r>
      <w:r>
        <w:fldChar w:fldCharType="separate"/>
      </w:r>
      <w:r>
        <w:t>317</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_Toc188078132 \h </w:instrText>
      </w:r>
      <w:r>
        <w:fldChar w:fldCharType="separate"/>
      </w:r>
      <w:r>
        <w:t>318</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_Toc188078133 \h </w:instrText>
      </w:r>
      <w:r>
        <w:fldChar w:fldCharType="separate"/>
      </w:r>
      <w:r>
        <w:t>319</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_Toc188078134 \h </w:instrText>
      </w:r>
      <w:r>
        <w:fldChar w:fldCharType="separate"/>
      </w:r>
      <w:r>
        <w:t>319</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_Toc188078135 \h </w:instrText>
      </w:r>
      <w:r>
        <w:fldChar w:fldCharType="separate"/>
      </w:r>
      <w:r>
        <w:t>320</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_Toc188078136 \h </w:instrText>
      </w:r>
      <w:r>
        <w:fldChar w:fldCharType="separate"/>
      </w:r>
      <w:r>
        <w:t>320</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_Toc188078137 \h </w:instrText>
      </w:r>
      <w:r>
        <w:fldChar w:fldCharType="separate"/>
      </w:r>
      <w:r>
        <w:t>320</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_Toc188078139 \h </w:instrText>
      </w:r>
      <w:r>
        <w:fldChar w:fldCharType="separate"/>
      </w:r>
      <w:r>
        <w:t>321</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_Toc188078140 \h </w:instrText>
      </w:r>
      <w:r>
        <w:fldChar w:fldCharType="separate"/>
      </w:r>
      <w:r>
        <w:t>321</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_Toc188078141 \h </w:instrText>
      </w:r>
      <w:r>
        <w:fldChar w:fldCharType="separate"/>
      </w:r>
      <w:r>
        <w:t>322</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_Toc188078142 \h </w:instrText>
      </w:r>
      <w:r>
        <w:fldChar w:fldCharType="separate"/>
      </w:r>
      <w:r>
        <w:t>322</w:t>
      </w:r>
      <w:r>
        <w:fldChar w:fldCharType="end"/>
      </w:r>
    </w:p>
    <w:p>
      <w:pPr>
        <w:pStyle w:val="TOC8"/>
        <w:rPr>
          <w:sz w:val="24"/>
          <w:szCs w:val="24"/>
        </w:rPr>
      </w:pPr>
      <w:r>
        <w:rPr>
          <w:szCs w:val="24"/>
        </w:rPr>
        <w:t>9.69A.</w:t>
      </w:r>
      <w:r>
        <w:rPr>
          <w:szCs w:val="24"/>
        </w:rPr>
        <w:tab/>
        <w:t xml:space="preserve">Notification under </w:t>
      </w:r>
      <w:r>
        <w:rPr>
          <w:i/>
          <w:iCs/>
          <w:szCs w:val="24"/>
        </w:rPr>
        <w:t>Corruption and Crime Commission Act 2003</w:t>
      </w:r>
      <w:r>
        <w:tab/>
      </w:r>
      <w:r>
        <w:fldChar w:fldCharType="begin"/>
      </w:r>
      <w:r>
        <w:instrText xml:space="preserve"> PAGEREF _Toc188078143 \h </w:instrText>
      </w:r>
      <w:r>
        <w:fldChar w:fldCharType="separate"/>
      </w:r>
      <w:r>
        <w:t>323</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_Toc188078145 \h </w:instrText>
      </w:r>
      <w:r>
        <w:fldChar w:fldCharType="separate"/>
      </w:r>
      <w:r>
        <w:t>323</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Terms used in this Schedule</w:t>
      </w:r>
      <w:r>
        <w:tab/>
      </w:r>
      <w:r>
        <w:fldChar w:fldCharType="begin"/>
      </w:r>
      <w:r>
        <w:instrText xml:space="preserve"> PAGEREF _Toc188078147 \h </w:instrText>
      </w:r>
      <w:r>
        <w:fldChar w:fldCharType="separate"/>
      </w:r>
      <w:r>
        <w:t>325</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_Toc188078148 \h </w:instrText>
      </w:r>
      <w:r>
        <w:fldChar w:fldCharType="separate"/>
      </w:r>
      <w:r>
        <w:t>325</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_Toc188078149 \h </w:instrText>
      </w:r>
      <w:r>
        <w:fldChar w:fldCharType="separate"/>
      </w:r>
      <w:r>
        <w:t>326</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_Toc188078150 \h </w:instrText>
      </w:r>
      <w:r>
        <w:fldChar w:fldCharType="separate"/>
      </w:r>
      <w:r>
        <w:t>327</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_Toc188078151 \h </w:instrText>
      </w:r>
      <w:r>
        <w:fldChar w:fldCharType="separate"/>
      </w:r>
      <w:r>
        <w:t>327</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_Toc188078152 \h </w:instrText>
      </w:r>
      <w:r>
        <w:fldChar w:fldCharType="separate"/>
      </w:r>
      <w:r>
        <w:t>328</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_Toc188078153 \h </w:instrText>
      </w:r>
      <w:r>
        <w:fldChar w:fldCharType="separate"/>
      </w:r>
      <w:r>
        <w:t>329</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_Toc188078154 \h </w:instrText>
      </w:r>
      <w:r>
        <w:fldChar w:fldCharType="separate"/>
      </w:r>
      <w:r>
        <w:t>329</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_Toc188078155 \h </w:instrText>
      </w:r>
      <w:r>
        <w:fldChar w:fldCharType="separate"/>
      </w:r>
      <w:r>
        <w:t>329</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_Toc188078156 \h </w:instrText>
      </w:r>
      <w:r>
        <w:fldChar w:fldCharType="separate"/>
      </w:r>
      <w:r>
        <w:t>330</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_Toc188078157 \h </w:instrText>
      </w:r>
      <w:r>
        <w:fldChar w:fldCharType="separate"/>
      </w:r>
      <w:r>
        <w:t>330</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_Toc188078158 \h </w:instrText>
      </w:r>
      <w:r>
        <w:fldChar w:fldCharType="separate"/>
      </w:r>
      <w:r>
        <w:t>331</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Terms used in this Schedule</w:t>
      </w:r>
      <w:r>
        <w:tab/>
      </w:r>
      <w:r>
        <w:fldChar w:fldCharType="begin"/>
      </w:r>
      <w:r>
        <w:instrText xml:space="preserve"> PAGEREF _Toc188078160 \h </w:instrText>
      </w:r>
      <w:r>
        <w:fldChar w:fldCharType="separate"/>
      </w:r>
      <w:r>
        <w:t>333</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_Toc188078161 \h </w:instrText>
      </w:r>
      <w:r>
        <w:fldChar w:fldCharType="separate"/>
      </w:r>
      <w:r>
        <w:t>333</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_Toc188078162 \h </w:instrText>
      </w:r>
      <w:r>
        <w:fldChar w:fldCharType="separate"/>
      </w:r>
      <w:r>
        <w:t>333</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_Toc188078163 \h </w:instrText>
      </w:r>
      <w:r>
        <w:fldChar w:fldCharType="separate"/>
      </w:r>
      <w:r>
        <w:t>334</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_Toc188078164 \h </w:instrText>
      </w:r>
      <w:r>
        <w:fldChar w:fldCharType="separate"/>
      </w:r>
      <w:r>
        <w:t>334</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_Toc188078165 \h </w:instrText>
      </w:r>
      <w:r>
        <w:fldChar w:fldCharType="separate"/>
      </w:r>
      <w:r>
        <w:t>335</w:t>
      </w:r>
      <w:r>
        <w:fldChar w:fldCharType="end"/>
      </w:r>
    </w:p>
    <w:p>
      <w:pPr>
        <w:pStyle w:val="TOC8"/>
        <w:rPr>
          <w:sz w:val="24"/>
          <w:szCs w:val="24"/>
        </w:rPr>
      </w:pPr>
      <w:r>
        <w:rPr>
          <w:szCs w:val="22"/>
        </w:rPr>
        <w:t>7.</w:t>
      </w:r>
      <w:r>
        <w:rPr>
          <w:szCs w:val="22"/>
        </w:rPr>
        <w:tab/>
        <w:t>Reviews</w:t>
      </w:r>
      <w:r>
        <w:tab/>
      </w:r>
      <w:r>
        <w:fldChar w:fldCharType="begin"/>
      </w:r>
      <w:r>
        <w:instrText xml:space="preserve"> PAGEREF _Toc188078166 \h </w:instrText>
      </w:r>
      <w:r>
        <w:fldChar w:fldCharType="separate"/>
      </w:r>
      <w:r>
        <w:t>336</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_Toc188078167 \h </w:instrText>
      </w:r>
      <w:r>
        <w:fldChar w:fldCharType="separate"/>
      </w:r>
      <w:r>
        <w:t>336</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_Toc188078168 \h </w:instrText>
      </w:r>
      <w:r>
        <w:fldChar w:fldCharType="separate"/>
      </w:r>
      <w:r>
        <w:t>336</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_Toc188078169 \h </w:instrText>
      </w:r>
      <w:r>
        <w:fldChar w:fldCharType="separate"/>
      </w:r>
      <w:r>
        <w:t>337</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_Toc188078170 \h </w:instrText>
      </w:r>
      <w:r>
        <w:fldChar w:fldCharType="separate"/>
      </w:r>
      <w:r>
        <w:t>338</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_Toc188078171 \h </w:instrText>
      </w:r>
      <w:r>
        <w:fldChar w:fldCharType="separate"/>
      </w:r>
      <w:r>
        <w:t>338</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Terms used in this Division</w:t>
      </w:r>
      <w:r>
        <w:tab/>
      </w:r>
      <w:r>
        <w:fldChar w:fldCharType="begin"/>
      </w:r>
      <w:r>
        <w:instrText xml:space="preserve"> PAGEREF _Toc188078174 \h </w:instrText>
      </w:r>
      <w:r>
        <w:fldChar w:fldCharType="separate"/>
      </w:r>
      <w:r>
        <w:t>339</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_Toc188078175 \h </w:instrText>
      </w:r>
      <w:r>
        <w:fldChar w:fldCharType="separate"/>
      </w:r>
      <w:r>
        <w:t>339</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_Toc188078176 \h </w:instrText>
      </w:r>
      <w:r>
        <w:fldChar w:fldCharType="separate"/>
      </w:r>
      <w:r>
        <w:t>339</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_Toc188078177 \h </w:instrText>
      </w:r>
      <w:r>
        <w:fldChar w:fldCharType="separate"/>
      </w:r>
      <w:r>
        <w:t>339</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_Toc188078178 \h </w:instrText>
      </w:r>
      <w:r>
        <w:fldChar w:fldCharType="separate"/>
      </w:r>
      <w:r>
        <w:t>340</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Terms used in this Division</w:t>
      </w:r>
      <w:r>
        <w:tab/>
      </w:r>
      <w:r>
        <w:fldChar w:fldCharType="begin"/>
      </w:r>
      <w:r>
        <w:instrText xml:space="preserve"> PAGEREF _Toc188078180 \h </w:instrText>
      </w:r>
      <w:r>
        <w:fldChar w:fldCharType="separate"/>
      </w:r>
      <w:r>
        <w:t>341</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_Toc188078181 \h </w:instrText>
      </w:r>
      <w:r>
        <w:fldChar w:fldCharType="separate"/>
      </w:r>
      <w:r>
        <w:t>341</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_Toc188078182 \h </w:instrText>
      </w:r>
      <w:r>
        <w:fldChar w:fldCharType="separate"/>
      </w:r>
      <w:r>
        <w:t>341</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_Toc188078183 \h </w:instrText>
      </w:r>
      <w:r>
        <w:fldChar w:fldCharType="separate"/>
      </w:r>
      <w:r>
        <w:t>342</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Meaning of “election”</w:t>
      </w:r>
      <w:r>
        <w:tab/>
      </w:r>
      <w:r>
        <w:fldChar w:fldCharType="begin"/>
      </w:r>
      <w:r>
        <w:instrText xml:space="preserve"> PAGEREF _Toc188078185 \h </w:instrText>
      </w:r>
      <w:r>
        <w:fldChar w:fldCharType="separate"/>
      </w:r>
      <w:r>
        <w:t>343</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_Toc188078186 \h </w:instrText>
      </w:r>
      <w:r>
        <w:fldChar w:fldCharType="separate"/>
      </w:r>
      <w:r>
        <w:t>343</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_Toc188078187 \h </w:instrText>
      </w:r>
      <w:r>
        <w:fldChar w:fldCharType="separate"/>
      </w:r>
      <w:r>
        <w:t>343</w:t>
      </w:r>
      <w:r>
        <w:fldChar w:fldCharType="end"/>
      </w:r>
    </w:p>
    <w:p>
      <w:pPr>
        <w:pStyle w:val="TOC8"/>
        <w:rPr>
          <w:sz w:val="24"/>
          <w:szCs w:val="24"/>
        </w:rPr>
      </w:pPr>
      <w:r>
        <w:rPr>
          <w:szCs w:val="22"/>
        </w:rPr>
        <w:t>13.</w:t>
      </w:r>
      <w:r>
        <w:rPr>
          <w:szCs w:val="22"/>
        </w:rPr>
        <w:tab/>
        <w:t>No appeal</w:t>
      </w:r>
      <w:r>
        <w:tab/>
      </w:r>
      <w:r>
        <w:fldChar w:fldCharType="begin"/>
      </w:r>
      <w:r>
        <w:instrText xml:space="preserve"> PAGEREF _Toc188078188 \h </w:instrText>
      </w:r>
      <w:r>
        <w:fldChar w:fldCharType="separate"/>
      </w:r>
      <w:r>
        <w:t>344</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_Toc188078189 \h </w:instrText>
      </w:r>
      <w:r>
        <w:fldChar w:fldCharType="separate"/>
      </w:r>
      <w:r>
        <w:t>344</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_Toc188078190 \h </w:instrText>
      </w:r>
      <w:r>
        <w:fldChar w:fldCharType="separate"/>
      </w:r>
      <w:r>
        <w:t>344</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_Toc188078192 \h </w:instrText>
      </w:r>
      <w:r>
        <w:fldChar w:fldCharType="separate"/>
      </w:r>
      <w:r>
        <w:t>345</w:t>
      </w:r>
      <w:r>
        <w:fldChar w:fldCharType="end"/>
      </w:r>
    </w:p>
    <w:p>
      <w:pPr>
        <w:pStyle w:val="TOC8"/>
        <w:rPr>
          <w:sz w:val="24"/>
          <w:szCs w:val="24"/>
        </w:rPr>
      </w:pPr>
      <w:r>
        <w:rPr>
          <w:szCs w:val="22"/>
        </w:rPr>
        <w:t>2.</w:t>
      </w:r>
      <w:r>
        <w:rPr>
          <w:szCs w:val="22"/>
        </w:rPr>
        <w:tab/>
        <w:t>Tenure</w:t>
      </w:r>
      <w:r>
        <w:tab/>
      </w:r>
      <w:r>
        <w:fldChar w:fldCharType="begin"/>
      </w:r>
      <w:r>
        <w:instrText xml:space="preserve"> PAGEREF _Toc188078193 \h </w:instrText>
      </w:r>
      <w:r>
        <w:fldChar w:fldCharType="separate"/>
      </w:r>
      <w:r>
        <w:t>345</w:t>
      </w:r>
      <w:r>
        <w:fldChar w:fldCharType="end"/>
      </w:r>
    </w:p>
    <w:p>
      <w:pPr>
        <w:pStyle w:val="TOC8"/>
        <w:rPr>
          <w:sz w:val="24"/>
          <w:szCs w:val="24"/>
        </w:rPr>
      </w:pPr>
      <w:r>
        <w:rPr>
          <w:szCs w:val="22"/>
        </w:rPr>
        <w:t>3.</w:t>
      </w:r>
      <w:r>
        <w:rPr>
          <w:szCs w:val="22"/>
        </w:rPr>
        <w:tab/>
        <w:t>Vacancies</w:t>
      </w:r>
      <w:r>
        <w:tab/>
      </w:r>
      <w:r>
        <w:fldChar w:fldCharType="begin"/>
      </w:r>
      <w:r>
        <w:instrText xml:space="preserve"> PAGEREF _Toc188078194 \h </w:instrText>
      </w:r>
      <w:r>
        <w:fldChar w:fldCharType="separate"/>
      </w:r>
      <w:r>
        <w:t>345</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_Toc188078195 \h </w:instrText>
      </w:r>
      <w:r>
        <w:fldChar w:fldCharType="separate"/>
      </w:r>
      <w:r>
        <w:t>345</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_Toc188078196 \h </w:instrText>
      </w:r>
      <w:r>
        <w:fldChar w:fldCharType="separate"/>
      </w:r>
      <w:r>
        <w:t>346</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_Toc188078197 \h </w:instrText>
      </w:r>
      <w:r>
        <w:fldChar w:fldCharType="separate"/>
      </w:r>
      <w:r>
        <w:t>346</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Term used in this Schedule</w:t>
      </w:r>
      <w:r>
        <w:tab/>
      </w:r>
      <w:r>
        <w:fldChar w:fldCharType="begin"/>
      </w:r>
      <w:r>
        <w:instrText xml:space="preserve"> PAGEREF _Toc188078199 \h </w:instrText>
      </w:r>
      <w:r>
        <w:fldChar w:fldCharType="separate"/>
      </w:r>
      <w:r>
        <w:t>347</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_Toc188078200 \h </w:instrText>
      </w:r>
      <w:r>
        <w:fldChar w:fldCharType="separate"/>
      </w:r>
      <w:r>
        <w:t>347</w:t>
      </w:r>
      <w:r>
        <w:fldChar w:fldCharType="end"/>
      </w:r>
    </w:p>
    <w:p>
      <w:pPr>
        <w:pStyle w:val="TOC8"/>
        <w:rPr>
          <w:sz w:val="24"/>
          <w:szCs w:val="24"/>
        </w:rPr>
      </w:pPr>
      <w:r>
        <w:rPr>
          <w:szCs w:val="22"/>
        </w:rPr>
        <w:t>3.</w:t>
      </w:r>
      <w:r>
        <w:rPr>
          <w:szCs w:val="22"/>
        </w:rPr>
        <w:tab/>
        <w:t>Deputies</w:t>
      </w:r>
      <w:r>
        <w:tab/>
      </w:r>
      <w:r>
        <w:fldChar w:fldCharType="begin"/>
      </w:r>
      <w:r>
        <w:instrText xml:space="preserve"> PAGEREF _Toc188078201 \h </w:instrText>
      </w:r>
      <w:r>
        <w:fldChar w:fldCharType="separate"/>
      </w:r>
      <w:r>
        <w:t>347</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_Toc188078202 \h </w:instrText>
      </w:r>
      <w:r>
        <w:fldChar w:fldCharType="separate"/>
      </w:r>
      <w:r>
        <w:t>348</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_Toc188078203 \h </w:instrText>
      </w:r>
      <w:r>
        <w:fldChar w:fldCharType="separate"/>
      </w:r>
      <w:r>
        <w:t>348</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_Toc188078204 \h </w:instrText>
      </w:r>
      <w:r>
        <w:fldChar w:fldCharType="separate"/>
      </w:r>
      <w:r>
        <w:t>349</w:t>
      </w:r>
      <w:r>
        <w:fldChar w:fldCharType="end"/>
      </w:r>
    </w:p>
    <w:p>
      <w:pPr>
        <w:pStyle w:val="TOC8"/>
        <w:rPr>
          <w:sz w:val="24"/>
          <w:szCs w:val="24"/>
        </w:rPr>
      </w:pPr>
      <w:r>
        <w:rPr>
          <w:szCs w:val="22"/>
        </w:rPr>
        <w:t>7.</w:t>
      </w:r>
      <w:r>
        <w:rPr>
          <w:szCs w:val="22"/>
        </w:rPr>
        <w:tab/>
        <w:t>Meetings</w:t>
      </w:r>
      <w:r>
        <w:tab/>
      </w:r>
      <w:r>
        <w:fldChar w:fldCharType="begin"/>
      </w:r>
      <w:r>
        <w:instrText xml:space="preserve"> PAGEREF _Toc188078205 \h </w:instrText>
      </w:r>
      <w:r>
        <w:fldChar w:fldCharType="separate"/>
      </w:r>
      <w:r>
        <w:t>349</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_Toc188078206 \h </w:instrText>
      </w:r>
      <w:r>
        <w:fldChar w:fldCharType="separate"/>
      </w:r>
      <w:r>
        <w:t>350</w:t>
      </w:r>
      <w:r>
        <w:fldChar w:fldCharType="end"/>
      </w:r>
    </w:p>
    <w:p>
      <w:pPr>
        <w:pStyle w:val="TOC8"/>
        <w:rPr>
          <w:sz w:val="24"/>
          <w:szCs w:val="24"/>
        </w:rPr>
      </w:pPr>
      <w:r>
        <w:rPr>
          <w:szCs w:val="22"/>
        </w:rPr>
        <w:t>9.</w:t>
      </w:r>
      <w:r>
        <w:rPr>
          <w:szCs w:val="22"/>
        </w:rPr>
        <w:tab/>
        <w:t>Protection</w:t>
      </w:r>
      <w:r>
        <w:tab/>
      </w:r>
      <w:r>
        <w:fldChar w:fldCharType="begin"/>
      </w:r>
      <w:r>
        <w:instrText xml:space="preserve"> PAGEREF _Toc188078207 \h </w:instrText>
      </w:r>
      <w:r>
        <w:fldChar w:fldCharType="separate"/>
      </w:r>
      <w:r>
        <w:t>350</w:t>
      </w:r>
      <w:r>
        <w:fldChar w:fldCharType="end"/>
      </w:r>
    </w:p>
    <w:p>
      <w:pPr>
        <w:pStyle w:val="TOC8"/>
        <w:rPr>
          <w:sz w:val="24"/>
          <w:szCs w:val="24"/>
        </w:rPr>
      </w:pPr>
      <w:r>
        <w:rPr>
          <w:szCs w:val="22"/>
        </w:rPr>
        <w:t>10.</w:t>
      </w:r>
      <w:r>
        <w:rPr>
          <w:szCs w:val="22"/>
        </w:rPr>
        <w:tab/>
        <w:t>Staff</w:t>
      </w:r>
      <w:r>
        <w:tab/>
      </w:r>
      <w:r>
        <w:fldChar w:fldCharType="begin"/>
      </w:r>
      <w:r>
        <w:instrText xml:space="preserve"> PAGEREF _Toc188078208 \h </w:instrText>
      </w:r>
      <w:r>
        <w:fldChar w:fldCharType="separate"/>
      </w:r>
      <w:r>
        <w:t>350</w:t>
      </w:r>
      <w:r>
        <w:fldChar w:fldCharType="end"/>
      </w:r>
    </w:p>
    <w:p>
      <w:pPr>
        <w:pStyle w:val="TOC8"/>
        <w:rPr>
          <w:sz w:val="24"/>
          <w:szCs w:val="24"/>
        </w:rPr>
      </w:pPr>
      <w:r>
        <w:rPr>
          <w:szCs w:val="22"/>
        </w:rPr>
        <w:t>11.</w:t>
      </w:r>
      <w:r>
        <w:rPr>
          <w:szCs w:val="22"/>
        </w:rPr>
        <w:tab/>
        <w:t>Delegation</w:t>
      </w:r>
      <w:r>
        <w:tab/>
      </w:r>
      <w:r>
        <w:fldChar w:fldCharType="begin"/>
      </w:r>
      <w:r>
        <w:instrText xml:space="preserve"> PAGEREF _Toc188078209 \h </w:instrText>
      </w:r>
      <w:r>
        <w:fldChar w:fldCharType="separate"/>
      </w:r>
      <w:r>
        <w:t>350</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_Toc188078210 \h </w:instrText>
      </w:r>
      <w:r>
        <w:fldChar w:fldCharType="separate"/>
      </w:r>
      <w:r>
        <w:t>352</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_Toc188078211 \h </w:instrText>
      </w:r>
      <w:r>
        <w:fldChar w:fldCharType="separate"/>
      </w:r>
      <w:r>
        <w:t>352</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_Toc188078212 \h </w:instrText>
      </w:r>
      <w:r>
        <w:fldChar w:fldCharType="separate"/>
      </w:r>
      <w:r>
        <w:t>352</w:t>
      </w:r>
      <w:r>
        <w:fldChar w:fldCharType="end"/>
      </w:r>
    </w:p>
    <w:p>
      <w:pPr>
        <w:pStyle w:val="TOC8"/>
        <w:rPr>
          <w:sz w:val="24"/>
          <w:szCs w:val="24"/>
        </w:rPr>
      </w:pPr>
      <w:r>
        <w:rPr>
          <w:szCs w:val="22"/>
        </w:rPr>
        <w:t>15.</w:t>
      </w:r>
      <w:r>
        <w:rPr>
          <w:szCs w:val="22"/>
        </w:rPr>
        <w:tab/>
        <w:t>Offences</w:t>
      </w:r>
      <w:r>
        <w:tab/>
      </w:r>
      <w:r>
        <w:fldChar w:fldCharType="begin"/>
      </w:r>
      <w:r>
        <w:instrText xml:space="preserve"> PAGEREF _Toc188078213 \h </w:instrText>
      </w:r>
      <w:r>
        <w:fldChar w:fldCharType="separate"/>
      </w:r>
      <w:r>
        <w:t>353</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keepNext/>
        <w:keepLines/>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_Toc188078220 \h </w:instrText>
      </w:r>
      <w:r>
        <w:fldChar w:fldCharType="separate"/>
      </w:r>
      <w:r>
        <w:t>358</w:t>
      </w:r>
      <w:r>
        <w:fldChar w:fldCharType="end"/>
      </w:r>
    </w:p>
    <w:p>
      <w:pPr>
        <w:pStyle w:val="TOC4"/>
        <w:tabs>
          <w:tab w:val="right" w:leader="dot" w:pos="7086"/>
        </w:tabs>
        <w:rPr>
          <w:b w:val="0"/>
          <w:sz w:val="24"/>
          <w:szCs w:val="24"/>
        </w:rPr>
      </w:pPr>
      <w:r>
        <w:rPr>
          <w:szCs w:val="24"/>
        </w:rPr>
        <w:t>Division 2 — One office elections</w:t>
      </w:r>
    </w:p>
    <w:p>
      <w:pPr>
        <w:pStyle w:val="TOC8"/>
        <w:rPr>
          <w:sz w:val="24"/>
          <w:szCs w:val="24"/>
        </w:rPr>
      </w:pPr>
      <w:r>
        <w:rPr>
          <w:szCs w:val="22"/>
        </w:rPr>
        <w:t>2.</w:t>
      </w:r>
      <w:r>
        <w:rPr>
          <w:szCs w:val="22"/>
        </w:rPr>
        <w:tab/>
        <w:t>One office election: 2 candidates</w:t>
      </w:r>
      <w:r>
        <w:tab/>
      </w:r>
      <w:r>
        <w:fldChar w:fldCharType="begin"/>
      </w:r>
      <w:r>
        <w:instrText xml:space="preserve"> PAGEREF _Toc188078222 \h </w:instrText>
      </w:r>
      <w:r>
        <w:fldChar w:fldCharType="separate"/>
      </w:r>
      <w:r>
        <w:t>358</w:t>
      </w:r>
      <w:r>
        <w:fldChar w:fldCharType="end"/>
      </w:r>
    </w:p>
    <w:p>
      <w:pPr>
        <w:pStyle w:val="TOC8"/>
        <w:rPr>
          <w:sz w:val="24"/>
          <w:szCs w:val="24"/>
        </w:rPr>
      </w:pPr>
      <w:r>
        <w:rPr>
          <w:szCs w:val="22"/>
        </w:rPr>
        <w:t>3.</w:t>
      </w:r>
      <w:r>
        <w:rPr>
          <w:szCs w:val="22"/>
        </w:rPr>
        <w:tab/>
        <w:t>One office election: 3 or more candidates</w:t>
      </w:r>
      <w:r>
        <w:tab/>
      </w:r>
      <w:r>
        <w:fldChar w:fldCharType="begin"/>
      </w:r>
      <w:r>
        <w:instrText xml:space="preserve"> PAGEREF _Toc188078223 \h </w:instrText>
      </w:r>
      <w:r>
        <w:fldChar w:fldCharType="separate"/>
      </w:r>
      <w:r>
        <w:t>359</w:t>
      </w:r>
      <w:r>
        <w:fldChar w:fldCharType="end"/>
      </w:r>
    </w:p>
    <w:p>
      <w:pPr>
        <w:pStyle w:val="TOC8"/>
        <w:rPr>
          <w:sz w:val="24"/>
          <w:szCs w:val="24"/>
        </w:rPr>
      </w:pPr>
      <w:r>
        <w:rPr>
          <w:szCs w:val="22"/>
        </w:rPr>
        <w:t>4.</w:t>
      </w:r>
      <w:r>
        <w:rPr>
          <w:szCs w:val="22"/>
        </w:rPr>
        <w:tab/>
        <w:t>Count of first preference votes</w:t>
      </w:r>
      <w:r>
        <w:tab/>
      </w:r>
      <w:r>
        <w:fldChar w:fldCharType="begin"/>
      </w:r>
      <w:r>
        <w:instrText xml:space="preserve"> PAGEREF _Toc188078224 \h </w:instrText>
      </w:r>
      <w:r>
        <w:fldChar w:fldCharType="separate"/>
      </w:r>
      <w:r>
        <w:t>359</w:t>
      </w:r>
      <w:r>
        <w:fldChar w:fldCharType="end"/>
      </w:r>
    </w:p>
    <w:p>
      <w:pPr>
        <w:pStyle w:val="TOC8"/>
        <w:rPr>
          <w:sz w:val="24"/>
          <w:szCs w:val="24"/>
        </w:rPr>
      </w:pPr>
      <w:r>
        <w:rPr>
          <w:szCs w:val="22"/>
        </w:rPr>
        <w:t>5.</w:t>
      </w:r>
      <w:r>
        <w:rPr>
          <w:szCs w:val="22"/>
        </w:rPr>
        <w:tab/>
        <w:t>Exclusion of candidate and transfer of votes if vacancy remains</w:t>
      </w:r>
      <w:r>
        <w:tab/>
      </w:r>
      <w:r>
        <w:fldChar w:fldCharType="begin"/>
      </w:r>
      <w:r>
        <w:instrText xml:space="preserve"> PAGEREF _Toc188078225 \h </w:instrText>
      </w:r>
      <w:r>
        <w:fldChar w:fldCharType="separate"/>
      </w:r>
      <w:r>
        <w:t>359</w:t>
      </w:r>
      <w:r>
        <w:fldChar w:fldCharType="end"/>
      </w:r>
    </w:p>
    <w:p>
      <w:pPr>
        <w:pStyle w:val="TOC8"/>
        <w:rPr>
          <w:sz w:val="24"/>
          <w:szCs w:val="24"/>
        </w:rPr>
      </w:pPr>
      <w:r>
        <w:rPr>
          <w:szCs w:val="22"/>
        </w:rPr>
        <w:t>6.</w:t>
      </w:r>
      <w:r>
        <w:rPr>
          <w:szCs w:val="22"/>
        </w:rPr>
        <w:tab/>
        <w:t>Further exclusions if necessary</w:t>
      </w:r>
      <w:r>
        <w:tab/>
      </w:r>
      <w:r>
        <w:fldChar w:fldCharType="begin"/>
      </w:r>
      <w:r>
        <w:instrText xml:space="preserve"> PAGEREF _Toc188078226 \h </w:instrText>
      </w:r>
      <w:r>
        <w:fldChar w:fldCharType="separate"/>
      </w:r>
      <w:r>
        <w:t>360</w:t>
      </w:r>
      <w:r>
        <w:fldChar w:fldCharType="end"/>
      </w:r>
    </w:p>
    <w:p>
      <w:pPr>
        <w:pStyle w:val="TOC8"/>
        <w:rPr>
          <w:sz w:val="24"/>
          <w:szCs w:val="24"/>
        </w:rPr>
      </w:pPr>
      <w:r>
        <w:rPr>
          <w:szCs w:val="22"/>
        </w:rPr>
        <w:t>7.</w:t>
      </w:r>
      <w:r>
        <w:rPr>
          <w:szCs w:val="22"/>
        </w:rPr>
        <w:tab/>
        <w:t>Filling vacancy if 2 candidates have equal votes after a transfer</w:t>
      </w:r>
      <w:r>
        <w:tab/>
      </w:r>
      <w:r>
        <w:fldChar w:fldCharType="begin"/>
      </w:r>
      <w:r>
        <w:instrText xml:space="preserve"> PAGEREF _Toc188078227 \h </w:instrText>
      </w:r>
      <w:r>
        <w:fldChar w:fldCharType="separate"/>
      </w:r>
      <w:r>
        <w:t>360</w:t>
      </w:r>
      <w:r>
        <w:fldChar w:fldCharType="end"/>
      </w:r>
    </w:p>
    <w:p>
      <w:pPr>
        <w:pStyle w:val="TOC8"/>
        <w:rPr>
          <w:sz w:val="24"/>
          <w:szCs w:val="24"/>
        </w:rPr>
      </w:pPr>
      <w:r>
        <w:rPr>
          <w:szCs w:val="22"/>
        </w:rPr>
        <w:t>8.</w:t>
      </w:r>
      <w:r>
        <w:rPr>
          <w:szCs w:val="22"/>
        </w:rPr>
        <w:tab/>
        <w:t>Procedure to determine excluded candidate if votes equal</w:t>
      </w:r>
      <w:r>
        <w:tab/>
      </w:r>
      <w:r>
        <w:fldChar w:fldCharType="begin"/>
      </w:r>
      <w:r>
        <w:instrText xml:space="preserve"> PAGEREF _Toc188078228 \h </w:instrText>
      </w:r>
      <w:r>
        <w:fldChar w:fldCharType="separate"/>
      </w:r>
      <w:r>
        <w:t>360</w:t>
      </w:r>
      <w:r>
        <w:fldChar w:fldCharType="end"/>
      </w:r>
    </w:p>
    <w:p>
      <w:pPr>
        <w:pStyle w:val="TOC4"/>
        <w:tabs>
          <w:tab w:val="right" w:leader="dot" w:pos="7086"/>
        </w:tabs>
        <w:rPr>
          <w:b w:val="0"/>
          <w:sz w:val="24"/>
          <w:szCs w:val="24"/>
        </w:rPr>
      </w:pPr>
      <w:r>
        <w:rPr>
          <w:szCs w:val="24"/>
        </w:rPr>
        <w:t>Division 3 — Elections for 2 or more councillors</w:t>
      </w:r>
    </w:p>
    <w:p>
      <w:pPr>
        <w:pStyle w:val="TOC8"/>
        <w:rPr>
          <w:sz w:val="24"/>
          <w:szCs w:val="24"/>
        </w:rPr>
      </w:pPr>
      <w:r>
        <w:rPr>
          <w:szCs w:val="22"/>
        </w:rPr>
        <w:t>9.</w:t>
      </w:r>
      <w:r>
        <w:rPr>
          <w:szCs w:val="22"/>
        </w:rPr>
        <w:tab/>
        <w:t>Application of Division</w:t>
      </w:r>
      <w:r>
        <w:tab/>
      </w:r>
      <w:r>
        <w:fldChar w:fldCharType="begin"/>
      </w:r>
      <w:r>
        <w:instrText xml:space="preserve"> PAGEREF _Toc188078230 \h </w:instrText>
      </w:r>
      <w:r>
        <w:fldChar w:fldCharType="separate"/>
      </w:r>
      <w:r>
        <w:t>361</w:t>
      </w:r>
      <w:r>
        <w:fldChar w:fldCharType="end"/>
      </w:r>
    </w:p>
    <w:p>
      <w:pPr>
        <w:pStyle w:val="TOC8"/>
        <w:rPr>
          <w:sz w:val="24"/>
          <w:szCs w:val="24"/>
        </w:rPr>
      </w:pPr>
      <w:r>
        <w:rPr>
          <w:szCs w:val="22"/>
        </w:rPr>
        <w:t>10.</w:t>
      </w:r>
      <w:r>
        <w:rPr>
          <w:szCs w:val="22"/>
        </w:rPr>
        <w:tab/>
        <w:t>Count of first preference votes and determination of quota</w:t>
      </w:r>
      <w:r>
        <w:tab/>
      </w:r>
      <w:r>
        <w:fldChar w:fldCharType="begin"/>
      </w:r>
      <w:r>
        <w:instrText xml:space="preserve"> PAGEREF _Toc188078231 \h </w:instrText>
      </w:r>
      <w:r>
        <w:fldChar w:fldCharType="separate"/>
      </w:r>
      <w:r>
        <w:t>361</w:t>
      </w:r>
      <w:r>
        <w:fldChar w:fldCharType="end"/>
      </w:r>
    </w:p>
    <w:p>
      <w:pPr>
        <w:pStyle w:val="TOC8"/>
        <w:rPr>
          <w:sz w:val="24"/>
          <w:szCs w:val="24"/>
        </w:rPr>
      </w:pPr>
      <w:r>
        <w:rPr>
          <w:szCs w:val="22"/>
        </w:rPr>
        <w:t>11.</w:t>
      </w:r>
      <w:r>
        <w:rPr>
          <w:szCs w:val="22"/>
        </w:rPr>
        <w:tab/>
        <w:t>Transfer of surplus votes if any vacancy remains</w:t>
      </w:r>
      <w:r>
        <w:tab/>
      </w:r>
      <w:r>
        <w:fldChar w:fldCharType="begin"/>
      </w:r>
      <w:r>
        <w:instrText xml:space="preserve"> PAGEREF _Toc188078232 \h </w:instrText>
      </w:r>
      <w:r>
        <w:fldChar w:fldCharType="separate"/>
      </w:r>
      <w:r>
        <w:t>361</w:t>
      </w:r>
      <w:r>
        <w:fldChar w:fldCharType="end"/>
      </w:r>
    </w:p>
    <w:p>
      <w:pPr>
        <w:pStyle w:val="TOC8"/>
        <w:rPr>
          <w:sz w:val="24"/>
          <w:szCs w:val="24"/>
        </w:rPr>
      </w:pPr>
      <w:r>
        <w:rPr>
          <w:szCs w:val="22"/>
        </w:rPr>
        <w:t>12.</w:t>
      </w:r>
      <w:r>
        <w:rPr>
          <w:szCs w:val="22"/>
        </w:rPr>
        <w:tab/>
        <w:t>Further transfer of votes if any vacancy remains</w:t>
      </w:r>
      <w:r>
        <w:tab/>
      </w:r>
      <w:r>
        <w:fldChar w:fldCharType="begin"/>
      </w:r>
      <w:r>
        <w:instrText xml:space="preserve"> PAGEREF _Toc188078233 \h </w:instrText>
      </w:r>
      <w:r>
        <w:fldChar w:fldCharType="separate"/>
      </w:r>
      <w:r>
        <w:t>362</w:t>
      </w:r>
      <w:r>
        <w:fldChar w:fldCharType="end"/>
      </w:r>
    </w:p>
    <w:p>
      <w:pPr>
        <w:pStyle w:val="TOC8"/>
        <w:rPr>
          <w:sz w:val="24"/>
          <w:szCs w:val="24"/>
        </w:rPr>
      </w:pPr>
      <w:r>
        <w:rPr>
          <w:szCs w:val="22"/>
        </w:rPr>
        <w:t>13.</w:t>
      </w:r>
      <w:r>
        <w:rPr>
          <w:szCs w:val="22"/>
        </w:rPr>
        <w:tab/>
        <w:t>Votes of other candidates not to be transferred to a candidate who has obtained a quota</w:t>
      </w:r>
      <w:r>
        <w:tab/>
      </w:r>
      <w:r>
        <w:fldChar w:fldCharType="begin"/>
      </w:r>
      <w:r>
        <w:instrText xml:space="preserve"> PAGEREF _Toc188078234 \h </w:instrText>
      </w:r>
      <w:r>
        <w:fldChar w:fldCharType="separate"/>
      </w:r>
      <w:r>
        <w:t>363</w:t>
      </w:r>
      <w:r>
        <w:fldChar w:fldCharType="end"/>
      </w:r>
    </w:p>
    <w:p>
      <w:pPr>
        <w:pStyle w:val="TOC8"/>
        <w:rPr>
          <w:sz w:val="24"/>
          <w:szCs w:val="24"/>
        </w:rPr>
      </w:pPr>
      <w:r>
        <w:rPr>
          <w:szCs w:val="22"/>
        </w:rPr>
        <w:t>14.</w:t>
      </w:r>
      <w:r>
        <w:rPr>
          <w:szCs w:val="22"/>
        </w:rPr>
        <w:tab/>
        <w:t>Exclusion of candidate and transfer of votes if any vacancy remains</w:t>
      </w:r>
      <w:r>
        <w:tab/>
      </w:r>
      <w:r>
        <w:fldChar w:fldCharType="begin"/>
      </w:r>
      <w:r>
        <w:instrText xml:space="preserve"> PAGEREF _Toc188078235 \h </w:instrText>
      </w:r>
      <w:r>
        <w:fldChar w:fldCharType="separate"/>
      </w:r>
      <w:r>
        <w:t>363</w:t>
      </w:r>
      <w:r>
        <w:fldChar w:fldCharType="end"/>
      </w:r>
    </w:p>
    <w:p>
      <w:pPr>
        <w:pStyle w:val="TOC8"/>
        <w:rPr>
          <w:sz w:val="24"/>
          <w:szCs w:val="24"/>
        </w:rPr>
      </w:pPr>
      <w:r>
        <w:rPr>
          <w:szCs w:val="22"/>
        </w:rPr>
        <w:t>15.</w:t>
      </w:r>
      <w:r>
        <w:rPr>
          <w:szCs w:val="22"/>
        </w:rPr>
        <w:tab/>
        <w:t>Further transfer of surplus votes if necessary</w:t>
      </w:r>
      <w:r>
        <w:tab/>
      </w:r>
      <w:r>
        <w:fldChar w:fldCharType="begin"/>
      </w:r>
      <w:r>
        <w:instrText xml:space="preserve"> PAGEREF _Toc188078236 \h </w:instrText>
      </w:r>
      <w:r>
        <w:fldChar w:fldCharType="separate"/>
      </w:r>
      <w:r>
        <w:t>364</w:t>
      </w:r>
      <w:r>
        <w:fldChar w:fldCharType="end"/>
      </w:r>
    </w:p>
    <w:p>
      <w:pPr>
        <w:pStyle w:val="TOC8"/>
        <w:rPr>
          <w:sz w:val="24"/>
          <w:szCs w:val="24"/>
        </w:rPr>
      </w:pPr>
      <w:r>
        <w:rPr>
          <w:szCs w:val="22"/>
        </w:rPr>
        <w:t>16.</w:t>
      </w:r>
      <w:r>
        <w:rPr>
          <w:szCs w:val="22"/>
        </w:rPr>
        <w:tab/>
        <w:t>Further exclusions if necessary</w:t>
      </w:r>
      <w:r>
        <w:tab/>
      </w:r>
      <w:r>
        <w:fldChar w:fldCharType="begin"/>
      </w:r>
      <w:r>
        <w:instrText xml:space="preserve"> PAGEREF _Toc188078237 \h </w:instrText>
      </w:r>
      <w:r>
        <w:fldChar w:fldCharType="separate"/>
      </w:r>
      <w:r>
        <w:t>364</w:t>
      </w:r>
      <w:r>
        <w:fldChar w:fldCharType="end"/>
      </w:r>
    </w:p>
    <w:p>
      <w:pPr>
        <w:pStyle w:val="TOC8"/>
        <w:rPr>
          <w:sz w:val="24"/>
          <w:szCs w:val="24"/>
        </w:rPr>
      </w:pPr>
      <w:r>
        <w:rPr>
          <w:szCs w:val="22"/>
        </w:rPr>
        <w:t>17.</w:t>
      </w:r>
      <w:r>
        <w:rPr>
          <w:szCs w:val="22"/>
        </w:rPr>
        <w:tab/>
        <w:t>Transfer of votes to a candidate to cease as soon as quota has been obtained</w:t>
      </w:r>
      <w:r>
        <w:tab/>
      </w:r>
      <w:r>
        <w:fldChar w:fldCharType="begin"/>
      </w:r>
      <w:r>
        <w:instrText xml:space="preserve"> PAGEREF _Toc188078238 \h </w:instrText>
      </w:r>
      <w:r>
        <w:fldChar w:fldCharType="separate"/>
      </w:r>
      <w:r>
        <w:t>364</w:t>
      </w:r>
      <w:r>
        <w:fldChar w:fldCharType="end"/>
      </w:r>
    </w:p>
    <w:p>
      <w:pPr>
        <w:pStyle w:val="TOC8"/>
        <w:rPr>
          <w:sz w:val="24"/>
          <w:szCs w:val="24"/>
        </w:rPr>
      </w:pPr>
      <w:r>
        <w:rPr>
          <w:szCs w:val="22"/>
        </w:rPr>
        <w:t>18.</w:t>
      </w:r>
      <w:r>
        <w:rPr>
          <w:szCs w:val="22"/>
        </w:rPr>
        <w:tab/>
        <w:t>Filling final vacancy</w:t>
      </w:r>
      <w:r>
        <w:tab/>
      </w:r>
      <w:r>
        <w:fldChar w:fldCharType="begin"/>
      </w:r>
      <w:r>
        <w:instrText xml:space="preserve"> PAGEREF _Toc188078239 \h </w:instrText>
      </w:r>
      <w:r>
        <w:fldChar w:fldCharType="separate"/>
      </w:r>
      <w:r>
        <w:t>365</w:t>
      </w:r>
      <w:r>
        <w:fldChar w:fldCharType="end"/>
      </w:r>
    </w:p>
    <w:p>
      <w:pPr>
        <w:pStyle w:val="TOC8"/>
        <w:rPr>
          <w:sz w:val="24"/>
          <w:szCs w:val="24"/>
        </w:rPr>
      </w:pPr>
      <w:r>
        <w:rPr>
          <w:szCs w:val="22"/>
        </w:rPr>
        <w:t>19.</w:t>
      </w:r>
      <w:r>
        <w:rPr>
          <w:szCs w:val="22"/>
        </w:rPr>
        <w:tab/>
        <w:t>No need for further count if number of continuing candidates equals number of vacancies</w:t>
      </w:r>
      <w:r>
        <w:tab/>
      </w:r>
      <w:r>
        <w:fldChar w:fldCharType="begin"/>
      </w:r>
      <w:r>
        <w:instrText xml:space="preserve"> PAGEREF _Toc188078240 \h </w:instrText>
      </w:r>
      <w:r>
        <w:fldChar w:fldCharType="separate"/>
      </w:r>
      <w:r>
        <w:t>365</w:t>
      </w:r>
      <w:r>
        <w:fldChar w:fldCharType="end"/>
      </w:r>
    </w:p>
    <w:p>
      <w:pPr>
        <w:pStyle w:val="TOC8"/>
        <w:rPr>
          <w:sz w:val="24"/>
          <w:szCs w:val="24"/>
        </w:rPr>
      </w:pPr>
      <w:r>
        <w:rPr>
          <w:szCs w:val="22"/>
        </w:rPr>
        <w:t>20.</w:t>
      </w:r>
      <w:r>
        <w:rPr>
          <w:szCs w:val="22"/>
        </w:rPr>
        <w:tab/>
        <w:t>Order of transfer of surpluses</w:t>
      </w:r>
      <w:r>
        <w:tab/>
      </w:r>
      <w:r>
        <w:fldChar w:fldCharType="begin"/>
      </w:r>
      <w:r>
        <w:instrText xml:space="preserve"> PAGEREF _Toc188078241 \h </w:instrText>
      </w:r>
      <w:r>
        <w:fldChar w:fldCharType="separate"/>
      </w:r>
      <w:r>
        <w:t>365</w:t>
      </w:r>
      <w:r>
        <w:fldChar w:fldCharType="end"/>
      </w:r>
    </w:p>
    <w:p>
      <w:pPr>
        <w:pStyle w:val="TOC8"/>
        <w:rPr>
          <w:sz w:val="24"/>
          <w:szCs w:val="24"/>
        </w:rPr>
      </w:pPr>
      <w:r>
        <w:rPr>
          <w:szCs w:val="22"/>
        </w:rPr>
        <w:t>21.</w:t>
      </w:r>
      <w:r>
        <w:rPr>
          <w:szCs w:val="22"/>
        </w:rPr>
        <w:tab/>
        <w:t>Procedure in case of equal surpluses</w:t>
      </w:r>
      <w:r>
        <w:tab/>
      </w:r>
      <w:r>
        <w:fldChar w:fldCharType="begin"/>
      </w:r>
      <w:r>
        <w:instrText xml:space="preserve"> PAGEREF _Toc188078242 \h </w:instrText>
      </w:r>
      <w:r>
        <w:fldChar w:fldCharType="separate"/>
      </w:r>
      <w:r>
        <w:t>365</w:t>
      </w:r>
      <w:r>
        <w:fldChar w:fldCharType="end"/>
      </w:r>
    </w:p>
    <w:p>
      <w:pPr>
        <w:pStyle w:val="TOC8"/>
        <w:rPr>
          <w:sz w:val="24"/>
          <w:szCs w:val="24"/>
        </w:rPr>
      </w:pPr>
      <w:r>
        <w:rPr>
          <w:szCs w:val="22"/>
        </w:rPr>
        <w:t>22.</w:t>
      </w:r>
      <w:r>
        <w:rPr>
          <w:szCs w:val="22"/>
        </w:rPr>
        <w:tab/>
        <w:t>Surplus from earlier count or transfer to be transferred before later surplus</w:t>
      </w:r>
      <w:r>
        <w:tab/>
      </w:r>
      <w:r>
        <w:fldChar w:fldCharType="begin"/>
      </w:r>
      <w:r>
        <w:instrText xml:space="preserve"> PAGEREF _Toc188078243 \h </w:instrText>
      </w:r>
      <w:r>
        <w:fldChar w:fldCharType="separate"/>
      </w:r>
      <w:r>
        <w:t>366</w:t>
      </w:r>
      <w:r>
        <w:fldChar w:fldCharType="end"/>
      </w:r>
    </w:p>
    <w:p>
      <w:pPr>
        <w:pStyle w:val="TOC8"/>
        <w:rPr>
          <w:sz w:val="24"/>
          <w:szCs w:val="24"/>
        </w:rPr>
      </w:pPr>
      <w:r>
        <w:rPr>
          <w:szCs w:val="22"/>
        </w:rPr>
        <w:t>23.</w:t>
      </w:r>
      <w:r>
        <w:rPr>
          <w:szCs w:val="22"/>
        </w:rPr>
        <w:tab/>
        <w:t>Procedure to determine excluded candidate if votes equal</w:t>
      </w:r>
      <w:r>
        <w:tab/>
      </w:r>
      <w:r>
        <w:fldChar w:fldCharType="begin"/>
      </w:r>
      <w:r>
        <w:instrText xml:space="preserve"> PAGEREF _Toc188078244 \h </w:instrText>
      </w:r>
      <w:r>
        <w:fldChar w:fldCharType="separate"/>
      </w:r>
      <w:r>
        <w:t>366</w:t>
      </w:r>
      <w:r>
        <w:fldChar w:fldCharType="end"/>
      </w:r>
    </w:p>
    <w:p>
      <w:pPr>
        <w:pStyle w:val="TOC8"/>
        <w:rPr>
          <w:sz w:val="24"/>
          <w:szCs w:val="24"/>
        </w:rPr>
      </w:pPr>
      <w:r>
        <w:rPr>
          <w:szCs w:val="22"/>
        </w:rPr>
        <w:t>24.</w:t>
      </w:r>
      <w:r>
        <w:rPr>
          <w:szCs w:val="22"/>
        </w:rPr>
        <w:tab/>
        <w:t>When votes are to be set aside as finally dealt with</w:t>
      </w:r>
      <w:r>
        <w:tab/>
      </w:r>
      <w:r>
        <w:fldChar w:fldCharType="begin"/>
      </w:r>
      <w:r>
        <w:instrText xml:space="preserve"> PAGEREF _Toc188078245 \h </w:instrText>
      </w:r>
      <w:r>
        <w:fldChar w:fldCharType="separate"/>
      </w:r>
      <w:r>
        <w:t>366</w:t>
      </w:r>
      <w:r>
        <w:fldChar w:fldCharType="end"/>
      </w:r>
    </w:p>
    <w:p>
      <w:pPr>
        <w:pStyle w:val="TOC8"/>
        <w:rPr>
          <w:sz w:val="24"/>
          <w:szCs w:val="24"/>
        </w:rPr>
      </w:pPr>
      <w:r>
        <w:rPr>
          <w:szCs w:val="22"/>
        </w:rPr>
        <w:t>25.</w:t>
      </w:r>
      <w:r>
        <w:rPr>
          <w:szCs w:val="22"/>
        </w:rPr>
        <w:tab/>
        <w:t>Transfers to be treated separately</w:t>
      </w:r>
      <w:r>
        <w:tab/>
      </w:r>
      <w:r>
        <w:fldChar w:fldCharType="begin"/>
      </w:r>
      <w:r>
        <w:instrText xml:space="preserve"> PAGEREF _Toc188078246 \h </w:instrText>
      </w:r>
      <w:r>
        <w:fldChar w:fldCharType="separate"/>
      </w:r>
      <w:r>
        <w:t>367</w:t>
      </w:r>
      <w:r>
        <w:fldChar w:fldCharType="end"/>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5.1</w:t>
      </w:r>
      <w:r>
        <w:rPr>
          <w:sz w:val="24"/>
          <w:szCs w:val="28"/>
        </w:rPr>
        <w:t> </w:t>
      </w:r>
      <w:r>
        <w:rPr>
          <w:szCs w:val="28"/>
        </w:rPr>
        <w:t>—</w:t>
      </w:r>
      <w:r>
        <w:rPr>
          <w:sz w:val="24"/>
          <w:szCs w:val="28"/>
        </w:rPr>
        <w:t> </w:t>
      </w:r>
      <w:r>
        <w:rPr>
          <w:szCs w:val="28"/>
        </w:rPr>
        <w:t>Provisions about standards panels</w:t>
      </w:r>
    </w:p>
    <w:p>
      <w:pPr>
        <w:pStyle w:val="TOC8"/>
        <w:rPr>
          <w:sz w:val="24"/>
          <w:szCs w:val="24"/>
        </w:rPr>
      </w:pPr>
      <w:r>
        <w:rPr>
          <w:szCs w:val="22"/>
        </w:rPr>
        <w:t>1.</w:t>
      </w:r>
      <w:r>
        <w:rPr>
          <w:szCs w:val="22"/>
        </w:rPr>
        <w:tab/>
        <w:t>Term used in this Schedule</w:t>
      </w:r>
      <w:r>
        <w:tab/>
      </w:r>
      <w:r>
        <w:fldChar w:fldCharType="begin"/>
      </w:r>
      <w:r>
        <w:instrText xml:space="preserve"> PAGEREF _Toc188078249 \h </w:instrText>
      </w:r>
      <w:r>
        <w:fldChar w:fldCharType="separate"/>
      </w:r>
      <w:r>
        <w:t>370</w:t>
      </w:r>
      <w:r>
        <w:fldChar w:fldCharType="end"/>
      </w:r>
    </w:p>
    <w:p>
      <w:pPr>
        <w:pStyle w:val="TOC8"/>
        <w:rPr>
          <w:sz w:val="24"/>
          <w:szCs w:val="24"/>
        </w:rPr>
      </w:pPr>
      <w:r>
        <w:rPr>
          <w:szCs w:val="22"/>
        </w:rPr>
        <w:t>2.</w:t>
      </w:r>
      <w:r>
        <w:rPr>
          <w:szCs w:val="22"/>
        </w:rPr>
        <w:tab/>
        <w:t>Membership of standards panel</w:t>
      </w:r>
      <w:r>
        <w:tab/>
      </w:r>
      <w:r>
        <w:fldChar w:fldCharType="begin"/>
      </w:r>
      <w:r>
        <w:instrText xml:space="preserve"> PAGEREF _Toc188078250 \h </w:instrText>
      </w:r>
      <w:r>
        <w:fldChar w:fldCharType="separate"/>
      </w:r>
      <w:r>
        <w:t>370</w:t>
      </w:r>
      <w:r>
        <w:fldChar w:fldCharType="end"/>
      </w:r>
    </w:p>
    <w:p>
      <w:pPr>
        <w:pStyle w:val="TOC8"/>
        <w:rPr>
          <w:sz w:val="24"/>
          <w:szCs w:val="24"/>
        </w:rPr>
      </w:pPr>
      <w:r>
        <w:rPr>
          <w:szCs w:val="22"/>
        </w:rPr>
        <w:t>3.</w:t>
      </w:r>
      <w:r>
        <w:rPr>
          <w:szCs w:val="22"/>
        </w:rPr>
        <w:tab/>
        <w:t>Deputies</w:t>
      </w:r>
      <w:r>
        <w:tab/>
      </w:r>
      <w:r>
        <w:fldChar w:fldCharType="begin"/>
      </w:r>
      <w:r>
        <w:instrText xml:space="preserve"> PAGEREF _Toc188078251 \h </w:instrText>
      </w:r>
      <w:r>
        <w:fldChar w:fldCharType="separate"/>
      </w:r>
      <w:r>
        <w:t>370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_Toc188078252 \h </w:instrText>
      </w:r>
      <w:r>
        <w:fldChar w:fldCharType="separate"/>
      </w:r>
      <w:r>
        <w:t>371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_Toc188078253 \h </w:instrText>
      </w:r>
      <w:r>
        <w:fldChar w:fldCharType="separate"/>
      </w:r>
      <w:r>
        <w:t>371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_Toc188078254 \h </w:instrText>
      </w:r>
      <w:r>
        <w:fldChar w:fldCharType="separate"/>
      </w:r>
      <w:r>
        <w:t>371</w:t>
      </w:r>
      <w:r>
        <w:fldChar w:fldCharType="end"/>
      </w:r>
    </w:p>
    <w:p>
      <w:pPr>
        <w:pStyle w:val="TOC8"/>
        <w:rPr>
          <w:sz w:val="24"/>
          <w:szCs w:val="24"/>
        </w:rPr>
      </w:pPr>
      <w:r>
        <w:rPr>
          <w:szCs w:val="22"/>
        </w:rPr>
        <w:t>7.</w:t>
      </w:r>
      <w:r>
        <w:rPr>
          <w:szCs w:val="22"/>
        </w:rPr>
        <w:tab/>
        <w:t>Dissolution of standards panel</w:t>
      </w:r>
      <w:r>
        <w:tab/>
      </w:r>
      <w:r>
        <w:fldChar w:fldCharType="begin"/>
      </w:r>
      <w:r>
        <w:instrText xml:space="preserve"> PAGEREF _Toc188078255 \h </w:instrText>
      </w:r>
      <w:r>
        <w:fldChar w:fldCharType="separate"/>
      </w:r>
      <w:r>
        <w:t>372</w:t>
      </w:r>
      <w:r>
        <w:fldChar w:fldCharType="end"/>
      </w:r>
    </w:p>
    <w:p>
      <w:pPr>
        <w:pStyle w:val="TOC8"/>
        <w:rPr>
          <w:sz w:val="24"/>
          <w:szCs w:val="24"/>
        </w:rPr>
      </w:pPr>
      <w:r>
        <w:rPr>
          <w:szCs w:val="22"/>
        </w:rPr>
        <w:t>8.</w:t>
      </w:r>
      <w:r>
        <w:rPr>
          <w:szCs w:val="22"/>
        </w:rPr>
        <w:tab/>
        <w:t>Meetings</w:t>
      </w:r>
      <w:r>
        <w:tab/>
      </w:r>
      <w:r>
        <w:fldChar w:fldCharType="begin"/>
      </w:r>
      <w:r>
        <w:instrText xml:space="preserve"> PAGEREF _Toc188078256 \h </w:instrText>
      </w:r>
      <w:r>
        <w:fldChar w:fldCharType="separate"/>
      </w:r>
      <w:r>
        <w:t>372</w:t>
      </w:r>
      <w:r>
        <w:fldChar w:fldCharType="end"/>
      </w:r>
    </w:p>
    <w:p>
      <w:pPr>
        <w:pStyle w:val="TOC8"/>
        <w:rPr>
          <w:sz w:val="24"/>
          <w:szCs w:val="24"/>
        </w:rPr>
      </w:pPr>
      <w:r>
        <w:rPr>
          <w:szCs w:val="22"/>
        </w:rPr>
        <w:t>9.</w:t>
      </w:r>
      <w:r>
        <w:rPr>
          <w:szCs w:val="22"/>
        </w:rPr>
        <w:tab/>
        <w:t>Remuneration and allowances</w:t>
      </w:r>
      <w:r>
        <w:tab/>
      </w:r>
      <w:r>
        <w:fldChar w:fldCharType="begin"/>
      </w:r>
      <w:r>
        <w:instrText xml:space="preserve"> PAGEREF _Toc188078257 \h </w:instrText>
      </w:r>
      <w:r>
        <w:fldChar w:fldCharType="separate"/>
      </w:r>
      <w:r>
        <w:t>373</w:t>
      </w:r>
      <w:r>
        <w:fldChar w:fldCharType="end"/>
      </w:r>
    </w:p>
    <w:p>
      <w:pPr>
        <w:pStyle w:val="TOC8"/>
        <w:rPr>
          <w:sz w:val="24"/>
          <w:szCs w:val="24"/>
        </w:rPr>
      </w:pPr>
      <w:r>
        <w:rPr>
          <w:szCs w:val="22"/>
        </w:rPr>
        <w:t>10.</w:t>
      </w:r>
      <w:r>
        <w:rPr>
          <w:szCs w:val="22"/>
        </w:rPr>
        <w:tab/>
        <w:t>Protection</w:t>
      </w:r>
      <w:r>
        <w:tab/>
      </w:r>
      <w:r>
        <w:fldChar w:fldCharType="begin"/>
      </w:r>
      <w:r>
        <w:instrText xml:space="preserve"> PAGEREF _Toc188078258 \h </w:instrText>
      </w:r>
      <w:r>
        <w:fldChar w:fldCharType="separate"/>
      </w:r>
      <w:r>
        <w:t>373</w:t>
      </w:r>
      <w:r>
        <w:fldChar w:fldCharType="end"/>
      </w:r>
    </w:p>
    <w:p>
      <w:pPr>
        <w:pStyle w:val="TOC8"/>
        <w:rPr>
          <w:sz w:val="24"/>
          <w:szCs w:val="24"/>
        </w:rPr>
      </w:pPr>
      <w:r>
        <w:rPr>
          <w:szCs w:val="22"/>
        </w:rPr>
        <w:t>11.</w:t>
      </w:r>
      <w:r>
        <w:rPr>
          <w:szCs w:val="22"/>
        </w:rPr>
        <w:tab/>
        <w:t>Annual report</w:t>
      </w:r>
      <w:r>
        <w:tab/>
      </w:r>
      <w:r>
        <w:fldChar w:fldCharType="begin"/>
      </w:r>
      <w:r>
        <w:instrText xml:space="preserve"> PAGEREF _Toc188078259 \h </w:instrText>
      </w:r>
      <w:r>
        <w:fldChar w:fldCharType="separate"/>
      </w:r>
      <w:r>
        <w:t>374</w:t>
      </w:r>
      <w:r>
        <w:fldChar w:fldCharType="end"/>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_Toc188078261 \h </w:instrText>
      </w:r>
      <w:r>
        <w:fldChar w:fldCharType="separate"/>
      </w:r>
      <w:r>
        <w:t>375</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_Toc188078262 \h </w:instrText>
      </w:r>
      <w:r>
        <w:fldChar w:fldCharType="separate"/>
      </w:r>
      <w:r>
        <w:t>377</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_Toc188078264 \h </w:instrText>
      </w:r>
      <w:r>
        <w:fldChar w:fldCharType="separate"/>
      </w:r>
      <w:r>
        <w:t>379</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_Toc188078265 \h </w:instrText>
      </w:r>
      <w:r>
        <w:fldChar w:fldCharType="separate"/>
      </w:r>
      <w:r>
        <w:t>379</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_Toc188078267 \h </w:instrText>
      </w:r>
      <w:r>
        <w:fldChar w:fldCharType="separate"/>
      </w:r>
      <w:r>
        <w:t>381</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_Toc188078268 \h </w:instrText>
      </w:r>
      <w:r>
        <w:fldChar w:fldCharType="separate"/>
      </w:r>
      <w:r>
        <w:t>382</w:t>
      </w:r>
      <w:r>
        <w:fldChar w:fldCharType="end"/>
      </w:r>
    </w:p>
    <w:p>
      <w:pPr>
        <w:pStyle w:val="TOC8"/>
        <w:rPr>
          <w:sz w:val="24"/>
          <w:szCs w:val="24"/>
        </w:rPr>
      </w:pPr>
      <w:r>
        <w:rPr>
          <w:szCs w:val="22"/>
        </w:rPr>
        <w:t>3.</w:t>
      </w:r>
      <w:r>
        <w:rPr>
          <w:szCs w:val="22"/>
        </w:rPr>
        <w:tab/>
        <w:t>Power of sale</w:t>
      </w:r>
      <w:r>
        <w:tab/>
      </w:r>
      <w:r>
        <w:fldChar w:fldCharType="begin"/>
      </w:r>
      <w:r>
        <w:instrText xml:space="preserve"> PAGEREF _Toc188078269 \h </w:instrText>
      </w:r>
      <w:r>
        <w:fldChar w:fldCharType="separate"/>
      </w:r>
      <w:r>
        <w:t>383</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_Toc188078270 \h </w:instrText>
      </w:r>
      <w:r>
        <w:fldChar w:fldCharType="separate"/>
      </w:r>
      <w:r>
        <w:t>383</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_Toc188078271 \h </w:instrText>
      </w:r>
      <w:r>
        <w:fldChar w:fldCharType="separate"/>
      </w:r>
      <w:r>
        <w:t>384</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_Toc188078272 \h </w:instrText>
      </w:r>
      <w:r>
        <w:fldChar w:fldCharType="separate"/>
      </w:r>
      <w:r>
        <w:t>386</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_Toc188078273 \h </w:instrText>
      </w:r>
      <w:r>
        <w:fldChar w:fldCharType="separate"/>
      </w:r>
      <w:r>
        <w:t>386</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_Toc188078274 \h </w:instrText>
      </w:r>
      <w:r>
        <w:fldChar w:fldCharType="separate"/>
      </w:r>
      <w:r>
        <w:t>386</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_Toc188078276 \h </w:instrText>
      </w:r>
      <w:r>
        <w:fldChar w:fldCharType="separate"/>
      </w:r>
      <w:r>
        <w:t>388</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_Toc188078277 \h </w:instrText>
      </w:r>
      <w:r>
        <w:fldChar w:fldCharType="separate"/>
      </w:r>
      <w:r>
        <w:t>388</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_Toc188078278 \h </w:instrText>
      </w:r>
      <w:r>
        <w:fldChar w:fldCharType="separate"/>
      </w:r>
      <w:r>
        <w:t>389</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_Toc188078280 \h </w:instrText>
      </w:r>
      <w:r>
        <w:fldChar w:fldCharType="separate"/>
      </w:r>
      <w:r>
        <w:t>390</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_Toc188078281 \h </w:instrText>
      </w:r>
      <w:r>
        <w:fldChar w:fldCharType="separate"/>
      </w:r>
      <w:r>
        <w:t>391</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_Toc188078282 \h </w:instrText>
      </w:r>
      <w:r>
        <w:fldChar w:fldCharType="separate"/>
      </w:r>
      <w:r>
        <w:t>391</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_Toc188078283 \h </w:instrText>
      </w:r>
      <w:r>
        <w:fldChar w:fldCharType="separate"/>
      </w:r>
      <w:r>
        <w:t>391</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_Toc188078284 \h </w:instrText>
      </w:r>
      <w:r>
        <w:fldChar w:fldCharType="separate"/>
      </w:r>
      <w:r>
        <w:t>391</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_Toc188078285 \h </w:instrText>
      </w:r>
      <w:r>
        <w:fldChar w:fldCharType="separate"/>
      </w:r>
      <w:r>
        <w:t>391</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_Toc188078286 \h </w:instrText>
      </w:r>
      <w:r>
        <w:fldChar w:fldCharType="separate"/>
      </w:r>
      <w:r>
        <w:t>392</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_Toc188078287 \h </w:instrText>
      </w:r>
      <w:r>
        <w:fldChar w:fldCharType="separate"/>
      </w:r>
      <w:r>
        <w:t>392</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_Toc188078288 \h </w:instrText>
      </w:r>
      <w:r>
        <w:fldChar w:fldCharType="separate"/>
      </w:r>
      <w:r>
        <w:t>393</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_Toc188078289 \h </w:instrText>
      </w:r>
      <w:r>
        <w:fldChar w:fldCharType="separate"/>
      </w:r>
      <w:r>
        <w:t>393</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_Toc188078290 \h </w:instrText>
      </w:r>
      <w:r>
        <w:fldChar w:fldCharType="separate"/>
      </w:r>
      <w:r>
        <w:t>393</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_Toc188078291 \h </w:instrText>
      </w:r>
      <w:r>
        <w:fldChar w:fldCharType="separate"/>
      </w:r>
      <w:r>
        <w:t>394</w:t>
      </w:r>
      <w:r>
        <w:fldChar w:fldCharType="end"/>
      </w:r>
    </w:p>
    <w:p>
      <w:pPr>
        <w:pStyle w:val="TOC2"/>
        <w:tabs>
          <w:tab w:val="right" w:leader="dot" w:pos="7086"/>
        </w:tabs>
        <w:rPr>
          <w:b w:val="0"/>
          <w:sz w:val="24"/>
          <w:szCs w:val="24"/>
        </w:rPr>
      </w:pPr>
      <w:r>
        <w:rPr>
          <w:szCs w:val="28"/>
        </w:rPr>
        <w:t>Schedule 9.3 </w:t>
      </w:r>
      <w:r>
        <w:rPr>
          <w:sz w:val="24"/>
          <w:szCs w:val="28"/>
        </w:rPr>
        <w:t>— </w:t>
      </w:r>
      <w:r>
        <w:rPr>
          <w:szCs w:val="28"/>
        </w:rPr>
        <w:t>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Terms used in this Schedule</w:t>
      </w:r>
      <w:r>
        <w:tab/>
      </w:r>
      <w:r>
        <w:fldChar w:fldCharType="begin"/>
      </w:r>
      <w:r>
        <w:instrText xml:space="preserve"> PAGEREF _Toc188078294 \h </w:instrText>
      </w:r>
      <w:r>
        <w:fldChar w:fldCharType="separate"/>
      </w:r>
      <w:r>
        <w:t>395</w:t>
      </w:r>
      <w:r>
        <w:fldChar w:fldCharType="end"/>
      </w:r>
    </w:p>
    <w:p>
      <w:pPr>
        <w:pStyle w:val="TOC8"/>
        <w:rPr>
          <w:sz w:val="24"/>
          <w:szCs w:val="24"/>
        </w:rPr>
      </w:pPr>
      <w:r>
        <w:rPr>
          <w:szCs w:val="22"/>
        </w:rPr>
        <w:t>2.</w:t>
      </w:r>
      <w:r>
        <w:rPr>
          <w:szCs w:val="22"/>
        </w:rPr>
        <w:tab/>
      </w:r>
      <w:r>
        <w:rPr>
          <w:i/>
          <w:iCs/>
          <w:szCs w:val="22"/>
        </w:rPr>
        <w:t>Interpretation Act 1984</w:t>
      </w:r>
      <w:r>
        <w:rPr>
          <w:szCs w:val="22"/>
        </w:rPr>
        <w:t xml:space="preserve"> applies</w:t>
      </w:r>
      <w:r>
        <w:tab/>
      </w:r>
      <w:r>
        <w:fldChar w:fldCharType="begin"/>
      </w:r>
      <w:r>
        <w:instrText xml:space="preserve"> PAGEREF _Toc188078295 \h </w:instrText>
      </w:r>
      <w:r>
        <w:fldChar w:fldCharType="separate"/>
      </w:r>
      <w:r>
        <w:t>395</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_Toc188078296 \h </w:instrText>
      </w:r>
      <w:r>
        <w:fldChar w:fldCharType="separate"/>
      </w:r>
      <w:r>
        <w:t>395</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_Toc188078298 \h </w:instrText>
      </w:r>
      <w:r>
        <w:fldChar w:fldCharType="separate"/>
      </w:r>
      <w:r>
        <w:t>396</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_Toc188078299 \h </w:instrText>
      </w:r>
      <w:r>
        <w:fldChar w:fldCharType="separate"/>
      </w:r>
      <w:r>
        <w:t>396</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_Toc188078300 \h </w:instrText>
      </w:r>
      <w:r>
        <w:fldChar w:fldCharType="separate"/>
      </w:r>
      <w:r>
        <w:t>397</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_Toc188078301 \h </w:instrText>
      </w:r>
      <w:r>
        <w:fldChar w:fldCharType="separate"/>
      </w:r>
      <w:r>
        <w:t>397</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_Toc188078302 \h </w:instrText>
      </w:r>
      <w:r>
        <w:fldChar w:fldCharType="separate"/>
      </w:r>
      <w:r>
        <w:t>398</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_Toc188078303 \h </w:instrText>
      </w:r>
      <w:r>
        <w:fldChar w:fldCharType="separate"/>
      </w:r>
      <w:r>
        <w:t>398</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_Toc188078304 \h </w:instrText>
      </w:r>
      <w:r>
        <w:fldChar w:fldCharType="separate"/>
      </w:r>
      <w:r>
        <w:t>398</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_Toc188078305 \h </w:instrText>
      </w:r>
      <w:r>
        <w:fldChar w:fldCharType="separate"/>
      </w:r>
      <w:r>
        <w:t>398</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_Toc188078307 \h </w:instrText>
      </w:r>
      <w:r>
        <w:fldChar w:fldCharType="separate"/>
      </w:r>
      <w:r>
        <w:t>399</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_Toc188078308 \h </w:instrText>
      </w:r>
      <w:r>
        <w:fldChar w:fldCharType="separate"/>
      </w:r>
      <w:r>
        <w:t>399</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_Toc188078309 \h </w:instrText>
      </w:r>
      <w:r>
        <w:fldChar w:fldCharType="separate"/>
      </w:r>
      <w:r>
        <w:t>400</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_Toc188078310 \h </w:instrText>
      </w:r>
      <w:r>
        <w:fldChar w:fldCharType="separate"/>
      </w:r>
      <w:r>
        <w:t>401</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_Toc188078312 \h </w:instrText>
      </w:r>
      <w:r>
        <w:fldChar w:fldCharType="separate"/>
      </w:r>
      <w:r>
        <w:t>402</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_Toc188078313 \h </w:instrText>
      </w:r>
      <w:r>
        <w:fldChar w:fldCharType="separate"/>
      </w:r>
      <w:r>
        <w:t>402</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_Toc188078314 \h </w:instrText>
      </w:r>
      <w:r>
        <w:fldChar w:fldCharType="separate"/>
      </w:r>
      <w:r>
        <w:t>402</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_Toc188078315 \h </w:instrText>
      </w:r>
      <w:r>
        <w:fldChar w:fldCharType="separate"/>
      </w:r>
      <w:r>
        <w:t>403</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_Toc188078316 \h </w:instrText>
      </w:r>
      <w:r>
        <w:fldChar w:fldCharType="separate"/>
      </w:r>
      <w:r>
        <w:t>403</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_Toc188078317 \h </w:instrText>
      </w:r>
      <w:r>
        <w:fldChar w:fldCharType="separate"/>
      </w:r>
      <w:r>
        <w:t>403</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_Toc188078318 \h </w:instrText>
      </w:r>
      <w:r>
        <w:fldChar w:fldCharType="separate"/>
      </w:r>
      <w:r>
        <w:t>404</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_Toc188078319 \h </w:instrText>
      </w:r>
      <w:r>
        <w:fldChar w:fldCharType="separate"/>
      </w:r>
      <w:r>
        <w:t>404</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_Toc188078320 \h </w:instrText>
      </w:r>
      <w:r>
        <w:fldChar w:fldCharType="separate"/>
      </w:r>
      <w:r>
        <w:t>404</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_Toc188078321 \h </w:instrText>
      </w:r>
      <w:r>
        <w:fldChar w:fldCharType="separate"/>
      </w:r>
      <w:r>
        <w:t>404</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_Toc188078323 \h </w:instrText>
      </w:r>
      <w:r>
        <w:fldChar w:fldCharType="separate"/>
      </w:r>
      <w:r>
        <w:t>404</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_Toc188078324 \h </w:instrText>
      </w:r>
      <w:r>
        <w:fldChar w:fldCharType="separate"/>
      </w:r>
      <w:r>
        <w:t>404</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_Toc188078325 \h </w:instrText>
      </w:r>
      <w:r>
        <w:fldChar w:fldCharType="separate"/>
      </w:r>
      <w:r>
        <w:t>405</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_Toc188078326 \h </w:instrText>
      </w:r>
      <w:r>
        <w:fldChar w:fldCharType="separate"/>
      </w:r>
      <w:r>
        <w:t>405</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_Toc188078327 \h </w:instrText>
      </w:r>
      <w:r>
        <w:fldChar w:fldCharType="separate"/>
      </w:r>
      <w:r>
        <w:t>405</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_Toc188078328 \h </w:instrText>
      </w:r>
      <w:r>
        <w:fldChar w:fldCharType="separate"/>
      </w:r>
      <w:r>
        <w:t>406</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_Toc188078329 \h </w:instrText>
      </w:r>
      <w:r>
        <w:fldChar w:fldCharType="separate"/>
      </w:r>
      <w:r>
        <w:t>406</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_Toc188078330 \h </w:instrText>
      </w:r>
      <w:r>
        <w:fldChar w:fldCharType="separate"/>
      </w:r>
      <w:r>
        <w:t>407</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_Toc188078332 \h </w:instrText>
      </w:r>
      <w:r>
        <w:fldChar w:fldCharType="separate"/>
      </w:r>
      <w:r>
        <w:t>407</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_Toc188078333 \h </w:instrText>
      </w:r>
      <w:r>
        <w:fldChar w:fldCharType="separate"/>
      </w:r>
      <w:r>
        <w:t>408</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_Toc188078334 \h </w:instrText>
      </w:r>
      <w:r>
        <w:fldChar w:fldCharType="separate"/>
      </w:r>
      <w:r>
        <w:t>408</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_Toc188078335 \h </w:instrText>
      </w:r>
      <w:r>
        <w:fldChar w:fldCharType="separate"/>
      </w:r>
      <w:r>
        <w:t>409</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_Toc188078337 \h </w:instrText>
      </w:r>
      <w:r>
        <w:fldChar w:fldCharType="separate"/>
      </w:r>
      <w:r>
        <w:t>409</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_Toc188078338 \h </w:instrText>
      </w:r>
      <w:r>
        <w:fldChar w:fldCharType="separate"/>
      </w:r>
      <w:r>
        <w:t>409</w:t>
      </w:r>
      <w:r>
        <w:fldChar w:fldCharType="end"/>
      </w:r>
    </w:p>
    <w:p>
      <w:pPr>
        <w:pStyle w:val="TOC8"/>
        <w:rPr>
          <w:sz w:val="24"/>
          <w:szCs w:val="24"/>
        </w:rPr>
      </w:pPr>
      <w:r>
        <w:rPr>
          <w:szCs w:val="22"/>
        </w:rPr>
        <w:t>39.</w:t>
      </w:r>
      <w:r>
        <w:rPr>
          <w:szCs w:val="22"/>
        </w:rPr>
        <w:tab/>
        <w:t xml:space="preserve">Deferments under </w:t>
      </w:r>
      <w:r>
        <w:rPr>
          <w:i/>
          <w:iCs/>
          <w:szCs w:val="22"/>
        </w:rPr>
        <w:t>Rates and Charges (Rebates and Deferments) Act 1992</w:t>
      </w:r>
      <w:r>
        <w:tab/>
      </w:r>
      <w:r>
        <w:fldChar w:fldCharType="begin"/>
      </w:r>
      <w:r>
        <w:instrText xml:space="preserve"> PAGEREF _Toc188078339 \h </w:instrText>
      </w:r>
      <w:r>
        <w:fldChar w:fldCharType="separate"/>
      </w:r>
      <w:r>
        <w:t>409</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_Toc188078340 \h </w:instrText>
      </w:r>
      <w:r>
        <w:fldChar w:fldCharType="separate"/>
      </w:r>
      <w:r>
        <w:t>410</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_Toc188078341 \h </w:instrText>
      </w:r>
      <w:r>
        <w:fldChar w:fldCharType="separate"/>
      </w:r>
      <w:r>
        <w:t>410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_Toc188078343 \h </w:instrText>
      </w:r>
      <w:r>
        <w:fldChar w:fldCharType="separate"/>
      </w:r>
      <w:r>
        <w:t>411</w:t>
      </w:r>
      <w:r>
        <w:fldChar w:fldCharType="end"/>
      </w:r>
    </w:p>
    <w:p>
      <w:pPr>
        <w:pStyle w:val="TOC8"/>
        <w:rPr>
          <w:sz w:val="24"/>
        </w:rPr>
      </w:pPr>
      <w:r>
        <w:tab/>
        <w:t>Provisions that have not come into operation</w:t>
      </w:r>
      <w:r>
        <w:tab/>
      </w:r>
      <w:r>
        <w:fldChar w:fldCharType="begin"/>
      </w:r>
      <w:r>
        <w:instrText xml:space="preserve"> PAGEREF _Toc188078344 \h </w:instrText>
      </w:r>
      <w:r>
        <w:fldChar w:fldCharType="separate"/>
      </w:r>
      <w:r>
        <w:t>415</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bookmarkStart w:id="47" w:name="_Toc176677185"/>
      <w:bookmarkStart w:id="48" w:name="_Toc176776908"/>
      <w:bookmarkStart w:id="49" w:name="_Toc176835174"/>
      <w:bookmarkStart w:id="50" w:name="_Toc180317218"/>
      <w:bookmarkStart w:id="51" w:name="_Toc180385127"/>
      <w:bookmarkStart w:id="52" w:name="_Toc187031978"/>
      <w:bookmarkStart w:id="53" w:name="_Toc187120960"/>
      <w:bookmarkStart w:id="54" w:name="_Toc187819049"/>
      <w:bookmarkStart w:id="55" w:name="_Toc188077480"/>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56" w:name="_Toc454329600"/>
      <w:bookmarkStart w:id="57" w:name="_Toc520085334"/>
      <w:bookmarkStart w:id="58" w:name="_Toc64777703"/>
      <w:bookmarkStart w:id="59" w:name="_Toc112475594"/>
      <w:bookmarkStart w:id="60" w:name="_Toc188077481"/>
      <w:r>
        <w:rPr>
          <w:rStyle w:val="CharSectno"/>
        </w:rPr>
        <w:t>1.1</w:t>
      </w:r>
      <w:r>
        <w:rPr>
          <w:snapToGrid w:val="0"/>
        </w:rPr>
        <w:t>.</w:t>
      </w:r>
      <w:r>
        <w:rPr>
          <w:snapToGrid w:val="0"/>
        </w:rPr>
        <w:tab/>
        <w:t>Short title</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61" w:name="_Toc454329601"/>
      <w:bookmarkStart w:id="62" w:name="_Toc520085335"/>
      <w:bookmarkStart w:id="63" w:name="_Toc64777704"/>
      <w:bookmarkStart w:id="64" w:name="_Toc112475595"/>
      <w:bookmarkStart w:id="65" w:name="_Toc188077482"/>
      <w:r>
        <w:rPr>
          <w:rStyle w:val="CharSectno"/>
        </w:rPr>
        <w:t>1.2</w:t>
      </w:r>
      <w:r>
        <w:rPr>
          <w:snapToGrid w:val="0"/>
        </w:rPr>
        <w:t>.</w:t>
      </w:r>
      <w:r>
        <w:rPr>
          <w:snapToGrid w:val="0"/>
        </w:rPr>
        <w:tab/>
        <w:t>Commencement</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66" w:name="_Toc454329602"/>
      <w:bookmarkStart w:id="67" w:name="_Toc520085336"/>
      <w:bookmarkStart w:id="68" w:name="_Toc64777705"/>
      <w:bookmarkStart w:id="69" w:name="_Toc112475596"/>
      <w:bookmarkStart w:id="70" w:name="_Toc188077483"/>
      <w:r>
        <w:rPr>
          <w:rStyle w:val="CharSectno"/>
        </w:rPr>
        <w:t>1.3</w:t>
      </w:r>
      <w:r>
        <w:rPr>
          <w:snapToGrid w:val="0"/>
        </w:rPr>
        <w:t>.</w:t>
      </w:r>
      <w:r>
        <w:rPr>
          <w:snapToGrid w:val="0"/>
        </w:rPr>
        <w:tab/>
        <w:t>Content and intent</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71" w:name="_Toc454329603"/>
      <w:bookmarkStart w:id="72" w:name="_Toc520085337"/>
      <w:bookmarkStart w:id="73"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74" w:name="_Toc112475597"/>
      <w:bookmarkStart w:id="75" w:name="_Toc188077484"/>
      <w:r>
        <w:rPr>
          <w:rStyle w:val="CharSectno"/>
        </w:rPr>
        <w:t>1.4</w:t>
      </w:r>
      <w:r>
        <w:rPr>
          <w:snapToGrid w:val="0"/>
        </w:rPr>
        <w:t>.</w:t>
      </w:r>
      <w:r>
        <w:rPr>
          <w:snapToGrid w:val="0"/>
        </w:rPr>
        <w:tab/>
      </w:r>
      <w:bookmarkEnd w:id="71"/>
      <w:bookmarkEnd w:id="72"/>
      <w:bookmarkEnd w:id="73"/>
      <w:bookmarkEnd w:id="74"/>
      <w:r>
        <w:rPr>
          <w:snapToGrid w:val="0"/>
        </w:rPr>
        <w:t>Terms used in this Act</w:t>
      </w:r>
      <w:bookmarkEnd w:id="75"/>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76" w:name="_Toc454329604"/>
      <w:bookmarkStart w:id="77" w:name="_Toc520085338"/>
      <w:bookmarkStart w:id="78" w:name="_Toc64777707"/>
      <w:bookmarkStart w:id="79" w:name="_Toc112475598"/>
      <w:bookmarkStart w:id="80" w:name="_Toc188077485"/>
      <w:r>
        <w:rPr>
          <w:rStyle w:val="CharSectno"/>
        </w:rPr>
        <w:t>1.5</w:t>
      </w:r>
      <w:r>
        <w:rPr>
          <w:snapToGrid w:val="0"/>
        </w:rPr>
        <w:t>.</w:t>
      </w:r>
      <w:r>
        <w:rPr>
          <w:snapToGrid w:val="0"/>
        </w:rPr>
        <w:tab/>
        <w:t>Descriptions in italics not part of the law</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81" w:name="_Toc454329605"/>
      <w:bookmarkStart w:id="82" w:name="_Toc520085339"/>
      <w:bookmarkStart w:id="83" w:name="_Toc64777708"/>
      <w:bookmarkStart w:id="84" w:name="_Toc112475599"/>
      <w:bookmarkStart w:id="85" w:name="_Toc188077486"/>
      <w:r>
        <w:rPr>
          <w:rStyle w:val="CharSectno"/>
        </w:rPr>
        <w:t>1.6</w:t>
      </w:r>
      <w:r>
        <w:rPr>
          <w:snapToGrid w:val="0"/>
        </w:rPr>
        <w:t>.</w:t>
      </w:r>
      <w:r>
        <w:rPr>
          <w:snapToGrid w:val="0"/>
        </w:rPr>
        <w:tab/>
        <w:t>Crown not generally bound</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86" w:name="_Toc454329606"/>
      <w:bookmarkStart w:id="87" w:name="_Toc520085340"/>
      <w:bookmarkStart w:id="88" w:name="_Toc64777709"/>
      <w:bookmarkStart w:id="89" w:name="_Toc112475600"/>
      <w:bookmarkStart w:id="90" w:name="_Toc188077487"/>
      <w:r>
        <w:rPr>
          <w:rStyle w:val="CharSectno"/>
        </w:rPr>
        <w:t>1.7</w:t>
      </w:r>
      <w:r>
        <w:rPr>
          <w:snapToGrid w:val="0"/>
        </w:rPr>
        <w:t>.</w:t>
      </w:r>
      <w:r>
        <w:rPr>
          <w:snapToGrid w:val="0"/>
        </w:rPr>
        <w:tab/>
        <w:t>Local public notice</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91" w:name="_Toc454329607"/>
      <w:bookmarkStart w:id="92" w:name="_Toc520085341"/>
      <w:bookmarkStart w:id="93" w:name="_Toc64777710"/>
      <w:bookmarkStart w:id="94" w:name="_Toc112475601"/>
      <w:bookmarkStart w:id="95" w:name="_Toc188077488"/>
      <w:r>
        <w:rPr>
          <w:rStyle w:val="CharSectno"/>
        </w:rPr>
        <w:t>1.8</w:t>
      </w:r>
      <w:r>
        <w:rPr>
          <w:snapToGrid w:val="0"/>
        </w:rPr>
        <w:t>.</w:t>
      </w:r>
      <w:r>
        <w:rPr>
          <w:snapToGrid w:val="0"/>
        </w:rPr>
        <w:tab/>
        <w:t>Statewide public notice</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96" w:name="_Toc454329608"/>
      <w:bookmarkStart w:id="97" w:name="_Toc520085342"/>
      <w:bookmarkStart w:id="98" w:name="_Toc64777711"/>
      <w:bookmarkStart w:id="99" w:name="_Toc112475602"/>
      <w:bookmarkStart w:id="100" w:name="_Toc188077489"/>
      <w:r>
        <w:rPr>
          <w:rStyle w:val="CharSectno"/>
        </w:rPr>
        <w:t>1.9</w:t>
      </w:r>
      <w:r>
        <w:rPr>
          <w:snapToGrid w:val="0"/>
        </w:rPr>
        <w:t>.</w:t>
      </w:r>
      <w:r>
        <w:rPr>
          <w:snapToGrid w:val="0"/>
        </w:rPr>
        <w:tab/>
        <w:t>Decisions by absolute majority</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01" w:name="_Toc454329609"/>
      <w:bookmarkStart w:id="102" w:name="_Toc520085343"/>
      <w:bookmarkStart w:id="103" w:name="_Toc64777712"/>
      <w:bookmarkStart w:id="104" w:name="_Toc112475603"/>
      <w:bookmarkStart w:id="105" w:name="_Toc188077490"/>
      <w:r>
        <w:rPr>
          <w:rStyle w:val="CharSectno"/>
        </w:rPr>
        <w:t>1.10</w:t>
      </w:r>
      <w:r>
        <w:rPr>
          <w:snapToGrid w:val="0"/>
        </w:rPr>
        <w:t>.</w:t>
      </w:r>
      <w:r>
        <w:rPr>
          <w:snapToGrid w:val="0"/>
        </w:rPr>
        <w:tab/>
        <w:t>Decisions by special majority</w:t>
      </w:r>
      <w:bookmarkEnd w:id="101"/>
      <w:bookmarkEnd w:id="102"/>
      <w:bookmarkEnd w:id="103"/>
      <w:bookmarkEnd w:id="104"/>
      <w:bookmarkEnd w:id="105"/>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06" w:name="_Toc71096238"/>
      <w:bookmarkStart w:id="107" w:name="_Toc84404323"/>
      <w:bookmarkStart w:id="108" w:name="_Toc89507317"/>
      <w:bookmarkStart w:id="109" w:name="_Toc89859517"/>
      <w:bookmarkStart w:id="110" w:name="_Toc92771314"/>
      <w:bookmarkStart w:id="111" w:name="_Toc92865213"/>
      <w:bookmarkStart w:id="112" w:name="_Toc94070661"/>
      <w:bookmarkStart w:id="113" w:name="_Toc96496346"/>
      <w:bookmarkStart w:id="114" w:name="_Toc97097550"/>
      <w:bookmarkStart w:id="115" w:name="_Toc100136063"/>
      <w:bookmarkStart w:id="116" w:name="_Toc100383994"/>
      <w:bookmarkStart w:id="117" w:name="_Toc100476214"/>
      <w:bookmarkStart w:id="118" w:name="_Toc102381661"/>
      <w:bookmarkStart w:id="119" w:name="_Toc102721594"/>
      <w:bookmarkStart w:id="120" w:name="_Toc102876659"/>
      <w:bookmarkStart w:id="121" w:name="_Toc104172444"/>
      <w:bookmarkStart w:id="122" w:name="_Toc107982760"/>
      <w:bookmarkStart w:id="123" w:name="_Toc109544228"/>
      <w:bookmarkStart w:id="124" w:name="_Toc109547676"/>
      <w:bookmarkStart w:id="125" w:name="_Toc110063725"/>
      <w:bookmarkStart w:id="126" w:name="_Toc110323645"/>
      <w:bookmarkStart w:id="127" w:name="_Toc110755117"/>
      <w:bookmarkStart w:id="128" w:name="_Toc111618253"/>
      <w:bookmarkStart w:id="129" w:name="_Toc111621461"/>
      <w:bookmarkStart w:id="130" w:name="_Toc112475604"/>
      <w:bookmarkStart w:id="131" w:name="_Toc112732100"/>
      <w:bookmarkStart w:id="132" w:name="_Toc124053426"/>
      <w:bookmarkStart w:id="133" w:name="_Toc131399107"/>
      <w:bookmarkStart w:id="134" w:name="_Toc136335951"/>
      <w:bookmarkStart w:id="135" w:name="_Toc136408990"/>
      <w:bookmarkStart w:id="136" w:name="_Toc136409790"/>
      <w:bookmarkStart w:id="137" w:name="_Toc138825596"/>
      <w:bookmarkStart w:id="138" w:name="_Toc139267592"/>
      <w:bookmarkStart w:id="139" w:name="_Toc139692889"/>
      <w:bookmarkStart w:id="140" w:name="_Toc141178859"/>
      <w:bookmarkStart w:id="141" w:name="_Toc152739104"/>
      <w:bookmarkStart w:id="142" w:name="_Toc153611045"/>
      <w:bookmarkStart w:id="143" w:name="_Toc155598025"/>
      <w:bookmarkStart w:id="144" w:name="_Toc157922744"/>
      <w:bookmarkStart w:id="145" w:name="_Toc162950313"/>
      <w:bookmarkStart w:id="146" w:name="_Toc170724294"/>
      <w:bookmarkStart w:id="147" w:name="_Toc171228081"/>
      <w:bookmarkStart w:id="148" w:name="_Toc171235470"/>
      <w:bookmarkStart w:id="149" w:name="_Toc173898813"/>
      <w:bookmarkStart w:id="150" w:name="_Toc175470442"/>
      <w:bookmarkStart w:id="151" w:name="_Toc175472331"/>
      <w:bookmarkStart w:id="152" w:name="_Toc176677196"/>
      <w:bookmarkStart w:id="153" w:name="_Toc176776919"/>
      <w:bookmarkStart w:id="154" w:name="_Toc176835185"/>
      <w:bookmarkStart w:id="155" w:name="_Toc180317229"/>
      <w:bookmarkStart w:id="156" w:name="_Toc180385138"/>
      <w:bookmarkStart w:id="157" w:name="_Toc187031989"/>
      <w:bookmarkStart w:id="158" w:name="_Toc187120971"/>
      <w:bookmarkStart w:id="159" w:name="_Toc187819060"/>
      <w:bookmarkStart w:id="160" w:name="_Toc188077491"/>
      <w:r>
        <w:rPr>
          <w:rStyle w:val="CharPartNo"/>
        </w:rPr>
        <w:t>Part 2</w:t>
      </w:r>
      <w:r>
        <w:t> — </w:t>
      </w:r>
      <w:r>
        <w:rPr>
          <w:rStyle w:val="CharPartText"/>
        </w:rPr>
        <w:t>Constitution of local government</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61" w:name="_Toc71096239"/>
      <w:bookmarkStart w:id="162" w:name="_Toc84404324"/>
      <w:bookmarkStart w:id="163" w:name="_Toc89507318"/>
      <w:bookmarkStart w:id="164" w:name="_Toc89859518"/>
      <w:bookmarkStart w:id="165" w:name="_Toc92771315"/>
      <w:bookmarkStart w:id="166" w:name="_Toc92865214"/>
      <w:bookmarkStart w:id="167" w:name="_Toc94070662"/>
      <w:bookmarkStart w:id="168" w:name="_Toc96496347"/>
      <w:bookmarkStart w:id="169" w:name="_Toc97097551"/>
      <w:bookmarkStart w:id="170" w:name="_Toc100136064"/>
      <w:bookmarkStart w:id="171" w:name="_Toc100383995"/>
      <w:bookmarkStart w:id="172" w:name="_Toc100476215"/>
      <w:bookmarkStart w:id="173" w:name="_Toc102381662"/>
      <w:bookmarkStart w:id="174" w:name="_Toc102721595"/>
      <w:bookmarkStart w:id="175" w:name="_Toc102876660"/>
      <w:bookmarkStart w:id="176" w:name="_Toc104172445"/>
      <w:bookmarkStart w:id="177" w:name="_Toc107982761"/>
      <w:bookmarkStart w:id="178" w:name="_Toc109544229"/>
      <w:bookmarkStart w:id="179" w:name="_Toc109547677"/>
      <w:bookmarkStart w:id="180" w:name="_Toc110063726"/>
      <w:bookmarkStart w:id="181" w:name="_Toc110323646"/>
      <w:bookmarkStart w:id="182" w:name="_Toc110755118"/>
      <w:bookmarkStart w:id="183" w:name="_Toc111618254"/>
      <w:bookmarkStart w:id="184" w:name="_Toc111621462"/>
      <w:bookmarkStart w:id="185" w:name="_Toc112475605"/>
      <w:bookmarkStart w:id="186" w:name="_Toc112732101"/>
      <w:bookmarkStart w:id="187" w:name="_Toc124053427"/>
      <w:bookmarkStart w:id="188" w:name="_Toc131399108"/>
      <w:bookmarkStart w:id="189" w:name="_Toc136335952"/>
      <w:bookmarkStart w:id="190" w:name="_Toc136408991"/>
      <w:bookmarkStart w:id="191" w:name="_Toc136409791"/>
      <w:bookmarkStart w:id="192" w:name="_Toc138825597"/>
      <w:bookmarkStart w:id="193" w:name="_Toc139267593"/>
      <w:bookmarkStart w:id="194" w:name="_Toc139692890"/>
      <w:bookmarkStart w:id="195" w:name="_Toc141178860"/>
      <w:bookmarkStart w:id="196" w:name="_Toc152739105"/>
      <w:bookmarkStart w:id="197" w:name="_Toc153611046"/>
      <w:bookmarkStart w:id="198" w:name="_Toc155598026"/>
      <w:bookmarkStart w:id="199" w:name="_Toc157922745"/>
      <w:bookmarkStart w:id="200" w:name="_Toc162950314"/>
      <w:bookmarkStart w:id="201" w:name="_Toc170724295"/>
      <w:bookmarkStart w:id="202" w:name="_Toc171228082"/>
      <w:bookmarkStart w:id="203" w:name="_Toc171235471"/>
      <w:bookmarkStart w:id="204" w:name="_Toc173898814"/>
      <w:bookmarkStart w:id="205" w:name="_Toc175470443"/>
      <w:bookmarkStart w:id="206" w:name="_Toc175472332"/>
      <w:bookmarkStart w:id="207" w:name="_Toc176677197"/>
      <w:bookmarkStart w:id="208" w:name="_Toc176776920"/>
      <w:bookmarkStart w:id="209" w:name="_Toc176835186"/>
      <w:bookmarkStart w:id="210" w:name="_Toc180317230"/>
      <w:bookmarkStart w:id="211" w:name="_Toc180385139"/>
      <w:bookmarkStart w:id="212" w:name="_Toc187031990"/>
      <w:bookmarkStart w:id="213" w:name="_Toc187120972"/>
      <w:bookmarkStart w:id="214" w:name="_Toc187819061"/>
      <w:bookmarkStart w:id="215" w:name="_Toc188077492"/>
      <w:r>
        <w:rPr>
          <w:rStyle w:val="CharDivNo"/>
        </w:rPr>
        <w:t>Division 1</w:t>
      </w:r>
      <w:r>
        <w:rPr>
          <w:snapToGrid w:val="0"/>
        </w:rPr>
        <w:t> — </w:t>
      </w:r>
      <w:r>
        <w:rPr>
          <w:rStyle w:val="CharDivText"/>
        </w:rPr>
        <w:t>Districts and wards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454329610"/>
      <w:bookmarkStart w:id="217" w:name="_Toc520085344"/>
      <w:bookmarkStart w:id="218" w:name="_Toc64777713"/>
      <w:bookmarkStart w:id="219" w:name="_Toc112475606"/>
      <w:bookmarkStart w:id="220" w:name="_Toc188077493"/>
      <w:r>
        <w:rPr>
          <w:rStyle w:val="CharSectno"/>
        </w:rPr>
        <w:t>2.1</w:t>
      </w:r>
      <w:r>
        <w:rPr>
          <w:snapToGrid w:val="0"/>
        </w:rPr>
        <w:t>.</w:t>
      </w:r>
      <w:r>
        <w:rPr>
          <w:snapToGrid w:val="0"/>
        </w:rPr>
        <w:tab/>
        <w:t>State divided into districts</w:t>
      </w:r>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1" w:name="_Toc454329611"/>
      <w:bookmarkStart w:id="222" w:name="_Toc520085345"/>
      <w:bookmarkStart w:id="223" w:name="_Toc64777714"/>
      <w:bookmarkStart w:id="224" w:name="_Toc112475607"/>
      <w:bookmarkStart w:id="225" w:name="_Toc188077494"/>
      <w:r>
        <w:rPr>
          <w:rStyle w:val="CharSectno"/>
        </w:rPr>
        <w:t>2.2</w:t>
      </w:r>
      <w:r>
        <w:rPr>
          <w:snapToGrid w:val="0"/>
        </w:rPr>
        <w:t>.</w:t>
      </w:r>
      <w:r>
        <w:rPr>
          <w:snapToGrid w:val="0"/>
        </w:rPr>
        <w:tab/>
        <w:t>Districts may be divided into wards</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26" w:name="_Toc454329612"/>
      <w:bookmarkStart w:id="227" w:name="_Toc520085346"/>
      <w:bookmarkStart w:id="228" w:name="_Toc64777715"/>
      <w:bookmarkStart w:id="229" w:name="_Toc112475608"/>
      <w:bookmarkStart w:id="230" w:name="_Toc188077495"/>
      <w:r>
        <w:rPr>
          <w:rStyle w:val="CharSectno"/>
        </w:rPr>
        <w:t>2.3</w:t>
      </w:r>
      <w:r>
        <w:rPr>
          <w:snapToGrid w:val="0"/>
        </w:rPr>
        <w:t>.</w:t>
      </w:r>
      <w:r>
        <w:rPr>
          <w:snapToGrid w:val="0"/>
        </w:rPr>
        <w:tab/>
        <w:t>Names of districts and wards</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31" w:name="_Toc454329613"/>
      <w:bookmarkStart w:id="232" w:name="_Toc520085347"/>
      <w:bookmarkStart w:id="233" w:name="_Toc64777716"/>
      <w:bookmarkStart w:id="234" w:name="_Toc112475609"/>
      <w:bookmarkStart w:id="235" w:name="_Toc188077496"/>
      <w:r>
        <w:rPr>
          <w:rStyle w:val="CharSectno"/>
        </w:rPr>
        <w:t>2.4</w:t>
      </w:r>
      <w:r>
        <w:rPr>
          <w:snapToGrid w:val="0"/>
        </w:rPr>
        <w:t>.</w:t>
      </w:r>
      <w:r>
        <w:rPr>
          <w:snapToGrid w:val="0"/>
        </w:rPr>
        <w:tab/>
        <w:t>District to be a city, town or shire</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36" w:name="_Toc71096244"/>
      <w:bookmarkStart w:id="237" w:name="_Toc84404329"/>
      <w:bookmarkStart w:id="238" w:name="_Toc89507323"/>
      <w:bookmarkStart w:id="239" w:name="_Toc89859523"/>
      <w:bookmarkStart w:id="240" w:name="_Toc92771320"/>
      <w:bookmarkStart w:id="241" w:name="_Toc92865219"/>
      <w:bookmarkStart w:id="242" w:name="_Toc94070667"/>
      <w:bookmarkStart w:id="243" w:name="_Toc96496352"/>
      <w:bookmarkStart w:id="244" w:name="_Toc97097556"/>
      <w:bookmarkStart w:id="245" w:name="_Toc100136069"/>
      <w:bookmarkStart w:id="246" w:name="_Toc100384000"/>
      <w:bookmarkStart w:id="247" w:name="_Toc100476220"/>
      <w:bookmarkStart w:id="248" w:name="_Toc102381667"/>
      <w:bookmarkStart w:id="249" w:name="_Toc102721600"/>
      <w:bookmarkStart w:id="250" w:name="_Toc102876665"/>
      <w:bookmarkStart w:id="251" w:name="_Toc104172450"/>
      <w:bookmarkStart w:id="252" w:name="_Toc107982766"/>
      <w:bookmarkStart w:id="253" w:name="_Toc109544234"/>
      <w:bookmarkStart w:id="254" w:name="_Toc109547682"/>
      <w:bookmarkStart w:id="255" w:name="_Toc110063731"/>
      <w:bookmarkStart w:id="256" w:name="_Toc110323651"/>
      <w:bookmarkStart w:id="257" w:name="_Toc110755123"/>
      <w:bookmarkStart w:id="258" w:name="_Toc111618259"/>
      <w:bookmarkStart w:id="259" w:name="_Toc111621467"/>
      <w:bookmarkStart w:id="260" w:name="_Toc112475610"/>
      <w:bookmarkStart w:id="261" w:name="_Toc112732106"/>
      <w:bookmarkStart w:id="262" w:name="_Toc124053432"/>
      <w:bookmarkStart w:id="263" w:name="_Toc131399113"/>
      <w:bookmarkStart w:id="264" w:name="_Toc136335957"/>
      <w:bookmarkStart w:id="265" w:name="_Toc136408996"/>
      <w:bookmarkStart w:id="266" w:name="_Toc136409796"/>
      <w:bookmarkStart w:id="267" w:name="_Toc138825602"/>
      <w:bookmarkStart w:id="268" w:name="_Toc139267598"/>
      <w:bookmarkStart w:id="269" w:name="_Toc139692895"/>
      <w:bookmarkStart w:id="270" w:name="_Toc141178865"/>
      <w:bookmarkStart w:id="271" w:name="_Toc152739110"/>
      <w:bookmarkStart w:id="272" w:name="_Toc153611051"/>
      <w:bookmarkStart w:id="273" w:name="_Toc155598031"/>
      <w:bookmarkStart w:id="274" w:name="_Toc157922750"/>
      <w:bookmarkStart w:id="275" w:name="_Toc162950319"/>
      <w:bookmarkStart w:id="276" w:name="_Toc170724300"/>
      <w:bookmarkStart w:id="277" w:name="_Toc171228087"/>
      <w:bookmarkStart w:id="278" w:name="_Toc171235476"/>
      <w:bookmarkStart w:id="279" w:name="_Toc173898819"/>
      <w:bookmarkStart w:id="280" w:name="_Toc175470448"/>
      <w:bookmarkStart w:id="281" w:name="_Toc175472337"/>
      <w:bookmarkStart w:id="282" w:name="_Toc176677202"/>
      <w:bookmarkStart w:id="283" w:name="_Toc176776925"/>
      <w:bookmarkStart w:id="284" w:name="_Toc176835191"/>
      <w:bookmarkStart w:id="285" w:name="_Toc180317235"/>
      <w:bookmarkStart w:id="286" w:name="_Toc180385144"/>
      <w:bookmarkStart w:id="287" w:name="_Toc187031995"/>
      <w:bookmarkStart w:id="288" w:name="_Toc187120977"/>
      <w:bookmarkStart w:id="289" w:name="_Toc187819066"/>
      <w:bookmarkStart w:id="290" w:name="_Toc188077497"/>
      <w:r>
        <w:rPr>
          <w:rStyle w:val="CharDivNo"/>
        </w:rPr>
        <w:t>Division 2</w:t>
      </w:r>
      <w:r>
        <w:t> — </w:t>
      </w:r>
      <w:r>
        <w:rPr>
          <w:rStyle w:val="CharDivText"/>
        </w:rPr>
        <w:t>Local governments and councils of local governments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454329614"/>
      <w:bookmarkStart w:id="292" w:name="_Toc520085348"/>
      <w:bookmarkStart w:id="293" w:name="_Toc64777717"/>
      <w:bookmarkStart w:id="294" w:name="_Toc112475611"/>
      <w:bookmarkStart w:id="295" w:name="_Toc188077498"/>
      <w:r>
        <w:rPr>
          <w:rStyle w:val="CharSectno"/>
        </w:rPr>
        <w:t>2.5</w:t>
      </w:r>
      <w:r>
        <w:rPr>
          <w:snapToGrid w:val="0"/>
        </w:rPr>
        <w:t>.</w:t>
      </w:r>
      <w:r>
        <w:rPr>
          <w:snapToGrid w:val="0"/>
        </w:rPr>
        <w:tab/>
        <w:t>Local governments created as bodies corporate</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96" w:name="_Toc454329615"/>
      <w:bookmarkStart w:id="297" w:name="_Toc520085349"/>
      <w:bookmarkStart w:id="298" w:name="_Toc64777718"/>
      <w:bookmarkStart w:id="299" w:name="_Toc112475612"/>
      <w:bookmarkStart w:id="300" w:name="_Toc188077499"/>
      <w:r>
        <w:rPr>
          <w:rStyle w:val="CharSectno"/>
        </w:rPr>
        <w:t>2.6</w:t>
      </w:r>
      <w:r>
        <w:rPr>
          <w:snapToGrid w:val="0"/>
        </w:rPr>
        <w:t>.</w:t>
      </w:r>
      <w:r>
        <w:rPr>
          <w:snapToGrid w:val="0"/>
        </w:rPr>
        <w:tab/>
        <w:t>Local governments to be run by elected councils</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01" w:name="_Toc454329616"/>
      <w:bookmarkStart w:id="302" w:name="_Toc520085350"/>
      <w:bookmarkStart w:id="303" w:name="_Toc64777719"/>
      <w:bookmarkStart w:id="304" w:name="_Toc112475613"/>
      <w:bookmarkStart w:id="305" w:name="_Toc188077500"/>
      <w:r>
        <w:rPr>
          <w:rStyle w:val="CharSectno"/>
        </w:rPr>
        <w:t>2.7</w:t>
      </w:r>
      <w:r>
        <w:rPr>
          <w:snapToGrid w:val="0"/>
        </w:rPr>
        <w:t>.</w:t>
      </w:r>
      <w:r>
        <w:rPr>
          <w:snapToGrid w:val="0"/>
        </w:rPr>
        <w:tab/>
        <w:t>The role of the council</w:t>
      </w:r>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306" w:name="_Toc454329617"/>
      <w:bookmarkStart w:id="307" w:name="_Toc520085351"/>
      <w:bookmarkStart w:id="308" w:name="_Toc64777720"/>
      <w:bookmarkStart w:id="309" w:name="_Toc112475614"/>
      <w:bookmarkStart w:id="310" w:name="_Toc188077501"/>
      <w:r>
        <w:rPr>
          <w:rStyle w:val="CharSectno"/>
        </w:rPr>
        <w:t>2.8</w:t>
      </w:r>
      <w:r>
        <w:rPr>
          <w:snapToGrid w:val="0"/>
        </w:rPr>
        <w:t>.</w:t>
      </w:r>
      <w:r>
        <w:rPr>
          <w:snapToGrid w:val="0"/>
        </w:rPr>
        <w:tab/>
        <w:t>The role of the mayor or president</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11" w:name="_Toc454329618"/>
      <w:bookmarkStart w:id="312" w:name="_Toc520085352"/>
      <w:bookmarkStart w:id="313" w:name="_Toc64777721"/>
      <w:bookmarkStart w:id="314" w:name="_Toc112475615"/>
      <w:bookmarkStart w:id="315" w:name="_Toc188077502"/>
      <w:r>
        <w:rPr>
          <w:rStyle w:val="CharSectno"/>
        </w:rPr>
        <w:t>2.9</w:t>
      </w:r>
      <w:r>
        <w:rPr>
          <w:snapToGrid w:val="0"/>
        </w:rPr>
        <w:t>.</w:t>
      </w:r>
      <w:r>
        <w:rPr>
          <w:snapToGrid w:val="0"/>
        </w:rPr>
        <w:tab/>
        <w:t>The role of the deputy mayor or deputy president</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316" w:name="_Toc454329619"/>
      <w:bookmarkStart w:id="317" w:name="_Toc520085353"/>
      <w:bookmarkStart w:id="318" w:name="_Toc64777722"/>
      <w:bookmarkStart w:id="319" w:name="_Toc112475616"/>
      <w:bookmarkStart w:id="320" w:name="_Toc188077503"/>
      <w:r>
        <w:rPr>
          <w:rStyle w:val="CharSectno"/>
        </w:rPr>
        <w:t>2.10</w:t>
      </w:r>
      <w:r>
        <w:rPr>
          <w:snapToGrid w:val="0"/>
        </w:rPr>
        <w:t>.</w:t>
      </w:r>
      <w:r>
        <w:rPr>
          <w:snapToGrid w:val="0"/>
        </w:rPr>
        <w:tab/>
        <w:t>The role of councillors</w:t>
      </w:r>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321" w:name="_Toc71096251"/>
      <w:bookmarkStart w:id="322" w:name="_Toc84404336"/>
      <w:bookmarkStart w:id="323" w:name="_Toc89507330"/>
      <w:bookmarkStart w:id="324" w:name="_Toc89859530"/>
      <w:bookmarkStart w:id="325" w:name="_Toc92771327"/>
      <w:bookmarkStart w:id="326" w:name="_Toc92865226"/>
      <w:bookmarkStart w:id="327" w:name="_Toc94070674"/>
      <w:bookmarkStart w:id="328" w:name="_Toc96496359"/>
      <w:bookmarkStart w:id="329" w:name="_Toc97097563"/>
      <w:bookmarkStart w:id="330" w:name="_Toc100136076"/>
      <w:bookmarkStart w:id="331" w:name="_Toc100384007"/>
      <w:bookmarkStart w:id="332" w:name="_Toc100476227"/>
      <w:bookmarkStart w:id="333" w:name="_Toc102381674"/>
      <w:bookmarkStart w:id="334" w:name="_Toc102721607"/>
      <w:bookmarkStart w:id="335" w:name="_Toc102876672"/>
      <w:bookmarkStart w:id="336" w:name="_Toc104172457"/>
      <w:bookmarkStart w:id="337" w:name="_Toc107982773"/>
      <w:bookmarkStart w:id="338" w:name="_Toc109544241"/>
      <w:bookmarkStart w:id="339" w:name="_Toc109547689"/>
      <w:bookmarkStart w:id="340" w:name="_Toc110063738"/>
      <w:bookmarkStart w:id="341" w:name="_Toc110323658"/>
      <w:bookmarkStart w:id="342" w:name="_Toc110755130"/>
      <w:bookmarkStart w:id="343" w:name="_Toc111618266"/>
      <w:bookmarkStart w:id="344" w:name="_Toc111621474"/>
      <w:bookmarkStart w:id="345" w:name="_Toc112475617"/>
      <w:bookmarkStart w:id="346" w:name="_Toc112732113"/>
      <w:bookmarkStart w:id="347" w:name="_Toc124053439"/>
      <w:bookmarkStart w:id="348" w:name="_Toc131399120"/>
      <w:bookmarkStart w:id="349" w:name="_Toc136335964"/>
      <w:bookmarkStart w:id="350" w:name="_Toc136409003"/>
      <w:bookmarkStart w:id="351" w:name="_Toc136409803"/>
      <w:bookmarkStart w:id="352" w:name="_Toc138825609"/>
      <w:bookmarkStart w:id="353" w:name="_Toc139267605"/>
      <w:bookmarkStart w:id="354" w:name="_Toc139692902"/>
      <w:bookmarkStart w:id="355" w:name="_Toc141178872"/>
      <w:bookmarkStart w:id="356" w:name="_Toc152739117"/>
      <w:bookmarkStart w:id="357" w:name="_Toc153611058"/>
      <w:bookmarkStart w:id="358" w:name="_Toc155598038"/>
      <w:bookmarkStart w:id="359" w:name="_Toc157922757"/>
      <w:bookmarkStart w:id="360" w:name="_Toc162950326"/>
      <w:bookmarkStart w:id="361" w:name="_Toc170724307"/>
      <w:bookmarkStart w:id="362" w:name="_Toc171228094"/>
      <w:bookmarkStart w:id="363" w:name="_Toc171235483"/>
      <w:bookmarkStart w:id="364" w:name="_Toc173898826"/>
      <w:bookmarkStart w:id="365" w:name="_Toc175470455"/>
      <w:bookmarkStart w:id="366" w:name="_Toc175472344"/>
      <w:bookmarkStart w:id="367" w:name="_Toc176677209"/>
      <w:bookmarkStart w:id="368" w:name="_Toc176776932"/>
      <w:bookmarkStart w:id="369" w:name="_Toc176835198"/>
      <w:bookmarkStart w:id="370" w:name="_Toc180317242"/>
      <w:bookmarkStart w:id="371" w:name="_Toc180385151"/>
      <w:bookmarkStart w:id="372" w:name="_Toc187032002"/>
      <w:bookmarkStart w:id="373" w:name="_Toc187120984"/>
      <w:bookmarkStart w:id="374" w:name="_Toc187819073"/>
      <w:bookmarkStart w:id="375" w:name="_Toc188077504"/>
      <w:r>
        <w:rPr>
          <w:rStyle w:val="CharDivNo"/>
        </w:rPr>
        <w:t>Division 3</w:t>
      </w:r>
      <w:r>
        <w:rPr>
          <w:snapToGrid w:val="0"/>
        </w:rPr>
        <w:t> — </w:t>
      </w:r>
      <w:r>
        <w:rPr>
          <w:rStyle w:val="CharDivText"/>
        </w:rPr>
        <w:t>How offices on the council are filled</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54329620"/>
      <w:bookmarkStart w:id="377" w:name="_Toc520085354"/>
      <w:bookmarkStart w:id="378" w:name="_Toc64777723"/>
      <w:bookmarkStart w:id="379" w:name="_Toc112475618"/>
      <w:bookmarkStart w:id="380" w:name="_Toc188077505"/>
      <w:r>
        <w:rPr>
          <w:rStyle w:val="CharSectno"/>
        </w:rPr>
        <w:t>2.11</w:t>
      </w:r>
      <w:r>
        <w:rPr>
          <w:snapToGrid w:val="0"/>
        </w:rPr>
        <w:t>.</w:t>
      </w:r>
      <w:r>
        <w:rPr>
          <w:snapToGrid w:val="0"/>
        </w:rPr>
        <w:tab/>
        <w:t>Alternative methods of filling the office of mayor or president</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81" w:name="_Toc454329621"/>
      <w:bookmarkStart w:id="382" w:name="_Toc520085355"/>
      <w:bookmarkStart w:id="383"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84" w:name="_Toc112475619"/>
      <w:bookmarkStart w:id="385" w:name="_Toc188077506"/>
      <w:r>
        <w:rPr>
          <w:rStyle w:val="CharSectno"/>
        </w:rPr>
        <w:t>2.12</w:t>
      </w:r>
      <w:r>
        <w:rPr>
          <w:snapToGrid w:val="0"/>
        </w:rPr>
        <w:t>.</w:t>
      </w:r>
      <w:r>
        <w:rPr>
          <w:snapToGrid w:val="0"/>
        </w:rPr>
        <w:tab/>
        <w:t>Electors may propose change of method</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86" w:name="_Toc454329622"/>
      <w:bookmarkStart w:id="387" w:name="_Toc520085356"/>
      <w:bookmarkStart w:id="388"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89" w:name="_Toc112475620"/>
      <w:bookmarkStart w:id="390" w:name="_Toc188077507"/>
      <w:r>
        <w:rPr>
          <w:rStyle w:val="CharSectno"/>
        </w:rPr>
        <w:t>2.12A</w:t>
      </w:r>
      <w:r>
        <w:t>.</w:t>
      </w:r>
      <w:r>
        <w:tab/>
        <w:t>Procedure to change method to election by council</w:t>
      </w:r>
      <w:bookmarkEnd w:id="389"/>
      <w:bookmarkEnd w:id="39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spacing w:before="160"/>
        <w:rPr>
          <w:snapToGrid w:val="0"/>
        </w:rPr>
      </w:pPr>
      <w:bookmarkStart w:id="391" w:name="_Toc112475621"/>
      <w:bookmarkStart w:id="392" w:name="_Toc188077508"/>
      <w:r>
        <w:rPr>
          <w:rStyle w:val="CharSectno"/>
        </w:rPr>
        <w:t>2.13</w:t>
      </w:r>
      <w:r>
        <w:rPr>
          <w:snapToGrid w:val="0"/>
        </w:rPr>
        <w:t>.</w:t>
      </w:r>
      <w:r>
        <w:rPr>
          <w:snapToGrid w:val="0"/>
        </w:rPr>
        <w:tab/>
        <w:t>When a new method takes effect</w:t>
      </w:r>
      <w:bookmarkEnd w:id="386"/>
      <w:bookmarkEnd w:id="387"/>
      <w:bookmarkEnd w:id="388"/>
      <w:bookmarkEnd w:id="391"/>
      <w:bookmarkEnd w:id="392"/>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93" w:name="_Toc454329623"/>
      <w:bookmarkStart w:id="394" w:name="_Toc520085357"/>
      <w:bookmarkStart w:id="395" w:name="_Toc64777726"/>
      <w:bookmarkStart w:id="396" w:name="_Toc112475622"/>
      <w:bookmarkStart w:id="397" w:name="_Toc188077509"/>
      <w:r>
        <w:rPr>
          <w:rStyle w:val="CharSectno"/>
        </w:rPr>
        <w:t>2.14</w:t>
      </w:r>
      <w:r>
        <w:rPr>
          <w:snapToGrid w:val="0"/>
        </w:rPr>
        <w:t>.</w:t>
      </w:r>
      <w:r>
        <w:rPr>
          <w:snapToGrid w:val="0"/>
        </w:rPr>
        <w:tab/>
        <w:t>Extension of term in certain cases</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98" w:name="_Toc454329624"/>
      <w:bookmarkStart w:id="399" w:name="_Toc520085358"/>
      <w:bookmarkStart w:id="400" w:name="_Toc64777727"/>
      <w:bookmarkStart w:id="401" w:name="_Toc112475623"/>
      <w:bookmarkStart w:id="402" w:name="_Toc188077510"/>
      <w:r>
        <w:rPr>
          <w:rStyle w:val="CharSectno"/>
        </w:rPr>
        <w:t>2.15</w:t>
      </w:r>
      <w:r>
        <w:rPr>
          <w:snapToGrid w:val="0"/>
        </w:rPr>
        <w:t>.</w:t>
      </w:r>
      <w:r>
        <w:rPr>
          <w:snapToGrid w:val="0"/>
        </w:rPr>
        <w:tab/>
        <w:t>Filling the office of deputy mayor or deputy president</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03" w:name="_Toc454329625"/>
      <w:bookmarkStart w:id="404" w:name="_Toc520085359"/>
      <w:bookmarkStart w:id="405" w:name="_Toc64777728"/>
      <w:bookmarkStart w:id="406" w:name="_Toc112475624"/>
      <w:bookmarkStart w:id="407" w:name="_Toc188077511"/>
      <w:r>
        <w:rPr>
          <w:rStyle w:val="CharSectno"/>
        </w:rPr>
        <w:t>2.16</w:t>
      </w:r>
      <w:r>
        <w:rPr>
          <w:snapToGrid w:val="0"/>
        </w:rPr>
        <w:t>.</w:t>
      </w:r>
      <w:r>
        <w:rPr>
          <w:snapToGrid w:val="0"/>
        </w:rPr>
        <w:tab/>
        <w:t>Filling the offices of the councillors</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08" w:name="_Toc71096258"/>
      <w:bookmarkStart w:id="409" w:name="_Toc84404343"/>
      <w:bookmarkStart w:id="410" w:name="_Toc89507337"/>
      <w:bookmarkStart w:id="411" w:name="_Toc89859537"/>
      <w:bookmarkStart w:id="412" w:name="_Toc92771334"/>
      <w:bookmarkStart w:id="413" w:name="_Toc92865233"/>
      <w:bookmarkStart w:id="414" w:name="_Toc94070682"/>
      <w:bookmarkStart w:id="415" w:name="_Toc96496367"/>
      <w:bookmarkStart w:id="416" w:name="_Toc97097571"/>
      <w:bookmarkStart w:id="417" w:name="_Toc100136084"/>
      <w:bookmarkStart w:id="418" w:name="_Toc100384015"/>
      <w:bookmarkStart w:id="419" w:name="_Toc100476235"/>
      <w:bookmarkStart w:id="420" w:name="_Toc102381682"/>
      <w:bookmarkStart w:id="421" w:name="_Toc102721615"/>
      <w:bookmarkStart w:id="422" w:name="_Toc102876680"/>
      <w:bookmarkStart w:id="423" w:name="_Toc104172465"/>
      <w:bookmarkStart w:id="424" w:name="_Toc107982781"/>
      <w:bookmarkStart w:id="425" w:name="_Toc109544249"/>
      <w:bookmarkStart w:id="426" w:name="_Toc109547697"/>
      <w:bookmarkStart w:id="427" w:name="_Toc110063746"/>
      <w:bookmarkStart w:id="428" w:name="_Toc110323666"/>
      <w:bookmarkStart w:id="429" w:name="_Toc110755138"/>
      <w:bookmarkStart w:id="430" w:name="_Toc111618274"/>
      <w:bookmarkStart w:id="431" w:name="_Toc111621482"/>
      <w:bookmarkStart w:id="432" w:name="_Toc112475625"/>
      <w:bookmarkStart w:id="433" w:name="_Toc112732121"/>
      <w:bookmarkStart w:id="434" w:name="_Toc124053447"/>
      <w:bookmarkStart w:id="435" w:name="_Toc131399128"/>
      <w:bookmarkStart w:id="436" w:name="_Toc136335972"/>
      <w:bookmarkStart w:id="437" w:name="_Toc136409011"/>
      <w:bookmarkStart w:id="438" w:name="_Toc136409811"/>
      <w:bookmarkStart w:id="439" w:name="_Toc138825617"/>
      <w:bookmarkStart w:id="440" w:name="_Toc139267613"/>
      <w:bookmarkStart w:id="441" w:name="_Toc139692910"/>
      <w:bookmarkStart w:id="442" w:name="_Toc141178880"/>
      <w:bookmarkStart w:id="443" w:name="_Toc152739125"/>
      <w:bookmarkStart w:id="444" w:name="_Toc153611066"/>
      <w:bookmarkStart w:id="445" w:name="_Toc155598046"/>
      <w:bookmarkStart w:id="446" w:name="_Toc157922765"/>
      <w:bookmarkStart w:id="447" w:name="_Toc162950334"/>
      <w:bookmarkStart w:id="448" w:name="_Toc170724315"/>
      <w:bookmarkStart w:id="449" w:name="_Toc171228102"/>
      <w:bookmarkStart w:id="450" w:name="_Toc171235491"/>
      <w:bookmarkStart w:id="451" w:name="_Toc173898834"/>
      <w:bookmarkStart w:id="452" w:name="_Toc175470463"/>
      <w:bookmarkStart w:id="453" w:name="_Toc175472352"/>
      <w:bookmarkStart w:id="454" w:name="_Toc176677217"/>
      <w:bookmarkStart w:id="455" w:name="_Toc176776940"/>
      <w:bookmarkStart w:id="456" w:name="_Toc176835206"/>
      <w:bookmarkStart w:id="457" w:name="_Toc180317250"/>
      <w:bookmarkStart w:id="458" w:name="_Toc180385159"/>
      <w:bookmarkStart w:id="459" w:name="_Toc187032010"/>
      <w:bookmarkStart w:id="460" w:name="_Toc187120992"/>
      <w:bookmarkStart w:id="461" w:name="_Toc187819081"/>
      <w:bookmarkStart w:id="462" w:name="_Toc188077512"/>
      <w:r>
        <w:rPr>
          <w:rStyle w:val="CharDivNo"/>
        </w:rPr>
        <w:t>Division 4</w:t>
      </w:r>
      <w:r>
        <w:rPr>
          <w:snapToGrid w:val="0"/>
        </w:rPr>
        <w:t> — </w:t>
      </w:r>
      <w:r>
        <w:rPr>
          <w:rStyle w:val="CharDivText"/>
        </w:rPr>
        <w:t>Membership and size of the council</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rPr>
        <w:t xml:space="preserve"> </w:t>
      </w:r>
    </w:p>
    <w:p>
      <w:pPr>
        <w:pStyle w:val="Heading5"/>
        <w:rPr>
          <w:snapToGrid w:val="0"/>
        </w:rPr>
      </w:pPr>
      <w:bookmarkStart w:id="463" w:name="_Toc454329626"/>
      <w:bookmarkStart w:id="464" w:name="_Toc520085360"/>
      <w:bookmarkStart w:id="465" w:name="_Toc64777729"/>
      <w:bookmarkStart w:id="466" w:name="_Toc112475626"/>
      <w:bookmarkStart w:id="467" w:name="_Toc188077513"/>
      <w:r>
        <w:rPr>
          <w:rStyle w:val="CharSectno"/>
        </w:rPr>
        <w:t>2.17</w:t>
      </w:r>
      <w:r>
        <w:rPr>
          <w:snapToGrid w:val="0"/>
        </w:rPr>
        <w:t>.</w:t>
      </w:r>
      <w:r>
        <w:rPr>
          <w:snapToGrid w:val="0"/>
        </w:rPr>
        <w:tab/>
        <w:t>The members of council</w:t>
      </w:r>
      <w:bookmarkEnd w:id="463"/>
      <w:bookmarkEnd w:id="464"/>
      <w:bookmarkEnd w:id="465"/>
      <w:bookmarkEnd w:id="466"/>
      <w:bookmarkEnd w:id="467"/>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68" w:name="_Toc454329627"/>
      <w:bookmarkStart w:id="469" w:name="_Toc520085361"/>
      <w:bookmarkStart w:id="470" w:name="_Toc64777730"/>
      <w:bookmarkStart w:id="471" w:name="_Toc112475627"/>
      <w:bookmarkStart w:id="472" w:name="_Toc188077514"/>
      <w:r>
        <w:rPr>
          <w:rStyle w:val="CharSectno"/>
        </w:rPr>
        <w:t>2.18</w:t>
      </w:r>
      <w:r>
        <w:rPr>
          <w:snapToGrid w:val="0"/>
        </w:rPr>
        <w:t>.</w:t>
      </w:r>
      <w:r>
        <w:rPr>
          <w:snapToGrid w:val="0"/>
        </w:rPr>
        <w:tab/>
        <w:t>Fixing and changing the number of councillors</w:t>
      </w:r>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73" w:name="_Toc71096261"/>
      <w:bookmarkStart w:id="474" w:name="_Toc84404346"/>
      <w:bookmarkStart w:id="475" w:name="_Toc89507340"/>
      <w:bookmarkStart w:id="476" w:name="_Toc89859540"/>
      <w:bookmarkStart w:id="477" w:name="_Toc92771337"/>
      <w:bookmarkStart w:id="478" w:name="_Toc92865236"/>
      <w:bookmarkStart w:id="479" w:name="_Toc94070685"/>
      <w:bookmarkStart w:id="480" w:name="_Toc96496370"/>
      <w:bookmarkStart w:id="481" w:name="_Toc97097574"/>
      <w:bookmarkStart w:id="482" w:name="_Toc100136087"/>
      <w:bookmarkStart w:id="483" w:name="_Toc100384018"/>
      <w:bookmarkStart w:id="484" w:name="_Toc100476238"/>
      <w:bookmarkStart w:id="485" w:name="_Toc102381685"/>
      <w:bookmarkStart w:id="486" w:name="_Toc102721618"/>
      <w:bookmarkStart w:id="487" w:name="_Toc102876683"/>
      <w:bookmarkStart w:id="488" w:name="_Toc104172468"/>
      <w:bookmarkStart w:id="489" w:name="_Toc107982784"/>
      <w:bookmarkStart w:id="490" w:name="_Toc109544252"/>
      <w:bookmarkStart w:id="491" w:name="_Toc109547700"/>
      <w:bookmarkStart w:id="492" w:name="_Toc110063749"/>
      <w:bookmarkStart w:id="493" w:name="_Toc110323669"/>
      <w:bookmarkStart w:id="494" w:name="_Toc110755141"/>
      <w:bookmarkStart w:id="495" w:name="_Toc111618277"/>
      <w:bookmarkStart w:id="496" w:name="_Toc111621485"/>
      <w:bookmarkStart w:id="497" w:name="_Toc112475628"/>
      <w:bookmarkStart w:id="498" w:name="_Toc112732124"/>
      <w:bookmarkStart w:id="499" w:name="_Toc124053450"/>
      <w:bookmarkStart w:id="500" w:name="_Toc131399131"/>
      <w:bookmarkStart w:id="501" w:name="_Toc136335975"/>
      <w:bookmarkStart w:id="502" w:name="_Toc136409014"/>
      <w:bookmarkStart w:id="503" w:name="_Toc136409814"/>
      <w:bookmarkStart w:id="504" w:name="_Toc138825620"/>
      <w:bookmarkStart w:id="505" w:name="_Toc139267616"/>
      <w:bookmarkStart w:id="506" w:name="_Toc139692913"/>
      <w:bookmarkStart w:id="507" w:name="_Toc141178883"/>
      <w:bookmarkStart w:id="508" w:name="_Toc152739128"/>
      <w:bookmarkStart w:id="509" w:name="_Toc153611069"/>
      <w:bookmarkStart w:id="510" w:name="_Toc155598049"/>
      <w:bookmarkStart w:id="511" w:name="_Toc157922768"/>
      <w:bookmarkStart w:id="512" w:name="_Toc162950337"/>
      <w:bookmarkStart w:id="513" w:name="_Toc170724318"/>
      <w:bookmarkStart w:id="514" w:name="_Toc171228105"/>
      <w:bookmarkStart w:id="515" w:name="_Toc171235494"/>
      <w:bookmarkStart w:id="516" w:name="_Toc173898837"/>
      <w:bookmarkStart w:id="517" w:name="_Toc175470466"/>
      <w:bookmarkStart w:id="518" w:name="_Toc175472355"/>
      <w:bookmarkStart w:id="519" w:name="_Toc176677220"/>
      <w:bookmarkStart w:id="520" w:name="_Toc176776943"/>
      <w:bookmarkStart w:id="521" w:name="_Toc176835209"/>
      <w:bookmarkStart w:id="522" w:name="_Toc180317253"/>
      <w:bookmarkStart w:id="523" w:name="_Toc180385162"/>
      <w:bookmarkStart w:id="524" w:name="_Toc187032013"/>
      <w:bookmarkStart w:id="525" w:name="_Toc187120995"/>
      <w:bookmarkStart w:id="526" w:name="_Toc187819084"/>
      <w:bookmarkStart w:id="527" w:name="_Toc188077515"/>
      <w:r>
        <w:rPr>
          <w:rStyle w:val="CharDivNo"/>
        </w:rPr>
        <w:t>Division 5</w:t>
      </w:r>
      <w:r>
        <w:rPr>
          <w:snapToGrid w:val="0"/>
        </w:rPr>
        <w:t> — </w:t>
      </w:r>
      <w:r>
        <w:rPr>
          <w:rStyle w:val="CharDivText"/>
        </w:rPr>
        <w:t>Qualifications for holding office on the council</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DivText"/>
        </w:rPr>
        <w:t xml:space="preserve"> </w:t>
      </w:r>
    </w:p>
    <w:p>
      <w:pPr>
        <w:pStyle w:val="Heading5"/>
        <w:rPr>
          <w:snapToGrid w:val="0"/>
        </w:rPr>
      </w:pPr>
      <w:bookmarkStart w:id="528" w:name="_Toc454329628"/>
      <w:bookmarkStart w:id="529" w:name="_Toc520085362"/>
      <w:bookmarkStart w:id="530" w:name="_Toc64777731"/>
      <w:bookmarkStart w:id="531" w:name="_Toc112475629"/>
      <w:bookmarkStart w:id="532" w:name="_Toc188077516"/>
      <w:r>
        <w:rPr>
          <w:rStyle w:val="CharSectno"/>
        </w:rPr>
        <w:t>2.19</w:t>
      </w:r>
      <w:r>
        <w:rPr>
          <w:snapToGrid w:val="0"/>
        </w:rPr>
        <w:t>.</w:t>
      </w:r>
      <w:r>
        <w:rPr>
          <w:snapToGrid w:val="0"/>
        </w:rPr>
        <w:tab/>
        <w:t>Qualifications for election to council</w:t>
      </w:r>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 xml:space="preserve">is not disqualified from being elected as a member under section 2.20; </w:t>
      </w:r>
    </w:p>
    <w:p>
      <w:pPr>
        <w:pStyle w:val="Indenta"/>
      </w:pPr>
      <w:r>
        <w:rPr>
          <w:snapToGrid w:val="0"/>
        </w:rPr>
        <w:tab/>
        <w:t>(d)</w:t>
      </w:r>
      <w:r>
        <w:rPr>
          <w:snapToGrid w:val="0"/>
        </w:rPr>
        <w:tab/>
        <w:t>is not disqualified for membership of the council under section 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w:t>
      </w:r>
    </w:p>
    <w:p>
      <w:pPr>
        <w:pStyle w:val="Heading5"/>
        <w:rPr>
          <w:snapToGrid w:val="0"/>
        </w:rPr>
      </w:pPr>
      <w:bookmarkStart w:id="533" w:name="_Toc454329629"/>
      <w:bookmarkStart w:id="534" w:name="_Toc520085363"/>
      <w:bookmarkStart w:id="535" w:name="_Toc64777732"/>
      <w:bookmarkStart w:id="536" w:name="_Toc112475630"/>
      <w:bookmarkStart w:id="537" w:name="_Toc188077517"/>
      <w:r>
        <w:rPr>
          <w:rStyle w:val="CharSectno"/>
        </w:rPr>
        <w:t>2.20</w:t>
      </w:r>
      <w:r>
        <w:rPr>
          <w:snapToGrid w:val="0"/>
        </w:rPr>
        <w:t>.</w:t>
      </w:r>
      <w:r>
        <w:rPr>
          <w:snapToGrid w:val="0"/>
        </w:rPr>
        <w:tab/>
        <w:t>Members of parliament disqualified for election</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538" w:name="_Toc454329630"/>
      <w:bookmarkStart w:id="539" w:name="_Toc520085364"/>
      <w:bookmarkStart w:id="540" w:name="_Toc64777733"/>
      <w:bookmarkStart w:id="541" w:name="_Toc112475631"/>
      <w:bookmarkStart w:id="542" w:name="_Toc188077518"/>
      <w:r>
        <w:rPr>
          <w:rStyle w:val="CharSectno"/>
        </w:rPr>
        <w:t>2.21</w:t>
      </w:r>
      <w:r>
        <w:rPr>
          <w:snapToGrid w:val="0"/>
        </w:rPr>
        <w:t>.</w:t>
      </w:r>
      <w:r>
        <w:rPr>
          <w:snapToGrid w:val="0"/>
        </w:rPr>
        <w:tab/>
        <w:t>Disqualification because of insolvency</w:t>
      </w:r>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43" w:name="_Toc454329631"/>
      <w:bookmarkStart w:id="544" w:name="_Toc520085365"/>
      <w:bookmarkStart w:id="545" w:name="_Toc64777734"/>
      <w:bookmarkStart w:id="546" w:name="_Toc112475632"/>
      <w:bookmarkStart w:id="547" w:name="_Toc188077519"/>
      <w:r>
        <w:rPr>
          <w:rStyle w:val="CharSectno"/>
        </w:rPr>
        <w:t>2.22</w:t>
      </w:r>
      <w:r>
        <w:rPr>
          <w:snapToGrid w:val="0"/>
        </w:rPr>
        <w:t>.</w:t>
      </w:r>
      <w:r>
        <w:rPr>
          <w:snapToGrid w:val="0"/>
        </w:rPr>
        <w:tab/>
        <w:t>Disqualification because of convictions</w:t>
      </w:r>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548" w:name="_Toc454329632"/>
      <w:bookmarkStart w:id="549" w:name="_Toc520085366"/>
      <w:bookmarkStart w:id="550" w:name="_Toc64777735"/>
      <w:bookmarkStart w:id="551" w:name="_Toc112475633"/>
      <w:bookmarkStart w:id="552" w:name="_Toc188077520"/>
      <w:r>
        <w:rPr>
          <w:rStyle w:val="CharSectno"/>
        </w:rPr>
        <w:t>2.23</w:t>
      </w:r>
      <w:r>
        <w:rPr>
          <w:snapToGrid w:val="0"/>
        </w:rPr>
        <w:t>.</w:t>
      </w:r>
      <w:r>
        <w:rPr>
          <w:snapToGrid w:val="0"/>
        </w:rPr>
        <w:tab/>
        <w:t>Disqualification because of membership of another council</w:t>
      </w:r>
      <w:bookmarkEnd w:id="548"/>
      <w:bookmarkEnd w:id="549"/>
      <w:bookmarkEnd w:id="550"/>
      <w:bookmarkEnd w:id="551"/>
      <w:bookmarkEnd w:id="552"/>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53" w:name="_Toc454329633"/>
      <w:bookmarkStart w:id="554" w:name="_Toc520085367"/>
      <w:bookmarkStart w:id="555" w:name="_Toc64777736"/>
      <w:bookmarkStart w:id="556" w:name="_Toc112475634"/>
      <w:bookmarkStart w:id="557" w:name="_Toc188077521"/>
      <w:r>
        <w:rPr>
          <w:rStyle w:val="CharSectno"/>
        </w:rPr>
        <w:t>2.24</w:t>
      </w:r>
      <w:r>
        <w:rPr>
          <w:snapToGrid w:val="0"/>
        </w:rPr>
        <w:t>.</w:t>
      </w:r>
      <w:r>
        <w:rPr>
          <w:snapToGrid w:val="0"/>
        </w:rPr>
        <w:tab/>
        <w:t>Disqualification because of misapplication of funds or property</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58" w:name="_Toc454329634"/>
      <w:bookmarkStart w:id="559" w:name="_Toc520085368"/>
      <w:bookmarkStart w:id="560" w:name="_Toc64777737"/>
      <w:bookmarkStart w:id="561" w:name="_Toc112475635"/>
      <w:bookmarkStart w:id="562" w:name="_Toc188077522"/>
      <w:r>
        <w:rPr>
          <w:rStyle w:val="CharSectno"/>
        </w:rPr>
        <w:t>2.25</w:t>
      </w:r>
      <w:r>
        <w:rPr>
          <w:snapToGrid w:val="0"/>
        </w:rPr>
        <w:t>.</w:t>
      </w:r>
      <w:r>
        <w:rPr>
          <w:snapToGrid w:val="0"/>
        </w:rPr>
        <w:tab/>
        <w:t>Disqualification for failure to attend meetings</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63" w:name="_Toc454329635"/>
      <w:bookmarkStart w:id="564" w:name="_Toc520085369"/>
      <w:bookmarkStart w:id="565" w:name="_Toc64777738"/>
      <w:bookmarkStart w:id="566" w:name="_Toc112475636"/>
      <w:bookmarkStart w:id="567" w:name="_Toc188077523"/>
      <w:r>
        <w:rPr>
          <w:rStyle w:val="CharSectno"/>
        </w:rPr>
        <w:t>2.26</w:t>
      </w:r>
      <w:r>
        <w:rPr>
          <w:snapToGrid w:val="0"/>
        </w:rPr>
        <w:t>.</w:t>
      </w:r>
      <w:r>
        <w:rPr>
          <w:snapToGrid w:val="0"/>
        </w:rPr>
        <w:tab/>
        <w:t>Election to council terminates employment with local government</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68" w:name="_Toc454329636"/>
      <w:bookmarkStart w:id="569" w:name="_Toc520085370"/>
      <w:bookmarkStart w:id="570" w:name="_Toc64777739"/>
      <w:bookmarkStart w:id="571" w:name="_Toc112475637"/>
      <w:bookmarkStart w:id="572" w:name="_Toc188077524"/>
      <w:r>
        <w:rPr>
          <w:rStyle w:val="CharSectno"/>
        </w:rPr>
        <w:t>2.27</w:t>
      </w:r>
      <w:r>
        <w:rPr>
          <w:snapToGrid w:val="0"/>
        </w:rPr>
        <w:t>.</w:t>
      </w:r>
      <w:r>
        <w:rPr>
          <w:snapToGrid w:val="0"/>
        </w:rPr>
        <w:tab/>
        <w:t>Procedure to determine qualification to retain membership of council</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73" w:name="_Toc71096271"/>
      <w:bookmarkStart w:id="574" w:name="_Toc84404356"/>
      <w:bookmarkStart w:id="575" w:name="_Toc89507350"/>
      <w:bookmarkStart w:id="576" w:name="_Toc89859550"/>
      <w:bookmarkStart w:id="577" w:name="_Toc92771347"/>
      <w:bookmarkStart w:id="578" w:name="_Toc92865246"/>
      <w:bookmarkStart w:id="579" w:name="_Toc94070695"/>
      <w:bookmarkStart w:id="580" w:name="_Toc96496380"/>
      <w:bookmarkStart w:id="581" w:name="_Toc97097584"/>
      <w:bookmarkStart w:id="582" w:name="_Toc100136097"/>
      <w:bookmarkStart w:id="583" w:name="_Toc100384028"/>
      <w:bookmarkStart w:id="584" w:name="_Toc100476248"/>
      <w:bookmarkStart w:id="585" w:name="_Toc102381695"/>
      <w:bookmarkStart w:id="586" w:name="_Toc102721628"/>
      <w:bookmarkStart w:id="587" w:name="_Toc102876693"/>
      <w:bookmarkStart w:id="588" w:name="_Toc104172478"/>
      <w:bookmarkStart w:id="589" w:name="_Toc107982794"/>
      <w:bookmarkStart w:id="590" w:name="_Toc109544262"/>
      <w:bookmarkStart w:id="591" w:name="_Toc109547710"/>
      <w:bookmarkStart w:id="592" w:name="_Toc110063759"/>
      <w:bookmarkStart w:id="593" w:name="_Toc110323679"/>
      <w:bookmarkStart w:id="594" w:name="_Toc110755151"/>
      <w:bookmarkStart w:id="595" w:name="_Toc111618287"/>
      <w:bookmarkStart w:id="596" w:name="_Toc111621495"/>
      <w:bookmarkStart w:id="597" w:name="_Toc112475638"/>
      <w:bookmarkStart w:id="598" w:name="_Toc112732134"/>
      <w:bookmarkStart w:id="599" w:name="_Toc124053460"/>
      <w:bookmarkStart w:id="600" w:name="_Toc131399141"/>
      <w:bookmarkStart w:id="601" w:name="_Toc136335985"/>
      <w:bookmarkStart w:id="602" w:name="_Toc136409024"/>
      <w:bookmarkStart w:id="603" w:name="_Toc136409824"/>
      <w:bookmarkStart w:id="604" w:name="_Toc138825630"/>
      <w:bookmarkStart w:id="605" w:name="_Toc139267626"/>
      <w:bookmarkStart w:id="606" w:name="_Toc139692923"/>
      <w:bookmarkStart w:id="607" w:name="_Toc141178893"/>
      <w:bookmarkStart w:id="608" w:name="_Toc152739138"/>
      <w:bookmarkStart w:id="609" w:name="_Toc153611079"/>
      <w:bookmarkStart w:id="610" w:name="_Toc155598059"/>
      <w:bookmarkStart w:id="611" w:name="_Toc157922778"/>
      <w:bookmarkStart w:id="612" w:name="_Toc162950347"/>
      <w:bookmarkStart w:id="613" w:name="_Toc170724328"/>
      <w:bookmarkStart w:id="614" w:name="_Toc171228115"/>
      <w:bookmarkStart w:id="615" w:name="_Toc171235504"/>
      <w:bookmarkStart w:id="616" w:name="_Toc173898847"/>
      <w:bookmarkStart w:id="617" w:name="_Toc175470476"/>
      <w:bookmarkStart w:id="618" w:name="_Toc175472365"/>
      <w:bookmarkStart w:id="619" w:name="_Toc176677230"/>
      <w:bookmarkStart w:id="620" w:name="_Toc176776953"/>
      <w:bookmarkStart w:id="621" w:name="_Toc176835219"/>
      <w:bookmarkStart w:id="622" w:name="_Toc180317263"/>
      <w:bookmarkStart w:id="623" w:name="_Toc180385172"/>
      <w:bookmarkStart w:id="624" w:name="_Toc187032023"/>
      <w:bookmarkStart w:id="625" w:name="_Toc187121005"/>
      <w:bookmarkStart w:id="626" w:name="_Toc187819094"/>
      <w:bookmarkStart w:id="627" w:name="_Toc188077525"/>
      <w:r>
        <w:rPr>
          <w:rStyle w:val="CharDivNo"/>
        </w:rPr>
        <w:t>Division 6</w:t>
      </w:r>
      <w:r>
        <w:rPr>
          <w:snapToGrid w:val="0"/>
        </w:rPr>
        <w:t> — </w:t>
      </w:r>
      <w:r>
        <w:rPr>
          <w:rStyle w:val="CharDivText"/>
        </w:rPr>
        <w:t>Terms of office on the council and vacation of office</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454329637"/>
      <w:bookmarkStart w:id="629" w:name="_Toc520085371"/>
      <w:bookmarkStart w:id="630" w:name="_Toc64777740"/>
      <w:bookmarkStart w:id="631" w:name="_Toc112475639"/>
      <w:bookmarkStart w:id="632" w:name="_Toc188077526"/>
      <w:r>
        <w:rPr>
          <w:rStyle w:val="CharSectno"/>
        </w:rPr>
        <w:t>2.28</w:t>
      </w:r>
      <w:r>
        <w:rPr>
          <w:snapToGrid w:val="0"/>
        </w:rPr>
        <w:t>.</w:t>
      </w:r>
      <w:r>
        <w:rPr>
          <w:snapToGrid w:val="0"/>
        </w:rPr>
        <w:tab/>
        <w:t>Days on which terms begin and end</w:t>
      </w:r>
      <w:bookmarkEnd w:id="628"/>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633" w:name="_Toc454329638"/>
      <w:bookmarkStart w:id="634" w:name="_Toc520085372"/>
      <w:bookmarkStart w:id="635" w:name="_Toc64777741"/>
      <w:bookmarkStart w:id="636" w:name="_Toc112475640"/>
      <w:r>
        <w:tab/>
        <w:t>[Section 2.28 amended by No. 66 of 2006 s. 4.]</w:t>
      </w:r>
    </w:p>
    <w:p>
      <w:pPr>
        <w:pStyle w:val="Heading5"/>
      </w:pPr>
      <w:bookmarkStart w:id="637" w:name="_Toc188077527"/>
      <w:r>
        <w:rPr>
          <w:rStyle w:val="CharSectno"/>
        </w:rPr>
        <w:t>2.29</w:t>
      </w:r>
      <w:r>
        <w:rPr>
          <w:snapToGrid w:val="0"/>
        </w:rPr>
        <w:t>.</w:t>
      </w:r>
      <w:r>
        <w:tab/>
        <w:t>Declaration</w:t>
      </w:r>
      <w:bookmarkEnd w:id="633"/>
      <w:bookmarkEnd w:id="634"/>
      <w:bookmarkEnd w:id="635"/>
      <w:bookmarkEnd w:id="636"/>
      <w:bookmarkEnd w:id="637"/>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38" w:name="_Toc454329639"/>
      <w:bookmarkStart w:id="639" w:name="_Toc520085373"/>
      <w:bookmarkStart w:id="640" w:name="_Toc64777742"/>
      <w:bookmarkStart w:id="641" w:name="_Toc112475641"/>
      <w:bookmarkStart w:id="642" w:name="_Toc188077528"/>
      <w:r>
        <w:rPr>
          <w:rStyle w:val="CharSectno"/>
        </w:rPr>
        <w:t>2.30</w:t>
      </w:r>
      <w:r>
        <w:rPr>
          <w:snapToGrid w:val="0"/>
        </w:rPr>
        <w:t>.</w:t>
      </w:r>
      <w:r>
        <w:tab/>
        <w:t>Terms extended if ordinary elections delayed</w:t>
      </w:r>
      <w:bookmarkEnd w:id="638"/>
      <w:bookmarkEnd w:id="639"/>
      <w:bookmarkEnd w:id="640"/>
      <w:bookmarkEnd w:id="641"/>
      <w:bookmarkEnd w:id="642"/>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643" w:name="_Toc454329640"/>
      <w:bookmarkStart w:id="644" w:name="_Toc520085374"/>
      <w:bookmarkStart w:id="645" w:name="_Toc64777743"/>
      <w:bookmarkStart w:id="646" w:name="_Toc112475642"/>
      <w:r>
        <w:tab/>
        <w:t>[Section 2.30 amended by No. 66 of 2006 s. 5.]</w:t>
      </w:r>
    </w:p>
    <w:p>
      <w:pPr>
        <w:pStyle w:val="Heading5"/>
      </w:pPr>
      <w:bookmarkStart w:id="647" w:name="_Toc188077529"/>
      <w:r>
        <w:rPr>
          <w:rStyle w:val="CharSectno"/>
        </w:rPr>
        <w:t>2.31</w:t>
      </w:r>
      <w:r>
        <w:rPr>
          <w:snapToGrid w:val="0"/>
        </w:rPr>
        <w:t>.</w:t>
      </w:r>
      <w:r>
        <w:tab/>
        <w:t>Resignation</w:t>
      </w:r>
      <w:bookmarkEnd w:id="643"/>
      <w:bookmarkEnd w:id="644"/>
      <w:bookmarkEnd w:id="645"/>
      <w:bookmarkEnd w:id="646"/>
      <w:bookmarkEnd w:id="64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48" w:name="_Toc454329641"/>
      <w:bookmarkStart w:id="649" w:name="_Toc520085375"/>
      <w:bookmarkStart w:id="650" w:name="_Toc64777744"/>
      <w:bookmarkStart w:id="651" w:name="_Toc112475643"/>
      <w:bookmarkStart w:id="652" w:name="_Toc188077530"/>
      <w:r>
        <w:rPr>
          <w:rStyle w:val="CharSectno"/>
        </w:rPr>
        <w:t>2.32</w:t>
      </w:r>
      <w:r>
        <w:rPr>
          <w:snapToGrid w:val="0"/>
        </w:rPr>
        <w:t>.</w:t>
      </w:r>
      <w:r>
        <w:tab/>
        <w:t>How extraordinary vacancies occur in offices elected by electors</w:t>
      </w:r>
      <w:bookmarkEnd w:id="648"/>
      <w:bookmarkEnd w:id="649"/>
      <w:bookmarkEnd w:id="650"/>
      <w:bookmarkEnd w:id="651"/>
      <w:bookmarkEnd w:id="652"/>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(da)</w:t>
      </w:r>
      <w:r>
        <w:tab/>
        <w:t>is disqualified by an order under section 5.113, 5.117 or 5.119 from holding office as a member of a council;</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Heading5"/>
      </w:pPr>
      <w:bookmarkStart w:id="653" w:name="_Toc454329642"/>
      <w:bookmarkStart w:id="654" w:name="_Toc520085376"/>
      <w:bookmarkStart w:id="655" w:name="_Toc64777745"/>
      <w:bookmarkStart w:id="656" w:name="_Toc112475644"/>
      <w:bookmarkStart w:id="657" w:name="_Toc188077531"/>
      <w:r>
        <w:rPr>
          <w:rStyle w:val="CharSectno"/>
        </w:rPr>
        <w:t>2.33</w:t>
      </w:r>
      <w:r>
        <w:rPr>
          <w:snapToGrid w:val="0"/>
        </w:rPr>
        <w:t>.</w:t>
      </w:r>
      <w:r>
        <w:tab/>
        <w:t>Extraordinary vacancy on election to a parliament</w:t>
      </w:r>
      <w:bookmarkEnd w:id="653"/>
      <w:bookmarkEnd w:id="654"/>
      <w:bookmarkEnd w:id="655"/>
      <w:bookmarkEnd w:id="656"/>
      <w:bookmarkEnd w:id="657"/>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keepNext/>
        <w:keepLines/>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658" w:name="_Toc454329643"/>
      <w:bookmarkStart w:id="659" w:name="_Toc520085377"/>
      <w:bookmarkStart w:id="660" w:name="_Toc64777746"/>
      <w:bookmarkStart w:id="661" w:name="_Toc112475645"/>
      <w:bookmarkStart w:id="662" w:name="_Toc188077532"/>
      <w:r>
        <w:rPr>
          <w:rStyle w:val="CharSectno"/>
        </w:rPr>
        <w:t>2.34</w:t>
      </w:r>
      <w:r>
        <w:rPr>
          <w:snapToGrid w:val="0"/>
        </w:rPr>
        <w:t>.</w:t>
      </w:r>
      <w:r>
        <w:tab/>
        <w:t>How extraordinary vacancies occur in offices elected by the council</w:t>
      </w:r>
      <w:bookmarkEnd w:id="658"/>
      <w:bookmarkEnd w:id="659"/>
      <w:bookmarkEnd w:id="660"/>
      <w:bookmarkEnd w:id="661"/>
      <w:bookmarkEnd w:id="66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663" w:name="_Toc454329644"/>
      <w:bookmarkStart w:id="664" w:name="_Toc520085378"/>
      <w:bookmarkStart w:id="665" w:name="_Toc64777747"/>
      <w:bookmarkStart w:id="666" w:name="_Toc112475646"/>
      <w:bookmarkStart w:id="667" w:name="_Toc188077533"/>
      <w:r>
        <w:rPr>
          <w:rStyle w:val="CharSectno"/>
        </w:rPr>
        <w:t>2.35</w:t>
      </w:r>
      <w:r>
        <w:rPr>
          <w:snapToGrid w:val="0"/>
        </w:rPr>
        <w:t>.</w:t>
      </w:r>
      <w:r>
        <w:tab/>
        <w:t>Vacancies on restructure of districts, wards or membership</w:t>
      </w:r>
      <w:bookmarkEnd w:id="663"/>
      <w:bookmarkEnd w:id="664"/>
      <w:bookmarkEnd w:id="665"/>
      <w:bookmarkEnd w:id="666"/>
      <w:bookmarkEnd w:id="667"/>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668" w:name="_Toc454329645"/>
      <w:bookmarkStart w:id="669" w:name="_Toc520085379"/>
      <w:bookmarkStart w:id="670" w:name="_Toc64777748"/>
      <w:bookmarkStart w:id="671" w:name="_Toc112475647"/>
      <w:bookmarkStart w:id="672" w:name="_Toc188077534"/>
      <w:r>
        <w:rPr>
          <w:rStyle w:val="CharSectno"/>
        </w:rPr>
        <w:t>2.36</w:t>
      </w:r>
      <w:r>
        <w:rPr>
          <w:snapToGrid w:val="0"/>
        </w:rPr>
        <w:t>.</w:t>
      </w:r>
      <w:r>
        <w:tab/>
        <w:t>Vacancies on dismissal of council</w:t>
      </w:r>
      <w:bookmarkEnd w:id="668"/>
      <w:bookmarkEnd w:id="669"/>
      <w:bookmarkEnd w:id="670"/>
      <w:bookmarkEnd w:id="671"/>
      <w:bookmarkEnd w:id="672"/>
    </w:p>
    <w:p>
      <w:pPr>
        <w:pStyle w:val="Subsection"/>
      </w:pPr>
      <w:r>
        <w:tab/>
      </w:r>
      <w:r>
        <w:tab/>
        <w:t>If a council is dismissed under section 8.25 the offices of the members become vacant from the time when the order dismissing the council takes effect.</w:t>
      </w:r>
    </w:p>
    <w:p>
      <w:pPr>
        <w:pStyle w:val="Heading5"/>
      </w:pPr>
      <w:bookmarkStart w:id="673" w:name="_Toc454329646"/>
      <w:bookmarkStart w:id="674" w:name="_Toc520085380"/>
      <w:bookmarkStart w:id="675" w:name="_Toc64777749"/>
      <w:bookmarkStart w:id="676" w:name="_Toc112475648"/>
      <w:bookmarkStart w:id="677" w:name="_Toc188077535"/>
      <w:r>
        <w:rPr>
          <w:rStyle w:val="CharSectno"/>
        </w:rPr>
        <w:t>2.36A</w:t>
      </w:r>
      <w:r>
        <w:rPr>
          <w:snapToGrid w:val="0"/>
        </w:rPr>
        <w:t>.</w:t>
      </w:r>
      <w:r>
        <w:tab/>
        <w:t>Power to declare offices vacant if district is to be abolished</w:t>
      </w:r>
      <w:bookmarkEnd w:id="673"/>
      <w:bookmarkEnd w:id="674"/>
      <w:bookmarkEnd w:id="675"/>
      <w:bookmarkEnd w:id="676"/>
      <w:bookmarkEnd w:id="67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78" w:name="_Toc454329647"/>
      <w:bookmarkStart w:id="679" w:name="_Toc520085381"/>
      <w:bookmarkStart w:id="680" w:name="_Toc64777750"/>
      <w:bookmarkStart w:id="681" w:name="_Toc112475649"/>
      <w:bookmarkStart w:id="682" w:name="_Toc188077536"/>
      <w:r>
        <w:rPr>
          <w:rStyle w:val="CharSectno"/>
        </w:rPr>
        <w:t>2.37</w:t>
      </w:r>
      <w:r>
        <w:t>.</w:t>
      </w:r>
      <w:r>
        <w:tab/>
        <w:t>Power to declare offices vacant</w:t>
      </w:r>
      <w:bookmarkEnd w:id="678"/>
      <w:bookmarkEnd w:id="679"/>
      <w:bookmarkEnd w:id="680"/>
      <w:bookmarkEnd w:id="681"/>
      <w:bookmarkEnd w:id="682"/>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83" w:name="_Toc454329648"/>
      <w:bookmarkStart w:id="684" w:name="_Toc520085382"/>
      <w:bookmarkStart w:id="685" w:name="_Toc64777751"/>
      <w:bookmarkStart w:id="686" w:name="_Toc112475650"/>
      <w:bookmarkStart w:id="687" w:name="_Toc188077537"/>
      <w:r>
        <w:rPr>
          <w:rStyle w:val="CharSectno"/>
        </w:rPr>
        <w:t>2.37A</w:t>
      </w:r>
      <w:r>
        <w:t>.</w:t>
      </w:r>
      <w:r>
        <w:tab/>
        <w:t>Vacancies in all offices for any other reason</w:t>
      </w:r>
      <w:bookmarkEnd w:id="683"/>
      <w:bookmarkEnd w:id="684"/>
      <w:bookmarkEnd w:id="685"/>
      <w:bookmarkEnd w:id="686"/>
      <w:bookmarkEnd w:id="687"/>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88" w:name="_Toc71096284"/>
      <w:bookmarkStart w:id="689" w:name="_Toc84404369"/>
      <w:bookmarkStart w:id="690" w:name="_Toc89507363"/>
      <w:bookmarkStart w:id="691" w:name="_Toc89859563"/>
      <w:bookmarkStart w:id="692" w:name="_Toc92771360"/>
      <w:bookmarkStart w:id="693" w:name="_Toc92865259"/>
      <w:bookmarkStart w:id="694" w:name="_Toc94070708"/>
      <w:bookmarkStart w:id="695" w:name="_Toc96496393"/>
      <w:bookmarkStart w:id="696" w:name="_Toc97097597"/>
      <w:bookmarkStart w:id="697" w:name="_Toc100136110"/>
      <w:bookmarkStart w:id="698" w:name="_Toc100384041"/>
      <w:bookmarkStart w:id="699" w:name="_Toc100476261"/>
      <w:bookmarkStart w:id="700" w:name="_Toc102381708"/>
      <w:bookmarkStart w:id="701" w:name="_Toc102721641"/>
      <w:bookmarkStart w:id="702" w:name="_Toc102876706"/>
      <w:bookmarkStart w:id="703" w:name="_Toc104172491"/>
      <w:bookmarkStart w:id="704" w:name="_Toc107982807"/>
      <w:bookmarkStart w:id="705" w:name="_Toc109544275"/>
      <w:bookmarkStart w:id="706" w:name="_Toc109547723"/>
      <w:bookmarkStart w:id="707" w:name="_Toc110063772"/>
      <w:bookmarkStart w:id="708" w:name="_Toc110323692"/>
      <w:bookmarkStart w:id="709" w:name="_Toc110755164"/>
      <w:bookmarkStart w:id="710" w:name="_Toc111618300"/>
      <w:bookmarkStart w:id="711" w:name="_Toc111621508"/>
      <w:bookmarkStart w:id="712" w:name="_Toc112475651"/>
      <w:bookmarkStart w:id="713" w:name="_Toc112732147"/>
      <w:bookmarkStart w:id="714" w:name="_Toc124053473"/>
      <w:bookmarkStart w:id="715" w:name="_Toc131399154"/>
      <w:bookmarkStart w:id="716" w:name="_Toc136335998"/>
      <w:bookmarkStart w:id="717" w:name="_Toc136409037"/>
      <w:bookmarkStart w:id="718" w:name="_Toc136409837"/>
      <w:bookmarkStart w:id="719" w:name="_Toc138825643"/>
      <w:bookmarkStart w:id="720" w:name="_Toc139267639"/>
      <w:bookmarkStart w:id="721" w:name="_Toc139692936"/>
      <w:bookmarkStart w:id="722" w:name="_Toc141178906"/>
      <w:bookmarkStart w:id="723" w:name="_Toc152739151"/>
      <w:bookmarkStart w:id="724" w:name="_Toc153611092"/>
      <w:bookmarkStart w:id="725" w:name="_Toc155598072"/>
      <w:bookmarkStart w:id="726" w:name="_Toc157922791"/>
      <w:bookmarkStart w:id="727" w:name="_Toc162950360"/>
      <w:bookmarkStart w:id="728" w:name="_Toc170724341"/>
      <w:bookmarkStart w:id="729" w:name="_Toc171228128"/>
      <w:bookmarkStart w:id="730" w:name="_Toc171235517"/>
      <w:bookmarkStart w:id="731" w:name="_Toc173898860"/>
      <w:bookmarkStart w:id="732" w:name="_Toc175470489"/>
      <w:bookmarkStart w:id="733" w:name="_Toc175472378"/>
      <w:bookmarkStart w:id="734" w:name="_Toc176677243"/>
      <w:bookmarkStart w:id="735" w:name="_Toc176776966"/>
      <w:bookmarkStart w:id="736" w:name="_Toc176835232"/>
      <w:bookmarkStart w:id="737" w:name="_Toc180317276"/>
      <w:bookmarkStart w:id="738" w:name="_Toc180385185"/>
      <w:bookmarkStart w:id="739" w:name="_Toc187032036"/>
      <w:bookmarkStart w:id="740" w:name="_Toc187121018"/>
      <w:bookmarkStart w:id="741" w:name="_Toc187819107"/>
      <w:bookmarkStart w:id="742" w:name="_Toc188077538"/>
      <w:r>
        <w:rPr>
          <w:rStyle w:val="CharDivNo"/>
        </w:rPr>
        <w:t>Division 7</w:t>
      </w:r>
      <w:r>
        <w:t> — </w:t>
      </w:r>
      <w:r>
        <w:rPr>
          <w:rStyle w:val="CharDivText"/>
        </w:rPr>
        <w:t>Commissioners</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spacing w:before="240"/>
      </w:pPr>
      <w:bookmarkStart w:id="743" w:name="_Toc454329649"/>
      <w:bookmarkStart w:id="744" w:name="_Toc520085383"/>
      <w:bookmarkStart w:id="745" w:name="_Toc64777752"/>
      <w:bookmarkStart w:id="746" w:name="_Toc112475652"/>
      <w:bookmarkStart w:id="747" w:name="_Toc188077539"/>
      <w:r>
        <w:rPr>
          <w:rStyle w:val="CharSectno"/>
        </w:rPr>
        <w:t>2.38</w:t>
      </w:r>
      <w:r>
        <w:t>.</w:t>
      </w:r>
      <w:r>
        <w:tab/>
        <w:t>The function of a commissioner</w:t>
      </w:r>
      <w:bookmarkEnd w:id="743"/>
      <w:bookmarkEnd w:id="744"/>
      <w:bookmarkEnd w:id="745"/>
      <w:bookmarkEnd w:id="746"/>
      <w:bookmarkEnd w:id="74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748" w:name="_Toc454329650"/>
      <w:bookmarkStart w:id="749" w:name="_Toc520085384"/>
      <w:bookmarkStart w:id="750" w:name="_Toc64777753"/>
      <w:bookmarkStart w:id="751" w:name="_Toc112475653"/>
      <w:bookmarkStart w:id="752" w:name="_Toc188077540"/>
      <w:r>
        <w:rPr>
          <w:rStyle w:val="CharSectno"/>
        </w:rPr>
        <w:t>2.39</w:t>
      </w:r>
      <w:r>
        <w:t>.</w:t>
      </w:r>
      <w:r>
        <w:tab/>
        <w:t>Appointment of commissioner</w:t>
      </w:r>
      <w:bookmarkEnd w:id="748"/>
      <w:bookmarkEnd w:id="749"/>
      <w:bookmarkEnd w:id="750"/>
      <w:bookmarkEnd w:id="751"/>
      <w:bookmarkEnd w:id="752"/>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753" w:name="_Toc454329651"/>
      <w:bookmarkStart w:id="754" w:name="_Toc520085385"/>
      <w:bookmarkStart w:id="755" w:name="_Toc64777754"/>
      <w:bookmarkStart w:id="756" w:name="_Toc112475654"/>
      <w:bookmarkStart w:id="757" w:name="_Toc188077541"/>
      <w:r>
        <w:rPr>
          <w:rStyle w:val="CharSectno"/>
        </w:rPr>
        <w:t>2.40</w:t>
      </w:r>
      <w:r>
        <w:t>.</w:t>
      </w:r>
      <w:r>
        <w:tab/>
        <w:t>Joint commissioners</w:t>
      </w:r>
      <w:bookmarkEnd w:id="753"/>
      <w:bookmarkEnd w:id="754"/>
      <w:bookmarkEnd w:id="755"/>
      <w:bookmarkEnd w:id="756"/>
      <w:bookmarkEnd w:id="757"/>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758" w:name="_Toc454329652"/>
      <w:bookmarkStart w:id="759" w:name="_Toc520085386"/>
      <w:bookmarkStart w:id="760" w:name="_Toc64777755"/>
      <w:bookmarkStart w:id="761" w:name="_Toc112475655"/>
      <w:bookmarkStart w:id="762" w:name="_Toc188077542"/>
      <w:r>
        <w:rPr>
          <w:rStyle w:val="CharSectno"/>
        </w:rPr>
        <w:t>2.41</w:t>
      </w:r>
      <w:r>
        <w:t>.</w:t>
      </w:r>
      <w:r>
        <w:tab/>
        <w:t>Appointment, tenure, meetings etc.</w:t>
      </w:r>
      <w:bookmarkEnd w:id="758"/>
      <w:bookmarkEnd w:id="759"/>
      <w:bookmarkEnd w:id="760"/>
      <w:bookmarkEnd w:id="761"/>
      <w:bookmarkEnd w:id="762"/>
    </w:p>
    <w:p>
      <w:pPr>
        <w:pStyle w:val="Subsection"/>
      </w:pPr>
      <w:r>
        <w:tab/>
      </w:r>
      <w:r>
        <w:tab/>
        <w:t>Schedule 2.4 (which contains provisions about commissioners) has effect.</w:t>
      </w:r>
    </w:p>
    <w:p>
      <w:pPr>
        <w:pStyle w:val="Heading5"/>
      </w:pPr>
      <w:bookmarkStart w:id="763" w:name="_Toc454329653"/>
      <w:bookmarkStart w:id="764" w:name="_Toc520085387"/>
      <w:bookmarkStart w:id="765" w:name="_Toc64777756"/>
      <w:bookmarkStart w:id="766" w:name="_Toc112475656"/>
      <w:bookmarkStart w:id="767" w:name="_Toc188077543"/>
      <w:r>
        <w:rPr>
          <w:rStyle w:val="CharSectno"/>
        </w:rPr>
        <w:t>2.42</w:t>
      </w:r>
      <w:r>
        <w:t>.</w:t>
      </w:r>
      <w:r>
        <w:tab/>
        <w:t xml:space="preserve">Commissioner to </w:t>
      </w:r>
      <w:bookmarkEnd w:id="763"/>
      <w:bookmarkEnd w:id="764"/>
      <w:bookmarkEnd w:id="765"/>
      <w:bookmarkEnd w:id="766"/>
      <w:r>
        <w:t>make declaration</w:t>
      </w:r>
      <w:bookmarkEnd w:id="767"/>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768" w:name="_Toc454329654"/>
      <w:bookmarkStart w:id="769" w:name="_Toc520085388"/>
      <w:bookmarkStart w:id="770" w:name="_Toc64777757"/>
      <w:bookmarkStart w:id="771" w:name="_Toc112475657"/>
      <w:bookmarkStart w:id="772" w:name="_Toc188077544"/>
      <w:r>
        <w:rPr>
          <w:rStyle w:val="CharSectno"/>
        </w:rPr>
        <w:t>2.43</w:t>
      </w:r>
      <w:r>
        <w:t>.</w:t>
      </w:r>
      <w:r>
        <w:tab/>
        <w:t>Applicability of certain provisions of this Act</w:t>
      </w:r>
      <w:bookmarkEnd w:id="768"/>
      <w:bookmarkEnd w:id="769"/>
      <w:bookmarkEnd w:id="770"/>
      <w:bookmarkEnd w:id="771"/>
      <w:bookmarkEnd w:id="772"/>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773" w:name="_Toc71096291"/>
      <w:bookmarkStart w:id="774" w:name="_Toc84404376"/>
      <w:bookmarkStart w:id="775" w:name="_Toc89507370"/>
      <w:bookmarkStart w:id="776" w:name="_Toc89859570"/>
      <w:bookmarkStart w:id="777" w:name="_Toc92771367"/>
      <w:bookmarkStart w:id="778" w:name="_Toc92865266"/>
      <w:bookmarkStart w:id="779" w:name="_Toc94070715"/>
      <w:bookmarkStart w:id="780" w:name="_Toc96496400"/>
      <w:bookmarkStart w:id="781" w:name="_Toc97097604"/>
      <w:bookmarkStart w:id="782" w:name="_Toc100136117"/>
      <w:bookmarkStart w:id="783" w:name="_Toc100384048"/>
      <w:bookmarkStart w:id="784" w:name="_Toc100476268"/>
      <w:bookmarkStart w:id="785" w:name="_Toc102381715"/>
      <w:bookmarkStart w:id="786" w:name="_Toc102721648"/>
      <w:bookmarkStart w:id="787" w:name="_Toc102876713"/>
      <w:bookmarkStart w:id="788" w:name="_Toc104172498"/>
      <w:bookmarkStart w:id="789" w:name="_Toc107982814"/>
      <w:bookmarkStart w:id="790" w:name="_Toc109544282"/>
      <w:bookmarkStart w:id="791" w:name="_Toc109547730"/>
      <w:bookmarkStart w:id="792" w:name="_Toc110063779"/>
      <w:bookmarkStart w:id="793" w:name="_Toc110323699"/>
      <w:bookmarkStart w:id="794" w:name="_Toc110755171"/>
      <w:bookmarkStart w:id="795" w:name="_Toc111618307"/>
      <w:bookmarkStart w:id="796" w:name="_Toc111621515"/>
      <w:bookmarkStart w:id="797" w:name="_Toc112475658"/>
      <w:bookmarkStart w:id="798" w:name="_Toc112732154"/>
      <w:bookmarkStart w:id="799" w:name="_Toc124053480"/>
      <w:bookmarkStart w:id="800" w:name="_Toc131399161"/>
      <w:bookmarkStart w:id="801" w:name="_Toc136336005"/>
      <w:bookmarkStart w:id="802" w:name="_Toc136409044"/>
      <w:bookmarkStart w:id="803" w:name="_Toc136409844"/>
      <w:bookmarkStart w:id="804" w:name="_Toc138825650"/>
      <w:bookmarkStart w:id="805" w:name="_Toc139267646"/>
      <w:bookmarkStart w:id="806" w:name="_Toc139692943"/>
      <w:bookmarkStart w:id="807" w:name="_Toc141178913"/>
      <w:bookmarkStart w:id="808" w:name="_Toc152739158"/>
      <w:bookmarkStart w:id="809" w:name="_Toc153611099"/>
      <w:bookmarkStart w:id="810" w:name="_Toc155598079"/>
      <w:bookmarkStart w:id="811" w:name="_Toc157922798"/>
      <w:bookmarkStart w:id="812" w:name="_Toc162950367"/>
      <w:bookmarkStart w:id="813" w:name="_Toc170724348"/>
      <w:bookmarkStart w:id="814" w:name="_Toc171228135"/>
      <w:bookmarkStart w:id="815" w:name="_Toc171235524"/>
      <w:bookmarkStart w:id="816" w:name="_Toc173898867"/>
      <w:bookmarkStart w:id="817" w:name="_Toc175470496"/>
      <w:bookmarkStart w:id="818" w:name="_Toc175472385"/>
      <w:bookmarkStart w:id="819" w:name="_Toc176677250"/>
      <w:bookmarkStart w:id="820" w:name="_Toc176776973"/>
      <w:bookmarkStart w:id="821" w:name="_Toc176835239"/>
      <w:bookmarkStart w:id="822" w:name="_Toc180317283"/>
      <w:bookmarkStart w:id="823" w:name="_Toc180385192"/>
      <w:bookmarkStart w:id="824" w:name="_Toc187032043"/>
      <w:bookmarkStart w:id="825" w:name="_Toc187121025"/>
      <w:bookmarkStart w:id="826" w:name="_Toc187819114"/>
      <w:bookmarkStart w:id="827" w:name="_Toc188077545"/>
      <w:r>
        <w:rPr>
          <w:rStyle w:val="CharDivNo"/>
        </w:rPr>
        <w:t>Division 8</w:t>
      </w:r>
      <w:r>
        <w:t> — </w:t>
      </w:r>
      <w:r>
        <w:rPr>
          <w:rStyle w:val="CharDivText"/>
        </w:rPr>
        <w:t>Local Government Advisory Board</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454329655"/>
      <w:bookmarkStart w:id="829" w:name="_Toc520085389"/>
      <w:bookmarkStart w:id="830" w:name="_Toc64777758"/>
      <w:bookmarkStart w:id="831" w:name="_Toc112475659"/>
      <w:bookmarkStart w:id="832" w:name="_Toc188077546"/>
      <w:r>
        <w:rPr>
          <w:rStyle w:val="CharSectno"/>
        </w:rPr>
        <w:t>2.44</w:t>
      </w:r>
      <w:r>
        <w:t>.</w:t>
      </w:r>
      <w:r>
        <w:tab/>
        <w:t>Establishment of Advisory Board</w:t>
      </w:r>
      <w:bookmarkEnd w:id="828"/>
      <w:bookmarkEnd w:id="829"/>
      <w:bookmarkEnd w:id="830"/>
      <w:bookmarkEnd w:id="831"/>
      <w:bookmarkEnd w:id="83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33" w:name="_Toc454329656"/>
      <w:bookmarkStart w:id="834" w:name="_Toc520085390"/>
      <w:bookmarkStart w:id="835" w:name="_Toc64777759"/>
      <w:bookmarkStart w:id="836" w:name="_Toc112475660"/>
      <w:bookmarkStart w:id="837" w:name="_Toc188077547"/>
      <w:r>
        <w:rPr>
          <w:rStyle w:val="CharSectno"/>
        </w:rPr>
        <w:t>2.45</w:t>
      </w:r>
      <w:r>
        <w:t>.</w:t>
      </w:r>
      <w:r>
        <w:tab/>
        <w:t>Functions of Advisory Board</w:t>
      </w:r>
      <w:bookmarkEnd w:id="833"/>
      <w:bookmarkEnd w:id="834"/>
      <w:bookmarkEnd w:id="835"/>
      <w:bookmarkEnd w:id="836"/>
      <w:bookmarkEnd w:id="83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838" w:name="_Toc71096294"/>
      <w:bookmarkStart w:id="839" w:name="_Toc84404379"/>
      <w:bookmarkStart w:id="840" w:name="_Toc89507373"/>
      <w:bookmarkStart w:id="841" w:name="_Toc89859573"/>
      <w:bookmarkStart w:id="842" w:name="_Toc92771370"/>
      <w:bookmarkStart w:id="843" w:name="_Toc92865269"/>
      <w:bookmarkStart w:id="844" w:name="_Toc94070718"/>
      <w:bookmarkStart w:id="845" w:name="_Toc96496403"/>
      <w:bookmarkStart w:id="846" w:name="_Toc97097607"/>
      <w:bookmarkStart w:id="847" w:name="_Toc100136120"/>
      <w:bookmarkStart w:id="848" w:name="_Toc100384051"/>
      <w:bookmarkStart w:id="849" w:name="_Toc100476271"/>
      <w:bookmarkStart w:id="850" w:name="_Toc102381718"/>
      <w:bookmarkStart w:id="851" w:name="_Toc102721651"/>
      <w:bookmarkStart w:id="852" w:name="_Toc102876716"/>
      <w:bookmarkStart w:id="853" w:name="_Toc104172501"/>
      <w:bookmarkStart w:id="854" w:name="_Toc107982817"/>
      <w:bookmarkStart w:id="855" w:name="_Toc109544285"/>
      <w:bookmarkStart w:id="856" w:name="_Toc109547733"/>
      <w:bookmarkStart w:id="857" w:name="_Toc110063782"/>
      <w:bookmarkStart w:id="858" w:name="_Toc110323702"/>
      <w:bookmarkStart w:id="859" w:name="_Toc110755174"/>
      <w:bookmarkStart w:id="860" w:name="_Toc111618310"/>
      <w:bookmarkStart w:id="861" w:name="_Toc111621518"/>
      <w:bookmarkStart w:id="862" w:name="_Toc112475661"/>
      <w:bookmarkStart w:id="863" w:name="_Toc112732157"/>
      <w:bookmarkStart w:id="864" w:name="_Toc124053483"/>
      <w:bookmarkStart w:id="865" w:name="_Toc131399164"/>
      <w:bookmarkStart w:id="866" w:name="_Toc136336008"/>
      <w:bookmarkStart w:id="867" w:name="_Toc136409047"/>
      <w:bookmarkStart w:id="868" w:name="_Toc136409847"/>
      <w:bookmarkStart w:id="869" w:name="_Toc138825653"/>
      <w:bookmarkStart w:id="870" w:name="_Toc139267649"/>
      <w:bookmarkStart w:id="871" w:name="_Toc139692946"/>
      <w:bookmarkStart w:id="872" w:name="_Toc141178916"/>
      <w:bookmarkStart w:id="873" w:name="_Toc152739161"/>
      <w:bookmarkStart w:id="874" w:name="_Toc153611102"/>
      <w:bookmarkStart w:id="875" w:name="_Toc155598082"/>
      <w:bookmarkStart w:id="876" w:name="_Toc157922801"/>
      <w:bookmarkStart w:id="877" w:name="_Toc162950370"/>
      <w:bookmarkStart w:id="878" w:name="_Toc170724351"/>
      <w:bookmarkStart w:id="879" w:name="_Toc171228138"/>
      <w:bookmarkStart w:id="880" w:name="_Toc171235527"/>
      <w:bookmarkStart w:id="881" w:name="_Toc173898870"/>
      <w:bookmarkStart w:id="882" w:name="_Toc175470499"/>
      <w:bookmarkStart w:id="883" w:name="_Toc175472388"/>
      <w:bookmarkStart w:id="884" w:name="_Toc176677253"/>
      <w:bookmarkStart w:id="885" w:name="_Toc176776976"/>
      <w:bookmarkStart w:id="886" w:name="_Toc176835242"/>
      <w:bookmarkStart w:id="887" w:name="_Toc180317286"/>
      <w:bookmarkStart w:id="888" w:name="_Toc180385195"/>
      <w:bookmarkStart w:id="889" w:name="_Toc187032046"/>
      <w:bookmarkStart w:id="890" w:name="_Toc187121028"/>
      <w:bookmarkStart w:id="891" w:name="_Toc187819117"/>
      <w:bookmarkStart w:id="892" w:name="_Toc188077548"/>
      <w:r>
        <w:rPr>
          <w:rStyle w:val="CharPartNo"/>
        </w:rPr>
        <w:t>Part 3</w:t>
      </w:r>
      <w:r>
        <w:t> — </w:t>
      </w:r>
      <w:r>
        <w:rPr>
          <w:rStyle w:val="CharPartText"/>
        </w:rPr>
        <w:t>Functions of local governments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893" w:name="_Toc71096295"/>
      <w:bookmarkStart w:id="894" w:name="_Toc84404380"/>
      <w:bookmarkStart w:id="895" w:name="_Toc89507374"/>
      <w:bookmarkStart w:id="896" w:name="_Toc89859574"/>
      <w:bookmarkStart w:id="897" w:name="_Toc92771371"/>
      <w:bookmarkStart w:id="898" w:name="_Toc92865270"/>
      <w:bookmarkStart w:id="899" w:name="_Toc94070719"/>
      <w:bookmarkStart w:id="900" w:name="_Toc96496404"/>
      <w:bookmarkStart w:id="901" w:name="_Toc97097608"/>
      <w:bookmarkStart w:id="902" w:name="_Toc100136121"/>
      <w:bookmarkStart w:id="903" w:name="_Toc100384052"/>
      <w:bookmarkStart w:id="904" w:name="_Toc100476272"/>
      <w:bookmarkStart w:id="905" w:name="_Toc102381719"/>
      <w:bookmarkStart w:id="906" w:name="_Toc102721652"/>
      <w:bookmarkStart w:id="907" w:name="_Toc102876717"/>
      <w:bookmarkStart w:id="908" w:name="_Toc104172502"/>
      <w:bookmarkStart w:id="909" w:name="_Toc107982818"/>
      <w:bookmarkStart w:id="910" w:name="_Toc109544286"/>
      <w:bookmarkStart w:id="911" w:name="_Toc109547734"/>
      <w:bookmarkStart w:id="912" w:name="_Toc110063783"/>
      <w:bookmarkStart w:id="913" w:name="_Toc110323703"/>
      <w:bookmarkStart w:id="914" w:name="_Toc110755175"/>
      <w:bookmarkStart w:id="915" w:name="_Toc111618311"/>
      <w:bookmarkStart w:id="916" w:name="_Toc111621519"/>
      <w:bookmarkStart w:id="917" w:name="_Toc112475662"/>
      <w:bookmarkStart w:id="918" w:name="_Toc112732158"/>
      <w:bookmarkStart w:id="919" w:name="_Toc124053484"/>
      <w:bookmarkStart w:id="920" w:name="_Toc131399165"/>
      <w:bookmarkStart w:id="921" w:name="_Toc136336009"/>
      <w:bookmarkStart w:id="922" w:name="_Toc136409048"/>
      <w:bookmarkStart w:id="923" w:name="_Toc136409848"/>
      <w:bookmarkStart w:id="924" w:name="_Toc138825654"/>
      <w:bookmarkStart w:id="925" w:name="_Toc139267650"/>
      <w:bookmarkStart w:id="926" w:name="_Toc139692947"/>
      <w:bookmarkStart w:id="927" w:name="_Toc141178917"/>
      <w:bookmarkStart w:id="928" w:name="_Toc152739162"/>
      <w:bookmarkStart w:id="929" w:name="_Toc153611103"/>
      <w:bookmarkStart w:id="930" w:name="_Toc155598083"/>
      <w:bookmarkStart w:id="931" w:name="_Toc157922802"/>
      <w:bookmarkStart w:id="932" w:name="_Toc162950371"/>
      <w:bookmarkStart w:id="933" w:name="_Toc170724352"/>
      <w:bookmarkStart w:id="934" w:name="_Toc171228139"/>
      <w:bookmarkStart w:id="935" w:name="_Toc171235528"/>
      <w:bookmarkStart w:id="936" w:name="_Toc173898871"/>
      <w:bookmarkStart w:id="937" w:name="_Toc175470500"/>
      <w:bookmarkStart w:id="938" w:name="_Toc175472389"/>
      <w:bookmarkStart w:id="939" w:name="_Toc176677254"/>
      <w:bookmarkStart w:id="940" w:name="_Toc176776977"/>
      <w:bookmarkStart w:id="941" w:name="_Toc176835243"/>
      <w:bookmarkStart w:id="942" w:name="_Toc180317287"/>
      <w:bookmarkStart w:id="943" w:name="_Toc180385196"/>
      <w:bookmarkStart w:id="944" w:name="_Toc187032047"/>
      <w:bookmarkStart w:id="945" w:name="_Toc187121029"/>
      <w:bookmarkStart w:id="946" w:name="_Toc187819118"/>
      <w:bookmarkStart w:id="947" w:name="_Toc188077549"/>
      <w:r>
        <w:rPr>
          <w:rStyle w:val="CharDivNo"/>
        </w:rPr>
        <w:t>Division 1</w:t>
      </w:r>
      <w:r>
        <w:t> — </w:t>
      </w:r>
      <w:r>
        <w:rPr>
          <w:rStyle w:val="CharDivText"/>
        </w:rPr>
        <w:t>General</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5"/>
      </w:pPr>
      <w:bookmarkStart w:id="948" w:name="_Toc454329657"/>
      <w:bookmarkStart w:id="949" w:name="_Toc520085391"/>
      <w:bookmarkStart w:id="950" w:name="_Toc64777760"/>
      <w:bookmarkStart w:id="951" w:name="_Toc112475663"/>
      <w:bookmarkStart w:id="952" w:name="_Toc188077550"/>
      <w:r>
        <w:rPr>
          <w:rStyle w:val="CharSectno"/>
        </w:rPr>
        <w:t>3.1</w:t>
      </w:r>
      <w:r>
        <w:t>.</w:t>
      </w:r>
      <w:r>
        <w:tab/>
        <w:t>General function</w:t>
      </w:r>
      <w:bookmarkEnd w:id="948"/>
      <w:bookmarkEnd w:id="949"/>
      <w:bookmarkEnd w:id="950"/>
      <w:bookmarkEnd w:id="951"/>
      <w:bookmarkEnd w:id="95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53" w:name="_Toc454329658"/>
      <w:bookmarkStart w:id="954" w:name="_Toc520085392"/>
      <w:bookmarkStart w:id="955" w:name="_Toc64777761"/>
      <w:bookmarkStart w:id="956" w:name="_Toc112475664"/>
      <w:bookmarkStart w:id="957" w:name="_Toc188077551"/>
      <w:r>
        <w:rPr>
          <w:rStyle w:val="CharSectno"/>
        </w:rPr>
        <w:t>3.2</w:t>
      </w:r>
      <w:r>
        <w:t>.</w:t>
      </w:r>
      <w:r>
        <w:tab/>
        <w:t>Relationship to State Government</w:t>
      </w:r>
      <w:bookmarkEnd w:id="953"/>
      <w:bookmarkEnd w:id="954"/>
      <w:bookmarkEnd w:id="955"/>
      <w:bookmarkEnd w:id="956"/>
      <w:bookmarkEnd w:id="95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58" w:name="_Toc454329659"/>
      <w:bookmarkStart w:id="959" w:name="_Toc520085393"/>
      <w:bookmarkStart w:id="960" w:name="_Toc64777762"/>
      <w:bookmarkStart w:id="961" w:name="_Toc112475665"/>
      <w:bookmarkStart w:id="962" w:name="_Toc188077552"/>
      <w:r>
        <w:rPr>
          <w:rStyle w:val="CharSectno"/>
        </w:rPr>
        <w:t>3.3</w:t>
      </w:r>
      <w:r>
        <w:t>.</w:t>
      </w:r>
      <w:r>
        <w:tab/>
        <w:t>Act not to affect Crown’s rights concerning alienated land</w:t>
      </w:r>
      <w:bookmarkEnd w:id="958"/>
      <w:bookmarkEnd w:id="959"/>
      <w:bookmarkEnd w:id="960"/>
      <w:bookmarkEnd w:id="961"/>
      <w:bookmarkEnd w:id="96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63" w:name="_Toc454329660"/>
      <w:bookmarkStart w:id="964" w:name="_Toc520085394"/>
      <w:bookmarkStart w:id="965" w:name="_Toc64777763"/>
      <w:bookmarkStart w:id="966" w:name="_Toc112475666"/>
      <w:bookmarkStart w:id="967" w:name="_Toc188077553"/>
      <w:r>
        <w:rPr>
          <w:rStyle w:val="CharSectno"/>
        </w:rPr>
        <w:t>3.4</w:t>
      </w:r>
      <w:r>
        <w:t>.</w:t>
      </w:r>
      <w:r>
        <w:tab/>
        <w:t>Functions may be legislative or executive</w:t>
      </w:r>
      <w:bookmarkEnd w:id="963"/>
      <w:bookmarkEnd w:id="964"/>
      <w:bookmarkEnd w:id="965"/>
      <w:bookmarkEnd w:id="966"/>
      <w:bookmarkEnd w:id="967"/>
    </w:p>
    <w:p>
      <w:pPr>
        <w:pStyle w:val="Subsection"/>
      </w:pPr>
      <w:r>
        <w:tab/>
      </w:r>
      <w:r>
        <w:tab/>
        <w:t>The general function of a local government includes legislative and executive functions.</w:t>
      </w:r>
    </w:p>
    <w:p>
      <w:pPr>
        <w:pStyle w:val="Heading3"/>
      </w:pPr>
      <w:bookmarkStart w:id="968" w:name="_Toc71096300"/>
      <w:bookmarkStart w:id="969" w:name="_Toc84404385"/>
      <w:bookmarkStart w:id="970" w:name="_Toc89507379"/>
      <w:bookmarkStart w:id="971" w:name="_Toc89859579"/>
      <w:bookmarkStart w:id="972" w:name="_Toc92771376"/>
      <w:bookmarkStart w:id="973" w:name="_Toc92865275"/>
      <w:bookmarkStart w:id="974" w:name="_Toc94070724"/>
      <w:bookmarkStart w:id="975" w:name="_Toc96496409"/>
      <w:bookmarkStart w:id="976" w:name="_Toc97097613"/>
      <w:bookmarkStart w:id="977" w:name="_Toc100136126"/>
      <w:bookmarkStart w:id="978" w:name="_Toc100384057"/>
      <w:bookmarkStart w:id="979" w:name="_Toc100476277"/>
      <w:bookmarkStart w:id="980" w:name="_Toc102381724"/>
      <w:bookmarkStart w:id="981" w:name="_Toc102721657"/>
      <w:bookmarkStart w:id="982" w:name="_Toc102876722"/>
      <w:bookmarkStart w:id="983" w:name="_Toc104172507"/>
      <w:bookmarkStart w:id="984" w:name="_Toc107982823"/>
      <w:bookmarkStart w:id="985" w:name="_Toc109544291"/>
      <w:bookmarkStart w:id="986" w:name="_Toc109547739"/>
      <w:bookmarkStart w:id="987" w:name="_Toc110063788"/>
      <w:bookmarkStart w:id="988" w:name="_Toc110323708"/>
      <w:bookmarkStart w:id="989" w:name="_Toc110755180"/>
      <w:bookmarkStart w:id="990" w:name="_Toc111618316"/>
      <w:bookmarkStart w:id="991" w:name="_Toc111621524"/>
      <w:bookmarkStart w:id="992" w:name="_Toc112475667"/>
      <w:bookmarkStart w:id="993" w:name="_Toc112732163"/>
      <w:bookmarkStart w:id="994" w:name="_Toc124053489"/>
      <w:bookmarkStart w:id="995" w:name="_Toc131399170"/>
      <w:bookmarkStart w:id="996" w:name="_Toc136336014"/>
      <w:bookmarkStart w:id="997" w:name="_Toc136409053"/>
      <w:bookmarkStart w:id="998" w:name="_Toc136409853"/>
      <w:bookmarkStart w:id="999" w:name="_Toc138825659"/>
      <w:bookmarkStart w:id="1000" w:name="_Toc139267655"/>
      <w:bookmarkStart w:id="1001" w:name="_Toc139692952"/>
      <w:bookmarkStart w:id="1002" w:name="_Toc141178922"/>
      <w:bookmarkStart w:id="1003" w:name="_Toc152739167"/>
      <w:bookmarkStart w:id="1004" w:name="_Toc153611108"/>
      <w:bookmarkStart w:id="1005" w:name="_Toc155598088"/>
      <w:bookmarkStart w:id="1006" w:name="_Toc157922807"/>
      <w:bookmarkStart w:id="1007" w:name="_Toc162950376"/>
      <w:bookmarkStart w:id="1008" w:name="_Toc170724357"/>
      <w:bookmarkStart w:id="1009" w:name="_Toc171228144"/>
      <w:bookmarkStart w:id="1010" w:name="_Toc171235533"/>
      <w:bookmarkStart w:id="1011" w:name="_Toc173898876"/>
      <w:bookmarkStart w:id="1012" w:name="_Toc175470505"/>
      <w:bookmarkStart w:id="1013" w:name="_Toc175472394"/>
      <w:bookmarkStart w:id="1014" w:name="_Toc176677259"/>
      <w:bookmarkStart w:id="1015" w:name="_Toc176776982"/>
      <w:bookmarkStart w:id="1016" w:name="_Toc176835248"/>
      <w:bookmarkStart w:id="1017" w:name="_Toc180317292"/>
      <w:bookmarkStart w:id="1018" w:name="_Toc180385201"/>
      <w:bookmarkStart w:id="1019" w:name="_Toc187032052"/>
      <w:bookmarkStart w:id="1020" w:name="_Toc187121034"/>
      <w:bookmarkStart w:id="1021" w:name="_Toc187819123"/>
      <w:bookmarkStart w:id="1022" w:name="_Toc188077554"/>
      <w:r>
        <w:rPr>
          <w:rStyle w:val="CharDivNo"/>
        </w:rPr>
        <w:t>Division 2</w:t>
      </w:r>
      <w:r>
        <w:t> — </w:t>
      </w:r>
      <w:r>
        <w:rPr>
          <w:rStyle w:val="CharDivText"/>
        </w:rPr>
        <w:t>Legislative functions of local governments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4"/>
      </w:pPr>
      <w:bookmarkStart w:id="1023" w:name="_Toc71096301"/>
      <w:bookmarkStart w:id="1024" w:name="_Toc84404386"/>
      <w:bookmarkStart w:id="1025" w:name="_Toc89507380"/>
      <w:bookmarkStart w:id="1026" w:name="_Toc89859580"/>
      <w:bookmarkStart w:id="1027" w:name="_Toc92771377"/>
      <w:bookmarkStart w:id="1028" w:name="_Toc92865276"/>
      <w:bookmarkStart w:id="1029" w:name="_Toc94070725"/>
      <w:bookmarkStart w:id="1030" w:name="_Toc96496410"/>
      <w:bookmarkStart w:id="1031" w:name="_Toc97097614"/>
      <w:bookmarkStart w:id="1032" w:name="_Toc100136127"/>
      <w:bookmarkStart w:id="1033" w:name="_Toc100384058"/>
      <w:bookmarkStart w:id="1034" w:name="_Toc100476278"/>
      <w:bookmarkStart w:id="1035" w:name="_Toc102381725"/>
      <w:bookmarkStart w:id="1036" w:name="_Toc102721658"/>
      <w:bookmarkStart w:id="1037" w:name="_Toc102876723"/>
      <w:bookmarkStart w:id="1038" w:name="_Toc104172508"/>
      <w:bookmarkStart w:id="1039" w:name="_Toc107982824"/>
      <w:bookmarkStart w:id="1040" w:name="_Toc109544292"/>
      <w:bookmarkStart w:id="1041" w:name="_Toc109547740"/>
      <w:bookmarkStart w:id="1042" w:name="_Toc110063789"/>
      <w:bookmarkStart w:id="1043" w:name="_Toc110323709"/>
      <w:bookmarkStart w:id="1044" w:name="_Toc110755181"/>
      <w:bookmarkStart w:id="1045" w:name="_Toc111618317"/>
      <w:bookmarkStart w:id="1046" w:name="_Toc111621525"/>
      <w:bookmarkStart w:id="1047" w:name="_Toc112475668"/>
      <w:bookmarkStart w:id="1048" w:name="_Toc112732164"/>
      <w:bookmarkStart w:id="1049" w:name="_Toc124053490"/>
      <w:bookmarkStart w:id="1050" w:name="_Toc131399171"/>
      <w:bookmarkStart w:id="1051" w:name="_Toc136336015"/>
      <w:bookmarkStart w:id="1052" w:name="_Toc136409054"/>
      <w:bookmarkStart w:id="1053" w:name="_Toc136409854"/>
      <w:bookmarkStart w:id="1054" w:name="_Toc138825660"/>
      <w:bookmarkStart w:id="1055" w:name="_Toc139267656"/>
      <w:bookmarkStart w:id="1056" w:name="_Toc139692953"/>
      <w:bookmarkStart w:id="1057" w:name="_Toc141178923"/>
      <w:bookmarkStart w:id="1058" w:name="_Toc152739168"/>
      <w:bookmarkStart w:id="1059" w:name="_Toc153611109"/>
      <w:bookmarkStart w:id="1060" w:name="_Toc155598089"/>
      <w:bookmarkStart w:id="1061" w:name="_Toc157922808"/>
      <w:bookmarkStart w:id="1062" w:name="_Toc162950377"/>
      <w:bookmarkStart w:id="1063" w:name="_Toc170724358"/>
      <w:bookmarkStart w:id="1064" w:name="_Toc171228145"/>
      <w:bookmarkStart w:id="1065" w:name="_Toc171235534"/>
      <w:bookmarkStart w:id="1066" w:name="_Toc173898877"/>
      <w:bookmarkStart w:id="1067" w:name="_Toc175470506"/>
      <w:bookmarkStart w:id="1068" w:name="_Toc175472395"/>
      <w:bookmarkStart w:id="1069" w:name="_Toc176677260"/>
      <w:bookmarkStart w:id="1070" w:name="_Toc176776983"/>
      <w:bookmarkStart w:id="1071" w:name="_Toc176835249"/>
      <w:bookmarkStart w:id="1072" w:name="_Toc180317293"/>
      <w:bookmarkStart w:id="1073" w:name="_Toc180385202"/>
      <w:bookmarkStart w:id="1074" w:name="_Toc187032053"/>
      <w:bookmarkStart w:id="1075" w:name="_Toc187121035"/>
      <w:bookmarkStart w:id="1076" w:name="_Toc187819124"/>
      <w:bookmarkStart w:id="1077" w:name="_Toc188077555"/>
      <w:r>
        <w:t>Subdivision 1 — Local laws made under this Act</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Heading5"/>
      </w:pPr>
      <w:bookmarkStart w:id="1078" w:name="_Toc454329661"/>
      <w:bookmarkStart w:id="1079" w:name="_Toc520085395"/>
      <w:bookmarkStart w:id="1080" w:name="_Toc64777764"/>
      <w:bookmarkStart w:id="1081" w:name="_Toc112475669"/>
      <w:bookmarkStart w:id="1082" w:name="_Toc188077556"/>
      <w:r>
        <w:rPr>
          <w:rStyle w:val="CharSectno"/>
        </w:rPr>
        <w:t>3</w:t>
      </w:r>
      <w:r>
        <w:t>.5.</w:t>
      </w:r>
      <w:r>
        <w:tab/>
        <w:t>Legislative power of local governments</w:t>
      </w:r>
      <w:bookmarkEnd w:id="1078"/>
      <w:bookmarkEnd w:id="1079"/>
      <w:bookmarkEnd w:id="1080"/>
      <w:bookmarkEnd w:id="1081"/>
      <w:bookmarkEnd w:id="108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1083" w:name="_Toc454329662"/>
      <w:bookmarkStart w:id="1084" w:name="_Toc520085396"/>
      <w:bookmarkStart w:id="1085" w:name="_Toc64777765"/>
      <w:bookmarkStart w:id="1086" w:name="_Toc112475670"/>
      <w:bookmarkStart w:id="1087" w:name="_Toc188077557"/>
      <w:r>
        <w:rPr>
          <w:rStyle w:val="CharSectno"/>
        </w:rPr>
        <w:t>3.6</w:t>
      </w:r>
      <w:r>
        <w:t>.</w:t>
      </w:r>
      <w:r>
        <w:tab/>
        <w:t>Places outside the district</w:t>
      </w:r>
      <w:bookmarkEnd w:id="1083"/>
      <w:bookmarkEnd w:id="1084"/>
      <w:bookmarkEnd w:id="1085"/>
      <w:bookmarkEnd w:id="1086"/>
      <w:bookmarkEnd w:id="108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88" w:name="_Toc454329663"/>
      <w:bookmarkStart w:id="1089" w:name="_Toc520085397"/>
      <w:bookmarkStart w:id="1090" w:name="_Toc64777766"/>
      <w:bookmarkStart w:id="1091" w:name="_Toc112475671"/>
      <w:bookmarkStart w:id="1092" w:name="_Toc188077558"/>
      <w:r>
        <w:rPr>
          <w:rStyle w:val="CharSectno"/>
        </w:rPr>
        <w:t>3.7</w:t>
      </w:r>
      <w:r>
        <w:t>.</w:t>
      </w:r>
      <w:r>
        <w:tab/>
        <w:t>Inconsistency with written laws</w:t>
      </w:r>
      <w:bookmarkEnd w:id="1088"/>
      <w:bookmarkEnd w:id="1089"/>
      <w:bookmarkEnd w:id="1090"/>
      <w:bookmarkEnd w:id="1091"/>
      <w:bookmarkEnd w:id="1092"/>
    </w:p>
    <w:p>
      <w:pPr>
        <w:pStyle w:val="Subsection"/>
      </w:pPr>
      <w:r>
        <w:tab/>
      </w:r>
      <w:r>
        <w:tab/>
        <w:t>A local law made under this Act is inoperative to the extent that it is inconsistent with this Act or any other written law.</w:t>
      </w:r>
    </w:p>
    <w:p>
      <w:pPr>
        <w:pStyle w:val="Heading5"/>
      </w:pPr>
      <w:bookmarkStart w:id="1093" w:name="_Toc454329664"/>
      <w:bookmarkStart w:id="1094" w:name="_Toc520085398"/>
      <w:bookmarkStart w:id="1095" w:name="_Toc64777767"/>
      <w:bookmarkStart w:id="1096" w:name="_Toc112475672"/>
      <w:bookmarkStart w:id="1097" w:name="_Toc188077559"/>
      <w:r>
        <w:rPr>
          <w:rStyle w:val="CharSectno"/>
        </w:rPr>
        <w:t>3.8</w:t>
      </w:r>
      <w:r>
        <w:t>.</w:t>
      </w:r>
      <w:r>
        <w:tab/>
        <w:t>Local laws may adopt codes etc.</w:t>
      </w:r>
      <w:bookmarkEnd w:id="1093"/>
      <w:bookmarkEnd w:id="1094"/>
      <w:bookmarkEnd w:id="1095"/>
      <w:bookmarkEnd w:id="1096"/>
      <w:bookmarkEnd w:id="109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098" w:name="_Toc454329665"/>
      <w:bookmarkStart w:id="1099" w:name="_Toc520085399"/>
      <w:bookmarkStart w:id="1100" w:name="_Toc64777768"/>
      <w:bookmarkStart w:id="1101" w:name="_Toc112475673"/>
      <w:bookmarkStart w:id="1102" w:name="_Toc188077560"/>
      <w:r>
        <w:rPr>
          <w:rStyle w:val="CharSectno"/>
        </w:rPr>
        <w:t>3.9</w:t>
      </w:r>
      <w:r>
        <w:t>.</w:t>
      </w:r>
      <w:r>
        <w:tab/>
        <w:t>Model local laws</w:t>
      </w:r>
      <w:bookmarkEnd w:id="1098"/>
      <w:bookmarkEnd w:id="1099"/>
      <w:bookmarkEnd w:id="1100"/>
      <w:bookmarkEnd w:id="1101"/>
      <w:bookmarkEnd w:id="110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1103" w:name="_Toc454329666"/>
      <w:bookmarkStart w:id="1104" w:name="_Toc520085400"/>
      <w:bookmarkStart w:id="1105" w:name="_Toc64777769"/>
      <w:bookmarkStart w:id="1106" w:name="_Toc112475674"/>
      <w:bookmarkStart w:id="1107" w:name="_Toc188077561"/>
      <w:r>
        <w:rPr>
          <w:rStyle w:val="CharSectno"/>
        </w:rPr>
        <w:t>3.10</w:t>
      </w:r>
      <w:r>
        <w:t>.</w:t>
      </w:r>
      <w:r>
        <w:tab/>
        <w:t>Creating offences and prescribing penalties</w:t>
      </w:r>
      <w:bookmarkEnd w:id="1103"/>
      <w:bookmarkEnd w:id="1104"/>
      <w:bookmarkEnd w:id="1105"/>
      <w:bookmarkEnd w:id="1106"/>
      <w:bookmarkEnd w:id="110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1108" w:name="_Toc71096308"/>
      <w:bookmarkStart w:id="1109" w:name="_Toc84404393"/>
      <w:bookmarkStart w:id="1110" w:name="_Toc89507387"/>
      <w:bookmarkStart w:id="1111" w:name="_Toc89859587"/>
      <w:bookmarkStart w:id="1112" w:name="_Toc92771384"/>
      <w:bookmarkStart w:id="1113" w:name="_Toc92865283"/>
      <w:bookmarkStart w:id="1114" w:name="_Toc94070732"/>
      <w:bookmarkStart w:id="1115" w:name="_Toc96496417"/>
      <w:bookmarkStart w:id="1116" w:name="_Toc97097621"/>
      <w:bookmarkStart w:id="1117" w:name="_Toc100136134"/>
      <w:bookmarkStart w:id="1118" w:name="_Toc100384065"/>
      <w:bookmarkStart w:id="1119" w:name="_Toc100476285"/>
      <w:bookmarkStart w:id="1120" w:name="_Toc102381732"/>
      <w:bookmarkStart w:id="1121" w:name="_Toc102721665"/>
      <w:bookmarkStart w:id="1122" w:name="_Toc102876730"/>
      <w:bookmarkStart w:id="1123" w:name="_Toc104172515"/>
      <w:bookmarkStart w:id="1124" w:name="_Toc107982831"/>
      <w:bookmarkStart w:id="1125" w:name="_Toc109544299"/>
      <w:bookmarkStart w:id="1126" w:name="_Toc109547747"/>
      <w:bookmarkStart w:id="1127" w:name="_Toc110063796"/>
      <w:bookmarkStart w:id="1128" w:name="_Toc110323716"/>
      <w:bookmarkStart w:id="1129" w:name="_Toc110755188"/>
      <w:bookmarkStart w:id="1130" w:name="_Toc111618324"/>
      <w:bookmarkStart w:id="1131" w:name="_Toc111621532"/>
      <w:bookmarkStart w:id="1132" w:name="_Toc112475675"/>
      <w:bookmarkStart w:id="1133" w:name="_Toc112732171"/>
      <w:bookmarkStart w:id="1134" w:name="_Toc124053497"/>
      <w:bookmarkStart w:id="1135" w:name="_Toc131399178"/>
      <w:bookmarkStart w:id="1136" w:name="_Toc136336022"/>
      <w:bookmarkStart w:id="1137" w:name="_Toc136409061"/>
      <w:bookmarkStart w:id="1138" w:name="_Toc136409861"/>
      <w:bookmarkStart w:id="1139" w:name="_Toc138825667"/>
      <w:bookmarkStart w:id="1140" w:name="_Toc139267663"/>
      <w:bookmarkStart w:id="1141" w:name="_Toc139692960"/>
      <w:bookmarkStart w:id="1142" w:name="_Toc141178930"/>
      <w:bookmarkStart w:id="1143" w:name="_Toc152739175"/>
      <w:bookmarkStart w:id="1144" w:name="_Toc153611116"/>
      <w:bookmarkStart w:id="1145" w:name="_Toc155598096"/>
      <w:bookmarkStart w:id="1146" w:name="_Toc157922815"/>
      <w:bookmarkStart w:id="1147" w:name="_Toc162950384"/>
      <w:bookmarkStart w:id="1148" w:name="_Toc170724365"/>
      <w:bookmarkStart w:id="1149" w:name="_Toc171228152"/>
      <w:bookmarkStart w:id="1150" w:name="_Toc171235541"/>
      <w:bookmarkStart w:id="1151" w:name="_Toc173898884"/>
      <w:bookmarkStart w:id="1152" w:name="_Toc175470513"/>
      <w:bookmarkStart w:id="1153" w:name="_Toc175472402"/>
      <w:bookmarkStart w:id="1154" w:name="_Toc176677267"/>
      <w:bookmarkStart w:id="1155" w:name="_Toc176776990"/>
      <w:bookmarkStart w:id="1156" w:name="_Toc176835256"/>
      <w:bookmarkStart w:id="1157" w:name="_Toc180317300"/>
      <w:bookmarkStart w:id="1158" w:name="_Toc180385209"/>
      <w:bookmarkStart w:id="1159" w:name="_Toc187032060"/>
      <w:bookmarkStart w:id="1160" w:name="_Toc187121042"/>
      <w:bookmarkStart w:id="1161" w:name="_Toc187819131"/>
      <w:bookmarkStart w:id="1162" w:name="_Toc188077562"/>
      <w:r>
        <w:t>Subdivision 2 — Local laws made under any Act</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454329667"/>
      <w:bookmarkStart w:id="1164" w:name="_Toc520085401"/>
      <w:bookmarkStart w:id="1165" w:name="_Toc64777770"/>
      <w:bookmarkStart w:id="1166" w:name="_Toc112475676"/>
      <w:bookmarkStart w:id="1167" w:name="_Toc188077563"/>
      <w:r>
        <w:rPr>
          <w:rStyle w:val="CharSectno"/>
        </w:rPr>
        <w:t>3.11</w:t>
      </w:r>
      <w:r>
        <w:t>.</w:t>
      </w:r>
      <w:r>
        <w:tab/>
        <w:t>Subdivision applies to local laws made under any Act</w:t>
      </w:r>
      <w:bookmarkEnd w:id="1163"/>
      <w:bookmarkEnd w:id="1164"/>
      <w:bookmarkEnd w:id="1165"/>
      <w:bookmarkEnd w:id="1166"/>
      <w:bookmarkEnd w:id="116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68" w:name="_Toc454329668"/>
      <w:bookmarkStart w:id="1169" w:name="_Toc520085402"/>
      <w:bookmarkStart w:id="1170" w:name="_Toc64777771"/>
      <w:bookmarkStart w:id="1171" w:name="_Toc112475677"/>
      <w:bookmarkStart w:id="1172" w:name="_Toc188077564"/>
      <w:r>
        <w:rPr>
          <w:rStyle w:val="CharSectno"/>
        </w:rPr>
        <w:t>3.12</w:t>
      </w:r>
      <w:r>
        <w:t>.</w:t>
      </w:r>
      <w:r>
        <w:tab/>
        <w:t>Procedure for making local laws</w:t>
      </w:r>
      <w:bookmarkEnd w:id="1168"/>
      <w:bookmarkEnd w:id="1169"/>
      <w:bookmarkEnd w:id="1170"/>
      <w:bookmarkEnd w:id="1171"/>
      <w:bookmarkEnd w:id="117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173" w:name="_Toc454329669"/>
      <w:bookmarkStart w:id="1174" w:name="_Toc520085403"/>
      <w:bookmarkStart w:id="1175" w:name="_Toc64777772"/>
      <w:bookmarkStart w:id="1176" w:name="_Toc112475678"/>
      <w:bookmarkStart w:id="1177" w:name="_Toc188077565"/>
      <w:r>
        <w:rPr>
          <w:rStyle w:val="CharSectno"/>
        </w:rPr>
        <w:t>3.13</w:t>
      </w:r>
      <w:r>
        <w:t>.</w:t>
      </w:r>
      <w:r>
        <w:tab/>
        <w:t>Procedure where significant change in proposal</w:t>
      </w:r>
      <w:bookmarkEnd w:id="1173"/>
      <w:bookmarkEnd w:id="1174"/>
      <w:bookmarkEnd w:id="1175"/>
      <w:bookmarkEnd w:id="1176"/>
      <w:bookmarkEnd w:id="117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78" w:name="_Toc454329670"/>
      <w:bookmarkStart w:id="1179" w:name="_Toc520085404"/>
      <w:bookmarkStart w:id="1180" w:name="_Toc64777773"/>
      <w:bookmarkStart w:id="1181" w:name="_Toc112475679"/>
      <w:bookmarkStart w:id="1182" w:name="_Toc188077566"/>
      <w:r>
        <w:rPr>
          <w:rStyle w:val="CharSectno"/>
        </w:rPr>
        <w:t>3.14</w:t>
      </w:r>
      <w:r>
        <w:t>.</w:t>
      </w:r>
      <w:r>
        <w:tab/>
        <w:t>Commencement of local laws</w:t>
      </w:r>
      <w:bookmarkEnd w:id="1178"/>
      <w:bookmarkEnd w:id="1179"/>
      <w:bookmarkEnd w:id="1180"/>
      <w:bookmarkEnd w:id="1181"/>
      <w:bookmarkEnd w:id="1182"/>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183" w:name="_Toc454329671"/>
      <w:bookmarkStart w:id="1184" w:name="_Toc520085405"/>
      <w:bookmarkStart w:id="1185" w:name="_Toc64777774"/>
      <w:bookmarkStart w:id="1186" w:name="_Toc112475680"/>
      <w:bookmarkStart w:id="1187" w:name="_Toc188077567"/>
      <w:r>
        <w:rPr>
          <w:rStyle w:val="CharSectno"/>
        </w:rPr>
        <w:t>3.15</w:t>
      </w:r>
      <w:r>
        <w:t>.</w:t>
      </w:r>
      <w:r>
        <w:tab/>
        <w:t>Local laws to be publicized</w:t>
      </w:r>
      <w:bookmarkEnd w:id="1183"/>
      <w:bookmarkEnd w:id="1184"/>
      <w:bookmarkEnd w:id="1185"/>
      <w:bookmarkEnd w:id="1186"/>
      <w:bookmarkEnd w:id="1187"/>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188" w:name="_Toc454329672"/>
      <w:bookmarkStart w:id="1189" w:name="_Toc520085406"/>
      <w:bookmarkStart w:id="1190" w:name="_Toc64777775"/>
      <w:bookmarkStart w:id="1191" w:name="_Toc112475681"/>
      <w:bookmarkStart w:id="1192" w:name="_Toc188077568"/>
      <w:r>
        <w:rPr>
          <w:rStyle w:val="CharSectno"/>
        </w:rPr>
        <w:t>3.16</w:t>
      </w:r>
      <w:r>
        <w:t>.</w:t>
      </w:r>
      <w:r>
        <w:tab/>
        <w:t>Periodic review of local laws</w:t>
      </w:r>
      <w:bookmarkEnd w:id="1188"/>
      <w:bookmarkEnd w:id="1189"/>
      <w:bookmarkEnd w:id="1190"/>
      <w:bookmarkEnd w:id="1191"/>
      <w:bookmarkEnd w:id="119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193" w:name="_Toc454329673"/>
      <w:bookmarkStart w:id="1194" w:name="_Toc520085407"/>
      <w:bookmarkStart w:id="1195" w:name="_Toc64777776"/>
      <w:bookmarkStart w:id="1196" w:name="_Toc112475682"/>
      <w:bookmarkStart w:id="1197" w:name="_Toc188077569"/>
      <w:r>
        <w:rPr>
          <w:rStyle w:val="CharSectno"/>
        </w:rPr>
        <w:t>3.17</w:t>
      </w:r>
      <w:r>
        <w:t>.</w:t>
      </w:r>
      <w:r>
        <w:tab/>
        <w:t>Governor may amend or repeal local laws</w:t>
      </w:r>
      <w:bookmarkEnd w:id="1193"/>
      <w:bookmarkEnd w:id="1194"/>
      <w:bookmarkEnd w:id="1195"/>
      <w:bookmarkEnd w:id="1196"/>
      <w:bookmarkEnd w:id="119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198" w:name="_Toc71096316"/>
      <w:bookmarkStart w:id="1199" w:name="_Toc84404401"/>
      <w:bookmarkStart w:id="1200" w:name="_Toc89507395"/>
      <w:bookmarkStart w:id="1201" w:name="_Toc89859595"/>
      <w:bookmarkStart w:id="1202" w:name="_Toc92771392"/>
      <w:bookmarkStart w:id="1203" w:name="_Toc92865291"/>
      <w:bookmarkStart w:id="1204" w:name="_Toc94070740"/>
      <w:bookmarkStart w:id="1205" w:name="_Toc96496425"/>
      <w:bookmarkStart w:id="1206" w:name="_Toc97097629"/>
      <w:bookmarkStart w:id="1207" w:name="_Toc100136142"/>
      <w:bookmarkStart w:id="1208" w:name="_Toc100384073"/>
      <w:bookmarkStart w:id="1209" w:name="_Toc100476293"/>
      <w:bookmarkStart w:id="1210" w:name="_Toc102381740"/>
      <w:bookmarkStart w:id="1211" w:name="_Toc102721673"/>
      <w:bookmarkStart w:id="1212" w:name="_Toc102876738"/>
      <w:bookmarkStart w:id="1213" w:name="_Toc104172523"/>
      <w:bookmarkStart w:id="1214" w:name="_Toc107982839"/>
      <w:bookmarkStart w:id="1215" w:name="_Toc109544307"/>
      <w:bookmarkStart w:id="1216" w:name="_Toc109547755"/>
      <w:bookmarkStart w:id="1217" w:name="_Toc110063804"/>
      <w:bookmarkStart w:id="1218" w:name="_Toc110323724"/>
      <w:bookmarkStart w:id="1219" w:name="_Toc110755196"/>
      <w:bookmarkStart w:id="1220" w:name="_Toc111618332"/>
      <w:bookmarkStart w:id="1221" w:name="_Toc111621540"/>
      <w:bookmarkStart w:id="1222" w:name="_Toc112475683"/>
      <w:bookmarkStart w:id="1223" w:name="_Toc112732179"/>
      <w:bookmarkStart w:id="1224" w:name="_Toc124053505"/>
      <w:bookmarkStart w:id="1225" w:name="_Toc131399186"/>
      <w:bookmarkStart w:id="1226" w:name="_Toc136336030"/>
      <w:bookmarkStart w:id="1227" w:name="_Toc136409069"/>
      <w:bookmarkStart w:id="1228" w:name="_Toc136409869"/>
      <w:bookmarkStart w:id="1229" w:name="_Toc138825675"/>
      <w:bookmarkStart w:id="1230" w:name="_Toc139267671"/>
      <w:bookmarkStart w:id="1231" w:name="_Toc139692968"/>
      <w:bookmarkStart w:id="1232" w:name="_Toc141178938"/>
      <w:bookmarkStart w:id="1233" w:name="_Toc152739183"/>
      <w:bookmarkStart w:id="1234" w:name="_Toc153611124"/>
      <w:bookmarkStart w:id="1235" w:name="_Toc155598104"/>
      <w:bookmarkStart w:id="1236" w:name="_Toc157922823"/>
      <w:bookmarkStart w:id="1237" w:name="_Toc162950392"/>
      <w:bookmarkStart w:id="1238" w:name="_Toc170724373"/>
      <w:bookmarkStart w:id="1239" w:name="_Toc171228160"/>
      <w:bookmarkStart w:id="1240" w:name="_Toc171235549"/>
      <w:bookmarkStart w:id="1241" w:name="_Toc173898892"/>
      <w:bookmarkStart w:id="1242" w:name="_Toc175470521"/>
      <w:bookmarkStart w:id="1243" w:name="_Toc175472410"/>
      <w:bookmarkStart w:id="1244" w:name="_Toc176677275"/>
      <w:bookmarkStart w:id="1245" w:name="_Toc176776998"/>
      <w:bookmarkStart w:id="1246" w:name="_Toc176835264"/>
      <w:bookmarkStart w:id="1247" w:name="_Toc180317308"/>
      <w:bookmarkStart w:id="1248" w:name="_Toc180385217"/>
      <w:bookmarkStart w:id="1249" w:name="_Toc187032068"/>
      <w:bookmarkStart w:id="1250" w:name="_Toc187121050"/>
      <w:bookmarkStart w:id="1251" w:name="_Toc187819139"/>
      <w:bookmarkStart w:id="1252" w:name="_Toc188077570"/>
      <w:r>
        <w:rPr>
          <w:rStyle w:val="CharDivNo"/>
        </w:rPr>
        <w:t>Division 3</w:t>
      </w:r>
      <w:r>
        <w:t> — </w:t>
      </w:r>
      <w:r>
        <w:rPr>
          <w:rStyle w:val="CharDivText"/>
        </w:rPr>
        <w:t>Executive functions of local governments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Heading4"/>
      </w:pPr>
      <w:bookmarkStart w:id="1253" w:name="_Toc71096317"/>
      <w:bookmarkStart w:id="1254" w:name="_Toc84404402"/>
      <w:bookmarkStart w:id="1255" w:name="_Toc89507396"/>
      <w:bookmarkStart w:id="1256" w:name="_Toc89859596"/>
      <w:bookmarkStart w:id="1257" w:name="_Toc92771393"/>
      <w:bookmarkStart w:id="1258" w:name="_Toc92865292"/>
      <w:bookmarkStart w:id="1259" w:name="_Toc94070741"/>
      <w:bookmarkStart w:id="1260" w:name="_Toc96496426"/>
      <w:bookmarkStart w:id="1261" w:name="_Toc97097630"/>
      <w:bookmarkStart w:id="1262" w:name="_Toc100136143"/>
      <w:bookmarkStart w:id="1263" w:name="_Toc100384074"/>
      <w:bookmarkStart w:id="1264" w:name="_Toc100476294"/>
      <w:bookmarkStart w:id="1265" w:name="_Toc102381741"/>
      <w:bookmarkStart w:id="1266" w:name="_Toc102721674"/>
      <w:bookmarkStart w:id="1267" w:name="_Toc102876739"/>
      <w:bookmarkStart w:id="1268" w:name="_Toc104172524"/>
      <w:bookmarkStart w:id="1269" w:name="_Toc107982840"/>
      <w:bookmarkStart w:id="1270" w:name="_Toc109544308"/>
      <w:bookmarkStart w:id="1271" w:name="_Toc109547756"/>
      <w:bookmarkStart w:id="1272" w:name="_Toc110063805"/>
      <w:bookmarkStart w:id="1273" w:name="_Toc110323725"/>
      <w:bookmarkStart w:id="1274" w:name="_Toc110755197"/>
      <w:bookmarkStart w:id="1275" w:name="_Toc111618333"/>
      <w:bookmarkStart w:id="1276" w:name="_Toc111621541"/>
      <w:bookmarkStart w:id="1277" w:name="_Toc112475684"/>
      <w:bookmarkStart w:id="1278" w:name="_Toc112732180"/>
      <w:bookmarkStart w:id="1279" w:name="_Toc124053506"/>
      <w:bookmarkStart w:id="1280" w:name="_Toc131399187"/>
      <w:bookmarkStart w:id="1281" w:name="_Toc136336031"/>
      <w:bookmarkStart w:id="1282" w:name="_Toc136409070"/>
      <w:bookmarkStart w:id="1283" w:name="_Toc136409870"/>
      <w:bookmarkStart w:id="1284" w:name="_Toc138825676"/>
      <w:bookmarkStart w:id="1285" w:name="_Toc139267672"/>
      <w:bookmarkStart w:id="1286" w:name="_Toc139692969"/>
      <w:bookmarkStart w:id="1287" w:name="_Toc141178939"/>
      <w:bookmarkStart w:id="1288" w:name="_Toc152739184"/>
      <w:bookmarkStart w:id="1289" w:name="_Toc153611125"/>
      <w:bookmarkStart w:id="1290" w:name="_Toc155598105"/>
      <w:bookmarkStart w:id="1291" w:name="_Toc157922824"/>
      <w:bookmarkStart w:id="1292" w:name="_Toc162950393"/>
      <w:bookmarkStart w:id="1293" w:name="_Toc170724374"/>
      <w:bookmarkStart w:id="1294" w:name="_Toc171228161"/>
      <w:bookmarkStart w:id="1295" w:name="_Toc171235550"/>
      <w:bookmarkStart w:id="1296" w:name="_Toc173898893"/>
      <w:bookmarkStart w:id="1297" w:name="_Toc175470522"/>
      <w:bookmarkStart w:id="1298" w:name="_Toc175472411"/>
      <w:bookmarkStart w:id="1299" w:name="_Toc176677276"/>
      <w:bookmarkStart w:id="1300" w:name="_Toc176776999"/>
      <w:bookmarkStart w:id="1301" w:name="_Toc176835265"/>
      <w:bookmarkStart w:id="1302" w:name="_Toc180317309"/>
      <w:bookmarkStart w:id="1303" w:name="_Toc180385218"/>
      <w:bookmarkStart w:id="1304" w:name="_Toc187032069"/>
      <w:bookmarkStart w:id="1305" w:name="_Toc187121051"/>
      <w:bookmarkStart w:id="1306" w:name="_Toc187819140"/>
      <w:bookmarkStart w:id="1307" w:name="_Toc188077571"/>
      <w:r>
        <w:t>Subdivision 1 — Performing executive functions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Heading5"/>
      </w:pPr>
      <w:bookmarkStart w:id="1308" w:name="_Toc454329674"/>
      <w:bookmarkStart w:id="1309" w:name="_Toc520085408"/>
      <w:bookmarkStart w:id="1310" w:name="_Toc64777777"/>
      <w:bookmarkStart w:id="1311" w:name="_Toc112475685"/>
      <w:bookmarkStart w:id="1312" w:name="_Toc188077572"/>
      <w:r>
        <w:rPr>
          <w:rStyle w:val="CharSectno"/>
        </w:rPr>
        <w:t>3.18</w:t>
      </w:r>
      <w:r>
        <w:t>.</w:t>
      </w:r>
      <w:r>
        <w:tab/>
        <w:t>Performing executive functions</w:t>
      </w:r>
      <w:bookmarkEnd w:id="1308"/>
      <w:bookmarkEnd w:id="1309"/>
      <w:bookmarkEnd w:id="1310"/>
      <w:bookmarkEnd w:id="1311"/>
      <w:bookmarkEnd w:id="131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313" w:name="_Toc454329675"/>
      <w:bookmarkStart w:id="1314" w:name="_Toc520085409"/>
      <w:bookmarkStart w:id="1315" w:name="_Toc64777778"/>
      <w:bookmarkStart w:id="1316" w:name="_Toc112475686"/>
      <w:bookmarkStart w:id="1317" w:name="_Toc188077573"/>
      <w:r>
        <w:rPr>
          <w:rStyle w:val="CharSectno"/>
        </w:rPr>
        <w:t>3.19</w:t>
      </w:r>
      <w:r>
        <w:t>.</w:t>
      </w:r>
      <w:r>
        <w:tab/>
        <w:t>Places to be regarded as within the district</w:t>
      </w:r>
      <w:bookmarkEnd w:id="1313"/>
      <w:bookmarkEnd w:id="1314"/>
      <w:bookmarkEnd w:id="1315"/>
      <w:bookmarkEnd w:id="1316"/>
      <w:bookmarkEnd w:id="131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318" w:name="_Toc454329676"/>
      <w:bookmarkStart w:id="1319" w:name="_Toc520085410"/>
      <w:bookmarkStart w:id="1320" w:name="_Toc64777779"/>
      <w:bookmarkStart w:id="1321" w:name="_Toc112475687"/>
      <w:bookmarkStart w:id="1322" w:name="_Toc188077574"/>
      <w:r>
        <w:rPr>
          <w:rStyle w:val="CharSectno"/>
        </w:rPr>
        <w:t>3.20</w:t>
      </w:r>
      <w:r>
        <w:t>.</w:t>
      </w:r>
      <w:r>
        <w:tab/>
        <w:t>Performing functions outside the district</w:t>
      </w:r>
      <w:bookmarkEnd w:id="1318"/>
      <w:bookmarkEnd w:id="1319"/>
      <w:bookmarkEnd w:id="1320"/>
      <w:bookmarkEnd w:id="1321"/>
      <w:bookmarkEnd w:id="1322"/>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323" w:name="_Toc454329677"/>
      <w:bookmarkStart w:id="1324" w:name="_Toc520085411"/>
      <w:bookmarkStart w:id="1325" w:name="_Toc64777780"/>
      <w:bookmarkStart w:id="1326" w:name="_Toc112475688"/>
      <w:bookmarkStart w:id="1327" w:name="_Toc188077575"/>
      <w:r>
        <w:rPr>
          <w:rStyle w:val="CharSectno"/>
        </w:rPr>
        <w:t>3.21</w:t>
      </w:r>
      <w:r>
        <w:t>.</w:t>
      </w:r>
      <w:r>
        <w:tab/>
        <w:t>Duties when performing functions</w:t>
      </w:r>
      <w:bookmarkEnd w:id="1323"/>
      <w:bookmarkEnd w:id="1324"/>
      <w:bookmarkEnd w:id="1325"/>
      <w:bookmarkEnd w:id="1326"/>
      <w:bookmarkEnd w:id="132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28" w:name="_Toc454329678"/>
      <w:bookmarkStart w:id="1329" w:name="_Toc520085412"/>
      <w:bookmarkStart w:id="1330" w:name="_Toc64777781"/>
      <w:bookmarkStart w:id="1331" w:name="_Toc112475689"/>
      <w:bookmarkStart w:id="1332" w:name="_Toc188077576"/>
      <w:r>
        <w:rPr>
          <w:rStyle w:val="CharSectno"/>
        </w:rPr>
        <w:t>3.22</w:t>
      </w:r>
      <w:r>
        <w:t>.</w:t>
      </w:r>
      <w:r>
        <w:tab/>
        <w:t>Compensation</w:t>
      </w:r>
      <w:bookmarkEnd w:id="1328"/>
      <w:bookmarkEnd w:id="1329"/>
      <w:bookmarkEnd w:id="1330"/>
      <w:bookmarkEnd w:id="1331"/>
      <w:bookmarkEnd w:id="133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333" w:name="_Toc454329679"/>
      <w:bookmarkStart w:id="1334" w:name="_Toc520085413"/>
      <w:bookmarkStart w:id="1335" w:name="_Toc64777782"/>
      <w:bookmarkStart w:id="1336" w:name="_Toc112475690"/>
      <w:bookmarkStart w:id="1337" w:name="_Toc188077577"/>
      <w:r>
        <w:rPr>
          <w:rStyle w:val="CharSectno"/>
        </w:rPr>
        <w:t>3.23</w:t>
      </w:r>
      <w:r>
        <w:t>.</w:t>
      </w:r>
      <w:r>
        <w:tab/>
        <w:t>Arbitration</w:t>
      </w:r>
      <w:bookmarkEnd w:id="1333"/>
      <w:bookmarkEnd w:id="1334"/>
      <w:bookmarkEnd w:id="1335"/>
      <w:bookmarkEnd w:id="1336"/>
      <w:bookmarkEnd w:id="1337"/>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rPr>
          <w:i/>
          <w:iCs/>
        </w:rPr>
        <w:t xml:space="preserve"> </w:t>
      </w:r>
      <w:r>
        <w:rPr>
          <w:i/>
        </w:rPr>
        <w:t>Act 1985</w:t>
      </w:r>
      <w:r>
        <w:t xml:space="preserve"> that apply if a party defaults in the exercise of a power of appointment.</w:t>
      </w:r>
    </w:p>
    <w:p>
      <w:pPr>
        <w:pStyle w:val="Heading4"/>
      </w:pPr>
      <w:bookmarkStart w:id="1338" w:name="_Toc71096324"/>
      <w:bookmarkStart w:id="1339" w:name="_Toc84404409"/>
      <w:bookmarkStart w:id="1340" w:name="_Toc89507403"/>
      <w:bookmarkStart w:id="1341" w:name="_Toc89859603"/>
      <w:bookmarkStart w:id="1342" w:name="_Toc92771400"/>
      <w:bookmarkStart w:id="1343" w:name="_Toc92865299"/>
      <w:bookmarkStart w:id="1344" w:name="_Toc94070748"/>
      <w:bookmarkStart w:id="1345" w:name="_Toc96496433"/>
      <w:bookmarkStart w:id="1346" w:name="_Toc97097637"/>
      <w:bookmarkStart w:id="1347" w:name="_Toc100136150"/>
      <w:bookmarkStart w:id="1348" w:name="_Toc100384081"/>
      <w:bookmarkStart w:id="1349" w:name="_Toc100476301"/>
      <w:bookmarkStart w:id="1350" w:name="_Toc102381748"/>
      <w:bookmarkStart w:id="1351" w:name="_Toc102721681"/>
      <w:bookmarkStart w:id="1352" w:name="_Toc102876746"/>
      <w:bookmarkStart w:id="1353" w:name="_Toc104172531"/>
      <w:bookmarkStart w:id="1354" w:name="_Toc107982847"/>
      <w:bookmarkStart w:id="1355" w:name="_Toc109544315"/>
      <w:bookmarkStart w:id="1356" w:name="_Toc109547763"/>
      <w:bookmarkStart w:id="1357" w:name="_Toc110063812"/>
      <w:bookmarkStart w:id="1358" w:name="_Toc110323732"/>
      <w:bookmarkStart w:id="1359" w:name="_Toc110755204"/>
      <w:bookmarkStart w:id="1360" w:name="_Toc111618340"/>
      <w:bookmarkStart w:id="1361" w:name="_Toc111621548"/>
      <w:bookmarkStart w:id="1362" w:name="_Toc112475691"/>
      <w:bookmarkStart w:id="1363" w:name="_Toc112732187"/>
      <w:bookmarkStart w:id="1364" w:name="_Toc124053513"/>
      <w:bookmarkStart w:id="1365" w:name="_Toc131399194"/>
      <w:bookmarkStart w:id="1366" w:name="_Toc136336038"/>
      <w:bookmarkStart w:id="1367" w:name="_Toc136409077"/>
      <w:bookmarkStart w:id="1368" w:name="_Toc136409877"/>
      <w:bookmarkStart w:id="1369" w:name="_Toc138825683"/>
      <w:bookmarkStart w:id="1370" w:name="_Toc139267679"/>
      <w:bookmarkStart w:id="1371" w:name="_Toc139692976"/>
      <w:bookmarkStart w:id="1372" w:name="_Toc141178946"/>
      <w:bookmarkStart w:id="1373" w:name="_Toc152739191"/>
      <w:bookmarkStart w:id="1374" w:name="_Toc153611132"/>
      <w:bookmarkStart w:id="1375" w:name="_Toc155598112"/>
      <w:bookmarkStart w:id="1376" w:name="_Toc157922831"/>
      <w:bookmarkStart w:id="1377" w:name="_Toc162950400"/>
      <w:bookmarkStart w:id="1378" w:name="_Toc170724381"/>
      <w:bookmarkStart w:id="1379" w:name="_Toc171228168"/>
      <w:bookmarkStart w:id="1380" w:name="_Toc171235557"/>
      <w:bookmarkStart w:id="1381" w:name="_Toc173898900"/>
      <w:bookmarkStart w:id="1382" w:name="_Toc175470529"/>
      <w:bookmarkStart w:id="1383" w:name="_Toc175472418"/>
      <w:bookmarkStart w:id="1384" w:name="_Toc176677283"/>
      <w:bookmarkStart w:id="1385" w:name="_Toc176777006"/>
      <w:bookmarkStart w:id="1386" w:name="_Toc176835272"/>
      <w:bookmarkStart w:id="1387" w:name="_Toc180317316"/>
      <w:bookmarkStart w:id="1388" w:name="_Toc180385225"/>
      <w:bookmarkStart w:id="1389" w:name="_Toc187032076"/>
      <w:bookmarkStart w:id="1390" w:name="_Toc187121058"/>
      <w:bookmarkStart w:id="1391" w:name="_Toc187819147"/>
      <w:bookmarkStart w:id="1392" w:name="_Toc188077578"/>
      <w:r>
        <w:t>Subdivision 2 — Certain provisions about land</w:t>
      </w:r>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454329680"/>
      <w:bookmarkStart w:id="1394" w:name="_Toc520085414"/>
      <w:bookmarkStart w:id="1395" w:name="_Toc64777783"/>
      <w:bookmarkStart w:id="1396" w:name="_Toc112475692"/>
      <w:bookmarkStart w:id="1397" w:name="_Toc188077579"/>
      <w:r>
        <w:rPr>
          <w:rStyle w:val="CharSectno"/>
        </w:rPr>
        <w:t>3.24</w:t>
      </w:r>
      <w:r>
        <w:t>.</w:t>
      </w:r>
      <w:r>
        <w:tab/>
        <w:t>Authorising persons under this Subdivision</w:t>
      </w:r>
      <w:bookmarkEnd w:id="1393"/>
      <w:bookmarkEnd w:id="1394"/>
      <w:bookmarkEnd w:id="1395"/>
      <w:bookmarkEnd w:id="1396"/>
      <w:bookmarkEnd w:id="139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98" w:name="_Toc454329681"/>
      <w:bookmarkStart w:id="1399" w:name="_Toc520085415"/>
      <w:bookmarkStart w:id="1400" w:name="_Toc64777784"/>
      <w:bookmarkStart w:id="1401" w:name="_Toc112475693"/>
      <w:bookmarkStart w:id="1402" w:name="_Toc188077580"/>
      <w:r>
        <w:rPr>
          <w:rStyle w:val="CharSectno"/>
        </w:rPr>
        <w:t>3.25</w:t>
      </w:r>
      <w:r>
        <w:t>.</w:t>
      </w:r>
      <w:r>
        <w:tab/>
        <w:t>Notices requiring certain things to be done by owner or occupier of land</w:t>
      </w:r>
      <w:bookmarkEnd w:id="1398"/>
      <w:bookmarkEnd w:id="1399"/>
      <w:bookmarkEnd w:id="1400"/>
      <w:bookmarkEnd w:id="1401"/>
      <w:bookmarkEnd w:id="140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403" w:name="_Toc454329682"/>
      <w:bookmarkStart w:id="1404" w:name="_Toc520085416"/>
      <w:bookmarkStart w:id="1405" w:name="_Toc64777785"/>
      <w:bookmarkStart w:id="1406" w:name="_Toc112475694"/>
      <w:bookmarkStart w:id="1407" w:name="_Toc188077581"/>
      <w:r>
        <w:rPr>
          <w:rStyle w:val="CharSectno"/>
        </w:rPr>
        <w:t>3.26</w:t>
      </w:r>
      <w:r>
        <w:t>.</w:t>
      </w:r>
      <w:r>
        <w:tab/>
        <w:t>Additional powers when notices given</w:t>
      </w:r>
      <w:bookmarkEnd w:id="1403"/>
      <w:bookmarkEnd w:id="1404"/>
      <w:bookmarkEnd w:id="1405"/>
      <w:bookmarkEnd w:id="1406"/>
      <w:bookmarkEnd w:id="1407"/>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408" w:name="_Toc454329683"/>
      <w:bookmarkStart w:id="1409" w:name="_Toc520085417"/>
      <w:bookmarkStart w:id="1410" w:name="_Toc64777786"/>
      <w:bookmarkStart w:id="1411" w:name="_Toc112475695"/>
      <w:bookmarkStart w:id="1412" w:name="_Toc188077582"/>
      <w:r>
        <w:rPr>
          <w:rStyle w:val="CharSectno"/>
        </w:rPr>
        <w:t>3.27</w:t>
      </w:r>
      <w:r>
        <w:t>.</w:t>
      </w:r>
      <w:r>
        <w:tab/>
        <w:t>Particular things local governments can do on land that is not local government property</w:t>
      </w:r>
      <w:bookmarkEnd w:id="1408"/>
      <w:bookmarkEnd w:id="1409"/>
      <w:bookmarkEnd w:id="1410"/>
      <w:bookmarkEnd w:id="1411"/>
      <w:bookmarkEnd w:id="14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413" w:name="_Toc71096329"/>
      <w:bookmarkStart w:id="1414" w:name="_Toc84404414"/>
      <w:bookmarkStart w:id="1415" w:name="_Toc89507408"/>
      <w:bookmarkStart w:id="1416" w:name="_Toc89859608"/>
      <w:bookmarkStart w:id="1417" w:name="_Toc92771405"/>
      <w:bookmarkStart w:id="1418" w:name="_Toc92865304"/>
      <w:bookmarkStart w:id="1419" w:name="_Toc94070753"/>
      <w:bookmarkStart w:id="1420" w:name="_Toc96496438"/>
      <w:bookmarkStart w:id="1421" w:name="_Toc97097642"/>
      <w:bookmarkStart w:id="1422" w:name="_Toc100136155"/>
      <w:bookmarkStart w:id="1423" w:name="_Toc100384086"/>
      <w:bookmarkStart w:id="1424" w:name="_Toc100476306"/>
      <w:bookmarkStart w:id="1425" w:name="_Toc102381753"/>
      <w:bookmarkStart w:id="1426" w:name="_Toc102721686"/>
      <w:bookmarkStart w:id="1427" w:name="_Toc102876751"/>
      <w:bookmarkStart w:id="1428" w:name="_Toc104172536"/>
      <w:bookmarkStart w:id="1429" w:name="_Toc107982852"/>
      <w:bookmarkStart w:id="1430" w:name="_Toc109544320"/>
      <w:bookmarkStart w:id="1431" w:name="_Toc109547768"/>
      <w:bookmarkStart w:id="1432" w:name="_Toc110063817"/>
      <w:bookmarkStart w:id="1433" w:name="_Toc110323737"/>
      <w:bookmarkStart w:id="1434" w:name="_Toc110755209"/>
      <w:bookmarkStart w:id="1435" w:name="_Toc111618345"/>
      <w:bookmarkStart w:id="1436" w:name="_Toc111621553"/>
      <w:bookmarkStart w:id="1437" w:name="_Toc112475696"/>
      <w:bookmarkStart w:id="1438" w:name="_Toc112732192"/>
      <w:bookmarkStart w:id="1439" w:name="_Toc124053518"/>
      <w:bookmarkStart w:id="1440" w:name="_Toc131399199"/>
      <w:bookmarkStart w:id="1441" w:name="_Toc136336043"/>
      <w:bookmarkStart w:id="1442" w:name="_Toc136409082"/>
      <w:bookmarkStart w:id="1443" w:name="_Toc136409882"/>
      <w:bookmarkStart w:id="1444" w:name="_Toc138825688"/>
      <w:bookmarkStart w:id="1445" w:name="_Toc139267684"/>
      <w:bookmarkStart w:id="1446" w:name="_Toc139692981"/>
      <w:bookmarkStart w:id="1447" w:name="_Toc141178951"/>
      <w:bookmarkStart w:id="1448" w:name="_Toc152739196"/>
      <w:bookmarkStart w:id="1449" w:name="_Toc153611137"/>
      <w:bookmarkStart w:id="1450" w:name="_Toc155598117"/>
      <w:bookmarkStart w:id="1451" w:name="_Toc157922836"/>
      <w:bookmarkStart w:id="1452" w:name="_Toc162950405"/>
      <w:bookmarkStart w:id="1453" w:name="_Toc170724386"/>
      <w:bookmarkStart w:id="1454" w:name="_Toc171228173"/>
      <w:bookmarkStart w:id="1455" w:name="_Toc171235562"/>
      <w:bookmarkStart w:id="1456" w:name="_Toc173898905"/>
      <w:bookmarkStart w:id="1457" w:name="_Toc175470534"/>
      <w:bookmarkStart w:id="1458" w:name="_Toc175472423"/>
      <w:bookmarkStart w:id="1459" w:name="_Toc176677288"/>
      <w:bookmarkStart w:id="1460" w:name="_Toc176777011"/>
      <w:bookmarkStart w:id="1461" w:name="_Toc176835277"/>
      <w:bookmarkStart w:id="1462" w:name="_Toc180317321"/>
      <w:bookmarkStart w:id="1463" w:name="_Toc180385230"/>
      <w:bookmarkStart w:id="1464" w:name="_Toc187032081"/>
      <w:bookmarkStart w:id="1465" w:name="_Toc187121063"/>
      <w:bookmarkStart w:id="1466" w:name="_Toc187819152"/>
      <w:bookmarkStart w:id="1467" w:name="_Toc188077583"/>
      <w:r>
        <w:t>Subdivision 3 — Powers of entry</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5"/>
      </w:pPr>
      <w:bookmarkStart w:id="1468" w:name="_Toc454329684"/>
      <w:bookmarkStart w:id="1469" w:name="_Toc520085418"/>
      <w:bookmarkStart w:id="1470" w:name="_Toc64777787"/>
      <w:bookmarkStart w:id="1471" w:name="_Toc112475697"/>
      <w:bookmarkStart w:id="1472" w:name="_Toc188077584"/>
      <w:r>
        <w:rPr>
          <w:rStyle w:val="CharSectno"/>
        </w:rPr>
        <w:t>3.28</w:t>
      </w:r>
      <w:r>
        <w:t>.</w:t>
      </w:r>
      <w:r>
        <w:tab/>
        <w:t>When this Subdivision applies</w:t>
      </w:r>
      <w:bookmarkEnd w:id="1468"/>
      <w:bookmarkEnd w:id="1469"/>
      <w:bookmarkEnd w:id="1470"/>
      <w:bookmarkEnd w:id="1471"/>
      <w:bookmarkEnd w:id="1472"/>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73" w:name="_Toc454329685"/>
      <w:bookmarkStart w:id="1474" w:name="_Toc520085419"/>
      <w:bookmarkStart w:id="1475" w:name="_Toc64777788"/>
      <w:bookmarkStart w:id="1476" w:name="_Toc112475698"/>
      <w:bookmarkStart w:id="1477" w:name="_Toc188077585"/>
      <w:r>
        <w:rPr>
          <w:rStyle w:val="CharSectno"/>
        </w:rPr>
        <w:t>3.29</w:t>
      </w:r>
      <w:r>
        <w:t>.</w:t>
      </w:r>
      <w:r>
        <w:tab/>
        <w:t>Powers of entry are additional</w:t>
      </w:r>
      <w:bookmarkEnd w:id="1473"/>
      <w:bookmarkEnd w:id="1474"/>
      <w:bookmarkEnd w:id="1475"/>
      <w:bookmarkEnd w:id="1476"/>
      <w:bookmarkEnd w:id="1477"/>
    </w:p>
    <w:p>
      <w:pPr>
        <w:pStyle w:val="Subsection"/>
      </w:pPr>
      <w:r>
        <w:tab/>
      </w:r>
      <w:r>
        <w:tab/>
        <w:t>The powers of entry upon land conferred by this Subdivision are in addition to and not in derogation of any power of entry conferred by any other law.</w:t>
      </w:r>
    </w:p>
    <w:p>
      <w:pPr>
        <w:pStyle w:val="Heading5"/>
      </w:pPr>
      <w:bookmarkStart w:id="1478" w:name="_Toc454329686"/>
      <w:bookmarkStart w:id="1479" w:name="_Toc520085420"/>
      <w:bookmarkStart w:id="1480" w:name="_Toc64777789"/>
      <w:bookmarkStart w:id="1481" w:name="_Toc112475699"/>
      <w:bookmarkStart w:id="1482" w:name="_Toc188077586"/>
      <w:r>
        <w:rPr>
          <w:rStyle w:val="CharSectno"/>
        </w:rPr>
        <w:t>3.30</w:t>
      </w:r>
      <w:r>
        <w:t>.</w:t>
      </w:r>
      <w:r>
        <w:tab/>
        <w:t>Assistants and equipment</w:t>
      </w:r>
      <w:bookmarkEnd w:id="1478"/>
      <w:bookmarkEnd w:id="1479"/>
      <w:bookmarkEnd w:id="1480"/>
      <w:bookmarkEnd w:id="1481"/>
      <w:bookmarkEnd w:id="1482"/>
    </w:p>
    <w:p>
      <w:pPr>
        <w:pStyle w:val="Subsection"/>
      </w:pPr>
      <w:r>
        <w:tab/>
      </w:r>
      <w:r>
        <w:tab/>
        <w:t>Entry under this Subdivision may be made with such assistants and equipment as are considered necessary for the purpose for which entry is required.</w:t>
      </w:r>
    </w:p>
    <w:p>
      <w:pPr>
        <w:pStyle w:val="Heading5"/>
      </w:pPr>
      <w:bookmarkStart w:id="1483" w:name="_Toc454329687"/>
      <w:bookmarkStart w:id="1484" w:name="_Toc520085421"/>
      <w:bookmarkStart w:id="1485" w:name="_Toc64777790"/>
      <w:bookmarkStart w:id="1486" w:name="_Toc112475700"/>
      <w:bookmarkStart w:id="1487" w:name="_Toc188077587"/>
      <w:r>
        <w:rPr>
          <w:rStyle w:val="CharSectno"/>
        </w:rPr>
        <w:t>3.31</w:t>
      </w:r>
      <w:r>
        <w:t>.</w:t>
      </w:r>
      <w:r>
        <w:tab/>
        <w:t>General procedure for entering property</w:t>
      </w:r>
      <w:bookmarkEnd w:id="1483"/>
      <w:bookmarkEnd w:id="1484"/>
      <w:bookmarkEnd w:id="1485"/>
      <w:bookmarkEnd w:id="1486"/>
      <w:bookmarkEnd w:id="148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488" w:name="_Toc454329688"/>
      <w:bookmarkStart w:id="1489" w:name="_Toc520085422"/>
      <w:bookmarkStart w:id="1490" w:name="_Toc64777791"/>
      <w:bookmarkStart w:id="1491" w:name="_Toc112475701"/>
      <w:bookmarkStart w:id="1492" w:name="_Toc188077588"/>
      <w:r>
        <w:rPr>
          <w:rStyle w:val="CharSectno"/>
        </w:rPr>
        <w:t>3.32</w:t>
      </w:r>
      <w:r>
        <w:t>.</w:t>
      </w:r>
      <w:r>
        <w:tab/>
        <w:t>Notice of entry</w:t>
      </w:r>
      <w:bookmarkEnd w:id="1488"/>
      <w:bookmarkEnd w:id="1489"/>
      <w:bookmarkEnd w:id="1490"/>
      <w:bookmarkEnd w:id="1491"/>
      <w:bookmarkEnd w:id="149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493" w:name="_Toc454329689"/>
      <w:bookmarkStart w:id="1494" w:name="_Toc520085423"/>
      <w:bookmarkStart w:id="1495" w:name="_Toc64777792"/>
      <w:bookmarkStart w:id="1496" w:name="_Toc112475702"/>
      <w:bookmarkStart w:id="1497" w:name="_Toc188077589"/>
      <w:r>
        <w:rPr>
          <w:rStyle w:val="CharSectno"/>
        </w:rPr>
        <w:t>3.33</w:t>
      </w:r>
      <w:r>
        <w:t>.</w:t>
      </w:r>
      <w:r>
        <w:tab/>
        <w:t>Entry under warrant</w:t>
      </w:r>
      <w:bookmarkEnd w:id="1493"/>
      <w:bookmarkEnd w:id="1494"/>
      <w:bookmarkEnd w:id="1495"/>
      <w:bookmarkEnd w:id="1496"/>
      <w:bookmarkEnd w:id="149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498" w:name="_Toc454329690"/>
      <w:bookmarkStart w:id="1499" w:name="_Toc520085424"/>
      <w:bookmarkStart w:id="1500" w:name="_Toc64777793"/>
      <w:bookmarkStart w:id="1501" w:name="_Toc112475703"/>
      <w:bookmarkStart w:id="1502" w:name="_Toc188077590"/>
      <w:r>
        <w:rPr>
          <w:rStyle w:val="CharSectno"/>
        </w:rPr>
        <w:t>3.34</w:t>
      </w:r>
      <w:r>
        <w:t>.</w:t>
      </w:r>
      <w:r>
        <w:tab/>
        <w:t>Entry in an emergency</w:t>
      </w:r>
      <w:bookmarkEnd w:id="1498"/>
      <w:bookmarkEnd w:id="1499"/>
      <w:bookmarkEnd w:id="1500"/>
      <w:bookmarkEnd w:id="1501"/>
      <w:bookmarkEnd w:id="1502"/>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03" w:name="_Toc454329691"/>
      <w:bookmarkStart w:id="1504" w:name="_Toc520085425"/>
      <w:bookmarkStart w:id="1505" w:name="_Toc64777794"/>
      <w:bookmarkStart w:id="1506" w:name="_Toc112475704"/>
      <w:bookmarkStart w:id="1507" w:name="_Toc188077591"/>
      <w:r>
        <w:rPr>
          <w:rStyle w:val="CharSectno"/>
        </w:rPr>
        <w:t>3.35</w:t>
      </w:r>
      <w:r>
        <w:t>.</w:t>
      </w:r>
      <w:r>
        <w:tab/>
        <w:t>Purpose of entry to be given on request</w:t>
      </w:r>
      <w:bookmarkEnd w:id="1503"/>
      <w:bookmarkEnd w:id="1504"/>
      <w:bookmarkEnd w:id="1505"/>
      <w:bookmarkEnd w:id="1506"/>
      <w:bookmarkEnd w:id="150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508" w:name="_Toc454329692"/>
      <w:bookmarkStart w:id="1509" w:name="_Toc520085426"/>
      <w:bookmarkStart w:id="1510" w:name="_Toc64777795"/>
      <w:bookmarkStart w:id="1511" w:name="_Toc112475705"/>
      <w:bookmarkStart w:id="1512" w:name="_Toc188077592"/>
      <w:r>
        <w:rPr>
          <w:rStyle w:val="CharSectno"/>
        </w:rPr>
        <w:t>3.36</w:t>
      </w:r>
      <w:r>
        <w:t>.</w:t>
      </w:r>
      <w:r>
        <w:tab/>
        <w:t>Opening fences</w:t>
      </w:r>
      <w:bookmarkEnd w:id="1508"/>
      <w:bookmarkEnd w:id="1509"/>
      <w:bookmarkEnd w:id="1510"/>
      <w:bookmarkEnd w:id="1511"/>
      <w:bookmarkEnd w:id="1512"/>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513" w:name="_Toc71096339"/>
      <w:bookmarkStart w:id="1514" w:name="_Toc84404424"/>
      <w:bookmarkStart w:id="1515" w:name="_Toc89507418"/>
      <w:bookmarkStart w:id="1516" w:name="_Toc89859618"/>
      <w:bookmarkStart w:id="1517" w:name="_Toc92771415"/>
      <w:bookmarkStart w:id="1518" w:name="_Toc92865314"/>
      <w:bookmarkStart w:id="1519" w:name="_Toc94070763"/>
      <w:bookmarkStart w:id="1520" w:name="_Toc96496448"/>
      <w:bookmarkStart w:id="1521" w:name="_Toc97097652"/>
      <w:bookmarkStart w:id="1522" w:name="_Toc100136165"/>
      <w:bookmarkStart w:id="1523" w:name="_Toc100384096"/>
      <w:bookmarkStart w:id="1524" w:name="_Toc100476316"/>
      <w:bookmarkStart w:id="1525" w:name="_Toc102381763"/>
      <w:bookmarkStart w:id="1526" w:name="_Toc102721696"/>
      <w:bookmarkStart w:id="1527" w:name="_Toc102876761"/>
      <w:bookmarkStart w:id="1528" w:name="_Toc104172546"/>
      <w:bookmarkStart w:id="1529" w:name="_Toc107982862"/>
      <w:bookmarkStart w:id="1530" w:name="_Toc109544330"/>
      <w:bookmarkStart w:id="1531" w:name="_Toc109547778"/>
      <w:bookmarkStart w:id="1532" w:name="_Toc110063827"/>
      <w:bookmarkStart w:id="1533" w:name="_Toc110323747"/>
      <w:bookmarkStart w:id="1534" w:name="_Toc110755219"/>
      <w:bookmarkStart w:id="1535" w:name="_Toc111618355"/>
      <w:bookmarkStart w:id="1536" w:name="_Toc111621563"/>
      <w:bookmarkStart w:id="1537" w:name="_Toc112475706"/>
      <w:bookmarkStart w:id="1538" w:name="_Toc112732202"/>
      <w:bookmarkStart w:id="1539" w:name="_Toc124053528"/>
      <w:bookmarkStart w:id="1540" w:name="_Toc131399209"/>
      <w:bookmarkStart w:id="1541" w:name="_Toc136336053"/>
      <w:bookmarkStart w:id="1542" w:name="_Toc136409092"/>
      <w:bookmarkStart w:id="1543" w:name="_Toc136409892"/>
      <w:bookmarkStart w:id="1544" w:name="_Toc138825698"/>
      <w:bookmarkStart w:id="1545" w:name="_Toc139267694"/>
      <w:bookmarkStart w:id="1546" w:name="_Toc139692991"/>
      <w:bookmarkStart w:id="1547" w:name="_Toc141178961"/>
      <w:bookmarkStart w:id="1548" w:name="_Toc152739206"/>
      <w:bookmarkStart w:id="1549" w:name="_Toc153611147"/>
      <w:bookmarkStart w:id="1550" w:name="_Toc155598127"/>
      <w:bookmarkStart w:id="1551" w:name="_Toc157922846"/>
      <w:bookmarkStart w:id="1552" w:name="_Toc162950415"/>
      <w:bookmarkStart w:id="1553" w:name="_Toc170724396"/>
      <w:bookmarkStart w:id="1554" w:name="_Toc171228183"/>
      <w:bookmarkStart w:id="1555" w:name="_Toc171235572"/>
      <w:bookmarkStart w:id="1556" w:name="_Toc173898915"/>
      <w:bookmarkStart w:id="1557" w:name="_Toc175470544"/>
      <w:bookmarkStart w:id="1558" w:name="_Toc175472433"/>
      <w:bookmarkStart w:id="1559" w:name="_Toc176677298"/>
      <w:bookmarkStart w:id="1560" w:name="_Toc176777021"/>
      <w:bookmarkStart w:id="1561" w:name="_Toc176835287"/>
      <w:bookmarkStart w:id="1562" w:name="_Toc180317331"/>
      <w:bookmarkStart w:id="1563" w:name="_Toc180385240"/>
      <w:bookmarkStart w:id="1564" w:name="_Toc187032091"/>
      <w:bookmarkStart w:id="1565" w:name="_Toc187121073"/>
      <w:bookmarkStart w:id="1566" w:name="_Toc187819162"/>
      <w:bookmarkStart w:id="1567" w:name="_Toc188077593"/>
      <w:r>
        <w:t>Subdivision 4 — Impounding goods involved in certain contraventions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Heading5"/>
      </w:pPr>
      <w:bookmarkStart w:id="1568" w:name="_Toc454329693"/>
      <w:bookmarkStart w:id="1569" w:name="_Toc520085427"/>
      <w:bookmarkStart w:id="1570" w:name="_Toc64777796"/>
      <w:bookmarkStart w:id="1571" w:name="_Toc112475707"/>
      <w:bookmarkStart w:id="1572" w:name="_Toc188077594"/>
      <w:r>
        <w:rPr>
          <w:rStyle w:val="CharSectno"/>
        </w:rPr>
        <w:t>3.37</w:t>
      </w:r>
      <w:r>
        <w:t>.</w:t>
      </w:r>
      <w:r>
        <w:tab/>
        <w:t>Contraventions that can lead to impounding</w:t>
      </w:r>
      <w:bookmarkEnd w:id="1568"/>
      <w:bookmarkEnd w:id="1569"/>
      <w:bookmarkEnd w:id="1570"/>
      <w:bookmarkEnd w:id="1571"/>
      <w:bookmarkEnd w:id="157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573" w:name="_Toc454329694"/>
      <w:bookmarkStart w:id="1574" w:name="_Toc520085428"/>
      <w:bookmarkStart w:id="1575" w:name="_Toc64777797"/>
      <w:bookmarkStart w:id="1576" w:name="_Toc112475708"/>
      <w:bookmarkStart w:id="1577" w:name="_Toc188077595"/>
      <w:r>
        <w:rPr>
          <w:rStyle w:val="CharSectno"/>
        </w:rPr>
        <w:t>3.38</w:t>
      </w:r>
      <w:r>
        <w:t>.</w:t>
      </w:r>
      <w:r>
        <w:tab/>
      </w:r>
      <w:bookmarkEnd w:id="1573"/>
      <w:bookmarkEnd w:id="1574"/>
      <w:bookmarkEnd w:id="1575"/>
      <w:bookmarkEnd w:id="1576"/>
      <w:r>
        <w:t>Terms used in this Subdivision</w:t>
      </w:r>
      <w:bookmarkEnd w:id="157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578" w:name="_Toc454329695"/>
      <w:bookmarkStart w:id="1579" w:name="_Toc520085429"/>
      <w:bookmarkStart w:id="1580" w:name="_Toc64777798"/>
      <w:bookmarkStart w:id="1581" w:name="_Toc112475709"/>
      <w:bookmarkStart w:id="1582" w:name="_Toc188077596"/>
      <w:r>
        <w:rPr>
          <w:rStyle w:val="CharSectno"/>
        </w:rPr>
        <w:t>3.39</w:t>
      </w:r>
      <w:r>
        <w:t>.</w:t>
      </w:r>
      <w:r>
        <w:tab/>
        <w:t>Power to remove and impound</w:t>
      </w:r>
      <w:bookmarkEnd w:id="1578"/>
      <w:bookmarkEnd w:id="1579"/>
      <w:bookmarkEnd w:id="1580"/>
      <w:bookmarkEnd w:id="1581"/>
      <w:bookmarkEnd w:id="158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83" w:name="_Toc454329696"/>
      <w:bookmarkStart w:id="1584" w:name="_Toc520085430"/>
      <w:bookmarkStart w:id="1585" w:name="_Toc64777799"/>
      <w:bookmarkStart w:id="1586" w:name="_Toc112475710"/>
      <w:bookmarkStart w:id="1587" w:name="_Toc188077597"/>
      <w:r>
        <w:rPr>
          <w:rStyle w:val="CharSectno"/>
        </w:rPr>
        <w:t>3.40</w:t>
      </w:r>
      <w:r>
        <w:t>.</w:t>
      </w:r>
      <w:r>
        <w:tab/>
        <w:t xml:space="preserve">Vehicle may be </w:t>
      </w:r>
      <w:bookmarkEnd w:id="1583"/>
      <w:bookmarkEnd w:id="1584"/>
      <w:bookmarkEnd w:id="1585"/>
      <w:r>
        <w:t>removed if goods to be impounded are in or on the vehicle</w:t>
      </w:r>
      <w:bookmarkEnd w:id="1586"/>
      <w:bookmarkEnd w:id="158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588" w:name="_Toc112475711"/>
      <w:bookmarkStart w:id="1589" w:name="_Toc188077598"/>
      <w:bookmarkStart w:id="1590" w:name="_Toc454329697"/>
      <w:bookmarkStart w:id="1591" w:name="_Toc520085431"/>
      <w:bookmarkStart w:id="1592" w:name="_Toc64777800"/>
      <w:r>
        <w:rPr>
          <w:rStyle w:val="CharSectno"/>
        </w:rPr>
        <w:t>3.40A</w:t>
      </w:r>
      <w:r>
        <w:t>.</w:t>
      </w:r>
      <w:r>
        <w:tab/>
        <w:t>Abandoned vehicle wreck may be taken</w:t>
      </w:r>
      <w:bookmarkEnd w:id="1588"/>
      <w:bookmarkEnd w:id="1589"/>
    </w:p>
    <w:p>
      <w:pPr>
        <w:pStyle w:val="Subsection"/>
        <w:spacing w:before="120"/>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spacing w:before="120"/>
      </w:pPr>
      <w:r>
        <w:tab/>
        <w:t>(3)</w:t>
      </w:r>
      <w:r>
        <w:tab/>
        <w:t>A notice is to include a short statement of the effect of subsection (4)(b) and the effect of the relevant provisions of sections 3.46 and 3.47.</w:t>
      </w:r>
    </w:p>
    <w:p>
      <w:pPr>
        <w:pStyle w:val="Subsection"/>
        <w:spacing w:before="120"/>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spacing w:before="120"/>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593" w:name="_Toc112475712"/>
      <w:bookmarkStart w:id="1594" w:name="_Toc188077599"/>
      <w:r>
        <w:rPr>
          <w:rStyle w:val="CharSectno"/>
        </w:rPr>
        <w:t>3.41</w:t>
      </w:r>
      <w:r>
        <w:t>.</w:t>
      </w:r>
      <w:r>
        <w:tab/>
        <w:t>Notice to collect impounded perishable goods</w:t>
      </w:r>
      <w:bookmarkEnd w:id="1590"/>
      <w:bookmarkEnd w:id="1591"/>
      <w:bookmarkEnd w:id="1592"/>
      <w:bookmarkEnd w:id="1593"/>
      <w:bookmarkEnd w:id="159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595" w:name="_Toc454329698"/>
      <w:bookmarkStart w:id="1596" w:name="_Toc520085432"/>
      <w:bookmarkStart w:id="1597" w:name="_Toc64777801"/>
      <w:bookmarkStart w:id="1598" w:name="_Toc112475713"/>
      <w:bookmarkStart w:id="1599" w:name="_Toc188077600"/>
      <w:r>
        <w:rPr>
          <w:rStyle w:val="CharSectno"/>
        </w:rPr>
        <w:t>3.42</w:t>
      </w:r>
      <w:r>
        <w:t>.</w:t>
      </w:r>
      <w:r>
        <w:tab/>
        <w:t>Impounded non</w:t>
      </w:r>
      <w:r>
        <w:noBreakHyphen/>
        <w:t>perishable goods</w:t>
      </w:r>
      <w:bookmarkEnd w:id="1595"/>
      <w:bookmarkEnd w:id="1596"/>
      <w:bookmarkEnd w:id="1597"/>
      <w:bookmarkEnd w:id="1598"/>
      <w:bookmarkEnd w:id="159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600" w:name="_Toc454329699"/>
      <w:bookmarkStart w:id="1601" w:name="_Toc520085433"/>
      <w:bookmarkStart w:id="1602" w:name="_Toc64777802"/>
      <w:bookmarkStart w:id="1603" w:name="_Toc112475714"/>
      <w:bookmarkStart w:id="1604" w:name="_Toc188077601"/>
      <w:r>
        <w:rPr>
          <w:rStyle w:val="CharSectno"/>
        </w:rPr>
        <w:t>3.43</w:t>
      </w:r>
      <w:r>
        <w:t>.</w:t>
      </w:r>
      <w:r>
        <w:tab/>
        <w:t>Court may confiscate impounded non</w:t>
      </w:r>
      <w:r>
        <w:noBreakHyphen/>
        <w:t>perishable goods</w:t>
      </w:r>
      <w:bookmarkEnd w:id="1600"/>
      <w:bookmarkEnd w:id="1601"/>
      <w:bookmarkEnd w:id="1602"/>
      <w:bookmarkEnd w:id="1603"/>
      <w:bookmarkEnd w:id="160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605" w:name="_Toc454329700"/>
      <w:bookmarkStart w:id="1606" w:name="_Toc520085434"/>
      <w:bookmarkStart w:id="1607" w:name="_Toc64777803"/>
      <w:bookmarkStart w:id="1608" w:name="_Toc112475715"/>
      <w:bookmarkStart w:id="1609" w:name="_Toc188077602"/>
      <w:r>
        <w:rPr>
          <w:rStyle w:val="CharSectno"/>
        </w:rPr>
        <w:t>3.44</w:t>
      </w:r>
      <w:r>
        <w:t>.</w:t>
      </w:r>
      <w:r>
        <w:tab/>
        <w:t>Notice to collect goods if not confiscated</w:t>
      </w:r>
      <w:bookmarkEnd w:id="1605"/>
      <w:bookmarkEnd w:id="1606"/>
      <w:bookmarkEnd w:id="1607"/>
      <w:bookmarkEnd w:id="1608"/>
      <w:bookmarkEnd w:id="160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10" w:name="_Toc454329701"/>
      <w:bookmarkStart w:id="1611" w:name="_Toc520085435"/>
      <w:bookmarkStart w:id="1612" w:name="_Toc64777804"/>
      <w:bookmarkStart w:id="1613" w:name="_Toc112475716"/>
      <w:bookmarkStart w:id="1614" w:name="_Toc188077603"/>
      <w:r>
        <w:rPr>
          <w:rStyle w:val="CharSectno"/>
        </w:rPr>
        <w:t>3.45</w:t>
      </w:r>
      <w:r>
        <w:t>.</w:t>
      </w:r>
      <w:r>
        <w:tab/>
        <w:t>Notice to include warning</w:t>
      </w:r>
      <w:bookmarkEnd w:id="1610"/>
      <w:bookmarkEnd w:id="1611"/>
      <w:bookmarkEnd w:id="1612"/>
      <w:bookmarkEnd w:id="1613"/>
      <w:bookmarkEnd w:id="1614"/>
    </w:p>
    <w:p>
      <w:pPr>
        <w:pStyle w:val="Subsection"/>
      </w:pPr>
      <w:r>
        <w:tab/>
      </w:r>
      <w:r>
        <w:tab/>
        <w:t>A notice is to include a short statement of the effect of the relevant provisions of sections 3.46, 3.47 and 3.48.</w:t>
      </w:r>
    </w:p>
    <w:p>
      <w:pPr>
        <w:pStyle w:val="Heading5"/>
      </w:pPr>
      <w:bookmarkStart w:id="1615" w:name="_Toc454329702"/>
      <w:bookmarkStart w:id="1616" w:name="_Toc520085436"/>
      <w:bookmarkStart w:id="1617" w:name="_Toc64777805"/>
      <w:bookmarkStart w:id="1618" w:name="_Toc112475717"/>
      <w:bookmarkStart w:id="1619" w:name="_Toc188077604"/>
      <w:r>
        <w:rPr>
          <w:rStyle w:val="CharSectno"/>
        </w:rPr>
        <w:t>3.46</w:t>
      </w:r>
      <w:r>
        <w:t>.</w:t>
      </w:r>
      <w:r>
        <w:tab/>
        <w:t>Goods may be withheld until costs paid</w:t>
      </w:r>
      <w:bookmarkEnd w:id="1615"/>
      <w:bookmarkEnd w:id="1616"/>
      <w:bookmarkEnd w:id="1617"/>
      <w:bookmarkEnd w:id="1618"/>
      <w:bookmarkEnd w:id="161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620" w:name="_Toc454329703"/>
      <w:bookmarkStart w:id="1621" w:name="_Toc520085437"/>
      <w:bookmarkStart w:id="1622" w:name="_Toc64777806"/>
      <w:bookmarkStart w:id="1623" w:name="_Toc112475718"/>
      <w:bookmarkStart w:id="1624" w:name="_Toc188077605"/>
      <w:r>
        <w:rPr>
          <w:rStyle w:val="CharSectno"/>
        </w:rPr>
        <w:t>3.47</w:t>
      </w:r>
      <w:r>
        <w:t>.</w:t>
      </w:r>
      <w:r>
        <w:tab/>
        <w:t>Disposing of confiscated or uncollected goods</w:t>
      </w:r>
      <w:bookmarkEnd w:id="1620"/>
      <w:bookmarkEnd w:id="1621"/>
      <w:bookmarkEnd w:id="1622"/>
      <w:bookmarkEnd w:id="1623"/>
      <w:bookmarkEnd w:id="162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625" w:name="_Toc454329704"/>
      <w:bookmarkStart w:id="1626" w:name="_Toc520085438"/>
      <w:bookmarkStart w:id="1627" w:name="_Toc64777807"/>
      <w:bookmarkStart w:id="1628" w:name="_Toc112475719"/>
      <w:bookmarkStart w:id="1629" w:name="_Toc188077606"/>
      <w:r>
        <w:rPr>
          <w:rStyle w:val="CharSectno"/>
        </w:rPr>
        <w:t>3.47A</w:t>
      </w:r>
      <w:r>
        <w:t>.</w:t>
      </w:r>
      <w:r>
        <w:tab/>
        <w:t>Disposal of sick or injured animals</w:t>
      </w:r>
      <w:bookmarkEnd w:id="1625"/>
      <w:bookmarkEnd w:id="1626"/>
      <w:bookmarkEnd w:id="1627"/>
      <w:bookmarkEnd w:id="1628"/>
      <w:bookmarkEnd w:id="162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630" w:name="_Toc454329705"/>
      <w:bookmarkStart w:id="1631" w:name="_Toc520085439"/>
      <w:bookmarkStart w:id="1632" w:name="_Toc64777808"/>
      <w:bookmarkStart w:id="1633" w:name="_Toc112475720"/>
      <w:bookmarkStart w:id="1634" w:name="_Toc188077607"/>
      <w:r>
        <w:rPr>
          <w:rStyle w:val="CharSectno"/>
        </w:rPr>
        <w:t>3.48</w:t>
      </w:r>
      <w:r>
        <w:t>.</w:t>
      </w:r>
      <w:r>
        <w:tab/>
        <w:t>Recovery of impounding expenses</w:t>
      </w:r>
      <w:bookmarkEnd w:id="1630"/>
      <w:bookmarkEnd w:id="1631"/>
      <w:bookmarkEnd w:id="1632"/>
      <w:bookmarkEnd w:id="1633"/>
      <w:bookmarkEnd w:id="163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635" w:name="_Toc71096353"/>
      <w:bookmarkStart w:id="1636" w:name="_Toc84404438"/>
      <w:bookmarkStart w:id="1637" w:name="_Toc89507432"/>
      <w:bookmarkStart w:id="1638" w:name="_Toc89859632"/>
      <w:bookmarkStart w:id="1639" w:name="_Toc92771429"/>
      <w:bookmarkStart w:id="1640" w:name="_Toc92865328"/>
      <w:bookmarkStart w:id="1641" w:name="_Toc94070777"/>
      <w:bookmarkStart w:id="1642" w:name="_Toc96496462"/>
      <w:bookmarkStart w:id="1643" w:name="_Toc97097666"/>
      <w:bookmarkStart w:id="1644" w:name="_Toc100136179"/>
      <w:bookmarkStart w:id="1645" w:name="_Toc100384110"/>
      <w:bookmarkStart w:id="1646" w:name="_Toc100476330"/>
      <w:bookmarkStart w:id="1647" w:name="_Toc102381777"/>
      <w:bookmarkStart w:id="1648" w:name="_Toc102721710"/>
      <w:bookmarkStart w:id="1649" w:name="_Toc102876775"/>
      <w:bookmarkStart w:id="1650" w:name="_Toc104172561"/>
      <w:bookmarkStart w:id="1651" w:name="_Toc107982877"/>
      <w:bookmarkStart w:id="1652" w:name="_Toc109544345"/>
      <w:bookmarkStart w:id="1653" w:name="_Toc109547793"/>
      <w:bookmarkStart w:id="1654" w:name="_Toc110063842"/>
      <w:bookmarkStart w:id="1655" w:name="_Toc110323762"/>
      <w:bookmarkStart w:id="1656" w:name="_Toc110755234"/>
      <w:bookmarkStart w:id="1657" w:name="_Toc111618370"/>
      <w:bookmarkStart w:id="1658" w:name="_Toc111621578"/>
      <w:bookmarkStart w:id="1659" w:name="_Toc112475721"/>
      <w:bookmarkStart w:id="1660" w:name="_Toc112732217"/>
      <w:bookmarkStart w:id="1661" w:name="_Toc124053543"/>
      <w:bookmarkStart w:id="1662" w:name="_Toc131399224"/>
      <w:bookmarkStart w:id="1663" w:name="_Toc136336068"/>
      <w:bookmarkStart w:id="1664" w:name="_Toc136409107"/>
      <w:bookmarkStart w:id="1665" w:name="_Toc136409907"/>
      <w:bookmarkStart w:id="1666" w:name="_Toc138825713"/>
      <w:bookmarkStart w:id="1667" w:name="_Toc139267709"/>
      <w:bookmarkStart w:id="1668" w:name="_Toc139693006"/>
      <w:bookmarkStart w:id="1669" w:name="_Toc141178976"/>
      <w:bookmarkStart w:id="1670" w:name="_Toc152739221"/>
      <w:bookmarkStart w:id="1671" w:name="_Toc153611162"/>
      <w:bookmarkStart w:id="1672" w:name="_Toc155598142"/>
      <w:bookmarkStart w:id="1673" w:name="_Toc157922861"/>
      <w:bookmarkStart w:id="1674" w:name="_Toc162950430"/>
      <w:bookmarkStart w:id="1675" w:name="_Toc170724411"/>
      <w:bookmarkStart w:id="1676" w:name="_Toc171228198"/>
      <w:bookmarkStart w:id="1677" w:name="_Toc171235587"/>
      <w:bookmarkStart w:id="1678" w:name="_Toc173898930"/>
      <w:bookmarkStart w:id="1679" w:name="_Toc175470559"/>
      <w:bookmarkStart w:id="1680" w:name="_Toc175472448"/>
      <w:bookmarkStart w:id="1681" w:name="_Toc176677313"/>
      <w:bookmarkStart w:id="1682" w:name="_Toc176777036"/>
      <w:bookmarkStart w:id="1683" w:name="_Toc176835302"/>
      <w:bookmarkStart w:id="1684" w:name="_Toc180317346"/>
      <w:bookmarkStart w:id="1685" w:name="_Toc180385255"/>
      <w:bookmarkStart w:id="1686" w:name="_Toc187032106"/>
      <w:bookmarkStart w:id="1687" w:name="_Toc187121088"/>
      <w:bookmarkStart w:id="1688" w:name="_Toc187819177"/>
      <w:bookmarkStart w:id="1689" w:name="_Toc188077608"/>
      <w:r>
        <w:t>Subdivision 5 — Certain provisions about thoroughfares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Ednotesection"/>
      </w:pPr>
      <w:r>
        <w:t>[</w:t>
      </w:r>
      <w:r>
        <w:rPr>
          <w:b/>
        </w:rPr>
        <w:t>3.49.</w:t>
      </w:r>
      <w:r>
        <w:tab/>
        <w:t>Repealed by No. 64 of 1998 s. 14(1).]</w:t>
      </w:r>
    </w:p>
    <w:p>
      <w:pPr>
        <w:pStyle w:val="Heading5"/>
      </w:pPr>
      <w:bookmarkStart w:id="1690" w:name="_Toc454329706"/>
      <w:bookmarkStart w:id="1691" w:name="_Toc520085440"/>
      <w:bookmarkStart w:id="1692" w:name="_Toc64777809"/>
      <w:bookmarkStart w:id="1693" w:name="_Toc112475722"/>
      <w:bookmarkStart w:id="1694" w:name="_Toc188077609"/>
      <w:r>
        <w:rPr>
          <w:rStyle w:val="CharSectno"/>
        </w:rPr>
        <w:t>3.50</w:t>
      </w:r>
      <w:r>
        <w:t>.</w:t>
      </w:r>
      <w:r>
        <w:tab/>
        <w:t>Closing certain thoroughfares to vehicles</w:t>
      </w:r>
      <w:bookmarkEnd w:id="1690"/>
      <w:bookmarkEnd w:id="1691"/>
      <w:bookmarkEnd w:id="1692"/>
      <w:bookmarkEnd w:id="1693"/>
      <w:bookmarkEnd w:id="1694"/>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695" w:name="_Toc454329707"/>
      <w:bookmarkStart w:id="1696" w:name="_Toc520085441"/>
      <w:bookmarkStart w:id="1697" w:name="_Toc64777810"/>
      <w:bookmarkStart w:id="1698" w:name="_Toc112475723"/>
      <w:bookmarkStart w:id="1699" w:name="_Toc188077610"/>
      <w:r>
        <w:rPr>
          <w:rStyle w:val="CharSectno"/>
        </w:rPr>
        <w:t>3.50A</w:t>
      </w:r>
      <w:r>
        <w:t>.</w:t>
      </w:r>
      <w:r>
        <w:tab/>
        <w:t>Partial closure of thoroughfare for repairs or maintenance</w:t>
      </w:r>
      <w:bookmarkEnd w:id="1695"/>
      <w:bookmarkEnd w:id="1696"/>
      <w:bookmarkEnd w:id="1697"/>
      <w:bookmarkEnd w:id="1698"/>
      <w:bookmarkEnd w:id="1699"/>
    </w:p>
    <w:p>
      <w:pPr>
        <w:pStyle w:val="Subsection"/>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700" w:name="_Toc454329708"/>
      <w:bookmarkStart w:id="1701" w:name="_Toc520085442"/>
      <w:bookmarkStart w:id="1702" w:name="_Toc64777811"/>
      <w:bookmarkStart w:id="1703" w:name="_Toc112475724"/>
      <w:bookmarkStart w:id="1704" w:name="_Toc188077611"/>
      <w:r>
        <w:rPr>
          <w:rStyle w:val="CharSectno"/>
        </w:rPr>
        <w:t>3.51</w:t>
      </w:r>
      <w:r>
        <w:t>.</w:t>
      </w:r>
      <w:r>
        <w:tab/>
        <w:t>Affected owners to be notified of certain proposals</w:t>
      </w:r>
      <w:bookmarkEnd w:id="1700"/>
      <w:bookmarkEnd w:id="1701"/>
      <w:bookmarkEnd w:id="1702"/>
      <w:bookmarkEnd w:id="1703"/>
      <w:bookmarkEnd w:id="1704"/>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705" w:name="_Toc454329709"/>
      <w:bookmarkStart w:id="1706" w:name="_Toc520085443"/>
      <w:bookmarkStart w:id="1707" w:name="_Toc64777812"/>
      <w:bookmarkStart w:id="1708" w:name="_Toc112475725"/>
      <w:bookmarkStart w:id="1709" w:name="_Toc188077612"/>
      <w:r>
        <w:rPr>
          <w:rStyle w:val="CharSectno"/>
        </w:rPr>
        <w:t>3.52</w:t>
      </w:r>
      <w:r>
        <w:t>.</w:t>
      </w:r>
      <w:r>
        <w:tab/>
        <w:t>Public access to be maintained and plans kept</w:t>
      </w:r>
      <w:bookmarkEnd w:id="1705"/>
      <w:bookmarkEnd w:id="1706"/>
      <w:bookmarkEnd w:id="1707"/>
      <w:bookmarkEnd w:id="1708"/>
      <w:bookmarkEnd w:id="170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710" w:name="_Toc71096358"/>
      <w:bookmarkStart w:id="1711" w:name="_Toc84404443"/>
      <w:bookmarkStart w:id="1712" w:name="_Toc89507437"/>
      <w:bookmarkStart w:id="1713" w:name="_Toc89859637"/>
      <w:bookmarkStart w:id="1714" w:name="_Toc92771434"/>
      <w:bookmarkStart w:id="1715" w:name="_Toc92865333"/>
      <w:bookmarkStart w:id="1716" w:name="_Toc94070782"/>
      <w:bookmarkStart w:id="1717" w:name="_Toc96496467"/>
      <w:bookmarkStart w:id="1718" w:name="_Toc97097671"/>
      <w:bookmarkStart w:id="1719" w:name="_Toc100136184"/>
      <w:bookmarkStart w:id="1720" w:name="_Toc100384115"/>
      <w:bookmarkStart w:id="1721" w:name="_Toc100476335"/>
      <w:bookmarkStart w:id="1722" w:name="_Toc102381782"/>
      <w:bookmarkStart w:id="1723" w:name="_Toc102721715"/>
      <w:bookmarkStart w:id="1724" w:name="_Toc102876780"/>
      <w:bookmarkStart w:id="1725" w:name="_Toc104172566"/>
      <w:bookmarkStart w:id="1726" w:name="_Toc107982882"/>
      <w:bookmarkStart w:id="1727" w:name="_Toc109544350"/>
      <w:bookmarkStart w:id="1728" w:name="_Toc109547798"/>
      <w:bookmarkStart w:id="1729" w:name="_Toc110063847"/>
      <w:bookmarkStart w:id="1730" w:name="_Toc110323767"/>
      <w:bookmarkStart w:id="1731" w:name="_Toc110755239"/>
      <w:bookmarkStart w:id="1732" w:name="_Toc111618375"/>
      <w:bookmarkStart w:id="1733" w:name="_Toc111621583"/>
      <w:bookmarkStart w:id="1734" w:name="_Toc112475726"/>
      <w:bookmarkStart w:id="1735" w:name="_Toc112732222"/>
      <w:bookmarkStart w:id="1736" w:name="_Toc124053548"/>
      <w:bookmarkStart w:id="1737" w:name="_Toc131399229"/>
      <w:bookmarkStart w:id="1738" w:name="_Toc136336073"/>
      <w:bookmarkStart w:id="1739" w:name="_Toc136409112"/>
      <w:bookmarkStart w:id="1740" w:name="_Toc136409912"/>
      <w:bookmarkStart w:id="1741" w:name="_Toc138825718"/>
      <w:bookmarkStart w:id="1742" w:name="_Toc139267714"/>
      <w:bookmarkStart w:id="1743" w:name="_Toc139693011"/>
      <w:bookmarkStart w:id="1744" w:name="_Toc141178981"/>
      <w:bookmarkStart w:id="1745" w:name="_Toc152739226"/>
      <w:bookmarkStart w:id="1746" w:name="_Toc153611167"/>
      <w:bookmarkStart w:id="1747" w:name="_Toc155598147"/>
      <w:bookmarkStart w:id="1748" w:name="_Toc157922866"/>
      <w:bookmarkStart w:id="1749" w:name="_Toc162950435"/>
      <w:bookmarkStart w:id="1750" w:name="_Toc170724416"/>
      <w:bookmarkStart w:id="1751" w:name="_Toc171228203"/>
      <w:bookmarkStart w:id="1752" w:name="_Toc171235592"/>
      <w:bookmarkStart w:id="1753" w:name="_Toc173898935"/>
      <w:bookmarkStart w:id="1754" w:name="_Toc175470564"/>
      <w:bookmarkStart w:id="1755" w:name="_Toc175472453"/>
      <w:bookmarkStart w:id="1756" w:name="_Toc176677318"/>
      <w:bookmarkStart w:id="1757" w:name="_Toc176777041"/>
      <w:bookmarkStart w:id="1758" w:name="_Toc176835307"/>
      <w:bookmarkStart w:id="1759" w:name="_Toc180317351"/>
      <w:bookmarkStart w:id="1760" w:name="_Toc180385260"/>
      <w:bookmarkStart w:id="1761" w:name="_Toc187032111"/>
      <w:bookmarkStart w:id="1762" w:name="_Toc187121093"/>
      <w:bookmarkStart w:id="1763" w:name="_Toc187819182"/>
      <w:bookmarkStart w:id="1764" w:name="_Toc188077613"/>
      <w:r>
        <w:t>Subdivision 6 — Various executive functions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Heading5"/>
      </w:pPr>
      <w:bookmarkStart w:id="1765" w:name="_Toc454329710"/>
      <w:bookmarkStart w:id="1766" w:name="_Toc520085444"/>
      <w:bookmarkStart w:id="1767" w:name="_Toc64777813"/>
      <w:bookmarkStart w:id="1768" w:name="_Toc112475727"/>
      <w:bookmarkStart w:id="1769" w:name="_Toc188077614"/>
      <w:r>
        <w:rPr>
          <w:rStyle w:val="CharSectno"/>
        </w:rPr>
        <w:t>3.53</w:t>
      </w:r>
      <w:r>
        <w:t>.</w:t>
      </w:r>
      <w:r>
        <w:tab/>
        <w:t>Control of certain unvested facilities</w:t>
      </w:r>
      <w:bookmarkEnd w:id="1765"/>
      <w:bookmarkEnd w:id="1766"/>
      <w:bookmarkEnd w:id="1767"/>
      <w:bookmarkEnd w:id="1768"/>
      <w:bookmarkEnd w:id="1769"/>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770" w:name="_Toc454329711"/>
      <w:bookmarkStart w:id="1771" w:name="_Toc520085445"/>
      <w:bookmarkStart w:id="1772" w:name="_Toc64777814"/>
      <w:bookmarkStart w:id="1773" w:name="_Toc112475728"/>
      <w:bookmarkStart w:id="1774" w:name="_Toc188077615"/>
      <w:r>
        <w:rPr>
          <w:rStyle w:val="CharSectno"/>
        </w:rPr>
        <w:t>3.54</w:t>
      </w:r>
      <w:r>
        <w:t>.</w:t>
      </w:r>
      <w:r>
        <w:tab/>
        <w:t>Reserves under control of a local government</w:t>
      </w:r>
      <w:bookmarkEnd w:id="1770"/>
      <w:bookmarkEnd w:id="1771"/>
      <w:bookmarkEnd w:id="1772"/>
      <w:bookmarkEnd w:id="1773"/>
      <w:bookmarkEnd w:id="1774"/>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775" w:name="_Toc454329712"/>
      <w:bookmarkStart w:id="1776" w:name="_Toc520085446"/>
      <w:bookmarkStart w:id="1777" w:name="_Toc64777815"/>
      <w:bookmarkStart w:id="1778" w:name="_Toc112475729"/>
      <w:bookmarkStart w:id="1779" w:name="_Toc188077616"/>
      <w:r>
        <w:rPr>
          <w:rStyle w:val="CharSectno"/>
        </w:rPr>
        <w:t>3.55</w:t>
      </w:r>
      <w:r>
        <w:t>.</w:t>
      </w:r>
      <w:r>
        <w:tab/>
        <w:t>Acquisition</w:t>
      </w:r>
      <w:r>
        <w:rPr>
          <w:spacing w:val="-2"/>
        </w:rPr>
        <w:t xml:space="preserve"> of land</w:t>
      </w:r>
      <w:bookmarkEnd w:id="1775"/>
      <w:bookmarkEnd w:id="1776"/>
      <w:bookmarkEnd w:id="1777"/>
      <w:bookmarkEnd w:id="1778"/>
      <w:bookmarkEnd w:id="1779"/>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780" w:name="_Toc454329713"/>
      <w:bookmarkStart w:id="1781" w:name="_Toc520085447"/>
      <w:bookmarkStart w:id="1782" w:name="_Toc64777816"/>
      <w:bookmarkStart w:id="1783" w:name="_Toc112475730"/>
      <w:bookmarkStart w:id="1784" w:name="_Toc188077617"/>
      <w:r>
        <w:rPr>
          <w:rStyle w:val="CharSectno"/>
        </w:rPr>
        <w:t>3.56</w:t>
      </w:r>
      <w:r>
        <w:t>.</w:t>
      </w:r>
      <w:r>
        <w:tab/>
        <w:t>Tidal waters</w:t>
      </w:r>
      <w:bookmarkEnd w:id="1780"/>
      <w:bookmarkEnd w:id="1781"/>
      <w:bookmarkEnd w:id="1782"/>
      <w:bookmarkEnd w:id="1783"/>
      <w:bookmarkEnd w:id="1784"/>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785" w:name="_Toc454329714"/>
      <w:bookmarkStart w:id="1786" w:name="_Toc520085448"/>
      <w:bookmarkStart w:id="1787" w:name="_Toc64777817"/>
      <w:bookmarkStart w:id="1788" w:name="_Toc112475731"/>
      <w:bookmarkStart w:id="1789" w:name="_Toc188077618"/>
      <w:r>
        <w:rPr>
          <w:rStyle w:val="CharSectno"/>
        </w:rPr>
        <w:t>3.57</w:t>
      </w:r>
      <w:r>
        <w:t>.</w:t>
      </w:r>
      <w:r>
        <w:tab/>
        <w:t>Tenders for providing goods or services</w:t>
      </w:r>
      <w:bookmarkEnd w:id="1785"/>
      <w:bookmarkEnd w:id="1786"/>
      <w:bookmarkEnd w:id="1787"/>
      <w:bookmarkEnd w:id="1788"/>
      <w:bookmarkEnd w:id="178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790" w:name="_Toc454329715"/>
      <w:bookmarkStart w:id="1791" w:name="_Toc520085449"/>
      <w:bookmarkStart w:id="1792" w:name="_Toc64777818"/>
      <w:bookmarkStart w:id="1793" w:name="_Toc112475732"/>
      <w:bookmarkStart w:id="1794" w:name="_Toc188077619"/>
      <w:r>
        <w:rPr>
          <w:rStyle w:val="CharSectno"/>
        </w:rPr>
        <w:t>3.58</w:t>
      </w:r>
      <w:r>
        <w:t>.</w:t>
      </w:r>
      <w:r>
        <w:tab/>
        <w:t>Disposing of property</w:t>
      </w:r>
      <w:bookmarkEnd w:id="1790"/>
      <w:bookmarkEnd w:id="1791"/>
      <w:bookmarkEnd w:id="1792"/>
      <w:bookmarkEnd w:id="1793"/>
      <w:bookmarkEnd w:id="1794"/>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795" w:name="_Toc454329716"/>
      <w:bookmarkStart w:id="1796" w:name="_Toc520085450"/>
      <w:bookmarkStart w:id="1797" w:name="_Toc64777819"/>
      <w:bookmarkStart w:id="1798" w:name="_Toc112475733"/>
      <w:bookmarkStart w:id="1799" w:name="_Toc188077620"/>
      <w:r>
        <w:rPr>
          <w:rStyle w:val="CharSectno"/>
        </w:rPr>
        <w:t>3.59</w:t>
      </w:r>
      <w:r>
        <w:t>.</w:t>
      </w:r>
      <w:r>
        <w:tab/>
        <w:t>Commercial enterprises by local governments</w:t>
      </w:r>
      <w:bookmarkEnd w:id="1795"/>
      <w:bookmarkEnd w:id="1796"/>
      <w:bookmarkEnd w:id="1797"/>
      <w:bookmarkEnd w:id="1798"/>
      <w:bookmarkEnd w:id="1799"/>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800" w:name="_Toc454329717"/>
      <w:bookmarkStart w:id="1801" w:name="_Toc520085451"/>
      <w:bookmarkStart w:id="1802" w:name="_Toc64777820"/>
      <w:bookmarkStart w:id="1803" w:name="_Toc112475734"/>
      <w:bookmarkStart w:id="1804" w:name="_Toc188077621"/>
      <w:r>
        <w:rPr>
          <w:rStyle w:val="CharSectno"/>
        </w:rPr>
        <w:t>3.60</w:t>
      </w:r>
      <w:r>
        <w:t>.</w:t>
      </w:r>
      <w:r>
        <w:tab/>
        <w:t>No capacity to form or acquire control of body corporate</w:t>
      </w:r>
      <w:bookmarkEnd w:id="1800"/>
      <w:bookmarkEnd w:id="1801"/>
      <w:bookmarkEnd w:id="1802"/>
      <w:bookmarkEnd w:id="1803"/>
      <w:bookmarkEnd w:id="180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805" w:name="_Toc71096367"/>
      <w:bookmarkStart w:id="1806" w:name="_Toc84404452"/>
      <w:bookmarkStart w:id="1807" w:name="_Toc89507446"/>
      <w:bookmarkStart w:id="1808" w:name="_Toc89859646"/>
      <w:bookmarkStart w:id="1809" w:name="_Toc92771443"/>
      <w:bookmarkStart w:id="1810" w:name="_Toc92865342"/>
      <w:bookmarkStart w:id="1811" w:name="_Toc94070791"/>
      <w:bookmarkStart w:id="1812" w:name="_Toc96496476"/>
      <w:bookmarkStart w:id="1813" w:name="_Toc97097680"/>
      <w:bookmarkStart w:id="1814" w:name="_Toc100136193"/>
      <w:bookmarkStart w:id="1815" w:name="_Toc100384124"/>
      <w:bookmarkStart w:id="1816" w:name="_Toc100476344"/>
      <w:bookmarkStart w:id="1817" w:name="_Toc102381791"/>
      <w:bookmarkStart w:id="1818" w:name="_Toc102721724"/>
      <w:bookmarkStart w:id="1819" w:name="_Toc102876789"/>
      <w:bookmarkStart w:id="1820" w:name="_Toc104172575"/>
      <w:bookmarkStart w:id="1821" w:name="_Toc107982891"/>
      <w:bookmarkStart w:id="1822" w:name="_Toc109544359"/>
      <w:bookmarkStart w:id="1823" w:name="_Toc109547807"/>
      <w:bookmarkStart w:id="1824" w:name="_Toc110063856"/>
      <w:bookmarkStart w:id="1825" w:name="_Toc110323776"/>
      <w:bookmarkStart w:id="1826" w:name="_Toc110755248"/>
      <w:bookmarkStart w:id="1827" w:name="_Toc111618384"/>
      <w:bookmarkStart w:id="1828" w:name="_Toc111621592"/>
      <w:bookmarkStart w:id="1829" w:name="_Toc112475735"/>
      <w:bookmarkStart w:id="1830" w:name="_Toc112732231"/>
      <w:bookmarkStart w:id="1831" w:name="_Toc124053557"/>
      <w:bookmarkStart w:id="1832" w:name="_Toc131399238"/>
      <w:bookmarkStart w:id="1833" w:name="_Toc136336082"/>
      <w:bookmarkStart w:id="1834" w:name="_Toc136409121"/>
      <w:bookmarkStart w:id="1835" w:name="_Toc136409921"/>
      <w:bookmarkStart w:id="1836" w:name="_Toc138825727"/>
      <w:bookmarkStart w:id="1837" w:name="_Toc139267723"/>
      <w:bookmarkStart w:id="1838" w:name="_Toc139693020"/>
      <w:bookmarkStart w:id="1839" w:name="_Toc141178990"/>
      <w:bookmarkStart w:id="1840" w:name="_Toc152739235"/>
      <w:bookmarkStart w:id="1841" w:name="_Toc153611176"/>
      <w:bookmarkStart w:id="1842" w:name="_Toc155598156"/>
      <w:bookmarkStart w:id="1843" w:name="_Toc157922875"/>
      <w:bookmarkStart w:id="1844" w:name="_Toc162950444"/>
      <w:bookmarkStart w:id="1845" w:name="_Toc170724425"/>
      <w:bookmarkStart w:id="1846" w:name="_Toc171228212"/>
      <w:bookmarkStart w:id="1847" w:name="_Toc171235601"/>
      <w:bookmarkStart w:id="1848" w:name="_Toc173898944"/>
      <w:bookmarkStart w:id="1849" w:name="_Toc175470573"/>
      <w:bookmarkStart w:id="1850" w:name="_Toc175472462"/>
      <w:bookmarkStart w:id="1851" w:name="_Toc176677327"/>
      <w:bookmarkStart w:id="1852" w:name="_Toc176777050"/>
      <w:bookmarkStart w:id="1853" w:name="_Toc176835316"/>
      <w:bookmarkStart w:id="1854" w:name="_Toc180317360"/>
      <w:bookmarkStart w:id="1855" w:name="_Toc180385269"/>
      <w:bookmarkStart w:id="1856" w:name="_Toc187032120"/>
      <w:bookmarkStart w:id="1857" w:name="_Toc187121102"/>
      <w:bookmarkStart w:id="1858" w:name="_Toc187819191"/>
      <w:bookmarkStart w:id="1859" w:name="_Toc188077622"/>
      <w:r>
        <w:rPr>
          <w:rStyle w:val="CharDivNo"/>
        </w:rPr>
        <w:t>Division 4</w:t>
      </w:r>
      <w:r>
        <w:t> — </w:t>
      </w:r>
      <w:r>
        <w:rPr>
          <w:rStyle w:val="CharDivText"/>
        </w:rPr>
        <w:t>Regional local governments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Heading5"/>
      </w:pPr>
      <w:bookmarkStart w:id="1860" w:name="_Toc454329718"/>
      <w:bookmarkStart w:id="1861" w:name="_Toc520085452"/>
      <w:bookmarkStart w:id="1862" w:name="_Toc64777821"/>
      <w:bookmarkStart w:id="1863" w:name="_Toc112475736"/>
      <w:bookmarkStart w:id="1864" w:name="_Toc188077623"/>
      <w:r>
        <w:rPr>
          <w:rStyle w:val="CharSectno"/>
        </w:rPr>
        <w:t>3.61</w:t>
      </w:r>
      <w:r>
        <w:t>.</w:t>
      </w:r>
      <w:r>
        <w:tab/>
        <w:t>Establishing a regional local government</w:t>
      </w:r>
      <w:bookmarkEnd w:id="1860"/>
      <w:bookmarkEnd w:id="1861"/>
      <w:bookmarkEnd w:id="1862"/>
      <w:bookmarkEnd w:id="1863"/>
      <w:bookmarkEnd w:id="1864"/>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865" w:name="_Toc454329719"/>
      <w:bookmarkStart w:id="1866" w:name="_Toc520085453"/>
      <w:bookmarkStart w:id="1867" w:name="_Toc64777822"/>
      <w:bookmarkStart w:id="1868" w:name="_Toc112475737"/>
      <w:bookmarkStart w:id="1869" w:name="_Toc188077624"/>
      <w:r>
        <w:rPr>
          <w:rStyle w:val="CharSectno"/>
        </w:rPr>
        <w:t>3.62</w:t>
      </w:r>
      <w:r>
        <w:t>.</w:t>
      </w:r>
      <w:r>
        <w:tab/>
        <w:t>Constitution and purpose of a regional local government</w:t>
      </w:r>
      <w:bookmarkEnd w:id="1865"/>
      <w:bookmarkEnd w:id="1866"/>
      <w:bookmarkEnd w:id="1867"/>
      <w:bookmarkEnd w:id="1868"/>
      <w:bookmarkEnd w:id="186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870" w:name="_Toc454329720"/>
      <w:bookmarkStart w:id="1871" w:name="_Toc520085454"/>
      <w:bookmarkStart w:id="1872" w:name="_Toc64777823"/>
      <w:bookmarkStart w:id="1873" w:name="_Toc112475738"/>
      <w:bookmarkStart w:id="1874" w:name="_Toc188077625"/>
      <w:r>
        <w:rPr>
          <w:rStyle w:val="CharSectno"/>
        </w:rPr>
        <w:t>3.63</w:t>
      </w:r>
      <w:r>
        <w:t>.</w:t>
      </w:r>
      <w:r>
        <w:tab/>
        <w:t>Dissolution or partial dissolution of a regional local government</w:t>
      </w:r>
      <w:bookmarkEnd w:id="1870"/>
      <w:bookmarkEnd w:id="1871"/>
      <w:bookmarkEnd w:id="1872"/>
      <w:bookmarkEnd w:id="1873"/>
      <w:bookmarkEnd w:id="1874"/>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875" w:name="_Toc454329721"/>
      <w:bookmarkStart w:id="1876" w:name="_Toc520085455"/>
      <w:bookmarkStart w:id="1877" w:name="_Toc64777824"/>
      <w:bookmarkStart w:id="1878" w:name="_Toc112475739"/>
      <w:bookmarkStart w:id="1879" w:name="_Toc188077626"/>
      <w:r>
        <w:rPr>
          <w:rStyle w:val="CharSectno"/>
        </w:rPr>
        <w:t>3.64</w:t>
      </w:r>
      <w:r>
        <w:t>.</w:t>
      </w:r>
      <w:r>
        <w:tab/>
        <w:t>What the establishment agreement is to contain</w:t>
      </w:r>
      <w:bookmarkEnd w:id="1875"/>
      <w:bookmarkEnd w:id="1876"/>
      <w:bookmarkEnd w:id="1877"/>
      <w:bookmarkEnd w:id="1878"/>
      <w:bookmarkEnd w:id="187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880" w:name="_Toc454329722"/>
      <w:bookmarkStart w:id="1881" w:name="_Toc520085456"/>
      <w:bookmarkStart w:id="1882" w:name="_Toc64777825"/>
      <w:bookmarkStart w:id="1883" w:name="_Toc112475740"/>
      <w:bookmarkStart w:id="1884" w:name="_Toc188077627"/>
      <w:r>
        <w:rPr>
          <w:rStyle w:val="CharSectno"/>
        </w:rPr>
        <w:t>3.65</w:t>
      </w:r>
      <w:r>
        <w:t>.</w:t>
      </w:r>
      <w:r>
        <w:tab/>
        <w:t>Amendment of establishment agreement</w:t>
      </w:r>
      <w:bookmarkEnd w:id="1880"/>
      <w:bookmarkEnd w:id="1881"/>
      <w:bookmarkEnd w:id="1882"/>
      <w:bookmarkEnd w:id="1883"/>
      <w:bookmarkEnd w:id="1884"/>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885" w:name="_Toc454329723"/>
      <w:bookmarkStart w:id="1886" w:name="_Toc520085457"/>
      <w:bookmarkStart w:id="1887" w:name="_Toc64777826"/>
      <w:bookmarkStart w:id="1888" w:name="_Toc112475741"/>
      <w:bookmarkStart w:id="1889" w:name="_Toc188077628"/>
      <w:r>
        <w:rPr>
          <w:rStyle w:val="CharSectno"/>
        </w:rPr>
        <w:t>3.66</w:t>
      </w:r>
      <w:r>
        <w:t>.</w:t>
      </w:r>
      <w:r>
        <w:tab/>
        <w:t>Application of enabling Acts to a regional local government</w:t>
      </w:r>
      <w:bookmarkEnd w:id="1885"/>
      <w:bookmarkEnd w:id="1886"/>
      <w:bookmarkEnd w:id="1887"/>
      <w:bookmarkEnd w:id="1888"/>
      <w:bookmarkEnd w:id="1889"/>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890" w:name="_Toc454329724"/>
      <w:bookmarkStart w:id="1891" w:name="_Toc520085458"/>
      <w:bookmarkStart w:id="1892" w:name="_Toc64777827"/>
      <w:bookmarkStart w:id="1893" w:name="_Toc112475742"/>
      <w:bookmarkStart w:id="1894" w:name="_Toc188077629"/>
      <w:r>
        <w:rPr>
          <w:rStyle w:val="CharSectno"/>
        </w:rPr>
        <w:t>3.67</w:t>
      </w:r>
      <w:r>
        <w:t>.</w:t>
      </w:r>
      <w:r>
        <w:tab/>
        <w:t>Inconsistency between regional and other local laws</w:t>
      </w:r>
      <w:bookmarkEnd w:id="1890"/>
      <w:bookmarkEnd w:id="1891"/>
      <w:bookmarkEnd w:id="1892"/>
      <w:bookmarkEnd w:id="1893"/>
      <w:bookmarkEnd w:id="1894"/>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895" w:name="_Toc454329725"/>
      <w:bookmarkStart w:id="1896" w:name="_Toc520085459"/>
      <w:bookmarkStart w:id="1897" w:name="_Toc64777828"/>
      <w:bookmarkStart w:id="1898" w:name="_Toc112475743"/>
      <w:bookmarkStart w:id="1899" w:name="_Toc188077630"/>
      <w:r>
        <w:rPr>
          <w:rStyle w:val="CharSectno"/>
        </w:rPr>
        <w:t>3.68</w:t>
      </w:r>
      <w:r>
        <w:t>.</w:t>
      </w:r>
      <w:r>
        <w:tab/>
        <w:t>Other arrangements not affected</w:t>
      </w:r>
      <w:bookmarkEnd w:id="1895"/>
      <w:bookmarkEnd w:id="1896"/>
      <w:bookmarkEnd w:id="1897"/>
      <w:bookmarkEnd w:id="1898"/>
      <w:bookmarkEnd w:id="1899"/>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900" w:name="_Toc71096376"/>
      <w:bookmarkStart w:id="1901" w:name="_Toc84404461"/>
      <w:bookmarkStart w:id="1902" w:name="_Toc89507455"/>
      <w:bookmarkStart w:id="1903" w:name="_Toc89859655"/>
      <w:bookmarkStart w:id="1904" w:name="_Toc92771452"/>
      <w:bookmarkStart w:id="1905" w:name="_Toc92865351"/>
      <w:bookmarkStart w:id="1906" w:name="_Toc94070800"/>
      <w:bookmarkStart w:id="1907" w:name="_Toc96496485"/>
      <w:bookmarkStart w:id="1908" w:name="_Toc97097689"/>
      <w:bookmarkStart w:id="1909" w:name="_Toc100136202"/>
      <w:bookmarkStart w:id="1910" w:name="_Toc100384133"/>
      <w:bookmarkStart w:id="1911" w:name="_Toc100476353"/>
      <w:bookmarkStart w:id="1912" w:name="_Toc102381800"/>
      <w:bookmarkStart w:id="1913" w:name="_Toc102721733"/>
      <w:bookmarkStart w:id="1914" w:name="_Toc102876798"/>
      <w:bookmarkStart w:id="1915" w:name="_Toc104172584"/>
      <w:bookmarkStart w:id="1916" w:name="_Toc107982900"/>
      <w:bookmarkStart w:id="1917" w:name="_Toc109544368"/>
      <w:bookmarkStart w:id="1918" w:name="_Toc109547816"/>
      <w:bookmarkStart w:id="1919" w:name="_Toc110063865"/>
      <w:bookmarkStart w:id="1920" w:name="_Toc110323785"/>
      <w:bookmarkStart w:id="1921" w:name="_Toc110755257"/>
      <w:bookmarkStart w:id="1922" w:name="_Toc111618393"/>
      <w:bookmarkStart w:id="1923" w:name="_Toc111621601"/>
      <w:bookmarkStart w:id="1924" w:name="_Toc112475744"/>
      <w:bookmarkStart w:id="1925" w:name="_Toc112732240"/>
      <w:bookmarkStart w:id="1926" w:name="_Toc124053566"/>
      <w:bookmarkStart w:id="1927" w:name="_Toc131399247"/>
      <w:bookmarkStart w:id="1928" w:name="_Toc136336091"/>
      <w:bookmarkStart w:id="1929" w:name="_Toc136409130"/>
      <w:bookmarkStart w:id="1930" w:name="_Toc136409930"/>
      <w:bookmarkStart w:id="1931" w:name="_Toc138825736"/>
      <w:bookmarkStart w:id="1932" w:name="_Toc139267732"/>
      <w:bookmarkStart w:id="1933" w:name="_Toc139693029"/>
      <w:bookmarkStart w:id="1934" w:name="_Toc141178999"/>
      <w:bookmarkStart w:id="1935" w:name="_Toc152739244"/>
      <w:bookmarkStart w:id="1936" w:name="_Toc153611185"/>
      <w:bookmarkStart w:id="1937" w:name="_Toc155598165"/>
      <w:bookmarkStart w:id="1938" w:name="_Toc157922884"/>
      <w:bookmarkStart w:id="1939" w:name="_Toc162950453"/>
      <w:bookmarkStart w:id="1940" w:name="_Toc170724434"/>
      <w:bookmarkStart w:id="1941" w:name="_Toc171228221"/>
      <w:bookmarkStart w:id="1942" w:name="_Toc171235610"/>
      <w:bookmarkStart w:id="1943" w:name="_Toc173898953"/>
      <w:bookmarkStart w:id="1944" w:name="_Toc175470582"/>
      <w:bookmarkStart w:id="1945" w:name="_Toc175472471"/>
      <w:bookmarkStart w:id="1946" w:name="_Toc176677336"/>
      <w:bookmarkStart w:id="1947" w:name="_Toc176777059"/>
      <w:bookmarkStart w:id="1948" w:name="_Toc176835325"/>
      <w:bookmarkStart w:id="1949" w:name="_Toc180317369"/>
      <w:bookmarkStart w:id="1950" w:name="_Toc180385278"/>
      <w:bookmarkStart w:id="1951" w:name="_Toc187032129"/>
      <w:bookmarkStart w:id="1952" w:name="_Toc187121111"/>
      <w:bookmarkStart w:id="1953" w:name="_Toc187819200"/>
      <w:bookmarkStart w:id="1954" w:name="_Toc188077631"/>
      <w:r>
        <w:rPr>
          <w:rStyle w:val="CharPartNo"/>
        </w:rPr>
        <w:t>Part 4</w:t>
      </w:r>
      <w:r>
        <w:t> — </w:t>
      </w:r>
      <w:r>
        <w:rPr>
          <w:rStyle w:val="CharPartText"/>
        </w:rPr>
        <w:t>Elections and other polls</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1955" w:name="_Toc71096377"/>
      <w:bookmarkStart w:id="1956" w:name="_Toc84404462"/>
      <w:bookmarkStart w:id="1957" w:name="_Toc89507456"/>
      <w:bookmarkStart w:id="1958" w:name="_Toc89859656"/>
      <w:bookmarkStart w:id="1959" w:name="_Toc92771453"/>
      <w:bookmarkStart w:id="1960" w:name="_Toc92865352"/>
      <w:bookmarkStart w:id="1961" w:name="_Toc94070801"/>
      <w:bookmarkStart w:id="1962" w:name="_Toc96496486"/>
      <w:bookmarkStart w:id="1963" w:name="_Toc97097690"/>
      <w:bookmarkStart w:id="1964" w:name="_Toc100136203"/>
      <w:bookmarkStart w:id="1965" w:name="_Toc100384134"/>
      <w:bookmarkStart w:id="1966" w:name="_Toc100476354"/>
      <w:bookmarkStart w:id="1967" w:name="_Toc102381801"/>
      <w:bookmarkStart w:id="1968" w:name="_Toc102721734"/>
      <w:bookmarkStart w:id="1969" w:name="_Toc102876799"/>
      <w:bookmarkStart w:id="1970" w:name="_Toc104172585"/>
      <w:bookmarkStart w:id="1971" w:name="_Toc107982901"/>
      <w:bookmarkStart w:id="1972" w:name="_Toc109544369"/>
      <w:bookmarkStart w:id="1973" w:name="_Toc109547817"/>
      <w:bookmarkStart w:id="1974" w:name="_Toc110063866"/>
      <w:bookmarkStart w:id="1975" w:name="_Toc110323786"/>
      <w:bookmarkStart w:id="1976" w:name="_Toc110755258"/>
      <w:bookmarkStart w:id="1977" w:name="_Toc111618394"/>
      <w:bookmarkStart w:id="1978" w:name="_Toc111621602"/>
      <w:bookmarkStart w:id="1979" w:name="_Toc112475745"/>
      <w:bookmarkStart w:id="1980" w:name="_Toc112732241"/>
      <w:bookmarkStart w:id="1981" w:name="_Toc124053567"/>
      <w:bookmarkStart w:id="1982" w:name="_Toc131399248"/>
      <w:bookmarkStart w:id="1983" w:name="_Toc136336092"/>
      <w:bookmarkStart w:id="1984" w:name="_Toc136409131"/>
      <w:bookmarkStart w:id="1985" w:name="_Toc136409931"/>
      <w:bookmarkStart w:id="1986" w:name="_Toc138825737"/>
      <w:bookmarkStart w:id="1987" w:name="_Toc139267733"/>
      <w:bookmarkStart w:id="1988" w:name="_Toc139693030"/>
      <w:bookmarkStart w:id="1989" w:name="_Toc141179000"/>
      <w:bookmarkStart w:id="1990" w:name="_Toc152739245"/>
      <w:bookmarkStart w:id="1991" w:name="_Toc153611186"/>
      <w:bookmarkStart w:id="1992" w:name="_Toc155598166"/>
      <w:bookmarkStart w:id="1993" w:name="_Toc157922885"/>
      <w:bookmarkStart w:id="1994" w:name="_Toc162950454"/>
      <w:bookmarkStart w:id="1995" w:name="_Toc170724435"/>
      <w:bookmarkStart w:id="1996" w:name="_Toc171228222"/>
      <w:bookmarkStart w:id="1997" w:name="_Toc171235611"/>
      <w:bookmarkStart w:id="1998" w:name="_Toc173898954"/>
      <w:bookmarkStart w:id="1999" w:name="_Toc175470583"/>
      <w:bookmarkStart w:id="2000" w:name="_Toc175472472"/>
      <w:bookmarkStart w:id="2001" w:name="_Toc176677337"/>
      <w:bookmarkStart w:id="2002" w:name="_Toc176777060"/>
      <w:bookmarkStart w:id="2003" w:name="_Toc176835326"/>
      <w:bookmarkStart w:id="2004" w:name="_Toc180317370"/>
      <w:bookmarkStart w:id="2005" w:name="_Toc180385279"/>
      <w:bookmarkStart w:id="2006" w:name="_Toc187032130"/>
      <w:bookmarkStart w:id="2007" w:name="_Toc187121112"/>
      <w:bookmarkStart w:id="2008" w:name="_Toc187819201"/>
      <w:bookmarkStart w:id="2009" w:name="_Toc188077632"/>
      <w:r>
        <w:rPr>
          <w:rStyle w:val="CharDivNo"/>
        </w:rPr>
        <w:t>Division 1</w:t>
      </w:r>
      <w:r>
        <w:t> — </w:t>
      </w:r>
      <w:r>
        <w:rPr>
          <w:rStyle w:val="CharDivText"/>
        </w:rPr>
        <w:t>Preliminary</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5"/>
      </w:pPr>
      <w:bookmarkStart w:id="2010" w:name="_Toc454329726"/>
      <w:bookmarkStart w:id="2011" w:name="_Toc520085460"/>
      <w:bookmarkStart w:id="2012" w:name="_Toc64777829"/>
      <w:bookmarkStart w:id="2013" w:name="_Toc112475746"/>
      <w:bookmarkStart w:id="2014" w:name="_Toc188077633"/>
      <w:r>
        <w:rPr>
          <w:rStyle w:val="CharSectno"/>
        </w:rPr>
        <w:t>4.1</w:t>
      </w:r>
      <w:r>
        <w:t>.</w:t>
      </w:r>
      <w:r>
        <w:tab/>
      </w:r>
      <w:bookmarkEnd w:id="2010"/>
      <w:bookmarkEnd w:id="2011"/>
      <w:bookmarkEnd w:id="2012"/>
      <w:bookmarkEnd w:id="2013"/>
      <w:r>
        <w:t>Terms used in this Part</w:t>
      </w:r>
      <w:bookmarkEnd w:id="2014"/>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2015" w:name="_Toc112475747"/>
      <w:bookmarkStart w:id="2016" w:name="_Toc188077634"/>
      <w:bookmarkStart w:id="2017" w:name="_Toc71096379"/>
      <w:bookmarkStart w:id="2018" w:name="_Toc84404464"/>
      <w:bookmarkStart w:id="2019" w:name="_Toc89507458"/>
      <w:bookmarkStart w:id="2020" w:name="_Toc89859658"/>
      <w:bookmarkStart w:id="2021" w:name="_Toc92771455"/>
      <w:bookmarkStart w:id="2022" w:name="_Toc92865354"/>
      <w:r>
        <w:rPr>
          <w:rStyle w:val="CharSectno"/>
        </w:rPr>
        <w:t>4.1A</w:t>
      </w:r>
      <w:r>
        <w:t>.</w:t>
      </w:r>
      <w:r>
        <w:tab/>
        <w:t>Conflict with Commonwealth or State election or referendum</w:t>
      </w:r>
      <w:bookmarkEnd w:id="2015"/>
      <w:bookmarkEnd w:id="201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023" w:name="_Toc112475748"/>
      <w:bookmarkStart w:id="2024" w:name="_Toc188077635"/>
      <w:r>
        <w:rPr>
          <w:rStyle w:val="CharSectno"/>
        </w:rPr>
        <w:t>4.1B</w:t>
      </w:r>
      <w:r>
        <w:t>.</w:t>
      </w:r>
      <w:r>
        <w:tab/>
        <w:t>Polling day may be changed where conflict with Commonwealth or State election or referendum</w:t>
      </w:r>
      <w:bookmarkEnd w:id="2023"/>
      <w:bookmarkEnd w:id="202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025" w:name="_Toc94070805"/>
      <w:bookmarkStart w:id="2026" w:name="_Toc96496490"/>
      <w:bookmarkStart w:id="2027" w:name="_Toc97097694"/>
      <w:bookmarkStart w:id="2028" w:name="_Toc100136207"/>
      <w:bookmarkStart w:id="2029" w:name="_Toc100384138"/>
      <w:bookmarkStart w:id="2030" w:name="_Toc100476358"/>
      <w:bookmarkStart w:id="2031" w:name="_Toc102381805"/>
      <w:bookmarkStart w:id="2032" w:name="_Toc102721738"/>
      <w:bookmarkStart w:id="2033" w:name="_Toc102876803"/>
      <w:bookmarkStart w:id="2034" w:name="_Toc104172589"/>
      <w:bookmarkStart w:id="2035" w:name="_Toc107982905"/>
      <w:bookmarkStart w:id="2036" w:name="_Toc109544373"/>
      <w:bookmarkStart w:id="2037" w:name="_Toc109547821"/>
      <w:bookmarkStart w:id="2038" w:name="_Toc110063870"/>
      <w:bookmarkStart w:id="2039" w:name="_Toc110323790"/>
      <w:bookmarkStart w:id="2040" w:name="_Toc110755262"/>
      <w:bookmarkStart w:id="2041" w:name="_Toc111618398"/>
      <w:bookmarkStart w:id="2042" w:name="_Toc111621606"/>
      <w:bookmarkStart w:id="2043" w:name="_Toc112475749"/>
      <w:bookmarkStart w:id="2044" w:name="_Toc112732245"/>
      <w:bookmarkStart w:id="2045" w:name="_Toc124053571"/>
      <w:bookmarkStart w:id="2046" w:name="_Toc131399252"/>
      <w:bookmarkStart w:id="2047" w:name="_Toc136336096"/>
      <w:bookmarkStart w:id="2048" w:name="_Toc136409135"/>
      <w:bookmarkStart w:id="2049" w:name="_Toc136409935"/>
      <w:bookmarkStart w:id="2050" w:name="_Toc138825741"/>
      <w:bookmarkStart w:id="2051" w:name="_Toc139267737"/>
      <w:bookmarkStart w:id="2052" w:name="_Toc139693034"/>
      <w:bookmarkStart w:id="2053" w:name="_Toc141179004"/>
      <w:bookmarkStart w:id="2054" w:name="_Toc152739249"/>
      <w:bookmarkStart w:id="2055" w:name="_Toc153611190"/>
      <w:bookmarkStart w:id="2056" w:name="_Toc155598170"/>
      <w:bookmarkStart w:id="2057" w:name="_Toc157922889"/>
      <w:bookmarkStart w:id="2058" w:name="_Toc162950458"/>
      <w:bookmarkStart w:id="2059" w:name="_Toc170724439"/>
      <w:bookmarkStart w:id="2060" w:name="_Toc171228226"/>
      <w:bookmarkStart w:id="2061" w:name="_Toc171235615"/>
      <w:bookmarkStart w:id="2062" w:name="_Toc173898958"/>
      <w:bookmarkStart w:id="2063" w:name="_Toc175470587"/>
      <w:bookmarkStart w:id="2064" w:name="_Toc175472476"/>
      <w:bookmarkStart w:id="2065" w:name="_Toc176677341"/>
      <w:bookmarkStart w:id="2066" w:name="_Toc176777064"/>
      <w:bookmarkStart w:id="2067" w:name="_Toc176835330"/>
      <w:bookmarkStart w:id="2068" w:name="_Toc180317374"/>
      <w:bookmarkStart w:id="2069" w:name="_Toc180385283"/>
      <w:bookmarkStart w:id="2070" w:name="_Toc187032134"/>
      <w:bookmarkStart w:id="2071" w:name="_Toc187121116"/>
      <w:bookmarkStart w:id="2072" w:name="_Toc187819205"/>
      <w:bookmarkStart w:id="2073" w:name="_Toc188077636"/>
      <w:r>
        <w:rPr>
          <w:rStyle w:val="CharDivNo"/>
        </w:rPr>
        <w:t>Division 2</w:t>
      </w:r>
      <w:r>
        <w:t> — </w:t>
      </w:r>
      <w:r>
        <w:rPr>
          <w:rStyle w:val="CharDivText"/>
        </w:rPr>
        <w:t>Inaugural elections</w:t>
      </w:r>
      <w:bookmarkEnd w:id="2017"/>
      <w:bookmarkEnd w:id="2018"/>
      <w:bookmarkEnd w:id="2019"/>
      <w:bookmarkEnd w:id="2020"/>
      <w:bookmarkEnd w:id="2021"/>
      <w:bookmarkEnd w:id="2022"/>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5"/>
      </w:pPr>
      <w:bookmarkStart w:id="2074" w:name="_Toc454329727"/>
      <w:bookmarkStart w:id="2075" w:name="_Toc520085461"/>
      <w:bookmarkStart w:id="2076" w:name="_Toc64777830"/>
      <w:bookmarkStart w:id="2077" w:name="_Toc112475750"/>
      <w:bookmarkStart w:id="2078" w:name="_Toc188077637"/>
      <w:r>
        <w:rPr>
          <w:rStyle w:val="CharSectno"/>
        </w:rPr>
        <w:t>4.2</w:t>
      </w:r>
      <w:r>
        <w:t>.</w:t>
      </w:r>
      <w:r>
        <w:tab/>
        <w:t>Inaugural elections</w:t>
      </w:r>
      <w:bookmarkEnd w:id="2074"/>
      <w:bookmarkEnd w:id="2075"/>
      <w:bookmarkEnd w:id="2076"/>
      <w:bookmarkEnd w:id="2077"/>
      <w:bookmarkEnd w:id="2078"/>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2079" w:name="_Toc454329728"/>
      <w:bookmarkStart w:id="2080" w:name="_Toc520085462"/>
      <w:bookmarkStart w:id="2081" w:name="_Toc64777831"/>
      <w:bookmarkStart w:id="2082" w:name="_Toc112475751"/>
      <w:bookmarkStart w:id="2083" w:name="_Toc188077638"/>
      <w:r>
        <w:rPr>
          <w:rStyle w:val="CharSectno"/>
        </w:rPr>
        <w:t>4.3</w:t>
      </w:r>
      <w:r>
        <w:t>.</w:t>
      </w:r>
      <w:r>
        <w:tab/>
        <w:t>Polling day for inaugural election</w:t>
      </w:r>
      <w:bookmarkEnd w:id="2079"/>
      <w:bookmarkEnd w:id="2080"/>
      <w:bookmarkEnd w:id="2081"/>
      <w:bookmarkEnd w:id="2082"/>
      <w:bookmarkEnd w:id="208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084" w:name="_Toc71096382"/>
      <w:bookmarkStart w:id="2085" w:name="_Toc84404467"/>
      <w:bookmarkStart w:id="2086" w:name="_Toc89507461"/>
      <w:bookmarkStart w:id="2087" w:name="_Toc89859661"/>
      <w:bookmarkStart w:id="2088" w:name="_Toc92771458"/>
      <w:bookmarkStart w:id="2089" w:name="_Toc92865357"/>
      <w:bookmarkStart w:id="2090" w:name="_Toc94070808"/>
      <w:bookmarkStart w:id="2091" w:name="_Toc96496493"/>
      <w:bookmarkStart w:id="2092" w:name="_Toc97097697"/>
      <w:bookmarkStart w:id="2093" w:name="_Toc100136210"/>
      <w:bookmarkStart w:id="2094" w:name="_Toc100384141"/>
      <w:bookmarkStart w:id="2095" w:name="_Toc100476361"/>
      <w:bookmarkStart w:id="2096" w:name="_Toc102381808"/>
      <w:bookmarkStart w:id="2097" w:name="_Toc102721741"/>
      <w:bookmarkStart w:id="2098" w:name="_Toc102876806"/>
      <w:bookmarkStart w:id="2099" w:name="_Toc104172592"/>
      <w:bookmarkStart w:id="2100" w:name="_Toc107982908"/>
      <w:bookmarkStart w:id="2101" w:name="_Toc109544376"/>
      <w:bookmarkStart w:id="2102" w:name="_Toc109547824"/>
      <w:bookmarkStart w:id="2103" w:name="_Toc110063873"/>
      <w:bookmarkStart w:id="2104" w:name="_Toc110323793"/>
      <w:bookmarkStart w:id="2105" w:name="_Toc110755265"/>
      <w:bookmarkStart w:id="2106" w:name="_Toc111618401"/>
      <w:bookmarkStart w:id="2107" w:name="_Toc111621609"/>
      <w:bookmarkStart w:id="2108" w:name="_Toc112475752"/>
      <w:bookmarkStart w:id="2109" w:name="_Toc112732248"/>
      <w:bookmarkStart w:id="2110" w:name="_Toc124053574"/>
      <w:bookmarkStart w:id="2111" w:name="_Toc131399255"/>
      <w:bookmarkStart w:id="2112" w:name="_Toc136336099"/>
      <w:bookmarkStart w:id="2113" w:name="_Toc136409138"/>
      <w:bookmarkStart w:id="2114" w:name="_Toc136409938"/>
      <w:bookmarkStart w:id="2115" w:name="_Toc138825744"/>
      <w:bookmarkStart w:id="2116" w:name="_Toc139267740"/>
      <w:bookmarkStart w:id="2117" w:name="_Toc139693037"/>
      <w:bookmarkStart w:id="2118" w:name="_Toc141179007"/>
      <w:bookmarkStart w:id="2119" w:name="_Toc152739252"/>
      <w:bookmarkStart w:id="2120" w:name="_Toc153611193"/>
      <w:bookmarkStart w:id="2121" w:name="_Toc155598173"/>
      <w:bookmarkStart w:id="2122" w:name="_Toc157922892"/>
      <w:bookmarkStart w:id="2123" w:name="_Toc162950461"/>
      <w:bookmarkStart w:id="2124" w:name="_Toc170724442"/>
      <w:bookmarkStart w:id="2125" w:name="_Toc171228229"/>
      <w:bookmarkStart w:id="2126" w:name="_Toc171235618"/>
      <w:bookmarkStart w:id="2127" w:name="_Toc173898961"/>
      <w:bookmarkStart w:id="2128" w:name="_Toc175470590"/>
      <w:bookmarkStart w:id="2129" w:name="_Toc175472479"/>
      <w:bookmarkStart w:id="2130" w:name="_Toc176677344"/>
      <w:bookmarkStart w:id="2131" w:name="_Toc176777067"/>
      <w:bookmarkStart w:id="2132" w:name="_Toc176835333"/>
      <w:bookmarkStart w:id="2133" w:name="_Toc180317377"/>
      <w:bookmarkStart w:id="2134" w:name="_Toc180385286"/>
      <w:bookmarkStart w:id="2135" w:name="_Toc187032137"/>
      <w:bookmarkStart w:id="2136" w:name="_Toc187121119"/>
      <w:bookmarkStart w:id="2137" w:name="_Toc187819208"/>
      <w:bookmarkStart w:id="2138" w:name="_Toc188077639"/>
      <w:r>
        <w:rPr>
          <w:rStyle w:val="CharDivNo"/>
        </w:rPr>
        <w:t>Division 3</w:t>
      </w:r>
      <w:r>
        <w:t> — </w:t>
      </w:r>
      <w:r>
        <w:rPr>
          <w:rStyle w:val="CharDivText"/>
        </w:rPr>
        <w:t>Ordinary elections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pPr>
      <w:bookmarkStart w:id="2139" w:name="_Toc454329729"/>
      <w:bookmarkStart w:id="2140" w:name="_Toc520085463"/>
      <w:bookmarkStart w:id="2141" w:name="_Toc64777832"/>
      <w:bookmarkStart w:id="2142" w:name="_Toc112475753"/>
      <w:bookmarkStart w:id="2143" w:name="_Toc188077640"/>
      <w:r>
        <w:rPr>
          <w:rStyle w:val="CharSectno"/>
        </w:rPr>
        <w:t>4.4</w:t>
      </w:r>
      <w:r>
        <w:t>.</w:t>
      </w:r>
      <w:r>
        <w:tab/>
        <w:t>Ordinary elections</w:t>
      </w:r>
      <w:bookmarkEnd w:id="2139"/>
      <w:bookmarkEnd w:id="2140"/>
      <w:bookmarkEnd w:id="2141"/>
      <w:bookmarkEnd w:id="2142"/>
      <w:bookmarkEnd w:id="2143"/>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144" w:name="_Toc454329730"/>
      <w:bookmarkStart w:id="2145" w:name="_Toc520085464"/>
      <w:bookmarkStart w:id="2146" w:name="_Toc64777833"/>
      <w:bookmarkStart w:id="2147" w:name="_Toc112475754"/>
      <w:bookmarkStart w:id="2148" w:name="_Toc188077641"/>
      <w:r>
        <w:rPr>
          <w:rStyle w:val="CharSectno"/>
        </w:rPr>
        <w:t>4.5</w:t>
      </w:r>
      <w:r>
        <w:t>.</w:t>
      </w:r>
      <w:r>
        <w:tab/>
        <w:t>Frequency of ordinary elections</w:t>
      </w:r>
      <w:bookmarkEnd w:id="2144"/>
      <w:bookmarkEnd w:id="2145"/>
      <w:bookmarkEnd w:id="2146"/>
      <w:bookmarkEnd w:id="2147"/>
      <w:bookmarkEnd w:id="2148"/>
    </w:p>
    <w:p>
      <w:pPr>
        <w:pStyle w:val="Subsection"/>
      </w:pPr>
      <w:r>
        <w:tab/>
      </w:r>
      <w:r>
        <w:tab/>
        <w:t>A local government is to hold ordinary elections every 2 years.</w:t>
      </w:r>
    </w:p>
    <w:p>
      <w:pPr>
        <w:pStyle w:val="Heading5"/>
      </w:pPr>
      <w:bookmarkStart w:id="2149" w:name="_Toc454329731"/>
      <w:bookmarkStart w:id="2150" w:name="_Toc520085465"/>
      <w:bookmarkStart w:id="2151" w:name="_Toc64777834"/>
      <w:bookmarkStart w:id="2152" w:name="_Toc112475755"/>
      <w:bookmarkStart w:id="2153" w:name="_Toc188077642"/>
      <w:r>
        <w:rPr>
          <w:rStyle w:val="CharSectno"/>
        </w:rPr>
        <w:t>4.6</w:t>
      </w:r>
      <w:r>
        <w:t>.</w:t>
      </w:r>
      <w:r>
        <w:tab/>
        <w:t>Election day for ordinary elections</w:t>
      </w:r>
      <w:bookmarkEnd w:id="2149"/>
      <w:bookmarkEnd w:id="2150"/>
      <w:bookmarkEnd w:id="2151"/>
      <w:bookmarkEnd w:id="2152"/>
      <w:bookmarkEnd w:id="2153"/>
    </w:p>
    <w:p>
      <w:pPr>
        <w:pStyle w:val="Subsection"/>
      </w:pPr>
      <w:r>
        <w:tab/>
      </w:r>
      <w:r>
        <w:tab/>
        <w:t>Any poll needed for an ordinary election is to be held on the day on which the previous term of office referred to in section 4.4(1) ends.</w:t>
      </w:r>
    </w:p>
    <w:p>
      <w:pPr>
        <w:pStyle w:val="Heading5"/>
      </w:pPr>
      <w:bookmarkStart w:id="2154" w:name="_Toc454329732"/>
      <w:bookmarkStart w:id="2155" w:name="_Toc520085466"/>
      <w:bookmarkStart w:id="2156" w:name="_Toc64777835"/>
      <w:bookmarkStart w:id="2157" w:name="_Toc112475756"/>
      <w:bookmarkStart w:id="2158" w:name="_Toc188077643"/>
      <w:r>
        <w:rPr>
          <w:rStyle w:val="CharSectno"/>
        </w:rPr>
        <w:t>4.7</w:t>
      </w:r>
      <w:r>
        <w:t>.</w:t>
      </w:r>
      <w:r>
        <w:tab/>
        <w:t xml:space="preserve">Ordinary elections day usually the </w:t>
      </w:r>
      <w:bookmarkEnd w:id="2154"/>
      <w:bookmarkEnd w:id="2155"/>
      <w:bookmarkEnd w:id="2156"/>
      <w:bookmarkEnd w:id="2157"/>
      <w:r>
        <w:t>third Saturday in October</w:t>
      </w:r>
      <w:bookmarkEnd w:id="2158"/>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2159" w:name="_Toc71096387"/>
      <w:bookmarkStart w:id="2160" w:name="_Toc84404472"/>
      <w:bookmarkStart w:id="2161" w:name="_Toc89507466"/>
      <w:bookmarkStart w:id="2162" w:name="_Toc89859666"/>
      <w:bookmarkStart w:id="2163" w:name="_Toc92771463"/>
      <w:bookmarkStart w:id="2164" w:name="_Toc92865362"/>
      <w:bookmarkStart w:id="2165" w:name="_Toc94070813"/>
      <w:bookmarkStart w:id="2166" w:name="_Toc96496498"/>
      <w:bookmarkStart w:id="2167" w:name="_Toc97097702"/>
      <w:bookmarkStart w:id="2168" w:name="_Toc100136215"/>
      <w:bookmarkStart w:id="2169" w:name="_Toc100384146"/>
      <w:bookmarkStart w:id="2170" w:name="_Toc100476366"/>
      <w:bookmarkStart w:id="2171" w:name="_Toc102381813"/>
      <w:bookmarkStart w:id="2172" w:name="_Toc102721746"/>
      <w:bookmarkStart w:id="2173" w:name="_Toc102876811"/>
      <w:bookmarkStart w:id="2174" w:name="_Toc104172597"/>
      <w:bookmarkStart w:id="2175" w:name="_Toc107982913"/>
      <w:bookmarkStart w:id="2176" w:name="_Toc109544381"/>
      <w:bookmarkStart w:id="2177" w:name="_Toc109547829"/>
      <w:bookmarkStart w:id="2178" w:name="_Toc110063878"/>
      <w:bookmarkStart w:id="2179" w:name="_Toc110323798"/>
      <w:bookmarkStart w:id="2180" w:name="_Toc110755270"/>
      <w:bookmarkStart w:id="2181" w:name="_Toc111618406"/>
      <w:bookmarkStart w:id="2182" w:name="_Toc111621614"/>
      <w:bookmarkStart w:id="2183" w:name="_Toc112475757"/>
      <w:bookmarkStart w:id="2184" w:name="_Toc112732253"/>
      <w:bookmarkStart w:id="2185" w:name="_Toc124053579"/>
      <w:bookmarkStart w:id="2186" w:name="_Toc131399260"/>
      <w:bookmarkStart w:id="2187" w:name="_Toc136336104"/>
      <w:bookmarkStart w:id="2188" w:name="_Toc136409143"/>
      <w:bookmarkStart w:id="2189" w:name="_Toc136409943"/>
      <w:bookmarkStart w:id="2190" w:name="_Toc138825749"/>
      <w:bookmarkStart w:id="2191" w:name="_Toc139267745"/>
      <w:bookmarkStart w:id="2192" w:name="_Toc139693042"/>
      <w:bookmarkStart w:id="2193" w:name="_Toc141179012"/>
      <w:bookmarkStart w:id="2194" w:name="_Toc152739257"/>
      <w:bookmarkStart w:id="2195" w:name="_Toc153611198"/>
      <w:bookmarkStart w:id="2196" w:name="_Toc155598178"/>
      <w:bookmarkStart w:id="2197" w:name="_Toc157922897"/>
      <w:bookmarkStart w:id="2198" w:name="_Toc162950466"/>
      <w:bookmarkStart w:id="2199" w:name="_Toc170724447"/>
      <w:bookmarkStart w:id="2200" w:name="_Toc171228234"/>
      <w:bookmarkStart w:id="2201" w:name="_Toc171235623"/>
      <w:bookmarkStart w:id="2202" w:name="_Toc173898966"/>
      <w:bookmarkStart w:id="2203" w:name="_Toc175470595"/>
      <w:bookmarkStart w:id="2204" w:name="_Toc175472484"/>
      <w:bookmarkStart w:id="2205" w:name="_Toc176677349"/>
      <w:bookmarkStart w:id="2206" w:name="_Toc176777072"/>
      <w:bookmarkStart w:id="2207" w:name="_Toc176835338"/>
      <w:bookmarkStart w:id="2208" w:name="_Toc180317382"/>
      <w:bookmarkStart w:id="2209" w:name="_Toc180385291"/>
      <w:bookmarkStart w:id="2210" w:name="_Toc187032142"/>
      <w:bookmarkStart w:id="2211" w:name="_Toc187121124"/>
      <w:bookmarkStart w:id="2212" w:name="_Toc187819213"/>
      <w:bookmarkStart w:id="2213" w:name="_Toc188077644"/>
      <w:r>
        <w:rPr>
          <w:rStyle w:val="CharDivNo"/>
        </w:rPr>
        <w:t>Division 4</w:t>
      </w:r>
      <w:r>
        <w:t> — </w:t>
      </w:r>
      <w:r>
        <w:rPr>
          <w:rStyle w:val="CharDivText"/>
        </w:rPr>
        <w:t>Extraordinary elections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Heading5"/>
      </w:pPr>
      <w:bookmarkStart w:id="2214" w:name="_Toc454329733"/>
      <w:bookmarkStart w:id="2215" w:name="_Toc520085467"/>
      <w:bookmarkStart w:id="2216" w:name="_Toc64777836"/>
      <w:bookmarkStart w:id="2217" w:name="_Toc112475758"/>
      <w:bookmarkStart w:id="2218" w:name="_Toc188077645"/>
      <w:r>
        <w:rPr>
          <w:rStyle w:val="CharSectno"/>
        </w:rPr>
        <w:t>4.8</w:t>
      </w:r>
      <w:r>
        <w:t>.</w:t>
      </w:r>
      <w:r>
        <w:tab/>
        <w:t>Extraordinary elections</w:t>
      </w:r>
      <w:bookmarkEnd w:id="2214"/>
      <w:bookmarkEnd w:id="2215"/>
      <w:bookmarkEnd w:id="2216"/>
      <w:bookmarkEnd w:id="2217"/>
      <w:bookmarkEnd w:id="2218"/>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2219" w:name="_Toc454329734"/>
      <w:bookmarkStart w:id="2220" w:name="_Toc520085468"/>
      <w:bookmarkStart w:id="2221" w:name="_Toc64777837"/>
      <w:bookmarkStart w:id="2222" w:name="_Toc112475759"/>
      <w:bookmarkStart w:id="2223" w:name="_Toc188077646"/>
      <w:r>
        <w:rPr>
          <w:rStyle w:val="CharSectno"/>
        </w:rPr>
        <w:t>4.9</w:t>
      </w:r>
      <w:r>
        <w:t>.</w:t>
      </w:r>
      <w:r>
        <w:tab/>
        <w:t>Election day for extraordinary election</w:t>
      </w:r>
      <w:bookmarkEnd w:id="2219"/>
      <w:bookmarkEnd w:id="2220"/>
      <w:bookmarkEnd w:id="2221"/>
      <w:bookmarkEnd w:id="2222"/>
      <w:bookmarkEnd w:id="2223"/>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2224" w:name="_Toc454329735"/>
      <w:bookmarkStart w:id="2225" w:name="_Toc520085469"/>
      <w:bookmarkStart w:id="2226" w:name="_Toc64777838"/>
      <w:bookmarkStart w:id="2227" w:name="_Toc112475760"/>
      <w:bookmarkStart w:id="2228" w:name="_Toc188077647"/>
      <w:r>
        <w:rPr>
          <w:rStyle w:val="CharSectno"/>
        </w:rPr>
        <w:t>4.10</w:t>
      </w:r>
      <w:r>
        <w:t>.</w:t>
      </w:r>
      <w:r>
        <w:tab/>
        <w:t>Extraordinary election can be held before a resignation has taken effect</w:t>
      </w:r>
      <w:bookmarkEnd w:id="2224"/>
      <w:bookmarkEnd w:id="2225"/>
      <w:bookmarkEnd w:id="2226"/>
      <w:bookmarkEnd w:id="2227"/>
      <w:bookmarkEnd w:id="222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229" w:name="_Toc71096391"/>
      <w:bookmarkStart w:id="2230" w:name="_Toc84404476"/>
      <w:bookmarkStart w:id="2231" w:name="_Toc89507470"/>
      <w:bookmarkStart w:id="2232" w:name="_Toc89859670"/>
      <w:bookmarkStart w:id="2233" w:name="_Toc92771467"/>
      <w:bookmarkStart w:id="2234" w:name="_Toc92865366"/>
      <w:bookmarkStart w:id="2235" w:name="_Toc94070817"/>
      <w:bookmarkStart w:id="2236" w:name="_Toc96496502"/>
      <w:bookmarkStart w:id="2237" w:name="_Toc97097706"/>
      <w:bookmarkStart w:id="2238" w:name="_Toc100136219"/>
      <w:bookmarkStart w:id="2239" w:name="_Toc100384150"/>
      <w:bookmarkStart w:id="2240" w:name="_Toc100476370"/>
      <w:bookmarkStart w:id="2241" w:name="_Toc102381817"/>
      <w:bookmarkStart w:id="2242" w:name="_Toc102721750"/>
      <w:bookmarkStart w:id="2243" w:name="_Toc102876815"/>
      <w:bookmarkStart w:id="2244" w:name="_Toc104172601"/>
      <w:bookmarkStart w:id="2245" w:name="_Toc107982917"/>
      <w:bookmarkStart w:id="2246" w:name="_Toc109544385"/>
      <w:bookmarkStart w:id="2247" w:name="_Toc109547833"/>
      <w:bookmarkStart w:id="2248" w:name="_Toc110063882"/>
      <w:bookmarkStart w:id="2249" w:name="_Toc110323802"/>
      <w:bookmarkStart w:id="2250" w:name="_Toc110755274"/>
      <w:bookmarkStart w:id="2251" w:name="_Toc111618410"/>
      <w:bookmarkStart w:id="2252" w:name="_Toc111621618"/>
      <w:bookmarkStart w:id="2253" w:name="_Toc112475761"/>
      <w:bookmarkStart w:id="2254" w:name="_Toc112732257"/>
      <w:bookmarkStart w:id="2255" w:name="_Toc124053583"/>
      <w:bookmarkStart w:id="2256" w:name="_Toc131399264"/>
      <w:bookmarkStart w:id="2257" w:name="_Toc136336108"/>
      <w:bookmarkStart w:id="2258" w:name="_Toc136409147"/>
      <w:bookmarkStart w:id="2259" w:name="_Toc136409947"/>
      <w:bookmarkStart w:id="2260" w:name="_Toc138825753"/>
      <w:bookmarkStart w:id="2261" w:name="_Toc139267749"/>
      <w:bookmarkStart w:id="2262" w:name="_Toc139693046"/>
      <w:bookmarkStart w:id="2263" w:name="_Toc141179016"/>
      <w:bookmarkStart w:id="2264" w:name="_Toc152739261"/>
      <w:bookmarkStart w:id="2265" w:name="_Toc153611202"/>
      <w:bookmarkStart w:id="2266" w:name="_Toc155598182"/>
      <w:bookmarkStart w:id="2267" w:name="_Toc157922901"/>
      <w:bookmarkStart w:id="2268" w:name="_Toc162950470"/>
      <w:bookmarkStart w:id="2269" w:name="_Toc170724451"/>
      <w:bookmarkStart w:id="2270" w:name="_Toc171228238"/>
      <w:bookmarkStart w:id="2271" w:name="_Toc171235627"/>
      <w:bookmarkStart w:id="2272" w:name="_Toc173898970"/>
      <w:bookmarkStart w:id="2273" w:name="_Toc175470599"/>
      <w:bookmarkStart w:id="2274" w:name="_Toc175472488"/>
      <w:bookmarkStart w:id="2275" w:name="_Toc176677353"/>
      <w:bookmarkStart w:id="2276" w:name="_Toc176777076"/>
      <w:bookmarkStart w:id="2277" w:name="_Toc176835342"/>
      <w:bookmarkStart w:id="2278" w:name="_Toc180317386"/>
      <w:bookmarkStart w:id="2279" w:name="_Toc180385295"/>
      <w:bookmarkStart w:id="2280" w:name="_Toc187032146"/>
      <w:bookmarkStart w:id="2281" w:name="_Toc187121128"/>
      <w:bookmarkStart w:id="2282" w:name="_Toc187819217"/>
      <w:bookmarkStart w:id="2283" w:name="_Toc188077648"/>
      <w:r>
        <w:rPr>
          <w:rStyle w:val="CharDivNo"/>
        </w:rPr>
        <w:t>Division 5</w:t>
      </w:r>
      <w:r>
        <w:t> — </w:t>
      </w:r>
      <w:r>
        <w:rPr>
          <w:rStyle w:val="CharDivText"/>
        </w:rPr>
        <w:t>Other elections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p>
    <w:p>
      <w:pPr>
        <w:pStyle w:val="Heading5"/>
      </w:pPr>
      <w:bookmarkStart w:id="2284" w:name="_Toc454329736"/>
      <w:bookmarkStart w:id="2285" w:name="_Toc520085470"/>
      <w:bookmarkStart w:id="2286" w:name="_Toc64777839"/>
      <w:bookmarkStart w:id="2287" w:name="_Toc112475762"/>
      <w:bookmarkStart w:id="2288" w:name="_Toc188077649"/>
      <w:r>
        <w:rPr>
          <w:rStyle w:val="CharSectno"/>
        </w:rPr>
        <w:t>4.11</w:t>
      </w:r>
      <w:r>
        <w:t>.</w:t>
      </w:r>
      <w:r>
        <w:tab/>
        <w:t>Elections after restructure of districts, wards or membership</w:t>
      </w:r>
      <w:bookmarkEnd w:id="2284"/>
      <w:bookmarkEnd w:id="2285"/>
      <w:bookmarkEnd w:id="2286"/>
      <w:bookmarkEnd w:id="2287"/>
      <w:bookmarkEnd w:id="2288"/>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289" w:name="_Toc454329737"/>
      <w:bookmarkStart w:id="2290" w:name="_Toc520085471"/>
      <w:bookmarkStart w:id="2291" w:name="_Toc64777840"/>
      <w:bookmarkStart w:id="2292" w:name="_Toc112475763"/>
      <w:bookmarkStart w:id="2293" w:name="_Toc188077650"/>
      <w:r>
        <w:rPr>
          <w:rStyle w:val="CharSectno"/>
        </w:rPr>
        <w:t>4.12</w:t>
      </w:r>
      <w:r>
        <w:t>.</w:t>
      </w:r>
      <w:r>
        <w:tab/>
        <w:t>Elections after reinstatement of council</w:t>
      </w:r>
      <w:bookmarkEnd w:id="2289"/>
      <w:bookmarkEnd w:id="2290"/>
      <w:bookmarkEnd w:id="2291"/>
      <w:bookmarkEnd w:id="2292"/>
      <w:bookmarkEnd w:id="2293"/>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294" w:name="_Toc454329738"/>
      <w:bookmarkStart w:id="2295" w:name="_Toc520085472"/>
      <w:bookmarkStart w:id="2296" w:name="_Toc64777841"/>
      <w:bookmarkStart w:id="2297" w:name="_Toc112475764"/>
      <w:bookmarkStart w:id="2298" w:name="_Toc188077651"/>
      <w:r>
        <w:rPr>
          <w:rStyle w:val="CharSectno"/>
        </w:rPr>
        <w:t>4.13</w:t>
      </w:r>
      <w:r>
        <w:t>.</w:t>
      </w:r>
      <w:r>
        <w:tab/>
        <w:t>Elections after all members’ offices become vacant</w:t>
      </w:r>
      <w:bookmarkEnd w:id="2294"/>
      <w:bookmarkEnd w:id="2295"/>
      <w:bookmarkEnd w:id="2296"/>
      <w:bookmarkEnd w:id="2297"/>
      <w:bookmarkEnd w:id="2298"/>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299" w:name="_Toc454329739"/>
      <w:bookmarkStart w:id="2300" w:name="_Toc520085473"/>
      <w:bookmarkStart w:id="2301" w:name="_Toc64777842"/>
      <w:bookmarkStart w:id="2302" w:name="_Toc112475765"/>
      <w:bookmarkStart w:id="2303" w:name="_Toc188077652"/>
      <w:r>
        <w:rPr>
          <w:rStyle w:val="CharSectno"/>
        </w:rPr>
        <w:t>4.14</w:t>
      </w:r>
      <w:r>
        <w:t>.</w:t>
      </w:r>
      <w:r>
        <w:tab/>
        <w:t>Elections after council is dismissed</w:t>
      </w:r>
      <w:bookmarkEnd w:id="2299"/>
      <w:bookmarkEnd w:id="2300"/>
      <w:bookmarkEnd w:id="2301"/>
      <w:bookmarkEnd w:id="2302"/>
      <w:bookmarkEnd w:id="2303"/>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304" w:name="_Toc454329740"/>
      <w:bookmarkStart w:id="2305" w:name="_Toc520085474"/>
      <w:bookmarkStart w:id="2306" w:name="_Toc64777843"/>
      <w:bookmarkStart w:id="2307" w:name="_Toc112475766"/>
      <w:bookmarkStart w:id="2308" w:name="_Toc188077653"/>
      <w:r>
        <w:rPr>
          <w:rStyle w:val="CharSectno"/>
        </w:rPr>
        <w:t>4.15</w:t>
      </w:r>
      <w:r>
        <w:t>.</w:t>
      </w:r>
      <w:r>
        <w:tab/>
        <w:t>Fresh election after election declared invalid</w:t>
      </w:r>
      <w:bookmarkEnd w:id="2304"/>
      <w:bookmarkEnd w:id="2305"/>
      <w:bookmarkEnd w:id="2306"/>
      <w:bookmarkEnd w:id="2307"/>
      <w:bookmarkEnd w:id="230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309" w:name="_Toc71096397"/>
      <w:bookmarkStart w:id="2310" w:name="_Toc84404482"/>
      <w:bookmarkStart w:id="2311" w:name="_Toc89507476"/>
      <w:bookmarkStart w:id="2312" w:name="_Toc89859676"/>
      <w:bookmarkStart w:id="2313" w:name="_Toc92771473"/>
      <w:bookmarkStart w:id="2314" w:name="_Toc92865372"/>
      <w:bookmarkStart w:id="2315" w:name="_Toc94070823"/>
      <w:bookmarkStart w:id="2316" w:name="_Toc96496508"/>
      <w:bookmarkStart w:id="2317" w:name="_Toc97097712"/>
      <w:bookmarkStart w:id="2318" w:name="_Toc100136225"/>
      <w:bookmarkStart w:id="2319" w:name="_Toc100384156"/>
      <w:bookmarkStart w:id="2320" w:name="_Toc100476376"/>
      <w:bookmarkStart w:id="2321" w:name="_Toc102381823"/>
      <w:bookmarkStart w:id="2322" w:name="_Toc102721756"/>
      <w:bookmarkStart w:id="2323" w:name="_Toc102876821"/>
      <w:bookmarkStart w:id="2324" w:name="_Toc104172607"/>
      <w:bookmarkStart w:id="2325" w:name="_Toc107982923"/>
      <w:bookmarkStart w:id="2326" w:name="_Toc109544391"/>
      <w:bookmarkStart w:id="2327" w:name="_Toc109547839"/>
      <w:bookmarkStart w:id="2328" w:name="_Toc110063888"/>
      <w:bookmarkStart w:id="2329" w:name="_Toc110323808"/>
      <w:bookmarkStart w:id="2330" w:name="_Toc110755280"/>
      <w:bookmarkStart w:id="2331" w:name="_Toc111618416"/>
      <w:bookmarkStart w:id="2332" w:name="_Toc111621624"/>
      <w:bookmarkStart w:id="2333" w:name="_Toc112475767"/>
      <w:bookmarkStart w:id="2334" w:name="_Toc112732263"/>
      <w:bookmarkStart w:id="2335" w:name="_Toc124053589"/>
      <w:bookmarkStart w:id="2336" w:name="_Toc131399270"/>
      <w:bookmarkStart w:id="2337" w:name="_Toc136336114"/>
      <w:bookmarkStart w:id="2338" w:name="_Toc136409153"/>
      <w:bookmarkStart w:id="2339" w:name="_Toc136409953"/>
      <w:bookmarkStart w:id="2340" w:name="_Toc138825759"/>
      <w:bookmarkStart w:id="2341" w:name="_Toc139267755"/>
      <w:bookmarkStart w:id="2342" w:name="_Toc139693052"/>
      <w:bookmarkStart w:id="2343" w:name="_Toc141179022"/>
      <w:bookmarkStart w:id="2344" w:name="_Toc152739267"/>
      <w:bookmarkStart w:id="2345" w:name="_Toc153611208"/>
      <w:bookmarkStart w:id="2346" w:name="_Toc155598188"/>
      <w:bookmarkStart w:id="2347" w:name="_Toc157922907"/>
      <w:bookmarkStart w:id="2348" w:name="_Toc162950476"/>
      <w:bookmarkStart w:id="2349" w:name="_Toc170724457"/>
      <w:bookmarkStart w:id="2350" w:name="_Toc171228244"/>
      <w:bookmarkStart w:id="2351" w:name="_Toc171235633"/>
      <w:bookmarkStart w:id="2352" w:name="_Toc173898976"/>
      <w:bookmarkStart w:id="2353" w:name="_Toc175470605"/>
      <w:bookmarkStart w:id="2354" w:name="_Toc175472494"/>
      <w:bookmarkStart w:id="2355" w:name="_Toc176677359"/>
      <w:bookmarkStart w:id="2356" w:name="_Toc176777082"/>
      <w:bookmarkStart w:id="2357" w:name="_Toc176835348"/>
      <w:bookmarkStart w:id="2358" w:name="_Toc180317392"/>
      <w:bookmarkStart w:id="2359" w:name="_Toc180385301"/>
      <w:bookmarkStart w:id="2360" w:name="_Toc187032152"/>
      <w:bookmarkStart w:id="2361" w:name="_Toc187121134"/>
      <w:bookmarkStart w:id="2362" w:name="_Toc187819223"/>
      <w:bookmarkStart w:id="2363" w:name="_Toc188077654"/>
      <w:r>
        <w:rPr>
          <w:rStyle w:val="CharDivNo"/>
        </w:rPr>
        <w:t>Division 6</w:t>
      </w:r>
      <w:r>
        <w:t> — </w:t>
      </w:r>
      <w:r>
        <w:rPr>
          <w:rStyle w:val="CharDivText"/>
        </w:rPr>
        <w:t>Postponement and consolidation of elections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p>
    <w:p>
      <w:pPr>
        <w:pStyle w:val="Heading5"/>
      </w:pPr>
      <w:bookmarkStart w:id="2364" w:name="_Toc454329741"/>
      <w:bookmarkStart w:id="2365" w:name="_Toc520085475"/>
      <w:bookmarkStart w:id="2366" w:name="_Toc64777844"/>
      <w:bookmarkStart w:id="2367" w:name="_Toc112475768"/>
      <w:bookmarkStart w:id="2368" w:name="_Toc188077655"/>
      <w:r>
        <w:rPr>
          <w:rStyle w:val="CharSectno"/>
        </w:rPr>
        <w:t>4.16</w:t>
      </w:r>
      <w:r>
        <w:t>.</w:t>
      </w:r>
      <w:r>
        <w:tab/>
        <w:t>Postponement of elections to allow consolidation</w:t>
      </w:r>
      <w:bookmarkEnd w:id="2364"/>
      <w:bookmarkEnd w:id="2365"/>
      <w:bookmarkEnd w:id="2366"/>
      <w:bookmarkEnd w:id="2367"/>
      <w:bookmarkEnd w:id="236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369" w:name="_Toc454329742"/>
      <w:bookmarkStart w:id="2370" w:name="_Toc520085476"/>
      <w:bookmarkStart w:id="2371" w:name="_Toc64777845"/>
      <w:bookmarkStart w:id="2372" w:name="_Toc112475769"/>
      <w:r>
        <w:tab/>
        <w:t>[Section 4.16 amended by No. 66 of 2006 s. 7.]</w:t>
      </w:r>
    </w:p>
    <w:p>
      <w:pPr>
        <w:pStyle w:val="Heading5"/>
      </w:pPr>
      <w:bookmarkStart w:id="2373" w:name="_Toc188077656"/>
      <w:r>
        <w:rPr>
          <w:rStyle w:val="CharSectno"/>
        </w:rPr>
        <w:t>4.17</w:t>
      </w:r>
      <w:r>
        <w:t>.</w:t>
      </w:r>
      <w:r>
        <w:tab/>
        <w:t>Cases in which vacant offices can remain unfilled</w:t>
      </w:r>
      <w:bookmarkEnd w:id="2369"/>
      <w:bookmarkEnd w:id="2370"/>
      <w:bookmarkEnd w:id="2371"/>
      <w:bookmarkEnd w:id="2372"/>
      <w:bookmarkEnd w:id="237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keepNext/>
        <w:keepLines/>
      </w:pPr>
      <w:bookmarkStart w:id="2374" w:name="_Toc454329743"/>
      <w:bookmarkStart w:id="2375" w:name="_Toc520085477"/>
      <w:bookmarkStart w:id="237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377" w:name="_Toc112475770"/>
      <w:bookmarkStart w:id="2378" w:name="_Toc188077657"/>
      <w:r>
        <w:rPr>
          <w:rStyle w:val="CharSectno"/>
        </w:rPr>
        <w:t>4.18</w:t>
      </w:r>
      <w:r>
        <w:t>.</w:t>
      </w:r>
      <w:r>
        <w:tab/>
        <w:t>Certain elections to be held as one</w:t>
      </w:r>
      <w:bookmarkEnd w:id="2374"/>
      <w:bookmarkEnd w:id="2375"/>
      <w:bookmarkEnd w:id="2376"/>
      <w:bookmarkEnd w:id="2377"/>
      <w:bookmarkEnd w:id="237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379" w:name="_Toc71096401"/>
      <w:bookmarkStart w:id="2380" w:name="_Toc84404486"/>
      <w:bookmarkStart w:id="2381" w:name="_Toc89507480"/>
      <w:bookmarkStart w:id="2382" w:name="_Toc89859680"/>
      <w:bookmarkStart w:id="2383" w:name="_Toc92771477"/>
      <w:bookmarkStart w:id="2384" w:name="_Toc92865376"/>
      <w:bookmarkStart w:id="2385" w:name="_Toc94070827"/>
      <w:bookmarkStart w:id="2386" w:name="_Toc96496512"/>
      <w:bookmarkStart w:id="2387" w:name="_Toc97097716"/>
      <w:bookmarkStart w:id="2388" w:name="_Toc100136229"/>
      <w:bookmarkStart w:id="2389" w:name="_Toc100384160"/>
      <w:bookmarkStart w:id="2390" w:name="_Toc100476380"/>
      <w:bookmarkStart w:id="2391" w:name="_Toc102381827"/>
      <w:bookmarkStart w:id="2392" w:name="_Toc102721760"/>
      <w:bookmarkStart w:id="2393" w:name="_Toc102876825"/>
      <w:bookmarkStart w:id="2394" w:name="_Toc104172611"/>
      <w:bookmarkStart w:id="2395" w:name="_Toc107982927"/>
      <w:bookmarkStart w:id="2396" w:name="_Toc109544395"/>
      <w:bookmarkStart w:id="2397" w:name="_Toc109547843"/>
      <w:bookmarkStart w:id="2398" w:name="_Toc110063892"/>
      <w:bookmarkStart w:id="2399" w:name="_Toc110323812"/>
      <w:bookmarkStart w:id="2400" w:name="_Toc110755284"/>
      <w:bookmarkStart w:id="2401" w:name="_Toc111618420"/>
      <w:bookmarkStart w:id="2402" w:name="_Toc111621628"/>
      <w:bookmarkStart w:id="2403" w:name="_Toc112475771"/>
      <w:bookmarkStart w:id="2404" w:name="_Toc112732267"/>
      <w:bookmarkStart w:id="2405" w:name="_Toc124053593"/>
      <w:bookmarkStart w:id="2406" w:name="_Toc131399274"/>
      <w:bookmarkStart w:id="2407" w:name="_Toc136336118"/>
      <w:bookmarkStart w:id="2408" w:name="_Toc136409157"/>
      <w:bookmarkStart w:id="2409" w:name="_Toc136409957"/>
      <w:bookmarkStart w:id="2410" w:name="_Toc138825763"/>
      <w:bookmarkStart w:id="2411" w:name="_Toc139267759"/>
      <w:bookmarkStart w:id="2412" w:name="_Toc139693056"/>
      <w:bookmarkStart w:id="2413" w:name="_Toc141179026"/>
      <w:bookmarkStart w:id="2414" w:name="_Toc152739271"/>
      <w:bookmarkStart w:id="2415" w:name="_Toc153611212"/>
      <w:bookmarkStart w:id="2416" w:name="_Toc155598192"/>
      <w:bookmarkStart w:id="2417" w:name="_Toc157922911"/>
      <w:bookmarkStart w:id="2418" w:name="_Toc162950480"/>
      <w:bookmarkStart w:id="2419" w:name="_Toc170724461"/>
      <w:bookmarkStart w:id="2420" w:name="_Toc171228248"/>
      <w:bookmarkStart w:id="2421" w:name="_Toc171235637"/>
      <w:bookmarkStart w:id="2422" w:name="_Toc173898980"/>
      <w:bookmarkStart w:id="2423" w:name="_Toc175470609"/>
      <w:bookmarkStart w:id="2424" w:name="_Toc175472498"/>
      <w:bookmarkStart w:id="2425" w:name="_Toc176677363"/>
      <w:bookmarkStart w:id="2426" w:name="_Toc176777086"/>
      <w:bookmarkStart w:id="2427" w:name="_Toc176835352"/>
      <w:bookmarkStart w:id="2428" w:name="_Toc180317396"/>
      <w:bookmarkStart w:id="2429" w:name="_Toc180385305"/>
      <w:bookmarkStart w:id="2430" w:name="_Toc187032156"/>
      <w:bookmarkStart w:id="2431" w:name="_Toc187121138"/>
      <w:bookmarkStart w:id="2432" w:name="_Toc187819227"/>
      <w:bookmarkStart w:id="2433" w:name="_Toc188077658"/>
      <w:r>
        <w:rPr>
          <w:rStyle w:val="CharDivNo"/>
        </w:rPr>
        <w:t>Division 7</w:t>
      </w:r>
      <w:r>
        <w:t> — </w:t>
      </w:r>
      <w:r>
        <w:rPr>
          <w:rStyle w:val="CharDivText"/>
        </w:rPr>
        <w:t>Provisions about electoral officers and the conduct of elections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Heading5"/>
      </w:pPr>
      <w:bookmarkStart w:id="2434" w:name="_Toc454329744"/>
      <w:bookmarkStart w:id="2435" w:name="_Toc520085478"/>
      <w:bookmarkStart w:id="2436" w:name="_Toc64777847"/>
      <w:bookmarkStart w:id="2437" w:name="_Toc112475772"/>
      <w:bookmarkStart w:id="2438" w:name="_Toc188077659"/>
      <w:r>
        <w:rPr>
          <w:rStyle w:val="CharSectno"/>
        </w:rPr>
        <w:t>4.19</w:t>
      </w:r>
      <w:r>
        <w:t>.</w:t>
      </w:r>
      <w:r>
        <w:tab/>
        <w:t>The returning officer</w:t>
      </w:r>
      <w:bookmarkEnd w:id="2434"/>
      <w:bookmarkEnd w:id="2435"/>
      <w:bookmarkEnd w:id="2436"/>
      <w:bookmarkEnd w:id="2437"/>
      <w:bookmarkEnd w:id="2438"/>
    </w:p>
    <w:p>
      <w:pPr>
        <w:pStyle w:val="Subsection"/>
      </w:pPr>
      <w:r>
        <w:tab/>
      </w:r>
      <w:r>
        <w:tab/>
        <w:t>The principal electoral office of a local government is that of returning officer.</w:t>
      </w:r>
    </w:p>
    <w:p>
      <w:pPr>
        <w:pStyle w:val="Heading5"/>
      </w:pPr>
      <w:bookmarkStart w:id="2439" w:name="_Toc454329745"/>
      <w:bookmarkStart w:id="2440" w:name="_Toc520085479"/>
      <w:bookmarkStart w:id="2441" w:name="_Toc64777848"/>
      <w:bookmarkStart w:id="2442" w:name="_Toc112475773"/>
      <w:bookmarkStart w:id="2443" w:name="_Toc188077660"/>
      <w:r>
        <w:rPr>
          <w:rStyle w:val="CharSectno"/>
        </w:rPr>
        <w:t>4.20</w:t>
      </w:r>
      <w:r>
        <w:t>.</w:t>
      </w:r>
      <w:r>
        <w:tab/>
        <w:t>CEO to be returning officer unless other arrangements are made</w:t>
      </w:r>
      <w:bookmarkEnd w:id="2439"/>
      <w:bookmarkEnd w:id="2440"/>
      <w:bookmarkEnd w:id="2441"/>
      <w:bookmarkEnd w:id="2442"/>
      <w:bookmarkEnd w:id="2443"/>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444" w:name="_Toc454329746"/>
      <w:bookmarkStart w:id="2445" w:name="_Toc520085480"/>
      <w:bookmarkStart w:id="2446" w:name="_Toc64777849"/>
      <w:bookmarkStart w:id="2447" w:name="_Toc112475774"/>
      <w:bookmarkStart w:id="2448" w:name="_Toc188077661"/>
      <w:r>
        <w:rPr>
          <w:rStyle w:val="CharSectno"/>
        </w:rPr>
        <w:t>4.21</w:t>
      </w:r>
      <w:r>
        <w:t>.</w:t>
      </w:r>
      <w:r>
        <w:tab/>
        <w:t>Deputy returning officers</w:t>
      </w:r>
      <w:bookmarkEnd w:id="2444"/>
      <w:bookmarkEnd w:id="2445"/>
      <w:bookmarkEnd w:id="2446"/>
      <w:bookmarkEnd w:id="2447"/>
      <w:bookmarkEnd w:id="2448"/>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449" w:name="_Toc454329747"/>
      <w:bookmarkStart w:id="2450" w:name="_Toc520085481"/>
      <w:bookmarkStart w:id="2451" w:name="_Toc64777850"/>
      <w:bookmarkStart w:id="2452" w:name="_Toc112475775"/>
      <w:bookmarkStart w:id="2453" w:name="_Toc188077662"/>
      <w:r>
        <w:rPr>
          <w:rStyle w:val="CharSectno"/>
        </w:rPr>
        <w:t>4.22</w:t>
      </w:r>
      <w:r>
        <w:t>.</w:t>
      </w:r>
      <w:r>
        <w:tab/>
        <w:t>Returning officer to conduct elections</w:t>
      </w:r>
      <w:bookmarkEnd w:id="2449"/>
      <w:bookmarkEnd w:id="2450"/>
      <w:bookmarkEnd w:id="2451"/>
      <w:bookmarkEnd w:id="2452"/>
      <w:bookmarkEnd w:id="2453"/>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454" w:name="_Toc454329748"/>
      <w:bookmarkStart w:id="2455" w:name="_Toc520085482"/>
      <w:bookmarkStart w:id="2456" w:name="_Toc64777851"/>
      <w:bookmarkStart w:id="2457" w:name="_Toc112475776"/>
      <w:bookmarkStart w:id="2458" w:name="_Toc188077663"/>
      <w:r>
        <w:rPr>
          <w:rStyle w:val="CharSectno"/>
        </w:rPr>
        <w:t>4.23</w:t>
      </w:r>
      <w:r>
        <w:t>.</w:t>
      </w:r>
      <w:r>
        <w:tab/>
        <w:t>Returning officer’s functions</w:t>
      </w:r>
      <w:bookmarkEnd w:id="2454"/>
      <w:bookmarkEnd w:id="2455"/>
      <w:bookmarkEnd w:id="2456"/>
      <w:bookmarkEnd w:id="2457"/>
      <w:bookmarkEnd w:id="2458"/>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459" w:name="_Toc454329749"/>
      <w:bookmarkStart w:id="2460" w:name="_Toc520085483"/>
      <w:bookmarkStart w:id="2461" w:name="_Toc64777852"/>
      <w:bookmarkStart w:id="2462" w:name="_Toc112475777"/>
      <w:bookmarkStart w:id="2463" w:name="_Toc188077664"/>
      <w:r>
        <w:rPr>
          <w:rStyle w:val="CharSectno"/>
        </w:rPr>
        <w:t>4.24</w:t>
      </w:r>
      <w:r>
        <w:t>.</w:t>
      </w:r>
      <w:r>
        <w:tab/>
        <w:t>Electoral Commissioner’s functions</w:t>
      </w:r>
      <w:bookmarkEnd w:id="2459"/>
      <w:bookmarkEnd w:id="2460"/>
      <w:bookmarkEnd w:id="2461"/>
      <w:bookmarkEnd w:id="2462"/>
      <w:bookmarkEnd w:id="246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464" w:name="_Toc454329750"/>
      <w:bookmarkStart w:id="2465" w:name="_Toc520085484"/>
      <w:bookmarkStart w:id="2466" w:name="_Toc64777853"/>
      <w:bookmarkStart w:id="2467" w:name="_Toc112475778"/>
      <w:bookmarkStart w:id="2468" w:name="_Toc188077665"/>
      <w:r>
        <w:rPr>
          <w:rStyle w:val="CharSectno"/>
        </w:rPr>
        <w:t>4.25</w:t>
      </w:r>
      <w:r>
        <w:t>.</w:t>
      </w:r>
      <w:r>
        <w:tab/>
        <w:t>Access to information</w:t>
      </w:r>
      <w:bookmarkEnd w:id="2464"/>
      <w:bookmarkEnd w:id="2465"/>
      <w:bookmarkEnd w:id="2466"/>
      <w:bookmarkEnd w:id="2467"/>
      <w:bookmarkEnd w:id="2468"/>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469" w:name="_Toc454329751"/>
      <w:bookmarkStart w:id="2470" w:name="_Toc520085485"/>
      <w:bookmarkStart w:id="2471" w:name="_Toc64777854"/>
      <w:bookmarkStart w:id="2472" w:name="_Toc112475779"/>
      <w:bookmarkStart w:id="2473" w:name="_Toc188077666"/>
      <w:r>
        <w:rPr>
          <w:rStyle w:val="CharSectno"/>
        </w:rPr>
        <w:t>4.26</w:t>
      </w:r>
      <w:r>
        <w:t>.</w:t>
      </w:r>
      <w:r>
        <w:tab/>
        <w:t>Delegation</w:t>
      </w:r>
      <w:bookmarkEnd w:id="2469"/>
      <w:bookmarkEnd w:id="2470"/>
      <w:bookmarkEnd w:id="2471"/>
      <w:bookmarkEnd w:id="2472"/>
      <w:bookmarkEnd w:id="2473"/>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474" w:name="_Toc454329752"/>
      <w:bookmarkStart w:id="2475" w:name="_Toc520085486"/>
      <w:bookmarkStart w:id="2476" w:name="_Toc64777855"/>
      <w:bookmarkStart w:id="2477" w:name="_Toc112475780"/>
      <w:bookmarkStart w:id="2478" w:name="_Toc188077667"/>
      <w:r>
        <w:rPr>
          <w:rStyle w:val="CharSectno"/>
        </w:rPr>
        <w:t>4.27</w:t>
      </w:r>
      <w:r>
        <w:t>.</w:t>
      </w:r>
      <w:r>
        <w:tab/>
        <w:t>Regulations about electoral officers and the conduct of elections</w:t>
      </w:r>
      <w:bookmarkEnd w:id="2474"/>
      <w:bookmarkEnd w:id="2475"/>
      <w:bookmarkEnd w:id="2476"/>
      <w:bookmarkEnd w:id="2477"/>
      <w:bookmarkEnd w:id="2478"/>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479" w:name="_Toc454329753"/>
      <w:bookmarkStart w:id="2480" w:name="_Toc520085487"/>
      <w:bookmarkStart w:id="2481" w:name="_Toc64777856"/>
      <w:bookmarkStart w:id="2482" w:name="_Toc112475781"/>
      <w:bookmarkStart w:id="2483" w:name="_Toc188077668"/>
      <w:r>
        <w:rPr>
          <w:rStyle w:val="CharSectno"/>
        </w:rPr>
        <w:t>4.28</w:t>
      </w:r>
      <w:r>
        <w:t>.</w:t>
      </w:r>
      <w:r>
        <w:tab/>
        <w:t>Fees and expenses</w:t>
      </w:r>
      <w:bookmarkEnd w:id="2479"/>
      <w:bookmarkEnd w:id="2480"/>
      <w:bookmarkEnd w:id="2481"/>
      <w:bookmarkEnd w:id="2482"/>
      <w:bookmarkEnd w:id="2483"/>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484" w:name="_Toc71096412"/>
      <w:bookmarkStart w:id="2485" w:name="_Toc84404497"/>
      <w:bookmarkStart w:id="2486" w:name="_Toc89507491"/>
      <w:bookmarkStart w:id="2487" w:name="_Toc89859691"/>
      <w:bookmarkStart w:id="2488" w:name="_Toc92771488"/>
      <w:bookmarkStart w:id="2489" w:name="_Toc92865387"/>
      <w:bookmarkStart w:id="2490" w:name="_Toc94070838"/>
      <w:bookmarkStart w:id="2491" w:name="_Toc96496523"/>
      <w:bookmarkStart w:id="2492" w:name="_Toc97097727"/>
      <w:bookmarkStart w:id="2493" w:name="_Toc100136240"/>
      <w:bookmarkStart w:id="2494" w:name="_Toc100384171"/>
      <w:bookmarkStart w:id="2495" w:name="_Toc100476391"/>
      <w:bookmarkStart w:id="2496" w:name="_Toc102381838"/>
      <w:bookmarkStart w:id="2497" w:name="_Toc102721771"/>
      <w:bookmarkStart w:id="2498" w:name="_Toc102876836"/>
      <w:bookmarkStart w:id="2499" w:name="_Toc104172622"/>
      <w:bookmarkStart w:id="2500" w:name="_Toc107982938"/>
      <w:bookmarkStart w:id="2501" w:name="_Toc109544406"/>
      <w:bookmarkStart w:id="2502" w:name="_Toc109547854"/>
      <w:bookmarkStart w:id="2503" w:name="_Toc110063903"/>
      <w:bookmarkStart w:id="2504" w:name="_Toc110323823"/>
      <w:bookmarkStart w:id="2505" w:name="_Toc110755295"/>
      <w:bookmarkStart w:id="2506" w:name="_Toc111618431"/>
      <w:bookmarkStart w:id="2507" w:name="_Toc111621639"/>
      <w:bookmarkStart w:id="2508" w:name="_Toc112475782"/>
      <w:bookmarkStart w:id="2509" w:name="_Toc112732278"/>
      <w:bookmarkStart w:id="2510" w:name="_Toc124053604"/>
      <w:bookmarkStart w:id="2511" w:name="_Toc131399285"/>
      <w:bookmarkStart w:id="2512" w:name="_Toc136336129"/>
      <w:bookmarkStart w:id="2513" w:name="_Toc136409168"/>
      <w:bookmarkStart w:id="2514" w:name="_Toc136409968"/>
      <w:bookmarkStart w:id="2515" w:name="_Toc138825774"/>
      <w:bookmarkStart w:id="2516" w:name="_Toc139267770"/>
      <w:bookmarkStart w:id="2517" w:name="_Toc139693067"/>
      <w:bookmarkStart w:id="2518" w:name="_Toc141179037"/>
      <w:bookmarkStart w:id="2519" w:name="_Toc152739282"/>
      <w:bookmarkStart w:id="2520" w:name="_Toc153611223"/>
      <w:bookmarkStart w:id="2521" w:name="_Toc155598203"/>
      <w:bookmarkStart w:id="2522" w:name="_Toc157922922"/>
      <w:bookmarkStart w:id="2523" w:name="_Toc162950491"/>
      <w:bookmarkStart w:id="2524" w:name="_Toc170724472"/>
      <w:bookmarkStart w:id="2525" w:name="_Toc171228259"/>
      <w:bookmarkStart w:id="2526" w:name="_Toc171235648"/>
      <w:bookmarkStart w:id="2527" w:name="_Toc173898991"/>
      <w:bookmarkStart w:id="2528" w:name="_Toc175470620"/>
      <w:bookmarkStart w:id="2529" w:name="_Toc175472509"/>
      <w:bookmarkStart w:id="2530" w:name="_Toc176677374"/>
      <w:bookmarkStart w:id="2531" w:name="_Toc176777097"/>
      <w:bookmarkStart w:id="2532" w:name="_Toc176835363"/>
      <w:bookmarkStart w:id="2533" w:name="_Toc180317407"/>
      <w:bookmarkStart w:id="2534" w:name="_Toc180385316"/>
      <w:bookmarkStart w:id="2535" w:name="_Toc187032167"/>
      <w:bookmarkStart w:id="2536" w:name="_Toc187121149"/>
      <w:bookmarkStart w:id="2537" w:name="_Toc187819238"/>
      <w:bookmarkStart w:id="2538" w:name="_Toc188077669"/>
      <w:r>
        <w:rPr>
          <w:rStyle w:val="CharDivNo"/>
        </w:rPr>
        <w:t>Division 8</w:t>
      </w:r>
      <w:r>
        <w:t> — </w:t>
      </w:r>
      <w:r>
        <w:rPr>
          <w:rStyle w:val="CharDivText"/>
        </w:rPr>
        <w:t>Eligibility for enrolment</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spacing w:before="180"/>
      </w:pPr>
      <w:bookmarkStart w:id="2539" w:name="_Toc454329754"/>
      <w:bookmarkStart w:id="2540" w:name="_Toc520085488"/>
      <w:bookmarkStart w:id="2541" w:name="_Toc64777857"/>
      <w:bookmarkStart w:id="2542" w:name="_Toc112475783"/>
      <w:bookmarkStart w:id="2543" w:name="_Toc188077670"/>
      <w:r>
        <w:rPr>
          <w:rStyle w:val="CharSectno"/>
        </w:rPr>
        <w:t>4.29</w:t>
      </w:r>
      <w:r>
        <w:t>.</w:t>
      </w:r>
      <w:r>
        <w:tab/>
        <w:t>Eligibility of residents to be enrolled</w:t>
      </w:r>
      <w:bookmarkEnd w:id="2539"/>
      <w:bookmarkEnd w:id="2540"/>
      <w:bookmarkEnd w:id="2541"/>
      <w:bookmarkEnd w:id="2542"/>
      <w:bookmarkEnd w:id="2543"/>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544" w:name="_Toc454329755"/>
      <w:bookmarkStart w:id="2545" w:name="_Toc520085489"/>
      <w:bookmarkStart w:id="2546" w:name="_Toc64777858"/>
      <w:bookmarkStart w:id="2547" w:name="_Toc112475784"/>
      <w:bookmarkStart w:id="2548" w:name="_Toc188077671"/>
      <w:r>
        <w:rPr>
          <w:rStyle w:val="CharSectno"/>
        </w:rPr>
        <w:t>4.30</w:t>
      </w:r>
      <w:r>
        <w:t>.</w:t>
      </w:r>
      <w:r>
        <w:tab/>
        <w:t>Eligibility of non</w:t>
      </w:r>
      <w:r>
        <w:noBreakHyphen/>
        <w:t>resident owners and occupiers to be enrolled</w:t>
      </w:r>
      <w:bookmarkEnd w:id="2544"/>
      <w:bookmarkEnd w:id="2545"/>
      <w:bookmarkEnd w:id="2546"/>
      <w:bookmarkEnd w:id="2547"/>
      <w:bookmarkEnd w:id="2548"/>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549" w:name="_Toc454329756"/>
      <w:bookmarkStart w:id="2550" w:name="_Toc520085490"/>
      <w:bookmarkStart w:id="2551" w:name="_Toc64777859"/>
      <w:bookmarkStart w:id="2552" w:name="_Toc112475785"/>
      <w:bookmarkStart w:id="2553" w:name="_Toc188077672"/>
      <w:r>
        <w:rPr>
          <w:rStyle w:val="CharSectno"/>
        </w:rPr>
        <w:t>4.31</w:t>
      </w:r>
      <w:r>
        <w:t>.</w:t>
      </w:r>
      <w:r>
        <w:tab/>
        <w:t>Rateable property: ownership and occupation</w:t>
      </w:r>
      <w:bookmarkEnd w:id="2549"/>
      <w:bookmarkEnd w:id="2550"/>
      <w:bookmarkEnd w:id="2551"/>
      <w:bookmarkEnd w:id="2552"/>
      <w:bookmarkEnd w:id="2553"/>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554" w:name="_Toc454329757"/>
      <w:bookmarkStart w:id="2555" w:name="_Toc520085491"/>
      <w:bookmarkStart w:id="2556" w:name="_Toc64777860"/>
      <w:bookmarkStart w:id="2557" w:name="_Toc112475786"/>
      <w:bookmarkStart w:id="2558" w:name="_Toc188077673"/>
      <w:r>
        <w:rPr>
          <w:rStyle w:val="CharSectno"/>
        </w:rPr>
        <w:t>4.32</w:t>
      </w:r>
      <w:r>
        <w:t>.</w:t>
      </w:r>
      <w:r>
        <w:tab/>
        <w:t>How to claim eligibility to enrol under section 4.30</w:t>
      </w:r>
      <w:bookmarkEnd w:id="2554"/>
      <w:bookmarkEnd w:id="2555"/>
      <w:bookmarkEnd w:id="2556"/>
      <w:bookmarkEnd w:id="2557"/>
      <w:bookmarkEnd w:id="255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559" w:name="_Toc454329758"/>
      <w:bookmarkStart w:id="2560" w:name="_Toc520085492"/>
      <w:bookmarkStart w:id="2561" w:name="_Toc64777861"/>
      <w:bookmarkStart w:id="2562" w:name="_Toc112475787"/>
      <w:bookmarkStart w:id="2563" w:name="_Toc188077674"/>
      <w:r>
        <w:rPr>
          <w:rStyle w:val="CharSectno"/>
        </w:rPr>
        <w:t>4.33</w:t>
      </w:r>
      <w:r>
        <w:t>.</w:t>
      </w:r>
      <w:r>
        <w:tab/>
        <w:t>Expiry of claim of eligibility to enrol under section 4.30</w:t>
      </w:r>
      <w:bookmarkEnd w:id="2559"/>
      <w:bookmarkEnd w:id="2560"/>
      <w:bookmarkEnd w:id="2561"/>
      <w:bookmarkEnd w:id="2562"/>
      <w:bookmarkEnd w:id="256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564" w:name="_Toc454329759"/>
      <w:bookmarkStart w:id="2565" w:name="_Toc520085493"/>
      <w:bookmarkStart w:id="2566" w:name="_Toc64777862"/>
      <w:bookmarkStart w:id="2567" w:name="_Toc112475788"/>
      <w:bookmarkStart w:id="2568" w:name="_Toc188077675"/>
      <w:r>
        <w:rPr>
          <w:rStyle w:val="CharSectno"/>
        </w:rPr>
        <w:t>4.34</w:t>
      </w:r>
      <w:r>
        <w:t>.</w:t>
      </w:r>
      <w:r>
        <w:tab/>
        <w:t>Accuracy of enrolment details to be maintained</w:t>
      </w:r>
      <w:bookmarkEnd w:id="2564"/>
      <w:bookmarkEnd w:id="2565"/>
      <w:bookmarkEnd w:id="2566"/>
      <w:bookmarkEnd w:id="2567"/>
      <w:bookmarkEnd w:id="2568"/>
    </w:p>
    <w:p>
      <w:pPr>
        <w:pStyle w:val="Subsection"/>
      </w:pPr>
      <w:r>
        <w:tab/>
      </w:r>
      <w:r>
        <w:tab/>
        <w:t>The CEO is to ensure that the information about electors that is recorded from enrolment eligibility claims is maintained in an up to date and accurate form.</w:t>
      </w:r>
    </w:p>
    <w:p>
      <w:pPr>
        <w:pStyle w:val="Heading5"/>
      </w:pPr>
      <w:bookmarkStart w:id="2569" w:name="_Toc454329760"/>
      <w:bookmarkStart w:id="2570" w:name="_Toc520085494"/>
      <w:bookmarkStart w:id="2571" w:name="_Toc64777863"/>
      <w:bookmarkStart w:id="2572" w:name="_Toc112475789"/>
      <w:bookmarkStart w:id="2573" w:name="_Toc188077676"/>
      <w:r>
        <w:rPr>
          <w:rStyle w:val="CharSectno"/>
        </w:rPr>
        <w:t>4.35</w:t>
      </w:r>
      <w:r>
        <w:t>.</w:t>
      </w:r>
      <w:r>
        <w:tab/>
        <w:t>Decision that eligibility to enrol under section 4.30 has ended</w:t>
      </w:r>
      <w:bookmarkEnd w:id="2569"/>
      <w:bookmarkEnd w:id="2570"/>
      <w:bookmarkEnd w:id="2571"/>
      <w:bookmarkEnd w:id="2572"/>
      <w:bookmarkEnd w:id="2573"/>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574" w:name="_Toc71096420"/>
      <w:bookmarkStart w:id="2575" w:name="_Toc84404505"/>
      <w:bookmarkStart w:id="2576" w:name="_Toc89507499"/>
      <w:bookmarkStart w:id="2577" w:name="_Toc89859699"/>
      <w:bookmarkStart w:id="2578" w:name="_Toc92771496"/>
      <w:bookmarkStart w:id="2579" w:name="_Toc92865395"/>
      <w:r>
        <w:tab/>
        <w:t>[Section 4.35 amended by No. 49 of 2004 s. 35.]</w:t>
      </w:r>
    </w:p>
    <w:p>
      <w:pPr>
        <w:pStyle w:val="Heading3"/>
      </w:pPr>
      <w:bookmarkStart w:id="2580" w:name="_Toc94070846"/>
      <w:bookmarkStart w:id="2581" w:name="_Toc96496531"/>
      <w:bookmarkStart w:id="2582" w:name="_Toc97097735"/>
      <w:bookmarkStart w:id="2583" w:name="_Toc100136248"/>
      <w:bookmarkStart w:id="2584" w:name="_Toc100384179"/>
      <w:bookmarkStart w:id="2585" w:name="_Toc100476399"/>
      <w:bookmarkStart w:id="2586" w:name="_Toc102381846"/>
      <w:bookmarkStart w:id="2587" w:name="_Toc102721779"/>
      <w:bookmarkStart w:id="2588" w:name="_Toc102876844"/>
      <w:bookmarkStart w:id="2589" w:name="_Toc104172630"/>
      <w:bookmarkStart w:id="2590" w:name="_Toc107982946"/>
      <w:bookmarkStart w:id="2591" w:name="_Toc109544414"/>
      <w:bookmarkStart w:id="2592" w:name="_Toc109547862"/>
      <w:bookmarkStart w:id="2593" w:name="_Toc110063911"/>
      <w:bookmarkStart w:id="2594" w:name="_Toc110323831"/>
      <w:bookmarkStart w:id="2595" w:name="_Toc110755303"/>
      <w:bookmarkStart w:id="2596" w:name="_Toc111618439"/>
      <w:bookmarkStart w:id="2597" w:name="_Toc111621647"/>
      <w:bookmarkStart w:id="2598" w:name="_Toc112475790"/>
      <w:bookmarkStart w:id="2599" w:name="_Toc112732286"/>
      <w:bookmarkStart w:id="2600" w:name="_Toc124053612"/>
      <w:bookmarkStart w:id="2601" w:name="_Toc131399293"/>
      <w:bookmarkStart w:id="2602" w:name="_Toc136336137"/>
      <w:bookmarkStart w:id="2603" w:name="_Toc136409176"/>
      <w:bookmarkStart w:id="2604" w:name="_Toc136409976"/>
      <w:bookmarkStart w:id="2605" w:name="_Toc138825782"/>
      <w:bookmarkStart w:id="2606" w:name="_Toc139267778"/>
      <w:bookmarkStart w:id="2607" w:name="_Toc139693075"/>
      <w:bookmarkStart w:id="2608" w:name="_Toc141179045"/>
      <w:bookmarkStart w:id="2609" w:name="_Toc152739290"/>
      <w:bookmarkStart w:id="2610" w:name="_Toc153611231"/>
      <w:bookmarkStart w:id="2611" w:name="_Toc155598211"/>
      <w:bookmarkStart w:id="2612" w:name="_Toc157922930"/>
      <w:bookmarkStart w:id="2613" w:name="_Toc162950499"/>
      <w:bookmarkStart w:id="2614" w:name="_Toc170724480"/>
      <w:bookmarkStart w:id="2615" w:name="_Toc171228267"/>
      <w:bookmarkStart w:id="2616" w:name="_Toc171235656"/>
      <w:bookmarkStart w:id="2617" w:name="_Toc173898999"/>
      <w:bookmarkStart w:id="2618" w:name="_Toc175470628"/>
      <w:bookmarkStart w:id="2619" w:name="_Toc175472517"/>
      <w:bookmarkStart w:id="2620" w:name="_Toc176677382"/>
      <w:bookmarkStart w:id="2621" w:name="_Toc176777105"/>
      <w:bookmarkStart w:id="2622" w:name="_Toc176835371"/>
      <w:bookmarkStart w:id="2623" w:name="_Toc180317415"/>
      <w:bookmarkStart w:id="2624" w:name="_Toc180385324"/>
      <w:bookmarkStart w:id="2625" w:name="_Toc187032175"/>
      <w:bookmarkStart w:id="2626" w:name="_Toc187121157"/>
      <w:bookmarkStart w:id="2627" w:name="_Toc187819246"/>
      <w:bookmarkStart w:id="2628" w:name="_Toc188077677"/>
      <w:r>
        <w:rPr>
          <w:rStyle w:val="CharDivNo"/>
        </w:rPr>
        <w:t>Division 9</w:t>
      </w:r>
      <w:r>
        <w:t> — </w:t>
      </w:r>
      <w:r>
        <w:rPr>
          <w:rStyle w:val="CharDivText"/>
        </w:rPr>
        <w:t>The electoral process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Heading5"/>
      </w:pPr>
      <w:bookmarkStart w:id="2629" w:name="_Toc454329761"/>
      <w:bookmarkStart w:id="2630" w:name="_Toc520085495"/>
      <w:bookmarkStart w:id="2631" w:name="_Toc64777864"/>
      <w:bookmarkStart w:id="2632" w:name="_Toc112475791"/>
      <w:bookmarkStart w:id="2633" w:name="_Toc188077678"/>
      <w:r>
        <w:rPr>
          <w:rStyle w:val="CharSectno"/>
        </w:rPr>
        <w:t>4.36</w:t>
      </w:r>
      <w:r>
        <w:t>.</w:t>
      </w:r>
      <w:r>
        <w:tab/>
        <w:t>Application and definitions</w:t>
      </w:r>
      <w:bookmarkEnd w:id="2629"/>
      <w:bookmarkEnd w:id="2630"/>
      <w:bookmarkEnd w:id="2631"/>
      <w:bookmarkEnd w:id="2632"/>
      <w:bookmarkEnd w:id="2633"/>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634" w:name="_Toc454329762"/>
      <w:bookmarkStart w:id="2635" w:name="_Toc520085496"/>
      <w:bookmarkStart w:id="2636" w:name="_Toc64777865"/>
      <w:bookmarkStart w:id="2637" w:name="_Toc112475792"/>
      <w:bookmarkStart w:id="2638" w:name="_Toc188077679"/>
      <w:r>
        <w:rPr>
          <w:rStyle w:val="CharSectno"/>
        </w:rPr>
        <w:t>4.37</w:t>
      </w:r>
      <w:r>
        <w:t>.</w:t>
      </w:r>
      <w:r>
        <w:tab/>
        <w:t>New roll for each election</w:t>
      </w:r>
      <w:bookmarkEnd w:id="2634"/>
      <w:bookmarkEnd w:id="2635"/>
      <w:bookmarkEnd w:id="2636"/>
      <w:bookmarkEnd w:id="2637"/>
      <w:bookmarkEnd w:id="2638"/>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639" w:name="_Toc454329763"/>
      <w:bookmarkStart w:id="2640" w:name="_Toc520085497"/>
      <w:bookmarkStart w:id="2641" w:name="_Toc64777866"/>
      <w:r>
        <w:tab/>
        <w:t>[Section 4.37 amended by No. 49 of 2004 s. 36.]</w:t>
      </w:r>
    </w:p>
    <w:p>
      <w:pPr>
        <w:pStyle w:val="Heading5"/>
      </w:pPr>
      <w:bookmarkStart w:id="2642" w:name="_Toc112475793"/>
      <w:bookmarkStart w:id="2643" w:name="_Toc188077680"/>
      <w:r>
        <w:rPr>
          <w:rStyle w:val="CharSectno"/>
        </w:rPr>
        <w:t>4.38</w:t>
      </w:r>
      <w:r>
        <w:t>.</w:t>
      </w:r>
      <w:r>
        <w:tab/>
        <w:t>What the roll consists of</w:t>
      </w:r>
      <w:bookmarkEnd w:id="2639"/>
      <w:bookmarkEnd w:id="2640"/>
      <w:bookmarkEnd w:id="2641"/>
      <w:bookmarkEnd w:id="2642"/>
      <w:bookmarkEnd w:id="2643"/>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644" w:name="_Toc454329764"/>
      <w:bookmarkStart w:id="2645" w:name="_Toc520085498"/>
      <w:bookmarkStart w:id="2646" w:name="_Toc64777867"/>
      <w:bookmarkStart w:id="2647" w:name="_Toc112475794"/>
      <w:bookmarkStart w:id="2648" w:name="_Toc188077681"/>
      <w:r>
        <w:rPr>
          <w:rStyle w:val="CharSectno"/>
        </w:rPr>
        <w:t>4.39</w:t>
      </w:r>
      <w:r>
        <w:t>.</w:t>
      </w:r>
      <w:r>
        <w:tab/>
        <w:t>Close of enrolments</w:t>
      </w:r>
      <w:bookmarkEnd w:id="2644"/>
      <w:bookmarkEnd w:id="2645"/>
      <w:bookmarkEnd w:id="2646"/>
      <w:bookmarkEnd w:id="2647"/>
      <w:bookmarkEnd w:id="2648"/>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649" w:name="_Toc454329765"/>
      <w:bookmarkStart w:id="2650" w:name="_Toc520085499"/>
      <w:bookmarkStart w:id="2651" w:name="_Toc64777868"/>
      <w:bookmarkStart w:id="2652" w:name="_Toc112475795"/>
      <w:bookmarkStart w:id="2653" w:name="_Toc188077682"/>
      <w:r>
        <w:rPr>
          <w:rStyle w:val="CharSectno"/>
        </w:rPr>
        <w:t>4.40</w:t>
      </w:r>
      <w:r>
        <w:t>.</w:t>
      </w:r>
      <w:r>
        <w:tab/>
        <w:t>Residents roll</w:t>
      </w:r>
      <w:bookmarkEnd w:id="2649"/>
      <w:bookmarkEnd w:id="2650"/>
      <w:bookmarkEnd w:id="2651"/>
      <w:bookmarkEnd w:id="2652"/>
      <w:bookmarkEnd w:id="2653"/>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654" w:name="_Toc454329766"/>
      <w:bookmarkStart w:id="2655" w:name="_Toc520085500"/>
      <w:bookmarkStart w:id="2656" w:name="_Toc64777869"/>
      <w:bookmarkStart w:id="2657" w:name="_Toc112475796"/>
      <w:r>
        <w:tab/>
        <w:t>[Section 4.40 amended by No. 66 of 2006 s. 9.]</w:t>
      </w:r>
    </w:p>
    <w:p>
      <w:pPr>
        <w:pStyle w:val="Heading5"/>
      </w:pPr>
      <w:bookmarkStart w:id="2658" w:name="_Toc188077683"/>
      <w:r>
        <w:rPr>
          <w:rStyle w:val="CharSectno"/>
        </w:rPr>
        <w:t>4.41</w:t>
      </w:r>
      <w:r>
        <w:t>.</w:t>
      </w:r>
      <w:r>
        <w:tab/>
        <w:t>Owners and occupiers roll</w:t>
      </w:r>
      <w:bookmarkEnd w:id="2654"/>
      <w:bookmarkEnd w:id="2655"/>
      <w:bookmarkEnd w:id="2656"/>
      <w:bookmarkEnd w:id="2657"/>
      <w:bookmarkEnd w:id="2658"/>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659" w:name="_Toc454329767"/>
      <w:bookmarkStart w:id="2660" w:name="_Toc520085501"/>
      <w:bookmarkStart w:id="2661" w:name="_Toc64777870"/>
      <w:bookmarkStart w:id="2662" w:name="_Toc112475797"/>
      <w:r>
        <w:tab/>
        <w:t>[Section 4.41 amended by No. 66 of 2006 s. 10.]</w:t>
      </w:r>
    </w:p>
    <w:p>
      <w:pPr>
        <w:pStyle w:val="Heading5"/>
      </w:pPr>
      <w:bookmarkStart w:id="2663" w:name="_Toc188077684"/>
      <w:r>
        <w:rPr>
          <w:rStyle w:val="CharSectno"/>
        </w:rPr>
        <w:t>4.42</w:t>
      </w:r>
      <w:r>
        <w:t>.</w:t>
      </w:r>
      <w:r>
        <w:tab/>
        <w:t>Supply of rolls to returning officer, members and candidates</w:t>
      </w:r>
      <w:bookmarkEnd w:id="2659"/>
      <w:bookmarkEnd w:id="2660"/>
      <w:bookmarkEnd w:id="2661"/>
      <w:bookmarkEnd w:id="2662"/>
      <w:bookmarkEnd w:id="266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664" w:name="_Toc454329768"/>
      <w:bookmarkStart w:id="2665" w:name="_Toc520085502"/>
      <w:bookmarkStart w:id="2666" w:name="_Toc64777871"/>
      <w:bookmarkStart w:id="2667" w:name="_Toc112475798"/>
      <w:bookmarkStart w:id="2668" w:name="_Toc188077685"/>
      <w:r>
        <w:rPr>
          <w:rStyle w:val="CharSectno"/>
        </w:rPr>
        <w:t>4.43</w:t>
      </w:r>
      <w:r>
        <w:t>.</w:t>
      </w:r>
      <w:r>
        <w:tab/>
        <w:t>Correction of rolls</w:t>
      </w:r>
      <w:bookmarkEnd w:id="2664"/>
      <w:bookmarkEnd w:id="2665"/>
      <w:bookmarkEnd w:id="2666"/>
      <w:bookmarkEnd w:id="2667"/>
      <w:bookmarkEnd w:id="2668"/>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669" w:name="_Toc454329769"/>
      <w:bookmarkStart w:id="2670" w:name="_Toc520085503"/>
      <w:bookmarkStart w:id="2671" w:name="_Toc64777872"/>
      <w:bookmarkStart w:id="2672" w:name="_Toc112475799"/>
      <w:bookmarkStart w:id="2673" w:name="_Toc188077686"/>
      <w:r>
        <w:rPr>
          <w:rStyle w:val="CharSectno"/>
        </w:rPr>
        <w:t>4.44</w:t>
      </w:r>
      <w:r>
        <w:t>.</w:t>
      </w:r>
      <w:r>
        <w:tab/>
        <w:t>One enrolment per roll</w:t>
      </w:r>
      <w:bookmarkEnd w:id="2669"/>
      <w:bookmarkEnd w:id="2670"/>
      <w:bookmarkEnd w:id="2671"/>
      <w:bookmarkEnd w:id="2672"/>
      <w:bookmarkEnd w:id="2673"/>
    </w:p>
    <w:p>
      <w:pPr>
        <w:pStyle w:val="Subsection"/>
      </w:pPr>
      <w:r>
        <w:tab/>
      </w:r>
      <w:r>
        <w:tab/>
        <w:t>An elector’s name is not to appear more than once on the same electoral roll.</w:t>
      </w:r>
    </w:p>
    <w:p>
      <w:pPr>
        <w:pStyle w:val="Heading5"/>
        <w:rPr>
          <w:rStyle w:val="CharSectno"/>
        </w:rPr>
      </w:pPr>
      <w:bookmarkStart w:id="2674" w:name="_Toc454329770"/>
      <w:bookmarkStart w:id="2675" w:name="_Toc520085504"/>
      <w:bookmarkStart w:id="2676" w:name="_Toc64777873"/>
      <w:bookmarkStart w:id="2677" w:name="_Toc112475800"/>
      <w:bookmarkStart w:id="2678" w:name="_Toc188077687"/>
      <w:r>
        <w:rPr>
          <w:rStyle w:val="CharSectno"/>
        </w:rPr>
        <w:t>4.45</w:t>
      </w:r>
      <w:r>
        <w:t>.</w:t>
      </w:r>
      <w:r>
        <w:rPr>
          <w:rStyle w:val="CharSectno"/>
        </w:rPr>
        <w:tab/>
      </w:r>
      <w:r>
        <w:t>Failure to comply with time limits as to preparation of rolls</w:t>
      </w:r>
      <w:bookmarkEnd w:id="2674"/>
      <w:bookmarkEnd w:id="2675"/>
      <w:bookmarkEnd w:id="2676"/>
      <w:bookmarkEnd w:id="2677"/>
      <w:bookmarkEnd w:id="267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679" w:name="_Toc454329771"/>
      <w:bookmarkStart w:id="2680" w:name="_Toc520085505"/>
      <w:bookmarkStart w:id="2681" w:name="_Toc64777874"/>
      <w:bookmarkStart w:id="2682" w:name="_Toc112475801"/>
      <w:bookmarkStart w:id="2683" w:name="_Toc188077688"/>
      <w:r>
        <w:rPr>
          <w:rStyle w:val="CharSectno"/>
        </w:rPr>
        <w:t>4.46</w:t>
      </w:r>
      <w:r>
        <w:t>.</w:t>
      </w:r>
      <w:r>
        <w:tab/>
        <w:t>Fresh roll may be required</w:t>
      </w:r>
      <w:bookmarkEnd w:id="2679"/>
      <w:bookmarkEnd w:id="2680"/>
      <w:bookmarkEnd w:id="2681"/>
      <w:bookmarkEnd w:id="2682"/>
      <w:bookmarkEnd w:id="268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684" w:name="_Toc454329772"/>
      <w:bookmarkStart w:id="2685" w:name="_Toc520085506"/>
      <w:bookmarkStart w:id="2686" w:name="_Toc64777875"/>
      <w:bookmarkStart w:id="2687" w:name="_Toc112475802"/>
      <w:bookmarkStart w:id="2688" w:name="_Toc188077689"/>
      <w:r>
        <w:rPr>
          <w:rStyle w:val="CharSectno"/>
        </w:rPr>
        <w:t>4.47</w:t>
      </w:r>
      <w:r>
        <w:t>.</w:t>
      </w:r>
      <w:r>
        <w:tab/>
        <w:t>Call for nominations</w:t>
      </w:r>
      <w:bookmarkEnd w:id="2684"/>
      <w:bookmarkEnd w:id="2685"/>
      <w:bookmarkEnd w:id="2686"/>
      <w:bookmarkEnd w:id="2687"/>
      <w:bookmarkEnd w:id="268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689" w:name="_Toc454329773"/>
      <w:bookmarkStart w:id="2690" w:name="_Toc520085507"/>
      <w:bookmarkStart w:id="2691" w:name="_Toc64777876"/>
      <w:bookmarkStart w:id="2692" w:name="_Toc112475803"/>
      <w:bookmarkStart w:id="2693" w:name="_Toc188077690"/>
      <w:r>
        <w:rPr>
          <w:rStyle w:val="CharSectno"/>
        </w:rPr>
        <w:t>4.48</w:t>
      </w:r>
      <w:r>
        <w:t>.</w:t>
      </w:r>
      <w:r>
        <w:tab/>
        <w:t>Eligibility to be a candidate</w:t>
      </w:r>
      <w:bookmarkEnd w:id="2689"/>
      <w:bookmarkEnd w:id="2690"/>
      <w:bookmarkEnd w:id="2691"/>
      <w:bookmarkEnd w:id="2692"/>
      <w:bookmarkEnd w:id="2693"/>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694" w:name="_Toc454329774"/>
      <w:bookmarkStart w:id="2695" w:name="_Toc520085508"/>
      <w:bookmarkStart w:id="2696" w:name="_Toc64777877"/>
      <w:r>
        <w:tab/>
        <w:t>[Section 4.48 amended by No. 49 of 2004 s. 38(1) and (2).]</w:t>
      </w:r>
    </w:p>
    <w:p>
      <w:pPr>
        <w:pStyle w:val="Heading5"/>
      </w:pPr>
      <w:bookmarkStart w:id="2697" w:name="_Toc112475804"/>
      <w:bookmarkStart w:id="2698" w:name="_Toc188077691"/>
      <w:r>
        <w:rPr>
          <w:rStyle w:val="CharSectno"/>
        </w:rPr>
        <w:t>4.49</w:t>
      </w:r>
      <w:r>
        <w:t>.</w:t>
      </w:r>
      <w:r>
        <w:tab/>
        <w:t>How to make an effective nomination</w:t>
      </w:r>
      <w:bookmarkEnd w:id="2694"/>
      <w:bookmarkEnd w:id="2695"/>
      <w:bookmarkEnd w:id="2696"/>
      <w:bookmarkEnd w:id="2697"/>
      <w:bookmarkEnd w:id="2698"/>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699" w:name="_Toc454329775"/>
      <w:bookmarkStart w:id="2700" w:name="_Toc520085509"/>
      <w:bookmarkStart w:id="2701" w:name="_Toc64777878"/>
      <w:r>
        <w:tab/>
        <w:t>[Section 4.49 amended by No. 49 of 2004 s. 39.]</w:t>
      </w:r>
    </w:p>
    <w:p>
      <w:pPr>
        <w:pStyle w:val="Heading5"/>
      </w:pPr>
      <w:bookmarkStart w:id="2702" w:name="_Toc112475805"/>
      <w:bookmarkStart w:id="2703" w:name="_Toc188077692"/>
      <w:r>
        <w:rPr>
          <w:rStyle w:val="CharSectno"/>
        </w:rPr>
        <w:t>4.50</w:t>
      </w:r>
      <w:r>
        <w:t>.</w:t>
      </w:r>
      <w:r>
        <w:tab/>
        <w:t>How deposits are dealt with</w:t>
      </w:r>
      <w:bookmarkEnd w:id="2699"/>
      <w:bookmarkEnd w:id="2700"/>
      <w:bookmarkEnd w:id="2701"/>
      <w:bookmarkEnd w:id="2702"/>
      <w:bookmarkEnd w:id="2703"/>
    </w:p>
    <w:p>
      <w:pPr>
        <w:pStyle w:val="Subsection"/>
      </w:pPr>
      <w:r>
        <w:tab/>
      </w:r>
      <w:r>
        <w:tab/>
        <w:t>A deposit is to be dealt with in accordance with regulations and is refundable in such circumstances as are set out in regulations.</w:t>
      </w:r>
    </w:p>
    <w:p>
      <w:pPr>
        <w:pStyle w:val="Heading5"/>
      </w:pPr>
      <w:bookmarkStart w:id="2704" w:name="_Toc454329776"/>
      <w:bookmarkStart w:id="2705" w:name="_Toc520085510"/>
      <w:bookmarkStart w:id="2706" w:name="_Toc64777879"/>
      <w:bookmarkStart w:id="2707" w:name="_Toc112475806"/>
      <w:bookmarkStart w:id="2708" w:name="_Toc188077693"/>
      <w:r>
        <w:rPr>
          <w:rStyle w:val="CharSectno"/>
        </w:rPr>
        <w:t>4.51</w:t>
      </w:r>
      <w:r>
        <w:t>.</w:t>
      </w:r>
      <w:r>
        <w:tab/>
        <w:t>Rejection of nomination</w:t>
      </w:r>
      <w:bookmarkEnd w:id="2704"/>
      <w:bookmarkEnd w:id="2705"/>
      <w:bookmarkEnd w:id="2706"/>
      <w:bookmarkEnd w:id="2707"/>
      <w:bookmarkEnd w:id="2708"/>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709" w:name="_Toc454329777"/>
      <w:bookmarkStart w:id="2710" w:name="_Toc520085511"/>
      <w:bookmarkStart w:id="2711" w:name="_Toc64777880"/>
      <w:r>
        <w:tab/>
        <w:t>[Section 4.51 amended by No. 49 of 2004 s. 40.]</w:t>
      </w:r>
    </w:p>
    <w:p>
      <w:pPr>
        <w:pStyle w:val="Heading5"/>
        <w:spacing w:before="180"/>
      </w:pPr>
      <w:bookmarkStart w:id="2712" w:name="_Toc112475807"/>
      <w:bookmarkStart w:id="2713" w:name="_Toc188077694"/>
      <w:r>
        <w:rPr>
          <w:rStyle w:val="CharSectno"/>
        </w:rPr>
        <w:t>4.52</w:t>
      </w:r>
      <w:r>
        <w:t>.</w:t>
      </w:r>
      <w:r>
        <w:tab/>
        <w:t>Exhibition of candidates’ details and profiles</w:t>
      </w:r>
      <w:bookmarkEnd w:id="2709"/>
      <w:bookmarkEnd w:id="2710"/>
      <w:bookmarkEnd w:id="2711"/>
      <w:bookmarkEnd w:id="2712"/>
      <w:bookmarkEnd w:id="2713"/>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714" w:name="_Toc454329778"/>
      <w:bookmarkStart w:id="2715" w:name="_Toc520085512"/>
      <w:bookmarkStart w:id="2716" w:name="_Toc64777881"/>
      <w:bookmarkStart w:id="2717" w:name="_Toc112475808"/>
      <w:bookmarkStart w:id="2718" w:name="_Toc188077695"/>
      <w:r>
        <w:rPr>
          <w:rStyle w:val="CharSectno"/>
        </w:rPr>
        <w:t>4.53</w:t>
      </w:r>
      <w:r>
        <w:t>.</w:t>
      </w:r>
      <w:r>
        <w:tab/>
        <w:t>Cancellation of nominations</w:t>
      </w:r>
      <w:bookmarkEnd w:id="2714"/>
      <w:bookmarkEnd w:id="2715"/>
      <w:bookmarkEnd w:id="2716"/>
      <w:bookmarkEnd w:id="2717"/>
      <w:bookmarkEnd w:id="2718"/>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719" w:name="_Toc454329779"/>
      <w:bookmarkStart w:id="2720" w:name="_Toc520085513"/>
      <w:bookmarkStart w:id="2721" w:name="_Toc64777882"/>
      <w:bookmarkStart w:id="2722" w:name="_Toc112475809"/>
      <w:bookmarkStart w:id="2723" w:name="_Toc188077696"/>
      <w:r>
        <w:rPr>
          <w:rStyle w:val="CharSectno"/>
        </w:rPr>
        <w:t>4.54</w:t>
      </w:r>
      <w:r>
        <w:t>.</w:t>
      </w:r>
      <w:r>
        <w:tab/>
        <w:t>Nominations to be declared</w:t>
      </w:r>
      <w:bookmarkEnd w:id="2719"/>
      <w:bookmarkEnd w:id="2720"/>
      <w:bookmarkEnd w:id="2721"/>
      <w:bookmarkEnd w:id="2722"/>
      <w:bookmarkEnd w:id="2723"/>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724" w:name="_Toc454329780"/>
      <w:bookmarkStart w:id="2725" w:name="_Toc520085514"/>
      <w:bookmarkStart w:id="2726" w:name="_Toc64777883"/>
      <w:bookmarkStart w:id="2727" w:name="_Toc112475810"/>
      <w:bookmarkStart w:id="2728" w:name="_Toc188077697"/>
      <w:r>
        <w:rPr>
          <w:rStyle w:val="CharSectno"/>
        </w:rPr>
        <w:t>4.55</w:t>
      </w:r>
      <w:r>
        <w:t>.</w:t>
      </w:r>
      <w:r>
        <w:tab/>
        <w:t>Same number of candidates as vacancies</w:t>
      </w:r>
      <w:bookmarkEnd w:id="2724"/>
      <w:bookmarkEnd w:id="2725"/>
      <w:bookmarkEnd w:id="2726"/>
      <w:bookmarkEnd w:id="2727"/>
      <w:bookmarkEnd w:id="272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729" w:name="_Toc454329781"/>
      <w:bookmarkStart w:id="2730" w:name="_Toc520085515"/>
      <w:bookmarkStart w:id="2731" w:name="_Toc64777884"/>
      <w:bookmarkStart w:id="2732" w:name="_Toc112475811"/>
      <w:bookmarkStart w:id="2733" w:name="_Toc188077698"/>
      <w:r>
        <w:rPr>
          <w:rStyle w:val="CharSectno"/>
        </w:rPr>
        <w:t>4.56</w:t>
      </w:r>
      <w:r>
        <w:t>.</w:t>
      </w:r>
      <w:r>
        <w:tab/>
        <w:t>More candidates than vacancies</w:t>
      </w:r>
      <w:bookmarkEnd w:id="2729"/>
      <w:bookmarkEnd w:id="2730"/>
      <w:bookmarkEnd w:id="2731"/>
      <w:bookmarkEnd w:id="2732"/>
      <w:bookmarkEnd w:id="273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734" w:name="_Toc454329782"/>
      <w:bookmarkStart w:id="2735" w:name="_Toc520085516"/>
      <w:bookmarkStart w:id="2736" w:name="_Toc64777885"/>
      <w:bookmarkStart w:id="2737" w:name="_Toc112475812"/>
      <w:bookmarkStart w:id="2738" w:name="_Toc188077699"/>
      <w:r>
        <w:rPr>
          <w:rStyle w:val="CharSectno"/>
        </w:rPr>
        <w:t>4.57</w:t>
      </w:r>
      <w:r>
        <w:t>.</w:t>
      </w:r>
      <w:r>
        <w:tab/>
        <w:t>Less candidates than vacancies</w:t>
      </w:r>
      <w:bookmarkEnd w:id="2734"/>
      <w:bookmarkEnd w:id="2735"/>
      <w:bookmarkEnd w:id="2736"/>
      <w:bookmarkEnd w:id="2737"/>
      <w:bookmarkEnd w:id="273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739" w:name="_Toc454329783"/>
      <w:bookmarkStart w:id="2740" w:name="_Toc520085517"/>
      <w:bookmarkStart w:id="2741" w:name="_Toc64777886"/>
      <w:bookmarkStart w:id="2742" w:name="_Toc112475813"/>
      <w:bookmarkStart w:id="2743" w:name="_Toc188077700"/>
      <w:r>
        <w:rPr>
          <w:rStyle w:val="CharSectno"/>
        </w:rPr>
        <w:t>4.58</w:t>
      </w:r>
      <w:r>
        <w:t>.</w:t>
      </w:r>
      <w:r>
        <w:tab/>
        <w:t>Death of candidate after close of nominations</w:t>
      </w:r>
      <w:bookmarkEnd w:id="2739"/>
      <w:bookmarkEnd w:id="2740"/>
      <w:bookmarkEnd w:id="2741"/>
      <w:bookmarkEnd w:id="2742"/>
      <w:bookmarkEnd w:id="2743"/>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744" w:name="_Toc454329784"/>
      <w:bookmarkStart w:id="2745" w:name="_Toc520085518"/>
      <w:bookmarkStart w:id="2746" w:name="_Toc64777887"/>
      <w:bookmarkStart w:id="2747" w:name="_Toc112475814"/>
      <w:bookmarkStart w:id="2748" w:name="_Toc188077701"/>
      <w:r>
        <w:rPr>
          <w:rStyle w:val="CharSectno"/>
        </w:rPr>
        <w:t>4.59</w:t>
      </w:r>
      <w:r>
        <w:t>.</w:t>
      </w:r>
      <w:r>
        <w:tab/>
        <w:t>Regulations about candidates</w:t>
      </w:r>
      <w:bookmarkEnd w:id="2744"/>
      <w:bookmarkEnd w:id="2745"/>
      <w:bookmarkEnd w:id="2746"/>
      <w:bookmarkEnd w:id="2747"/>
      <w:bookmarkEnd w:id="2748"/>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749" w:name="_Toc454329785"/>
      <w:bookmarkStart w:id="2750" w:name="_Toc520085519"/>
      <w:bookmarkStart w:id="2751" w:name="_Toc64777888"/>
      <w:bookmarkStart w:id="2752" w:name="_Toc112475815"/>
      <w:bookmarkStart w:id="2753" w:name="_Toc188077702"/>
      <w:r>
        <w:rPr>
          <w:rStyle w:val="CharSectno"/>
        </w:rPr>
        <w:t>4.60</w:t>
      </w:r>
      <w:r>
        <w:t>.</w:t>
      </w:r>
      <w:r>
        <w:tab/>
        <w:t>Voting by electors</w:t>
      </w:r>
      <w:bookmarkEnd w:id="2749"/>
      <w:bookmarkEnd w:id="2750"/>
      <w:bookmarkEnd w:id="2751"/>
      <w:bookmarkEnd w:id="2752"/>
      <w:bookmarkEnd w:id="275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754" w:name="_Toc454329786"/>
      <w:bookmarkStart w:id="2755" w:name="_Toc520085520"/>
      <w:bookmarkStart w:id="2756" w:name="_Toc64777889"/>
      <w:bookmarkStart w:id="2757" w:name="_Toc112475816"/>
      <w:bookmarkStart w:id="2758" w:name="_Toc188077703"/>
      <w:r>
        <w:rPr>
          <w:rStyle w:val="CharSectno"/>
        </w:rPr>
        <w:t>4.61</w:t>
      </w:r>
      <w:r>
        <w:t>.</w:t>
      </w:r>
      <w:r>
        <w:tab/>
        <w:t>Choice of methods of conducting the election</w:t>
      </w:r>
      <w:bookmarkEnd w:id="2754"/>
      <w:bookmarkEnd w:id="2755"/>
      <w:bookmarkEnd w:id="2756"/>
      <w:bookmarkEnd w:id="2757"/>
      <w:bookmarkEnd w:id="2758"/>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759" w:name="_Toc454329787"/>
      <w:bookmarkStart w:id="2760" w:name="_Toc520085521"/>
      <w:bookmarkStart w:id="2761" w:name="_Toc64777890"/>
      <w:bookmarkStart w:id="2762" w:name="_Toc112475817"/>
      <w:bookmarkStart w:id="2763" w:name="_Toc188077704"/>
      <w:r>
        <w:rPr>
          <w:rStyle w:val="CharSectno"/>
        </w:rPr>
        <w:t>4.62</w:t>
      </w:r>
      <w:r>
        <w:t>.</w:t>
      </w:r>
      <w:r>
        <w:tab/>
        <w:t>Polling places required</w:t>
      </w:r>
      <w:bookmarkEnd w:id="2759"/>
      <w:bookmarkEnd w:id="2760"/>
      <w:bookmarkEnd w:id="2761"/>
      <w:bookmarkEnd w:id="2762"/>
      <w:bookmarkEnd w:id="276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764" w:name="_Toc454329788"/>
      <w:bookmarkStart w:id="2765" w:name="_Toc520085522"/>
      <w:bookmarkStart w:id="2766" w:name="_Toc64777891"/>
      <w:bookmarkStart w:id="2767" w:name="_Toc112475818"/>
      <w:bookmarkStart w:id="2768" w:name="_Toc188077705"/>
      <w:r>
        <w:rPr>
          <w:rStyle w:val="CharSectno"/>
        </w:rPr>
        <w:t>4.63</w:t>
      </w:r>
      <w:r>
        <w:t>.</w:t>
      </w:r>
      <w:r>
        <w:tab/>
        <w:t>Appointment of presiding and other officers</w:t>
      </w:r>
      <w:bookmarkEnd w:id="2764"/>
      <w:bookmarkEnd w:id="2765"/>
      <w:bookmarkEnd w:id="2766"/>
      <w:bookmarkEnd w:id="2767"/>
      <w:bookmarkEnd w:id="2768"/>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769" w:name="_Toc454329789"/>
      <w:bookmarkStart w:id="2770" w:name="_Toc520085523"/>
      <w:bookmarkStart w:id="2771" w:name="_Toc64777892"/>
      <w:bookmarkStart w:id="2772" w:name="_Toc112475819"/>
      <w:bookmarkStart w:id="2773" w:name="_Toc188077706"/>
      <w:r>
        <w:rPr>
          <w:rStyle w:val="CharSectno"/>
        </w:rPr>
        <w:t>4.64</w:t>
      </w:r>
      <w:r>
        <w:t>.</w:t>
      </w:r>
      <w:r>
        <w:tab/>
        <w:t>Public notice about the election</w:t>
      </w:r>
      <w:bookmarkEnd w:id="2769"/>
      <w:bookmarkEnd w:id="2770"/>
      <w:bookmarkEnd w:id="2771"/>
      <w:bookmarkEnd w:id="2772"/>
      <w:bookmarkEnd w:id="2773"/>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774" w:name="_Toc454329790"/>
      <w:bookmarkStart w:id="2775" w:name="_Toc520085524"/>
      <w:bookmarkStart w:id="2776" w:name="_Toc64777893"/>
      <w:bookmarkStart w:id="2777" w:name="_Toc112475820"/>
      <w:bookmarkStart w:id="2778" w:name="_Toc188077707"/>
      <w:r>
        <w:rPr>
          <w:rStyle w:val="CharSectno"/>
        </w:rPr>
        <w:t>4.65</w:t>
      </w:r>
      <w:r>
        <w:t>.</w:t>
      </w:r>
      <w:r>
        <w:tab/>
        <w:t>Right to vote</w:t>
      </w:r>
      <w:bookmarkEnd w:id="2774"/>
      <w:bookmarkEnd w:id="2775"/>
      <w:bookmarkEnd w:id="2776"/>
      <w:bookmarkEnd w:id="2777"/>
      <w:bookmarkEnd w:id="2778"/>
    </w:p>
    <w:p>
      <w:pPr>
        <w:pStyle w:val="Subsection"/>
        <w:keepNext/>
        <w:spacing w:before="120"/>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keepNext/>
        <w:spacing w:before="120"/>
      </w:pPr>
      <w:r>
        <w:tab/>
        <w:t>(2)</w:t>
      </w:r>
      <w:r>
        <w:tab/>
        <w:t>If an elector’s name has changed, the reference in subsection (1) to the elector’s name includes a reference to the former name.</w:t>
      </w:r>
    </w:p>
    <w:p>
      <w:pPr>
        <w:pStyle w:val="Subsection"/>
        <w:keepNext/>
        <w:spacing w:before="120"/>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779" w:name="_Toc454329791"/>
      <w:bookmarkStart w:id="2780" w:name="_Toc520085525"/>
      <w:bookmarkStart w:id="2781" w:name="_Toc64777894"/>
      <w:bookmarkStart w:id="2782" w:name="_Toc112475821"/>
      <w:bookmarkStart w:id="2783" w:name="_Toc188077708"/>
      <w:r>
        <w:rPr>
          <w:rStyle w:val="CharSectno"/>
        </w:rPr>
        <w:t>4.66</w:t>
      </w:r>
      <w:r>
        <w:t>.</w:t>
      </w:r>
      <w:r>
        <w:tab/>
        <w:t>One vote for each elector</w:t>
      </w:r>
      <w:bookmarkEnd w:id="2779"/>
      <w:bookmarkEnd w:id="2780"/>
      <w:bookmarkEnd w:id="2781"/>
      <w:bookmarkEnd w:id="2782"/>
      <w:bookmarkEnd w:id="2783"/>
    </w:p>
    <w:p>
      <w:pPr>
        <w:pStyle w:val="Subsection"/>
        <w:keepNext/>
        <w:spacing w:before="120"/>
      </w:pPr>
      <w:r>
        <w:tab/>
      </w:r>
      <w:r>
        <w:tab/>
        <w:t>An elector is not to vote more than once at the election.</w:t>
      </w:r>
    </w:p>
    <w:p>
      <w:pPr>
        <w:pStyle w:val="Heading5"/>
      </w:pPr>
      <w:bookmarkStart w:id="2784" w:name="_Toc454329792"/>
      <w:bookmarkStart w:id="2785" w:name="_Toc520085526"/>
      <w:bookmarkStart w:id="2786" w:name="_Toc64777895"/>
      <w:bookmarkStart w:id="2787" w:name="_Toc112475822"/>
      <w:bookmarkStart w:id="2788" w:name="_Toc188077709"/>
      <w:r>
        <w:rPr>
          <w:rStyle w:val="CharSectno"/>
        </w:rPr>
        <w:t>4.67</w:t>
      </w:r>
      <w:r>
        <w:t>.</w:t>
      </w:r>
      <w:r>
        <w:tab/>
        <w:t>Where to vote in person</w:t>
      </w:r>
      <w:bookmarkEnd w:id="2784"/>
      <w:bookmarkEnd w:id="2785"/>
      <w:bookmarkEnd w:id="2786"/>
      <w:bookmarkEnd w:id="2787"/>
      <w:bookmarkEnd w:id="2788"/>
    </w:p>
    <w:p>
      <w:pPr>
        <w:pStyle w:val="Subsection"/>
        <w:keepNext/>
        <w:spacing w:before="120"/>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789" w:name="_Toc454329793"/>
      <w:bookmarkStart w:id="2790" w:name="_Toc520085527"/>
      <w:bookmarkStart w:id="2791" w:name="_Toc64777896"/>
      <w:bookmarkStart w:id="2792" w:name="_Toc112475823"/>
      <w:bookmarkStart w:id="2793" w:name="_Toc188077710"/>
      <w:r>
        <w:rPr>
          <w:rStyle w:val="CharSectno"/>
        </w:rPr>
        <w:t>4.68</w:t>
      </w:r>
      <w:r>
        <w:t>.</w:t>
      </w:r>
      <w:r>
        <w:tab/>
        <w:t>When to vote</w:t>
      </w:r>
      <w:bookmarkEnd w:id="2789"/>
      <w:bookmarkEnd w:id="2790"/>
      <w:bookmarkEnd w:id="2791"/>
      <w:bookmarkEnd w:id="2792"/>
      <w:bookmarkEnd w:id="2793"/>
    </w:p>
    <w:p>
      <w:pPr>
        <w:pStyle w:val="Subsection"/>
        <w:keepNext/>
        <w:spacing w:before="120"/>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794" w:name="_Toc454329794"/>
      <w:bookmarkStart w:id="2795" w:name="_Toc520085528"/>
      <w:bookmarkStart w:id="2796" w:name="_Toc64777897"/>
      <w:bookmarkStart w:id="2797" w:name="_Toc112475824"/>
      <w:bookmarkStart w:id="2798" w:name="_Toc188077711"/>
      <w:r>
        <w:rPr>
          <w:rStyle w:val="CharSectno"/>
        </w:rPr>
        <w:t>4.69</w:t>
      </w:r>
      <w:r>
        <w:t>.</w:t>
      </w:r>
      <w:r>
        <w:tab/>
        <w:t>How to vote</w:t>
      </w:r>
      <w:bookmarkEnd w:id="2794"/>
      <w:bookmarkEnd w:id="2795"/>
      <w:bookmarkEnd w:id="2796"/>
      <w:bookmarkEnd w:id="2797"/>
      <w:bookmarkEnd w:id="2798"/>
    </w:p>
    <w:p>
      <w:pPr>
        <w:pStyle w:val="Subsection"/>
      </w:pPr>
      <w:r>
        <w:tab/>
        <w:t>(1)</w:t>
      </w:r>
      <w:r>
        <w:tab/>
        <w:t>If only one office is to be filled at the election and only 2 candidates are named on the ballot paper, an elector is to cast his or her vote by marking the ballot paper in accordance with regulations so as to indicate the candidate named on the ballot paper whom the elector wishes to be elected.</w:t>
      </w:r>
    </w:p>
    <w:p>
      <w:pPr>
        <w:pStyle w:val="Subsection"/>
      </w:pPr>
      <w:bookmarkStart w:id="2799" w:name="_Toc454329795"/>
      <w:bookmarkStart w:id="2800" w:name="_Toc520085529"/>
      <w:bookmarkStart w:id="2801" w:name="_Toc64777898"/>
      <w:bookmarkStart w:id="2802" w:name="_Toc112475825"/>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Subsection"/>
      </w:pPr>
      <w:r>
        <w:tab/>
        <w:t>(3)</w:t>
      </w:r>
      <w:r>
        <w:tab/>
        <w:t>If preferences are indicated for all but one of the candidates, that candidate is taken to rank lowest in the order of the elector’s preference for the candidates.</w:t>
      </w:r>
    </w:p>
    <w:p>
      <w:pPr>
        <w:pStyle w:val="Footnotesection"/>
      </w:pPr>
      <w:r>
        <w:tab/>
        <w:t>[Section 4.69 amended by No. 9 of 2007 s. 4.]</w:t>
      </w:r>
    </w:p>
    <w:p>
      <w:pPr>
        <w:pStyle w:val="Heading5"/>
      </w:pPr>
      <w:bookmarkStart w:id="2803" w:name="_Toc188077712"/>
      <w:r>
        <w:rPr>
          <w:rStyle w:val="CharSectno"/>
        </w:rPr>
        <w:t>4.70</w:t>
      </w:r>
      <w:r>
        <w:t>.</w:t>
      </w:r>
      <w:r>
        <w:tab/>
        <w:t>Presiding officer to maintain order at polling place</w:t>
      </w:r>
      <w:bookmarkEnd w:id="2799"/>
      <w:bookmarkEnd w:id="2800"/>
      <w:bookmarkEnd w:id="2801"/>
      <w:bookmarkEnd w:id="2802"/>
      <w:bookmarkEnd w:id="280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804" w:name="_Toc454329796"/>
      <w:bookmarkStart w:id="2805" w:name="_Toc520085530"/>
      <w:bookmarkStart w:id="2806" w:name="_Toc64777899"/>
      <w:bookmarkStart w:id="2807" w:name="_Toc112475826"/>
      <w:bookmarkStart w:id="2808" w:name="_Toc188077713"/>
      <w:r>
        <w:rPr>
          <w:rStyle w:val="CharSectno"/>
        </w:rPr>
        <w:t>4.71</w:t>
      </w:r>
      <w:r>
        <w:t>.</w:t>
      </w:r>
      <w:r>
        <w:tab/>
        <w:t>Regulations about voting procedure</w:t>
      </w:r>
      <w:bookmarkEnd w:id="2804"/>
      <w:bookmarkEnd w:id="2805"/>
      <w:bookmarkEnd w:id="2806"/>
      <w:bookmarkEnd w:id="2807"/>
      <w:bookmarkEnd w:id="2808"/>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809" w:name="_Toc454329797"/>
      <w:bookmarkStart w:id="2810" w:name="_Toc520085531"/>
      <w:bookmarkStart w:id="2811" w:name="_Toc64777900"/>
      <w:bookmarkStart w:id="2812" w:name="_Toc112475827"/>
      <w:bookmarkStart w:id="2813" w:name="_Toc188077714"/>
      <w:r>
        <w:rPr>
          <w:rStyle w:val="CharSectno"/>
        </w:rPr>
        <w:t>4.72</w:t>
      </w:r>
      <w:r>
        <w:t>.</w:t>
      </w:r>
      <w:r>
        <w:tab/>
        <w:t>Outcome of election to be determined</w:t>
      </w:r>
      <w:bookmarkEnd w:id="2809"/>
      <w:bookmarkEnd w:id="2810"/>
      <w:bookmarkEnd w:id="2811"/>
      <w:bookmarkEnd w:id="2812"/>
      <w:bookmarkEnd w:id="281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814" w:name="_Toc454329798"/>
      <w:bookmarkStart w:id="2815" w:name="_Toc520085532"/>
      <w:bookmarkStart w:id="2816" w:name="_Toc64777901"/>
      <w:bookmarkStart w:id="2817" w:name="_Toc112475828"/>
      <w:bookmarkStart w:id="2818" w:name="_Toc188077715"/>
      <w:r>
        <w:rPr>
          <w:rStyle w:val="CharSectno"/>
        </w:rPr>
        <w:t>4.73</w:t>
      </w:r>
      <w:r>
        <w:t>.</w:t>
      </w:r>
      <w:r>
        <w:tab/>
        <w:t>Procedure when a person is a candidate in 2 elections</w:t>
      </w:r>
      <w:bookmarkEnd w:id="2814"/>
      <w:bookmarkEnd w:id="2815"/>
      <w:bookmarkEnd w:id="2816"/>
      <w:bookmarkEnd w:id="2817"/>
      <w:bookmarkEnd w:id="281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819" w:name="_Toc454329799"/>
      <w:bookmarkStart w:id="2820" w:name="_Toc520085533"/>
      <w:bookmarkStart w:id="2821" w:name="_Toc64777902"/>
      <w:bookmarkStart w:id="2822" w:name="_Toc112475829"/>
      <w:bookmarkStart w:id="2823" w:name="_Toc188077716"/>
      <w:r>
        <w:rPr>
          <w:rStyle w:val="CharSectno"/>
        </w:rPr>
        <w:t>4.74</w:t>
      </w:r>
      <w:r>
        <w:t>.</w:t>
      </w:r>
      <w:r>
        <w:tab/>
        <w:t>How votes are counted</w:t>
      </w:r>
      <w:bookmarkEnd w:id="2819"/>
      <w:bookmarkEnd w:id="2820"/>
      <w:bookmarkEnd w:id="2821"/>
      <w:bookmarkEnd w:id="2822"/>
      <w:bookmarkEnd w:id="2823"/>
    </w:p>
    <w:p>
      <w:pPr>
        <w:pStyle w:val="Subsection"/>
      </w:pPr>
      <w:r>
        <w:tab/>
      </w:r>
      <w:r>
        <w:tab/>
        <w:t>The votes are to be counted, and the result of the election ascertained, in accordance with Schedule 4.1.</w:t>
      </w:r>
    </w:p>
    <w:p>
      <w:pPr>
        <w:pStyle w:val="Heading5"/>
      </w:pPr>
      <w:bookmarkStart w:id="2824" w:name="_Toc454329800"/>
      <w:bookmarkStart w:id="2825" w:name="_Toc520085534"/>
      <w:bookmarkStart w:id="2826" w:name="_Toc64777903"/>
      <w:bookmarkStart w:id="2827" w:name="_Toc112475830"/>
      <w:bookmarkStart w:id="2828" w:name="_Toc188077717"/>
      <w:r>
        <w:rPr>
          <w:rStyle w:val="CharSectno"/>
        </w:rPr>
        <w:t>4.75</w:t>
      </w:r>
      <w:r>
        <w:t>.</w:t>
      </w:r>
      <w:r>
        <w:tab/>
        <w:t>Giving effect to the elector’s wishes</w:t>
      </w:r>
      <w:bookmarkEnd w:id="2824"/>
      <w:bookmarkEnd w:id="2825"/>
      <w:bookmarkEnd w:id="2826"/>
      <w:bookmarkEnd w:id="2827"/>
      <w:bookmarkEnd w:id="2828"/>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829" w:name="_Toc454329801"/>
      <w:bookmarkStart w:id="2830" w:name="_Toc520085535"/>
      <w:bookmarkStart w:id="2831" w:name="_Toc64777904"/>
      <w:bookmarkStart w:id="2832" w:name="_Toc112475831"/>
      <w:bookmarkStart w:id="2833" w:name="_Toc188077718"/>
      <w:r>
        <w:rPr>
          <w:rStyle w:val="CharSectno"/>
        </w:rPr>
        <w:t>4.76</w:t>
      </w:r>
      <w:r>
        <w:t>.</w:t>
      </w:r>
      <w:r>
        <w:tab/>
        <w:t>Review of decisions on ballot papers</w:t>
      </w:r>
      <w:bookmarkEnd w:id="2829"/>
      <w:bookmarkEnd w:id="2830"/>
      <w:bookmarkEnd w:id="2831"/>
      <w:bookmarkEnd w:id="2832"/>
      <w:bookmarkEnd w:id="2833"/>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834" w:name="_Toc454329802"/>
      <w:bookmarkStart w:id="2835" w:name="_Toc520085536"/>
      <w:bookmarkStart w:id="2836" w:name="_Toc64777905"/>
      <w:bookmarkStart w:id="2837" w:name="_Toc112475832"/>
      <w:bookmarkStart w:id="2838" w:name="_Toc188077719"/>
      <w:r>
        <w:rPr>
          <w:rStyle w:val="CharSectno"/>
        </w:rPr>
        <w:t>4.77</w:t>
      </w:r>
      <w:r>
        <w:t>.</w:t>
      </w:r>
      <w:r>
        <w:tab/>
        <w:t>Returning officer to declare result</w:t>
      </w:r>
      <w:bookmarkEnd w:id="2834"/>
      <w:bookmarkEnd w:id="2835"/>
      <w:bookmarkEnd w:id="2836"/>
      <w:bookmarkEnd w:id="2837"/>
      <w:bookmarkEnd w:id="2838"/>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839" w:name="_Toc454329803"/>
      <w:bookmarkStart w:id="2840" w:name="_Toc520085537"/>
      <w:bookmarkStart w:id="2841" w:name="_Toc64777906"/>
      <w:bookmarkStart w:id="2842" w:name="_Toc112475833"/>
      <w:bookmarkStart w:id="2843" w:name="_Toc188077720"/>
      <w:r>
        <w:rPr>
          <w:rStyle w:val="CharSectno"/>
        </w:rPr>
        <w:t>4.78</w:t>
      </w:r>
      <w:r>
        <w:t>.</w:t>
      </w:r>
      <w:r>
        <w:tab/>
        <w:t>Order of retirement of councillors</w:t>
      </w:r>
      <w:bookmarkEnd w:id="2839"/>
      <w:bookmarkEnd w:id="2840"/>
      <w:bookmarkEnd w:id="2841"/>
      <w:bookmarkEnd w:id="2842"/>
      <w:bookmarkEnd w:id="284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844" w:name="_Toc454329804"/>
      <w:bookmarkStart w:id="2845" w:name="_Toc520085538"/>
      <w:bookmarkStart w:id="2846" w:name="_Toc64777907"/>
      <w:bookmarkStart w:id="2847" w:name="_Toc112475834"/>
      <w:bookmarkStart w:id="2848" w:name="_Toc188077721"/>
      <w:r>
        <w:rPr>
          <w:rStyle w:val="CharSectno"/>
        </w:rPr>
        <w:t>4.79</w:t>
      </w:r>
      <w:r>
        <w:t>.</w:t>
      </w:r>
      <w:r>
        <w:tab/>
        <w:t>Report to Minister</w:t>
      </w:r>
      <w:bookmarkEnd w:id="2844"/>
      <w:bookmarkEnd w:id="2845"/>
      <w:bookmarkEnd w:id="2846"/>
      <w:bookmarkEnd w:id="2847"/>
      <w:bookmarkEnd w:id="284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849" w:name="_Toc71096465"/>
      <w:bookmarkStart w:id="2850" w:name="_Toc84404550"/>
      <w:bookmarkStart w:id="2851" w:name="_Toc89507544"/>
      <w:bookmarkStart w:id="2852" w:name="_Toc89859744"/>
      <w:bookmarkStart w:id="2853" w:name="_Toc92771541"/>
      <w:bookmarkStart w:id="2854" w:name="_Toc92865440"/>
      <w:bookmarkStart w:id="2855" w:name="_Toc94070891"/>
      <w:bookmarkStart w:id="2856" w:name="_Toc96496576"/>
      <w:bookmarkStart w:id="2857" w:name="_Toc97097780"/>
      <w:bookmarkStart w:id="2858" w:name="_Toc100136293"/>
      <w:bookmarkStart w:id="2859" w:name="_Toc100384224"/>
      <w:bookmarkStart w:id="2860" w:name="_Toc100476444"/>
      <w:bookmarkStart w:id="2861" w:name="_Toc102381891"/>
      <w:bookmarkStart w:id="2862" w:name="_Toc102721824"/>
      <w:bookmarkStart w:id="2863" w:name="_Toc102876889"/>
      <w:bookmarkStart w:id="2864" w:name="_Toc104172675"/>
      <w:bookmarkStart w:id="2865" w:name="_Toc107982991"/>
      <w:bookmarkStart w:id="2866" w:name="_Toc109544459"/>
      <w:bookmarkStart w:id="2867" w:name="_Toc109547907"/>
      <w:bookmarkStart w:id="2868" w:name="_Toc110063956"/>
      <w:bookmarkStart w:id="2869" w:name="_Toc110323876"/>
      <w:bookmarkStart w:id="2870" w:name="_Toc110755348"/>
      <w:bookmarkStart w:id="2871" w:name="_Toc111618484"/>
      <w:bookmarkStart w:id="2872" w:name="_Toc111621692"/>
      <w:bookmarkStart w:id="2873" w:name="_Toc112475835"/>
      <w:bookmarkStart w:id="2874" w:name="_Toc112732331"/>
      <w:bookmarkStart w:id="2875" w:name="_Toc124053657"/>
      <w:bookmarkStart w:id="2876" w:name="_Toc131399338"/>
      <w:bookmarkStart w:id="2877" w:name="_Toc136336182"/>
      <w:bookmarkStart w:id="2878" w:name="_Toc136409221"/>
      <w:bookmarkStart w:id="2879" w:name="_Toc136410021"/>
      <w:bookmarkStart w:id="2880" w:name="_Toc138825827"/>
      <w:bookmarkStart w:id="2881" w:name="_Toc139267823"/>
      <w:bookmarkStart w:id="2882" w:name="_Toc139693120"/>
      <w:bookmarkStart w:id="2883" w:name="_Toc141179090"/>
      <w:bookmarkStart w:id="2884" w:name="_Toc152739335"/>
      <w:bookmarkStart w:id="2885" w:name="_Toc153611276"/>
      <w:bookmarkStart w:id="2886" w:name="_Toc155598256"/>
      <w:bookmarkStart w:id="2887" w:name="_Toc157922975"/>
      <w:bookmarkStart w:id="2888" w:name="_Toc162950544"/>
      <w:bookmarkStart w:id="2889" w:name="_Toc170724525"/>
      <w:bookmarkStart w:id="2890" w:name="_Toc171228312"/>
      <w:bookmarkStart w:id="2891" w:name="_Toc171235701"/>
      <w:bookmarkStart w:id="2892" w:name="_Toc173899044"/>
      <w:bookmarkStart w:id="2893" w:name="_Toc175470673"/>
      <w:bookmarkStart w:id="2894" w:name="_Toc175472562"/>
      <w:bookmarkStart w:id="2895" w:name="_Toc176677427"/>
      <w:bookmarkStart w:id="2896" w:name="_Toc176777150"/>
      <w:bookmarkStart w:id="2897" w:name="_Toc176835416"/>
      <w:bookmarkStart w:id="2898" w:name="_Toc180317460"/>
      <w:bookmarkStart w:id="2899" w:name="_Toc180385369"/>
      <w:bookmarkStart w:id="2900" w:name="_Toc187032220"/>
      <w:bookmarkStart w:id="2901" w:name="_Toc187121202"/>
      <w:bookmarkStart w:id="2902" w:name="_Toc187819291"/>
      <w:bookmarkStart w:id="2903" w:name="_Toc188077722"/>
      <w:r>
        <w:rPr>
          <w:rStyle w:val="CharDivNo"/>
        </w:rPr>
        <w:t>Division 10</w:t>
      </w:r>
      <w:r>
        <w:t> — </w:t>
      </w:r>
      <w:r>
        <w:rPr>
          <w:rStyle w:val="CharDivText"/>
        </w:rPr>
        <w:t>Validity of elections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p>
    <w:p>
      <w:pPr>
        <w:pStyle w:val="Heading5"/>
      </w:pPr>
      <w:bookmarkStart w:id="2904" w:name="_Toc454329805"/>
      <w:bookmarkStart w:id="2905" w:name="_Toc520085539"/>
      <w:bookmarkStart w:id="2906" w:name="_Toc64777908"/>
      <w:bookmarkStart w:id="2907" w:name="_Toc112475836"/>
      <w:bookmarkStart w:id="2908" w:name="_Toc188077723"/>
      <w:r>
        <w:rPr>
          <w:rStyle w:val="CharSectno"/>
        </w:rPr>
        <w:t>4.80</w:t>
      </w:r>
      <w:r>
        <w:t>.</w:t>
      </w:r>
      <w:r>
        <w:tab/>
        <w:t>Complaints about the result of an election</w:t>
      </w:r>
      <w:bookmarkEnd w:id="2904"/>
      <w:bookmarkEnd w:id="2905"/>
      <w:bookmarkEnd w:id="2906"/>
      <w:bookmarkEnd w:id="2907"/>
      <w:bookmarkEnd w:id="290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909" w:name="_Toc454329806"/>
      <w:bookmarkStart w:id="2910" w:name="_Toc520085540"/>
      <w:bookmarkStart w:id="2911" w:name="_Toc64777909"/>
      <w:bookmarkStart w:id="2912" w:name="_Toc112475837"/>
      <w:bookmarkStart w:id="2913" w:name="_Toc188077724"/>
      <w:r>
        <w:rPr>
          <w:rStyle w:val="CharSectno"/>
        </w:rPr>
        <w:t>4.81</w:t>
      </w:r>
      <w:r>
        <w:t>.</w:t>
      </w:r>
      <w:r>
        <w:tab/>
        <w:t>Complaints to go to a Court of Disputed Returns</w:t>
      </w:r>
      <w:bookmarkEnd w:id="2909"/>
      <w:bookmarkEnd w:id="2910"/>
      <w:bookmarkEnd w:id="2911"/>
      <w:bookmarkEnd w:id="2912"/>
      <w:bookmarkEnd w:id="291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914" w:name="_Toc454329807"/>
      <w:bookmarkStart w:id="2915" w:name="_Toc520085541"/>
      <w:bookmarkStart w:id="2916" w:name="_Toc64777910"/>
      <w:bookmarkStart w:id="2917" w:name="_Toc112475838"/>
      <w:bookmarkStart w:id="2918" w:name="_Toc188077725"/>
      <w:r>
        <w:rPr>
          <w:rStyle w:val="CharSectno"/>
        </w:rPr>
        <w:t>4.82</w:t>
      </w:r>
      <w:r>
        <w:t>.</w:t>
      </w:r>
      <w:r>
        <w:tab/>
        <w:t>No appeal</w:t>
      </w:r>
      <w:bookmarkEnd w:id="2914"/>
      <w:bookmarkEnd w:id="2915"/>
      <w:bookmarkEnd w:id="2916"/>
      <w:bookmarkEnd w:id="2917"/>
      <w:bookmarkEnd w:id="2918"/>
    </w:p>
    <w:p>
      <w:pPr>
        <w:pStyle w:val="Subsection"/>
        <w:spacing w:before="120"/>
      </w:pPr>
      <w:r>
        <w:tab/>
      </w:r>
      <w:r>
        <w:tab/>
        <w:t>There is no appeal from a decision of a Court of Disputed Returns.</w:t>
      </w:r>
    </w:p>
    <w:p>
      <w:pPr>
        <w:pStyle w:val="Heading5"/>
        <w:spacing w:before="180"/>
      </w:pPr>
      <w:bookmarkStart w:id="2919" w:name="_Toc454329808"/>
      <w:bookmarkStart w:id="2920" w:name="_Toc520085542"/>
      <w:bookmarkStart w:id="2921" w:name="_Toc64777911"/>
      <w:bookmarkStart w:id="2922" w:name="_Toc112475839"/>
      <w:bookmarkStart w:id="2923" w:name="_Toc188077726"/>
      <w:r>
        <w:rPr>
          <w:rStyle w:val="CharSectno"/>
        </w:rPr>
        <w:t>4.83</w:t>
      </w:r>
      <w:r>
        <w:t>.</w:t>
      </w:r>
      <w:r>
        <w:tab/>
        <w:t>Certain defects do not affect an election</w:t>
      </w:r>
      <w:bookmarkEnd w:id="2919"/>
      <w:bookmarkEnd w:id="2920"/>
      <w:bookmarkEnd w:id="2921"/>
      <w:bookmarkEnd w:id="2922"/>
      <w:bookmarkEnd w:id="2923"/>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924" w:name="_Toc454329809"/>
      <w:bookmarkStart w:id="2925" w:name="_Toc520085543"/>
      <w:bookmarkStart w:id="2926" w:name="_Toc64777912"/>
      <w:bookmarkStart w:id="2927" w:name="_Toc112475840"/>
      <w:bookmarkStart w:id="2928" w:name="_Toc188077727"/>
      <w:r>
        <w:rPr>
          <w:rStyle w:val="CharSectno"/>
        </w:rPr>
        <w:t>4.84</w:t>
      </w:r>
      <w:r>
        <w:t>.</w:t>
      </w:r>
      <w:r>
        <w:tab/>
        <w:t>Regulations about retention and availability of electoral papers</w:t>
      </w:r>
      <w:bookmarkEnd w:id="2924"/>
      <w:bookmarkEnd w:id="2925"/>
      <w:bookmarkEnd w:id="2926"/>
      <w:bookmarkEnd w:id="2927"/>
      <w:bookmarkEnd w:id="2928"/>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929" w:name="_Toc71096471"/>
      <w:bookmarkStart w:id="2930" w:name="_Toc84404556"/>
      <w:bookmarkStart w:id="2931" w:name="_Toc89507550"/>
      <w:bookmarkStart w:id="2932" w:name="_Toc89859750"/>
      <w:bookmarkStart w:id="2933" w:name="_Toc92771547"/>
      <w:bookmarkStart w:id="2934" w:name="_Toc92865446"/>
      <w:bookmarkStart w:id="2935" w:name="_Toc94070897"/>
      <w:bookmarkStart w:id="2936" w:name="_Toc96496582"/>
      <w:bookmarkStart w:id="2937" w:name="_Toc97097786"/>
      <w:bookmarkStart w:id="2938" w:name="_Toc100136299"/>
      <w:bookmarkStart w:id="2939" w:name="_Toc100384230"/>
      <w:bookmarkStart w:id="2940" w:name="_Toc100476450"/>
      <w:bookmarkStart w:id="2941" w:name="_Toc102381897"/>
      <w:bookmarkStart w:id="2942" w:name="_Toc102721830"/>
      <w:bookmarkStart w:id="2943" w:name="_Toc102876895"/>
      <w:bookmarkStart w:id="2944" w:name="_Toc104172681"/>
      <w:bookmarkStart w:id="2945" w:name="_Toc107982997"/>
      <w:bookmarkStart w:id="2946" w:name="_Toc109544465"/>
      <w:bookmarkStart w:id="2947" w:name="_Toc109547913"/>
      <w:bookmarkStart w:id="2948" w:name="_Toc110063962"/>
      <w:bookmarkStart w:id="2949" w:name="_Toc110323882"/>
      <w:bookmarkStart w:id="2950" w:name="_Toc110755354"/>
      <w:bookmarkStart w:id="2951" w:name="_Toc111618490"/>
      <w:bookmarkStart w:id="2952" w:name="_Toc111621698"/>
      <w:bookmarkStart w:id="2953" w:name="_Toc112475841"/>
      <w:bookmarkStart w:id="2954" w:name="_Toc112732337"/>
      <w:bookmarkStart w:id="2955" w:name="_Toc124053663"/>
      <w:bookmarkStart w:id="2956" w:name="_Toc131399344"/>
      <w:bookmarkStart w:id="2957" w:name="_Toc136336188"/>
      <w:bookmarkStart w:id="2958" w:name="_Toc136409227"/>
      <w:bookmarkStart w:id="2959" w:name="_Toc136410027"/>
      <w:bookmarkStart w:id="2960" w:name="_Toc138825833"/>
      <w:bookmarkStart w:id="2961" w:name="_Toc139267829"/>
      <w:bookmarkStart w:id="2962" w:name="_Toc139693126"/>
      <w:bookmarkStart w:id="2963" w:name="_Toc141179096"/>
      <w:bookmarkStart w:id="2964" w:name="_Toc152739341"/>
      <w:bookmarkStart w:id="2965" w:name="_Toc153611282"/>
      <w:bookmarkStart w:id="2966" w:name="_Toc155598262"/>
      <w:bookmarkStart w:id="2967" w:name="_Toc157922981"/>
      <w:bookmarkStart w:id="2968" w:name="_Toc162950550"/>
      <w:bookmarkStart w:id="2969" w:name="_Toc170724531"/>
      <w:bookmarkStart w:id="2970" w:name="_Toc171228318"/>
      <w:bookmarkStart w:id="2971" w:name="_Toc171235707"/>
      <w:bookmarkStart w:id="2972" w:name="_Toc173899050"/>
      <w:bookmarkStart w:id="2973" w:name="_Toc175470679"/>
      <w:bookmarkStart w:id="2974" w:name="_Toc175472568"/>
      <w:bookmarkStart w:id="2975" w:name="_Toc176677433"/>
      <w:bookmarkStart w:id="2976" w:name="_Toc176777156"/>
      <w:bookmarkStart w:id="2977" w:name="_Toc176835422"/>
      <w:bookmarkStart w:id="2978" w:name="_Toc180317466"/>
      <w:bookmarkStart w:id="2979" w:name="_Toc180385375"/>
      <w:bookmarkStart w:id="2980" w:name="_Toc187032226"/>
      <w:bookmarkStart w:id="2981" w:name="_Toc187121208"/>
      <w:bookmarkStart w:id="2982" w:name="_Toc187819297"/>
      <w:bookmarkStart w:id="2983" w:name="_Toc188077728"/>
      <w:r>
        <w:rPr>
          <w:rStyle w:val="CharDivNo"/>
        </w:rPr>
        <w:t>Division 11</w:t>
      </w:r>
      <w:r>
        <w:t> — </w:t>
      </w:r>
      <w:r>
        <w:rPr>
          <w:rStyle w:val="CharDivText"/>
        </w:rPr>
        <w:t>Electoral offences</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Heading5"/>
        <w:spacing w:before="180"/>
      </w:pPr>
      <w:bookmarkStart w:id="2984" w:name="_Toc454329810"/>
      <w:bookmarkStart w:id="2985" w:name="_Toc520085544"/>
      <w:bookmarkStart w:id="2986" w:name="_Toc64777913"/>
      <w:bookmarkStart w:id="2987" w:name="_Toc112475842"/>
      <w:bookmarkStart w:id="2988" w:name="_Toc188077729"/>
      <w:r>
        <w:rPr>
          <w:rStyle w:val="CharSectno"/>
        </w:rPr>
        <w:t>4.85</w:t>
      </w:r>
      <w:r>
        <w:t>.</w:t>
      </w:r>
      <w:r>
        <w:tab/>
        <w:t>Bribery and undue influence</w:t>
      </w:r>
      <w:bookmarkEnd w:id="2984"/>
      <w:bookmarkEnd w:id="2985"/>
      <w:bookmarkEnd w:id="2986"/>
      <w:bookmarkEnd w:id="2987"/>
      <w:bookmarkEnd w:id="298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989" w:name="_Toc454329811"/>
      <w:bookmarkStart w:id="2990" w:name="_Toc520085545"/>
      <w:bookmarkStart w:id="2991" w:name="_Toc64777914"/>
      <w:bookmarkStart w:id="2992" w:name="_Toc112475843"/>
      <w:bookmarkStart w:id="2993" w:name="_Toc188077730"/>
      <w:r>
        <w:rPr>
          <w:rStyle w:val="CharSectno"/>
        </w:rPr>
        <w:t>4.86</w:t>
      </w:r>
      <w:r>
        <w:t>.</w:t>
      </w:r>
      <w:r>
        <w:tab/>
        <w:t>Breach or neglect by officers</w:t>
      </w:r>
      <w:bookmarkEnd w:id="2989"/>
      <w:bookmarkEnd w:id="2990"/>
      <w:bookmarkEnd w:id="2991"/>
      <w:bookmarkEnd w:id="2992"/>
      <w:bookmarkEnd w:id="2993"/>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994" w:name="_Toc454329812"/>
      <w:bookmarkStart w:id="2995" w:name="_Toc520085546"/>
      <w:bookmarkStart w:id="2996" w:name="_Toc64777915"/>
      <w:bookmarkStart w:id="2997" w:name="_Toc112475844"/>
      <w:bookmarkStart w:id="2998" w:name="_Toc188077731"/>
      <w:r>
        <w:rPr>
          <w:rStyle w:val="CharSectno"/>
        </w:rPr>
        <w:t>4.87</w:t>
      </w:r>
      <w:r>
        <w:t>.</w:t>
      </w:r>
      <w:r>
        <w:tab/>
        <w:t>Printing and publication of electoral material</w:t>
      </w:r>
      <w:bookmarkEnd w:id="2994"/>
      <w:bookmarkEnd w:id="2995"/>
      <w:bookmarkEnd w:id="2996"/>
      <w:bookmarkEnd w:id="2997"/>
      <w:bookmarkEnd w:id="299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999" w:name="_Toc454329813"/>
      <w:bookmarkStart w:id="3000" w:name="_Toc520085547"/>
      <w:bookmarkStart w:id="3001" w:name="_Toc64777916"/>
      <w:r>
        <w:tab/>
        <w:t>[Section 4.87 amended by No. 49 of 2004 s. 41.]</w:t>
      </w:r>
    </w:p>
    <w:p>
      <w:pPr>
        <w:pStyle w:val="Heading5"/>
        <w:spacing w:before="200"/>
      </w:pPr>
      <w:bookmarkStart w:id="3002" w:name="_Toc112475845"/>
      <w:bookmarkStart w:id="3003" w:name="_Toc188077732"/>
      <w:r>
        <w:rPr>
          <w:rStyle w:val="CharSectno"/>
        </w:rPr>
        <w:t>4.88</w:t>
      </w:r>
      <w:r>
        <w:t>.</w:t>
      </w:r>
      <w:r>
        <w:tab/>
        <w:t>Misleading, false or defamatory statements</w:t>
      </w:r>
      <w:bookmarkEnd w:id="2999"/>
      <w:bookmarkEnd w:id="3000"/>
      <w:bookmarkEnd w:id="3001"/>
      <w:bookmarkEnd w:id="3002"/>
      <w:bookmarkEnd w:id="3003"/>
    </w:p>
    <w:p>
      <w:pPr>
        <w:pStyle w:val="Subsection"/>
        <w:spacing w:before="120"/>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spacing w:before="120"/>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spacing w:before="120"/>
      </w:pPr>
      <w:r>
        <w:tab/>
        <w:t>(3)</w:t>
      </w:r>
      <w:r>
        <w:tab/>
        <w:t>It is a defence to a charge under subsection (1)(b) to prove that the accused person believed the statement to be true and had reasonable grounds for doing so.</w:t>
      </w:r>
    </w:p>
    <w:p>
      <w:pPr>
        <w:pStyle w:val="Subsection"/>
        <w:spacing w:before="120"/>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3004" w:name="_Toc454329814"/>
      <w:bookmarkStart w:id="3005" w:name="_Toc520085548"/>
      <w:bookmarkStart w:id="3006" w:name="_Toc64777917"/>
      <w:bookmarkStart w:id="3007" w:name="_Toc112475846"/>
      <w:bookmarkStart w:id="3008" w:name="_Toc188077733"/>
      <w:r>
        <w:rPr>
          <w:rStyle w:val="CharSectno"/>
        </w:rPr>
        <w:t>4.89</w:t>
      </w:r>
      <w:r>
        <w:t>.</w:t>
      </w:r>
      <w:r>
        <w:tab/>
        <w:t>No canvassing in or near polling places</w:t>
      </w:r>
      <w:bookmarkEnd w:id="3004"/>
      <w:bookmarkEnd w:id="3005"/>
      <w:bookmarkEnd w:id="3006"/>
      <w:bookmarkEnd w:id="3007"/>
      <w:bookmarkEnd w:id="3008"/>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3009" w:name="_Toc454329815"/>
      <w:bookmarkStart w:id="3010" w:name="_Toc520085549"/>
      <w:bookmarkStart w:id="3011" w:name="_Toc64777918"/>
      <w:bookmarkStart w:id="3012" w:name="_Toc112475847"/>
      <w:bookmarkStart w:id="3013" w:name="_Toc188077734"/>
      <w:r>
        <w:rPr>
          <w:rStyle w:val="CharSectno"/>
        </w:rPr>
        <w:t>4.90</w:t>
      </w:r>
      <w:r>
        <w:t>.</w:t>
      </w:r>
      <w:r>
        <w:tab/>
        <w:t>False statements</w:t>
      </w:r>
      <w:bookmarkEnd w:id="3009"/>
      <w:bookmarkEnd w:id="3010"/>
      <w:bookmarkEnd w:id="3011"/>
      <w:bookmarkEnd w:id="3012"/>
      <w:bookmarkEnd w:id="301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3014" w:name="_Toc454329816"/>
      <w:bookmarkStart w:id="3015" w:name="_Toc520085550"/>
      <w:bookmarkStart w:id="3016" w:name="_Toc64777919"/>
      <w:bookmarkStart w:id="3017" w:name="_Toc112475848"/>
      <w:bookmarkStart w:id="3018" w:name="_Toc188077735"/>
      <w:r>
        <w:rPr>
          <w:rStyle w:val="CharSectno"/>
        </w:rPr>
        <w:t>4.91</w:t>
      </w:r>
      <w:r>
        <w:t>.</w:t>
      </w:r>
      <w:r>
        <w:tab/>
        <w:t>Offences relating to nomination papers, ballot papers and ballot boxes</w:t>
      </w:r>
      <w:bookmarkEnd w:id="3014"/>
      <w:bookmarkEnd w:id="3015"/>
      <w:bookmarkEnd w:id="3016"/>
      <w:bookmarkEnd w:id="3017"/>
      <w:bookmarkEnd w:id="3018"/>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3019" w:name="_Toc454329817"/>
      <w:bookmarkStart w:id="3020" w:name="_Toc520085551"/>
      <w:bookmarkStart w:id="3021" w:name="_Toc64777920"/>
      <w:bookmarkStart w:id="3022" w:name="_Toc112475849"/>
      <w:bookmarkStart w:id="3023" w:name="_Toc188077736"/>
      <w:r>
        <w:rPr>
          <w:rStyle w:val="CharSectno"/>
        </w:rPr>
        <w:t>4.92</w:t>
      </w:r>
      <w:r>
        <w:t>.</w:t>
      </w:r>
      <w:r>
        <w:tab/>
        <w:t>Offences relating to postal votes</w:t>
      </w:r>
      <w:bookmarkEnd w:id="3019"/>
      <w:bookmarkEnd w:id="3020"/>
      <w:bookmarkEnd w:id="3021"/>
      <w:bookmarkEnd w:id="3022"/>
      <w:bookmarkEnd w:id="3023"/>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024" w:name="_Toc454329818"/>
      <w:bookmarkStart w:id="3025" w:name="_Toc520085552"/>
      <w:bookmarkStart w:id="3026" w:name="_Toc64777921"/>
      <w:bookmarkStart w:id="3027" w:name="_Toc112475850"/>
      <w:bookmarkStart w:id="3028" w:name="_Toc188077737"/>
      <w:r>
        <w:rPr>
          <w:rStyle w:val="CharSectno"/>
        </w:rPr>
        <w:t>4.93</w:t>
      </w:r>
      <w:r>
        <w:t>.</w:t>
      </w:r>
      <w:r>
        <w:tab/>
        <w:t>Interference with electors: infringement of secrecy</w:t>
      </w:r>
      <w:bookmarkEnd w:id="3024"/>
      <w:bookmarkEnd w:id="3025"/>
      <w:bookmarkEnd w:id="3026"/>
      <w:bookmarkEnd w:id="3027"/>
      <w:bookmarkEnd w:id="302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029" w:name="_Toc454329819"/>
      <w:bookmarkStart w:id="3030" w:name="_Toc520085553"/>
      <w:bookmarkStart w:id="3031" w:name="_Toc64777922"/>
      <w:bookmarkStart w:id="3032" w:name="_Toc112475851"/>
      <w:bookmarkStart w:id="3033" w:name="_Toc188077738"/>
      <w:r>
        <w:rPr>
          <w:rStyle w:val="CharSectno"/>
        </w:rPr>
        <w:t>4.94</w:t>
      </w:r>
      <w:r>
        <w:t>.</w:t>
      </w:r>
      <w:r>
        <w:tab/>
        <w:t>Other electoral offences</w:t>
      </w:r>
      <w:bookmarkEnd w:id="3029"/>
      <w:bookmarkEnd w:id="3030"/>
      <w:bookmarkEnd w:id="3031"/>
      <w:bookmarkEnd w:id="3032"/>
      <w:bookmarkEnd w:id="303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3034" w:name="_Toc454329820"/>
      <w:bookmarkStart w:id="3035" w:name="_Toc520085554"/>
      <w:bookmarkStart w:id="3036" w:name="_Toc64777923"/>
      <w:bookmarkStart w:id="3037" w:name="_Toc112475852"/>
      <w:bookmarkStart w:id="3038" w:name="_Toc188077739"/>
      <w:r>
        <w:rPr>
          <w:rStyle w:val="CharSectno"/>
        </w:rPr>
        <w:t>4.95</w:t>
      </w:r>
      <w:r>
        <w:t>.</w:t>
      </w:r>
      <w:r>
        <w:tab/>
        <w:t>Attempts to commit offences</w:t>
      </w:r>
      <w:bookmarkEnd w:id="3034"/>
      <w:bookmarkEnd w:id="3035"/>
      <w:bookmarkEnd w:id="3036"/>
      <w:bookmarkEnd w:id="3037"/>
      <w:bookmarkEnd w:id="3038"/>
    </w:p>
    <w:p>
      <w:pPr>
        <w:pStyle w:val="Subsection"/>
      </w:pPr>
      <w:r>
        <w:tab/>
      </w:r>
      <w:r>
        <w:tab/>
        <w:t>An attempt to commit an offence against this Part is an offence punishable as if the offence had been committed.</w:t>
      </w:r>
    </w:p>
    <w:p>
      <w:pPr>
        <w:pStyle w:val="Heading5"/>
      </w:pPr>
      <w:bookmarkStart w:id="3039" w:name="_Toc454329821"/>
      <w:bookmarkStart w:id="3040" w:name="_Toc520085555"/>
      <w:bookmarkStart w:id="3041" w:name="_Toc64777924"/>
      <w:bookmarkStart w:id="3042" w:name="_Toc112475853"/>
      <w:bookmarkStart w:id="3043" w:name="_Toc188077740"/>
      <w:r>
        <w:rPr>
          <w:rStyle w:val="CharSectno"/>
        </w:rPr>
        <w:t>4.96</w:t>
      </w:r>
      <w:r>
        <w:t>.</w:t>
      </w:r>
      <w:r>
        <w:tab/>
        <w:t>Investigation of electoral misconduct</w:t>
      </w:r>
      <w:bookmarkEnd w:id="3039"/>
      <w:bookmarkEnd w:id="3040"/>
      <w:bookmarkEnd w:id="3041"/>
      <w:bookmarkEnd w:id="3042"/>
      <w:bookmarkEnd w:id="304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044" w:name="_Toc112475854"/>
      <w:bookmarkStart w:id="3045" w:name="_Toc188077741"/>
      <w:bookmarkStart w:id="3046" w:name="_Toc454329823"/>
      <w:bookmarkStart w:id="3047" w:name="_Toc520085557"/>
      <w:bookmarkStart w:id="3048" w:name="_Toc64777926"/>
      <w:r>
        <w:rPr>
          <w:rStyle w:val="CharSectno"/>
        </w:rPr>
        <w:t>4.97</w:t>
      </w:r>
      <w:r>
        <w:t>.</w:t>
      </w:r>
      <w:r>
        <w:tab/>
        <w:t>Prosecutions</w:t>
      </w:r>
      <w:bookmarkEnd w:id="3044"/>
      <w:bookmarkEnd w:id="304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049" w:name="_Toc112475855"/>
      <w:bookmarkStart w:id="3050" w:name="_Toc188077742"/>
      <w:r>
        <w:rPr>
          <w:rStyle w:val="CharSectno"/>
        </w:rPr>
        <w:t>4.98</w:t>
      </w:r>
      <w:r>
        <w:t>.</w:t>
      </w:r>
      <w:r>
        <w:tab/>
        <w:t>Criminal Code not to apply</w:t>
      </w:r>
      <w:bookmarkEnd w:id="3046"/>
      <w:bookmarkEnd w:id="3047"/>
      <w:bookmarkEnd w:id="3048"/>
      <w:bookmarkEnd w:id="3049"/>
      <w:bookmarkEnd w:id="3050"/>
    </w:p>
    <w:p>
      <w:pPr>
        <w:pStyle w:val="Subsection"/>
      </w:pPr>
      <w:r>
        <w:tab/>
      </w:r>
      <w:r>
        <w:tab/>
        <w:t xml:space="preserve">Chapter XIV of </w:t>
      </w:r>
      <w:r>
        <w:rPr>
          <w:i/>
        </w:rPr>
        <w:t>The Criminal Code</w:t>
      </w:r>
      <w:r>
        <w:t xml:space="preserve"> does not apply to elections held under this Act.</w:t>
      </w:r>
    </w:p>
    <w:p>
      <w:pPr>
        <w:pStyle w:val="Heading3"/>
      </w:pPr>
      <w:bookmarkStart w:id="3051" w:name="_Toc71096486"/>
      <w:bookmarkStart w:id="3052" w:name="_Toc84404571"/>
      <w:bookmarkStart w:id="3053" w:name="_Toc89507565"/>
      <w:bookmarkStart w:id="3054" w:name="_Toc89859765"/>
      <w:bookmarkStart w:id="3055" w:name="_Toc92771562"/>
      <w:bookmarkStart w:id="3056" w:name="_Toc92865461"/>
      <w:bookmarkStart w:id="3057" w:name="_Toc94070912"/>
      <w:bookmarkStart w:id="3058" w:name="_Toc96496597"/>
      <w:bookmarkStart w:id="3059" w:name="_Toc97097801"/>
      <w:bookmarkStart w:id="3060" w:name="_Toc100136314"/>
      <w:bookmarkStart w:id="3061" w:name="_Toc100384245"/>
      <w:bookmarkStart w:id="3062" w:name="_Toc100476465"/>
      <w:bookmarkStart w:id="3063" w:name="_Toc102381912"/>
      <w:bookmarkStart w:id="3064" w:name="_Toc102721845"/>
      <w:bookmarkStart w:id="3065" w:name="_Toc102876910"/>
      <w:bookmarkStart w:id="3066" w:name="_Toc104172696"/>
      <w:bookmarkStart w:id="3067" w:name="_Toc107983012"/>
      <w:bookmarkStart w:id="3068" w:name="_Toc109544480"/>
      <w:bookmarkStart w:id="3069" w:name="_Toc109547928"/>
      <w:bookmarkStart w:id="3070" w:name="_Toc110063977"/>
      <w:bookmarkStart w:id="3071" w:name="_Toc110323897"/>
      <w:bookmarkStart w:id="3072" w:name="_Toc110755369"/>
      <w:bookmarkStart w:id="3073" w:name="_Toc111618505"/>
      <w:bookmarkStart w:id="3074" w:name="_Toc111621713"/>
      <w:bookmarkStart w:id="3075" w:name="_Toc112475856"/>
      <w:bookmarkStart w:id="3076" w:name="_Toc112732352"/>
      <w:bookmarkStart w:id="3077" w:name="_Toc124053678"/>
      <w:bookmarkStart w:id="3078" w:name="_Toc131399359"/>
      <w:bookmarkStart w:id="3079" w:name="_Toc136336203"/>
      <w:bookmarkStart w:id="3080" w:name="_Toc136409242"/>
      <w:bookmarkStart w:id="3081" w:name="_Toc136410042"/>
      <w:bookmarkStart w:id="3082" w:name="_Toc138825848"/>
      <w:bookmarkStart w:id="3083" w:name="_Toc139267844"/>
      <w:bookmarkStart w:id="3084" w:name="_Toc139693141"/>
      <w:bookmarkStart w:id="3085" w:name="_Toc141179111"/>
      <w:bookmarkStart w:id="3086" w:name="_Toc152739356"/>
      <w:bookmarkStart w:id="3087" w:name="_Toc153611297"/>
      <w:bookmarkStart w:id="3088" w:name="_Toc155598277"/>
      <w:bookmarkStart w:id="3089" w:name="_Toc157922996"/>
      <w:bookmarkStart w:id="3090" w:name="_Toc162950565"/>
      <w:bookmarkStart w:id="3091" w:name="_Toc170724546"/>
      <w:bookmarkStart w:id="3092" w:name="_Toc171228333"/>
      <w:bookmarkStart w:id="3093" w:name="_Toc171235722"/>
      <w:bookmarkStart w:id="3094" w:name="_Toc173899065"/>
      <w:bookmarkStart w:id="3095" w:name="_Toc175470694"/>
      <w:bookmarkStart w:id="3096" w:name="_Toc175472583"/>
      <w:bookmarkStart w:id="3097" w:name="_Toc176677448"/>
      <w:bookmarkStart w:id="3098" w:name="_Toc176777171"/>
      <w:bookmarkStart w:id="3099" w:name="_Toc176835437"/>
      <w:bookmarkStart w:id="3100" w:name="_Toc180317481"/>
      <w:bookmarkStart w:id="3101" w:name="_Toc180385390"/>
      <w:bookmarkStart w:id="3102" w:name="_Toc187032241"/>
      <w:bookmarkStart w:id="3103" w:name="_Toc187121223"/>
      <w:bookmarkStart w:id="3104" w:name="_Toc187819312"/>
      <w:bookmarkStart w:id="3105" w:name="_Toc188077743"/>
      <w:r>
        <w:rPr>
          <w:rStyle w:val="CharDivNo"/>
        </w:rPr>
        <w:t>Division 12</w:t>
      </w:r>
      <w:r>
        <w:t> — </w:t>
      </w:r>
      <w:r>
        <w:rPr>
          <w:rStyle w:val="CharDivText"/>
        </w:rPr>
        <w:t>Polls and referendums</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5"/>
      </w:pPr>
      <w:bookmarkStart w:id="3106" w:name="_Toc454329824"/>
      <w:bookmarkStart w:id="3107" w:name="_Toc520085558"/>
      <w:bookmarkStart w:id="3108" w:name="_Toc64777927"/>
      <w:bookmarkStart w:id="3109" w:name="_Toc112475857"/>
      <w:bookmarkStart w:id="3110" w:name="_Toc188077744"/>
      <w:r>
        <w:rPr>
          <w:rStyle w:val="CharSectno"/>
        </w:rPr>
        <w:t>4.99</w:t>
      </w:r>
      <w:r>
        <w:t>.</w:t>
      </w:r>
      <w:r>
        <w:tab/>
        <w:t>Election procedures to apply to polls and referendums</w:t>
      </w:r>
      <w:bookmarkEnd w:id="3106"/>
      <w:bookmarkEnd w:id="3107"/>
      <w:bookmarkEnd w:id="3108"/>
      <w:bookmarkEnd w:id="3109"/>
      <w:bookmarkEnd w:id="311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111" w:name="_Toc71096488"/>
      <w:bookmarkStart w:id="3112" w:name="_Toc84404573"/>
      <w:bookmarkStart w:id="3113" w:name="_Toc89507567"/>
      <w:bookmarkStart w:id="3114" w:name="_Toc89859767"/>
      <w:bookmarkStart w:id="3115" w:name="_Toc92771564"/>
      <w:bookmarkStart w:id="3116" w:name="_Toc92865463"/>
      <w:bookmarkStart w:id="3117" w:name="_Toc94070914"/>
      <w:bookmarkStart w:id="3118" w:name="_Toc96496599"/>
      <w:bookmarkStart w:id="3119" w:name="_Toc97097803"/>
      <w:bookmarkStart w:id="3120" w:name="_Toc100136316"/>
      <w:bookmarkStart w:id="3121" w:name="_Toc100384247"/>
      <w:bookmarkStart w:id="3122" w:name="_Toc100476467"/>
      <w:bookmarkStart w:id="3123" w:name="_Toc102381914"/>
      <w:bookmarkStart w:id="3124" w:name="_Toc102721847"/>
      <w:bookmarkStart w:id="3125" w:name="_Toc102876912"/>
      <w:bookmarkStart w:id="3126" w:name="_Toc104172698"/>
      <w:bookmarkStart w:id="3127" w:name="_Toc107983014"/>
      <w:bookmarkStart w:id="3128" w:name="_Toc109544482"/>
      <w:bookmarkStart w:id="3129" w:name="_Toc109547930"/>
      <w:bookmarkStart w:id="3130" w:name="_Toc110063979"/>
      <w:bookmarkStart w:id="3131" w:name="_Toc110323899"/>
      <w:bookmarkStart w:id="3132" w:name="_Toc110755371"/>
      <w:bookmarkStart w:id="3133" w:name="_Toc111618507"/>
      <w:bookmarkStart w:id="3134" w:name="_Toc111621715"/>
      <w:bookmarkStart w:id="3135" w:name="_Toc112475858"/>
      <w:bookmarkStart w:id="3136" w:name="_Toc112732354"/>
      <w:bookmarkStart w:id="3137" w:name="_Toc124053680"/>
      <w:bookmarkStart w:id="3138" w:name="_Toc131399361"/>
      <w:bookmarkStart w:id="3139" w:name="_Toc136336205"/>
      <w:bookmarkStart w:id="3140" w:name="_Toc136409244"/>
      <w:bookmarkStart w:id="3141" w:name="_Toc136410044"/>
      <w:bookmarkStart w:id="3142" w:name="_Toc138825850"/>
      <w:bookmarkStart w:id="3143" w:name="_Toc139267846"/>
      <w:bookmarkStart w:id="3144" w:name="_Toc139693143"/>
      <w:bookmarkStart w:id="3145" w:name="_Toc141179113"/>
      <w:bookmarkStart w:id="3146" w:name="_Toc152739358"/>
      <w:bookmarkStart w:id="3147" w:name="_Toc153611299"/>
      <w:bookmarkStart w:id="3148" w:name="_Toc155598279"/>
      <w:bookmarkStart w:id="3149" w:name="_Toc157922998"/>
      <w:bookmarkStart w:id="3150" w:name="_Toc162950567"/>
      <w:bookmarkStart w:id="3151" w:name="_Toc170724548"/>
      <w:bookmarkStart w:id="3152" w:name="_Toc171228335"/>
      <w:bookmarkStart w:id="3153" w:name="_Toc171235724"/>
      <w:bookmarkStart w:id="3154" w:name="_Toc173899067"/>
      <w:bookmarkStart w:id="3155" w:name="_Toc175470696"/>
      <w:bookmarkStart w:id="3156" w:name="_Toc175472585"/>
      <w:bookmarkStart w:id="3157" w:name="_Toc176677450"/>
      <w:bookmarkStart w:id="3158" w:name="_Toc176777173"/>
      <w:bookmarkStart w:id="3159" w:name="_Toc176835439"/>
      <w:bookmarkStart w:id="3160" w:name="_Toc180317483"/>
      <w:bookmarkStart w:id="3161" w:name="_Toc180385392"/>
      <w:bookmarkStart w:id="3162" w:name="_Toc187032243"/>
      <w:bookmarkStart w:id="3163" w:name="_Toc187121225"/>
      <w:bookmarkStart w:id="3164" w:name="_Toc187819314"/>
      <w:bookmarkStart w:id="3165" w:name="_Toc188077745"/>
      <w:r>
        <w:rPr>
          <w:rStyle w:val="CharPartNo"/>
        </w:rPr>
        <w:t>Part 5</w:t>
      </w:r>
      <w:r>
        <w:t> — </w:t>
      </w:r>
      <w:r>
        <w:rPr>
          <w:rStyle w:val="CharPartText"/>
        </w:rPr>
        <w:t>Administration</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bookmarkStart w:id="3166" w:name="_Toc71096489"/>
      <w:bookmarkStart w:id="3167" w:name="_Toc84404574"/>
      <w:bookmarkStart w:id="3168" w:name="_Toc89507568"/>
      <w:bookmarkStart w:id="3169" w:name="_Toc89859768"/>
      <w:bookmarkStart w:id="3170" w:name="_Toc92771565"/>
      <w:bookmarkStart w:id="3171" w:name="_Toc92865464"/>
      <w:bookmarkStart w:id="3172" w:name="_Toc94070915"/>
      <w:bookmarkStart w:id="3173" w:name="_Toc96496600"/>
      <w:bookmarkStart w:id="3174" w:name="_Toc97097804"/>
      <w:r>
        <w:tab/>
        <w:t>[Description amended by No. 49 of 2004 s. 42(1).]</w:t>
      </w:r>
    </w:p>
    <w:p>
      <w:pPr>
        <w:pStyle w:val="Heading3"/>
      </w:pPr>
      <w:bookmarkStart w:id="3175" w:name="_Toc100136317"/>
      <w:bookmarkStart w:id="3176" w:name="_Toc100384248"/>
      <w:bookmarkStart w:id="3177" w:name="_Toc100476468"/>
      <w:bookmarkStart w:id="3178" w:name="_Toc102381915"/>
      <w:bookmarkStart w:id="3179" w:name="_Toc102721848"/>
      <w:bookmarkStart w:id="3180" w:name="_Toc102876913"/>
      <w:bookmarkStart w:id="3181" w:name="_Toc104172699"/>
      <w:bookmarkStart w:id="3182" w:name="_Toc107983015"/>
      <w:bookmarkStart w:id="3183" w:name="_Toc109544483"/>
      <w:bookmarkStart w:id="3184" w:name="_Toc109547931"/>
      <w:bookmarkStart w:id="3185" w:name="_Toc110063980"/>
      <w:bookmarkStart w:id="3186" w:name="_Toc110323900"/>
      <w:bookmarkStart w:id="3187" w:name="_Toc110755372"/>
      <w:bookmarkStart w:id="3188" w:name="_Toc111618508"/>
      <w:bookmarkStart w:id="3189" w:name="_Toc111621716"/>
      <w:bookmarkStart w:id="3190" w:name="_Toc112475859"/>
      <w:bookmarkStart w:id="3191" w:name="_Toc112732355"/>
      <w:bookmarkStart w:id="3192" w:name="_Toc124053681"/>
      <w:bookmarkStart w:id="3193" w:name="_Toc131399362"/>
      <w:bookmarkStart w:id="3194" w:name="_Toc136336206"/>
      <w:bookmarkStart w:id="3195" w:name="_Toc136409245"/>
      <w:bookmarkStart w:id="3196" w:name="_Toc136410045"/>
      <w:bookmarkStart w:id="3197" w:name="_Toc138825851"/>
      <w:bookmarkStart w:id="3198" w:name="_Toc139267847"/>
      <w:bookmarkStart w:id="3199" w:name="_Toc139693144"/>
      <w:bookmarkStart w:id="3200" w:name="_Toc141179114"/>
      <w:bookmarkStart w:id="3201" w:name="_Toc152739359"/>
      <w:bookmarkStart w:id="3202" w:name="_Toc153611300"/>
      <w:bookmarkStart w:id="3203" w:name="_Toc155598280"/>
      <w:bookmarkStart w:id="3204" w:name="_Toc157922999"/>
      <w:bookmarkStart w:id="3205" w:name="_Toc162950568"/>
      <w:bookmarkStart w:id="3206" w:name="_Toc170724549"/>
      <w:bookmarkStart w:id="3207" w:name="_Toc171228336"/>
      <w:bookmarkStart w:id="3208" w:name="_Toc171235725"/>
      <w:bookmarkStart w:id="3209" w:name="_Toc173899068"/>
      <w:bookmarkStart w:id="3210" w:name="_Toc175470697"/>
      <w:bookmarkStart w:id="3211" w:name="_Toc175472586"/>
      <w:bookmarkStart w:id="3212" w:name="_Toc176677451"/>
      <w:bookmarkStart w:id="3213" w:name="_Toc176777174"/>
      <w:bookmarkStart w:id="3214" w:name="_Toc176835440"/>
      <w:bookmarkStart w:id="3215" w:name="_Toc180317484"/>
      <w:bookmarkStart w:id="3216" w:name="_Toc180385393"/>
      <w:bookmarkStart w:id="3217" w:name="_Toc187032244"/>
      <w:bookmarkStart w:id="3218" w:name="_Toc187121226"/>
      <w:bookmarkStart w:id="3219" w:name="_Toc187819315"/>
      <w:bookmarkStart w:id="3220" w:name="_Toc188077746"/>
      <w:r>
        <w:rPr>
          <w:rStyle w:val="CharDivNo"/>
        </w:rPr>
        <w:t>Division 1</w:t>
      </w:r>
      <w:r>
        <w:t> — </w:t>
      </w:r>
      <w:r>
        <w:rPr>
          <w:rStyle w:val="CharDivText"/>
        </w:rPr>
        <w:t>Introduction</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p>
    <w:p>
      <w:pPr>
        <w:pStyle w:val="Heading5"/>
      </w:pPr>
      <w:bookmarkStart w:id="3221" w:name="_Toc454329825"/>
      <w:bookmarkStart w:id="3222" w:name="_Toc520085559"/>
      <w:bookmarkStart w:id="3223" w:name="_Toc64777928"/>
      <w:bookmarkStart w:id="3224" w:name="_Toc112475860"/>
      <w:bookmarkStart w:id="3225" w:name="_Toc188077747"/>
      <w:r>
        <w:rPr>
          <w:rStyle w:val="CharSectno"/>
        </w:rPr>
        <w:t>5.1</w:t>
      </w:r>
      <w:r>
        <w:t>.</w:t>
      </w:r>
      <w:r>
        <w:tab/>
        <w:t>Term used in this Part</w:t>
      </w:r>
      <w:bookmarkEnd w:id="3221"/>
      <w:bookmarkEnd w:id="3222"/>
      <w:bookmarkEnd w:id="3223"/>
      <w:bookmarkEnd w:id="3224"/>
      <w:bookmarkEnd w:id="3225"/>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3226" w:name="_Toc454329826"/>
      <w:bookmarkStart w:id="3227" w:name="_Toc520085560"/>
      <w:bookmarkStart w:id="3228" w:name="_Toc64777929"/>
      <w:bookmarkStart w:id="3229" w:name="_Toc112475861"/>
      <w:bookmarkStart w:id="3230" w:name="_Toc188077748"/>
      <w:r>
        <w:rPr>
          <w:rStyle w:val="CharSectno"/>
        </w:rPr>
        <w:t>5.2</w:t>
      </w:r>
      <w:r>
        <w:t>.</w:t>
      </w:r>
      <w:r>
        <w:tab/>
        <w:t>Administration of local governments</w:t>
      </w:r>
      <w:bookmarkEnd w:id="3226"/>
      <w:bookmarkEnd w:id="3227"/>
      <w:bookmarkEnd w:id="3228"/>
      <w:bookmarkEnd w:id="3229"/>
      <w:bookmarkEnd w:id="3230"/>
    </w:p>
    <w:p>
      <w:pPr>
        <w:pStyle w:val="Subsection"/>
      </w:pPr>
      <w:r>
        <w:tab/>
      </w:r>
      <w:r>
        <w:tab/>
        <w:t>The council of a local government is to ensure that there is an appropriate structure for administering the local government.</w:t>
      </w:r>
    </w:p>
    <w:p>
      <w:pPr>
        <w:pStyle w:val="Heading3"/>
      </w:pPr>
      <w:bookmarkStart w:id="3231" w:name="_Toc71096492"/>
      <w:bookmarkStart w:id="3232" w:name="_Toc84404577"/>
      <w:bookmarkStart w:id="3233" w:name="_Toc89507571"/>
      <w:bookmarkStart w:id="3234" w:name="_Toc89859771"/>
      <w:bookmarkStart w:id="3235" w:name="_Toc92771568"/>
      <w:bookmarkStart w:id="3236" w:name="_Toc92865467"/>
      <w:bookmarkStart w:id="3237" w:name="_Toc94070918"/>
      <w:bookmarkStart w:id="3238" w:name="_Toc96496603"/>
      <w:bookmarkStart w:id="3239" w:name="_Toc97097807"/>
      <w:bookmarkStart w:id="3240" w:name="_Toc100136320"/>
      <w:bookmarkStart w:id="3241" w:name="_Toc100384251"/>
      <w:bookmarkStart w:id="3242" w:name="_Toc100476471"/>
      <w:bookmarkStart w:id="3243" w:name="_Toc102381918"/>
      <w:bookmarkStart w:id="3244" w:name="_Toc102721851"/>
      <w:bookmarkStart w:id="3245" w:name="_Toc102876916"/>
      <w:bookmarkStart w:id="3246" w:name="_Toc104172702"/>
      <w:bookmarkStart w:id="3247" w:name="_Toc107983018"/>
      <w:bookmarkStart w:id="3248" w:name="_Toc109544486"/>
      <w:bookmarkStart w:id="3249" w:name="_Toc109547934"/>
      <w:bookmarkStart w:id="3250" w:name="_Toc110063983"/>
      <w:bookmarkStart w:id="3251" w:name="_Toc110323903"/>
      <w:bookmarkStart w:id="3252" w:name="_Toc110755375"/>
      <w:bookmarkStart w:id="3253" w:name="_Toc111618511"/>
      <w:bookmarkStart w:id="3254" w:name="_Toc111621719"/>
      <w:bookmarkStart w:id="3255" w:name="_Toc112475862"/>
      <w:bookmarkStart w:id="3256" w:name="_Toc112732358"/>
      <w:bookmarkStart w:id="3257" w:name="_Toc124053684"/>
      <w:bookmarkStart w:id="3258" w:name="_Toc131399365"/>
      <w:bookmarkStart w:id="3259" w:name="_Toc136336209"/>
      <w:bookmarkStart w:id="3260" w:name="_Toc136409248"/>
      <w:bookmarkStart w:id="3261" w:name="_Toc136410048"/>
      <w:bookmarkStart w:id="3262" w:name="_Toc138825854"/>
      <w:bookmarkStart w:id="3263" w:name="_Toc139267850"/>
      <w:bookmarkStart w:id="3264" w:name="_Toc139693147"/>
      <w:bookmarkStart w:id="3265" w:name="_Toc141179117"/>
      <w:bookmarkStart w:id="3266" w:name="_Toc152739362"/>
      <w:bookmarkStart w:id="3267" w:name="_Toc153611303"/>
      <w:bookmarkStart w:id="3268" w:name="_Toc155598283"/>
      <w:bookmarkStart w:id="3269" w:name="_Toc157923002"/>
      <w:bookmarkStart w:id="3270" w:name="_Toc162950571"/>
      <w:bookmarkStart w:id="3271" w:name="_Toc170724552"/>
      <w:bookmarkStart w:id="3272" w:name="_Toc171228339"/>
      <w:bookmarkStart w:id="3273" w:name="_Toc171235728"/>
      <w:bookmarkStart w:id="3274" w:name="_Toc173899071"/>
      <w:bookmarkStart w:id="3275" w:name="_Toc175470700"/>
      <w:bookmarkStart w:id="3276" w:name="_Toc175472589"/>
      <w:bookmarkStart w:id="3277" w:name="_Toc176677454"/>
      <w:bookmarkStart w:id="3278" w:name="_Toc176777177"/>
      <w:bookmarkStart w:id="3279" w:name="_Toc176835443"/>
      <w:bookmarkStart w:id="3280" w:name="_Toc180317487"/>
      <w:bookmarkStart w:id="3281" w:name="_Toc180385396"/>
      <w:bookmarkStart w:id="3282" w:name="_Toc187032247"/>
      <w:bookmarkStart w:id="3283" w:name="_Toc187121229"/>
      <w:bookmarkStart w:id="3284" w:name="_Toc187819318"/>
      <w:bookmarkStart w:id="3285" w:name="_Toc188077749"/>
      <w:r>
        <w:rPr>
          <w:rStyle w:val="CharDivNo"/>
        </w:rPr>
        <w:t>Division 2</w:t>
      </w:r>
      <w:r>
        <w:t> — </w:t>
      </w:r>
      <w:r>
        <w:rPr>
          <w:rStyle w:val="CharDivText"/>
        </w:rPr>
        <w:t>Council meetings, committees and their meetings and electors’ meetings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Heading4"/>
      </w:pPr>
      <w:bookmarkStart w:id="3286" w:name="_Toc71096493"/>
      <w:bookmarkStart w:id="3287" w:name="_Toc84404578"/>
      <w:bookmarkStart w:id="3288" w:name="_Toc89507572"/>
      <w:bookmarkStart w:id="3289" w:name="_Toc89859772"/>
      <w:bookmarkStart w:id="3290" w:name="_Toc92771569"/>
      <w:bookmarkStart w:id="3291" w:name="_Toc92865468"/>
      <w:bookmarkStart w:id="3292" w:name="_Toc94070919"/>
      <w:bookmarkStart w:id="3293" w:name="_Toc96496604"/>
      <w:bookmarkStart w:id="3294" w:name="_Toc97097808"/>
      <w:bookmarkStart w:id="3295" w:name="_Toc100136321"/>
      <w:bookmarkStart w:id="3296" w:name="_Toc100384252"/>
      <w:bookmarkStart w:id="3297" w:name="_Toc100476472"/>
      <w:bookmarkStart w:id="3298" w:name="_Toc102381919"/>
      <w:bookmarkStart w:id="3299" w:name="_Toc102721852"/>
      <w:bookmarkStart w:id="3300" w:name="_Toc102876917"/>
      <w:bookmarkStart w:id="3301" w:name="_Toc104172703"/>
      <w:bookmarkStart w:id="3302" w:name="_Toc107983019"/>
      <w:bookmarkStart w:id="3303" w:name="_Toc109544487"/>
      <w:bookmarkStart w:id="3304" w:name="_Toc109547935"/>
      <w:bookmarkStart w:id="3305" w:name="_Toc110063984"/>
      <w:bookmarkStart w:id="3306" w:name="_Toc110323904"/>
      <w:bookmarkStart w:id="3307" w:name="_Toc110755376"/>
      <w:bookmarkStart w:id="3308" w:name="_Toc111618512"/>
      <w:bookmarkStart w:id="3309" w:name="_Toc111621720"/>
      <w:bookmarkStart w:id="3310" w:name="_Toc112475863"/>
      <w:bookmarkStart w:id="3311" w:name="_Toc112732359"/>
      <w:bookmarkStart w:id="3312" w:name="_Toc124053685"/>
      <w:bookmarkStart w:id="3313" w:name="_Toc131399366"/>
      <w:bookmarkStart w:id="3314" w:name="_Toc136336210"/>
      <w:bookmarkStart w:id="3315" w:name="_Toc136409249"/>
      <w:bookmarkStart w:id="3316" w:name="_Toc136410049"/>
      <w:bookmarkStart w:id="3317" w:name="_Toc138825855"/>
      <w:bookmarkStart w:id="3318" w:name="_Toc139267851"/>
      <w:bookmarkStart w:id="3319" w:name="_Toc139693148"/>
      <w:bookmarkStart w:id="3320" w:name="_Toc141179118"/>
      <w:bookmarkStart w:id="3321" w:name="_Toc152739363"/>
      <w:bookmarkStart w:id="3322" w:name="_Toc153611304"/>
      <w:bookmarkStart w:id="3323" w:name="_Toc155598284"/>
      <w:bookmarkStart w:id="3324" w:name="_Toc157923003"/>
      <w:bookmarkStart w:id="3325" w:name="_Toc162950572"/>
      <w:bookmarkStart w:id="3326" w:name="_Toc170724553"/>
      <w:bookmarkStart w:id="3327" w:name="_Toc171228340"/>
      <w:bookmarkStart w:id="3328" w:name="_Toc171235729"/>
      <w:bookmarkStart w:id="3329" w:name="_Toc173899072"/>
      <w:bookmarkStart w:id="3330" w:name="_Toc175470701"/>
      <w:bookmarkStart w:id="3331" w:name="_Toc175472590"/>
      <w:bookmarkStart w:id="3332" w:name="_Toc176677455"/>
      <w:bookmarkStart w:id="3333" w:name="_Toc176777178"/>
      <w:bookmarkStart w:id="3334" w:name="_Toc176835444"/>
      <w:bookmarkStart w:id="3335" w:name="_Toc180317488"/>
      <w:bookmarkStart w:id="3336" w:name="_Toc180385397"/>
      <w:bookmarkStart w:id="3337" w:name="_Toc187032248"/>
      <w:bookmarkStart w:id="3338" w:name="_Toc187121230"/>
      <w:bookmarkStart w:id="3339" w:name="_Toc187819319"/>
      <w:bookmarkStart w:id="3340" w:name="_Toc188077750"/>
      <w:r>
        <w:t>Subdivision 1 — Council meetings</w:t>
      </w:r>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p>
    <w:p>
      <w:pPr>
        <w:pStyle w:val="Heading5"/>
      </w:pPr>
      <w:bookmarkStart w:id="3341" w:name="_Toc454329827"/>
      <w:bookmarkStart w:id="3342" w:name="_Toc520085561"/>
      <w:bookmarkStart w:id="3343" w:name="_Toc64777930"/>
      <w:bookmarkStart w:id="3344" w:name="_Toc112475864"/>
      <w:bookmarkStart w:id="3345" w:name="_Toc188077751"/>
      <w:r>
        <w:rPr>
          <w:rStyle w:val="CharSectno"/>
        </w:rPr>
        <w:t>5.3</w:t>
      </w:r>
      <w:r>
        <w:t>.</w:t>
      </w:r>
      <w:r>
        <w:tab/>
        <w:t>Ordinary and special council meetings</w:t>
      </w:r>
      <w:bookmarkEnd w:id="3341"/>
      <w:bookmarkEnd w:id="3342"/>
      <w:bookmarkEnd w:id="3343"/>
      <w:bookmarkEnd w:id="3344"/>
      <w:bookmarkEnd w:id="334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346" w:name="_Toc454329828"/>
      <w:bookmarkStart w:id="3347" w:name="_Toc520085562"/>
      <w:bookmarkStart w:id="3348" w:name="_Toc64777931"/>
      <w:bookmarkStart w:id="3349" w:name="_Toc112475865"/>
      <w:bookmarkStart w:id="3350" w:name="_Toc188077752"/>
      <w:r>
        <w:rPr>
          <w:rStyle w:val="CharSectno"/>
        </w:rPr>
        <w:t>5.4</w:t>
      </w:r>
      <w:r>
        <w:t>.</w:t>
      </w:r>
      <w:r>
        <w:tab/>
        <w:t>Calling council meetings</w:t>
      </w:r>
      <w:bookmarkEnd w:id="3346"/>
      <w:bookmarkEnd w:id="3347"/>
      <w:bookmarkEnd w:id="3348"/>
      <w:bookmarkEnd w:id="3349"/>
      <w:bookmarkEnd w:id="335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3351" w:name="_Toc454329829"/>
      <w:bookmarkStart w:id="3352" w:name="_Toc520085563"/>
      <w:bookmarkStart w:id="3353" w:name="_Toc64777932"/>
      <w:bookmarkStart w:id="3354" w:name="_Toc112475866"/>
      <w:bookmarkStart w:id="3355" w:name="_Toc188077753"/>
      <w:r>
        <w:rPr>
          <w:rStyle w:val="CharSectno"/>
        </w:rPr>
        <w:t>5.5</w:t>
      </w:r>
      <w:r>
        <w:t>.</w:t>
      </w:r>
      <w:r>
        <w:tab/>
        <w:t>Convening council meetings</w:t>
      </w:r>
      <w:bookmarkEnd w:id="3351"/>
      <w:bookmarkEnd w:id="3352"/>
      <w:bookmarkEnd w:id="3353"/>
      <w:bookmarkEnd w:id="3354"/>
      <w:bookmarkEnd w:id="335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3356" w:name="_Toc454329830"/>
      <w:bookmarkStart w:id="3357" w:name="_Toc520085564"/>
      <w:bookmarkStart w:id="3358" w:name="_Toc64777933"/>
      <w:bookmarkStart w:id="3359" w:name="_Toc112475867"/>
      <w:bookmarkStart w:id="3360" w:name="_Toc188077754"/>
      <w:r>
        <w:rPr>
          <w:rStyle w:val="CharSectno"/>
        </w:rPr>
        <w:t>5.6</w:t>
      </w:r>
      <w:r>
        <w:t>.</w:t>
      </w:r>
      <w:r>
        <w:tab/>
        <w:t>Who presides at council meetings</w:t>
      </w:r>
      <w:bookmarkEnd w:id="3356"/>
      <w:bookmarkEnd w:id="3357"/>
      <w:bookmarkEnd w:id="3358"/>
      <w:bookmarkEnd w:id="3359"/>
      <w:bookmarkEnd w:id="336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361" w:name="_Toc454329831"/>
      <w:bookmarkStart w:id="3362" w:name="_Toc520085565"/>
      <w:bookmarkStart w:id="3363" w:name="_Toc64777934"/>
      <w:bookmarkStart w:id="3364" w:name="_Toc112475868"/>
      <w:bookmarkStart w:id="3365" w:name="_Toc188077755"/>
      <w:r>
        <w:rPr>
          <w:rStyle w:val="CharSectno"/>
        </w:rPr>
        <w:t>5.7</w:t>
      </w:r>
      <w:r>
        <w:t>.</w:t>
      </w:r>
      <w:r>
        <w:tab/>
        <w:t>Minister may reduce number for quorum and certain majorities</w:t>
      </w:r>
      <w:bookmarkEnd w:id="3361"/>
      <w:bookmarkEnd w:id="3362"/>
      <w:bookmarkEnd w:id="3363"/>
      <w:bookmarkEnd w:id="3364"/>
      <w:bookmarkEnd w:id="336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366" w:name="_Toc71096499"/>
      <w:bookmarkStart w:id="3367" w:name="_Toc84404584"/>
      <w:bookmarkStart w:id="3368" w:name="_Toc89507578"/>
      <w:bookmarkStart w:id="3369" w:name="_Toc89859778"/>
      <w:bookmarkStart w:id="3370" w:name="_Toc92771575"/>
      <w:bookmarkStart w:id="3371" w:name="_Toc92865474"/>
      <w:bookmarkStart w:id="3372" w:name="_Toc94070925"/>
      <w:bookmarkStart w:id="3373" w:name="_Toc96496610"/>
      <w:bookmarkStart w:id="3374" w:name="_Toc97097814"/>
      <w:bookmarkStart w:id="3375" w:name="_Toc100136327"/>
      <w:bookmarkStart w:id="3376" w:name="_Toc100384258"/>
      <w:bookmarkStart w:id="3377" w:name="_Toc100476478"/>
      <w:bookmarkStart w:id="3378" w:name="_Toc102381925"/>
      <w:bookmarkStart w:id="3379" w:name="_Toc102721858"/>
      <w:bookmarkStart w:id="3380" w:name="_Toc102876923"/>
      <w:bookmarkStart w:id="3381" w:name="_Toc104172709"/>
      <w:bookmarkStart w:id="3382" w:name="_Toc107983025"/>
      <w:bookmarkStart w:id="3383" w:name="_Toc109544493"/>
      <w:bookmarkStart w:id="3384" w:name="_Toc109547941"/>
      <w:bookmarkStart w:id="3385" w:name="_Toc110063990"/>
      <w:bookmarkStart w:id="3386" w:name="_Toc110323910"/>
      <w:bookmarkStart w:id="3387" w:name="_Toc110755382"/>
      <w:bookmarkStart w:id="3388" w:name="_Toc111618518"/>
      <w:bookmarkStart w:id="3389" w:name="_Toc111621726"/>
      <w:bookmarkStart w:id="3390" w:name="_Toc112475869"/>
      <w:bookmarkStart w:id="3391" w:name="_Toc112732365"/>
      <w:bookmarkStart w:id="3392" w:name="_Toc124053691"/>
      <w:bookmarkStart w:id="3393" w:name="_Toc131399372"/>
      <w:bookmarkStart w:id="3394" w:name="_Toc136336216"/>
      <w:bookmarkStart w:id="3395" w:name="_Toc136409255"/>
      <w:bookmarkStart w:id="3396" w:name="_Toc136410055"/>
      <w:bookmarkStart w:id="3397" w:name="_Toc138825861"/>
      <w:bookmarkStart w:id="3398" w:name="_Toc139267857"/>
      <w:bookmarkStart w:id="3399" w:name="_Toc139693154"/>
      <w:bookmarkStart w:id="3400" w:name="_Toc141179124"/>
      <w:bookmarkStart w:id="3401" w:name="_Toc152739369"/>
      <w:bookmarkStart w:id="3402" w:name="_Toc153611310"/>
      <w:bookmarkStart w:id="3403" w:name="_Toc155598290"/>
      <w:bookmarkStart w:id="3404" w:name="_Toc157923009"/>
      <w:bookmarkStart w:id="3405" w:name="_Toc162950578"/>
      <w:bookmarkStart w:id="3406" w:name="_Toc170724559"/>
      <w:bookmarkStart w:id="3407" w:name="_Toc171228346"/>
      <w:bookmarkStart w:id="3408" w:name="_Toc171235735"/>
      <w:bookmarkStart w:id="3409" w:name="_Toc173899078"/>
      <w:bookmarkStart w:id="3410" w:name="_Toc175470707"/>
      <w:bookmarkStart w:id="3411" w:name="_Toc175472596"/>
      <w:bookmarkStart w:id="3412" w:name="_Toc176677461"/>
      <w:bookmarkStart w:id="3413" w:name="_Toc176777184"/>
      <w:bookmarkStart w:id="3414" w:name="_Toc176835450"/>
      <w:bookmarkStart w:id="3415" w:name="_Toc180317494"/>
      <w:bookmarkStart w:id="3416" w:name="_Toc180385403"/>
      <w:bookmarkStart w:id="3417" w:name="_Toc187032254"/>
      <w:bookmarkStart w:id="3418" w:name="_Toc187121236"/>
      <w:bookmarkStart w:id="3419" w:name="_Toc187819325"/>
      <w:bookmarkStart w:id="3420" w:name="_Toc188077756"/>
      <w:r>
        <w:t>Subdivision 2 — Committees and their meetings</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p>
    <w:p>
      <w:pPr>
        <w:pStyle w:val="Heading5"/>
      </w:pPr>
      <w:bookmarkStart w:id="3421" w:name="_Toc454329832"/>
      <w:bookmarkStart w:id="3422" w:name="_Toc520085566"/>
      <w:bookmarkStart w:id="3423" w:name="_Toc64777935"/>
      <w:bookmarkStart w:id="3424" w:name="_Toc112475870"/>
      <w:bookmarkStart w:id="3425" w:name="_Toc188077757"/>
      <w:r>
        <w:rPr>
          <w:rStyle w:val="CharSectno"/>
        </w:rPr>
        <w:t>5.8</w:t>
      </w:r>
      <w:r>
        <w:t>.</w:t>
      </w:r>
      <w:r>
        <w:tab/>
        <w:t>Establishment of committees</w:t>
      </w:r>
      <w:bookmarkEnd w:id="3421"/>
      <w:bookmarkEnd w:id="3422"/>
      <w:bookmarkEnd w:id="3423"/>
      <w:bookmarkEnd w:id="3424"/>
      <w:bookmarkEnd w:id="3425"/>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426" w:name="_Toc454329833"/>
      <w:bookmarkStart w:id="3427" w:name="_Toc520085567"/>
      <w:bookmarkStart w:id="3428" w:name="_Toc64777936"/>
      <w:bookmarkStart w:id="3429" w:name="_Toc112475871"/>
      <w:bookmarkStart w:id="3430" w:name="_Toc188077758"/>
      <w:r>
        <w:rPr>
          <w:rStyle w:val="CharSectno"/>
        </w:rPr>
        <w:t>5.9</w:t>
      </w:r>
      <w:r>
        <w:t>.</w:t>
      </w:r>
      <w:r>
        <w:tab/>
        <w:t>Types of committees</w:t>
      </w:r>
      <w:bookmarkEnd w:id="3426"/>
      <w:bookmarkEnd w:id="3427"/>
      <w:bookmarkEnd w:id="3428"/>
      <w:bookmarkEnd w:id="3429"/>
      <w:bookmarkEnd w:id="3430"/>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431" w:name="_Toc454329834"/>
      <w:bookmarkStart w:id="3432" w:name="_Toc520085568"/>
      <w:bookmarkStart w:id="3433" w:name="_Toc64777937"/>
      <w:bookmarkStart w:id="3434" w:name="_Toc112475872"/>
      <w:bookmarkStart w:id="3435" w:name="_Toc188077759"/>
      <w:r>
        <w:rPr>
          <w:rStyle w:val="CharSectno"/>
        </w:rPr>
        <w:t>5.10</w:t>
      </w:r>
      <w:r>
        <w:t>.</w:t>
      </w:r>
      <w:r>
        <w:tab/>
        <w:t>Appointment of committee members</w:t>
      </w:r>
      <w:bookmarkEnd w:id="3431"/>
      <w:bookmarkEnd w:id="3432"/>
      <w:bookmarkEnd w:id="3433"/>
      <w:bookmarkEnd w:id="3434"/>
      <w:bookmarkEnd w:id="3435"/>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436" w:name="_Toc454329835"/>
      <w:bookmarkStart w:id="3437" w:name="_Toc520085569"/>
      <w:bookmarkStart w:id="3438" w:name="_Toc64777938"/>
      <w:bookmarkStart w:id="3439" w:name="_Toc112475873"/>
      <w:bookmarkStart w:id="3440" w:name="_Toc188077760"/>
      <w:r>
        <w:rPr>
          <w:rStyle w:val="CharSectno"/>
        </w:rPr>
        <w:t>5.11</w:t>
      </w:r>
      <w:r>
        <w:t>.</w:t>
      </w:r>
      <w:r>
        <w:tab/>
        <w:t>Tenure of committee membership</w:t>
      </w:r>
      <w:bookmarkEnd w:id="3436"/>
      <w:bookmarkEnd w:id="3437"/>
      <w:bookmarkEnd w:id="3438"/>
      <w:bookmarkEnd w:id="3439"/>
      <w:bookmarkEnd w:id="344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441" w:name="_Toc454329836"/>
      <w:bookmarkStart w:id="3442" w:name="_Toc520085570"/>
      <w:bookmarkStart w:id="3443" w:name="_Toc64777939"/>
      <w:bookmarkStart w:id="3444" w:name="_Toc112475874"/>
      <w:bookmarkStart w:id="3445" w:name="_Toc188077761"/>
      <w:r>
        <w:rPr>
          <w:rStyle w:val="CharSectno"/>
        </w:rPr>
        <w:t>5.12</w:t>
      </w:r>
      <w:r>
        <w:t>.</w:t>
      </w:r>
      <w:r>
        <w:tab/>
        <w:t>Election of presiding members and deputies</w:t>
      </w:r>
      <w:bookmarkEnd w:id="3441"/>
      <w:bookmarkEnd w:id="3442"/>
      <w:bookmarkEnd w:id="3443"/>
      <w:bookmarkEnd w:id="3444"/>
      <w:bookmarkEnd w:id="3445"/>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446" w:name="_Toc454329837"/>
      <w:bookmarkStart w:id="3447" w:name="_Toc520085571"/>
      <w:bookmarkStart w:id="3448" w:name="_Toc64777940"/>
      <w:bookmarkStart w:id="3449" w:name="_Toc112475875"/>
      <w:bookmarkStart w:id="3450" w:name="_Toc188077762"/>
      <w:r>
        <w:rPr>
          <w:rStyle w:val="CharSectno"/>
        </w:rPr>
        <w:t>5.13</w:t>
      </w:r>
      <w:r>
        <w:t>.</w:t>
      </w:r>
      <w:r>
        <w:tab/>
        <w:t>Functions of deputy presiding members</w:t>
      </w:r>
      <w:bookmarkEnd w:id="3446"/>
      <w:bookmarkEnd w:id="3447"/>
      <w:bookmarkEnd w:id="3448"/>
      <w:bookmarkEnd w:id="3449"/>
      <w:bookmarkEnd w:id="3450"/>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spacing w:before="120"/>
      </w:pPr>
      <w:r>
        <w:tab/>
      </w:r>
      <w:r>
        <w:tab/>
        <w:t>then the deputy presiding member, if any, may perform the functions of presiding member.</w:t>
      </w:r>
    </w:p>
    <w:p>
      <w:pPr>
        <w:pStyle w:val="Heading5"/>
        <w:spacing w:before="180"/>
      </w:pPr>
      <w:bookmarkStart w:id="3451" w:name="_Toc454329838"/>
      <w:bookmarkStart w:id="3452" w:name="_Toc520085572"/>
      <w:bookmarkStart w:id="3453" w:name="_Toc64777941"/>
      <w:bookmarkStart w:id="3454" w:name="_Toc112475876"/>
      <w:bookmarkStart w:id="3455" w:name="_Toc188077763"/>
      <w:r>
        <w:rPr>
          <w:rStyle w:val="CharSectno"/>
        </w:rPr>
        <w:t>5.14</w:t>
      </w:r>
      <w:r>
        <w:t>.</w:t>
      </w:r>
      <w:r>
        <w:tab/>
        <w:t>Who acts if no presiding member</w:t>
      </w:r>
      <w:bookmarkEnd w:id="3451"/>
      <w:bookmarkEnd w:id="3452"/>
      <w:bookmarkEnd w:id="3453"/>
      <w:bookmarkEnd w:id="3454"/>
      <w:bookmarkEnd w:id="3455"/>
    </w:p>
    <w:p>
      <w:pPr>
        <w:pStyle w:val="Subsection"/>
        <w:spacing w:before="120"/>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3456" w:name="_Toc454329839"/>
      <w:bookmarkStart w:id="3457" w:name="_Toc520085573"/>
      <w:bookmarkStart w:id="3458" w:name="_Toc64777942"/>
      <w:bookmarkStart w:id="3459" w:name="_Toc112475877"/>
      <w:bookmarkStart w:id="3460" w:name="_Toc188077764"/>
      <w:r>
        <w:rPr>
          <w:rStyle w:val="CharSectno"/>
        </w:rPr>
        <w:t>5.15</w:t>
      </w:r>
      <w:r>
        <w:t>.</w:t>
      </w:r>
      <w:r>
        <w:tab/>
        <w:t>Reduction of quorum for committees</w:t>
      </w:r>
      <w:bookmarkEnd w:id="3456"/>
      <w:bookmarkEnd w:id="3457"/>
      <w:bookmarkEnd w:id="3458"/>
      <w:bookmarkEnd w:id="3459"/>
      <w:bookmarkEnd w:id="3460"/>
    </w:p>
    <w:p>
      <w:pPr>
        <w:pStyle w:val="Subsection"/>
        <w:spacing w:before="120"/>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spacing w:before="180"/>
      </w:pPr>
      <w:bookmarkStart w:id="3461" w:name="_Toc454329840"/>
      <w:bookmarkStart w:id="3462" w:name="_Toc520085574"/>
      <w:bookmarkStart w:id="3463" w:name="_Toc64777943"/>
      <w:bookmarkStart w:id="3464" w:name="_Toc112475878"/>
      <w:bookmarkStart w:id="3465" w:name="_Toc188077765"/>
      <w:r>
        <w:rPr>
          <w:rStyle w:val="CharSectno"/>
        </w:rPr>
        <w:t>5.16</w:t>
      </w:r>
      <w:r>
        <w:t>.</w:t>
      </w:r>
      <w:r>
        <w:tab/>
        <w:t>Delegation of some powers and duties to certain committees</w:t>
      </w:r>
      <w:bookmarkEnd w:id="3461"/>
      <w:bookmarkEnd w:id="3462"/>
      <w:bookmarkEnd w:id="3463"/>
      <w:bookmarkEnd w:id="3464"/>
      <w:bookmarkEnd w:id="3465"/>
    </w:p>
    <w:p>
      <w:pPr>
        <w:pStyle w:val="Subsection"/>
        <w:spacing w:before="120"/>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spacing w:before="120"/>
      </w:pPr>
      <w:r>
        <w:tab/>
        <w:t>(2)</w:t>
      </w:r>
      <w:r>
        <w:tab/>
        <w:t>A delegation under this section is to be in writing and may be general or as otherwise provided in the instrument of delegation.</w:t>
      </w:r>
    </w:p>
    <w:p>
      <w:pPr>
        <w:pStyle w:val="Subsection"/>
        <w:spacing w:before="120"/>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466" w:name="_Toc454329841"/>
      <w:bookmarkStart w:id="3467" w:name="_Toc520085575"/>
      <w:bookmarkStart w:id="3468" w:name="_Toc64777944"/>
      <w:bookmarkStart w:id="3469" w:name="_Toc112475879"/>
      <w:bookmarkStart w:id="3470" w:name="_Toc188077766"/>
      <w:r>
        <w:rPr>
          <w:rStyle w:val="CharSectno"/>
        </w:rPr>
        <w:t>5.17</w:t>
      </w:r>
      <w:r>
        <w:t>.</w:t>
      </w:r>
      <w:r>
        <w:tab/>
        <w:t>Limits on delegation of powers and duties to certain committees</w:t>
      </w:r>
      <w:bookmarkEnd w:id="3466"/>
      <w:bookmarkEnd w:id="3467"/>
      <w:bookmarkEnd w:id="3468"/>
      <w:bookmarkEnd w:id="3469"/>
      <w:bookmarkEnd w:id="3470"/>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471" w:name="_Toc454329842"/>
      <w:bookmarkStart w:id="3472" w:name="_Toc520085576"/>
      <w:bookmarkStart w:id="3473" w:name="_Toc64777945"/>
      <w:r>
        <w:tab/>
        <w:t>[Section 5.17 amended by No. 49 of 2004 s. 16(2).]</w:t>
      </w:r>
    </w:p>
    <w:p>
      <w:pPr>
        <w:pStyle w:val="Heading5"/>
      </w:pPr>
      <w:bookmarkStart w:id="3474" w:name="_Toc112475880"/>
      <w:bookmarkStart w:id="3475" w:name="_Toc188077767"/>
      <w:r>
        <w:rPr>
          <w:rStyle w:val="CharSectno"/>
        </w:rPr>
        <w:t>5.18</w:t>
      </w:r>
      <w:r>
        <w:t>.</w:t>
      </w:r>
      <w:r>
        <w:tab/>
        <w:t>Register of delegations to committees</w:t>
      </w:r>
      <w:bookmarkEnd w:id="3471"/>
      <w:bookmarkEnd w:id="3472"/>
      <w:bookmarkEnd w:id="3473"/>
      <w:bookmarkEnd w:id="3474"/>
      <w:bookmarkEnd w:id="3475"/>
    </w:p>
    <w:p>
      <w:pPr>
        <w:pStyle w:val="Subsection"/>
      </w:pPr>
      <w:r>
        <w:tab/>
      </w:r>
      <w:r>
        <w:tab/>
        <w:t>A local government is to keep a register of the delegations made under this Division and review the delegations at least once every financial year.</w:t>
      </w:r>
    </w:p>
    <w:p>
      <w:pPr>
        <w:pStyle w:val="Heading4"/>
      </w:pPr>
      <w:bookmarkStart w:id="3476" w:name="_Toc71096511"/>
      <w:bookmarkStart w:id="3477" w:name="_Toc84404596"/>
      <w:bookmarkStart w:id="3478" w:name="_Toc89507590"/>
      <w:bookmarkStart w:id="3479" w:name="_Toc89859790"/>
      <w:bookmarkStart w:id="3480" w:name="_Toc92771587"/>
      <w:bookmarkStart w:id="3481" w:name="_Toc92865486"/>
      <w:bookmarkStart w:id="3482" w:name="_Toc94070937"/>
      <w:bookmarkStart w:id="3483" w:name="_Toc96496622"/>
      <w:bookmarkStart w:id="3484" w:name="_Toc97097826"/>
      <w:bookmarkStart w:id="3485" w:name="_Toc100136339"/>
      <w:bookmarkStart w:id="3486" w:name="_Toc100384270"/>
      <w:bookmarkStart w:id="3487" w:name="_Toc100476490"/>
      <w:bookmarkStart w:id="3488" w:name="_Toc102381937"/>
      <w:bookmarkStart w:id="3489" w:name="_Toc102721870"/>
      <w:bookmarkStart w:id="3490" w:name="_Toc102876935"/>
      <w:bookmarkStart w:id="3491" w:name="_Toc104172721"/>
      <w:bookmarkStart w:id="3492" w:name="_Toc107983037"/>
      <w:bookmarkStart w:id="3493" w:name="_Toc109544505"/>
      <w:bookmarkStart w:id="3494" w:name="_Toc109547953"/>
      <w:bookmarkStart w:id="3495" w:name="_Toc110064002"/>
      <w:bookmarkStart w:id="3496" w:name="_Toc110323922"/>
      <w:bookmarkStart w:id="3497" w:name="_Toc110755394"/>
      <w:bookmarkStart w:id="3498" w:name="_Toc111618530"/>
      <w:bookmarkStart w:id="3499" w:name="_Toc111621738"/>
      <w:bookmarkStart w:id="3500" w:name="_Toc112475881"/>
      <w:bookmarkStart w:id="3501" w:name="_Toc112732377"/>
      <w:bookmarkStart w:id="3502" w:name="_Toc124053703"/>
      <w:bookmarkStart w:id="3503" w:name="_Toc131399384"/>
      <w:bookmarkStart w:id="3504" w:name="_Toc136336228"/>
      <w:bookmarkStart w:id="3505" w:name="_Toc136409267"/>
      <w:bookmarkStart w:id="3506" w:name="_Toc136410067"/>
      <w:bookmarkStart w:id="3507" w:name="_Toc138825873"/>
      <w:bookmarkStart w:id="3508" w:name="_Toc139267869"/>
      <w:bookmarkStart w:id="3509" w:name="_Toc139693166"/>
      <w:bookmarkStart w:id="3510" w:name="_Toc141179136"/>
      <w:bookmarkStart w:id="3511" w:name="_Toc152739381"/>
      <w:bookmarkStart w:id="3512" w:name="_Toc153611322"/>
      <w:bookmarkStart w:id="3513" w:name="_Toc155598302"/>
      <w:bookmarkStart w:id="3514" w:name="_Toc157923021"/>
      <w:bookmarkStart w:id="3515" w:name="_Toc162950590"/>
      <w:bookmarkStart w:id="3516" w:name="_Toc170724571"/>
      <w:bookmarkStart w:id="3517" w:name="_Toc171228358"/>
      <w:bookmarkStart w:id="3518" w:name="_Toc171235747"/>
      <w:bookmarkStart w:id="3519" w:name="_Toc173899090"/>
      <w:bookmarkStart w:id="3520" w:name="_Toc175470719"/>
      <w:bookmarkStart w:id="3521" w:name="_Toc175472608"/>
      <w:bookmarkStart w:id="3522" w:name="_Toc176677473"/>
      <w:bookmarkStart w:id="3523" w:name="_Toc176777196"/>
      <w:bookmarkStart w:id="3524" w:name="_Toc176835462"/>
      <w:bookmarkStart w:id="3525" w:name="_Toc180317506"/>
      <w:bookmarkStart w:id="3526" w:name="_Toc180385415"/>
      <w:bookmarkStart w:id="3527" w:name="_Toc187032266"/>
      <w:bookmarkStart w:id="3528" w:name="_Toc187121248"/>
      <w:bookmarkStart w:id="3529" w:name="_Toc187819337"/>
      <w:bookmarkStart w:id="3530" w:name="_Toc188077768"/>
      <w:r>
        <w:t>Subdivision 3 — Matters affecting council and committee meetings</w:t>
      </w:r>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p>
    <w:p>
      <w:pPr>
        <w:pStyle w:val="Heading5"/>
      </w:pPr>
      <w:bookmarkStart w:id="3531" w:name="_Toc454329843"/>
      <w:bookmarkStart w:id="3532" w:name="_Toc520085577"/>
      <w:bookmarkStart w:id="3533" w:name="_Toc64777946"/>
      <w:bookmarkStart w:id="3534" w:name="_Toc112475882"/>
      <w:bookmarkStart w:id="3535" w:name="_Toc188077769"/>
      <w:r>
        <w:rPr>
          <w:rStyle w:val="CharSectno"/>
        </w:rPr>
        <w:t>5.19</w:t>
      </w:r>
      <w:r>
        <w:t>.</w:t>
      </w:r>
      <w:r>
        <w:tab/>
        <w:t>Quorum for meetings</w:t>
      </w:r>
      <w:bookmarkEnd w:id="3531"/>
      <w:bookmarkEnd w:id="3532"/>
      <w:bookmarkEnd w:id="3533"/>
      <w:bookmarkEnd w:id="3534"/>
      <w:bookmarkEnd w:id="3535"/>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536" w:name="_Toc454329844"/>
      <w:bookmarkStart w:id="3537" w:name="_Toc520085578"/>
      <w:bookmarkStart w:id="3538" w:name="_Toc64777947"/>
      <w:bookmarkStart w:id="3539" w:name="_Toc112475883"/>
      <w:bookmarkStart w:id="3540" w:name="_Toc188077770"/>
      <w:r>
        <w:rPr>
          <w:rStyle w:val="CharSectno"/>
        </w:rPr>
        <w:t>5.20</w:t>
      </w:r>
      <w:r>
        <w:t>.</w:t>
      </w:r>
      <w:r>
        <w:tab/>
        <w:t>Decisions of councils and committees</w:t>
      </w:r>
      <w:bookmarkEnd w:id="3536"/>
      <w:bookmarkEnd w:id="3537"/>
      <w:bookmarkEnd w:id="3538"/>
      <w:bookmarkEnd w:id="3539"/>
      <w:bookmarkEnd w:id="3540"/>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541" w:name="_Toc454329845"/>
      <w:bookmarkStart w:id="3542" w:name="_Toc520085579"/>
      <w:bookmarkStart w:id="3543" w:name="_Toc64777948"/>
      <w:bookmarkStart w:id="3544" w:name="_Toc112475884"/>
      <w:bookmarkStart w:id="3545" w:name="_Toc188077771"/>
      <w:r>
        <w:rPr>
          <w:rStyle w:val="CharSectno"/>
        </w:rPr>
        <w:t>5.21</w:t>
      </w:r>
      <w:r>
        <w:t>.</w:t>
      </w:r>
      <w:r>
        <w:tab/>
        <w:t>Voting</w:t>
      </w:r>
      <w:bookmarkEnd w:id="3541"/>
      <w:bookmarkEnd w:id="3542"/>
      <w:bookmarkEnd w:id="3543"/>
      <w:bookmarkEnd w:id="3544"/>
      <w:bookmarkEnd w:id="354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546" w:name="_Toc454329846"/>
      <w:bookmarkStart w:id="3547" w:name="_Toc520085580"/>
      <w:bookmarkStart w:id="3548" w:name="_Toc64777949"/>
      <w:r>
        <w:tab/>
        <w:t>(5)</w:t>
      </w:r>
      <w:r>
        <w:tab/>
        <w:t>A person who fails to comply with subsection (2) or (3) commits an offence.</w:t>
      </w:r>
    </w:p>
    <w:p>
      <w:pPr>
        <w:pStyle w:val="Footnotesection"/>
      </w:pPr>
      <w:r>
        <w:tab/>
        <w:t>[Section 5.21 amended by No. 49 of 2004 s. 43.]</w:t>
      </w:r>
    </w:p>
    <w:p>
      <w:pPr>
        <w:pStyle w:val="Heading5"/>
      </w:pPr>
      <w:bookmarkStart w:id="3549" w:name="_Toc112475885"/>
      <w:bookmarkStart w:id="3550" w:name="_Toc188077772"/>
      <w:r>
        <w:rPr>
          <w:rStyle w:val="CharSectno"/>
        </w:rPr>
        <w:t>5.22</w:t>
      </w:r>
      <w:r>
        <w:t>.</w:t>
      </w:r>
      <w:r>
        <w:tab/>
        <w:t>Minutes of council and committee meetings</w:t>
      </w:r>
      <w:bookmarkEnd w:id="3546"/>
      <w:bookmarkEnd w:id="3547"/>
      <w:bookmarkEnd w:id="3548"/>
      <w:bookmarkEnd w:id="3549"/>
      <w:bookmarkEnd w:id="3550"/>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551" w:name="_Toc454329847"/>
      <w:bookmarkStart w:id="3552" w:name="_Toc520085581"/>
      <w:bookmarkStart w:id="3553" w:name="_Toc64777950"/>
      <w:bookmarkStart w:id="3554" w:name="_Toc112475886"/>
      <w:bookmarkStart w:id="3555" w:name="_Toc188077773"/>
      <w:r>
        <w:rPr>
          <w:rStyle w:val="CharSectno"/>
        </w:rPr>
        <w:t>5.23</w:t>
      </w:r>
      <w:r>
        <w:t>.</w:t>
      </w:r>
      <w:r>
        <w:tab/>
        <w:t>Meetings generally open to the public</w:t>
      </w:r>
      <w:bookmarkEnd w:id="3551"/>
      <w:bookmarkEnd w:id="3552"/>
      <w:bookmarkEnd w:id="3553"/>
      <w:bookmarkEnd w:id="3554"/>
      <w:bookmarkEnd w:id="355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556" w:name="_Toc454329848"/>
      <w:bookmarkStart w:id="3557" w:name="_Toc520085582"/>
      <w:bookmarkStart w:id="3558" w:name="_Toc64777951"/>
      <w:bookmarkStart w:id="3559" w:name="_Toc112475887"/>
      <w:bookmarkStart w:id="3560" w:name="_Toc188077774"/>
      <w:r>
        <w:rPr>
          <w:rStyle w:val="CharSectno"/>
        </w:rPr>
        <w:t>5.24</w:t>
      </w:r>
      <w:r>
        <w:t>.</w:t>
      </w:r>
      <w:r>
        <w:tab/>
        <w:t>Question time for the public</w:t>
      </w:r>
      <w:bookmarkEnd w:id="3556"/>
      <w:bookmarkEnd w:id="3557"/>
      <w:bookmarkEnd w:id="3558"/>
      <w:bookmarkEnd w:id="3559"/>
      <w:bookmarkEnd w:id="3560"/>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561" w:name="_Toc454329849"/>
      <w:bookmarkStart w:id="3562" w:name="_Toc520085583"/>
      <w:bookmarkStart w:id="3563" w:name="_Toc64777952"/>
      <w:bookmarkStart w:id="3564" w:name="_Toc112475888"/>
      <w:bookmarkStart w:id="3565" w:name="_Toc188077775"/>
      <w:r>
        <w:rPr>
          <w:rStyle w:val="CharSectno"/>
        </w:rPr>
        <w:t>5.25</w:t>
      </w:r>
      <w:r>
        <w:t>.</w:t>
      </w:r>
      <w:r>
        <w:tab/>
        <w:t>Regulations about council and committee meetings and committees</w:t>
      </w:r>
      <w:bookmarkEnd w:id="3561"/>
      <w:bookmarkEnd w:id="3562"/>
      <w:bookmarkEnd w:id="3563"/>
      <w:bookmarkEnd w:id="3564"/>
      <w:bookmarkEnd w:id="3565"/>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566" w:name="_Toc71096519"/>
      <w:bookmarkStart w:id="3567" w:name="_Toc84404604"/>
      <w:bookmarkStart w:id="3568" w:name="_Toc89507598"/>
      <w:bookmarkStart w:id="3569" w:name="_Toc89859798"/>
      <w:bookmarkStart w:id="3570" w:name="_Toc92771595"/>
      <w:bookmarkStart w:id="3571" w:name="_Toc92865494"/>
      <w:bookmarkStart w:id="3572" w:name="_Toc94070945"/>
      <w:bookmarkStart w:id="3573" w:name="_Toc96496630"/>
      <w:bookmarkStart w:id="3574" w:name="_Toc97097834"/>
      <w:bookmarkStart w:id="3575" w:name="_Toc100136347"/>
      <w:bookmarkStart w:id="3576" w:name="_Toc100384278"/>
      <w:bookmarkStart w:id="3577" w:name="_Toc100476498"/>
      <w:bookmarkStart w:id="3578" w:name="_Toc102381945"/>
      <w:bookmarkStart w:id="3579" w:name="_Toc102721878"/>
      <w:bookmarkStart w:id="3580" w:name="_Toc102876943"/>
      <w:bookmarkStart w:id="3581" w:name="_Toc104172729"/>
      <w:bookmarkStart w:id="3582" w:name="_Toc107983045"/>
      <w:bookmarkStart w:id="3583" w:name="_Toc109544513"/>
      <w:bookmarkStart w:id="3584" w:name="_Toc109547961"/>
      <w:bookmarkStart w:id="3585" w:name="_Toc110064010"/>
      <w:bookmarkStart w:id="3586" w:name="_Toc110323930"/>
      <w:bookmarkStart w:id="3587" w:name="_Toc110755402"/>
      <w:bookmarkStart w:id="3588" w:name="_Toc111618538"/>
      <w:bookmarkStart w:id="3589" w:name="_Toc111621746"/>
      <w:bookmarkStart w:id="3590" w:name="_Toc112475889"/>
      <w:bookmarkStart w:id="3591" w:name="_Toc112732385"/>
      <w:bookmarkStart w:id="3592" w:name="_Toc124053711"/>
      <w:bookmarkStart w:id="3593" w:name="_Toc131399392"/>
      <w:bookmarkStart w:id="3594" w:name="_Toc136336236"/>
      <w:bookmarkStart w:id="3595" w:name="_Toc136409275"/>
      <w:bookmarkStart w:id="3596" w:name="_Toc136410075"/>
      <w:bookmarkStart w:id="3597" w:name="_Toc138825881"/>
      <w:bookmarkStart w:id="3598" w:name="_Toc139267877"/>
      <w:bookmarkStart w:id="3599" w:name="_Toc139693174"/>
      <w:bookmarkStart w:id="3600" w:name="_Toc141179144"/>
      <w:bookmarkStart w:id="3601" w:name="_Toc152739389"/>
      <w:bookmarkStart w:id="3602" w:name="_Toc153611330"/>
      <w:bookmarkStart w:id="3603" w:name="_Toc155598310"/>
      <w:bookmarkStart w:id="3604" w:name="_Toc157923029"/>
      <w:bookmarkStart w:id="3605" w:name="_Toc162950598"/>
      <w:bookmarkStart w:id="3606" w:name="_Toc170724579"/>
      <w:bookmarkStart w:id="3607" w:name="_Toc171228366"/>
      <w:bookmarkStart w:id="3608" w:name="_Toc171235755"/>
      <w:bookmarkStart w:id="3609" w:name="_Toc173899098"/>
      <w:bookmarkStart w:id="3610" w:name="_Toc175470727"/>
      <w:bookmarkStart w:id="3611" w:name="_Toc175472616"/>
      <w:bookmarkStart w:id="3612" w:name="_Toc176677481"/>
      <w:bookmarkStart w:id="3613" w:name="_Toc176777204"/>
      <w:bookmarkStart w:id="3614" w:name="_Toc176835470"/>
      <w:bookmarkStart w:id="3615" w:name="_Toc180317514"/>
      <w:bookmarkStart w:id="3616" w:name="_Toc180385423"/>
      <w:bookmarkStart w:id="3617" w:name="_Toc187032274"/>
      <w:bookmarkStart w:id="3618" w:name="_Toc187121256"/>
      <w:bookmarkStart w:id="3619" w:name="_Toc187819345"/>
      <w:bookmarkStart w:id="3620" w:name="_Toc188077776"/>
      <w:r>
        <w:t>Subdivision 4 — Electors’ meetings</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Heading5"/>
      </w:pPr>
      <w:bookmarkStart w:id="3621" w:name="_Toc454329850"/>
      <w:bookmarkStart w:id="3622" w:name="_Toc520085584"/>
      <w:bookmarkStart w:id="3623" w:name="_Toc64777953"/>
      <w:bookmarkStart w:id="3624" w:name="_Toc112475890"/>
      <w:bookmarkStart w:id="3625" w:name="_Toc188077777"/>
      <w:r>
        <w:rPr>
          <w:rStyle w:val="CharSectno"/>
        </w:rPr>
        <w:t>5.26</w:t>
      </w:r>
      <w:r>
        <w:t>.</w:t>
      </w:r>
      <w:r>
        <w:tab/>
      </w:r>
      <w:bookmarkEnd w:id="3621"/>
      <w:bookmarkEnd w:id="3622"/>
      <w:bookmarkEnd w:id="3623"/>
      <w:bookmarkEnd w:id="3624"/>
      <w:r>
        <w:t>Term used in this Subdivision</w:t>
      </w:r>
      <w:bookmarkEnd w:id="3625"/>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626" w:name="_Toc454329851"/>
      <w:bookmarkStart w:id="3627" w:name="_Toc520085585"/>
      <w:bookmarkStart w:id="3628" w:name="_Toc64777954"/>
      <w:bookmarkStart w:id="3629" w:name="_Toc112475891"/>
      <w:bookmarkStart w:id="3630" w:name="_Toc188077778"/>
      <w:r>
        <w:rPr>
          <w:rStyle w:val="CharSectno"/>
        </w:rPr>
        <w:t>5.27</w:t>
      </w:r>
      <w:r>
        <w:t>.</w:t>
      </w:r>
      <w:r>
        <w:tab/>
        <w:t>Electors’ general meetings</w:t>
      </w:r>
      <w:bookmarkEnd w:id="3626"/>
      <w:bookmarkEnd w:id="3627"/>
      <w:bookmarkEnd w:id="3628"/>
      <w:bookmarkEnd w:id="3629"/>
      <w:bookmarkEnd w:id="3630"/>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631" w:name="_Toc454329852"/>
      <w:bookmarkStart w:id="3632" w:name="_Toc520085586"/>
      <w:bookmarkStart w:id="3633" w:name="_Toc64777955"/>
      <w:bookmarkStart w:id="3634" w:name="_Toc112475892"/>
      <w:bookmarkStart w:id="3635" w:name="_Toc188077779"/>
      <w:r>
        <w:rPr>
          <w:rStyle w:val="CharSectno"/>
        </w:rPr>
        <w:t>5.28</w:t>
      </w:r>
      <w:r>
        <w:t>.</w:t>
      </w:r>
      <w:r>
        <w:tab/>
        <w:t>Electors’ special meetings</w:t>
      </w:r>
      <w:bookmarkEnd w:id="3631"/>
      <w:bookmarkEnd w:id="3632"/>
      <w:bookmarkEnd w:id="3633"/>
      <w:bookmarkEnd w:id="3634"/>
      <w:bookmarkEnd w:id="363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636" w:name="_Toc454329853"/>
      <w:bookmarkStart w:id="3637" w:name="_Toc520085587"/>
      <w:bookmarkStart w:id="3638" w:name="_Toc64777956"/>
      <w:bookmarkStart w:id="3639" w:name="_Toc112475893"/>
      <w:bookmarkStart w:id="3640" w:name="_Toc188077780"/>
      <w:r>
        <w:rPr>
          <w:rStyle w:val="CharSectno"/>
        </w:rPr>
        <w:t>5.29</w:t>
      </w:r>
      <w:r>
        <w:t>.</w:t>
      </w:r>
      <w:r>
        <w:tab/>
        <w:t>Convening electors’ meetings</w:t>
      </w:r>
      <w:bookmarkEnd w:id="3636"/>
      <w:bookmarkEnd w:id="3637"/>
      <w:bookmarkEnd w:id="3638"/>
      <w:bookmarkEnd w:id="3639"/>
      <w:bookmarkEnd w:id="3640"/>
    </w:p>
    <w:p>
      <w:pPr>
        <w:pStyle w:val="Subsection"/>
        <w:keepNext/>
        <w:spacing w:before="200"/>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keepNext/>
        <w:spacing w:before="200"/>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641" w:name="_Toc454329854"/>
      <w:bookmarkStart w:id="3642" w:name="_Toc520085588"/>
      <w:bookmarkStart w:id="3643" w:name="_Toc64777957"/>
      <w:bookmarkStart w:id="3644" w:name="_Toc112475894"/>
      <w:bookmarkStart w:id="3645" w:name="_Toc188077781"/>
      <w:r>
        <w:rPr>
          <w:rStyle w:val="CharSectno"/>
        </w:rPr>
        <w:t>5.30</w:t>
      </w:r>
      <w:r>
        <w:t>.</w:t>
      </w:r>
      <w:r>
        <w:tab/>
        <w:t>Who presides at electors’ meetings</w:t>
      </w:r>
      <w:bookmarkEnd w:id="3641"/>
      <w:bookmarkEnd w:id="3642"/>
      <w:bookmarkEnd w:id="3643"/>
      <w:bookmarkEnd w:id="3644"/>
      <w:bookmarkEnd w:id="3645"/>
    </w:p>
    <w:p>
      <w:pPr>
        <w:pStyle w:val="Subsection"/>
        <w:keepNext/>
        <w:spacing w:before="200"/>
      </w:pPr>
      <w:r>
        <w:tab/>
        <w:t>(1)</w:t>
      </w:r>
      <w:r>
        <w:tab/>
        <w:t>The mayor or president is to preside at electors’ meetings.</w:t>
      </w:r>
    </w:p>
    <w:p>
      <w:pPr>
        <w:pStyle w:val="Subsection"/>
        <w:keepNext/>
        <w:spacing w:before="200"/>
      </w:pPr>
      <w:r>
        <w:tab/>
        <w:t>(2)</w:t>
      </w:r>
      <w:r>
        <w:tab/>
        <w:t>If the circumstances mentioned in section 5.34(a) or (b) apply the deputy mayor or deputy president may preside at an electors’ meeting in accordance with that section.</w:t>
      </w:r>
    </w:p>
    <w:p>
      <w:pPr>
        <w:pStyle w:val="Subsection"/>
        <w:keepNext/>
        <w:spacing w:before="200"/>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spacing w:before="200"/>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646" w:name="_Toc454329855"/>
      <w:bookmarkStart w:id="3647" w:name="_Toc520085589"/>
      <w:bookmarkStart w:id="3648" w:name="_Toc64777958"/>
      <w:bookmarkStart w:id="3649" w:name="_Toc112475895"/>
      <w:bookmarkStart w:id="3650" w:name="_Toc188077782"/>
      <w:r>
        <w:rPr>
          <w:rStyle w:val="CharSectno"/>
        </w:rPr>
        <w:t>5.31</w:t>
      </w:r>
      <w:r>
        <w:t>.</w:t>
      </w:r>
      <w:r>
        <w:tab/>
        <w:t>Procedure for electors’ meetings</w:t>
      </w:r>
      <w:bookmarkEnd w:id="3646"/>
      <w:bookmarkEnd w:id="3647"/>
      <w:bookmarkEnd w:id="3648"/>
      <w:bookmarkEnd w:id="3649"/>
      <w:bookmarkEnd w:id="3650"/>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651" w:name="_Toc454329856"/>
      <w:bookmarkStart w:id="3652" w:name="_Toc520085590"/>
      <w:bookmarkStart w:id="3653" w:name="_Toc64777959"/>
      <w:bookmarkStart w:id="3654" w:name="_Toc112475896"/>
      <w:bookmarkStart w:id="3655" w:name="_Toc188077783"/>
      <w:r>
        <w:rPr>
          <w:rStyle w:val="CharSectno"/>
        </w:rPr>
        <w:t>5.32</w:t>
      </w:r>
      <w:r>
        <w:t>.</w:t>
      </w:r>
      <w:r>
        <w:tab/>
        <w:t>Minutes of electors’ meetings</w:t>
      </w:r>
      <w:bookmarkEnd w:id="3651"/>
      <w:bookmarkEnd w:id="3652"/>
      <w:bookmarkEnd w:id="3653"/>
      <w:bookmarkEnd w:id="3654"/>
      <w:bookmarkEnd w:id="3655"/>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656" w:name="_Toc454329857"/>
      <w:bookmarkStart w:id="3657" w:name="_Toc520085591"/>
      <w:bookmarkStart w:id="3658" w:name="_Toc64777960"/>
      <w:bookmarkStart w:id="3659" w:name="_Toc112475897"/>
      <w:bookmarkStart w:id="3660" w:name="_Toc188077784"/>
      <w:r>
        <w:rPr>
          <w:rStyle w:val="CharSectno"/>
        </w:rPr>
        <w:t>5.33</w:t>
      </w:r>
      <w:r>
        <w:t>.</w:t>
      </w:r>
      <w:r>
        <w:tab/>
        <w:t>Decisions made at electors’ meetings</w:t>
      </w:r>
      <w:bookmarkEnd w:id="3656"/>
      <w:bookmarkEnd w:id="3657"/>
      <w:bookmarkEnd w:id="3658"/>
      <w:bookmarkEnd w:id="3659"/>
      <w:bookmarkEnd w:id="366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661" w:name="_Toc71096528"/>
      <w:bookmarkStart w:id="3662" w:name="_Toc84404613"/>
      <w:bookmarkStart w:id="3663" w:name="_Toc89507607"/>
      <w:bookmarkStart w:id="3664" w:name="_Toc89859807"/>
      <w:bookmarkStart w:id="3665" w:name="_Toc92771604"/>
      <w:bookmarkStart w:id="3666" w:name="_Toc92865503"/>
      <w:bookmarkStart w:id="3667" w:name="_Toc94070954"/>
      <w:bookmarkStart w:id="3668" w:name="_Toc96496639"/>
      <w:bookmarkStart w:id="3669" w:name="_Toc97097843"/>
      <w:bookmarkStart w:id="3670" w:name="_Toc100136356"/>
      <w:bookmarkStart w:id="3671" w:name="_Toc100384287"/>
      <w:bookmarkStart w:id="3672" w:name="_Toc100476507"/>
      <w:bookmarkStart w:id="3673" w:name="_Toc102381954"/>
      <w:bookmarkStart w:id="3674" w:name="_Toc102721887"/>
      <w:bookmarkStart w:id="3675" w:name="_Toc102876952"/>
      <w:bookmarkStart w:id="3676" w:name="_Toc104172738"/>
      <w:bookmarkStart w:id="3677" w:name="_Toc107983054"/>
      <w:bookmarkStart w:id="3678" w:name="_Toc109544522"/>
      <w:bookmarkStart w:id="3679" w:name="_Toc109547970"/>
      <w:bookmarkStart w:id="3680" w:name="_Toc110064019"/>
      <w:bookmarkStart w:id="3681" w:name="_Toc110323939"/>
      <w:bookmarkStart w:id="3682" w:name="_Toc110755411"/>
      <w:bookmarkStart w:id="3683" w:name="_Toc111618547"/>
      <w:bookmarkStart w:id="3684" w:name="_Toc111621755"/>
      <w:bookmarkStart w:id="3685" w:name="_Toc112475898"/>
      <w:bookmarkStart w:id="3686" w:name="_Toc112732394"/>
      <w:bookmarkStart w:id="3687" w:name="_Toc124053720"/>
      <w:bookmarkStart w:id="3688" w:name="_Toc131399401"/>
      <w:bookmarkStart w:id="3689" w:name="_Toc136336245"/>
      <w:bookmarkStart w:id="3690" w:name="_Toc136409284"/>
      <w:bookmarkStart w:id="3691" w:name="_Toc136410084"/>
      <w:bookmarkStart w:id="3692" w:name="_Toc138825890"/>
      <w:bookmarkStart w:id="3693" w:name="_Toc139267886"/>
      <w:bookmarkStart w:id="3694" w:name="_Toc139693183"/>
      <w:bookmarkStart w:id="3695" w:name="_Toc141179153"/>
      <w:bookmarkStart w:id="3696" w:name="_Toc152739398"/>
      <w:bookmarkStart w:id="3697" w:name="_Toc153611339"/>
      <w:bookmarkStart w:id="3698" w:name="_Toc155598319"/>
      <w:bookmarkStart w:id="3699" w:name="_Toc157923038"/>
      <w:bookmarkStart w:id="3700" w:name="_Toc162950607"/>
      <w:bookmarkStart w:id="3701" w:name="_Toc170724588"/>
      <w:bookmarkStart w:id="3702" w:name="_Toc171228375"/>
      <w:bookmarkStart w:id="3703" w:name="_Toc171235764"/>
      <w:bookmarkStart w:id="3704" w:name="_Toc173899107"/>
      <w:bookmarkStart w:id="3705" w:name="_Toc175470736"/>
      <w:bookmarkStart w:id="3706" w:name="_Toc175472625"/>
      <w:bookmarkStart w:id="3707" w:name="_Toc176677490"/>
      <w:bookmarkStart w:id="3708" w:name="_Toc176777213"/>
      <w:bookmarkStart w:id="3709" w:name="_Toc176835479"/>
      <w:bookmarkStart w:id="3710" w:name="_Toc180317523"/>
      <w:bookmarkStart w:id="3711" w:name="_Toc180385432"/>
      <w:bookmarkStart w:id="3712" w:name="_Toc187032283"/>
      <w:bookmarkStart w:id="3713" w:name="_Toc187121265"/>
      <w:bookmarkStart w:id="3714" w:name="_Toc187819354"/>
      <w:bookmarkStart w:id="3715" w:name="_Toc188077785"/>
      <w:r>
        <w:rPr>
          <w:rStyle w:val="CharDivNo"/>
        </w:rPr>
        <w:t>Division 3</w:t>
      </w:r>
      <w:r>
        <w:t> — </w:t>
      </w:r>
      <w:r>
        <w:rPr>
          <w:rStyle w:val="CharDivText"/>
        </w:rPr>
        <w:t>Acting for the mayor or president</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pPr>
        <w:pStyle w:val="Heading5"/>
      </w:pPr>
      <w:bookmarkStart w:id="3716" w:name="_Toc454329858"/>
      <w:bookmarkStart w:id="3717" w:name="_Toc520085592"/>
      <w:bookmarkStart w:id="3718" w:name="_Toc64777961"/>
      <w:bookmarkStart w:id="3719" w:name="_Toc112475899"/>
      <w:bookmarkStart w:id="3720" w:name="_Toc188077786"/>
      <w:r>
        <w:rPr>
          <w:rStyle w:val="CharSectno"/>
        </w:rPr>
        <w:t>5.34</w:t>
      </w:r>
      <w:r>
        <w:t>.</w:t>
      </w:r>
      <w:r>
        <w:tab/>
        <w:t>When deputy mayors and deputy presidents can act</w:t>
      </w:r>
      <w:bookmarkEnd w:id="3716"/>
      <w:bookmarkEnd w:id="3717"/>
      <w:bookmarkEnd w:id="3718"/>
      <w:bookmarkEnd w:id="3719"/>
      <w:bookmarkEnd w:id="372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721" w:name="_Toc454329859"/>
      <w:bookmarkStart w:id="3722" w:name="_Toc520085593"/>
      <w:bookmarkStart w:id="3723" w:name="_Toc64777962"/>
      <w:bookmarkStart w:id="3724" w:name="_Toc112475900"/>
      <w:bookmarkStart w:id="3725" w:name="_Toc188077787"/>
      <w:r>
        <w:rPr>
          <w:rStyle w:val="CharSectno"/>
        </w:rPr>
        <w:t>5.35</w:t>
      </w:r>
      <w:r>
        <w:t>.</w:t>
      </w:r>
      <w:r>
        <w:tab/>
        <w:t>Who acts if no mayor, president or deputy</w:t>
      </w:r>
      <w:bookmarkEnd w:id="3721"/>
      <w:bookmarkEnd w:id="3722"/>
      <w:bookmarkEnd w:id="3723"/>
      <w:bookmarkEnd w:id="3724"/>
      <w:bookmarkEnd w:id="3725"/>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726" w:name="_Toc71096531"/>
      <w:bookmarkStart w:id="3727" w:name="_Toc84404616"/>
      <w:bookmarkStart w:id="3728" w:name="_Toc89507610"/>
      <w:bookmarkStart w:id="3729" w:name="_Toc89859810"/>
      <w:bookmarkStart w:id="3730" w:name="_Toc92771607"/>
      <w:bookmarkStart w:id="3731" w:name="_Toc92865506"/>
      <w:bookmarkStart w:id="3732" w:name="_Toc94070957"/>
      <w:bookmarkStart w:id="3733" w:name="_Toc96496642"/>
      <w:bookmarkStart w:id="3734" w:name="_Toc97097846"/>
      <w:bookmarkStart w:id="3735" w:name="_Toc100136359"/>
      <w:bookmarkStart w:id="3736" w:name="_Toc100384290"/>
      <w:bookmarkStart w:id="3737" w:name="_Toc100476510"/>
      <w:bookmarkStart w:id="3738" w:name="_Toc102381957"/>
      <w:bookmarkStart w:id="3739" w:name="_Toc102721890"/>
      <w:bookmarkStart w:id="3740" w:name="_Toc102876955"/>
      <w:bookmarkStart w:id="3741" w:name="_Toc104172741"/>
      <w:bookmarkStart w:id="3742" w:name="_Toc107983057"/>
      <w:bookmarkStart w:id="3743" w:name="_Toc109544525"/>
      <w:bookmarkStart w:id="3744" w:name="_Toc109547973"/>
      <w:bookmarkStart w:id="3745" w:name="_Toc110064022"/>
      <w:bookmarkStart w:id="3746" w:name="_Toc110323942"/>
      <w:bookmarkStart w:id="3747" w:name="_Toc110755414"/>
      <w:bookmarkStart w:id="3748" w:name="_Toc111618550"/>
      <w:bookmarkStart w:id="3749" w:name="_Toc111621758"/>
      <w:bookmarkStart w:id="3750" w:name="_Toc112475901"/>
      <w:bookmarkStart w:id="3751" w:name="_Toc112732397"/>
      <w:bookmarkStart w:id="3752" w:name="_Toc124053723"/>
      <w:bookmarkStart w:id="3753" w:name="_Toc131399404"/>
      <w:bookmarkStart w:id="3754" w:name="_Toc136336248"/>
      <w:bookmarkStart w:id="3755" w:name="_Toc136409287"/>
      <w:bookmarkStart w:id="3756" w:name="_Toc136410087"/>
      <w:bookmarkStart w:id="3757" w:name="_Toc138825893"/>
      <w:bookmarkStart w:id="3758" w:name="_Toc139267889"/>
      <w:bookmarkStart w:id="3759" w:name="_Toc139693186"/>
      <w:bookmarkStart w:id="3760" w:name="_Toc141179156"/>
      <w:bookmarkStart w:id="3761" w:name="_Toc152739401"/>
      <w:bookmarkStart w:id="3762" w:name="_Toc153611342"/>
      <w:bookmarkStart w:id="3763" w:name="_Toc155598322"/>
      <w:bookmarkStart w:id="3764" w:name="_Toc157923041"/>
      <w:bookmarkStart w:id="3765" w:name="_Toc162950610"/>
      <w:bookmarkStart w:id="3766" w:name="_Toc170724591"/>
      <w:bookmarkStart w:id="3767" w:name="_Toc171228378"/>
      <w:bookmarkStart w:id="3768" w:name="_Toc171235767"/>
      <w:bookmarkStart w:id="3769" w:name="_Toc173899110"/>
      <w:bookmarkStart w:id="3770" w:name="_Toc175470739"/>
      <w:bookmarkStart w:id="3771" w:name="_Toc175472628"/>
      <w:bookmarkStart w:id="3772" w:name="_Toc176677493"/>
      <w:bookmarkStart w:id="3773" w:name="_Toc176777216"/>
      <w:bookmarkStart w:id="3774" w:name="_Toc176835482"/>
      <w:bookmarkStart w:id="3775" w:name="_Toc180317526"/>
      <w:bookmarkStart w:id="3776" w:name="_Toc180385435"/>
      <w:bookmarkStart w:id="3777" w:name="_Toc187032286"/>
      <w:bookmarkStart w:id="3778" w:name="_Toc187121268"/>
      <w:bookmarkStart w:id="3779" w:name="_Toc187819357"/>
      <w:bookmarkStart w:id="3780" w:name="_Toc188077788"/>
      <w:r>
        <w:rPr>
          <w:rStyle w:val="CharDivNo"/>
        </w:rPr>
        <w:t>Division 4</w:t>
      </w:r>
      <w:r>
        <w:t> — </w:t>
      </w:r>
      <w:r>
        <w:rPr>
          <w:rStyle w:val="CharDivText"/>
        </w:rPr>
        <w:t>Local government employees</w:t>
      </w:r>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p>
    <w:p>
      <w:pPr>
        <w:pStyle w:val="Heading5"/>
      </w:pPr>
      <w:bookmarkStart w:id="3781" w:name="_Toc454329860"/>
      <w:bookmarkStart w:id="3782" w:name="_Toc520085594"/>
      <w:bookmarkStart w:id="3783" w:name="_Toc64777963"/>
      <w:bookmarkStart w:id="3784" w:name="_Toc112475902"/>
      <w:bookmarkStart w:id="3785" w:name="_Toc188077789"/>
      <w:r>
        <w:rPr>
          <w:rStyle w:val="CharSectno"/>
        </w:rPr>
        <w:t>5.36</w:t>
      </w:r>
      <w:r>
        <w:t>.</w:t>
      </w:r>
      <w:r>
        <w:tab/>
        <w:t>Local government employees</w:t>
      </w:r>
      <w:bookmarkEnd w:id="3781"/>
      <w:bookmarkEnd w:id="3782"/>
      <w:bookmarkEnd w:id="3783"/>
      <w:bookmarkEnd w:id="3784"/>
      <w:bookmarkEnd w:id="378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786" w:name="_Toc454329861"/>
      <w:bookmarkStart w:id="3787" w:name="_Toc520085595"/>
      <w:bookmarkStart w:id="378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789" w:name="_Toc112475903"/>
      <w:bookmarkStart w:id="3790" w:name="_Toc188077790"/>
      <w:r>
        <w:rPr>
          <w:rStyle w:val="CharSectno"/>
        </w:rPr>
        <w:t>5.37</w:t>
      </w:r>
      <w:r>
        <w:t>.</w:t>
      </w:r>
      <w:r>
        <w:tab/>
        <w:t>Senior employees</w:t>
      </w:r>
      <w:bookmarkEnd w:id="3786"/>
      <w:bookmarkEnd w:id="3787"/>
      <w:bookmarkEnd w:id="3788"/>
      <w:bookmarkEnd w:id="3789"/>
      <w:bookmarkEnd w:id="379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791" w:name="_Toc454329862"/>
      <w:bookmarkStart w:id="3792" w:name="_Toc520085596"/>
      <w:bookmarkStart w:id="3793"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794" w:name="_Toc112475904"/>
      <w:bookmarkStart w:id="3795" w:name="_Toc188077791"/>
      <w:r>
        <w:rPr>
          <w:rStyle w:val="CharSectno"/>
        </w:rPr>
        <w:t>5.38</w:t>
      </w:r>
      <w:r>
        <w:t>.</w:t>
      </w:r>
      <w:r>
        <w:tab/>
        <w:t>Annual review of certain employees’ performances</w:t>
      </w:r>
      <w:bookmarkEnd w:id="3791"/>
      <w:bookmarkEnd w:id="3792"/>
      <w:bookmarkEnd w:id="3793"/>
      <w:bookmarkEnd w:id="3794"/>
      <w:bookmarkEnd w:id="379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796" w:name="_Toc454329863"/>
      <w:bookmarkStart w:id="3797" w:name="_Toc520085597"/>
      <w:bookmarkStart w:id="3798" w:name="_Toc64777966"/>
      <w:bookmarkStart w:id="3799" w:name="_Toc112475905"/>
      <w:bookmarkStart w:id="3800" w:name="_Toc188077792"/>
      <w:r>
        <w:rPr>
          <w:rStyle w:val="CharSectno"/>
        </w:rPr>
        <w:t>5.39</w:t>
      </w:r>
      <w:r>
        <w:t>.</w:t>
      </w:r>
      <w:r>
        <w:tab/>
        <w:t>Contracts for CEO’s and senior employees</w:t>
      </w:r>
      <w:bookmarkEnd w:id="3796"/>
      <w:bookmarkEnd w:id="3797"/>
      <w:bookmarkEnd w:id="3798"/>
      <w:bookmarkEnd w:id="3799"/>
      <w:bookmarkEnd w:id="380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801" w:name="_Toc454329864"/>
      <w:bookmarkStart w:id="3802" w:name="_Toc520085598"/>
      <w:bookmarkStart w:id="3803"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804" w:name="_Toc112475906"/>
      <w:bookmarkStart w:id="3805" w:name="_Toc188077793"/>
      <w:r>
        <w:rPr>
          <w:rStyle w:val="CharSectno"/>
        </w:rPr>
        <w:t>5.40</w:t>
      </w:r>
      <w:r>
        <w:t>.</w:t>
      </w:r>
      <w:r>
        <w:tab/>
        <w:t>Principles affecting employment by local governments</w:t>
      </w:r>
      <w:bookmarkEnd w:id="3801"/>
      <w:bookmarkEnd w:id="3802"/>
      <w:bookmarkEnd w:id="3803"/>
      <w:bookmarkEnd w:id="3804"/>
      <w:bookmarkEnd w:id="380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806" w:name="_Toc454329865"/>
      <w:bookmarkStart w:id="3807" w:name="_Toc520085599"/>
      <w:bookmarkStart w:id="3808" w:name="_Toc64777968"/>
      <w:bookmarkStart w:id="3809" w:name="_Toc112475907"/>
      <w:bookmarkStart w:id="3810" w:name="_Toc188077794"/>
      <w:r>
        <w:rPr>
          <w:rStyle w:val="CharSectno"/>
        </w:rPr>
        <w:t>5.41</w:t>
      </w:r>
      <w:r>
        <w:t>.</w:t>
      </w:r>
      <w:r>
        <w:tab/>
        <w:t>Functions of CEO</w:t>
      </w:r>
      <w:bookmarkEnd w:id="3806"/>
      <w:bookmarkEnd w:id="3807"/>
      <w:bookmarkEnd w:id="3808"/>
      <w:bookmarkEnd w:id="3809"/>
      <w:bookmarkEnd w:id="381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811" w:name="_Toc454329866"/>
      <w:bookmarkStart w:id="3812" w:name="_Toc520085600"/>
      <w:bookmarkStart w:id="3813" w:name="_Toc64777969"/>
      <w:bookmarkStart w:id="3814" w:name="_Toc112475908"/>
      <w:bookmarkStart w:id="3815" w:name="_Toc188077795"/>
      <w:r>
        <w:rPr>
          <w:rStyle w:val="CharSectno"/>
        </w:rPr>
        <w:t>5.42</w:t>
      </w:r>
      <w:r>
        <w:t>.</w:t>
      </w:r>
      <w:r>
        <w:tab/>
        <w:t>Delegation of some powers and duties to CEO</w:t>
      </w:r>
      <w:bookmarkEnd w:id="3811"/>
      <w:bookmarkEnd w:id="3812"/>
      <w:bookmarkEnd w:id="3813"/>
      <w:bookmarkEnd w:id="3814"/>
      <w:bookmarkEnd w:id="3815"/>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816" w:name="_Toc454329867"/>
      <w:bookmarkStart w:id="3817" w:name="_Toc520085601"/>
      <w:bookmarkStart w:id="3818" w:name="_Toc64777970"/>
      <w:bookmarkStart w:id="3819" w:name="_Toc112475909"/>
      <w:bookmarkStart w:id="3820" w:name="_Toc188077796"/>
      <w:r>
        <w:rPr>
          <w:rStyle w:val="CharSectno"/>
        </w:rPr>
        <w:t>5.43</w:t>
      </w:r>
      <w:r>
        <w:t>.</w:t>
      </w:r>
      <w:r>
        <w:tab/>
        <w:t>Limits on delegations to CEO’s</w:t>
      </w:r>
      <w:bookmarkEnd w:id="3816"/>
      <w:bookmarkEnd w:id="3817"/>
      <w:bookmarkEnd w:id="3818"/>
      <w:bookmarkEnd w:id="3819"/>
      <w:bookmarkEnd w:id="3820"/>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821" w:name="_Toc454329868"/>
      <w:bookmarkStart w:id="3822" w:name="_Toc520085602"/>
      <w:bookmarkStart w:id="3823" w:name="_Toc64777971"/>
      <w:bookmarkStart w:id="3824" w:name="_Toc112475910"/>
      <w:bookmarkStart w:id="3825" w:name="_Toc188077797"/>
      <w:r>
        <w:rPr>
          <w:rStyle w:val="CharSectno"/>
        </w:rPr>
        <w:t>5.44</w:t>
      </w:r>
      <w:r>
        <w:t>.</w:t>
      </w:r>
      <w:r>
        <w:tab/>
        <w:t>CEO may delegate powers and duties to other employees</w:t>
      </w:r>
      <w:bookmarkEnd w:id="3821"/>
      <w:bookmarkEnd w:id="3822"/>
      <w:bookmarkEnd w:id="3823"/>
      <w:bookmarkEnd w:id="3824"/>
      <w:bookmarkEnd w:id="382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spacing w:before="200"/>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826" w:name="_Toc454329869"/>
      <w:bookmarkStart w:id="3827" w:name="_Toc520085603"/>
      <w:bookmarkStart w:id="3828" w:name="_Toc64777972"/>
      <w:bookmarkStart w:id="3829" w:name="_Toc112475911"/>
      <w:bookmarkStart w:id="3830" w:name="_Toc188077798"/>
      <w:r>
        <w:rPr>
          <w:rStyle w:val="CharSectno"/>
        </w:rPr>
        <w:t>5.45</w:t>
      </w:r>
      <w:r>
        <w:t>.</w:t>
      </w:r>
      <w:r>
        <w:tab/>
        <w:t>Other matters relevant to delegations under this Division</w:t>
      </w:r>
      <w:bookmarkEnd w:id="3826"/>
      <w:bookmarkEnd w:id="3827"/>
      <w:bookmarkEnd w:id="3828"/>
      <w:bookmarkEnd w:id="3829"/>
      <w:bookmarkEnd w:id="3830"/>
    </w:p>
    <w:p>
      <w:pPr>
        <w:pStyle w:val="Subsection"/>
        <w:keepNext/>
        <w:spacing w:before="200"/>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spacing w:before="200"/>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pPr>
      <w:bookmarkStart w:id="3831" w:name="_Toc454329870"/>
      <w:bookmarkStart w:id="3832" w:name="_Toc520085604"/>
      <w:bookmarkStart w:id="3833" w:name="_Toc64777973"/>
      <w:bookmarkStart w:id="3834" w:name="_Toc112475912"/>
      <w:bookmarkStart w:id="3835" w:name="_Toc188077799"/>
      <w:r>
        <w:rPr>
          <w:rStyle w:val="CharSectno"/>
        </w:rPr>
        <w:t>5.46</w:t>
      </w:r>
      <w:r>
        <w:t>.</w:t>
      </w:r>
      <w:r>
        <w:tab/>
        <w:t>Register of, and records relevant to, delegations to CEO’s and employees</w:t>
      </w:r>
      <w:bookmarkEnd w:id="3831"/>
      <w:bookmarkEnd w:id="3832"/>
      <w:bookmarkEnd w:id="3833"/>
      <w:bookmarkEnd w:id="3834"/>
      <w:bookmarkEnd w:id="3835"/>
    </w:p>
    <w:p>
      <w:pPr>
        <w:pStyle w:val="Subsection"/>
        <w:spacing w:before="200"/>
      </w:pPr>
      <w:r>
        <w:tab/>
        <w:t>(1)</w:t>
      </w:r>
      <w:r>
        <w:tab/>
        <w:t>The CEO is to keep a register of the delegations made under this Division to the CEO and to employees.</w:t>
      </w:r>
    </w:p>
    <w:p>
      <w:pPr>
        <w:pStyle w:val="Subsection"/>
        <w:spacing w:before="200"/>
      </w:pPr>
      <w:r>
        <w:tab/>
        <w:t>(2)</w:t>
      </w:r>
      <w:r>
        <w:tab/>
        <w:t>At least once every financial year, delegations made under this Division are to be reviewed by the delegator.</w:t>
      </w:r>
    </w:p>
    <w:p>
      <w:pPr>
        <w:pStyle w:val="Subsection"/>
        <w:spacing w:before="200"/>
      </w:pPr>
      <w:r>
        <w:tab/>
        <w:t>(3)</w:t>
      </w:r>
      <w:r>
        <w:tab/>
        <w:t>A person to whom a power or duty is delegated under this Act is to keep records in accordance with regulations in relation to the exercise of the power or the discharge of the duty.</w:t>
      </w:r>
    </w:p>
    <w:p>
      <w:pPr>
        <w:pStyle w:val="Heading5"/>
      </w:pPr>
      <w:bookmarkStart w:id="3836" w:name="_Toc454329871"/>
      <w:bookmarkStart w:id="3837" w:name="_Toc520085605"/>
      <w:bookmarkStart w:id="3838" w:name="_Toc64777974"/>
      <w:bookmarkStart w:id="3839" w:name="_Toc112475913"/>
      <w:bookmarkStart w:id="3840" w:name="_Toc188077800"/>
      <w:r>
        <w:rPr>
          <w:rStyle w:val="CharSectno"/>
        </w:rPr>
        <w:t>5.47</w:t>
      </w:r>
      <w:r>
        <w:t>.</w:t>
      </w:r>
      <w:r>
        <w:tab/>
        <w:t>Superannuation for employees</w:t>
      </w:r>
      <w:bookmarkEnd w:id="3836"/>
      <w:bookmarkEnd w:id="3837"/>
      <w:bookmarkEnd w:id="3838"/>
      <w:bookmarkEnd w:id="3839"/>
      <w:bookmarkEnd w:id="3840"/>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841" w:name="_Toc454329872"/>
      <w:bookmarkStart w:id="3842" w:name="_Toc520085606"/>
      <w:bookmarkStart w:id="3843" w:name="_Toc64777975"/>
      <w:r>
        <w:tab/>
        <w:t>[Section 5.47 amended by No. 49 of 2004 s. 48.]</w:t>
      </w:r>
    </w:p>
    <w:p>
      <w:pPr>
        <w:pStyle w:val="Heading5"/>
      </w:pPr>
      <w:bookmarkStart w:id="3844" w:name="_Toc112475914"/>
      <w:bookmarkStart w:id="3845" w:name="_Toc188077801"/>
      <w:r>
        <w:rPr>
          <w:rStyle w:val="CharSectno"/>
        </w:rPr>
        <w:t>5.48</w:t>
      </w:r>
      <w:r>
        <w:t>.</w:t>
      </w:r>
      <w:r>
        <w:tab/>
        <w:t>Long service benefits for employees and employees of local government associations</w:t>
      </w:r>
      <w:bookmarkEnd w:id="3841"/>
      <w:bookmarkEnd w:id="3842"/>
      <w:bookmarkEnd w:id="3843"/>
      <w:bookmarkEnd w:id="3844"/>
      <w:bookmarkEnd w:id="3845"/>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846" w:name="_Toc454329873"/>
      <w:bookmarkStart w:id="3847" w:name="_Toc520085607"/>
      <w:bookmarkStart w:id="3848" w:name="_Toc64777976"/>
      <w:bookmarkStart w:id="3849" w:name="_Toc112475915"/>
      <w:bookmarkStart w:id="3850" w:name="_Toc188077802"/>
      <w:r>
        <w:rPr>
          <w:rStyle w:val="CharSectno"/>
        </w:rPr>
        <w:t>5.49</w:t>
      </w:r>
      <w:r>
        <w:t>.</w:t>
      </w:r>
      <w:r>
        <w:tab/>
        <w:t>Workers’ compensation arrangement</w:t>
      </w:r>
      <w:bookmarkEnd w:id="3846"/>
      <w:bookmarkEnd w:id="3847"/>
      <w:bookmarkEnd w:id="3848"/>
      <w:bookmarkEnd w:id="3849"/>
      <w:bookmarkEnd w:id="3850"/>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keepNex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851" w:name="_Toc454329874"/>
      <w:bookmarkStart w:id="3852" w:name="_Toc520085608"/>
      <w:bookmarkStart w:id="3853" w:name="_Toc64777977"/>
      <w:bookmarkStart w:id="3854" w:name="_Toc112475916"/>
      <w:bookmarkStart w:id="3855" w:name="_Toc188077803"/>
      <w:r>
        <w:rPr>
          <w:rStyle w:val="CharSectno"/>
        </w:rPr>
        <w:t>5.50</w:t>
      </w:r>
      <w:r>
        <w:t>.</w:t>
      </w:r>
      <w:r>
        <w:tab/>
        <w:t>Payments to employees in addition to contract or award</w:t>
      </w:r>
      <w:bookmarkEnd w:id="3851"/>
      <w:bookmarkEnd w:id="3852"/>
      <w:bookmarkEnd w:id="3853"/>
      <w:bookmarkEnd w:id="3854"/>
      <w:bookmarkEnd w:id="385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856" w:name="_Toc454329875"/>
      <w:bookmarkStart w:id="3857" w:name="_Toc520085609"/>
      <w:bookmarkStart w:id="3858" w:name="_Toc64777978"/>
      <w:bookmarkStart w:id="3859" w:name="_Toc112475917"/>
      <w:bookmarkStart w:id="3860" w:name="_Toc188077804"/>
      <w:r>
        <w:rPr>
          <w:rStyle w:val="CharSectno"/>
        </w:rPr>
        <w:t>5.51</w:t>
      </w:r>
      <w:r>
        <w:t>.</w:t>
      </w:r>
      <w:r>
        <w:tab/>
        <w:t>Employee who nominates for election to council to take leave</w:t>
      </w:r>
      <w:bookmarkEnd w:id="3856"/>
      <w:bookmarkEnd w:id="3857"/>
      <w:bookmarkEnd w:id="3858"/>
      <w:bookmarkEnd w:id="3859"/>
      <w:bookmarkEnd w:id="386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861" w:name="_Toc71096548"/>
      <w:bookmarkStart w:id="3862" w:name="_Toc84404633"/>
      <w:bookmarkStart w:id="3863" w:name="_Toc89507627"/>
      <w:bookmarkStart w:id="3864" w:name="_Toc89859827"/>
      <w:bookmarkStart w:id="3865" w:name="_Toc92771624"/>
      <w:bookmarkStart w:id="3866" w:name="_Toc92865523"/>
      <w:bookmarkStart w:id="3867" w:name="_Toc94070974"/>
      <w:bookmarkStart w:id="3868" w:name="_Toc96496659"/>
      <w:bookmarkStart w:id="3869" w:name="_Toc97097863"/>
      <w:bookmarkStart w:id="3870" w:name="_Toc100136376"/>
      <w:bookmarkStart w:id="3871" w:name="_Toc100384307"/>
      <w:bookmarkStart w:id="3872" w:name="_Toc100476527"/>
      <w:bookmarkStart w:id="3873" w:name="_Toc102381974"/>
      <w:bookmarkStart w:id="3874" w:name="_Toc102721907"/>
      <w:bookmarkStart w:id="3875" w:name="_Toc102876972"/>
      <w:bookmarkStart w:id="3876" w:name="_Toc104172758"/>
      <w:bookmarkStart w:id="3877" w:name="_Toc107983074"/>
      <w:bookmarkStart w:id="3878" w:name="_Toc109544542"/>
      <w:bookmarkStart w:id="3879" w:name="_Toc109547990"/>
      <w:bookmarkStart w:id="3880" w:name="_Toc110064039"/>
      <w:bookmarkStart w:id="3881" w:name="_Toc110323959"/>
      <w:bookmarkStart w:id="3882" w:name="_Toc110755431"/>
      <w:bookmarkStart w:id="3883" w:name="_Toc111618567"/>
      <w:bookmarkStart w:id="3884" w:name="_Toc111621775"/>
      <w:bookmarkStart w:id="3885" w:name="_Toc112475918"/>
      <w:bookmarkStart w:id="3886" w:name="_Toc112732414"/>
      <w:bookmarkStart w:id="3887" w:name="_Toc124053740"/>
      <w:bookmarkStart w:id="3888" w:name="_Toc131399421"/>
      <w:bookmarkStart w:id="3889" w:name="_Toc136336265"/>
      <w:bookmarkStart w:id="3890" w:name="_Toc136409304"/>
      <w:bookmarkStart w:id="3891" w:name="_Toc136410104"/>
      <w:bookmarkStart w:id="3892" w:name="_Toc138825910"/>
      <w:bookmarkStart w:id="3893" w:name="_Toc139267906"/>
      <w:bookmarkStart w:id="3894" w:name="_Toc139693203"/>
      <w:bookmarkStart w:id="3895" w:name="_Toc141179173"/>
      <w:bookmarkStart w:id="3896" w:name="_Toc152739418"/>
      <w:bookmarkStart w:id="3897" w:name="_Toc153611359"/>
      <w:bookmarkStart w:id="3898" w:name="_Toc155598339"/>
      <w:bookmarkStart w:id="3899" w:name="_Toc157923058"/>
      <w:bookmarkStart w:id="3900" w:name="_Toc162950627"/>
      <w:bookmarkStart w:id="3901" w:name="_Toc170724608"/>
      <w:bookmarkStart w:id="3902" w:name="_Toc171228395"/>
      <w:bookmarkStart w:id="3903" w:name="_Toc171235784"/>
      <w:bookmarkStart w:id="3904" w:name="_Toc173899127"/>
      <w:bookmarkStart w:id="3905" w:name="_Toc175470756"/>
      <w:bookmarkStart w:id="3906" w:name="_Toc175472645"/>
      <w:bookmarkStart w:id="3907" w:name="_Toc176677510"/>
      <w:bookmarkStart w:id="3908" w:name="_Toc176777233"/>
      <w:bookmarkStart w:id="3909" w:name="_Toc176835499"/>
      <w:bookmarkStart w:id="3910" w:name="_Toc180317543"/>
      <w:bookmarkStart w:id="3911" w:name="_Toc180385452"/>
      <w:bookmarkStart w:id="3912" w:name="_Toc187032303"/>
      <w:bookmarkStart w:id="3913" w:name="_Toc187121285"/>
      <w:bookmarkStart w:id="3914" w:name="_Toc187819374"/>
      <w:bookmarkStart w:id="3915" w:name="_Toc188077805"/>
      <w:r>
        <w:rPr>
          <w:rStyle w:val="CharDivNo"/>
        </w:rPr>
        <w:t>Division 5</w:t>
      </w:r>
      <w:r>
        <w:t> — </w:t>
      </w:r>
      <w:r>
        <w:rPr>
          <w:rStyle w:val="CharDivText"/>
        </w:rPr>
        <w:t>Annual reports and planning</w:t>
      </w:r>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Footnoteheading"/>
      </w:pPr>
      <w:bookmarkStart w:id="3916" w:name="_Toc454329876"/>
      <w:bookmarkStart w:id="3917" w:name="_Toc520085610"/>
      <w:bookmarkStart w:id="3918" w:name="_Toc64777979"/>
      <w:r>
        <w:tab/>
        <w:t>[Heading amended by No. 49 of 2004 s. 42(2).]</w:t>
      </w:r>
    </w:p>
    <w:p>
      <w:pPr>
        <w:pStyle w:val="Ednotesection"/>
      </w:pPr>
      <w:bookmarkStart w:id="3919" w:name="_Toc454329877"/>
      <w:bookmarkStart w:id="3920" w:name="_Toc520085611"/>
      <w:bookmarkStart w:id="3921" w:name="_Toc64777980"/>
      <w:bookmarkEnd w:id="3916"/>
      <w:bookmarkEnd w:id="3917"/>
      <w:bookmarkEnd w:id="3918"/>
      <w:r>
        <w:t>[</w:t>
      </w:r>
      <w:r>
        <w:rPr>
          <w:b/>
        </w:rPr>
        <w:t>5.52.</w:t>
      </w:r>
      <w:r>
        <w:tab/>
        <w:t>Repealed by No. 49 of 2004 s. 42(3).]</w:t>
      </w:r>
    </w:p>
    <w:p>
      <w:pPr>
        <w:pStyle w:val="Heading5"/>
      </w:pPr>
      <w:bookmarkStart w:id="3922" w:name="_Toc112475919"/>
      <w:bookmarkStart w:id="3923" w:name="_Toc188077806"/>
      <w:r>
        <w:rPr>
          <w:rStyle w:val="CharSectno"/>
        </w:rPr>
        <w:t>5.53</w:t>
      </w:r>
      <w:r>
        <w:t>.</w:t>
      </w:r>
      <w:r>
        <w:tab/>
        <w:t>Annual reports</w:t>
      </w:r>
      <w:bookmarkEnd w:id="3919"/>
      <w:bookmarkEnd w:id="3920"/>
      <w:bookmarkEnd w:id="3921"/>
      <w:bookmarkEnd w:id="3922"/>
      <w:bookmarkEnd w:id="3923"/>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xml:space="preserve">; </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 No. 1 of 2007 s. 6.]</w:t>
      </w:r>
    </w:p>
    <w:p>
      <w:pPr>
        <w:pStyle w:val="Heading5"/>
      </w:pPr>
      <w:bookmarkStart w:id="3924" w:name="_Toc454329878"/>
      <w:bookmarkStart w:id="3925" w:name="_Toc520085612"/>
      <w:bookmarkStart w:id="3926" w:name="_Toc64777981"/>
      <w:bookmarkStart w:id="3927" w:name="_Toc112475920"/>
      <w:bookmarkStart w:id="3928" w:name="_Toc188077807"/>
      <w:r>
        <w:rPr>
          <w:rStyle w:val="CharSectno"/>
        </w:rPr>
        <w:t>5.54</w:t>
      </w:r>
      <w:r>
        <w:t>.</w:t>
      </w:r>
      <w:r>
        <w:tab/>
        <w:t>Acceptance of annual reports</w:t>
      </w:r>
      <w:bookmarkEnd w:id="3924"/>
      <w:bookmarkEnd w:id="3925"/>
      <w:bookmarkEnd w:id="3926"/>
      <w:bookmarkEnd w:id="3927"/>
      <w:bookmarkEnd w:id="3928"/>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929" w:name="_Toc454329879"/>
      <w:bookmarkStart w:id="3930" w:name="_Toc520085613"/>
      <w:bookmarkStart w:id="3931" w:name="_Toc64777982"/>
      <w:bookmarkStart w:id="3932" w:name="_Toc112475921"/>
      <w:bookmarkStart w:id="3933" w:name="_Toc188077808"/>
      <w:r>
        <w:rPr>
          <w:rStyle w:val="CharSectno"/>
        </w:rPr>
        <w:t>5.55</w:t>
      </w:r>
      <w:r>
        <w:t>.</w:t>
      </w:r>
      <w:r>
        <w:tab/>
        <w:t>Notice of annual reports</w:t>
      </w:r>
      <w:bookmarkEnd w:id="3929"/>
      <w:bookmarkEnd w:id="3930"/>
      <w:bookmarkEnd w:id="3931"/>
      <w:bookmarkEnd w:id="3932"/>
      <w:bookmarkEnd w:id="393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934" w:name="_Toc112475922"/>
      <w:bookmarkStart w:id="3935" w:name="_Toc188077809"/>
      <w:bookmarkStart w:id="3936" w:name="_Toc454329881"/>
      <w:bookmarkStart w:id="3937" w:name="_Toc520085615"/>
      <w:bookmarkStart w:id="3938" w:name="_Toc64777984"/>
      <w:r>
        <w:t>5.56.</w:t>
      </w:r>
      <w:r>
        <w:tab/>
        <w:t>Planning for the future</w:t>
      </w:r>
      <w:bookmarkEnd w:id="3934"/>
      <w:bookmarkEnd w:id="393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939" w:name="_Toc71096556"/>
      <w:bookmarkStart w:id="3940" w:name="_Toc84404641"/>
      <w:bookmarkStart w:id="3941" w:name="_Toc89507635"/>
      <w:bookmarkStart w:id="3942" w:name="_Toc89859835"/>
      <w:bookmarkStart w:id="3943" w:name="_Toc92771632"/>
      <w:bookmarkStart w:id="3944" w:name="_Toc92865531"/>
      <w:bookmarkStart w:id="3945" w:name="_Toc94070982"/>
      <w:bookmarkStart w:id="3946" w:name="_Toc96496667"/>
      <w:bookmarkStart w:id="3947" w:name="_Toc97097871"/>
      <w:bookmarkEnd w:id="3936"/>
      <w:bookmarkEnd w:id="3937"/>
      <w:bookmarkEnd w:id="3938"/>
      <w:r>
        <w:t>[</w:t>
      </w:r>
      <w:r>
        <w:rPr>
          <w:b/>
        </w:rPr>
        <w:t>5.57, 5.58.</w:t>
      </w:r>
      <w:r>
        <w:tab/>
        <w:t>Repealed by No. 49 of 2004 s. 42(6).]</w:t>
      </w:r>
    </w:p>
    <w:p>
      <w:pPr>
        <w:pStyle w:val="Heading3"/>
      </w:pPr>
      <w:bookmarkStart w:id="3948" w:name="_Toc100136385"/>
      <w:bookmarkStart w:id="3949" w:name="_Toc100384316"/>
      <w:bookmarkStart w:id="3950" w:name="_Toc100476532"/>
      <w:bookmarkStart w:id="3951" w:name="_Toc102381979"/>
      <w:bookmarkStart w:id="3952" w:name="_Toc102721912"/>
      <w:bookmarkStart w:id="3953" w:name="_Toc102876977"/>
      <w:bookmarkStart w:id="3954" w:name="_Toc104172763"/>
      <w:bookmarkStart w:id="3955" w:name="_Toc107983079"/>
      <w:bookmarkStart w:id="3956" w:name="_Toc109544547"/>
      <w:bookmarkStart w:id="3957" w:name="_Toc109547995"/>
      <w:bookmarkStart w:id="3958" w:name="_Toc110064044"/>
      <w:bookmarkStart w:id="3959" w:name="_Toc110323964"/>
      <w:bookmarkStart w:id="3960" w:name="_Toc110755436"/>
      <w:bookmarkStart w:id="3961" w:name="_Toc111618572"/>
      <w:bookmarkStart w:id="3962" w:name="_Toc111621780"/>
      <w:bookmarkStart w:id="3963" w:name="_Toc112475923"/>
      <w:bookmarkStart w:id="3964" w:name="_Toc112732419"/>
      <w:bookmarkStart w:id="3965" w:name="_Toc124053745"/>
      <w:bookmarkStart w:id="3966" w:name="_Toc131399426"/>
      <w:bookmarkStart w:id="3967" w:name="_Toc136336270"/>
      <w:bookmarkStart w:id="3968" w:name="_Toc136409309"/>
      <w:bookmarkStart w:id="3969" w:name="_Toc136410109"/>
      <w:bookmarkStart w:id="3970" w:name="_Toc138825915"/>
      <w:bookmarkStart w:id="3971" w:name="_Toc139267911"/>
      <w:bookmarkStart w:id="3972" w:name="_Toc139693208"/>
      <w:bookmarkStart w:id="3973" w:name="_Toc141179178"/>
      <w:bookmarkStart w:id="3974" w:name="_Toc152739423"/>
      <w:bookmarkStart w:id="3975" w:name="_Toc153611364"/>
      <w:bookmarkStart w:id="3976" w:name="_Toc155598344"/>
      <w:bookmarkStart w:id="3977" w:name="_Toc157923063"/>
      <w:bookmarkStart w:id="3978" w:name="_Toc162950632"/>
      <w:bookmarkStart w:id="3979" w:name="_Toc170724613"/>
      <w:bookmarkStart w:id="3980" w:name="_Toc171228400"/>
      <w:bookmarkStart w:id="3981" w:name="_Toc171235789"/>
      <w:bookmarkStart w:id="3982" w:name="_Toc173899132"/>
      <w:bookmarkStart w:id="3983" w:name="_Toc175470761"/>
      <w:bookmarkStart w:id="3984" w:name="_Toc175472650"/>
      <w:bookmarkStart w:id="3985" w:name="_Toc176677515"/>
      <w:bookmarkStart w:id="3986" w:name="_Toc176777238"/>
      <w:bookmarkStart w:id="3987" w:name="_Toc176835504"/>
      <w:bookmarkStart w:id="3988" w:name="_Toc180317548"/>
      <w:bookmarkStart w:id="3989" w:name="_Toc180385457"/>
      <w:bookmarkStart w:id="3990" w:name="_Toc187032308"/>
      <w:bookmarkStart w:id="3991" w:name="_Toc187121290"/>
      <w:bookmarkStart w:id="3992" w:name="_Toc187819379"/>
      <w:bookmarkStart w:id="3993" w:name="_Toc188077810"/>
      <w:r>
        <w:rPr>
          <w:rStyle w:val="CharDivNo"/>
        </w:rPr>
        <w:t>Division 6</w:t>
      </w:r>
      <w:r>
        <w:t> — </w:t>
      </w:r>
      <w:r>
        <w:rPr>
          <w:rStyle w:val="CharDivText"/>
        </w:rPr>
        <w:t>Disclosure of financial interests</w:t>
      </w:r>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Heading4"/>
      </w:pPr>
      <w:bookmarkStart w:id="3994" w:name="_Toc71096557"/>
      <w:bookmarkStart w:id="3995" w:name="_Toc84404642"/>
      <w:bookmarkStart w:id="3996" w:name="_Toc89507636"/>
      <w:bookmarkStart w:id="3997" w:name="_Toc89859836"/>
      <w:bookmarkStart w:id="3998" w:name="_Toc92771633"/>
      <w:bookmarkStart w:id="3999" w:name="_Toc92865532"/>
      <w:bookmarkStart w:id="4000" w:name="_Toc94070983"/>
      <w:bookmarkStart w:id="4001" w:name="_Toc96496668"/>
      <w:bookmarkStart w:id="4002" w:name="_Toc97097872"/>
      <w:bookmarkStart w:id="4003" w:name="_Toc100136386"/>
      <w:bookmarkStart w:id="4004" w:name="_Toc100384317"/>
      <w:bookmarkStart w:id="4005" w:name="_Toc100476533"/>
      <w:bookmarkStart w:id="4006" w:name="_Toc102381980"/>
      <w:bookmarkStart w:id="4007" w:name="_Toc102721913"/>
      <w:bookmarkStart w:id="4008" w:name="_Toc102876978"/>
      <w:bookmarkStart w:id="4009" w:name="_Toc104172764"/>
      <w:bookmarkStart w:id="4010" w:name="_Toc107983080"/>
      <w:bookmarkStart w:id="4011" w:name="_Toc109544548"/>
      <w:bookmarkStart w:id="4012" w:name="_Toc109547996"/>
      <w:bookmarkStart w:id="4013" w:name="_Toc110064045"/>
      <w:bookmarkStart w:id="4014" w:name="_Toc110323965"/>
      <w:bookmarkStart w:id="4015" w:name="_Toc110755437"/>
      <w:bookmarkStart w:id="4016" w:name="_Toc111618573"/>
      <w:bookmarkStart w:id="4017" w:name="_Toc111621781"/>
      <w:bookmarkStart w:id="4018" w:name="_Toc112475924"/>
      <w:bookmarkStart w:id="4019" w:name="_Toc112732420"/>
      <w:bookmarkStart w:id="4020" w:name="_Toc124053746"/>
      <w:bookmarkStart w:id="4021" w:name="_Toc131399427"/>
      <w:bookmarkStart w:id="4022" w:name="_Toc136336271"/>
      <w:bookmarkStart w:id="4023" w:name="_Toc136409310"/>
      <w:bookmarkStart w:id="4024" w:name="_Toc136410110"/>
      <w:bookmarkStart w:id="4025" w:name="_Toc138825916"/>
      <w:bookmarkStart w:id="4026" w:name="_Toc139267912"/>
      <w:bookmarkStart w:id="4027" w:name="_Toc139693209"/>
      <w:bookmarkStart w:id="4028" w:name="_Toc141179179"/>
      <w:bookmarkStart w:id="4029" w:name="_Toc152739424"/>
      <w:bookmarkStart w:id="4030" w:name="_Toc153611365"/>
      <w:bookmarkStart w:id="4031" w:name="_Toc155598345"/>
      <w:bookmarkStart w:id="4032" w:name="_Toc157923064"/>
      <w:bookmarkStart w:id="4033" w:name="_Toc162950633"/>
      <w:bookmarkStart w:id="4034" w:name="_Toc170724614"/>
      <w:bookmarkStart w:id="4035" w:name="_Toc171228401"/>
      <w:bookmarkStart w:id="4036" w:name="_Toc171235790"/>
      <w:bookmarkStart w:id="4037" w:name="_Toc173899133"/>
      <w:bookmarkStart w:id="4038" w:name="_Toc175470762"/>
      <w:bookmarkStart w:id="4039" w:name="_Toc175472651"/>
      <w:bookmarkStart w:id="4040" w:name="_Toc176677516"/>
      <w:bookmarkStart w:id="4041" w:name="_Toc176777239"/>
      <w:bookmarkStart w:id="4042" w:name="_Toc176835505"/>
      <w:bookmarkStart w:id="4043" w:name="_Toc180317549"/>
      <w:bookmarkStart w:id="4044" w:name="_Toc180385458"/>
      <w:bookmarkStart w:id="4045" w:name="_Toc187032309"/>
      <w:bookmarkStart w:id="4046" w:name="_Toc187121291"/>
      <w:bookmarkStart w:id="4047" w:name="_Toc187819380"/>
      <w:bookmarkStart w:id="4048" w:name="_Toc188077811"/>
      <w:r>
        <w:t>Subdivision 1 — Disclosure of financial interests in matters affecting local government decisions</w:t>
      </w:r>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Heading5"/>
      </w:pPr>
      <w:bookmarkStart w:id="4049" w:name="_Toc454329883"/>
      <w:bookmarkStart w:id="4050" w:name="_Toc520085617"/>
      <w:bookmarkStart w:id="4051" w:name="_Toc64777986"/>
      <w:bookmarkStart w:id="4052" w:name="_Toc112475925"/>
      <w:bookmarkStart w:id="4053" w:name="_Toc188077812"/>
      <w:r>
        <w:rPr>
          <w:rStyle w:val="CharSectno"/>
        </w:rPr>
        <w:t>5.59</w:t>
      </w:r>
      <w:r>
        <w:t>.</w:t>
      </w:r>
      <w:r>
        <w:tab/>
      </w:r>
      <w:bookmarkEnd w:id="4049"/>
      <w:bookmarkEnd w:id="4050"/>
      <w:bookmarkEnd w:id="4051"/>
      <w:bookmarkEnd w:id="4052"/>
      <w:r>
        <w:t>Terms used in this Subdivision</w:t>
      </w:r>
      <w:bookmarkEnd w:id="4053"/>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4054" w:name="_Toc454329884"/>
      <w:bookmarkStart w:id="4055" w:name="_Toc520085618"/>
      <w:bookmarkStart w:id="4056" w:name="_Toc64777987"/>
      <w:bookmarkStart w:id="4057" w:name="_Toc112475926"/>
      <w:bookmarkStart w:id="4058" w:name="_Toc188077813"/>
      <w:r>
        <w:rPr>
          <w:rStyle w:val="CharSectno"/>
        </w:rPr>
        <w:t>5.60</w:t>
      </w:r>
      <w:r>
        <w:t>.</w:t>
      </w:r>
      <w:r>
        <w:tab/>
        <w:t>When a person has an “interest”</w:t>
      </w:r>
      <w:bookmarkEnd w:id="4054"/>
      <w:bookmarkEnd w:id="4055"/>
      <w:bookmarkEnd w:id="4056"/>
      <w:bookmarkEnd w:id="4057"/>
      <w:bookmarkEnd w:id="4058"/>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4059" w:name="_Toc454329885"/>
      <w:bookmarkStart w:id="4060" w:name="_Toc520085619"/>
      <w:bookmarkStart w:id="4061" w:name="_Toc64777988"/>
      <w:bookmarkStart w:id="4062" w:name="_Toc112475927"/>
      <w:bookmarkStart w:id="4063" w:name="_Toc188077814"/>
      <w:r>
        <w:rPr>
          <w:rStyle w:val="CharSectno"/>
        </w:rPr>
        <w:t>5.60A</w:t>
      </w:r>
      <w:r>
        <w:t>.</w:t>
      </w:r>
      <w:r>
        <w:tab/>
        <w:t>Financial interest</w:t>
      </w:r>
      <w:bookmarkEnd w:id="4059"/>
      <w:bookmarkEnd w:id="4060"/>
      <w:bookmarkEnd w:id="4061"/>
      <w:bookmarkEnd w:id="4062"/>
      <w:bookmarkEnd w:id="4063"/>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4064" w:name="_Toc454329886"/>
      <w:bookmarkStart w:id="4065" w:name="_Toc520085620"/>
      <w:bookmarkStart w:id="4066" w:name="_Toc64777989"/>
      <w:bookmarkStart w:id="4067" w:name="_Toc112475928"/>
      <w:bookmarkStart w:id="4068" w:name="_Toc188077815"/>
      <w:r>
        <w:rPr>
          <w:rStyle w:val="CharSectno"/>
        </w:rPr>
        <w:t>5.60B</w:t>
      </w:r>
      <w:r>
        <w:t>.</w:t>
      </w:r>
      <w:r>
        <w:tab/>
        <w:t>Proximity interest</w:t>
      </w:r>
      <w:bookmarkEnd w:id="4064"/>
      <w:bookmarkEnd w:id="4065"/>
      <w:bookmarkEnd w:id="4066"/>
      <w:bookmarkEnd w:id="4067"/>
      <w:bookmarkEnd w:id="4068"/>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069" w:name="_Toc454329887"/>
      <w:bookmarkStart w:id="4070" w:name="_Toc520085621"/>
      <w:bookmarkStart w:id="4071" w:name="_Toc64777990"/>
      <w:bookmarkStart w:id="4072" w:name="_Toc112475929"/>
      <w:bookmarkStart w:id="4073" w:name="_Toc188077816"/>
      <w:r>
        <w:rPr>
          <w:rStyle w:val="CharSectno"/>
        </w:rPr>
        <w:t>5.61</w:t>
      </w:r>
      <w:r>
        <w:t>.</w:t>
      </w:r>
      <w:r>
        <w:tab/>
        <w:t>Indirect financial interests</w:t>
      </w:r>
      <w:bookmarkEnd w:id="4069"/>
      <w:bookmarkEnd w:id="4070"/>
      <w:bookmarkEnd w:id="4071"/>
      <w:bookmarkEnd w:id="4072"/>
      <w:bookmarkEnd w:id="4073"/>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074" w:name="_Toc454329888"/>
      <w:bookmarkStart w:id="4075" w:name="_Toc520085622"/>
      <w:bookmarkStart w:id="4076" w:name="_Toc64777991"/>
      <w:bookmarkStart w:id="4077" w:name="_Toc112475930"/>
      <w:bookmarkStart w:id="4078" w:name="_Toc188077817"/>
      <w:r>
        <w:rPr>
          <w:rStyle w:val="CharSectno"/>
        </w:rPr>
        <w:t>5.62</w:t>
      </w:r>
      <w:r>
        <w:t>.</w:t>
      </w:r>
      <w:r>
        <w:tab/>
        <w:t>Closely associated persons</w:t>
      </w:r>
      <w:bookmarkEnd w:id="4074"/>
      <w:bookmarkEnd w:id="4075"/>
      <w:bookmarkEnd w:id="4076"/>
      <w:bookmarkEnd w:id="4077"/>
      <w:bookmarkEnd w:id="4078"/>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4079" w:name="_Toc454329889"/>
      <w:bookmarkStart w:id="4080" w:name="_Toc520085623"/>
      <w:bookmarkStart w:id="4081" w:name="_Toc64777992"/>
      <w:bookmarkStart w:id="4082" w:name="_Toc112475931"/>
      <w:bookmarkStart w:id="4083" w:name="_Toc188077818"/>
      <w:r>
        <w:rPr>
          <w:rStyle w:val="CharSectno"/>
        </w:rPr>
        <w:t>5.63</w:t>
      </w:r>
      <w:r>
        <w:t>.</w:t>
      </w:r>
      <w:r>
        <w:tab/>
        <w:t>Some interests need not be disclosed</w:t>
      </w:r>
      <w:bookmarkEnd w:id="4079"/>
      <w:bookmarkEnd w:id="4080"/>
      <w:bookmarkEnd w:id="4081"/>
      <w:bookmarkEnd w:id="4082"/>
      <w:bookmarkEnd w:id="4083"/>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keepNext/>
        <w:keepLines/>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4084" w:name="_Toc454329891"/>
      <w:bookmarkStart w:id="4085" w:name="_Toc520085625"/>
      <w:r>
        <w:t>[</w:t>
      </w:r>
      <w:r>
        <w:rPr>
          <w:b/>
        </w:rPr>
        <w:t>5.64.</w:t>
      </w:r>
      <w:r>
        <w:tab/>
        <w:t>Repealed by No. 28 of 2003 s. 112.]</w:t>
      </w:r>
    </w:p>
    <w:p>
      <w:pPr>
        <w:pStyle w:val="Heading5"/>
      </w:pPr>
      <w:bookmarkStart w:id="4086" w:name="_Toc64777993"/>
      <w:bookmarkStart w:id="4087" w:name="_Toc112475932"/>
      <w:bookmarkStart w:id="4088" w:name="_Toc188077819"/>
      <w:r>
        <w:rPr>
          <w:rStyle w:val="CharSectno"/>
        </w:rPr>
        <w:t>5.65</w:t>
      </w:r>
      <w:r>
        <w:t>.</w:t>
      </w:r>
      <w:r>
        <w:tab/>
        <w:t>Members’ interests in matters to be discussed at meetings to be disclosed</w:t>
      </w:r>
      <w:bookmarkEnd w:id="4084"/>
      <w:bookmarkEnd w:id="4085"/>
      <w:bookmarkEnd w:id="4086"/>
      <w:bookmarkEnd w:id="4087"/>
      <w:bookmarkEnd w:id="4088"/>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spacing w:before="200"/>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spacing w:before="200"/>
      </w:pPr>
      <w:r>
        <w:tab/>
        <w:t>(3)</w:t>
      </w:r>
      <w:r>
        <w:tab/>
        <w:t>This section does not apply to a person who is a member of a committee referred to in section 5.9(2)(f).</w:t>
      </w:r>
    </w:p>
    <w:p>
      <w:pPr>
        <w:pStyle w:val="Heading5"/>
        <w:spacing w:before="260"/>
      </w:pPr>
      <w:bookmarkStart w:id="4089" w:name="_Toc454329892"/>
      <w:bookmarkStart w:id="4090" w:name="_Toc520085626"/>
      <w:bookmarkStart w:id="4091" w:name="_Toc64777994"/>
      <w:bookmarkStart w:id="4092" w:name="_Toc112475933"/>
      <w:bookmarkStart w:id="4093" w:name="_Toc188077820"/>
      <w:r>
        <w:rPr>
          <w:rStyle w:val="CharSectno"/>
        </w:rPr>
        <w:t>5.66</w:t>
      </w:r>
      <w:r>
        <w:t>.</w:t>
      </w:r>
      <w:r>
        <w:tab/>
        <w:t>Meeting to be informed of disclosures</w:t>
      </w:r>
      <w:bookmarkEnd w:id="4089"/>
      <w:bookmarkEnd w:id="4090"/>
      <w:bookmarkEnd w:id="4091"/>
      <w:bookmarkEnd w:id="4092"/>
      <w:bookmarkEnd w:id="4093"/>
    </w:p>
    <w:p>
      <w:pPr>
        <w:pStyle w:val="Subsection"/>
        <w:spacing w:before="200"/>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spacing w:before="260"/>
      </w:pPr>
      <w:bookmarkStart w:id="4094" w:name="_Toc454329893"/>
      <w:bookmarkStart w:id="4095" w:name="_Toc520085627"/>
      <w:bookmarkStart w:id="4096" w:name="_Toc64777995"/>
      <w:bookmarkStart w:id="4097" w:name="_Toc112475934"/>
      <w:bookmarkStart w:id="4098" w:name="_Toc188077821"/>
      <w:r>
        <w:rPr>
          <w:rStyle w:val="CharSectno"/>
        </w:rPr>
        <w:t>5.67</w:t>
      </w:r>
      <w:r>
        <w:t>.</w:t>
      </w:r>
      <w:r>
        <w:tab/>
        <w:t>Disclosing members not to participate in meetings</w:t>
      </w:r>
      <w:bookmarkEnd w:id="4094"/>
      <w:bookmarkEnd w:id="4095"/>
      <w:bookmarkEnd w:id="4096"/>
      <w:bookmarkEnd w:id="4097"/>
      <w:bookmarkEnd w:id="4098"/>
    </w:p>
    <w:p>
      <w:pPr>
        <w:pStyle w:val="Subsection"/>
        <w:spacing w:before="200"/>
      </w:pPr>
      <w:r>
        <w:tab/>
      </w:r>
      <w:r>
        <w:tab/>
        <w:t>A member who makes a disclosure under section 5.65 must not — </w:t>
      </w:r>
    </w:p>
    <w:p>
      <w:pPr>
        <w:pStyle w:val="Indenta"/>
        <w:spacing w:before="120"/>
      </w:pPr>
      <w:r>
        <w:tab/>
        <w:t>(a)</w:t>
      </w:r>
      <w:r>
        <w:tab/>
        <w:t>preside at the part of the meeting relating to the matter; or</w:t>
      </w:r>
    </w:p>
    <w:p>
      <w:pPr>
        <w:pStyle w:val="Indenta"/>
        <w:keepNext/>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099" w:name="_Toc454329894"/>
      <w:bookmarkStart w:id="4100" w:name="_Toc520085628"/>
      <w:bookmarkStart w:id="4101" w:name="_Toc64777996"/>
      <w:bookmarkStart w:id="4102" w:name="_Toc112475935"/>
      <w:bookmarkStart w:id="4103" w:name="_Toc188077822"/>
      <w:r>
        <w:rPr>
          <w:rStyle w:val="CharSectno"/>
        </w:rPr>
        <w:t>5.68</w:t>
      </w:r>
      <w:r>
        <w:t>.</w:t>
      </w:r>
      <w:r>
        <w:tab/>
        <w:t>Councils and committees may allow members disclosing interests to participate etc. in meetings</w:t>
      </w:r>
      <w:bookmarkEnd w:id="4099"/>
      <w:bookmarkEnd w:id="4100"/>
      <w:bookmarkEnd w:id="4101"/>
      <w:bookmarkEnd w:id="4102"/>
      <w:bookmarkEnd w:id="4103"/>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4104" w:name="_Toc454329895"/>
      <w:bookmarkStart w:id="4105" w:name="_Toc520085629"/>
      <w:bookmarkStart w:id="4106" w:name="_Toc64777997"/>
      <w:bookmarkStart w:id="4107" w:name="_Toc112475936"/>
      <w:bookmarkStart w:id="4108" w:name="_Toc188077823"/>
      <w:r>
        <w:rPr>
          <w:rStyle w:val="CharSectno"/>
        </w:rPr>
        <w:t>5.69</w:t>
      </w:r>
      <w:r>
        <w:t>.</w:t>
      </w:r>
      <w:r>
        <w:tab/>
        <w:t>Minister may allow members disclosing interests to participate etc. in meetings</w:t>
      </w:r>
      <w:bookmarkEnd w:id="4104"/>
      <w:bookmarkEnd w:id="4105"/>
      <w:bookmarkEnd w:id="4106"/>
      <w:bookmarkEnd w:id="4107"/>
      <w:bookmarkEnd w:id="4108"/>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4109" w:name="_Toc454329896"/>
      <w:bookmarkStart w:id="4110" w:name="_Toc520085630"/>
      <w:bookmarkStart w:id="4111" w:name="_Toc64777998"/>
      <w:bookmarkStart w:id="4112" w:name="_Toc112475937"/>
      <w:bookmarkStart w:id="4113" w:name="_Toc188077824"/>
      <w:r>
        <w:rPr>
          <w:rStyle w:val="CharSectno"/>
        </w:rPr>
        <w:t>5.69A</w:t>
      </w:r>
      <w:r>
        <w:t>.</w:t>
      </w:r>
      <w:r>
        <w:tab/>
        <w:t>Minister may exempt committee members from disclosure requirements</w:t>
      </w:r>
      <w:bookmarkEnd w:id="4109"/>
      <w:bookmarkEnd w:id="4110"/>
      <w:bookmarkEnd w:id="4111"/>
      <w:bookmarkEnd w:id="4112"/>
      <w:bookmarkEnd w:id="4113"/>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4114" w:name="_Toc454329897"/>
      <w:bookmarkStart w:id="4115" w:name="_Toc520085631"/>
      <w:bookmarkStart w:id="4116" w:name="_Toc64777999"/>
      <w:bookmarkStart w:id="4117" w:name="_Toc112475938"/>
      <w:bookmarkStart w:id="4118" w:name="_Toc188077825"/>
      <w:r>
        <w:rPr>
          <w:rStyle w:val="CharSectno"/>
        </w:rPr>
        <w:t>5.70</w:t>
      </w:r>
      <w:r>
        <w:t>.</w:t>
      </w:r>
      <w:r>
        <w:tab/>
        <w:t>Employees to disclose interests relating to advice or reports</w:t>
      </w:r>
      <w:bookmarkEnd w:id="4114"/>
      <w:bookmarkEnd w:id="4115"/>
      <w:bookmarkEnd w:id="4116"/>
      <w:bookmarkEnd w:id="4117"/>
      <w:bookmarkEnd w:id="4118"/>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4119" w:name="_Toc454329898"/>
      <w:bookmarkStart w:id="4120" w:name="_Toc520085632"/>
      <w:bookmarkStart w:id="4121" w:name="_Toc64778000"/>
      <w:bookmarkStart w:id="4122" w:name="_Toc112475939"/>
      <w:bookmarkStart w:id="4123" w:name="_Toc188077826"/>
      <w:r>
        <w:rPr>
          <w:rStyle w:val="CharSectno"/>
        </w:rPr>
        <w:t>5.71</w:t>
      </w:r>
      <w:r>
        <w:t>.</w:t>
      </w:r>
      <w:r>
        <w:tab/>
        <w:t>Employees to disclose interests relating to delegated functions</w:t>
      </w:r>
      <w:bookmarkEnd w:id="4119"/>
      <w:bookmarkEnd w:id="4120"/>
      <w:bookmarkEnd w:id="4121"/>
      <w:bookmarkEnd w:id="4122"/>
      <w:bookmarkEnd w:id="4123"/>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124" w:name="_Toc454329899"/>
      <w:bookmarkStart w:id="4125" w:name="_Toc520085633"/>
      <w:bookmarkStart w:id="4126" w:name="_Toc64778001"/>
      <w:bookmarkStart w:id="4127" w:name="_Toc112475940"/>
      <w:bookmarkStart w:id="4128" w:name="_Toc188077827"/>
      <w:r>
        <w:rPr>
          <w:rStyle w:val="CharSectno"/>
        </w:rPr>
        <w:t>5.72</w:t>
      </w:r>
      <w:r>
        <w:t>.</w:t>
      </w:r>
      <w:r>
        <w:tab/>
        <w:t>Defence to prosecution</w:t>
      </w:r>
      <w:bookmarkEnd w:id="4124"/>
      <w:bookmarkEnd w:id="4125"/>
      <w:bookmarkEnd w:id="4126"/>
      <w:bookmarkEnd w:id="4127"/>
      <w:bookmarkEnd w:id="4128"/>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4129" w:name="_Toc454329900"/>
      <w:bookmarkStart w:id="4130" w:name="_Toc520085634"/>
      <w:bookmarkStart w:id="4131" w:name="_Toc64778002"/>
      <w:bookmarkStart w:id="4132" w:name="_Toc112475941"/>
      <w:bookmarkStart w:id="4133" w:name="_Toc188077828"/>
      <w:r>
        <w:rPr>
          <w:rStyle w:val="CharSectno"/>
        </w:rPr>
        <w:t>5.73</w:t>
      </w:r>
      <w:r>
        <w:t>.</w:t>
      </w:r>
      <w:r>
        <w:tab/>
        <w:t>Disclosures to be minuted</w:t>
      </w:r>
      <w:bookmarkEnd w:id="4129"/>
      <w:bookmarkEnd w:id="4130"/>
      <w:bookmarkEnd w:id="4131"/>
      <w:bookmarkEnd w:id="4132"/>
      <w:bookmarkEnd w:id="4133"/>
    </w:p>
    <w:p>
      <w:pPr>
        <w:pStyle w:val="Subsection"/>
        <w:spacing w:before="120"/>
      </w:pPr>
      <w:r>
        <w:tab/>
      </w:r>
      <w:r>
        <w:tab/>
        <w:t>A disclosure under section 5.65 or 5.70 is to be recorded in the minutes of the meeting relating to the disclosure.</w:t>
      </w:r>
    </w:p>
    <w:p>
      <w:pPr>
        <w:pStyle w:val="Heading4"/>
      </w:pPr>
      <w:bookmarkStart w:id="4134" w:name="_Toc71096575"/>
      <w:bookmarkStart w:id="4135" w:name="_Toc84404660"/>
      <w:bookmarkStart w:id="4136" w:name="_Toc89507654"/>
      <w:bookmarkStart w:id="4137" w:name="_Toc89859854"/>
      <w:bookmarkStart w:id="4138" w:name="_Toc92771651"/>
      <w:bookmarkStart w:id="4139" w:name="_Toc92865550"/>
      <w:bookmarkStart w:id="4140" w:name="_Toc94071001"/>
      <w:bookmarkStart w:id="4141" w:name="_Toc96496686"/>
      <w:bookmarkStart w:id="4142" w:name="_Toc97097890"/>
      <w:bookmarkStart w:id="4143" w:name="_Toc100136404"/>
      <w:bookmarkStart w:id="4144" w:name="_Toc100384335"/>
      <w:bookmarkStart w:id="4145" w:name="_Toc100476551"/>
      <w:bookmarkStart w:id="4146" w:name="_Toc102381998"/>
      <w:bookmarkStart w:id="4147" w:name="_Toc102721931"/>
      <w:bookmarkStart w:id="4148" w:name="_Toc102876996"/>
      <w:bookmarkStart w:id="4149" w:name="_Toc104172782"/>
      <w:bookmarkStart w:id="4150" w:name="_Toc107983098"/>
      <w:bookmarkStart w:id="4151" w:name="_Toc109544566"/>
      <w:bookmarkStart w:id="4152" w:name="_Toc109548014"/>
      <w:bookmarkStart w:id="4153" w:name="_Toc110064063"/>
      <w:bookmarkStart w:id="4154" w:name="_Toc110323983"/>
      <w:bookmarkStart w:id="4155" w:name="_Toc110755455"/>
      <w:bookmarkStart w:id="4156" w:name="_Toc111618591"/>
      <w:bookmarkStart w:id="4157" w:name="_Toc111621799"/>
      <w:bookmarkStart w:id="4158" w:name="_Toc112475942"/>
      <w:bookmarkStart w:id="4159" w:name="_Toc112732438"/>
      <w:bookmarkStart w:id="4160" w:name="_Toc124053764"/>
      <w:bookmarkStart w:id="4161" w:name="_Toc131399445"/>
      <w:bookmarkStart w:id="4162" w:name="_Toc136336289"/>
      <w:bookmarkStart w:id="4163" w:name="_Toc136409328"/>
      <w:bookmarkStart w:id="4164" w:name="_Toc136410128"/>
      <w:bookmarkStart w:id="4165" w:name="_Toc138825934"/>
      <w:bookmarkStart w:id="4166" w:name="_Toc139267930"/>
      <w:bookmarkStart w:id="4167" w:name="_Toc139693227"/>
      <w:bookmarkStart w:id="4168" w:name="_Toc141179197"/>
      <w:bookmarkStart w:id="4169" w:name="_Toc152739442"/>
      <w:bookmarkStart w:id="4170" w:name="_Toc153611383"/>
      <w:bookmarkStart w:id="4171" w:name="_Toc155598363"/>
      <w:bookmarkStart w:id="4172" w:name="_Toc157923082"/>
      <w:bookmarkStart w:id="4173" w:name="_Toc162950651"/>
      <w:bookmarkStart w:id="4174" w:name="_Toc170724632"/>
      <w:bookmarkStart w:id="4175" w:name="_Toc171228419"/>
      <w:bookmarkStart w:id="4176" w:name="_Toc171235808"/>
      <w:bookmarkStart w:id="4177" w:name="_Toc173899151"/>
      <w:bookmarkStart w:id="4178" w:name="_Toc175470780"/>
      <w:bookmarkStart w:id="4179" w:name="_Toc175472669"/>
      <w:bookmarkStart w:id="4180" w:name="_Toc176677534"/>
      <w:bookmarkStart w:id="4181" w:name="_Toc176777257"/>
      <w:bookmarkStart w:id="4182" w:name="_Toc176835523"/>
      <w:bookmarkStart w:id="4183" w:name="_Toc180317567"/>
      <w:bookmarkStart w:id="4184" w:name="_Toc180385476"/>
      <w:bookmarkStart w:id="4185" w:name="_Toc187032327"/>
      <w:bookmarkStart w:id="4186" w:name="_Toc187121309"/>
      <w:bookmarkStart w:id="4187" w:name="_Toc187819398"/>
      <w:bookmarkStart w:id="4188" w:name="_Toc188077829"/>
      <w:r>
        <w:t>Subdivision 2 — Disclosure of financial interests in returns</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p>
    <w:p>
      <w:pPr>
        <w:pStyle w:val="Heading5"/>
        <w:spacing w:before="200"/>
      </w:pPr>
      <w:bookmarkStart w:id="4189" w:name="_Toc454329901"/>
      <w:bookmarkStart w:id="4190" w:name="_Toc520085635"/>
      <w:bookmarkStart w:id="4191" w:name="_Toc64778003"/>
      <w:bookmarkStart w:id="4192" w:name="_Toc112475943"/>
      <w:bookmarkStart w:id="4193" w:name="_Toc188077830"/>
      <w:r>
        <w:rPr>
          <w:rStyle w:val="CharSectno"/>
        </w:rPr>
        <w:t>5.74</w:t>
      </w:r>
      <w:r>
        <w:t>.</w:t>
      </w:r>
      <w:r>
        <w:tab/>
      </w:r>
      <w:bookmarkEnd w:id="4189"/>
      <w:bookmarkEnd w:id="4190"/>
      <w:bookmarkEnd w:id="4191"/>
      <w:bookmarkEnd w:id="4192"/>
      <w:r>
        <w:t>Terms used in this Subdivision</w:t>
      </w:r>
      <w:bookmarkEnd w:id="4193"/>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4194" w:name="_Toc454329902"/>
      <w:bookmarkStart w:id="4195" w:name="_Toc520085636"/>
      <w:bookmarkStart w:id="4196" w:name="_Toc64778004"/>
      <w:bookmarkStart w:id="4197" w:name="_Toc112475944"/>
      <w:bookmarkStart w:id="4198" w:name="_Toc188077831"/>
      <w:r>
        <w:rPr>
          <w:rStyle w:val="CharSectno"/>
        </w:rPr>
        <w:t>5.75</w:t>
      </w:r>
      <w:r>
        <w:t>.</w:t>
      </w:r>
      <w:r>
        <w:tab/>
        <w:t>Primary returns</w:t>
      </w:r>
      <w:bookmarkEnd w:id="4194"/>
      <w:bookmarkEnd w:id="4195"/>
      <w:bookmarkEnd w:id="4196"/>
      <w:bookmarkEnd w:id="4197"/>
      <w:bookmarkEnd w:id="419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4199" w:name="_Toc454329903"/>
      <w:bookmarkStart w:id="4200" w:name="_Toc520085637"/>
      <w:bookmarkStart w:id="4201" w:name="_Toc64778005"/>
      <w:bookmarkStart w:id="4202" w:name="_Toc112475945"/>
      <w:bookmarkStart w:id="4203" w:name="_Toc188077832"/>
      <w:r>
        <w:rPr>
          <w:rStyle w:val="CharSectno"/>
        </w:rPr>
        <w:t>5.76</w:t>
      </w:r>
      <w:r>
        <w:t>.</w:t>
      </w:r>
      <w:r>
        <w:tab/>
        <w:t>Annual returns</w:t>
      </w:r>
      <w:bookmarkEnd w:id="4199"/>
      <w:bookmarkEnd w:id="4200"/>
      <w:bookmarkEnd w:id="4201"/>
      <w:bookmarkEnd w:id="4202"/>
      <w:bookmarkEnd w:id="4203"/>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ind w:left="890" w:hanging="890"/>
      </w:pPr>
      <w:r>
        <w:tab/>
        <w:t>[Section 5.76 amended by No. 1 of 1998 s. 18; No. 66 of 2006 s. 12.]</w:t>
      </w:r>
    </w:p>
    <w:p>
      <w:pPr>
        <w:pStyle w:val="Heading5"/>
        <w:spacing w:before="240"/>
      </w:pPr>
      <w:bookmarkStart w:id="4204" w:name="_Toc454329904"/>
      <w:bookmarkStart w:id="4205" w:name="_Toc520085638"/>
      <w:bookmarkStart w:id="4206" w:name="_Toc64778006"/>
      <w:bookmarkStart w:id="4207" w:name="_Toc112475946"/>
      <w:bookmarkStart w:id="4208" w:name="_Toc188077833"/>
      <w:r>
        <w:rPr>
          <w:rStyle w:val="CharSectno"/>
        </w:rPr>
        <w:t>5.77</w:t>
      </w:r>
      <w:r>
        <w:t>.</w:t>
      </w:r>
      <w:r>
        <w:tab/>
        <w:t>Acknowledging receipt of returns</w:t>
      </w:r>
      <w:bookmarkEnd w:id="4204"/>
      <w:bookmarkEnd w:id="4205"/>
      <w:bookmarkEnd w:id="4206"/>
      <w:bookmarkEnd w:id="4207"/>
      <w:bookmarkEnd w:id="4208"/>
    </w:p>
    <w:p>
      <w:pPr>
        <w:pStyle w:val="Subsection"/>
        <w:keepNext/>
        <w:spacing w:before="120"/>
      </w:pPr>
      <w:r>
        <w:tab/>
      </w:r>
      <w:r>
        <w:tab/>
        <w:t>On receipt of a return under section 5.75 or 5.76 from a person, the CEO or the mayor or president, as the case may be, is to give the person written acknowledgment of having received the return.</w:t>
      </w:r>
    </w:p>
    <w:p>
      <w:pPr>
        <w:pStyle w:val="Heading5"/>
      </w:pPr>
      <w:bookmarkStart w:id="4209" w:name="_Toc454329905"/>
      <w:bookmarkStart w:id="4210" w:name="_Toc520085639"/>
      <w:bookmarkStart w:id="4211" w:name="_Toc64778007"/>
      <w:bookmarkStart w:id="4212" w:name="_Toc112475947"/>
      <w:bookmarkStart w:id="4213" w:name="_Toc188077834"/>
      <w:r>
        <w:rPr>
          <w:rStyle w:val="CharSectno"/>
        </w:rPr>
        <w:t>5.78</w:t>
      </w:r>
      <w:r>
        <w:t>.</w:t>
      </w:r>
      <w:r>
        <w:tab/>
        <w:t>Information to be disclosed in returns</w:t>
      </w:r>
      <w:bookmarkEnd w:id="4209"/>
      <w:bookmarkEnd w:id="4210"/>
      <w:bookmarkEnd w:id="4211"/>
      <w:bookmarkEnd w:id="4212"/>
      <w:bookmarkEnd w:id="4213"/>
    </w:p>
    <w:p>
      <w:pPr>
        <w:pStyle w:val="Subsection"/>
        <w:keepNext/>
        <w:spacing w:before="120"/>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spacing w:before="120"/>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4214" w:name="_Toc454329906"/>
      <w:bookmarkStart w:id="4215" w:name="_Toc520085640"/>
      <w:bookmarkStart w:id="4216" w:name="_Toc64778008"/>
      <w:bookmarkStart w:id="4217" w:name="_Toc112475948"/>
      <w:bookmarkStart w:id="4218" w:name="_Toc188077835"/>
      <w:r>
        <w:rPr>
          <w:rStyle w:val="CharSectno"/>
        </w:rPr>
        <w:t>5.79</w:t>
      </w:r>
      <w:r>
        <w:t>.</w:t>
      </w:r>
      <w:r>
        <w:tab/>
        <w:t>Real property</w:t>
      </w:r>
      <w:bookmarkEnd w:id="4214"/>
      <w:bookmarkEnd w:id="4215"/>
      <w:bookmarkEnd w:id="4216"/>
      <w:bookmarkEnd w:id="4217"/>
      <w:bookmarkEnd w:id="4218"/>
    </w:p>
    <w:p>
      <w:pPr>
        <w:pStyle w:val="Subsection"/>
        <w:keepNext/>
        <w:spacing w:before="120"/>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4219" w:name="_Toc454329907"/>
      <w:bookmarkStart w:id="4220" w:name="_Toc520085641"/>
      <w:bookmarkStart w:id="4221" w:name="_Toc64778009"/>
      <w:bookmarkStart w:id="4222" w:name="_Toc112475949"/>
      <w:bookmarkStart w:id="4223" w:name="_Toc188077836"/>
      <w:r>
        <w:rPr>
          <w:rStyle w:val="CharSectno"/>
        </w:rPr>
        <w:t>5.80</w:t>
      </w:r>
      <w:r>
        <w:t>.</w:t>
      </w:r>
      <w:r>
        <w:tab/>
        <w:t>Source of income</w:t>
      </w:r>
      <w:bookmarkEnd w:id="4219"/>
      <w:bookmarkEnd w:id="4220"/>
      <w:bookmarkEnd w:id="4221"/>
      <w:bookmarkEnd w:id="4222"/>
      <w:bookmarkEnd w:id="4223"/>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4224" w:name="_Toc454329908"/>
      <w:bookmarkStart w:id="4225" w:name="_Toc520085642"/>
      <w:bookmarkStart w:id="4226" w:name="_Toc64778010"/>
      <w:bookmarkStart w:id="4227" w:name="_Toc112475950"/>
      <w:bookmarkStart w:id="4228" w:name="_Toc188077837"/>
      <w:r>
        <w:rPr>
          <w:rStyle w:val="CharSectno"/>
        </w:rPr>
        <w:t>5.81</w:t>
      </w:r>
      <w:r>
        <w:t>.</w:t>
      </w:r>
      <w:r>
        <w:tab/>
        <w:t>Trusts</w:t>
      </w:r>
      <w:bookmarkEnd w:id="4224"/>
      <w:bookmarkEnd w:id="4225"/>
      <w:bookmarkEnd w:id="4226"/>
      <w:bookmarkEnd w:id="4227"/>
      <w:bookmarkEnd w:id="4228"/>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4229" w:name="_Toc454329909"/>
      <w:bookmarkStart w:id="4230" w:name="_Toc520085643"/>
      <w:bookmarkStart w:id="4231" w:name="_Toc64778011"/>
      <w:bookmarkStart w:id="4232" w:name="_Toc112475951"/>
      <w:bookmarkStart w:id="4233" w:name="_Toc188077838"/>
      <w:r>
        <w:rPr>
          <w:rStyle w:val="CharSectno"/>
        </w:rPr>
        <w:t>5.82</w:t>
      </w:r>
      <w:r>
        <w:t>.</w:t>
      </w:r>
      <w:r>
        <w:tab/>
        <w:t>Gifts</w:t>
      </w:r>
      <w:bookmarkEnd w:id="4229"/>
      <w:bookmarkEnd w:id="4230"/>
      <w:bookmarkEnd w:id="4231"/>
      <w:bookmarkEnd w:id="4232"/>
      <w:bookmarkEnd w:id="4233"/>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4234" w:name="_Toc454329910"/>
      <w:bookmarkStart w:id="4235" w:name="_Toc520085644"/>
      <w:bookmarkStart w:id="4236" w:name="_Toc64778012"/>
      <w:bookmarkStart w:id="4237" w:name="_Toc112475952"/>
      <w:bookmarkStart w:id="4238" w:name="_Toc188077839"/>
      <w:r>
        <w:rPr>
          <w:rStyle w:val="CharSectno"/>
        </w:rPr>
        <w:t>5.83</w:t>
      </w:r>
      <w:r>
        <w:t>.</w:t>
      </w:r>
      <w:r>
        <w:tab/>
        <w:t>Contributions to travel</w:t>
      </w:r>
      <w:bookmarkEnd w:id="4234"/>
      <w:bookmarkEnd w:id="4235"/>
      <w:bookmarkEnd w:id="4236"/>
      <w:bookmarkEnd w:id="4237"/>
      <w:bookmarkEnd w:id="4238"/>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4239" w:name="_Toc454329911"/>
      <w:bookmarkStart w:id="4240" w:name="_Toc520085645"/>
      <w:bookmarkStart w:id="4241" w:name="_Toc64778013"/>
      <w:bookmarkStart w:id="4242" w:name="_Toc112475953"/>
      <w:bookmarkStart w:id="4243" w:name="_Toc188077840"/>
      <w:r>
        <w:rPr>
          <w:rStyle w:val="CharSectno"/>
        </w:rPr>
        <w:t>5.84</w:t>
      </w:r>
      <w:r>
        <w:t>.</w:t>
      </w:r>
      <w:r>
        <w:tab/>
        <w:t>Interests and positions in corporations</w:t>
      </w:r>
      <w:bookmarkEnd w:id="4239"/>
      <w:bookmarkEnd w:id="4240"/>
      <w:bookmarkEnd w:id="4241"/>
      <w:bookmarkEnd w:id="4242"/>
      <w:bookmarkEnd w:id="4243"/>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pPr>
      <w:bookmarkStart w:id="4244" w:name="_Toc454329912"/>
      <w:bookmarkStart w:id="4245" w:name="_Toc520085646"/>
      <w:bookmarkStart w:id="4246" w:name="_Toc64778014"/>
      <w:bookmarkStart w:id="4247" w:name="_Toc112475954"/>
      <w:bookmarkStart w:id="4248" w:name="_Toc188077841"/>
      <w:r>
        <w:rPr>
          <w:rStyle w:val="CharSectno"/>
        </w:rPr>
        <w:t>5.85</w:t>
      </w:r>
      <w:r>
        <w:t>.</w:t>
      </w:r>
      <w:r>
        <w:tab/>
        <w:t>Debts</w:t>
      </w:r>
      <w:bookmarkEnd w:id="4244"/>
      <w:bookmarkEnd w:id="4245"/>
      <w:bookmarkEnd w:id="4246"/>
      <w:bookmarkEnd w:id="4247"/>
      <w:bookmarkEnd w:id="424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widowControl w:val="0"/>
        <w:spacing w:before="60"/>
      </w:pPr>
      <w:r>
        <w:tab/>
        <w:t>(i)</w:t>
      </w:r>
      <w:r>
        <w:tab/>
        <w:t>the debt was one of 2 or more debts which the person was liable to pay to one person on the start day or at any time during the return period, as the case may be; and</w:t>
      </w:r>
    </w:p>
    <w:p>
      <w:pPr>
        <w:pStyle w:val="Indenti"/>
        <w:keepNext/>
        <w:keepLines/>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4249" w:name="_Toc454329913"/>
      <w:bookmarkStart w:id="4250" w:name="_Toc520085647"/>
      <w:bookmarkStart w:id="4251" w:name="_Toc64778015"/>
      <w:bookmarkStart w:id="4252" w:name="_Toc112475955"/>
      <w:bookmarkStart w:id="4253" w:name="_Toc188077842"/>
      <w:r>
        <w:rPr>
          <w:rStyle w:val="CharSectno"/>
        </w:rPr>
        <w:t>5.86</w:t>
      </w:r>
      <w:r>
        <w:t>.</w:t>
      </w:r>
      <w:r>
        <w:tab/>
        <w:t>Dispositions of property</w:t>
      </w:r>
      <w:bookmarkEnd w:id="4249"/>
      <w:bookmarkEnd w:id="4250"/>
      <w:bookmarkEnd w:id="4251"/>
      <w:bookmarkEnd w:id="4252"/>
      <w:bookmarkEnd w:id="4253"/>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4254" w:name="_Toc454329914"/>
      <w:bookmarkStart w:id="4255" w:name="_Toc520085648"/>
      <w:bookmarkStart w:id="4256" w:name="_Toc64778016"/>
      <w:bookmarkStart w:id="4257" w:name="_Toc112475956"/>
      <w:bookmarkStart w:id="4258" w:name="_Toc188077843"/>
      <w:r>
        <w:rPr>
          <w:rStyle w:val="CharSectno"/>
        </w:rPr>
        <w:t>5.87</w:t>
      </w:r>
      <w:r>
        <w:t>.</w:t>
      </w:r>
      <w:r>
        <w:tab/>
        <w:t>Discretionary disclosures generally</w:t>
      </w:r>
      <w:bookmarkEnd w:id="4254"/>
      <w:bookmarkEnd w:id="4255"/>
      <w:bookmarkEnd w:id="4256"/>
      <w:bookmarkEnd w:id="4257"/>
      <w:bookmarkEnd w:id="4258"/>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4259" w:name="_Toc71096590"/>
      <w:bookmarkStart w:id="4260" w:name="_Toc84404675"/>
      <w:bookmarkStart w:id="4261" w:name="_Toc89507669"/>
      <w:bookmarkStart w:id="4262" w:name="_Toc89859869"/>
      <w:bookmarkStart w:id="4263" w:name="_Toc92771666"/>
      <w:bookmarkStart w:id="4264" w:name="_Toc92865565"/>
      <w:bookmarkStart w:id="4265" w:name="_Toc94071016"/>
      <w:bookmarkStart w:id="4266" w:name="_Toc96496701"/>
      <w:bookmarkStart w:id="4267" w:name="_Toc97097905"/>
      <w:bookmarkStart w:id="4268" w:name="_Toc100136419"/>
      <w:bookmarkStart w:id="4269" w:name="_Toc100384350"/>
      <w:bookmarkStart w:id="4270" w:name="_Toc100476566"/>
      <w:bookmarkStart w:id="4271" w:name="_Toc102382013"/>
      <w:bookmarkStart w:id="4272" w:name="_Toc102721946"/>
      <w:bookmarkStart w:id="4273" w:name="_Toc102877011"/>
      <w:bookmarkStart w:id="4274" w:name="_Toc104172797"/>
      <w:bookmarkStart w:id="4275" w:name="_Toc107983113"/>
      <w:bookmarkStart w:id="4276" w:name="_Toc109544581"/>
      <w:bookmarkStart w:id="4277" w:name="_Toc109548029"/>
      <w:bookmarkStart w:id="4278" w:name="_Toc110064078"/>
      <w:bookmarkStart w:id="4279" w:name="_Toc110323998"/>
      <w:bookmarkStart w:id="4280" w:name="_Toc110755470"/>
      <w:bookmarkStart w:id="4281" w:name="_Toc111618606"/>
      <w:bookmarkStart w:id="4282" w:name="_Toc111621814"/>
      <w:bookmarkStart w:id="4283" w:name="_Toc112475957"/>
      <w:bookmarkStart w:id="4284" w:name="_Toc112732453"/>
      <w:bookmarkStart w:id="4285" w:name="_Toc124053779"/>
      <w:bookmarkStart w:id="4286" w:name="_Toc131399460"/>
      <w:bookmarkStart w:id="4287" w:name="_Toc136336304"/>
      <w:bookmarkStart w:id="4288" w:name="_Toc136409343"/>
      <w:bookmarkStart w:id="4289" w:name="_Toc136410143"/>
      <w:bookmarkStart w:id="4290" w:name="_Toc138825949"/>
      <w:bookmarkStart w:id="4291" w:name="_Toc139267945"/>
      <w:bookmarkStart w:id="4292" w:name="_Toc139693242"/>
      <w:bookmarkStart w:id="4293" w:name="_Toc141179212"/>
      <w:bookmarkStart w:id="4294" w:name="_Toc152739457"/>
      <w:bookmarkStart w:id="4295" w:name="_Toc153611398"/>
      <w:bookmarkStart w:id="4296" w:name="_Toc155598378"/>
      <w:bookmarkStart w:id="4297" w:name="_Toc157923097"/>
      <w:bookmarkStart w:id="4298" w:name="_Toc162950666"/>
      <w:bookmarkStart w:id="4299" w:name="_Toc170724647"/>
      <w:bookmarkStart w:id="4300" w:name="_Toc171228434"/>
      <w:bookmarkStart w:id="4301" w:name="_Toc171235823"/>
      <w:bookmarkStart w:id="4302" w:name="_Toc173899166"/>
      <w:bookmarkStart w:id="4303" w:name="_Toc175470795"/>
      <w:bookmarkStart w:id="4304" w:name="_Toc175472684"/>
      <w:bookmarkStart w:id="4305" w:name="_Toc176677549"/>
      <w:bookmarkStart w:id="4306" w:name="_Toc176777272"/>
      <w:bookmarkStart w:id="4307" w:name="_Toc176835538"/>
      <w:bookmarkStart w:id="4308" w:name="_Toc180317582"/>
      <w:bookmarkStart w:id="4309" w:name="_Toc180385491"/>
      <w:bookmarkStart w:id="4310" w:name="_Toc187032342"/>
      <w:bookmarkStart w:id="4311" w:name="_Toc187121324"/>
      <w:bookmarkStart w:id="4312" w:name="_Toc187819413"/>
      <w:bookmarkStart w:id="4313" w:name="_Toc188077844"/>
      <w:r>
        <w:t>Subdivision 3 — General</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p>
    <w:p>
      <w:pPr>
        <w:pStyle w:val="Heading5"/>
      </w:pPr>
      <w:bookmarkStart w:id="4314" w:name="_Toc454329915"/>
      <w:bookmarkStart w:id="4315" w:name="_Toc520085649"/>
      <w:bookmarkStart w:id="4316" w:name="_Toc64778017"/>
      <w:bookmarkStart w:id="4317" w:name="_Toc112475958"/>
      <w:bookmarkStart w:id="4318" w:name="_Toc188077845"/>
      <w:r>
        <w:rPr>
          <w:rStyle w:val="CharSectno"/>
        </w:rPr>
        <w:t>5.88</w:t>
      </w:r>
      <w:r>
        <w:t>.</w:t>
      </w:r>
      <w:r>
        <w:tab/>
        <w:t>Register of financial interests</w:t>
      </w:r>
      <w:bookmarkEnd w:id="4314"/>
      <w:bookmarkEnd w:id="4315"/>
      <w:bookmarkEnd w:id="4316"/>
      <w:bookmarkEnd w:id="4317"/>
      <w:bookmarkEnd w:id="431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4319" w:name="_Toc454329916"/>
      <w:bookmarkStart w:id="4320" w:name="_Toc520085650"/>
      <w:bookmarkStart w:id="4321" w:name="_Toc64778018"/>
      <w:bookmarkStart w:id="4322" w:name="_Toc112475959"/>
      <w:bookmarkStart w:id="4323" w:name="_Toc188077846"/>
      <w:r>
        <w:rPr>
          <w:rStyle w:val="CharSectno"/>
        </w:rPr>
        <w:t>5.89</w:t>
      </w:r>
      <w:r>
        <w:t>.</w:t>
      </w:r>
      <w:r>
        <w:tab/>
        <w:t>Offence to give false or misleading information</w:t>
      </w:r>
      <w:bookmarkEnd w:id="4319"/>
      <w:bookmarkEnd w:id="4320"/>
      <w:bookmarkEnd w:id="4321"/>
      <w:bookmarkEnd w:id="4322"/>
      <w:bookmarkEnd w:id="432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4324" w:name="_Toc454329917"/>
      <w:bookmarkStart w:id="4325" w:name="_Toc520085651"/>
      <w:bookmarkStart w:id="4326" w:name="_Toc64778019"/>
      <w:bookmarkStart w:id="4327" w:name="_Toc112475960"/>
      <w:bookmarkStart w:id="4328" w:name="_Toc188077847"/>
      <w:r>
        <w:rPr>
          <w:rStyle w:val="CharSectno"/>
        </w:rPr>
        <w:t>5.90</w:t>
      </w:r>
      <w:r>
        <w:t>.</w:t>
      </w:r>
      <w:r>
        <w:tab/>
        <w:t>Offence to publish information in certain cases</w:t>
      </w:r>
      <w:bookmarkEnd w:id="4324"/>
      <w:bookmarkEnd w:id="4325"/>
      <w:bookmarkEnd w:id="4326"/>
      <w:bookmarkEnd w:id="4327"/>
      <w:bookmarkEnd w:id="432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4329" w:name="_Toc71096594"/>
      <w:bookmarkStart w:id="4330" w:name="_Toc84404679"/>
      <w:bookmarkStart w:id="4331" w:name="_Toc89507673"/>
      <w:bookmarkStart w:id="4332" w:name="_Toc89859873"/>
      <w:bookmarkStart w:id="4333" w:name="_Toc92771670"/>
      <w:bookmarkStart w:id="4334" w:name="_Toc92865569"/>
      <w:bookmarkStart w:id="4335" w:name="_Toc94071020"/>
      <w:bookmarkStart w:id="4336" w:name="_Toc96496705"/>
      <w:bookmarkStart w:id="4337" w:name="_Toc97097909"/>
      <w:bookmarkStart w:id="4338" w:name="_Toc100136423"/>
      <w:bookmarkStart w:id="4339" w:name="_Toc100384354"/>
      <w:bookmarkStart w:id="4340" w:name="_Toc100476570"/>
      <w:bookmarkStart w:id="4341" w:name="_Toc102382017"/>
      <w:bookmarkStart w:id="4342" w:name="_Toc102721950"/>
      <w:bookmarkStart w:id="4343" w:name="_Toc102877015"/>
      <w:bookmarkStart w:id="4344" w:name="_Toc104172801"/>
      <w:bookmarkStart w:id="4345" w:name="_Toc107983117"/>
      <w:bookmarkStart w:id="4346" w:name="_Toc109544585"/>
      <w:bookmarkStart w:id="4347" w:name="_Toc109548033"/>
      <w:bookmarkStart w:id="4348" w:name="_Toc110064082"/>
      <w:bookmarkStart w:id="4349" w:name="_Toc110324002"/>
      <w:bookmarkStart w:id="4350" w:name="_Toc110755474"/>
      <w:bookmarkStart w:id="4351" w:name="_Toc111618610"/>
      <w:bookmarkStart w:id="4352" w:name="_Toc111621818"/>
      <w:bookmarkStart w:id="4353" w:name="_Toc112475961"/>
      <w:bookmarkStart w:id="4354" w:name="_Toc112732457"/>
      <w:bookmarkStart w:id="4355" w:name="_Toc124053783"/>
      <w:bookmarkStart w:id="4356" w:name="_Toc131399464"/>
      <w:bookmarkStart w:id="4357" w:name="_Toc136336308"/>
      <w:bookmarkStart w:id="4358" w:name="_Toc136409347"/>
      <w:bookmarkStart w:id="4359" w:name="_Toc136410147"/>
      <w:bookmarkStart w:id="4360" w:name="_Toc138825953"/>
      <w:bookmarkStart w:id="4361" w:name="_Toc139267949"/>
      <w:bookmarkStart w:id="4362" w:name="_Toc139693246"/>
      <w:bookmarkStart w:id="4363" w:name="_Toc141179216"/>
      <w:bookmarkStart w:id="4364" w:name="_Toc152739461"/>
      <w:bookmarkStart w:id="4365" w:name="_Toc153611402"/>
      <w:bookmarkStart w:id="4366" w:name="_Toc155598382"/>
      <w:bookmarkStart w:id="4367" w:name="_Toc157923101"/>
      <w:bookmarkStart w:id="4368" w:name="_Toc162950670"/>
      <w:bookmarkStart w:id="4369" w:name="_Toc170724651"/>
      <w:bookmarkStart w:id="4370" w:name="_Toc171228438"/>
      <w:bookmarkStart w:id="4371" w:name="_Toc171235827"/>
      <w:bookmarkStart w:id="4372" w:name="_Toc173899170"/>
      <w:bookmarkStart w:id="4373" w:name="_Toc175470799"/>
      <w:bookmarkStart w:id="4374" w:name="_Toc175472688"/>
      <w:bookmarkStart w:id="4375" w:name="_Toc176677553"/>
      <w:bookmarkStart w:id="4376" w:name="_Toc176777276"/>
      <w:bookmarkStart w:id="4377" w:name="_Toc176835542"/>
      <w:bookmarkStart w:id="4378" w:name="_Toc180317586"/>
      <w:bookmarkStart w:id="4379" w:name="_Toc180385495"/>
      <w:bookmarkStart w:id="4380" w:name="_Toc187032346"/>
      <w:bookmarkStart w:id="4381" w:name="_Toc187121328"/>
      <w:bookmarkStart w:id="4382" w:name="_Toc187819417"/>
      <w:bookmarkStart w:id="4383" w:name="_Toc188077848"/>
      <w:r>
        <w:rPr>
          <w:rStyle w:val="CharDivNo"/>
        </w:rPr>
        <w:t>Division 7</w:t>
      </w:r>
      <w:r>
        <w:t> — </w:t>
      </w:r>
      <w:r>
        <w:rPr>
          <w:rStyle w:val="CharDivText"/>
        </w:rPr>
        <w:t>Access to information</w:t>
      </w:r>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p>
    <w:p>
      <w:pPr>
        <w:pStyle w:val="Heading5"/>
      </w:pPr>
      <w:bookmarkStart w:id="4384" w:name="_Toc454329918"/>
      <w:bookmarkStart w:id="4385" w:name="_Toc520085652"/>
      <w:bookmarkStart w:id="4386" w:name="_Toc64778020"/>
      <w:bookmarkStart w:id="4387" w:name="_Toc112475962"/>
      <w:bookmarkStart w:id="4388" w:name="_Toc188077849"/>
      <w:r>
        <w:rPr>
          <w:rStyle w:val="CharSectno"/>
        </w:rPr>
        <w:t>5.91</w:t>
      </w:r>
      <w:r>
        <w:t>.</w:t>
      </w:r>
      <w:r>
        <w:tab/>
        <w:t>Interpretation</w:t>
      </w:r>
      <w:bookmarkEnd w:id="4384"/>
      <w:bookmarkEnd w:id="4385"/>
      <w:bookmarkEnd w:id="4386"/>
      <w:bookmarkEnd w:id="4387"/>
      <w:bookmarkEnd w:id="4388"/>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4389" w:name="_Toc454329919"/>
      <w:bookmarkStart w:id="4390" w:name="_Toc520085653"/>
      <w:bookmarkStart w:id="4391" w:name="_Toc64778021"/>
      <w:bookmarkStart w:id="4392" w:name="_Toc112475963"/>
      <w:bookmarkStart w:id="4393" w:name="_Toc188077850"/>
      <w:r>
        <w:rPr>
          <w:rStyle w:val="CharSectno"/>
        </w:rPr>
        <w:t>5.92</w:t>
      </w:r>
      <w:r>
        <w:t>.</w:t>
      </w:r>
      <w:r>
        <w:tab/>
        <w:t>Access to information by council, committee members</w:t>
      </w:r>
      <w:bookmarkEnd w:id="4389"/>
      <w:bookmarkEnd w:id="4390"/>
      <w:bookmarkEnd w:id="4391"/>
      <w:bookmarkEnd w:id="4392"/>
      <w:bookmarkEnd w:id="4393"/>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4394" w:name="_Toc454329920"/>
      <w:bookmarkStart w:id="4395" w:name="_Toc520085654"/>
      <w:bookmarkStart w:id="4396" w:name="_Toc64778022"/>
      <w:bookmarkStart w:id="4397" w:name="_Toc112475964"/>
      <w:bookmarkStart w:id="4398" w:name="_Toc188077851"/>
      <w:r>
        <w:rPr>
          <w:rStyle w:val="CharSectno"/>
        </w:rPr>
        <w:t>5.93</w:t>
      </w:r>
      <w:r>
        <w:t>.</w:t>
      </w:r>
      <w:r>
        <w:tab/>
        <w:t>Improper use of information</w:t>
      </w:r>
      <w:bookmarkEnd w:id="4394"/>
      <w:bookmarkEnd w:id="4395"/>
      <w:bookmarkEnd w:id="4396"/>
      <w:bookmarkEnd w:id="4397"/>
      <w:bookmarkEnd w:id="4398"/>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4399" w:name="_Toc454329921"/>
      <w:bookmarkStart w:id="4400" w:name="_Toc520085655"/>
      <w:bookmarkStart w:id="4401" w:name="_Toc64778023"/>
      <w:bookmarkStart w:id="4402" w:name="_Toc112475965"/>
      <w:bookmarkStart w:id="4403" w:name="_Toc188077852"/>
      <w:r>
        <w:rPr>
          <w:rStyle w:val="CharSectno"/>
        </w:rPr>
        <w:t>5.94</w:t>
      </w:r>
      <w:r>
        <w:t>.</w:t>
      </w:r>
      <w:r>
        <w:tab/>
        <w:t>Public can inspect certain local government information</w:t>
      </w:r>
      <w:bookmarkEnd w:id="4399"/>
      <w:bookmarkEnd w:id="4400"/>
      <w:bookmarkEnd w:id="4401"/>
      <w:bookmarkEnd w:id="4402"/>
      <w:bookmarkEnd w:id="440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pPr>
      <w:bookmarkStart w:id="4404" w:name="_Toc454329922"/>
      <w:bookmarkStart w:id="4405" w:name="_Toc520085656"/>
      <w:bookmarkStart w:id="4406" w:name="_Toc64778024"/>
      <w:bookmarkStart w:id="4407" w:name="_Toc112475966"/>
      <w:bookmarkStart w:id="4408" w:name="_Toc188077853"/>
      <w:r>
        <w:rPr>
          <w:rStyle w:val="CharSectno"/>
        </w:rPr>
        <w:t>5.95</w:t>
      </w:r>
      <w:r>
        <w:t>.</w:t>
      </w:r>
      <w:r>
        <w:tab/>
        <w:t>Limits on right to inspect local government information</w:t>
      </w:r>
      <w:bookmarkEnd w:id="4404"/>
      <w:bookmarkEnd w:id="4405"/>
      <w:bookmarkEnd w:id="4406"/>
      <w:bookmarkEnd w:id="4407"/>
      <w:bookmarkEnd w:id="440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4409" w:name="_Toc454329923"/>
      <w:bookmarkStart w:id="4410" w:name="_Toc520085657"/>
      <w:bookmarkStart w:id="4411"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200"/>
      </w:pPr>
      <w:r>
        <w:tab/>
      </w:r>
      <w:r>
        <w:tab/>
        <w:t>for the period of time prescribed in relation to the information.</w:t>
      </w:r>
    </w:p>
    <w:p>
      <w:pPr>
        <w:pStyle w:val="Subsection"/>
        <w:spacing w:before="20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20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260"/>
      </w:pPr>
      <w:bookmarkStart w:id="4412" w:name="_Toc112475967"/>
      <w:bookmarkStart w:id="4413" w:name="_Toc188077854"/>
      <w:r>
        <w:rPr>
          <w:rStyle w:val="CharSectno"/>
        </w:rPr>
        <w:t>5.96</w:t>
      </w:r>
      <w:r>
        <w:t>.</w:t>
      </w:r>
      <w:r>
        <w:tab/>
        <w:t>Copies of information to be available</w:t>
      </w:r>
      <w:bookmarkEnd w:id="4409"/>
      <w:bookmarkEnd w:id="4410"/>
      <w:bookmarkEnd w:id="4411"/>
      <w:bookmarkEnd w:id="4412"/>
      <w:bookmarkEnd w:id="4413"/>
    </w:p>
    <w:p>
      <w:pPr>
        <w:pStyle w:val="Subsection"/>
        <w:spacing w:before="20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spacing w:before="260"/>
      </w:pPr>
      <w:bookmarkStart w:id="4414" w:name="_Toc454329924"/>
      <w:bookmarkStart w:id="4415" w:name="_Toc520085658"/>
      <w:bookmarkStart w:id="4416" w:name="_Toc64778026"/>
      <w:bookmarkStart w:id="4417" w:name="_Toc112475968"/>
      <w:bookmarkStart w:id="4418" w:name="_Toc188077855"/>
      <w:r>
        <w:rPr>
          <w:rStyle w:val="CharSectno"/>
        </w:rPr>
        <w:t>5.97</w:t>
      </w:r>
      <w:r>
        <w:t>.</w:t>
      </w:r>
      <w:r>
        <w:tab/>
      </w:r>
      <w:r>
        <w:rPr>
          <w:i/>
        </w:rPr>
        <w:t>Freedom of Information Act 1992</w:t>
      </w:r>
      <w:r>
        <w:t xml:space="preserve"> not affected</w:t>
      </w:r>
      <w:bookmarkEnd w:id="4414"/>
      <w:bookmarkEnd w:id="4415"/>
      <w:bookmarkEnd w:id="4416"/>
      <w:bookmarkEnd w:id="4417"/>
      <w:bookmarkEnd w:id="4418"/>
    </w:p>
    <w:p>
      <w:pPr>
        <w:pStyle w:val="Subsection"/>
        <w:spacing w:before="200"/>
      </w:pPr>
      <w:r>
        <w:tab/>
      </w:r>
      <w:r>
        <w:tab/>
        <w:t xml:space="preserve">Nothing in this Division affects the operation of the </w:t>
      </w:r>
      <w:r>
        <w:rPr>
          <w:i/>
        </w:rPr>
        <w:t>Freedom of Information Act 1992</w:t>
      </w:r>
      <w:r>
        <w:t>.</w:t>
      </w:r>
    </w:p>
    <w:p>
      <w:pPr>
        <w:pStyle w:val="Heading3"/>
        <w:keepLines/>
      </w:pPr>
      <w:bookmarkStart w:id="4419" w:name="_Toc71096602"/>
      <w:bookmarkStart w:id="4420" w:name="_Toc84404687"/>
      <w:bookmarkStart w:id="4421" w:name="_Toc89507681"/>
      <w:bookmarkStart w:id="4422" w:name="_Toc89859881"/>
      <w:bookmarkStart w:id="4423" w:name="_Toc92771678"/>
      <w:bookmarkStart w:id="4424" w:name="_Toc92865577"/>
      <w:bookmarkStart w:id="4425" w:name="_Toc94071028"/>
      <w:bookmarkStart w:id="4426" w:name="_Toc96496713"/>
      <w:bookmarkStart w:id="4427" w:name="_Toc97097917"/>
      <w:bookmarkStart w:id="4428" w:name="_Toc100136431"/>
      <w:bookmarkStart w:id="4429" w:name="_Toc100384362"/>
      <w:bookmarkStart w:id="4430" w:name="_Toc100476578"/>
      <w:bookmarkStart w:id="4431" w:name="_Toc102382025"/>
      <w:bookmarkStart w:id="4432" w:name="_Toc102721958"/>
      <w:bookmarkStart w:id="4433" w:name="_Toc102877023"/>
      <w:bookmarkStart w:id="4434" w:name="_Toc104172809"/>
      <w:bookmarkStart w:id="4435" w:name="_Toc107983125"/>
      <w:bookmarkStart w:id="4436" w:name="_Toc109544593"/>
      <w:bookmarkStart w:id="4437" w:name="_Toc109548041"/>
      <w:bookmarkStart w:id="4438" w:name="_Toc110064090"/>
      <w:bookmarkStart w:id="4439" w:name="_Toc110324010"/>
      <w:bookmarkStart w:id="4440" w:name="_Toc110755482"/>
      <w:bookmarkStart w:id="4441" w:name="_Toc111618618"/>
      <w:bookmarkStart w:id="4442" w:name="_Toc111621826"/>
      <w:bookmarkStart w:id="4443" w:name="_Toc112475969"/>
      <w:bookmarkStart w:id="4444" w:name="_Toc112732465"/>
      <w:bookmarkStart w:id="4445" w:name="_Toc124053791"/>
      <w:bookmarkStart w:id="4446" w:name="_Toc131399472"/>
      <w:bookmarkStart w:id="4447" w:name="_Toc136336316"/>
      <w:bookmarkStart w:id="4448" w:name="_Toc136409355"/>
      <w:bookmarkStart w:id="4449" w:name="_Toc136410155"/>
      <w:bookmarkStart w:id="4450" w:name="_Toc138825961"/>
      <w:bookmarkStart w:id="4451" w:name="_Toc139267957"/>
      <w:bookmarkStart w:id="4452" w:name="_Toc139693254"/>
      <w:bookmarkStart w:id="4453" w:name="_Toc141179224"/>
      <w:bookmarkStart w:id="4454" w:name="_Toc152739469"/>
      <w:bookmarkStart w:id="4455" w:name="_Toc153611410"/>
      <w:bookmarkStart w:id="4456" w:name="_Toc155598390"/>
      <w:bookmarkStart w:id="4457" w:name="_Toc157923109"/>
      <w:bookmarkStart w:id="4458" w:name="_Toc162950678"/>
      <w:bookmarkStart w:id="4459" w:name="_Toc170724659"/>
      <w:bookmarkStart w:id="4460" w:name="_Toc171228446"/>
      <w:bookmarkStart w:id="4461" w:name="_Toc171235835"/>
      <w:bookmarkStart w:id="4462" w:name="_Toc173899178"/>
      <w:bookmarkStart w:id="4463" w:name="_Toc175470807"/>
      <w:bookmarkStart w:id="4464" w:name="_Toc175472696"/>
      <w:bookmarkStart w:id="4465" w:name="_Toc176677561"/>
      <w:bookmarkStart w:id="4466" w:name="_Toc176777284"/>
      <w:bookmarkStart w:id="4467" w:name="_Toc176835550"/>
      <w:bookmarkStart w:id="4468" w:name="_Toc180317594"/>
      <w:bookmarkStart w:id="4469" w:name="_Toc180385503"/>
      <w:bookmarkStart w:id="4470" w:name="_Toc187032354"/>
      <w:bookmarkStart w:id="4471" w:name="_Toc187121336"/>
      <w:bookmarkStart w:id="4472" w:name="_Toc187819425"/>
      <w:bookmarkStart w:id="4473" w:name="_Toc188077856"/>
      <w:r>
        <w:rPr>
          <w:rStyle w:val="CharDivNo"/>
        </w:rPr>
        <w:t>Division 8</w:t>
      </w:r>
      <w:r>
        <w:t> — </w:t>
      </w:r>
      <w:r>
        <w:rPr>
          <w:rStyle w:val="CharDivText"/>
        </w:rPr>
        <w:t>Fees, expenses and allowances</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r>
        <w:rPr>
          <w:rStyle w:val="CharDivText"/>
        </w:rPr>
        <w:t xml:space="preserve"> </w:t>
      </w:r>
    </w:p>
    <w:p>
      <w:pPr>
        <w:pStyle w:val="Heading5"/>
      </w:pPr>
      <w:bookmarkStart w:id="4474" w:name="_Toc454329925"/>
      <w:bookmarkStart w:id="4475" w:name="_Toc520085659"/>
      <w:bookmarkStart w:id="4476" w:name="_Toc64778027"/>
      <w:bookmarkStart w:id="4477" w:name="_Toc112475970"/>
      <w:bookmarkStart w:id="4478" w:name="_Toc188077857"/>
      <w:r>
        <w:rPr>
          <w:rStyle w:val="CharSectno"/>
        </w:rPr>
        <w:t>5.98</w:t>
      </w:r>
      <w:r>
        <w:t>.</w:t>
      </w:r>
      <w:r>
        <w:tab/>
        <w:t>Fees etc. for council members</w:t>
      </w:r>
      <w:bookmarkEnd w:id="4474"/>
      <w:bookmarkEnd w:id="4475"/>
      <w:bookmarkEnd w:id="4476"/>
      <w:bookmarkEnd w:id="4477"/>
      <w:bookmarkEnd w:id="4478"/>
    </w:p>
    <w:p>
      <w:pPr>
        <w:pStyle w:val="Subsection"/>
        <w:keepNext/>
        <w:keepLines/>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479" w:name="_Toc454329926"/>
      <w:bookmarkStart w:id="4480" w:name="_Toc520085660"/>
      <w:bookmarkStart w:id="4481" w:name="_Toc64778028"/>
      <w:bookmarkStart w:id="4482" w:name="_Toc112475971"/>
      <w:bookmarkStart w:id="4483" w:name="_Toc188077858"/>
      <w:r>
        <w:rPr>
          <w:rStyle w:val="CharSectno"/>
        </w:rPr>
        <w:t>5.98A</w:t>
      </w:r>
      <w:r>
        <w:t>.</w:t>
      </w:r>
      <w:r>
        <w:tab/>
        <w:t>Allowance for deputy mayor or deputy president</w:t>
      </w:r>
      <w:bookmarkEnd w:id="4479"/>
      <w:bookmarkEnd w:id="4480"/>
      <w:bookmarkEnd w:id="4481"/>
      <w:bookmarkEnd w:id="4482"/>
      <w:bookmarkEnd w:id="4483"/>
    </w:p>
    <w:p>
      <w:pPr>
        <w:pStyle w:val="Subsection"/>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484" w:name="_Toc454329927"/>
      <w:bookmarkStart w:id="4485" w:name="_Toc520085661"/>
      <w:bookmarkStart w:id="4486" w:name="_Toc64778029"/>
      <w:bookmarkStart w:id="4487" w:name="_Toc112475972"/>
      <w:bookmarkStart w:id="4488" w:name="_Toc188077859"/>
      <w:r>
        <w:rPr>
          <w:rStyle w:val="CharSectno"/>
        </w:rPr>
        <w:t>5.99</w:t>
      </w:r>
      <w:r>
        <w:t>.</w:t>
      </w:r>
      <w:r>
        <w:tab/>
        <w:t>Annual fee for council members in lieu of fees for attending meetings</w:t>
      </w:r>
      <w:bookmarkEnd w:id="4484"/>
      <w:bookmarkEnd w:id="4485"/>
      <w:bookmarkEnd w:id="4486"/>
      <w:bookmarkEnd w:id="4487"/>
      <w:bookmarkEnd w:id="4488"/>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489" w:name="_Toc454329928"/>
      <w:bookmarkStart w:id="4490" w:name="_Toc520085662"/>
      <w:bookmarkStart w:id="4491" w:name="_Toc64778030"/>
      <w:bookmarkStart w:id="4492" w:name="_Toc112475973"/>
      <w:bookmarkStart w:id="4493" w:name="_Toc188077860"/>
      <w:r>
        <w:rPr>
          <w:rStyle w:val="CharSectno"/>
        </w:rPr>
        <w:t>5.99A</w:t>
      </w:r>
      <w:r>
        <w:t>.</w:t>
      </w:r>
      <w:r>
        <w:tab/>
        <w:t>Allowances for council members in lieu of reimbursement of expenses</w:t>
      </w:r>
      <w:bookmarkEnd w:id="4489"/>
      <w:bookmarkEnd w:id="4490"/>
      <w:bookmarkEnd w:id="4491"/>
      <w:bookmarkEnd w:id="4492"/>
      <w:bookmarkEnd w:id="4493"/>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494" w:name="_Toc454329929"/>
      <w:bookmarkStart w:id="4495" w:name="_Toc520085663"/>
      <w:bookmarkStart w:id="4496" w:name="_Toc64778031"/>
      <w:bookmarkStart w:id="4497" w:name="_Toc112475974"/>
      <w:bookmarkStart w:id="4498" w:name="_Toc188077861"/>
      <w:r>
        <w:rPr>
          <w:rStyle w:val="CharSectno"/>
        </w:rPr>
        <w:t>5.100</w:t>
      </w:r>
      <w:r>
        <w:t>.</w:t>
      </w:r>
      <w:r>
        <w:tab/>
        <w:t>Payments for certain committee members</w:t>
      </w:r>
      <w:bookmarkEnd w:id="4494"/>
      <w:bookmarkEnd w:id="4495"/>
      <w:bookmarkEnd w:id="4496"/>
      <w:bookmarkEnd w:id="4497"/>
      <w:bookmarkEnd w:id="4498"/>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499" w:name="_Toc454329930"/>
      <w:bookmarkStart w:id="4500" w:name="_Toc520085664"/>
      <w:bookmarkStart w:id="4501" w:name="_Toc64778032"/>
      <w:bookmarkStart w:id="4502" w:name="_Toc112475975"/>
      <w:bookmarkStart w:id="4503" w:name="_Toc188077862"/>
      <w:r>
        <w:rPr>
          <w:rStyle w:val="CharSectno"/>
        </w:rPr>
        <w:t>5.101</w:t>
      </w:r>
      <w:r>
        <w:t>.</w:t>
      </w:r>
      <w:r>
        <w:tab/>
        <w:t>Payments for employee committee members</w:t>
      </w:r>
      <w:bookmarkEnd w:id="4499"/>
      <w:bookmarkEnd w:id="4500"/>
      <w:bookmarkEnd w:id="4501"/>
      <w:bookmarkEnd w:id="4502"/>
      <w:bookmarkEnd w:id="450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504" w:name="_Toc454329931"/>
      <w:bookmarkStart w:id="4505" w:name="_Toc520085665"/>
      <w:bookmarkStart w:id="4506" w:name="_Toc64778033"/>
      <w:bookmarkStart w:id="4507" w:name="_Toc112475976"/>
      <w:bookmarkStart w:id="4508" w:name="_Toc188077863"/>
      <w:r>
        <w:rPr>
          <w:rStyle w:val="CharSectno"/>
        </w:rPr>
        <w:t>5.102</w:t>
      </w:r>
      <w:r>
        <w:t>.</w:t>
      </w:r>
      <w:r>
        <w:tab/>
        <w:t>Expense may be funded before actually incurred</w:t>
      </w:r>
      <w:bookmarkEnd w:id="4504"/>
      <w:bookmarkEnd w:id="4505"/>
      <w:bookmarkEnd w:id="4506"/>
      <w:bookmarkEnd w:id="4507"/>
      <w:bookmarkEnd w:id="4508"/>
    </w:p>
    <w:p>
      <w:pPr>
        <w:pStyle w:val="Subsection"/>
      </w:pPr>
      <w:r>
        <w:tab/>
      </w:r>
      <w:r>
        <w:tab/>
        <w:t>Nothing in this Division prevents a local government from making a cash advance to a person in respect of an expense for which the person can be reimbursed.</w:t>
      </w:r>
    </w:p>
    <w:p>
      <w:pPr>
        <w:pStyle w:val="Heading3"/>
      </w:pPr>
      <w:bookmarkStart w:id="4509" w:name="_Toc180317602"/>
      <w:bookmarkStart w:id="4510" w:name="_Toc180385511"/>
      <w:bookmarkStart w:id="4511" w:name="_Toc187032362"/>
      <w:bookmarkStart w:id="4512" w:name="_Toc187121344"/>
      <w:bookmarkStart w:id="4513" w:name="_Toc187819433"/>
      <w:bookmarkStart w:id="4514" w:name="_Toc188077864"/>
      <w:r>
        <w:rPr>
          <w:rStyle w:val="CharDivNo"/>
        </w:rPr>
        <w:t>Division 9</w:t>
      </w:r>
      <w:r>
        <w:t> — </w:t>
      </w:r>
      <w:r>
        <w:rPr>
          <w:rStyle w:val="CharDivText"/>
        </w:rPr>
        <w:t>Conduct of certain officials</w:t>
      </w:r>
      <w:bookmarkEnd w:id="4509"/>
      <w:bookmarkEnd w:id="4510"/>
      <w:bookmarkEnd w:id="4511"/>
      <w:bookmarkEnd w:id="4512"/>
      <w:bookmarkEnd w:id="4513"/>
      <w:bookmarkEnd w:id="4514"/>
    </w:p>
    <w:p>
      <w:pPr>
        <w:pStyle w:val="Footnoteheading"/>
      </w:pPr>
      <w:r>
        <w:tab/>
        <w:t>[Heading inserted by No. 1 of 2007 s. 8.]</w:t>
      </w:r>
    </w:p>
    <w:p>
      <w:pPr>
        <w:pStyle w:val="Heading5"/>
      </w:pPr>
      <w:bookmarkStart w:id="4515" w:name="_Toc188077865"/>
      <w:bookmarkStart w:id="4516" w:name="_Toc454329932"/>
      <w:bookmarkStart w:id="4517" w:name="_Toc520085666"/>
      <w:bookmarkStart w:id="4518" w:name="_Toc64778034"/>
      <w:bookmarkStart w:id="4519" w:name="_Toc112475978"/>
      <w:r>
        <w:rPr>
          <w:rStyle w:val="CharSectno"/>
        </w:rPr>
        <w:t>5.102A</w:t>
      </w:r>
      <w:r>
        <w:t>.</w:t>
      </w:r>
      <w:r>
        <w:tab/>
        <w:t>Terms used in this Division</w:t>
      </w:r>
      <w:bookmarkEnd w:id="4515"/>
    </w:p>
    <w:p>
      <w:pPr>
        <w:pStyle w:val="Subsection"/>
      </w:pPr>
      <w:r>
        <w:tab/>
      </w:r>
      <w:r>
        <w:tab/>
        <w:t xml:space="preserve">In this Division — </w:t>
      </w:r>
    </w:p>
    <w:p>
      <w:pPr>
        <w:pStyle w:val="Defstart"/>
      </w:pPr>
      <w:r>
        <w:rPr>
          <w:b/>
        </w:rPr>
        <w:tab/>
        <w:t>“</w:t>
      </w:r>
      <w:r>
        <w:rPr>
          <w:rStyle w:val="CharDefText"/>
        </w:rPr>
        <w:t>breach</w:t>
      </w:r>
      <w:r>
        <w:rPr>
          <w:b/>
        </w:rPr>
        <w:t>”</w:t>
      </w:r>
      <w:r>
        <w:t xml:space="preserve"> means a minor breach or a serious breach;</w:t>
      </w:r>
    </w:p>
    <w:p>
      <w:pPr>
        <w:pStyle w:val="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Defstart"/>
      </w:pPr>
      <w:r>
        <w:rPr>
          <w:b/>
        </w:rPr>
        <w:tab/>
        <w:t>“</w:t>
      </w:r>
      <w:r>
        <w:rPr>
          <w:rStyle w:val="CharDefText"/>
        </w:rPr>
        <w:t>minor breach</w:t>
      </w:r>
      <w:r>
        <w:rPr>
          <w:b/>
        </w:rPr>
        <w:t>”</w:t>
      </w:r>
      <w:r>
        <w:t xml:space="preserve"> has the meaning given in section 5.105(1), and it includes a recurrent breach;</w:t>
      </w:r>
    </w:p>
    <w:p>
      <w:pPr>
        <w:pStyle w:val="Defstart"/>
      </w:pPr>
      <w:r>
        <w:rPr>
          <w:b/>
        </w:rPr>
        <w:tab/>
        <w:t>“</w:t>
      </w:r>
      <w:r>
        <w:rPr>
          <w:rStyle w:val="CharDefText"/>
        </w:rPr>
        <w:t>party</w:t>
      </w:r>
      <w:r>
        <w:rPr>
          <w:b/>
        </w:rPr>
        <w:t>”</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t>“</w:t>
      </w:r>
      <w:r>
        <w:rPr>
          <w:rStyle w:val="CharDefText"/>
        </w:rPr>
        <w:t>primary standards panel</w:t>
      </w:r>
      <w:r>
        <w:rPr>
          <w:b/>
        </w:rPr>
        <w:t>”</w:t>
      </w:r>
      <w:r>
        <w:t xml:space="preserve"> means the standards panel established under section 5.122(1);</w:t>
      </w:r>
    </w:p>
    <w:p>
      <w:pPr>
        <w:pStyle w:val="Defstart"/>
      </w:pPr>
      <w:r>
        <w:rPr>
          <w:b/>
        </w:rPr>
        <w:tab/>
        <w:t>“</w:t>
      </w:r>
      <w:r>
        <w:rPr>
          <w:rStyle w:val="CharDefText"/>
        </w:rPr>
        <w:t>recurrent breach</w:t>
      </w:r>
      <w:r>
        <w:rPr>
          <w:b/>
        </w:rPr>
        <w:t>”</w:t>
      </w:r>
      <w:r>
        <w:t xml:space="preserve"> has the meaning given in section 5.105(2);</w:t>
      </w:r>
    </w:p>
    <w:p>
      <w:pPr>
        <w:pStyle w:val="Defstart"/>
      </w:pPr>
      <w:r>
        <w:rPr>
          <w:b/>
        </w:rPr>
        <w:tab/>
        <w:t>“</w:t>
      </w:r>
      <w:r>
        <w:rPr>
          <w:rStyle w:val="CharDefText"/>
        </w:rPr>
        <w:t>rules of conduct</w:t>
      </w:r>
      <w:r>
        <w:rPr>
          <w:b/>
        </w:rPr>
        <w:t>”</w:t>
      </w:r>
      <w:r>
        <w:t xml:space="preserve"> means rules of conduct for council members referred to in section 5.104(1);</w:t>
      </w:r>
    </w:p>
    <w:p>
      <w:pPr>
        <w:pStyle w:val="Defstart"/>
      </w:pPr>
      <w:r>
        <w:rPr>
          <w:b/>
        </w:rPr>
        <w:tab/>
        <w:t>“</w:t>
      </w:r>
      <w:r>
        <w:rPr>
          <w:rStyle w:val="CharDefText"/>
        </w:rPr>
        <w:t>serious breach</w:t>
      </w:r>
      <w:r>
        <w:rPr>
          <w:b/>
        </w:rPr>
        <w:t>”</w:t>
      </w:r>
      <w:r>
        <w:t xml:space="preserve"> has the meaning given in section 5.105(3);</w:t>
      </w:r>
    </w:p>
    <w:p>
      <w:pPr>
        <w:pStyle w:val="Defstart"/>
      </w:pPr>
      <w:r>
        <w:rPr>
          <w:b/>
        </w:rPr>
        <w:tab/>
        <w:t>“</w:t>
      </w:r>
      <w:r>
        <w:rPr>
          <w:rStyle w:val="CharDefText"/>
        </w:rPr>
        <w:t>standards panel</w:t>
      </w:r>
      <w:r>
        <w:rPr>
          <w:b/>
        </w:rPr>
        <w:t>”</w:t>
      </w:r>
      <w:r>
        <w:t xml:space="preserve"> means a standards panel established under section 5.122(1) or (2).</w:t>
      </w:r>
    </w:p>
    <w:p>
      <w:pPr>
        <w:pStyle w:val="Footnotesection"/>
      </w:pPr>
      <w:r>
        <w:tab/>
        <w:t>[Section 5.102A inserted by No. 1 of 2007 s. 9.]</w:t>
      </w:r>
    </w:p>
    <w:p>
      <w:pPr>
        <w:pStyle w:val="Heading5"/>
      </w:pPr>
      <w:bookmarkStart w:id="4520" w:name="_Toc188077866"/>
      <w:r>
        <w:rPr>
          <w:rStyle w:val="CharSectno"/>
        </w:rPr>
        <w:t>5.103</w:t>
      </w:r>
      <w:r>
        <w:t>.</w:t>
      </w:r>
      <w:r>
        <w:tab/>
        <w:t>Codes of conduct</w:t>
      </w:r>
      <w:bookmarkEnd w:id="4516"/>
      <w:bookmarkEnd w:id="4517"/>
      <w:bookmarkEnd w:id="4518"/>
      <w:bookmarkEnd w:id="4519"/>
      <w:bookmarkEnd w:id="4520"/>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repealed]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4521" w:name="_Toc188077867"/>
      <w:bookmarkStart w:id="4522" w:name="_Toc71096612"/>
      <w:bookmarkStart w:id="4523" w:name="_Toc84404697"/>
      <w:bookmarkStart w:id="4524" w:name="_Toc89507691"/>
      <w:bookmarkStart w:id="4525" w:name="_Toc89859891"/>
      <w:bookmarkStart w:id="4526" w:name="_Toc92771688"/>
      <w:bookmarkStart w:id="4527" w:name="_Toc92865587"/>
      <w:bookmarkStart w:id="4528" w:name="_Toc94071038"/>
      <w:bookmarkStart w:id="4529" w:name="_Toc96496723"/>
      <w:bookmarkStart w:id="4530" w:name="_Toc97097927"/>
      <w:bookmarkStart w:id="4531" w:name="_Toc100136441"/>
      <w:bookmarkStart w:id="4532" w:name="_Toc100384372"/>
      <w:bookmarkStart w:id="4533" w:name="_Toc100476588"/>
      <w:bookmarkStart w:id="4534" w:name="_Toc102382035"/>
      <w:bookmarkStart w:id="4535" w:name="_Toc102721968"/>
      <w:bookmarkStart w:id="4536" w:name="_Toc102877033"/>
      <w:bookmarkStart w:id="4537" w:name="_Toc104172819"/>
      <w:bookmarkStart w:id="4538" w:name="_Toc107983135"/>
      <w:bookmarkStart w:id="4539" w:name="_Toc109544603"/>
      <w:bookmarkStart w:id="4540" w:name="_Toc109548051"/>
      <w:bookmarkStart w:id="4541" w:name="_Toc110064100"/>
      <w:bookmarkStart w:id="4542" w:name="_Toc110324020"/>
      <w:bookmarkStart w:id="4543" w:name="_Toc110755492"/>
      <w:bookmarkStart w:id="4544" w:name="_Toc111618628"/>
      <w:bookmarkStart w:id="4545" w:name="_Toc111621836"/>
      <w:bookmarkStart w:id="4546" w:name="_Toc112475979"/>
      <w:bookmarkStart w:id="4547" w:name="_Toc112732475"/>
      <w:bookmarkStart w:id="4548" w:name="_Toc124053801"/>
      <w:bookmarkStart w:id="4549" w:name="_Toc131399482"/>
      <w:bookmarkStart w:id="4550" w:name="_Toc136336326"/>
      <w:bookmarkStart w:id="4551" w:name="_Toc136409365"/>
      <w:bookmarkStart w:id="4552" w:name="_Toc136410165"/>
      <w:bookmarkStart w:id="4553" w:name="_Toc138825971"/>
      <w:bookmarkStart w:id="4554" w:name="_Toc139267967"/>
      <w:bookmarkStart w:id="4555" w:name="_Toc139693264"/>
      <w:bookmarkStart w:id="4556" w:name="_Toc141179234"/>
      <w:bookmarkStart w:id="4557" w:name="_Toc152739479"/>
      <w:bookmarkStart w:id="4558" w:name="_Toc153611420"/>
      <w:bookmarkStart w:id="4559" w:name="_Toc155598400"/>
      <w:bookmarkStart w:id="4560" w:name="_Toc157923119"/>
      <w:bookmarkStart w:id="4561" w:name="_Toc162950688"/>
      <w:bookmarkStart w:id="4562" w:name="_Toc170724669"/>
      <w:bookmarkStart w:id="4563" w:name="_Toc171228456"/>
      <w:bookmarkStart w:id="4564" w:name="_Toc171235845"/>
      <w:bookmarkStart w:id="4565" w:name="_Toc173899188"/>
      <w:bookmarkStart w:id="4566" w:name="_Toc175470817"/>
      <w:bookmarkStart w:id="4567" w:name="_Toc175472706"/>
      <w:bookmarkStart w:id="4568" w:name="_Toc176677571"/>
      <w:bookmarkStart w:id="4569" w:name="_Toc176777294"/>
      <w:bookmarkStart w:id="4570" w:name="_Toc176835560"/>
      <w:r>
        <w:rPr>
          <w:rStyle w:val="CharSectno"/>
        </w:rPr>
        <w:t>5.104</w:t>
      </w:r>
      <w:r>
        <w:t>.</w:t>
      </w:r>
      <w:r>
        <w:tab/>
        <w:t>Other regulations about conduct of council members</w:t>
      </w:r>
      <w:bookmarkEnd w:id="4521"/>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4571" w:name="_Toc188077868"/>
      <w:r>
        <w:rPr>
          <w:rStyle w:val="CharSectno"/>
        </w:rPr>
        <w:t>5.105</w:t>
      </w:r>
      <w:r>
        <w:t>.</w:t>
      </w:r>
      <w:r>
        <w:tab/>
        <w:t>Breaches by council members</w:t>
      </w:r>
      <w:bookmarkEnd w:id="4571"/>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spacing w:before="14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pPr>
      <w:r>
        <w:tab/>
        <w:t>[Section 5.105 inserted by No. 1 of 2007 s. 11.]</w:t>
      </w:r>
    </w:p>
    <w:p>
      <w:pPr>
        <w:pStyle w:val="Heading5"/>
      </w:pPr>
      <w:bookmarkStart w:id="4572" w:name="_Toc188077869"/>
      <w:r>
        <w:rPr>
          <w:rStyle w:val="CharSectno"/>
        </w:rPr>
        <w:t>5.106</w:t>
      </w:r>
      <w:r>
        <w:t>.</w:t>
      </w:r>
      <w:r>
        <w:tab/>
        <w:t>Deciding whether breach occurred</w:t>
      </w:r>
      <w:bookmarkEnd w:id="4572"/>
    </w:p>
    <w:p>
      <w:pPr>
        <w:pStyle w:val="Subsection"/>
        <w:spacing w:before="14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pPr>
      <w:bookmarkStart w:id="4573" w:name="_Toc188077870"/>
      <w:r>
        <w:rPr>
          <w:rStyle w:val="CharSectno"/>
        </w:rPr>
        <w:t>5.107</w:t>
      </w:r>
      <w:r>
        <w:t>.</w:t>
      </w:r>
      <w:r>
        <w:tab/>
        <w:t>Complaining to complaints officer of minor breach</w:t>
      </w:r>
      <w:bookmarkEnd w:id="4573"/>
    </w:p>
    <w:p>
      <w:pPr>
        <w:pStyle w:val="Subsection"/>
        <w:spacing w:before="14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40"/>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40"/>
      </w:pPr>
      <w:r>
        <w:tab/>
        <w:t>(3)</w:t>
      </w:r>
      <w:r>
        <w:tab/>
        <w:t xml:space="preserve">Within 14 days after the day on which the complaints officer receives the complaint, the complaints officer is required to — </w:t>
      </w:r>
    </w:p>
    <w:p>
      <w:pPr>
        <w:pStyle w:val="Indenta"/>
      </w:pPr>
      <w:r>
        <w:tab/>
        <w:t>(a)</w:t>
      </w:r>
      <w:r>
        <w:tab/>
        <w:t xml:space="preserve">give to the person making the complaint an acknowledgment in writing that the complaint has been received;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4574" w:name="_Toc188077871"/>
      <w:r>
        <w:rPr>
          <w:rStyle w:val="CharSectno"/>
        </w:rPr>
        <w:t>5.108</w:t>
      </w:r>
      <w:r>
        <w:t>.</w:t>
      </w:r>
      <w:r>
        <w:tab/>
        <w:t>Executive Director may send complaint of minor breach to complaints officer</w:t>
      </w:r>
      <w:bookmarkEnd w:id="4574"/>
    </w:p>
    <w:p>
      <w:pPr>
        <w:pStyle w:val="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 xml:space="preserve">give to the person who sent the complaint to the Executive Director written notice that the complaint is to be dealt with as a complaint of a minor breach; </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Executive Director can send a complaint to a complaints officer under this section within 2 years after the breach alleged in the complaint occurred, but not later.</w:t>
      </w:r>
    </w:p>
    <w:p>
      <w:pPr>
        <w:pStyle w:val="Footnotesection"/>
      </w:pPr>
      <w:r>
        <w:tab/>
        <w:t>[Section 5.108 inserted by No. 1 of 2007 s. 11.]</w:t>
      </w:r>
    </w:p>
    <w:p>
      <w:pPr>
        <w:pStyle w:val="Heading5"/>
      </w:pPr>
      <w:bookmarkStart w:id="4575" w:name="_Toc188077872"/>
      <w:r>
        <w:rPr>
          <w:rStyle w:val="CharSectno"/>
        </w:rPr>
        <w:t>5.109</w:t>
      </w:r>
      <w:r>
        <w:t>.</w:t>
      </w:r>
      <w:r>
        <w:tab/>
        <w:t>Complaint initiated by complaints officer</w:t>
      </w:r>
      <w:bookmarkEnd w:id="457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4576" w:name="_Toc188077873"/>
      <w:r>
        <w:rPr>
          <w:rStyle w:val="CharSectno"/>
        </w:rPr>
        <w:t>5.110</w:t>
      </w:r>
      <w:r>
        <w:t>.</w:t>
      </w:r>
      <w:r>
        <w:tab/>
        <w:t>Dealing with complaint of minor breach</w:t>
      </w:r>
      <w:bookmarkEnd w:id="4576"/>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Executive Director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w:t>
      </w:r>
    </w:p>
    <w:p>
      <w:pPr>
        <w:pStyle w:val="Indenta"/>
      </w:pPr>
      <w:r>
        <w:tab/>
        <w:t>(b)</w:t>
      </w:r>
      <w:r>
        <w:tab/>
        <w:t xml:space="preserve">ordering that — </w:t>
      </w:r>
    </w:p>
    <w:p>
      <w:pPr>
        <w:pStyle w:val="Indenti"/>
      </w:pPr>
      <w:r>
        <w:tab/>
        <w:t>(i)</w:t>
      </w:r>
      <w:r>
        <w:tab/>
        <w:t>the person against whom the complaint was made be publicly censured as specified in the order;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w:t>
      </w:r>
    </w:p>
    <w:p>
      <w:pPr>
        <w:pStyle w:val="Heading5"/>
      </w:pPr>
      <w:bookmarkStart w:id="4577" w:name="_Toc188077874"/>
      <w:r>
        <w:rPr>
          <w:rStyle w:val="CharSectno"/>
        </w:rPr>
        <w:t>5.111</w:t>
      </w:r>
      <w:r>
        <w:t>.</w:t>
      </w:r>
      <w:r>
        <w:tab/>
        <w:t>Dealing with a recurrent breach</w:t>
      </w:r>
      <w:bookmarkEnd w:id="4577"/>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Subsection"/>
      </w:pPr>
      <w:r>
        <w:tab/>
        <w:t>(2)</w:t>
      </w:r>
      <w:r>
        <w:tab/>
        <w:t xml:space="preserve">If a standards panel sends the complaint to the Executive Director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w:t>
      </w:r>
    </w:p>
    <w:p>
      <w:pPr>
        <w:pStyle w:val="Heading5"/>
      </w:pPr>
      <w:bookmarkStart w:id="4578" w:name="_Toc188077875"/>
      <w:r>
        <w:rPr>
          <w:rStyle w:val="CharSectno"/>
        </w:rPr>
        <w:t>5.112</w:t>
      </w:r>
      <w:r>
        <w:t>.</w:t>
      </w:r>
      <w:r>
        <w:tab/>
        <w:t>Allegation of recurrent breach</w:t>
      </w:r>
      <w:bookmarkEnd w:id="4578"/>
    </w:p>
    <w:p>
      <w:pPr>
        <w:pStyle w:val="Subsection"/>
      </w:pPr>
      <w:r>
        <w:tab/>
        <w:t>(1)</w:t>
      </w:r>
      <w:r>
        <w:tab/>
        <w:t>If a standards panel sends to the Executive Director, under section 5.111, a complaint of a minor breach that, if it were found to have been committed, would be a recurrent breach, the Executive Director has to decide whether to make an allegation under subsection (2).</w:t>
      </w:r>
    </w:p>
    <w:p>
      <w:pPr>
        <w:pStyle w:val="Subsection"/>
      </w:pPr>
      <w:r>
        <w:tab/>
        <w:t>(2)</w:t>
      </w:r>
      <w:r>
        <w:tab/>
        <w:t>If the Executive Director considers it appropriate to do so, the Executive Director may make an allegation to the State Administrative Tribunal that the council member committed the breach.</w:t>
      </w:r>
    </w:p>
    <w:p>
      <w:pPr>
        <w:pStyle w:val="Subsection"/>
      </w:pPr>
      <w:r>
        <w:tab/>
        <w:t>(3)</w:t>
      </w:r>
      <w:r>
        <w:tab/>
        <w:t>The Executive Director is required to give the complaints officer and each of the parties notice in writing of the decision.</w:t>
      </w:r>
    </w:p>
    <w:p>
      <w:pPr>
        <w:pStyle w:val="Subsection"/>
      </w:pPr>
      <w:r>
        <w:tab/>
        <w:t>(4)</w:t>
      </w:r>
      <w:r>
        <w:tab/>
        <w:t xml:space="preserve">If the Executive Director decides not to make an allegation to the State Administrative Tribunal — </w:t>
      </w:r>
    </w:p>
    <w:p>
      <w:pPr>
        <w:pStyle w:val="Indenta"/>
      </w:pPr>
      <w:r>
        <w:tab/>
        <w:t>(a)</w:t>
      </w:r>
      <w:r>
        <w:tab/>
        <w:t xml:space="preserve">the Executive Director is required to send the complaint to the standards panel that sent the complaint to the Executive Director; </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pPr>
      <w:r>
        <w:tab/>
        <w:t>(5)</w:t>
      </w:r>
      <w:r>
        <w:tab/>
        <w:t>The fact that the person who made the complaint does not want an allegation to be made to the State Administrative Tribunal does not prevent the Executive Director from making the allegation.</w:t>
      </w:r>
    </w:p>
    <w:p>
      <w:pPr>
        <w:pStyle w:val="Footnotesection"/>
      </w:pPr>
      <w:r>
        <w:tab/>
        <w:t>[Section 5.112 inserted by No. 1 of 2007 s. 11.]</w:t>
      </w:r>
    </w:p>
    <w:p>
      <w:pPr>
        <w:pStyle w:val="Heading5"/>
      </w:pPr>
      <w:bookmarkStart w:id="4579" w:name="_Toc188077876"/>
      <w:r>
        <w:rPr>
          <w:rStyle w:val="CharSectno"/>
        </w:rPr>
        <w:t>5.113</w:t>
      </w:r>
      <w:r>
        <w:t>.</w:t>
      </w:r>
      <w:r>
        <w:tab/>
        <w:t>Punishment for recurrent breach</w:t>
      </w:r>
      <w:bookmarkEnd w:id="4579"/>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pPr>
      <w:bookmarkStart w:id="4580" w:name="_Toc188077877"/>
      <w:r>
        <w:rPr>
          <w:rStyle w:val="CharSectno"/>
        </w:rPr>
        <w:t>5.114</w:t>
      </w:r>
      <w:r>
        <w:t>.</w:t>
      </w:r>
      <w:r>
        <w:tab/>
        <w:t>Making complaint of serious breach</w:t>
      </w:r>
      <w:bookmarkEnd w:id="4580"/>
    </w:p>
    <w:p>
      <w:pPr>
        <w:pStyle w:val="Subsection"/>
      </w:pPr>
      <w:r>
        <w:tab/>
        <w:t>(1)</w:t>
      </w:r>
      <w:r>
        <w:tab/>
        <w:t>A person who has reason to believe that a council member has committed a serious breach may complain to the Executive Director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w:t>
      </w:r>
    </w:p>
    <w:p>
      <w:pPr>
        <w:pStyle w:val="Indenta"/>
      </w:pPr>
      <w:r>
        <w:tab/>
        <w:t>(b)</w:t>
      </w:r>
      <w:r>
        <w:tab/>
        <w:t xml:space="preserve">who is alleged to have committed the breach; </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pPr>
      <w:r>
        <w:tab/>
      </w:r>
      <w:r>
        <w:tab/>
        <w:t>and sent to the Executive Director.</w:t>
      </w:r>
    </w:p>
    <w:p>
      <w:pPr>
        <w:pStyle w:val="Subsection"/>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w:t>
      </w:r>
    </w:p>
    <w:p>
      <w:pPr>
        <w:pStyle w:val="Heading5"/>
      </w:pPr>
      <w:bookmarkStart w:id="4581" w:name="_Toc188077878"/>
      <w:r>
        <w:rPr>
          <w:rStyle w:val="CharSectno"/>
        </w:rPr>
        <w:t>5.115</w:t>
      </w:r>
      <w:r>
        <w:t>.</w:t>
      </w:r>
      <w:r>
        <w:tab/>
        <w:t>Complaints officer to send complaint of serious breach to Executive Director</w:t>
      </w:r>
      <w:bookmarkEnd w:id="4581"/>
    </w:p>
    <w:p>
      <w:pPr>
        <w:pStyle w:val="Subsection"/>
      </w:pPr>
      <w:r>
        <w:tab/>
        <w:t>(1)</w:t>
      </w:r>
      <w:r>
        <w:tab/>
        <w:t>If it appears to a complaints officer that a complaint a person seeks to make under section 5.107 discloses a serious breach, the complaints officer is required to send the complaint to the Executive Director.</w:t>
      </w:r>
    </w:p>
    <w:p>
      <w:pPr>
        <w:pStyle w:val="Subsection"/>
      </w:pPr>
      <w:r>
        <w:tab/>
        <w:t>(2)</w:t>
      </w:r>
      <w:r>
        <w:tab/>
        <w:t>If the complaints officer sends the complaint to the Executive Director, the complaints officer is required to notify each of the parties.</w:t>
      </w:r>
    </w:p>
    <w:p>
      <w:pPr>
        <w:pStyle w:val="Footnotesection"/>
      </w:pPr>
      <w:r>
        <w:tab/>
        <w:t>[Section 5.115 inserted by No. 1 of 2007 s. 11.]</w:t>
      </w:r>
    </w:p>
    <w:p>
      <w:pPr>
        <w:pStyle w:val="Heading5"/>
      </w:pPr>
      <w:bookmarkStart w:id="4582" w:name="_Toc188077879"/>
      <w:r>
        <w:rPr>
          <w:rStyle w:val="CharSectno"/>
        </w:rPr>
        <w:t>5.116</w:t>
      </w:r>
      <w:r>
        <w:t>.</w:t>
      </w:r>
      <w:r>
        <w:tab/>
        <w:t>Allegation by Executive Director of serious breach</w:t>
      </w:r>
      <w:bookmarkEnd w:id="4582"/>
    </w:p>
    <w:p>
      <w:pPr>
        <w:pStyle w:val="Subsection"/>
      </w:pPr>
      <w:r>
        <w:tab/>
        <w:t>(1)</w:t>
      </w:r>
      <w:r>
        <w:tab/>
        <w:t xml:space="preserve">If — </w:t>
      </w:r>
    </w:p>
    <w:p>
      <w:pPr>
        <w:pStyle w:val="Indenta"/>
      </w:pPr>
      <w:r>
        <w:tab/>
        <w:t>(a)</w:t>
      </w:r>
      <w:r>
        <w:tab/>
        <w:t>a person sends to the Executive Director a complaint under section 5.114(1) that a council member has committed a serious breach; or</w:t>
      </w:r>
    </w:p>
    <w:p>
      <w:pPr>
        <w:pStyle w:val="Indenta"/>
      </w:pPr>
      <w:r>
        <w:tab/>
        <w:t>(b)</w:t>
      </w:r>
      <w:r>
        <w:tab/>
        <w:t>a complaints officer sends to the Executive Director, under section 5.115(1), a complaint that appears to disclose a serious breach,</w:t>
      </w:r>
    </w:p>
    <w:p>
      <w:pPr>
        <w:pStyle w:val="Subsection"/>
      </w:pPr>
      <w:r>
        <w:tab/>
      </w:r>
      <w:r>
        <w:tab/>
        <w:t>the Executive Director has to decide whether to make an allegation under subsection (2).</w:t>
      </w:r>
    </w:p>
    <w:p>
      <w:pPr>
        <w:pStyle w:val="Subsection"/>
      </w:pPr>
      <w:r>
        <w:tab/>
        <w:t>(2)</w:t>
      </w:r>
      <w:r>
        <w:tab/>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Subsection"/>
      </w:pPr>
      <w:r>
        <w:tab/>
        <w:t>(4)</w:t>
      </w:r>
      <w:r>
        <w:tab/>
        <w:t>The Executive Director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Indenta"/>
      </w:pPr>
      <w:r>
        <w:tab/>
        <w:t>(a)</w:t>
      </w:r>
      <w:r>
        <w:tab/>
        <w:t>acknowledging that the complaint is in accordance with the Act; and</w:t>
      </w:r>
    </w:p>
    <w:p>
      <w:pPr>
        <w:pStyle w:val="Indenta"/>
      </w:pPr>
      <w:r>
        <w:tab/>
        <w:t>(b)</w:t>
      </w:r>
      <w:r>
        <w:tab/>
        <w:t>stating that the Executive Director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Footnotesection"/>
      </w:pPr>
      <w:r>
        <w:tab/>
        <w:t>[Section 5.116 inserted by No. 1 of 2007 s. 11.]</w:t>
      </w:r>
    </w:p>
    <w:p>
      <w:pPr>
        <w:pStyle w:val="Heading5"/>
      </w:pPr>
      <w:bookmarkStart w:id="4583" w:name="_Toc188077880"/>
      <w:r>
        <w:rPr>
          <w:rStyle w:val="CharSectno"/>
        </w:rPr>
        <w:t>5.117</w:t>
      </w:r>
      <w:r>
        <w:t>.</w:t>
      </w:r>
      <w:r>
        <w:tab/>
        <w:t>Punishment for serious breach</w:t>
      </w:r>
      <w:bookmarkEnd w:id="458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w:t>
      </w:r>
    </w:p>
    <w:p>
      <w:pPr>
        <w:pStyle w:val="Indenti"/>
      </w:pPr>
      <w:r>
        <w:tab/>
        <w:t>(ii)</w:t>
      </w:r>
      <w:r>
        <w:tab/>
        <w:t>the person against whom the allegation was made apologise publicly as specified in the order;</w:t>
      </w:r>
    </w:p>
    <w:p>
      <w:pPr>
        <w:pStyle w:val="Indenti"/>
      </w:pPr>
      <w:r>
        <w:tab/>
        <w:t>(iii)</w:t>
      </w:r>
      <w:r>
        <w:tab/>
        <w:t>the person against whom the allegation was made undertake training as specified in the order;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b/>
        </w:rPr>
        <w:t>“</w:t>
      </w:r>
      <w:r>
        <w:rPr>
          <w:rStyle w:val="CharDefText"/>
        </w:rPr>
        <w:t>suspended order</w:t>
      </w:r>
      <w:r>
        <w:rPr>
          <w:b/>
        </w:rPr>
        <w:t>”</w:t>
      </w:r>
      <w:r>
        <w:t>.</w:t>
      </w:r>
    </w:p>
    <w:p>
      <w:pPr>
        <w:pStyle w:val="Subsection"/>
      </w:pPr>
      <w:r>
        <w:tab/>
        <w:t>(3)</w:t>
      </w:r>
      <w:r>
        <w:tab/>
        <w:t>The period referred to in subsection (2)(b) cannot exceed 2 years.</w:t>
      </w:r>
    </w:p>
    <w:p>
      <w:pPr>
        <w:pStyle w:val="Subsection"/>
      </w:pPr>
      <w:r>
        <w:tab/>
        <w:t>(4)</w:t>
      </w:r>
      <w:r>
        <w:tab/>
        <w:t>The Executive Director may make an allegation to the State Administrative Tribunal that a person subject to a suspended order has failed to comply with a condition specified in the order.</w:t>
      </w:r>
    </w:p>
    <w:p>
      <w:pPr>
        <w:pStyle w:val="Subsection"/>
      </w:pPr>
      <w:r>
        <w:tab/>
        <w:t>(5)</w:t>
      </w:r>
      <w:r>
        <w:tab/>
        <w:t>The Executive Director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w:t>
      </w:r>
    </w:p>
    <w:p>
      <w:pPr>
        <w:pStyle w:val="Heading5"/>
      </w:pPr>
      <w:bookmarkStart w:id="4584" w:name="_Toc188077881"/>
      <w:r>
        <w:rPr>
          <w:rStyle w:val="CharSectno"/>
        </w:rPr>
        <w:t>5.118</w:t>
      </w:r>
      <w:r>
        <w:t>.</w:t>
      </w:r>
      <w:r>
        <w:tab/>
        <w:t>Carrying out orders</w:t>
      </w:r>
      <w:bookmarkEnd w:id="458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w:t>
      </w:r>
    </w:p>
    <w:p>
      <w:pPr>
        <w:pStyle w:val="Heading5"/>
      </w:pPr>
      <w:bookmarkStart w:id="4585" w:name="_Toc188077882"/>
      <w:r>
        <w:rPr>
          <w:rStyle w:val="CharSectno"/>
        </w:rPr>
        <w:t>5.119</w:t>
      </w:r>
      <w:r>
        <w:t>.</w:t>
      </w:r>
      <w:r>
        <w:tab/>
        <w:t>State Administrative Tribunal’s enforcement powers</w:t>
      </w:r>
      <w:bookmarkEnd w:id="4585"/>
    </w:p>
    <w:p>
      <w:pPr>
        <w:pStyle w:val="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w:t>
      </w:r>
    </w:p>
    <w:p>
      <w:pPr>
        <w:pStyle w:val="Heading5"/>
      </w:pPr>
      <w:bookmarkStart w:id="4586" w:name="_Toc188077883"/>
      <w:r>
        <w:rPr>
          <w:rStyle w:val="CharSectno"/>
        </w:rPr>
        <w:t>5.120</w:t>
      </w:r>
      <w:r>
        <w:t>.</w:t>
      </w:r>
      <w:r>
        <w:tab/>
        <w:t>Complaints officer</w:t>
      </w:r>
      <w:bookmarkEnd w:id="4586"/>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4587" w:name="_Toc188077884"/>
      <w:r>
        <w:rPr>
          <w:rStyle w:val="CharSectno"/>
        </w:rPr>
        <w:t>5.121</w:t>
      </w:r>
      <w:r>
        <w:t>.</w:t>
      </w:r>
      <w:r>
        <w:tab/>
        <w:t>Register of certain complaints of minor breaches</w:t>
      </w:r>
      <w:bookmarkEnd w:id="4587"/>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w:t>
      </w:r>
    </w:p>
    <w:p>
      <w:pPr>
        <w:pStyle w:val="Indenta"/>
      </w:pPr>
      <w:r>
        <w:tab/>
        <w:t>(b)</w:t>
      </w:r>
      <w:r>
        <w:tab/>
        <w:t>the name of the person who makes the complaint;</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4588" w:name="_Toc188077885"/>
      <w:r>
        <w:rPr>
          <w:rStyle w:val="CharSectno"/>
        </w:rPr>
        <w:t>5.122</w:t>
      </w:r>
      <w:r>
        <w:t>.</w:t>
      </w:r>
      <w:r>
        <w:tab/>
        <w:t>Standards panels</w:t>
      </w:r>
      <w:bookmarkEnd w:id="4588"/>
    </w:p>
    <w:p>
      <w:pPr>
        <w:pStyle w:val="Subsection"/>
      </w:pPr>
      <w:r>
        <w:tab/>
        <w:t>(1)</w:t>
      </w:r>
      <w:r>
        <w:tab/>
        <w:t xml:space="preserve">The Minister is to establish a standards panel (the </w:t>
      </w:r>
      <w:r>
        <w:rPr>
          <w:b/>
          <w:bCs/>
        </w:rPr>
        <w:t>“</w:t>
      </w:r>
      <w:r>
        <w:rPr>
          <w:rStyle w:val="CharDefText"/>
        </w:rPr>
        <w:t>primary standards panel</w:t>
      </w:r>
      <w:r>
        <w:rPr>
          <w:b/>
          <w:bCs/>
        </w:rPr>
        <w:t>”</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4589" w:name="_Toc188077886"/>
      <w:r>
        <w:rPr>
          <w:rStyle w:val="CharSectno"/>
        </w:rPr>
        <w:t>5.123</w:t>
      </w:r>
      <w:r>
        <w:t>.</w:t>
      </w:r>
      <w:r>
        <w:tab/>
        <w:t>Confidentiality</w:t>
      </w:r>
      <w:bookmarkEnd w:id="4589"/>
    </w:p>
    <w:p>
      <w:pPr>
        <w:pStyle w:val="Subsection"/>
      </w:pPr>
      <w:r>
        <w:tab/>
        <w:t>(1)</w:t>
      </w:r>
      <w:r>
        <w:tab/>
        <w:t xml:space="preserve">A person who — </w:t>
      </w:r>
    </w:p>
    <w:p>
      <w:pPr>
        <w:pStyle w:val="Indenta"/>
      </w:pPr>
      <w:r>
        <w:tab/>
        <w:t>(a)</w:t>
      </w:r>
      <w:r>
        <w:tab/>
        <w:t>makes a complaint during a campaign period;</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w:t>
      </w:r>
    </w:p>
    <w:p>
      <w:pPr>
        <w:pStyle w:val="Indenta"/>
      </w:pPr>
      <w:r>
        <w:tab/>
        <w:t>(b)</w:t>
      </w:r>
      <w:r>
        <w:tab/>
        <w:t>the disclosure is required under a written law;</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4590" w:name="_Toc188077887"/>
      <w:r>
        <w:rPr>
          <w:rStyle w:val="CharSectno"/>
        </w:rPr>
        <w:t>5.124</w:t>
      </w:r>
      <w:r>
        <w:t>.</w:t>
      </w:r>
      <w:r>
        <w:tab/>
        <w:t>Giving false or misleading information</w:t>
      </w:r>
      <w:bookmarkEnd w:id="459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4591" w:name="_Toc188077888"/>
      <w:r>
        <w:rPr>
          <w:rStyle w:val="CharSectno"/>
        </w:rPr>
        <w:t>5.125</w:t>
      </w:r>
      <w:r>
        <w:t>.</w:t>
      </w:r>
      <w:r>
        <w:tab/>
        <w:t>Review of certain decisions</w:t>
      </w:r>
      <w:bookmarkEnd w:id="4591"/>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t>“</w:t>
      </w:r>
      <w:r>
        <w:rPr>
          <w:rStyle w:val="CharDefText"/>
        </w:rPr>
        <w:t>decision</w:t>
      </w:r>
      <w:r>
        <w:rPr>
          <w:b/>
        </w:rPr>
        <w:t>”</w:t>
      </w:r>
      <w:r>
        <w:t xml:space="preserve"> means a decision to dismiss a complaint or to make an order.</w:t>
      </w:r>
    </w:p>
    <w:p>
      <w:pPr>
        <w:pStyle w:val="Footnotesection"/>
      </w:pPr>
      <w:r>
        <w:tab/>
        <w:t>[Section 5.125 inserted by No. 1 of 2007 s. 11.]</w:t>
      </w:r>
    </w:p>
    <w:p>
      <w:pPr>
        <w:pStyle w:val="Heading2"/>
      </w:pPr>
      <w:bookmarkStart w:id="4592" w:name="_Toc180317627"/>
      <w:bookmarkStart w:id="4593" w:name="_Toc180385536"/>
      <w:bookmarkStart w:id="4594" w:name="_Toc187032387"/>
      <w:bookmarkStart w:id="4595" w:name="_Toc187121369"/>
      <w:bookmarkStart w:id="4596" w:name="_Toc187819458"/>
      <w:bookmarkStart w:id="4597" w:name="_Toc188077889"/>
      <w:r>
        <w:rPr>
          <w:rStyle w:val="CharPartNo"/>
        </w:rPr>
        <w:t>Part 6</w:t>
      </w:r>
      <w:r>
        <w:t> — </w:t>
      </w:r>
      <w:r>
        <w:rPr>
          <w:rStyle w:val="CharPartText"/>
        </w:rPr>
        <w:t>Financial management</w:t>
      </w:r>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92"/>
      <w:bookmarkEnd w:id="4593"/>
      <w:bookmarkEnd w:id="4594"/>
      <w:bookmarkEnd w:id="4595"/>
      <w:bookmarkEnd w:id="4596"/>
      <w:bookmarkEnd w:id="459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598" w:name="_Toc71096613"/>
      <w:bookmarkStart w:id="4599" w:name="_Toc84404698"/>
      <w:bookmarkStart w:id="4600" w:name="_Toc89507692"/>
      <w:bookmarkStart w:id="4601" w:name="_Toc89859892"/>
      <w:bookmarkStart w:id="4602" w:name="_Toc92771689"/>
      <w:bookmarkStart w:id="4603" w:name="_Toc92865588"/>
      <w:bookmarkStart w:id="4604" w:name="_Toc94071039"/>
      <w:bookmarkStart w:id="4605" w:name="_Toc96496724"/>
      <w:bookmarkStart w:id="4606" w:name="_Toc97097928"/>
      <w:bookmarkStart w:id="4607" w:name="_Toc100136442"/>
      <w:bookmarkStart w:id="4608" w:name="_Toc100384373"/>
      <w:bookmarkStart w:id="4609" w:name="_Toc100476589"/>
      <w:bookmarkStart w:id="4610" w:name="_Toc102382036"/>
      <w:bookmarkStart w:id="4611" w:name="_Toc102721969"/>
      <w:bookmarkStart w:id="4612" w:name="_Toc102877034"/>
      <w:bookmarkStart w:id="4613" w:name="_Toc104172820"/>
      <w:bookmarkStart w:id="4614" w:name="_Toc107983136"/>
      <w:bookmarkStart w:id="4615" w:name="_Toc109544604"/>
      <w:bookmarkStart w:id="4616" w:name="_Toc109548052"/>
      <w:bookmarkStart w:id="4617" w:name="_Toc110064101"/>
      <w:bookmarkStart w:id="4618" w:name="_Toc110324021"/>
      <w:bookmarkStart w:id="4619" w:name="_Toc110755493"/>
      <w:bookmarkStart w:id="4620" w:name="_Toc111618629"/>
      <w:bookmarkStart w:id="4621" w:name="_Toc111621837"/>
      <w:bookmarkStart w:id="4622" w:name="_Toc112475980"/>
      <w:bookmarkStart w:id="4623" w:name="_Toc112732476"/>
      <w:bookmarkStart w:id="4624" w:name="_Toc124053802"/>
      <w:bookmarkStart w:id="4625" w:name="_Toc131399483"/>
      <w:bookmarkStart w:id="4626" w:name="_Toc136336327"/>
      <w:bookmarkStart w:id="4627" w:name="_Toc136409366"/>
      <w:bookmarkStart w:id="4628" w:name="_Toc136410166"/>
      <w:bookmarkStart w:id="4629" w:name="_Toc138825972"/>
      <w:bookmarkStart w:id="4630" w:name="_Toc139267968"/>
      <w:bookmarkStart w:id="4631" w:name="_Toc139693265"/>
      <w:bookmarkStart w:id="4632" w:name="_Toc141179235"/>
      <w:bookmarkStart w:id="4633" w:name="_Toc152739480"/>
      <w:bookmarkStart w:id="4634" w:name="_Toc153611421"/>
      <w:bookmarkStart w:id="4635" w:name="_Toc155598401"/>
      <w:bookmarkStart w:id="4636" w:name="_Toc157923120"/>
      <w:bookmarkStart w:id="4637" w:name="_Toc162950689"/>
      <w:bookmarkStart w:id="4638" w:name="_Toc170724670"/>
      <w:bookmarkStart w:id="4639" w:name="_Toc171228457"/>
      <w:bookmarkStart w:id="4640" w:name="_Toc171235846"/>
      <w:bookmarkStart w:id="4641" w:name="_Toc173899189"/>
      <w:bookmarkStart w:id="4642" w:name="_Toc175470818"/>
      <w:bookmarkStart w:id="4643" w:name="_Toc175472707"/>
      <w:bookmarkStart w:id="4644" w:name="_Toc176677572"/>
      <w:bookmarkStart w:id="4645" w:name="_Toc176777295"/>
      <w:bookmarkStart w:id="4646" w:name="_Toc176835561"/>
      <w:bookmarkStart w:id="4647" w:name="_Toc180317628"/>
      <w:bookmarkStart w:id="4648" w:name="_Toc180385537"/>
      <w:bookmarkStart w:id="4649" w:name="_Toc187032388"/>
      <w:bookmarkStart w:id="4650" w:name="_Toc187121370"/>
      <w:bookmarkStart w:id="4651" w:name="_Toc187819459"/>
      <w:bookmarkStart w:id="4652" w:name="_Toc188077890"/>
      <w:r>
        <w:rPr>
          <w:rStyle w:val="CharDivNo"/>
        </w:rPr>
        <w:t>Division 1</w:t>
      </w:r>
      <w:r>
        <w:t> — </w:t>
      </w:r>
      <w:r>
        <w:rPr>
          <w:rStyle w:val="CharDivText"/>
        </w:rPr>
        <w:t>Introduction</w:t>
      </w:r>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p>
    <w:p>
      <w:pPr>
        <w:pStyle w:val="Heading5"/>
      </w:pPr>
      <w:bookmarkStart w:id="4653" w:name="_Toc454329933"/>
      <w:bookmarkStart w:id="4654" w:name="_Toc520085667"/>
      <w:bookmarkStart w:id="4655" w:name="_Toc64778035"/>
      <w:bookmarkStart w:id="4656" w:name="_Toc112475981"/>
      <w:bookmarkStart w:id="4657" w:name="_Toc188077891"/>
      <w:r>
        <w:rPr>
          <w:rStyle w:val="CharSectno"/>
        </w:rPr>
        <w:t>6.1</w:t>
      </w:r>
      <w:r>
        <w:t>.</w:t>
      </w:r>
      <w:r>
        <w:tab/>
      </w:r>
      <w:bookmarkEnd w:id="4653"/>
      <w:bookmarkEnd w:id="4654"/>
      <w:bookmarkEnd w:id="4655"/>
      <w:bookmarkEnd w:id="4656"/>
      <w:r>
        <w:t>Terms used in this Part</w:t>
      </w:r>
      <w:bookmarkEnd w:id="4657"/>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658" w:name="_Toc71096615"/>
      <w:bookmarkStart w:id="4659" w:name="_Toc84404700"/>
      <w:bookmarkStart w:id="4660" w:name="_Toc89507694"/>
      <w:bookmarkStart w:id="4661" w:name="_Toc89859894"/>
      <w:bookmarkStart w:id="4662" w:name="_Toc92771691"/>
      <w:bookmarkStart w:id="4663" w:name="_Toc92865590"/>
      <w:bookmarkStart w:id="4664" w:name="_Toc94071041"/>
      <w:bookmarkStart w:id="4665" w:name="_Toc96496726"/>
      <w:bookmarkStart w:id="4666" w:name="_Toc97097930"/>
      <w:bookmarkStart w:id="4667" w:name="_Toc100136444"/>
      <w:bookmarkStart w:id="4668" w:name="_Toc100384375"/>
      <w:bookmarkStart w:id="4669" w:name="_Toc100476591"/>
      <w:bookmarkStart w:id="4670" w:name="_Toc102382038"/>
      <w:bookmarkStart w:id="4671" w:name="_Toc102721971"/>
      <w:bookmarkStart w:id="4672" w:name="_Toc102877036"/>
      <w:bookmarkStart w:id="4673" w:name="_Toc104172822"/>
      <w:bookmarkStart w:id="4674" w:name="_Toc107983138"/>
      <w:bookmarkStart w:id="4675" w:name="_Toc109544606"/>
      <w:bookmarkStart w:id="4676" w:name="_Toc109548054"/>
      <w:bookmarkStart w:id="4677" w:name="_Toc110064103"/>
      <w:bookmarkStart w:id="4678" w:name="_Toc110324023"/>
      <w:bookmarkStart w:id="4679" w:name="_Toc110755495"/>
      <w:bookmarkStart w:id="4680" w:name="_Toc111618631"/>
      <w:bookmarkStart w:id="4681" w:name="_Toc111621839"/>
      <w:bookmarkStart w:id="4682" w:name="_Toc112475982"/>
      <w:bookmarkStart w:id="4683" w:name="_Toc112732478"/>
      <w:bookmarkStart w:id="4684" w:name="_Toc124053804"/>
      <w:bookmarkStart w:id="4685" w:name="_Toc131399485"/>
      <w:bookmarkStart w:id="4686" w:name="_Toc136336329"/>
      <w:bookmarkStart w:id="4687" w:name="_Toc136409368"/>
      <w:bookmarkStart w:id="4688" w:name="_Toc136410168"/>
      <w:bookmarkStart w:id="4689" w:name="_Toc138825974"/>
      <w:bookmarkStart w:id="4690" w:name="_Toc139267970"/>
      <w:bookmarkStart w:id="4691" w:name="_Toc139693267"/>
      <w:bookmarkStart w:id="4692" w:name="_Toc141179237"/>
      <w:bookmarkStart w:id="4693" w:name="_Toc152739482"/>
      <w:bookmarkStart w:id="4694" w:name="_Toc153611423"/>
      <w:bookmarkStart w:id="4695" w:name="_Toc155598403"/>
      <w:bookmarkStart w:id="4696" w:name="_Toc157923122"/>
      <w:bookmarkStart w:id="4697" w:name="_Toc162950691"/>
      <w:bookmarkStart w:id="4698" w:name="_Toc170724672"/>
      <w:bookmarkStart w:id="4699" w:name="_Toc171228459"/>
      <w:bookmarkStart w:id="4700" w:name="_Toc171235848"/>
      <w:bookmarkStart w:id="4701" w:name="_Toc173899191"/>
      <w:bookmarkStart w:id="4702" w:name="_Toc175470820"/>
      <w:bookmarkStart w:id="4703" w:name="_Toc175472709"/>
      <w:bookmarkStart w:id="4704" w:name="_Toc176677574"/>
      <w:bookmarkStart w:id="4705" w:name="_Toc176777297"/>
      <w:bookmarkStart w:id="4706" w:name="_Toc176835563"/>
      <w:bookmarkStart w:id="4707" w:name="_Toc180317630"/>
      <w:bookmarkStart w:id="4708" w:name="_Toc180385539"/>
      <w:bookmarkStart w:id="4709" w:name="_Toc187032390"/>
      <w:bookmarkStart w:id="4710" w:name="_Toc187121372"/>
      <w:bookmarkStart w:id="4711" w:name="_Toc187819461"/>
      <w:bookmarkStart w:id="4712" w:name="_Toc188077892"/>
      <w:r>
        <w:rPr>
          <w:rStyle w:val="CharDivNo"/>
        </w:rPr>
        <w:t>Division 2</w:t>
      </w:r>
      <w:r>
        <w:t> — </w:t>
      </w:r>
      <w:r>
        <w:rPr>
          <w:rStyle w:val="CharDivText"/>
        </w:rPr>
        <w:t>Annual budget</w:t>
      </w:r>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p>
    <w:p>
      <w:pPr>
        <w:pStyle w:val="Heading5"/>
      </w:pPr>
      <w:bookmarkStart w:id="4713" w:name="_Toc454329934"/>
      <w:bookmarkStart w:id="4714" w:name="_Toc520085668"/>
      <w:bookmarkStart w:id="4715" w:name="_Toc64778036"/>
      <w:bookmarkStart w:id="4716" w:name="_Toc112475983"/>
      <w:bookmarkStart w:id="4717" w:name="_Toc188077893"/>
      <w:r>
        <w:rPr>
          <w:rStyle w:val="CharSectno"/>
        </w:rPr>
        <w:t>6.2</w:t>
      </w:r>
      <w:r>
        <w:t>.</w:t>
      </w:r>
      <w:r>
        <w:tab/>
        <w:t>Local government to prepare annual budget</w:t>
      </w:r>
      <w:bookmarkEnd w:id="4713"/>
      <w:bookmarkEnd w:id="4714"/>
      <w:bookmarkEnd w:id="4715"/>
      <w:bookmarkEnd w:id="4716"/>
      <w:bookmarkEnd w:id="4717"/>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718" w:name="_Toc454329935"/>
      <w:bookmarkStart w:id="4719" w:name="_Toc520085669"/>
      <w:bookmarkStart w:id="4720" w:name="_Toc64778037"/>
      <w:r>
        <w:tab/>
        <w:t>[Section 6.2 amended by No. 49 of 2004 s. 42(8) and 56.]</w:t>
      </w:r>
    </w:p>
    <w:p>
      <w:pPr>
        <w:pStyle w:val="Heading5"/>
      </w:pPr>
      <w:bookmarkStart w:id="4721" w:name="_Toc112475984"/>
      <w:bookmarkStart w:id="4722" w:name="_Toc188077894"/>
      <w:r>
        <w:rPr>
          <w:rStyle w:val="CharSectno"/>
        </w:rPr>
        <w:t>6.3</w:t>
      </w:r>
      <w:r>
        <w:t>.</w:t>
      </w:r>
      <w:r>
        <w:tab/>
        <w:t>Budget for other circumstances</w:t>
      </w:r>
      <w:bookmarkEnd w:id="4718"/>
      <w:bookmarkEnd w:id="4719"/>
      <w:bookmarkEnd w:id="4720"/>
      <w:bookmarkEnd w:id="4721"/>
      <w:bookmarkEnd w:id="4722"/>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723" w:name="_Toc71096618"/>
      <w:bookmarkStart w:id="4724" w:name="_Toc84404703"/>
      <w:bookmarkStart w:id="4725" w:name="_Toc89507697"/>
      <w:bookmarkStart w:id="4726" w:name="_Toc89859897"/>
      <w:bookmarkStart w:id="4727" w:name="_Toc92771694"/>
      <w:bookmarkStart w:id="4728" w:name="_Toc92865593"/>
      <w:bookmarkStart w:id="4729" w:name="_Toc94071044"/>
      <w:bookmarkStart w:id="4730" w:name="_Toc96496729"/>
      <w:bookmarkStart w:id="4731" w:name="_Toc97097933"/>
      <w:bookmarkStart w:id="4732" w:name="_Toc100136447"/>
      <w:bookmarkStart w:id="4733" w:name="_Toc100384378"/>
      <w:bookmarkStart w:id="4734" w:name="_Toc100476594"/>
      <w:bookmarkStart w:id="4735" w:name="_Toc102382041"/>
      <w:bookmarkStart w:id="4736" w:name="_Toc102721974"/>
      <w:bookmarkStart w:id="4737" w:name="_Toc102877039"/>
      <w:bookmarkStart w:id="4738" w:name="_Toc104172825"/>
      <w:bookmarkStart w:id="4739" w:name="_Toc107983141"/>
      <w:bookmarkStart w:id="4740" w:name="_Toc109544609"/>
      <w:bookmarkStart w:id="4741" w:name="_Toc109548057"/>
      <w:bookmarkStart w:id="4742" w:name="_Toc110064106"/>
      <w:bookmarkStart w:id="4743" w:name="_Toc110324026"/>
      <w:bookmarkStart w:id="4744" w:name="_Toc110755498"/>
      <w:bookmarkStart w:id="4745" w:name="_Toc111618634"/>
      <w:bookmarkStart w:id="4746" w:name="_Toc111621842"/>
      <w:bookmarkStart w:id="4747" w:name="_Toc112475985"/>
      <w:bookmarkStart w:id="4748" w:name="_Toc112732481"/>
      <w:bookmarkStart w:id="4749" w:name="_Toc124053807"/>
      <w:bookmarkStart w:id="4750" w:name="_Toc131399488"/>
      <w:bookmarkStart w:id="4751" w:name="_Toc136336332"/>
      <w:bookmarkStart w:id="4752" w:name="_Toc136409371"/>
      <w:bookmarkStart w:id="4753" w:name="_Toc136410171"/>
      <w:bookmarkStart w:id="4754" w:name="_Toc138825977"/>
      <w:bookmarkStart w:id="4755" w:name="_Toc139267973"/>
      <w:bookmarkStart w:id="4756" w:name="_Toc139693270"/>
      <w:bookmarkStart w:id="4757" w:name="_Toc141179240"/>
      <w:bookmarkStart w:id="4758" w:name="_Toc152739485"/>
      <w:bookmarkStart w:id="4759" w:name="_Toc153611426"/>
      <w:bookmarkStart w:id="4760" w:name="_Toc155598406"/>
      <w:bookmarkStart w:id="4761" w:name="_Toc157923125"/>
      <w:bookmarkStart w:id="4762" w:name="_Toc162950694"/>
      <w:bookmarkStart w:id="4763" w:name="_Toc170724675"/>
      <w:bookmarkStart w:id="4764" w:name="_Toc171228462"/>
      <w:bookmarkStart w:id="4765" w:name="_Toc171235851"/>
      <w:bookmarkStart w:id="4766" w:name="_Toc173899194"/>
      <w:bookmarkStart w:id="4767" w:name="_Toc175470823"/>
      <w:bookmarkStart w:id="4768" w:name="_Toc175472712"/>
      <w:bookmarkStart w:id="4769" w:name="_Toc176677577"/>
      <w:bookmarkStart w:id="4770" w:name="_Toc176777300"/>
      <w:bookmarkStart w:id="4771" w:name="_Toc176835566"/>
      <w:bookmarkStart w:id="4772" w:name="_Toc180317633"/>
      <w:bookmarkStart w:id="4773" w:name="_Toc180385542"/>
      <w:bookmarkStart w:id="4774" w:name="_Toc187032393"/>
      <w:bookmarkStart w:id="4775" w:name="_Toc187121375"/>
      <w:bookmarkStart w:id="4776" w:name="_Toc187819464"/>
      <w:bookmarkStart w:id="4777" w:name="_Toc188077895"/>
      <w:r>
        <w:rPr>
          <w:rStyle w:val="CharDivNo"/>
        </w:rPr>
        <w:t>Division 3</w:t>
      </w:r>
      <w:r>
        <w:t> — </w:t>
      </w:r>
      <w:r>
        <w:rPr>
          <w:rStyle w:val="CharDivText"/>
        </w:rPr>
        <w:t>Reporting on activities and finance</w:t>
      </w:r>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p>
    <w:p>
      <w:pPr>
        <w:pStyle w:val="Heading5"/>
        <w:spacing w:before="180"/>
      </w:pPr>
      <w:bookmarkStart w:id="4778" w:name="_Toc454329936"/>
      <w:bookmarkStart w:id="4779" w:name="_Toc520085670"/>
      <w:bookmarkStart w:id="4780" w:name="_Toc64778038"/>
      <w:bookmarkStart w:id="4781" w:name="_Toc112475986"/>
      <w:bookmarkStart w:id="4782" w:name="_Toc188077896"/>
      <w:r>
        <w:rPr>
          <w:rStyle w:val="CharSectno"/>
        </w:rPr>
        <w:t>6.4</w:t>
      </w:r>
      <w:r>
        <w:t>.</w:t>
      </w:r>
      <w:r>
        <w:tab/>
        <w:t>Financial report</w:t>
      </w:r>
      <w:bookmarkEnd w:id="4778"/>
      <w:bookmarkEnd w:id="4779"/>
      <w:bookmarkEnd w:id="4780"/>
      <w:bookmarkEnd w:id="4781"/>
      <w:bookmarkEnd w:id="4782"/>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783" w:name="_Toc71096620"/>
      <w:bookmarkStart w:id="4784" w:name="_Toc84404705"/>
      <w:bookmarkStart w:id="4785" w:name="_Toc89507699"/>
      <w:bookmarkStart w:id="4786" w:name="_Toc89859899"/>
      <w:bookmarkStart w:id="4787" w:name="_Toc92771696"/>
      <w:bookmarkStart w:id="4788" w:name="_Toc92865595"/>
      <w:bookmarkStart w:id="4789" w:name="_Toc94071046"/>
      <w:bookmarkStart w:id="4790" w:name="_Toc96496731"/>
      <w:bookmarkStart w:id="4791" w:name="_Toc97097935"/>
      <w:bookmarkStart w:id="4792" w:name="_Toc100136449"/>
      <w:bookmarkStart w:id="4793" w:name="_Toc100384380"/>
      <w:bookmarkStart w:id="4794" w:name="_Toc100476596"/>
      <w:bookmarkStart w:id="4795" w:name="_Toc102382043"/>
      <w:bookmarkStart w:id="4796" w:name="_Toc102721976"/>
      <w:bookmarkStart w:id="4797" w:name="_Toc102877041"/>
      <w:bookmarkStart w:id="4798" w:name="_Toc104172827"/>
      <w:bookmarkStart w:id="4799" w:name="_Toc107983143"/>
      <w:bookmarkStart w:id="4800" w:name="_Toc109544611"/>
      <w:bookmarkStart w:id="4801" w:name="_Toc109548059"/>
      <w:bookmarkStart w:id="4802" w:name="_Toc110064108"/>
      <w:bookmarkStart w:id="4803" w:name="_Toc110324028"/>
      <w:bookmarkStart w:id="4804" w:name="_Toc110755500"/>
      <w:bookmarkStart w:id="4805" w:name="_Toc111618636"/>
      <w:bookmarkStart w:id="4806" w:name="_Toc111621844"/>
      <w:bookmarkStart w:id="4807" w:name="_Toc112475987"/>
      <w:bookmarkStart w:id="4808" w:name="_Toc112732483"/>
      <w:bookmarkStart w:id="4809" w:name="_Toc124053809"/>
      <w:bookmarkStart w:id="4810" w:name="_Toc131399490"/>
      <w:bookmarkStart w:id="4811" w:name="_Toc136336334"/>
      <w:bookmarkStart w:id="4812" w:name="_Toc136409373"/>
      <w:bookmarkStart w:id="4813" w:name="_Toc136410173"/>
      <w:bookmarkStart w:id="4814" w:name="_Toc138825979"/>
      <w:bookmarkStart w:id="4815" w:name="_Toc139267975"/>
      <w:bookmarkStart w:id="4816" w:name="_Toc139693272"/>
      <w:bookmarkStart w:id="4817" w:name="_Toc141179242"/>
      <w:bookmarkStart w:id="4818" w:name="_Toc152739487"/>
      <w:bookmarkStart w:id="4819" w:name="_Toc153611428"/>
      <w:bookmarkStart w:id="4820" w:name="_Toc155598408"/>
      <w:bookmarkStart w:id="4821" w:name="_Toc157923127"/>
      <w:bookmarkStart w:id="4822" w:name="_Toc162950696"/>
      <w:bookmarkStart w:id="4823" w:name="_Toc170724677"/>
      <w:bookmarkStart w:id="4824" w:name="_Toc171228464"/>
      <w:bookmarkStart w:id="4825" w:name="_Toc171235853"/>
      <w:bookmarkStart w:id="4826" w:name="_Toc173899196"/>
      <w:bookmarkStart w:id="4827" w:name="_Toc175470825"/>
      <w:bookmarkStart w:id="4828" w:name="_Toc175472714"/>
      <w:bookmarkStart w:id="4829" w:name="_Toc176677579"/>
      <w:bookmarkStart w:id="4830" w:name="_Toc176777302"/>
      <w:bookmarkStart w:id="4831" w:name="_Toc176835568"/>
      <w:bookmarkStart w:id="4832" w:name="_Toc180317635"/>
      <w:bookmarkStart w:id="4833" w:name="_Toc180385544"/>
      <w:bookmarkStart w:id="4834" w:name="_Toc187032395"/>
      <w:bookmarkStart w:id="4835" w:name="_Toc187121377"/>
      <w:bookmarkStart w:id="4836" w:name="_Toc187819466"/>
      <w:bookmarkStart w:id="4837" w:name="_Toc188077897"/>
      <w:r>
        <w:rPr>
          <w:rStyle w:val="CharDivNo"/>
        </w:rPr>
        <w:t>Division 4</w:t>
      </w:r>
      <w:r>
        <w:t> — </w:t>
      </w:r>
      <w:r>
        <w:rPr>
          <w:rStyle w:val="CharDivText"/>
        </w:rPr>
        <w:t>General financial provisions</w:t>
      </w:r>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Heading5"/>
      </w:pPr>
      <w:bookmarkStart w:id="4838" w:name="_Toc454329937"/>
      <w:bookmarkStart w:id="4839" w:name="_Toc520085671"/>
      <w:bookmarkStart w:id="4840" w:name="_Toc64778039"/>
      <w:bookmarkStart w:id="4841" w:name="_Toc112475988"/>
      <w:bookmarkStart w:id="4842" w:name="_Toc188077898"/>
      <w:r>
        <w:rPr>
          <w:rStyle w:val="CharSectno"/>
        </w:rPr>
        <w:t>6.5</w:t>
      </w:r>
      <w:r>
        <w:t>.</w:t>
      </w:r>
      <w:r>
        <w:tab/>
        <w:t>Accounts and records</w:t>
      </w:r>
      <w:bookmarkEnd w:id="4838"/>
      <w:bookmarkEnd w:id="4839"/>
      <w:bookmarkEnd w:id="4840"/>
      <w:bookmarkEnd w:id="4841"/>
      <w:bookmarkEnd w:id="4842"/>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843" w:name="_Toc454329938"/>
      <w:bookmarkStart w:id="4844" w:name="_Toc520085672"/>
      <w:bookmarkStart w:id="4845" w:name="_Toc64778040"/>
      <w:bookmarkStart w:id="4846" w:name="_Toc112475989"/>
      <w:bookmarkStart w:id="4847" w:name="_Toc188077899"/>
      <w:r>
        <w:rPr>
          <w:rStyle w:val="CharSectno"/>
        </w:rPr>
        <w:t>6.6</w:t>
      </w:r>
      <w:r>
        <w:t>.</w:t>
      </w:r>
      <w:r>
        <w:tab/>
        <w:t>Funds to be established</w:t>
      </w:r>
      <w:bookmarkEnd w:id="4843"/>
      <w:bookmarkEnd w:id="4844"/>
      <w:bookmarkEnd w:id="4845"/>
      <w:bookmarkEnd w:id="4846"/>
      <w:bookmarkEnd w:id="4847"/>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848" w:name="_Toc454329939"/>
      <w:bookmarkStart w:id="4849" w:name="_Toc520085673"/>
      <w:bookmarkStart w:id="4850" w:name="_Toc64778041"/>
      <w:bookmarkStart w:id="4851" w:name="_Toc112475990"/>
      <w:bookmarkStart w:id="4852" w:name="_Toc188077900"/>
      <w:r>
        <w:rPr>
          <w:rStyle w:val="CharSectno"/>
        </w:rPr>
        <w:t>6.7</w:t>
      </w:r>
      <w:r>
        <w:t>.</w:t>
      </w:r>
      <w:r>
        <w:tab/>
        <w:t>Municipal fund</w:t>
      </w:r>
      <w:bookmarkEnd w:id="4848"/>
      <w:bookmarkEnd w:id="4849"/>
      <w:bookmarkEnd w:id="4850"/>
      <w:bookmarkEnd w:id="4851"/>
      <w:bookmarkEnd w:id="485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853" w:name="_Toc454329940"/>
      <w:bookmarkStart w:id="4854" w:name="_Toc520085674"/>
      <w:bookmarkStart w:id="4855" w:name="_Toc64778042"/>
      <w:bookmarkStart w:id="4856" w:name="_Toc112475991"/>
      <w:bookmarkStart w:id="4857" w:name="_Toc188077901"/>
      <w:r>
        <w:rPr>
          <w:rStyle w:val="CharSectno"/>
        </w:rPr>
        <w:t>6.8</w:t>
      </w:r>
      <w:r>
        <w:t>.</w:t>
      </w:r>
      <w:r>
        <w:tab/>
        <w:t>Expenditure from municipal fund not included in annual budget</w:t>
      </w:r>
      <w:bookmarkEnd w:id="4853"/>
      <w:bookmarkEnd w:id="4854"/>
      <w:bookmarkEnd w:id="4855"/>
      <w:bookmarkEnd w:id="4856"/>
      <w:bookmarkEnd w:id="485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spacing w:before="120"/>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spacing w:before="180"/>
      </w:pPr>
      <w:bookmarkStart w:id="4858" w:name="_Toc454329941"/>
      <w:bookmarkStart w:id="4859" w:name="_Toc520085675"/>
      <w:bookmarkStart w:id="4860" w:name="_Toc64778043"/>
      <w:bookmarkStart w:id="4861" w:name="_Toc112475992"/>
      <w:bookmarkStart w:id="4862" w:name="_Toc188077902"/>
      <w:r>
        <w:rPr>
          <w:rStyle w:val="CharSectno"/>
        </w:rPr>
        <w:t>6.9</w:t>
      </w:r>
      <w:r>
        <w:t>.</w:t>
      </w:r>
      <w:r>
        <w:tab/>
        <w:t>Trust fund</w:t>
      </w:r>
      <w:bookmarkEnd w:id="4858"/>
      <w:bookmarkEnd w:id="4859"/>
      <w:bookmarkEnd w:id="4860"/>
      <w:bookmarkEnd w:id="4861"/>
      <w:bookmarkEnd w:id="4862"/>
    </w:p>
    <w:p>
      <w:pPr>
        <w:pStyle w:val="Subsection"/>
        <w:spacing w:before="120"/>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spacing w:before="120"/>
      </w:pPr>
      <w:r>
        <w:tab/>
        <w:t>(2)</w:t>
      </w:r>
      <w:r>
        <w:tab/>
        <w:t>Money or other property held in the trust fund is to be applied for the purposes of, and in accordance with, the trusts affecting it.</w:t>
      </w:r>
    </w:p>
    <w:p>
      <w:pPr>
        <w:pStyle w:val="Subsection"/>
        <w:spacing w:before="120"/>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863" w:name="_Toc454329942"/>
      <w:bookmarkStart w:id="4864" w:name="_Toc520085676"/>
      <w:bookmarkStart w:id="4865" w:name="_Toc64778044"/>
      <w:bookmarkStart w:id="4866" w:name="_Toc112475993"/>
      <w:bookmarkStart w:id="4867" w:name="_Toc188077903"/>
      <w:r>
        <w:rPr>
          <w:rStyle w:val="CharSectno"/>
        </w:rPr>
        <w:t>6.10</w:t>
      </w:r>
      <w:r>
        <w:t>.</w:t>
      </w:r>
      <w:r>
        <w:tab/>
        <w:t>Financial management regulations</w:t>
      </w:r>
      <w:bookmarkEnd w:id="4863"/>
      <w:bookmarkEnd w:id="4864"/>
      <w:bookmarkEnd w:id="4865"/>
      <w:bookmarkEnd w:id="4866"/>
      <w:bookmarkEnd w:id="4867"/>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868" w:name="_Toc454329943"/>
      <w:bookmarkStart w:id="4869" w:name="_Toc520085677"/>
      <w:bookmarkStart w:id="4870" w:name="_Toc64778045"/>
      <w:bookmarkStart w:id="4871" w:name="_Toc112475994"/>
      <w:bookmarkStart w:id="4872" w:name="_Toc188077904"/>
      <w:r>
        <w:rPr>
          <w:rStyle w:val="CharSectno"/>
        </w:rPr>
        <w:t>6.11</w:t>
      </w:r>
      <w:r>
        <w:t>.</w:t>
      </w:r>
      <w:r>
        <w:tab/>
        <w:t>Reserve accounts</w:t>
      </w:r>
      <w:bookmarkEnd w:id="4868"/>
      <w:bookmarkEnd w:id="4869"/>
      <w:bookmarkEnd w:id="4870"/>
      <w:bookmarkEnd w:id="4871"/>
      <w:bookmarkEnd w:id="487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873" w:name="_Toc454329944"/>
      <w:bookmarkStart w:id="4874" w:name="_Toc520085678"/>
      <w:bookmarkStart w:id="4875" w:name="_Toc64778046"/>
      <w:bookmarkStart w:id="4876" w:name="_Toc112475995"/>
      <w:bookmarkStart w:id="4877" w:name="_Toc188077905"/>
      <w:r>
        <w:rPr>
          <w:rStyle w:val="CharSectno"/>
        </w:rPr>
        <w:t>6.12</w:t>
      </w:r>
      <w:r>
        <w:t>.</w:t>
      </w:r>
      <w:r>
        <w:tab/>
        <w:t>Power to defer, grant discounts, waive or write off debts</w:t>
      </w:r>
      <w:bookmarkEnd w:id="4873"/>
      <w:bookmarkEnd w:id="4874"/>
      <w:bookmarkEnd w:id="4875"/>
      <w:bookmarkEnd w:id="4876"/>
      <w:bookmarkEnd w:id="487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878" w:name="_Toc454329945"/>
      <w:bookmarkStart w:id="4879" w:name="_Toc520085679"/>
      <w:bookmarkStart w:id="4880" w:name="_Toc64778047"/>
      <w:bookmarkStart w:id="4881" w:name="_Toc112475996"/>
      <w:bookmarkStart w:id="4882" w:name="_Toc188077906"/>
      <w:r>
        <w:rPr>
          <w:rStyle w:val="CharSectno"/>
        </w:rPr>
        <w:t>6.13</w:t>
      </w:r>
      <w:r>
        <w:t>.</w:t>
      </w:r>
      <w:r>
        <w:tab/>
        <w:t>Interest on money owing to local governments</w:t>
      </w:r>
      <w:bookmarkEnd w:id="4878"/>
      <w:bookmarkEnd w:id="4879"/>
      <w:bookmarkEnd w:id="4880"/>
      <w:bookmarkEnd w:id="4881"/>
      <w:bookmarkEnd w:id="4882"/>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883" w:name="_Toc454329946"/>
      <w:bookmarkStart w:id="4884" w:name="_Toc520085680"/>
      <w:bookmarkStart w:id="4885" w:name="_Toc64778048"/>
      <w:bookmarkStart w:id="4886" w:name="_Toc112475997"/>
      <w:bookmarkStart w:id="4887" w:name="_Toc188077907"/>
      <w:r>
        <w:rPr>
          <w:rStyle w:val="CharSectno"/>
        </w:rPr>
        <w:t>6.14</w:t>
      </w:r>
      <w:r>
        <w:t>.</w:t>
      </w:r>
      <w:r>
        <w:tab/>
        <w:t>Power to invest</w:t>
      </w:r>
      <w:bookmarkEnd w:id="4883"/>
      <w:bookmarkEnd w:id="4884"/>
      <w:bookmarkEnd w:id="4885"/>
      <w:bookmarkEnd w:id="4886"/>
      <w:bookmarkEnd w:id="4887"/>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888" w:name="_Toc71096631"/>
      <w:bookmarkStart w:id="4889" w:name="_Toc84404716"/>
      <w:bookmarkStart w:id="4890" w:name="_Toc89507710"/>
      <w:bookmarkStart w:id="4891" w:name="_Toc89859910"/>
      <w:bookmarkStart w:id="4892" w:name="_Toc92771707"/>
      <w:bookmarkStart w:id="4893" w:name="_Toc92865606"/>
      <w:bookmarkStart w:id="4894" w:name="_Toc94071057"/>
      <w:bookmarkStart w:id="4895" w:name="_Toc96496742"/>
      <w:bookmarkStart w:id="4896" w:name="_Toc97097946"/>
      <w:bookmarkStart w:id="4897" w:name="_Toc100136460"/>
      <w:bookmarkStart w:id="4898" w:name="_Toc100384391"/>
      <w:bookmarkStart w:id="4899" w:name="_Toc100476607"/>
      <w:bookmarkStart w:id="4900" w:name="_Toc102382054"/>
      <w:bookmarkStart w:id="4901" w:name="_Toc102721987"/>
      <w:bookmarkStart w:id="4902" w:name="_Toc102877052"/>
      <w:bookmarkStart w:id="4903" w:name="_Toc104172838"/>
      <w:bookmarkStart w:id="4904" w:name="_Toc107983154"/>
      <w:bookmarkStart w:id="4905" w:name="_Toc109544622"/>
      <w:bookmarkStart w:id="4906" w:name="_Toc109548070"/>
      <w:bookmarkStart w:id="4907" w:name="_Toc110064119"/>
      <w:bookmarkStart w:id="4908" w:name="_Toc110324039"/>
      <w:bookmarkStart w:id="4909" w:name="_Toc110755511"/>
      <w:bookmarkStart w:id="4910" w:name="_Toc111618647"/>
      <w:bookmarkStart w:id="4911" w:name="_Toc111621855"/>
      <w:bookmarkStart w:id="4912" w:name="_Toc112475998"/>
      <w:bookmarkStart w:id="4913" w:name="_Toc112732494"/>
      <w:bookmarkStart w:id="4914" w:name="_Toc124053820"/>
      <w:bookmarkStart w:id="4915" w:name="_Toc131399501"/>
      <w:bookmarkStart w:id="4916" w:name="_Toc136336345"/>
      <w:bookmarkStart w:id="4917" w:name="_Toc136409384"/>
      <w:bookmarkStart w:id="4918" w:name="_Toc136410184"/>
      <w:bookmarkStart w:id="4919" w:name="_Toc138825990"/>
      <w:bookmarkStart w:id="4920" w:name="_Toc139267986"/>
      <w:bookmarkStart w:id="4921" w:name="_Toc139693283"/>
      <w:bookmarkStart w:id="4922" w:name="_Toc141179253"/>
      <w:bookmarkStart w:id="4923" w:name="_Toc152739498"/>
      <w:bookmarkStart w:id="4924" w:name="_Toc153611439"/>
      <w:bookmarkStart w:id="4925" w:name="_Toc155598419"/>
      <w:bookmarkStart w:id="4926" w:name="_Toc157923138"/>
      <w:bookmarkStart w:id="4927" w:name="_Toc162950707"/>
      <w:bookmarkStart w:id="4928" w:name="_Toc170724688"/>
      <w:bookmarkStart w:id="4929" w:name="_Toc171228475"/>
      <w:bookmarkStart w:id="4930" w:name="_Toc171235864"/>
      <w:bookmarkStart w:id="4931" w:name="_Toc173899207"/>
      <w:bookmarkStart w:id="4932" w:name="_Toc175470836"/>
      <w:bookmarkStart w:id="4933" w:name="_Toc175472725"/>
      <w:bookmarkStart w:id="4934" w:name="_Toc176677590"/>
      <w:bookmarkStart w:id="4935" w:name="_Toc176777313"/>
      <w:bookmarkStart w:id="4936" w:name="_Toc176835579"/>
      <w:bookmarkStart w:id="4937" w:name="_Toc180317646"/>
      <w:bookmarkStart w:id="4938" w:name="_Toc180385555"/>
      <w:bookmarkStart w:id="4939" w:name="_Toc187032406"/>
      <w:bookmarkStart w:id="4940" w:name="_Toc187121388"/>
      <w:bookmarkStart w:id="4941" w:name="_Toc187819477"/>
      <w:bookmarkStart w:id="4942" w:name="_Toc188077908"/>
      <w:r>
        <w:rPr>
          <w:rStyle w:val="CharDivNo"/>
        </w:rPr>
        <w:t>Division 5</w:t>
      </w:r>
      <w:r>
        <w:t> — </w:t>
      </w:r>
      <w:r>
        <w:rPr>
          <w:rStyle w:val="CharDivText"/>
        </w:rPr>
        <w:t>Financing local government activities</w:t>
      </w:r>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p>
    <w:p>
      <w:pPr>
        <w:pStyle w:val="Heading4"/>
      </w:pPr>
      <w:bookmarkStart w:id="4943" w:name="_Toc71096632"/>
      <w:bookmarkStart w:id="4944" w:name="_Toc84404717"/>
      <w:bookmarkStart w:id="4945" w:name="_Toc89507711"/>
      <w:bookmarkStart w:id="4946" w:name="_Toc89859911"/>
      <w:bookmarkStart w:id="4947" w:name="_Toc92771708"/>
      <w:bookmarkStart w:id="4948" w:name="_Toc92865607"/>
      <w:bookmarkStart w:id="4949" w:name="_Toc94071058"/>
      <w:bookmarkStart w:id="4950" w:name="_Toc96496743"/>
      <w:bookmarkStart w:id="4951" w:name="_Toc97097947"/>
      <w:bookmarkStart w:id="4952" w:name="_Toc100136461"/>
      <w:bookmarkStart w:id="4953" w:name="_Toc100384392"/>
      <w:bookmarkStart w:id="4954" w:name="_Toc100476608"/>
      <w:bookmarkStart w:id="4955" w:name="_Toc102382055"/>
      <w:bookmarkStart w:id="4956" w:name="_Toc102721988"/>
      <w:bookmarkStart w:id="4957" w:name="_Toc102877053"/>
      <w:bookmarkStart w:id="4958" w:name="_Toc104172839"/>
      <w:bookmarkStart w:id="4959" w:name="_Toc107983155"/>
      <w:bookmarkStart w:id="4960" w:name="_Toc109544623"/>
      <w:bookmarkStart w:id="4961" w:name="_Toc109548071"/>
      <w:bookmarkStart w:id="4962" w:name="_Toc110064120"/>
      <w:bookmarkStart w:id="4963" w:name="_Toc110324040"/>
      <w:bookmarkStart w:id="4964" w:name="_Toc110755512"/>
      <w:bookmarkStart w:id="4965" w:name="_Toc111618648"/>
      <w:bookmarkStart w:id="4966" w:name="_Toc111621856"/>
      <w:bookmarkStart w:id="4967" w:name="_Toc112475999"/>
      <w:bookmarkStart w:id="4968" w:name="_Toc112732495"/>
      <w:bookmarkStart w:id="4969" w:name="_Toc124053821"/>
      <w:bookmarkStart w:id="4970" w:name="_Toc131399502"/>
      <w:bookmarkStart w:id="4971" w:name="_Toc136336346"/>
      <w:bookmarkStart w:id="4972" w:name="_Toc136409385"/>
      <w:bookmarkStart w:id="4973" w:name="_Toc136410185"/>
      <w:bookmarkStart w:id="4974" w:name="_Toc138825991"/>
      <w:bookmarkStart w:id="4975" w:name="_Toc139267987"/>
      <w:bookmarkStart w:id="4976" w:name="_Toc139693284"/>
      <w:bookmarkStart w:id="4977" w:name="_Toc141179254"/>
      <w:bookmarkStart w:id="4978" w:name="_Toc152739499"/>
      <w:bookmarkStart w:id="4979" w:name="_Toc153611440"/>
      <w:bookmarkStart w:id="4980" w:name="_Toc155598420"/>
      <w:bookmarkStart w:id="4981" w:name="_Toc157923139"/>
      <w:bookmarkStart w:id="4982" w:name="_Toc162950708"/>
      <w:bookmarkStart w:id="4983" w:name="_Toc170724689"/>
      <w:bookmarkStart w:id="4984" w:name="_Toc171228476"/>
      <w:bookmarkStart w:id="4985" w:name="_Toc171235865"/>
      <w:bookmarkStart w:id="4986" w:name="_Toc173899208"/>
      <w:bookmarkStart w:id="4987" w:name="_Toc175470837"/>
      <w:bookmarkStart w:id="4988" w:name="_Toc175472726"/>
      <w:bookmarkStart w:id="4989" w:name="_Toc176677591"/>
      <w:bookmarkStart w:id="4990" w:name="_Toc176777314"/>
      <w:bookmarkStart w:id="4991" w:name="_Toc176835580"/>
      <w:bookmarkStart w:id="4992" w:name="_Toc180317647"/>
      <w:bookmarkStart w:id="4993" w:name="_Toc180385556"/>
      <w:bookmarkStart w:id="4994" w:name="_Toc187032407"/>
      <w:bookmarkStart w:id="4995" w:name="_Toc187121389"/>
      <w:bookmarkStart w:id="4996" w:name="_Toc187819478"/>
      <w:bookmarkStart w:id="4997" w:name="_Toc188077909"/>
      <w:r>
        <w:t>Subdivision 1 — Introduction</w:t>
      </w:r>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p>
    <w:p>
      <w:pPr>
        <w:pStyle w:val="Heading5"/>
      </w:pPr>
      <w:bookmarkStart w:id="4998" w:name="_Toc454329947"/>
      <w:bookmarkStart w:id="4999" w:name="_Toc520085681"/>
      <w:bookmarkStart w:id="5000" w:name="_Toc64778049"/>
      <w:bookmarkStart w:id="5001" w:name="_Toc112476000"/>
      <w:bookmarkStart w:id="5002" w:name="_Toc188077910"/>
      <w:r>
        <w:rPr>
          <w:rStyle w:val="CharSectno"/>
        </w:rPr>
        <w:t>6.15</w:t>
      </w:r>
      <w:r>
        <w:t>.</w:t>
      </w:r>
      <w:r>
        <w:tab/>
        <w:t>Local government’s ability to receive revenue and income</w:t>
      </w:r>
      <w:bookmarkEnd w:id="4998"/>
      <w:bookmarkEnd w:id="4999"/>
      <w:bookmarkEnd w:id="5000"/>
      <w:bookmarkEnd w:id="5001"/>
      <w:bookmarkEnd w:id="5002"/>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keepNext/>
      </w:pPr>
      <w:r>
        <w:tab/>
        <w:t>(b)</w:t>
      </w:r>
      <w:r>
        <w:tab/>
        <w:t>from — </w:t>
      </w:r>
    </w:p>
    <w:p>
      <w:pPr>
        <w:pStyle w:val="Indenti"/>
        <w:keepNext/>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5003" w:name="_Toc71096634"/>
      <w:bookmarkStart w:id="5004" w:name="_Toc84404719"/>
      <w:bookmarkStart w:id="5005" w:name="_Toc89507713"/>
      <w:bookmarkStart w:id="5006" w:name="_Toc89859913"/>
      <w:bookmarkStart w:id="5007" w:name="_Toc92771710"/>
      <w:bookmarkStart w:id="5008" w:name="_Toc92865609"/>
      <w:bookmarkStart w:id="5009" w:name="_Toc94071060"/>
      <w:bookmarkStart w:id="5010" w:name="_Toc96496745"/>
      <w:bookmarkStart w:id="5011" w:name="_Toc97097949"/>
      <w:bookmarkStart w:id="5012" w:name="_Toc100136463"/>
      <w:bookmarkStart w:id="5013" w:name="_Toc100384394"/>
      <w:bookmarkStart w:id="5014" w:name="_Toc100476610"/>
      <w:bookmarkStart w:id="5015" w:name="_Toc102382057"/>
      <w:bookmarkStart w:id="5016" w:name="_Toc102721990"/>
      <w:bookmarkStart w:id="5017" w:name="_Toc102877055"/>
      <w:bookmarkStart w:id="5018" w:name="_Toc104172841"/>
      <w:bookmarkStart w:id="5019" w:name="_Toc107983157"/>
      <w:bookmarkStart w:id="5020" w:name="_Toc109544625"/>
      <w:bookmarkStart w:id="5021" w:name="_Toc109548073"/>
      <w:bookmarkStart w:id="5022" w:name="_Toc110064122"/>
      <w:bookmarkStart w:id="5023" w:name="_Toc110324042"/>
      <w:bookmarkStart w:id="5024" w:name="_Toc110755514"/>
      <w:bookmarkStart w:id="5025" w:name="_Toc111618650"/>
      <w:bookmarkStart w:id="5026" w:name="_Toc111621858"/>
      <w:bookmarkStart w:id="5027" w:name="_Toc112476001"/>
      <w:bookmarkStart w:id="5028" w:name="_Toc112732497"/>
      <w:bookmarkStart w:id="5029" w:name="_Toc124053823"/>
      <w:bookmarkStart w:id="5030" w:name="_Toc131399504"/>
      <w:bookmarkStart w:id="5031" w:name="_Toc136336348"/>
      <w:bookmarkStart w:id="5032" w:name="_Toc136409387"/>
      <w:bookmarkStart w:id="5033" w:name="_Toc136410187"/>
      <w:bookmarkStart w:id="5034" w:name="_Toc138825993"/>
      <w:bookmarkStart w:id="5035" w:name="_Toc139267989"/>
      <w:bookmarkStart w:id="5036" w:name="_Toc139693286"/>
      <w:bookmarkStart w:id="5037" w:name="_Toc141179256"/>
      <w:bookmarkStart w:id="5038" w:name="_Toc152739501"/>
      <w:bookmarkStart w:id="5039" w:name="_Toc153611442"/>
      <w:bookmarkStart w:id="5040" w:name="_Toc155598422"/>
      <w:bookmarkStart w:id="5041" w:name="_Toc157923141"/>
      <w:bookmarkStart w:id="5042" w:name="_Toc162950710"/>
      <w:bookmarkStart w:id="5043" w:name="_Toc170724691"/>
      <w:bookmarkStart w:id="5044" w:name="_Toc171228478"/>
      <w:bookmarkStart w:id="5045" w:name="_Toc171235867"/>
      <w:bookmarkStart w:id="5046" w:name="_Toc173899210"/>
      <w:bookmarkStart w:id="5047" w:name="_Toc175470839"/>
      <w:bookmarkStart w:id="5048" w:name="_Toc175472728"/>
      <w:bookmarkStart w:id="5049" w:name="_Toc176677593"/>
      <w:bookmarkStart w:id="5050" w:name="_Toc176777316"/>
      <w:bookmarkStart w:id="5051" w:name="_Toc176835582"/>
      <w:bookmarkStart w:id="5052" w:name="_Toc180317649"/>
      <w:bookmarkStart w:id="5053" w:name="_Toc180385558"/>
      <w:bookmarkStart w:id="5054" w:name="_Toc187032409"/>
      <w:bookmarkStart w:id="5055" w:name="_Toc187121391"/>
      <w:bookmarkStart w:id="5056" w:name="_Toc187819480"/>
      <w:bookmarkStart w:id="5057" w:name="_Toc188077911"/>
      <w:r>
        <w:t>Subdivision 2 — Fees and charges</w:t>
      </w:r>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p>
    <w:p>
      <w:pPr>
        <w:pStyle w:val="Heading5"/>
      </w:pPr>
      <w:bookmarkStart w:id="5058" w:name="_Toc454329948"/>
      <w:bookmarkStart w:id="5059" w:name="_Toc520085682"/>
      <w:bookmarkStart w:id="5060" w:name="_Toc64778050"/>
      <w:bookmarkStart w:id="5061" w:name="_Toc112476002"/>
      <w:bookmarkStart w:id="5062" w:name="_Toc188077912"/>
      <w:r>
        <w:rPr>
          <w:rStyle w:val="CharSectno"/>
        </w:rPr>
        <w:t>6.16</w:t>
      </w:r>
      <w:r>
        <w:t>.</w:t>
      </w:r>
      <w:r>
        <w:tab/>
        <w:t>Imposition of fees and charges</w:t>
      </w:r>
      <w:bookmarkEnd w:id="5058"/>
      <w:bookmarkEnd w:id="5059"/>
      <w:bookmarkEnd w:id="5060"/>
      <w:bookmarkEnd w:id="5061"/>
      <w:bookmarkEnd w:id="5062"/>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5063" w:name="_Toc454329949"/>
      <w:bookmarkStart w:id="5064" w:name="_Toc520085683"/>
      <w:bookmarkStart w:id="5065" w:name="_Toc64778051"/>
      <w:bookmarkStart w:id="5066" w:name="_Toc112476003"/>
      <w:bookmarkStart w:id="5067" w:name="_Toc188077913"/>
      <w:r>
        <w:rPr>
          <w:rStyle w:val="CharSectno"/>
        </w:rPr>
        <w:t>6.17</w:t>
      </w:r>
      <w:r>
        <w:t>.</w:t>
      </w:r>
      <w:r>
        <w:tab/>
        <w:t>Setting the level of fees and charges</w:t>
      </w:r>
      <w:bookmarkEnd w:id="5063"/>
      <w:bookmarkEnd w:id="5064"/>
      <w:bookmarkEnd w:id="5065"/>
      <w:bookmarkEnd w:id="5066"/>
      <w:bookmarkEnd w:id="5067"/>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pPr>
      <w:bookmarkStart w:id="5068" w:name="_Toc454329950"/>
      <w:bookmarkStart w:id="5069" w:name="_Toc520085684"/>
      <w:bookmarkStart w:id="5070" w:name="_Toc64778052"/>
      <w:bookmarkStart w:id="5071" w:name="_Toc112476004"/>
      <w:bookmarkStart w:id="5072" w:name="_Toc188077914"/>
      <w:r>
        <w:rPr>
          <w:rStyle w:val="CharSectno"/>
        </w:rPr>
        <w:t>6.18</w:t>
      </w:r>
      <w:r>
        <w:t>.</w:t>
      </w:r>
      <w:r>
        <w:tab/>
        <w:t>Effect of other written laws</w:t>
      </w:r>
      <w:bookmarkEnd w:id="5068"/>
      <w:bookmarkEnd w:id="5069"/>
      <w:bookmarkEnd w:id="5070"/>
      <w:bookmarkEnd w:id="5071"/>
      <w:bookmarkEnd w:id="507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5073" w:name="_Toc454329951"/>
      <w:bookmarkStart w:id="5074" w:name="_Toc520085685"/>
      <w:bookmarkStart w:id="5075" w:name="_Toc64778053"/>
      <w:bookmarkStart w:id="5076" w:name="_Toc112476005"/>
      <w:bookmarkStart w:id="5077" w:name="_Toc188077915"/>
      <w:r>
        <w:rPr>
          <w:rStyle w:val="CharSectno"/>
        </w:rPr>
        <w:t>6.19</w:t>
      </w:r>
      <w:r>
        <w:t>.</w:t>
      </w:r>
      <w:r>
        <w:tab/>
        <w:t>Local government to give notice of fees and charges</w:t>
      </w:r>
      <w:bookmarkEnd w:id="5073"/>
      <w:bookmarkEnd w:id="5074"/>
      <w:bookmarkEnd w:id="5075"/>
      <w:bookmarkEnd w:id="5076"/>
      <w:bookmarkEnd w:id="5077"/>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5078" w:name="_Toc71096639"/>
      <w:bookmarkStart w:id="5079" w:name="_Toc84404724"/>
      <w:bookmarkStart w:id="5080" w:name="_Toc89507718"/>
      <w:bookmarkStart w:id="5081" w:name="_Toc89859918"/>
      <w:bookmarkStart w:id="5082" w:name="_Toc92771715"/>
      <w:bookmarkStart w:id="5083" w:name="_Toc92865614"/>
      <w:bookmarkStart w:id="5084" w:name="_Toc94071065"/>
      <w:bookmarkStart w:id="5085" w:name="_Toc96496750"/>
      <w:bookmarkStart w:id="5086" w:name="_Toc97097954"/>
      <w:bookmarkStart w:id="5087" w:name="_Toc100136468"/>
      <w:bookmarkStart w:id="5088" w:name="_Toc100384399"/>
      <w:bookmarkStart w:id="5089" w:name="_Toc100476615"/>
      <w:bookmarkStart w:id="5090" w:name="_Toc102382062"/>
      <w:bookmarkStart w:id="5091" w:name="_Toc102721995"/>
      <w:bookmarkStart w:id="5092" w:name="_Toc102877060"/>
      <w:bookmarkStart w:id="5093" w:name="_Toc104172846"/>
      <w:bookmarkStart w:id="5094" w:name="_Toc107983162"/>
      <w:bookmarkStart w:id="5095" w:name="_Toc109544630"/>
      <w:bookmarkStart w:id="5096" w:name="_Toc109548078"/>
      <w:bookmarkStart w:id="5097" w:name="_Toc110064127"/>
      <w:bookmarkStart w:id="5098" w:name="_Toc110324047"/>
      <w:bookmarkStart w:id="5099" w:name="_Toc110755519"/>
      <w:bookmarkStart w:id="5100" w:name="_Toc111618655"/>
      <w:bookmarkStart w:id="5101" w:name="_Toc111621863"/>
      <w:bookmarkStart w:id="5102" w:name="_Toc112476006"/>
      <w:bookmarkStart w:id="5103" w:name="_Toc112732502"/>
      <w:bookmarkStart w:id="5104" w:name="_Toc124053828"/>
      <w:bookmarkStart w:id="5105" w:name="_Toc131399509"/>
      <w:bookmarkStart w:id="5106" w:name="_Toc136336353"/>
      <w:bookmarkStart w:id="5107" w:name="_Toc136409392"/>
      <w:bookmarkStart w:id="5108" w:name="_Toc136410192"/>
      <w:bookmarkStart w:id="5109" w:name="_Toc138825998"/>
      <w:bookmarkStart w:id="5110" w:name="_Toc139267994"/>
      <w:bookmarkStart w:id="5111" w:name="_Toc139693291"/>
      <w:bookmarkStart w:id="5112" w:name="_Toc141179261"/>
      <w:bookmarkStart w:id="5113" w:name="_Toc152739506"/>
      <w:bookmarkStart w:id="5114" w:name="_Toc153611447"/>
      <w:bookmarkStart w:id="5115" w:name="_Toc155598427"/>
      <w:bookmarkStart w:id="5116" w:name="_Toc157923146"/>
      <w:bookmarkStart w:id="5117" w:name="_Toc162950715"/>
      <w:bookmarkStart w:id="5118" w:name="_Toc170724696"/>
      <w:bookmarkStart w:id="5119" w:name="_Toc171228483"/>
      <w:bookmarkStart w:id="5120" w:name="_Toc171235872"/>
      <w:bookmarkStart w:id="5121" w:name="_Toc173899215"/>
      <w:bookmarkStart w:id="5122" w:name="_Toc175470844"/>
      <w:bookmarkStart w:id="5123" w:name="_Toc175472733"/>
      <w:bookmarkStart w:id="5124" w:name="_Toc176677598"/>
      <w:bookmarkStart w:id="5125" w:name="_Toc176777321"/>
      <w:bookmarkStart w:id="5126" w:name="_Toc176835587"/>
      <w:bookmarkStart w:id="5127" w:name="_Toc180317654"/>
      <w:bookmarkStart w:id="5128" w:name="_Toc180385563"/>
      <w:bookmarkStart w:id="5129" w:name="_Toc187032414"/>
      <w:bookmarkStart w:id="5130" w:name="_Toc187121396"/>
      <w:bookmarkStart w:id="5131" w:name="_Toc187819485"/>
      <w:bookmarkStart w:id="5132" w:name="_Toc188077916"/>
      <w:r>
        <w:t>Subdivision 3 — Borrowings</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p>
    <w:p>
      <w:pPr>
        <w:pStyle w:val="Heading5"/>
        <w:spacing w:before="120"/>
      </w:pPr>
      <w:bookmarkStart w:id="5133" w:name="_Toc454329952"/>
      <w:bookmarkStart w:id="5134" w:name="_Toc520085686"/>
      <w:bookmarkStart w:id="5135" w:name="_Toc64778054"/>
      <w:bookmarkStart w:id="5136" w:name="_Toc112476007"/>
      <w:bookmarkStart w:id="5137" w:name="_Toc188077917"/>
      <w:r>
        <w:rPr>
          <w:rStyle w:val="CharSectno"/>
        </w:rPr>
        <w:t>6.20</w:t>
      </w:r>
      <w:r>
        <w:t>.</w:t>
      </w:r>
      <w:r>
        <w:tab/>
        <w:t>Power to borrow</w:t>
      </w:r>
      <w:bookmarkEnd w:id="5133"/>
      <w:bookmarkEnd w:id="5134"/>
      <w:bookmarkEnd w:id="5135"/>
      <w:bookmarkEnd w:id="5136"/>
      <w:bookmarkEnd w:id="5137"/>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5138" w:name="_Toc454329953"/>
      <w:bookmarkStart w:id="5139" w:name="_Toc520085687"/>
      <w:bookmarkStart w:id="5140" w:name="_Toc64778055"/>
      <w:bookmarkStart w:id="5141" w:name="_Toc112476008"/>
      <w:bookmarkStart w:id="5142" w:name="_Toc188077918"/>
      <w:r>
        <w:rPr>
          <w:rStyle w:val="CharSectno"/>
        </w:rPr>
        <w:t>6.21</w:t>
      </w:r>
      <w:r>
        <w:t>.</w:t>
      </w:r>
      <w:r>
        <w:tab/>
        <w:t>Restrictions on borrowing</w:t>
      </w:r>
      <w:bookmarkEnd w:id="5138"/>
      <w:bookmarkEnd w:id="5139"/>
      <w:bookmarkEnd w:id="5140"/>
      <w:bookmarkEnd w:id="5141"/>
      <w:bookmarkEnd w:id="5142"/>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5143" w:name="_Toc454329954"/>
      <w:bookmarkStart w:id="5144" w:name="_Toc520085688"/>
      <w:bookmarkStart w:id="5145" w:name="_Toc64778056"/>
      <w:bookmarkStart w:id="5146" w:name="_Toc112476009"/>
      <w:bookmarkStart w:id="5147" w:name="_Toc188077919"/>
      <w:r>
        <w:rPr>
          <w:rStyle w:val="CharSectno"/>
        </w:rPr>
        <w:t>6.22</w:t>
      </w:r>
      <w:r>
        <w:t>.</w:t>
      </w:r>
      <w:r>
        <w:tab/>
        <w:t>Appointment of receivers</w:t>
      </w:r>
      <w:bookmarkEnd w:id="5143"/>
      <w:bookmarkEnd w:id="5144"/>
      <w:bookmarkEnd w:id="5145"/>
      <w:bookmarkEnd w:id="5146"/>
      <w:bookmarkEnd w:id="5147"/>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5148" w:name="_Toc454329955"/>
      <w:bookmarkStart w:id="5149" w:name="_Toc520085689"/>
      <w:bookmarkStart w:id="5150" w:name="_Toc64778057"/>
      <w:bookmarkStart w:id="5151" w:name="_Toc112476010"/>
      <w:bookmarkStart w:id="5152" w:name="_Toc188077920"/>
      <w:r>
        <w:rPr>
          <w:rStyle w:val="CharSectno"/>
        </w:rPr>
        <w:t>6.23</w:t>
      </w:r>
      <w:r>
        <w:t>.</w:t>
      </w:r>
      <w:r>
        <w:tab/>
        <w:t>Powers of receivers</w:t>
      </w:r>
      <w:bookmarkEnd w:id="5148"/>
      <w:bookmarkEnd w:id="5149"/>
      <w:bookmarkEnd w:id="5150"/>
      <w:bookmarkEnd w:id="5151"/>
      <w:bookmarkEnd w:id="5152"/>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5153" w:name="_Toc454329956"/>
      <w:bookmarkStart w:id="5154" w:name="_Toc520085690"/>
      <w:bookmarkStart w:id="5155"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5156" w:name="_Toc112476011"/>
      <w:bookmarkStart w:id="5157" w:name="_Toc188077921"/>
      <w:r>
        <w:rPr>
          <w:rStyle w:val="CharSectno"/>
        </w:rPr>
        <w:t>6.24</w:t>
      </w:r>
      <w:r>
        <w:t>.</w:t>
      </w:r>
      <w:r>
        <w:tab/>
        <w:t>Application of money</w:t>
      </w:r>
      <w:bookmarkEnd w:id="5153"/>
      <w:bookmarkEnd w:id="5154"/>
      <w:bookmarkEnd w:id="5155"/>
      <w:bookmarkEnd w:id="5156"/>
      <w:bookmarkEnd w:id="515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5158" w:name="_Toc71096645"/>
      <w:bookmarkStart w:id="5159" w:name="_Toc84404730"/>
      <w:bookmarkStart w:id="5160" w:name="_Toc89507724"/>
      <w:bookmarkStart w:id="5161" w:name="_Toc89859924"/>
      <w:bookmarkStart w:id="5162" w:name="_Toc92771721"/>
      <w:bookmarkStart w:id="5163" w:name="_Toc92865620"/>
      <w:bookmarkStart w:id="5164" w:name="_Toc94071071"/>
      <w:bookmarkStart w:id="5165" w:name="_Toc96496756"/>
      <w:bookmarkStart w:id="5166" w:name="_Toc97097960"/>
      <w:bookmarkStart w:id="5167" w:name="_Toc100136474"/>
      <w:bookmarkStart w:id="5168" w:name="_Toc100384405"/>
      <w:bookmarkStart w:id="5169" w:name="_Toc100476621"/>
      <w:bookmarkStart w:id="5170" w:name="_Toc102382068"/>
      <w:bookmarkStart w:id="5171" w:name="_Toc102722001"/>
      <w:bookmarkStart w:id="5172" w:name="_Toc102877066"/>
      <w:bookmarkStart w:id="5173" w:name="_Toc104172852"/>
      <w:bookmarkStart w:id="5174" w:name="_Toc107983168"/>
      <w:bookmarkStart w:id="5175" w:name="_Toc109544636"/>
      <w:bookmarkStart w:id="5176" w:name="_Toc109548084"/>
      <w:bookmarkStart w:id="5177" w:name="_Toc110064133"/>
      <w:bookmarkStart w:id="5178" w:name="_Toc110324053"/>
      <w:bookmarkStart w:id="5179" w:name="_Toc110755525"/>
      <w:bookmarkStart w:id="5180" w:name="_Toc111618661"/>
      <w:bookmarkStart w:id="5181" w:name="_Toc111621869"/>
      <w:bookmarkStart w:id="5182" w:name="_Toc112476012"/>
      <w:bookmarkStart w:id="5183" w:name="_Toc112732508"/>
      <w:bookmarkStart w:id="5184" w:name="_Toc124053834"/>
      <w:bookmarkStart w:id="5185" w:name="_Toc131399515"/>
      <w:bookmarkStart w:id="5186" w:name="_Toc136336359"/>
      <w:bookmarkStart w:id="5187" w:name="_Toc136409398"/>
      <w:bookmarkStart w:id="5188" w:name="_Toc136410198"/>
      <w:bookmarkStart w:id="5189" w:name="_Toc138826004"/>
      <w:bookmarkStart w:id="5190" w:name="_Toc139268000"/>
      <w:bookmarkStart w:id="5191" w:name="_Toc139693297"/>
      <w:bookmarkStart w:id="5192" w:name="_Toc141179267"/>
      <w:bookmarkStart w:id="5193" w:name="_Toc152739512"/>
      <w:bookmarkStart w:id="5194" w:name="_Toc153611453"/>
      <w:bookmarkStart w:id="5195" w:name="_Toc155598433"/>
      <w:bookmarkStart w:id="5196" w:name="_Toc157923152"/>
      <w:bookmarkStart w:id="5197" w:name="_Toc162950721"/>
      <w:bookmarkStart w:id="5198" w:name="_Toc170724702"/>
      <w:bookmarkStart w:id="5199" w:name="_Toc171228489"/>
      <w:bookmarkStart w:id="5200" w:name="_Toc171235878"/>
      <w:bookmarkStart w:id="5201" w:name="_Toc173899221"/>
      <w:bookmarkStart w:id="5202" w:name="_Toc175470850"/>
      <w:bookmarkStart w:id="5203" w:name="_Toc175472739"/>
      <w:bookmarkStart w:id="5204" w:name="_Toc176677604"/>
      <w:bookmarkStart w:id="5205" w:name="_Toc176777327"/>
      <w:bookmarkStart w:id="5206" w:name="_Toc176835593"/>
      <w:bookmarkStart w:id="5207" w:name="_Toc180317660"/>
      <w:bookmarkStart w:id="5208" w:name="_Toc180385569"/>
      <w:bookmarkStart w:id="5209" w:name="_Toc187032420"/>
      <w:bookmarkStart w:id="5210" w:name="_Toc187121402"/>
      <w:bookmarkStart w:id="5211" w:name="_Toc187819491"/>
      <w:bookmarkStart w:id="5212" w:name="_Toc188077922"/>
      <w:r>
        <w:rPr>
          <w:rStyle w:val="CharDivNo"/>
        </w:rPr>
        <w:t>Division 6</w:t>
      </w:r>
      <w:r>
        <w:t> — </w:t>
      </w:r>
      <w:r>
        <w:rPr>
          <w:rStyle w:val="CharDivText"/>
        </w:rPr>
        <w:t>Rates and service charges</w:t>
      </w:r>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p>
    <w:p>
      <w:pPr>
        <w:pStyle w:val="Heading4"/>
      </w:pPr>
      <w:bookmarkStart w:id="5213" w:name="_Toc71096646"/>
      <w:bookmarkStart w:id="5214" w:name="_Toc84404731"/>
      <w:bookmarkStart w:id="5215" w:name="_Toc89507725"/>
      <w:bookmarkStart w:id="5216" w:name="_Toc89859925"/>
      <w:bookmarkStart w:id="5217" w:name="_Toc92771722"/>
      <w:bookmarkStart w:id="5218" w:name="_Toc92865621"/>
      <w:bookmarkStart w:id="5219" w:name="_Toc94071072"/>
      <w:bookmarkStart w:id="5220" w:name="_Toc96496757"/>
      <w:bookmarkStart w:id="5221" w:name="_Toc97097961"/>
      <w:bookmarkStart w:id="5222" w:name="_Toc100136475"/>
      <w:bookmarkStart w:id="5223" w:name="_Toc100384406"/>
      <w:bookmarkStart w:id="5224" w:name="_Toc100476622"/>
      <w:bookmarkStart w:id="5225" w:name="_Toc102382069"/>
      <w:bookmarkStart w:id="5226" w:name="_Toc102722002"/>
      <w:bookmarkStart w:id="5227" w:name="_Toc102877067"/>
      <w:bookmarkStart w:id="5228" w:name="_Toc104172853"/>
      <w:bookmarkStart w:id="5229" w:name="_Toc107983169"/>
      <w:bookmarkStart w:id="5230" w:name="_Toc109544637"/>
      <w:bookmarkStart w:id="5231" w:name="_Toc109548085"/>
      <w:bookmarkStart w:id="5232" w:name="_Toc110064134"/>
      <w:bookmarkStart w:id="5233" w:name="_Toc110324054"/>
      <w:bookmarkStart w:id="5234" w:name="_Toc110755526"/>
      <w:bookmarkStart w:id="5235" w:name="_Toc111618662"/>
      <w:bookmarkStart w:id="5236" w:name="_Toc111621870"/>
      <w:bookmarkStart w:id="5237" w:name="_Toc112476013"/>
      <w:bookmarkStart w:id="5238" w:name="_Toc112732509"/>
      <w:bookmarkStart w:id="5239" w:name="_Toc124053835"/>
      <w:bookmarkStart w:id="5240" w:name="_Toc131399516"/>
      <w:bookmarkStart w:id="5241" w:name="_Toc136336360"/>
      <w:bookmarkStart w:id="5242" w:name="_Toc136409399"/>
      <w:bookmarkStart w:id="5243" w:name="_Toc136410199"/>
      <w:bookmarkStart w:id="5244" w:name="_Toc138826005"/>
      <w:bookmarkStart w:id="5245" w:name="_Toc139268001"/>
      <w:bookmarkStart w:id="5246" w:name="_Toc139693298"/>
      <w:bookmarkStart w:id="5247" w:name="_Toc141179268"/>
      <w:bookmarkStart w:id="5248" w:name="_Toc152739513"/>
      <w:bookmarkStart w:id="5249" w:name="_Toc153611454"/>
      <w:bookmarkStart w:id="5250" w:name="_Toc155598434"/>
      <w:bookmarkStart w:id="5251" w:name="_Toc157923153"/>
      <w:bookmarkStart w:id="5252" w:name="_Toc162950722"/>
      <w:bookmarkStart w:id="5253" w:name="_Toc170724703"/>
      <w:bookmarkStart w:id="5254" w:name="_Toc171228490"/>
      <w:bookmarkStart w:id="5255" w:name="_Toc171235879"/>
      <w:bookmarkStart w:id="5256" w:name="_Toc173899222"/>
      <w:bookmarkStart w:id="5257" w:name="_Toc175470851"/>
      <w:bookmarkStart w:id="5258" w:name="_Toc175472740"/>
      <w:bookmarkStart w:id="5259" w:name="_Toc176677605"/>
      <w:bookmarkStart w:id="5260" w:name="_Toc176777328"/>
      <w:bookmarkStart w:id="5261" w:name="_Toc176835594"/>
      <w:bookmarkStart w:id="5262" w:name="_Toc180317661"/>
      <w:bookmarkStart w:id="5263" w:name="_Toc180385570"/>
      <w:bookmarkStart w:id="5264" w:name="_Toc187032421"/>
      <w:bookmarkStart w:id="5265" w:name="_Toc187121403"/>
      <w:bookmarkStart w:id="5266" w:name="_Toc187819492"/>
      <w:bookmarkStart w:id="5267" w:name="_Toc188077923"/>
      <w:r>
        <w:t>Subdivision 1 — Introduction and basis of rating</w:t>
      </w:r>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p>
    <w:p>
      <w:pPr>
        <w:pStyle w:val="Heading5"/>
      </w:pPr>
      <w:bookmarkStart w:id="5268" w:name="_Toc454329957"/>
      <w:bookmarkStart w:id="5269" w:name="_Toc520085691"/>
      <w:bookmarkStart w:id="5270" w:name="_Toc64778059"/>
      <w:bookmarkStart w:id="5271" w:name="_Toc112476014"/>
      <w:bookmarkStart w:id="5272" w:name="_Toc188077924"/>
      <w:r>
        <w:rPr>
          <w:rStyle w:val="CharSectno"/>
        </w:rPr>
        <w:t>6.25</w:t>
      </w:r>
      <w:r>
        <w:t>.</w:t>
      </w:r>
      <w:r>
        <w:tab/>
      </w:r>
      <w:bookmarkEnd w:id="5268"/>
      <w:bookmarkEnd w:id="5269"/>
      <w:bookmarkEnd w:id="5270"/>
      <w:bookmarkEnd w:id="5271"/>
      <w:r>
        <w:t>Terms used in this Division and Schedule 6.1</w:t>
      </w:r>
      <w:bookmarkEnd w:id="5272"/>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5273" w:name="_Toc454329958"/>
      <w:bookmarkStart w:id="5274" w:name="_Toc520085692"/>
      <w:bookmarkStart w:id="5275" w:name="_Toc64778060"/>
      <w:bookmarkStart w:id="5276" w:name="_Toc112476015"/>
      <w:bookmarkStart w:id="5277" w:name="_Toc188077925"/>
      <w:r>
        <w:rPr>
          <w:rStyle w:val="CharSectno"/>
        </w:rPr>
        <w:t>6.26</w:t>
      </w:r>
      <w:r>
        <w:t>.</w:t>
      </w:r>
      <w:r>
        <w:tab/>
        <w:t>Rateable land</w:t>
      </w:r>
      <w:bookmarkEnd w:id="5273"/>
      <w:bookmarkEnd w:id="5274"/>
      <w:bookmarkEnd w:id="5275"/>
      <w:bookmarkEnd w:id="5276"/>
      <w:bookmarkEnd w:id="527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5278" w:name="_Toc454329959"/>
      <w:bookmarkStart w:id="5279" w:name="_Toc520085693"/>
      <w:bookmarkStart w:id="5280" w:name="_Toc64778061"/>
      <w:bookmarkStart w:id="5281" w:name="_Toc112476016"/>
      <w:bookmarkStart w:id="5282" w:name="_Toc188077926"/>
      <w:r>
        <w:rPr>
          <w:rStyle w:val="CharSectno"/>
        </w:rPr>
        <w:t>6.27</w:t>
      </w:r>
      <w:r>
        <w:t>.</w:t>
      </w:r>
      <w:r>
        <w:tab/>
        <w:t>Multiple rating</w:t>
      </w:r>
      <w:bookmarkEnd w:id="5278"/>
      <w:bookmarkEnd w:id="5279"/>
      <w:bookmarkEnd w:id="5280"/>
      <w:bookmarkEnd w:id="5281"/>
      <w:bookmarkEnd w:id="5282"/>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pPr>
      <w:bookmarkStart w:id="5283" w:name="_Toc454329960"/>
      <w:bookmarkStart w:id="5284" w:name="_Toc520085694"/>
      <w:bookmarkStart w:id="5285" w:name="_Toc64778062"/>
      <w:bookmarkStart w:id="5286" w:name="_Toc112476017"/>
      <w:bookmarkStart w:id="5287" w:name="_Toc188077927"/>
      <w:r>
        <w:rPr>
          <w:rStyle w:val="CharSectno"/>
        </w:rPr>
        <w:t>6.28</w:t>
      </w:r>
      <w:r>
        <w:t>.</w:t>
      </w:r>
      <w:r>
        <w:tab/>
        <w:t>Basis of rates</w:t>
      </w:r>
      <w:bookmarkEnd w:id="5283"/>
      <w:bookmarkEnd w:id="5284"/>
      <w:bookmarkEnd w:id="5285"/>
      <w:bookmarkEnd w:id="5286"/>
      <w:bookmarkEnd w:id="5287"/>
    </w:p>
    <w:p>
      <w:pPr>
        <w:pStyle w:val="Subsection"/>
        <w:keepNext/>
        <w:keepLines/>
        <w:spacing w:before="200"/>
      </w:pPr>
      <w:r>
        <w:tab/>
        <w:t>(1)</w:t>
      </w:r>
      <w:r>
        <w:tab/>
        <w:t>The Minister is to — </w:t>
      </w:r>
    </w:p>
    <w:p>
      <w:pPr>
        <w:pStyle w:val="Indenta"/>
        <w:spacing w:before="120"/>
      </w:pPr>
      <w:r>
        <w:tab/>
        <w:t>(a)</w:t>
      </w:r>
      <w:r>
        <w:tab/>
        <w:t>determine the method of valuation of land to be used by a local government as the basis for a rate; and</w:t>
      </w:r>
    </w:p>
    <w:p>
      <w:pPr>
        <w:pStyle w:val="Indenta"/>
        <w:spacing w:before="120"/>
      </w:pPr>
      <w:r>
        <w:tab/>
        <w:t>(b)</w:t>
      </w:r>
      <w:r>
        <w:tab/>
        <w:t xml:space="preserve">publish a notice of the determination in the </w:t>
      </w:r>
      <w:r>
        <w:rPr>
          <w:i/>
        </w:rPr>
        <w:t>Government Gazette</w:t>
      </w:r>
      <w:r>
        <w:t>.</w:t>
      </w:r>
    </w:p>
    <w:p>
      <w:pPr>
        <w:pStyle w:val="Subsection"/>
        <w:keepNext/>
        <w:keepLines/>
        <w:spacing w:before="200"/>
      </w:pPr>
      <w:r>
        <w:tab/>
        <w:t>(2)</w:t>
      </w:r>
      <w:r>
        <w:tab/>
        <w:t>In determining the method of valuation of land to be used by a local government the Minister is to have regard to the general principle that the basis for a rate on any land is to be — </w:t>
      </w:r>
    </w:p>
    <w:p>
      <w:pPr>
        <w:pStyle w:val="Indenta"/>
        <w:spacing w:before="120"/>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keepNext/>
        <w:keepLines/>
        <w:spacing w:before="200"/>
      </w:pPr>
      <w:r>
        <w:tab/>
        <w:t>(3)</w:t>
      </w:r>
      <w:r>
        <w:tab/>
        <w:t>The unimproved value or gross rental value, as the case requires, of rateable land in the district of a local government is to be recorded in the rate record of that local government.</w:t>
      </w:r>
    </w:p>
    <w:p>
      <w:pPr>
        <w:pStyle w:val="Subsection"/>
        <w:keepNext/>
        <w:keepLines/>
        <w:spacing w:before="20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keepLines/>
        <w:spacing w:before="200"/>
      </w:pPr>
      <w:r>
        <w:tab/>
        <w:t>(5)</w:t>
      </w:r>
      <w:r>
        <w:tab/>
        <w:t>Where during a financial year — </w:t>
      </w:r>
    </w:p>
    <w:p>
      <w:pPr>
        <w:pStyle w:val="Indenta"/>
        <w:spacing w:before="120"/>
      </w:pPr>
      <w:r>
        <w:tab/>
        <w:t>(a)</w:t>
      </w:r>
      <w:r>
        <w:tab/>
        <w:t xml:space="preserve">an interim valuation is made under the </w:t>
      </w:r>
      <w:r>
        <w:rPr>
          <w:i/>
          <w:iCs/>
        </w:rPr>
        <w:t>Valuation of Land Act 1978</w:t>
      </w:r>
      <w:r>
        <w:t>;</w:t>
      </w:r>
    </w:p>
    <w:p>
      <w:pPr>
        <w:pStyle w:val="Indenta"/>
        <w:spacing w:before="120"/>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spacing w:before="120"/>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5288" w:name="_Toc454329961"/>
      <w:bookmarkStart w:id="5289" w:name="_Toc520085695"/>
      <w:bookmarkStart w:id="5290" w:name="_Toc64778063"/>
      <w:bookmarkStart w:id="5291" w:name="_Toc112476018"/>
      <w:bookmarkStart w:id="5292" w:name="_Toc188077928"/>
      <w:r>
        <w:rPr>
          <w:rStyle w:val="CharSectno"/>
        </w:rPr>
        <w:t>6.29</w:t>
      </w:r>
      <w:r>
        <w:t>.</w:t>
      </w:r>
      <w:r>
        <w:tab/>
        <w:t>Valuation and rates on mining and petroleum interests</w:t>
      </w:r>
      <w:bookmarkEnd w:id="5288"/>
      <w:bookmarkEnd w:id="5289"/>
      <w:bookmarkEnd w:id="5290"/>
      <w:bookmarkEnd w:id="5291"/>
      <w:bookmarkEnd w:id="529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5293" w:name="_Toc454329962"/>
      <w:bookmarkStart w:id="5294" w:name="_Toc520085696"/>
      <w:bookmarkStart w:id="5295" w:name="_Toc64778064"/>
      <w:bookmarkStart w:id="5296" w:name="_Toc112476019"/>
      <w:bookmarkStart w:id="5297" w:name="_Toc188077929"/>
      <w:r>
        <w:rPr>
          <w:rStyle w:val="CharSectno"/>
        </w:rPr>
        <w:t>6.30</w:t>
      </w:r>
      <w:r>
        <w:t>.</w:t>
      </w:r>
      <w:r>
        <w:tab/>
        <w:t>Valuation of and rates on certain land</w:t>
      </w:r>
      <w:bookmarkEnd w:id="5293"/>
      <w:bookmarkEnd w:id="5294"/>
      <w:bookmarkEnd w:id="5295"/>
      <w:bookmarkEnd w:id="5296"/>
      <w:bookmarkEnd w:id="529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5298" w:name="_Toc454329963"/>
      <w:bookmarkStart w:id="5299" w:name="_Toc520085697"/>
      <w:bookmarkStart w:id="5300" w:name="_Toc64778065"/>
      <w:bookmarkStart w:id="5301" w:name="_Toc112476020"/>
      <w:bookmarkStart w:id="5302" w:name="_Toc188077930"/>
      <w:r>
        <w:rPr>
          <w:rStyle w:val="CharSectno"/>
        </w:rPr>
        <w:t>6.31</w:t>
      </w:r>
      <w:r>
        <w:t>.</w:t>
      </w:r>
      <w:r>
        <w:tab/>
        <w:t>Phasing in of certain valuations</w:t>
      </w:r>
      <w:bookmarkEnd w:id="5298"/>
      <w:bookmarkEnd w:id="5299"/>
      <w:bookmarkEnd w:id="5300"/>
      <w:bookmarkEnd w:id="5301"/>
      <w:bookmarkEnd w:id="5302"/>
    </w:p>
    <w:p>
      <w:pPr>
        <w:pStyle w:val="Subsection"/>
      </w:pPr>
      <w:r>
        <w:tab/>
      </w:r>
      <w:r>
        <w:tab/>
        <w:t>Schedule 6.1 which deals with the phasing in of valuations has effect.</w:t>
      </w:r>
    </w:p>
    <w:p>
      <w:pPr>
        <w:pStyle w:val="Heading4"/>
      </w:pPr>
      <w:bookmarkStart w:id="5303" w:name="_Toc71096654"/>
      <w:bookmarkStart w:id="5304" w:name="_Toc84404739"/>
      <w:bookmarkStart w:id="5305" w:name="_Toc89507733"/>
      <w:bookmarkStart w:id="5306" w:name="_Toc89859933"/>
      <w:bookmarkStart w:id="5307" w:name="_Toc92771730"/>
      <w:bookmarkStart w:id="5308" w:name="_Toc92865629"/>
      <w:bookmarkStart w:id="5309" w:name="_Toc94071080"/>
      <w:bookmarkStart w:id="5310" w:name="_Toc96496765"/>
      <w:bookmarkStart w:id="5311" w:name="_Toc97097969"/>
      <w:bookmarkStart w:id="5312" w:name="_Toc100136483"/>
      <w:bookmarkStart w:id="5313" w:name="_Toc100384414"/>
      <w:bookmarkStart w:id="5314" w:name="_Toc100476630"/>
      <w:bookmarkStart w:id="5315" w:name="_Toc102382077"/>
      <w:bookmarkStart w:id="5316" w:name="_Toc102722010"/>
      <w:bookmarkStart w:id="5317" w:name="_Toc102877075"/>
      <w:bookmarkStart w:id="5318" w:name="_Toc104172861"/>
      <w:bookmarkStart w:id="5319" w:name="_Toc107983177"/>
      <w:bookmarkStart w:id="5320" w:name="_Toc109544645"/>
      <w:bookmarkStart w:id="5321" w:name="_Toc109548093"/>
      <w:bookmarkStart w:id="5322" w:name="_Toc110064142"/>
      <w:bookmarkStart w:id="5323" w:name="_Toc110324062"/>
      <w:bookmarkStart w:id="5324" w:name="_Toc110755534"/>
      <w:bookmarkStart w:id="5325" w:name="_Toc111618670"/>
      <w:bookmarkStart w:id="5326" w:name="_Toc111621878"/>
      <w:bookmarkStart w:id="5327" w:name="_Toc112476021"/>
      <w:bookmarkStart w:id="5328" w:name="_Toc112732517"/>
      <w:bookmarkStart w:id="5329" w:name="_Toc124053843"/>
      <w:bookmarkStart w:id="5330" w:name="_Toc131399524"/>
      <w:bookmarkStart w:id="5331" w:name="_Toc136336368"/>
      <w:bookmarkStart w:id="5332" w:name="_Toc136409407"/>
      <w:bookmarkStart w:id="5333" w:name="_Toc136410207"/>
      <w:bookmarkStart w:id="5334" w:name="_Toc138826013"/>
      <w:bookmarkStart w:id="5335" w:name="_Toc139268009"/>
      <w:bookmarkStart w:id="5336" w:name="_Toc139693306"/>
      <w:bookmarkStart w:id="5337" w:name="_Toc141179276"/>
      <w:bookmarkStart w:id="5338" w:name="_Toc152739521"/>
      <w:bookmarkStart w:id="5339" w:name="_Toc153611462"/>
      <w:bookmarkStart w:id="5340" w:name="_Toc155598442"/>
      <w:bookmarkStart w:id="5341" w:name="_Toc157923161"/>
      <w:bookmarkStart w:id="5342" w:name="_Toc162950730"/>
      <w:bookmarkStart w:id="5343" w:name="_Toc170724711"/>
      <w:bookmarkStart w:id="5344" w:name="_Toc171228498"/>
      <w:bookmarkStart w:id="5345" w:name="_Toc171235887"/>
      <w:bookmarkStart w:id="5346" w:name="_Toc173899230"/>
      <w:bookmarkStart w:id="5347" w:name="_Toc175470859"/>
      <w:bookmarkStart w:id="5348" w:name="_Toc175472748"/>
      <w:bookmarkStart w:id="5349" w:name="_Toc176677613"/>
      <w:bookmarkStart w:id="5350" w:name="_Toc176777336"/>
      <w:bookmarkStart w:id="5351" w:name="_Toc176835602"/>
      <w:bookmarkStart w:id="5352" w:name="_Toc180317669"/>
      <w:bookmarkStart w:id="5353" w:name="_Toc180385578"/>
      <w:bookmarkStart w:id="5354" w:name="_Toc187032429"/>
      <w:bookmarkStart w:id="5355" w:name="_Toc187121411"/>
      <w:bookmarkStart w:id="5356" w:name="_Toc187819500"/>
      <w:bookmarkStart w:id="5357" w:name="_Toc188077931"/>
      <w:r>
        <w:t>Subdivision 2 — Categories of rates and service charges</w:t>
      </w:r>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p>
    <w:p>
      <w:pPr>
        <w:pStyle w:val="Heading5"/>
      </w:pPr>
      <w:bookmarkStart w:id="5358" w:name="_Toc454329964"/>
      <w:bookmarkStart w:id="5359" w:name="_Toc520085698"/>
      <w:bookmarkStart w:id="5360" w:name="_Toc64778066"/>
      <w:bookmarkStart w:id="5361" w:name="_Toc112476022"/>
      <w:bookmarkStart w:id="5362" w:name="_Toc188077932"/>
      <w:r>
        <w:rPr>
          <w:rStyle w:val="CharSectno"/>
        </w:rPr>
        <w:t>6.32</w:t>
      </w:r>
      <w:r>
        <w:t>.</w:t>
      </w:r>
      <w:r>
        <w:tab/>
        <w:t>Rates and service charges</w:t>
      </w:r>
      <w:bookmarkEnd w:id="5358"/>
      <w:bookmarkEnd w:id="5359"/>
      <w:bookmarkEnd w:id="5360"/>
      <w:bookmarkEnd w:id="5361"/>
      <w:bookmarkEnd w:id="5362"/>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5363" w:name="_Toc454329965"/>
      <w:bookmarkStart w:id="5364" w:name="_Toc520085699"/>
      <w:bookmarkStart w:id="5365" w:name="_Toc64778067"/>
      <w:bookmarkStart w:id="5366" w:name="_Toc112476023"/>
      <w:bookmarkStart w:id="5367" w:name="_Toc188077933"/>
      <w:r>
        <w:rPr>
          <w:rStyle w:val="CharSectno"/>
        </w:rPr>
        <w:t>6.33</w:t>
      </w:r>
      <w:r>
        <w:t>.</w:t>
      </w:r>
      <w:r>
        <w:tab/>
        <w:t>Differential general rates</w:t>
      </w:r>
      <w:bookmarkEnd w:id="5363"/>
      <w:bookmarkEnd w:id="5364"/>
      <w:bookmarkEnd w:id="5365"/>
      <w:bookmarkEnd w:id="5366"/>
      <w:bookmarkEnd w:id="536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5368" w:name="_Toc454329966"/>
      <w:bookmarkStart w:id="5369" w:name="_Toc520085700"/>
      <w:bookmarkStart w:id="5370" w:name="_Toc64778068"/>
      <w:bookmarkStart w:id="5371" w:name="_Toc112476024"/>
      <w:bookmarkStart w:id="5372" w:name="_Toc188077934"/>
      <w:r>
        <w:rPr>
          <w:rStyle w:val="CharSectno"/>
        </w:rPr>
        <w:t>6.34</w:t>
      </w:r>
      <w:r>
        <w:t>.</w:t>
      </w:r>
      <w:r>
        <w:tab/>
        <w:t>Limit on revenue or income from general rates</w:t>
      </w:r>
      <w:bookmarkEnd w:id="5368"/>
      <w:bookmarkEnd w:id="5369"/>
      <w:bookmarkEnd w:id="5370"/>
      <w:bookmarkEnd w:id="5371"/>
      <w:bookmarkEnd w:id="5372"/>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5373" w:name="_Toc454329967"/>
      <w:bookmarkStart w:id="5374" w:name="_Toc520085701"/>
      <w:bookmarkStart w:id="5375" w:name="_Toc64778069"/>
      <w:bookmarkStart w:id="5376" w:name="_Toc112476025"/>
      <w:bookmarkStart w:id="5377" w:name="_Toc188077935"/>
      <w:r>
        <w:rPr>
          <w:rStyle w:val="CharSectno"/>
        </w:rPr>
        <w:t>6.35</w:t>
      </w:r>
      <w:r>
        <w:t>.</w:t>
      </w:r>
      <w:r>
        <w:tab/>
        <w:t>Minimum payment</w:t>
      </w:r>
      <w:bookmarkEnd w:id="5373"/>
      <w:bookmarkEnd w:id="5374"/>
      <w:bookmarkEnd w:id="5375"/>
      <w:bookmarkEnd w:id="5376"/>
      <w:bookmarkEnd w:id="5377"/>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5378" w:name="_Toc454329968"/>
      <w:bookmarkStart w:id="5379" w:name="_Toc520085702"/>
      <w:bookmarkStart w:id="5380" w:name="_Toc64778070"/>
      <w:bookmarkStart w:id="5381" w:name="_Toc112476026"/>
      <w:bookmarkStart w:id="5382" w:name="_Toc188077936"/>
      <w:r>
        <w:rPr>
          <w:rStyle w:val="CharSectno"/>
        </w:rPr>
        <w:t>6.36</w:t>
      </w:r>
      <w:r>
        <w:t>.</w:t>
      </w:r>
      <w:r>
        <w:tab/>
        <w:t>Local government to give notice of certain rates</w:t>
      </w:r>
      <w:bookmarkEnd w:id="5378"/>
      <w:bookmarkEnd w:id="5379"/>
      <w:bookmarkEnd w:id="5380"/>
      <w:bookmarkEnd w:id="5381"/>
      <w:bookmarkEnd w:id="538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5383" w:name="_Toc454329969"/>
      <w:bookmarkStart w:id="5384" w:name="_Toc520085703"/>
      <w:bookmarkStart w:id="5385" w:name="_Toc64778071"/>
      <w:bookmarkStart w:id="5386" w:name="_Toc112476027"/>
      <w:bookmarkStart w:id="5387" w:name="_Toc188077937"/>
      <w:r>
        <w:rPr>
          <w:rStyle w:val="CharSectno"/>
        </w:rPr>
        <w:t>6.37</w:t>
      </w:r>
      <w:r>
        <w:t>.</w:t>
      </w:r>
      <w:r>
        <w:tab/>
        <w:t>Specified area rates</w:t>
      </w:r>
      <w:bookmarkEnd w:id="5383"/>
      <w:bookmarkEnd w:id="5384"/>
      <w:bookmarkEnd w:id="5385"/>
      <w:bookmarkEnd w:id="5386"/>
      <w:bookmarkEnd w:id="538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5388" w:name="_Toc454329970"/>
      <w:bookmarkStart w:id="5389" w:name="_Toc520085704"/>
      <w:bookmarkStart w:id="5390" w:name="_Toc64778072"/>
      <w:bookmarkStart w:id="5391" w:name="_Toc112476028"/>
      <w:bookmarkStart w:id="5392" w:name="_Toc188077938"/>
      <w:r>
        <w:rPr>
          <w:rStyle w:val="CharSectno"/>
        </w:rPr>
        <w:t>6.38</w:t>
      </w:r>
      <w:r>
        <w:t>.</w:t>
      </w:r>
      <w:r>
        <w:tab/>
        <w:t>Service charges</w:t>
      </w:r>
      <w:bookmarkEnd w:id="5388"/>
      <w:bookmarkEnd w:id="5389"/>
      <w:bookmarkEnd w:id="5390"/>
      <w:bookmarkEnd w:id="5391"/>
      <w:bookmarkEnd w:id="5392"/>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5393" w:name="_Toc71096662"/>
      <w:bookmarkStart w:id="5394" w:name="_Toc84404747"/>
      <w:bookmarkStart w:id="5395" w:name="_Toc89507741"/>
      <w:bookmarkStart w:id="5396" w:name="_Toc89859941"/>
      <w:bookmarkStart w:id="5397" w:name="_Toc92771738"/>
      <w:bookmarkStart w:id="5398" w:name="_Toc92865637"/>
      <w:bookmarkStart w:id="5399" w:name="_Toc94071088"/>
      <w:bookmarkStart w:id="5400" w:name="_Toc96496773"/>
      <w:bookmarkStart w:id="5401" w:name="_Toc97097977"/>
      <w:bookmarkStart w:id="5402" w:name="_Toc100136491"/>
      <w:bookmarkStart w:id="5403" w:name="_Toc100384422"/>
      <w:bookmarkStart w:id="5404" w:name="_Toc100476638"/>
      <w:bookmarkStart w:id="5405" w:name="_Toc102382085"/>
      <w:bookmarkStart w:id="5406" w:name="_Toc102722018"/>
      <w:bookmarkStart w:id="5407" w:name="_Toc102877083"/>
      <w:bookmarkStart w:id="5408" w:name="_Toc104172869"/>
      <w:bookmarkStart w:id="5409" w:name="_Toc107983185"/>
      <w:bookmarkStart w:id="5410" w:name="_Toc109544653"/>
      <w:bookmarkStart w:id="5411" w:name="_Toc109548101"/>
      <w:bookmarkStart w:id="5412" w:name="_Toc110064150"/>
      <w:bookmarkStart w:id="5413" w:name="_Toc110324070"/>
      <w:bookmarkStart w:id="5414" w:name="_Toc110755542"/>
      <w:bookmarkStart w:id="5415" w:name="_Toc111618678"/>
      <w:bookmarkStart w:id="5416" w:name="_Toc111621886"/>
      <w:bookmarkStart w:id="5417" w:name="_Toc112476029"/>
      <w:bookmarkStart w:id="5418" w:name="_Toc112732525"/>
      <w:bookmarkStart w:id="5419" w:name="_Toc124053851"/>
      <w:bookmarkStart w:id="5420" w:name="_Toc131399532"/>
      <w:bookmarkStart w:id="5421" w:name="_Toc136336376"/>
      <w:bookmarkStart w:id="5422" w:name="_Toc136409415"/>
      <w:bookmarkStart w:id="5423" w:name="_Toc136410215"/>
      <w:bookmarkStart w:id="5424" w:name="_Toc138826021"/>
      <w:bookmarkStart w:id="5425" w:name="_Toc139268017"/>
      <w:bookmarkStart w:id="5426" w:name="_Toc139693314"/>
      <w:bookmarkStart w:id="5427" w:name="_Toc141179284"/>
      <w:bookmarkStart w:id="5428" w:name="_Toc152739529"/>
      <w:bookmarkStart w:id="5429" w:name="_Toc153611470"/>
      <w:bookmarkStart w:id="5430" w:name="_Toc155598450"/>
      <w:bookmarkStart w:id="5431" w:name="_Toc157923169"/>
      <w:bookmarkStart w:id="5432" w:name="_Toc162950738"/>
      <w:bookmarkStart w:id="5433" w:name="_Toc170724719"/>
      <w:bookmarkStart w:id="5434" w:name="_Toc171228506"/>
      <w:bookmarkStart w:id="5435" w:name="_Toc171235895"/>
      <w:bookmarkStart w:id="5436" w:name="_Toc173899238"/>
      <w:bookmarkStart w:id="5437" w:name="_Toc175470867"/>
      <w:bookmarkStart w:id="5438" w:name="_Toc175472756"/>
      <w:bookmarkStart w:id="5439" w:name="_Toc176677621"/>
      <w:bookmarkStart w:id="5440" w:name="_Toc176777344"/>
      <w:bookmarkStart w:id="5441" w:name="_Toc176835610"/>
      <w:bookmarkStart w:id="5442" w:name="_Toc180317677"/>
      <w:bookmarkStart w:id="5443" w:name="_Toc180385586"/>
      <w:bookmarkStart w:id="5444" w:name="_Toc187032437"/>
      <w:bookmarkStart w:id="5445" w:name="_Toc187121419"/>
      <w:bookmarkStart w:id="5446" w:name="_Toc187819508"/>
      <w:bookmarkStart w:id="5447" w:name="_Toc188077939"/>
      <w:r>
        <w:t>Subdivision 3 — Imposition of rates and service charges</w:t>
      </w:r>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p>
    <w:p>
      <w:pPr>
        <w:pStyle w:val="Heading5"/>
      </w:pPr>
      <w:bookmarkStart w:id="5448" w:name="_Toc454329971"/>
      <w:bookmarkStart w:id="5449" w:name="_Toc520085705"/>
      <w:bookmarkStart w:id="5450" w:name="_Toc64778073"/>
      <w:bookmarkStart w:id="5451" w:name="_Toc112476030"/>
      <w:bookmarkStart w:id="5452" w:name="_Toc188077940"/>
      <w:r>
        <w:rPr>
          <w:rStyle w:val="CharSectno"/>
        </w:rPr>
        <w:t>6.39</w:t>
      </w:r>
      <w:r>
        <w:t>.</w:t>
      </w:r>
      <w:r>
        <w:tab/>
        <w:t>Rate record</w:t>
      </w:r>
      <w:bookmarkEnd w:id="5448"/>
      <w:bookmarkEnd w:id="5449"/>
      <w:bookmarkEnd w:id="5450"/>
      <w:bookmarkEnd w:id="5451"/>
      <w:bookmarkEnd w:id="5452"/>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5453" w:name="_Toc454329972"/>
      <w:bookmarkStart w:id="5454" w:name="_Toc520085706"/>
      <w:bookmarkStart w:id="5455" w:name="_Toc64778074"/>
      <w:bookmarkStart w:id="5456" w:name="_Toc112476031"/>
      <w:bookmarkStart w:id="5457" w:name="_Toc188077941"/>
      <w:r>
        <w:rPr>
          <w:rStyle w:val="CharSectno"/>
        </w:rPr>
        <w:t>6.40</w:t>
      </w:r>
      <w:r>
        <w:t>.</w:t>
      </w:r>
      <w:r>
        <w:tab/>
        <w:t>Effect of amendment of rate record</w:t>
      </w:r>
      <w:bookmarkEnd w:id="5453"/>
      <w:bookmarkEnd w:id="5454"/>
      <w:bookmarkEnd w:id="5455"/>
      <w:bookmarkEnd w:id="5456"/>
      <w:bookmarkEnd w:id="5457"/>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5458" w:name="_Toc454329973"/>
      <w:bookmarkStart w:id="5459" w:name="_Toc520085707"/>
      <w:bookmarkStart w:id="5460" w:name="_Toc64778075"/>
      <w:bookmarkStart w:id="5461" w:name="_Toc112476032"/>
      <w:bookmarkStart w:id="5462" w:name="_Toc188077942"/>
      <w:r>
        <w:rPr>
          <w:rStyle w:val="CharSectno"/>
        </w:rPr>
        <w:t>6.41</w:t>
      </w:r>
      <w:r>
        <w:t>.</w:t>
      </w:r>
      <w:r>
        <w:tab/>
        <w:t>Service of rate notice</w:t>
      </w:r>
      <w:bookmarkEnd w:id="5458"/>
      <w:bookmarkEnd w:id="5459"/>
      <w:bookmarkEnd w:id="5460"/>
      <w:bookmarkEnd w:id="5461"/>
      <w:bookmarkEnd w:id="546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5463" w:name="_Toc71096666"/>
      <w:bookmarkStart w:id="5464" w:name="_Toc84404751"/>
      <w:bookmarkStart w:id="5465" w:name="_Toc89507745"/>
      <w:bookmarkStart w:id="5466" w:name="_Toc89859945"/>
      <w:bookmarkStart w:id="5467" w:name="_Toc92771742"/>
      <w:bookmarkStart w:id="5468" w:name="_Toc92865641"/>
      <w:bookmarkStart w:id="5469" w:name="_Toc94071092"/>
      <w:bookmarkStart w:id="5470" w:name="_Toc96496777"/>
      <w:bookmarkStart w:id="5471" w:name="_Toc97097981"/>
      <w:bookmarkStart w:id="5472" w:name="_Toc100136495"/>
      <w:bookmarkStart w:id="5473" w:name="_Toc100384426"/>
      <w:bookmarkStart w:id="5474" w:name="_Toc100476642"/>
      <w:bookmarkStart w:id="5475" w:name="_Toc102382089"/>
      <w:bookmarkStart w:id="5476" w:name="_Toc102722022"/>
      <w:bookmarkStart w:id="5477" w:name="_Toc102877087"/>
      <w:bookmarkStart w:id="5478" w:name="_Toc104172873"/>
      <w:bookmarkStart w:id="5479" w:name="_Toc107983189"/>
      <w:bookmarkStart w:id="5480" w:name="_Toc109544657"/>
      <w:bookmarkStart w:id="5481" w:name="_Toc109548105"/>
      <w:bookmarkStart w:id="5482" w:name="_Toc110064154"/>
      <w:bookmarkStart w:id="5483" w:name="_Toc110324074"/>
      <w:bookmarkStart w:id="5484" w:name="_Toc110755546"/>
      <w:bookmarkStart w:id="5485" w:name="_Toc111618682"/>
      <w:bookmarkStart w:id="5486" w:name="_Toc111621890"/>
      <w:bookmarkStart w:id="5487" w:name="_Toc112476033"/>
      <w:bookmarkStart w:id="5488" w:name="_Toc112732529"/>
      <w:bookmarkStart w:id="5489" w:name="_Toc124053855"/>
      <w:bookmarkStart w:id="5490" w:name="_Toc131399536"/>
      <w:bookmarkStart w:id="5491" w:name="_Toc136336380"/>
      <w:bookmarkStart w:id="5492" w:name="_Toc136409419"/>
      <w:bookmarkStart w:id="5493" w:name="_Toc136410219"/>
      <w:bookmarkStart w:id="5494" w:name="_Toc138826025"/>
      <w:bookmarkStart w:id="5495" w:name="_Toc139268021"/>
      <w:bookmarkStart w:id="5496" w:name="_Toc139693318"/>
      <w:bookmarkStart w:id="5497" w:name="_Toc141179288"/>
      <w:bookmarkStart w:id="5498" w:name="_Toc152739533"/>
      <w:bookmarkStart w:id="5499" w:name="_Toc153611474"/>
      <w:bookmarkStart w:id="5500" w:name="_Toc155598454"/>
      <w:bookmarkStart w:id="5501" w:name="_Toc157923173"/>
      <w:bookmarkStart w:id="5502" w:name="_Toc162950742"/>
      <w:bookmarkStart w:id="5503" w:name="_Toc170724723"/>
      <w:bookmarkStart w:id="5504" w:name="_Toc171228510"/>
      <w:bookmarkStart w:id="5505" w:name="_Toc171235899"/>
      <w:bookmarkStart w:id="5506" w:name="_Toc173899242"/>
      <w:bookmarkStart w:id="5507" w:name="_Toc175470871"/>
      <w:bookmarkStart w:id="5508" w:name="_Toc175472760"/>
      <w:bookmarkStart w:id="5509" w:name="_Toc176677625"/>
      <w:bookmarkStart w:id="5510" w:name="_Toc176777348"/>
      <w:bookmarkStart w:id="5511" w:name="_Toc176835614"/>
      <w:bookmarkStart w:id="5512" w:name="_Toc180317681"/>
      <w:bookmarkStart w:id="5513" w:name="_Toc180385590"/>
      <w:bookmarkStart w:id="5514" w:name="_Toc187032441"/>
      <w:bookmarkStart w:id="5515" w:name="_Toc187121423"/>
      <w:bookmarkStart w:id="5516" w:name="_Toc187819512"/>
      <w:bookmarkStart w:id="5517" w:name="_Toc188077943"/>
      <w:r>
        <w:t>Subdivision 4 — Payment of rates and service charges</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p>
    <w:p>
      <w:pPr>
        <w:pStyle w:val="Heading5"/>
        <w:spacing w:before="120"/>
      </w:pPr>
      <w:bookmarkStart w:id="5518" w:name="_Toc454329974"/>
      <w:bookmarkStart w:id="5519" w:name="_Toc520085708"/>
      <w:bookmarkStart w:id="5520" w:name="_Toc64778076"/>
      <w:bookmarkStart w:id="5521" w:name="_Toc112476034"/>
      <w:bookmarkStart w:id="5522" w:name="_Toc188077944"/>
      <w:r>
        <w:rPr>
          <w:rStyle w:val="CharSectno"/>
        </w:rPr>
        <w:t>6.42</w:t>
      </w:r>
      <w:r>
        <w:t>.</w:t>
      </w:r>
      <w:r>
        <w:tab/>
      </w:r>
      <w:bookmarkEnd w:id="5518"/>
      <w:bookmarkEnd w:id="5519"/>
      <w:bookmarkEnd w:id="5520"/>
      <w:bookmarkEnd w:id="5521"/>
      <w:r>
        <w:t>Term used in s. 6.43, 6.44 and 6.52(1)</w:t>
      </w:r>
      <w:bookmarkEnd w:id="5522"/>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5523" w:name="_Toc454329975"/>
      <w:bookmarkStart w:id="5524" w:name="_Toc520085709"/>
      <w:bookmarkStart w:id="5525" w:name="_Toc64778077"/>
      <w:bookmarkStart w:id="5526" w:name="_Toc112476035"/>
      <w:bookmarkStart w:id="5527" w:name="_Toc188077945"/>
      <w:r>
        <w:rPr>
          <w:rStyle w:val="CharSectno"/>
        </w:rPr>
        <w:t>6.43</w:t>
      </w:r>
      <w:r>
        <w:t>.</w:t>
      </w:r>
      <w:r>
        <w:tab/>
        <w:t>Rates and service charges are a charge on land</w:t>
      </w:r>
      <w:bookmarkEnd w:id="5523"/>
      <w:bookmarkEnd w:id="5524"/>
      <w:bookmarkEnd w:id="5525"/>
      <w:bookmarkEnd w:id="5526"/>
      <w:bookmarkEnd w:id="5527"/>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5528" w:name="_Toc454329976"/>
      <w:bookmarkStart w:id="5529" w:name="_Toc520085710"/>
      <w:bookmarkStart w:id="5530" w:name="_Toc64778078"/>
      <w:bookmarkStart w:id="5531" w:name="_Toc112476036"/>
      <w:bookmarkStart w:id="5532" w:name="_Toc188077946"/>
      <w:r>
        <w:rPr>
          <w:rStyle w:val="CharSectno"/>
        </w:rPr>
        <w:t>6.44</w:t>
      </w:r>
      <w:r>
        <w:t>.</w:t>
      </w:r>
      <w:r>
        <w:tab/>
        <w:t>Liability for rates or service charges</w:t>
      </w:r>
      <w:bookmarkEnd w:id="5528"/>
      <w:bookmarkEnd w:id="5529"/>
      <w:bookmarkEnd w:id="5530"/>
      <w:bookmarkEnd w:id="5531"/>
      <w:bookmarkEnd w:id="5532"/>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5533" w:name="_Toc454329977"/>
      <w:bookmarkStart w:id="5534" w:name="_Toc520085711"/>
      <w:bookmarkStart w:id="5535" w:name="_Toc64778079"/>
      <w:bookmarkStart w:id="5536" w:name="_Toc112476037"/>
      <w:bookmarkStart w:id="5537" w:name="_Toc188077947"/>
      <w:r>
        <w:rPr>
          <w:rStyle w:val="CharSectno"/>
        </w:rPr>
        <w:t>6.45</w:t>
      </w:r>
      <w:r>
        <w:t>.</w:t>
      </w:r>
      <w:r>
        <w:tab/>
        <w:t>Options for payment of rates or service charges</w:t>
      </w:r>
      <w:bookmarkEnd w:id="5533"/>
      <w:bookmarkEnd w:id="5534"/>
      <w:bookmarkEnd w:id="5535"/>
      <w:bookmarkEnd w:id="5536"/>
      <w:bookmarkEnd w:id="553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5538" w:name="_Toc454329978"/>
      <w:bookmarkStart w:id="5539" w:name="_Toc520085712"/>
      <w:bookmarkStart w:id="5540" w:name="_Toc64778080"/>
      <w:bookmarkStart w:id="5541" w:name="_Toc112476038"/>
      <w:bookmarkStart w:id="5542" w:name="_Toc188077948"/>
      <w:r>
        <w:rPr>
          <w:rStyle w:val="CharSectno"/>
        </w:rPr>
        <w:t>6.46</w:t>
      </w:r>
      <w:r>
        <w:t>.</w:t>
      </w:r>
      <w:r>
        <w:tab/>
        <w:t>Discounts</w:t>
      </w:r>
      <w:bookmarkEnd w:id="5538"/>
      <w:bookmarkEnd w:id="5539"/>
      <w:bookmarkEnd w:id="5540"/>
      <w:bookmarkEnd w:id="5541"/>
      <w:bookmarkEnd w:id="5542"/>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5543" w:name="_Toc454329979"/>
      <w:bookmarkStart w:id="5544" w:name="_Toc520085713"/>
      <w:bookmarkStart w:id="5545" w:name="_Toc64778081"/>
      <w:bookmarkStart w:id="5546" w:name="_Toc112476039"/>
      <w:bookmarkStart w:id="5547" w:name="_Toc188077949"/>
      <w:r>
        <w:rPr>
          <w:rStyle w:val="CharSectno"/>
        </w:rPr>
        <w:t>6.47</w:t>
      </w:r>
      <w:r>
        <w:t>.</w:t>
      </w:r>
      <w:r>
        <w:tab/>
        <w:t>Concessions</w:t>
      </w:r>
      <w:bookmarkEnd w:id="5543"/>
      <w:bookmarkEnd w:id="5544"/>
      <w:bookmarkEnd w:id="5545"/>
      <w:bookmarkEnd w:id="5546"/>
      <w:bookmarkEnd w:id="5547"/>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5548" w:name="_Toc454329980"/>
      <w:bookmarkStart w:id="5549" w:name="_Toc520085714"/>
      <w:bookmarkStart w:id="5550" w:name="_Toc64778082"/>
      <w:bookmarkStart w:id="5551" w:name="_Toc112476040"/>
      <w:bookmarkStart w:id="5552" w:name="_Toc188077950"/>
      <w:r>
        <w:rPr>
          <w:rStyle w:val="CharSectno"/>
        </w:rPr>
        <w:t>6.48</w:t>
      </w:r>
      <w:r>
        <w:t>.</w:t>
      </w:r>
      <w:r>
        <w:tab/>
        <w:t>Regulation of grant of discounts and concessions</w:t>
      </w:r>
      <w:bookmarkEnd w:id="5548"/>
      <w:bookmarkEnd w:id="5549"/>
      <w:bookmarkEnd w:id="5550"/>
      <w:bookmarkEnd w:id="5551"/>
      <w:bookmarkEnd w:id="5552"/>
    </w:p>
    <w:p>
      <w:pPr>
        <w:pStyle w:val="Subsection"/>
      </w:pPr>
      <w:r>
        <w:tab/>
      </w:r>
      <w:r>
        <w:tab/>
        <w:t>Regulations may prescribe circumstances in which a local government is not to exercise a power under section 6.46 or 6.47 or regulate the exercise of the power.</w:t>
      </w:r>
    </w:p>
    <w:p>
      <w:pPr>
        <w:pStyle w:val="Heading5"/>
      </w:pPr>
      <w:bookmarkStart w:id="5553" w:name="_Toc454329981"/>
      <w:bookmarkStart w:id="5554" w:name="_Toc520085715"/>
      <w:bookmarkStart w:id="5555" w:name="_Toc64778083"/>
      <w:bookmarkStart w:id="5556" w:name="_Toc112476041"/>
      <w:bookmarkStart w:id="5557" w:name="_Toc188077951"/>
      <w:r>
        <w:rPr>
          <w:rStyle w:val="CharSectno"/>
        </w:rPr>
        <w:t>6.49</w:t>
      </w:r>
      <w:r>
        <w:t>.</w:t>
      </w:r>
      <w:r>
        <w:tab/>
        <w:t>Agreement as to payment of rates and service charges</w:t>
      </w:r>
      <w:bookmarkEnd w:id="5553"/>
      <w:bookmarkEnd w:id="5554"/>
      <w:bookmarkEnd w:id="5555"/>
      <w:bookmarkEnd w:id="5556"/>
      <w:bookmarkEnd w:id="5557"/>
    </w:p>
    <w:p>
      <w:pPr>
        <w:pStyle w:val="Subsection"/>
      </w:pPr>
      <w:r>
        <w:tab/>
      </w:r>
      <w:r>
        <w:tab/>
        <w:t>A local government may accept payment of a rate or service charge due and payable by a person in accordance with an agreement made with the person.</w:t>
      </w:r>
    </w:p>
    <w:p>
      <w:pPr>
        <w:pStyle w:val="Heading5"/>
      </w:pPr>
      <w:bookmarkStart w:id="5558" w:name="_Toc454329982"/>
      <w:bookmarkStart w:id="5559" w:name="_Toc520085716"/>
      <w:bookmarkStart w:id="5560" w:name="_Toc64778084"/>
      <w:bookmarkStart w:id="5561" w:name="_Toc112476042"/>
      <w:bookmarkStart w:id="5562" w:name="_Toc188077952"/>
      <w:r>
        <w:rPr>
          <w:rStyle w:val="CharSectno"/>
        </w:rPr>
        <w:t>6.50</w:t>
      </w:r>
      <w:r>
        <w:t>.</w:t>
      </w:r>
      <w:r>
        <w:tab/>
        <w:t>Rates or service charges due and payable</w:t>
      </w:r>
      <w:bookmarkEnd w:id="5558"/>
      <w:bookmarkEnd w:id="5559"/>
      <w:bookmarkEnd w:id="5560"/>
      <w:bookmarkEnd w:id="5561"/>
      <w:bookmarkEnd w:id="5562"/>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5563" w:name="_Toc454329983"/>
      <w:bookmarkStart w:id="5564" w:name="_Toc520085717"/>
      <w:bookmarkStart w:id="5565" w:name="_Toc64778085"/>
      <w:bookmarkStart w:id="5566" w:name="_Toc112476043"/>
      <w:bookmarkStart w:id="5567" w:name="_Toc188077953"/>
      <w:r>
        <w:rPr>
          <w:rStyle w:val="CharSectno"/>
        </w:rPr>
        <w:t>6.51</w:t>
      </w:r>
      <w:r>
        <w:t>.</w:t>
      </w:r>
      <w:r>
        <w:tab/>
        <w:t>Accrual of interest on overdue rates or service charges</w:t>
      </w:r>
      <w:bookmarkEnd w:id="5563"/>
      <w:bookmarkEnd w:id="5564"/>
      <w:bookmarkEnd w:id="5565"/>
      <w:bookmarkEnd w:id="5566"/>
      <w:bookmarkEnd w:id="5567"/>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5568" w:name="_Toc454329984"/>
      <w:bookmarkStart w:id="5569" w:name="_Toc520085718"/>
      <w:bookmarkStart w:id="5570" w:name="_Toc64778086"/>
      <w:bookmarkStart w:id="5571" w:name="_Toc112476044"/>
      <w:bookmarkStart w:id="5572" w:name="_Toc188077954"/>
      <w:r>
        <w:rPr>
          <w:rStyle w:val="CharSectno"/>
        </w:rPr>
        <w:t>6.52</w:t>
      </w:r>
      <w:r>
        <w:t>.</w:t>
      </w:r>
      <w:r>
        <w:tab/>
        <w:t>Rates and service charges may be apportioned</w:t>
      </w:r>
      <w:bookmarkEnd w:id="5568"/>
      <w:bookmarkEnd w:id="5569"/>
      <w:bookmarkEnd w:id="5570"/>
      <w:bookmarkEnd w:id="5571"/>
      <w:bookmarkEnd w:id="5572"/>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5573" w:name="_Toc454329985"/>
      <w:bookmarkStart w:id="5574" w:name="_Toc520085719"/>
      <w:bookmarkStart w:id="5575" w:name="_Toc64778087"/>
      <w:bookmarkStart w:id="5576" w:name="_Toc112476045"/>
      <w:bookmarkStart w:id="5577" w:name="_Toc188077955"/>
      <w:r>
        <w:rPr>
          <w:rStyle w:val="CharSectno"/>
        </w:rPr>
        <w:t>6.53</w:t>
      </w:r>
      <w:r>
        <w:t>.</w:t>
      </w:r>
      <w:r>
        <w:tab/>
        <w:t>Land becoming or ceasing to be rateable land</w:t>
      </w:r>
      <w:bookmarkEnd w:id="5573"/>
      <w:bookmarkEnd w:id="5574"/>
      <w:bookmarkEnd w:id="5575"/>
      <w:bookmarkEnd w:id="5576"/>
      <w:bookmarkEnd w:id="5577"/>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578" w:name="_Toc71096679"/>
      <w:bookmarkStart w:id="5579" w:name="_Toc84404764"/>
      <w:bookmarkStart w:id="5580" w:name="_Toc89507758"/>
      <w:bookmarkStart w:id="5581" w:name="_Toc89859958"/>
      <w:bookmarkStart w:id="5582" w:name="_Toc92771755"/>
      <w:bookmarkStart w:id="5583" w:name="_Toc92865654"/>
      <w:bookmarkStart w:id="5584" w:name="_Toc94071105"/>
      <w:bookmarkStart w:id="5585" w:name="_Toc96496790"/>
      <w:bookmarkStart w:id="5586" w:name="_Toc97097994"/>
      <w:bookmarkStart w:id="5587" w:name="_Toc100136508"/>
      <w:bookmarkStart w:id="5588" w:name="_Toc100384439"/>
      <w:bookmarkStart w:id="5589" w:name="_Toc100476655"/>
      <w:bookmarkStart w:id="5590" w:name="_Toc102382102"/>
      <w:bookmarkStart w:id="5591" w:name="_Toc102722035"/>
      <w:bookmarkStart w:id="5592" w:name="_Toc102877100"/>
      <w:bookmarkStart w:id="5593" w:name="_Toc104172886"/>
      <w:bookmarkStart w:id="5594" w:name="_Toc107983202"/>
      <w:bookmarkStart w:id="5595" w:name="_Toc109544670"/>
      <w:bookmarkStart w:id="5596" w:name="_Toc109548118"/>
      <w:bookmarkStart w:id="5597" w:name="_Toc110064167"/>
      <w:bookmarkStart w:id="5598" w:name="_Toc110324087"/>
      <w:bookmarkStart w:id="5599" w:name="_Toc110755559"/>
      <w:bookmarkStart w:id="5600" w:name="_Toc111618695"/>
      <w:bookmarkStart w:id="5601" w:name="_Toc111621903"/>
      <w:bookmarkStart w:id="5602" w:name="_Toc112476046"/>
      <w:bookmarkStart w:id="5603" w:name="_Toc112732542"/>
      <w:bookmarkStart w:id="5604" w:name="_Toc124053868"/>
      <w:bookmarkStart w:id="5605" w:name="_Toc131399549"/>
      <w:bookmarkStart w:id="5606" w:name="_Toc136336393"/>
      <w:bookmarkStart w:id="5607" w:name="_Toc136409432"/>
      <w:bookmarkStart w:id="5608" w:name="_Toc136410232"/>
      <w:bookmarkStart w:id="5609" w:name="_Toc138826038"/>
      <w:bookmarkStart w:id="5610" w:name="_Toc139268034"/>
      <w:bookmarkStart w:id="5611" w:name="_Toc139693331"/>
      <w:bookmarkStart w:id="5612" w:name="_Toc141179301"/>
      <w:bookmarkStart w:id="5613" w:name="_Toc152739546"/>
      <w:bookmarkStart w:id="5614" w:name="_Toc153611487"/>
      <w:bookmarkStart w:id="5615" w:name="_Toc155598467"/>
      <w:bookmarkStart w:id="5616" w:name="_Toc157923186"/>
      <w:bookmarkStart w:id="5617" w:name="_Toc162950755"/>
      <w:bookmarkStart w:id="5618" w:name="_Toc170724736"/>
      <w:bookmarkStart w:id="5619" w:name="_Toc171228523"/>
      <w:bookmarkStart w:id="5620" w:name="_Toc171235912"/>
      <w:bookmarkStart w:id="5621" w:name="_Toc173899255"/>
      <w:bookmarkStart w:id="5622" w:name="_Toc175470884"/>
      <w:bookmarkStart w:id="5623" w:name="_Toc175472773"/>
      <w:bookmarkStart w:id="5624" w:name="_Toc176677638"/>
      <w:bookmarkStart w:id="5625" w:name="_Toc176777361"/>
      <w:bookmarkStart w:id="5626" w:name="_Toc176835627"/>
      <w:bookmarkStart w:id="5627" w:name="_Toc180317694"/>
      <w:bookmarkStart w:id="5628" w:name="_Toc180385603"/>
      <w:bookmarkStart w:id="5629" w:name="_Toc187032454"/>
      <w:bookmarkStart w:id="5630" w:name="_Toc187121436"/>
      <w:bookmarkStart w:id="5631" w:name="_Toc187819525"/>
      <w:bookmarkStart w:id="5632" w:name="_Toc188077956"/>
      <w:r>
        <w:t>Subdivision 5 — Recovery of unpaid rates and service charges</w:t>
      </w:r>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p>
    <w:p>
      <w:pPr>
        <w:pStyle w:val="Heading5"/>
      </w:pPr>
      <w:bookmarkStart w:id="5633" w:name="_Toc454329986"/>
      <w:bookmarkStart w:id="5634" w:name="_Toc520085720"/>
      <w:bookmarkStart w:id="5635" w:name="_Toc64778088"/>
      <w:bookmarkStart w:id="5636" w:name="_Toc112476047"/>
      <w:bookmarkStart w:id="5637" w:name="_Toc188077957"/>
      <w:r>
        <w:rPr>
          <w:rStyle w:val="CharSectno"/>
        </w:rPr>
        <w:t>6.54</w:t>
      </w:r>
      <w:r>
        <w:t>.</w:t>
      </w:r>
      <w:r>
        <w:tab/>
      </w:r>
      <w:bookmarkEnd w:id="5633"/>
      <w:bookmarkEnd w:id="5634"/>
      <w:bookmarkEnd w:id="5635"/>
      <w:bookmarkEnd w:id="5636"/>
      <w:r>
        <w:t>Term used in s. 6.55, 6.60 and 6.62</w:t>
      </w:r>
      <w:bookmarkEnd w:id="5637"/>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638" w:name="_Toc454329987"/>
      <w:bookmarkStart w:id="5639" w:name="_Toc520085721"/>
      <w:bookmarkStart w:id="5640" w:name="_Toc64778089"/>
      <w:bookmarkStart w:id="5641" w:name="_Toc112476048"/>
      <w:bookmarkStart w:id="5642" w:name="_Toc188077958"/>
      <w:r>
        <w:rPr>
          <w:rStyle w:val="CharSectno"/>
        </w:rPr>
        <w:t>6.55</w:t>
      </w:r>
      <w:r>
        <w:t>.</w:t>
      </w:r>
      <w:r>
        <w:tab/>
        <w:t>Recovery of rates and service charges</w:t>
      </w:r>
      <w:bookmarkEnd w:id="5638"/>
      <w:bookmarkEnd w:id="5639"/>
      <w:bookmarkEnd w:id="5640"/>
      <w:bookmarkEnd w:id="5641"/>
      <w:bookmarkEnd w:id="5642"/>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643" w:name="_Toc454329988"/>
      <w:bookmarkStart w:id="5644" w:name="_Toc520085722"/>
      <w:bookmarkStart w:id="5645" w:name="_Toc64778090"/>
      <w:bookmarkStart w:id="5646" w:name="_Toc112476049"/>
      <w:bookmarkStart w:id="5647" w:name="_Toc188077959"/>
      <w:r>
        <w:rPr>
          <w:rStyle w:val="CharSectno"/>
        </w:rPr>
        <w:t>6.56</w:t>
      </w:r>
      <w:r>
        <w:t>.</w:t>
      </w:r>
      <w:r>
        <w:tab/>
        <w:t>Rates or service charges recoverable in court</w:t>
      </w:r>
      <w:bookmarkEnd w:id="5643"/>
      <w:bookmarkEnd w:id="5644"/>
      <w:bookmarkEnd w:id="5645"/>
      <w:bookmarkEnd w:id="5646"/>
      <w:bookmarkEnd w:id="5647"/>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648" w:name="_Toc454329989"/>
      <w:bookmarkStart w:id="5649" w:name="_Toc520085723"/>
      <w:bookmarkStart w:id="5650" w:name="_Toc64778091"/>
      <w:bookmarkStart w:id="5651" w:name="_Toc112476050"/>
      <w:bookmarkStart w:id="5652" w:name="_Toc188077960"/>
      <w:r>
        <w:rPr>
          <w:rStyle w:val="CharSectno"/>
        </w:rPr>
        <w:t>6.57</w:t>
      </w:r>
      <w:r>
        <w:t>.</w:t>
      </w:r>
      <w:r>
        <w:tab/>
        <w:t>Non</w:t>
      </w:r>
      <w:r>
        <w:noBreakHyphen/>
        <w:t>compliance with procedure in Act not to prevent recovery of rate or service charge</w:t>
      </w:r>
      <w:bookmarkEnd w:id="5648"/>
      <w:bookmarkEnd w:id="5649"/>
      <w:bookmarkEnd w:id="5650"/>
      <w:bookmarkEnd w:id="5651"/>
      <w:bookmarkEnd w:id="5652"/>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653" w:name="_Toc454329990"/>
      <w:bookmarkStart w:id="5654" w:name="_Toc520085724"/>
      <w:bookmarkStart w:id="5655" w:name="_Toc64778092"/>
      <w:bookmarkStart w:id="5656" w:name="_Toc112476051"/>
      <w:bookmarkStart w:id="5657" w:name="_Toc188077961"/>
      <w:r>
        <w:rPr>
          <w:rStyle w:val="CharSectno"/>
        </w:rPr>
        <w:t>6.58</w:t>
      </w:r>
      <w:r>
        <w:t>.</w:t>
      </w:r>
      <w:r>
        <w:tab/>
        <w:t>Defence in special cases</w:t>
      </w:r>
      <w:bookmarkEnd w:id="5653"/>
      <w:bookmarkEnd w:id="5654"/>
      <w:bookmarkEnd w:id="5655"/>
      <w:bookmarkEnd w:id="5656"/>
      <w:bookmarkEnd w:id="565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658" w:name="_Toc454329991"/>
      <w:bookmarkStart w:id="5659" w:name="_Toc520085725"/>
      <w:bookmarkStart w:id="5660" w:name="_Toc64778093"/>
      <w:bookmarkStart w:id="5661" w:name="_Toc112476052"/>
      <w:bookmarkStart w:id="5662" w:name="_Toc188077962"/>
      <w:r>
        <w:rPr>
          <w:rStyle w:val="CharSectno"/>
        </w:rPr>
        <w:t>6.59</w:t>
      </w:r>
      <w:r>
        <w:t>.</w:t>
      </w:r>
      <w:r>
        <w:tab/>
        <w:t>Question of title to land not to affect jurisdiction</w:t>
      </w:r>
      <w:bookmarkEnd w:id="5658"/>
      <w:bookmarkEnd w:id="5659"/>
      <w:bookmarkEnd w:id="5660"/>
      <w:bookmarkEnd w:id="5661"/>
      <w:bookmarkEnd w:id="5662"/>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663" w:name="_Toc454329992"/>
      <w:bookmarkStart w:id="5664" w:name="_Toc520085726"/>
      <w:bookmarkStart w:id="5665" w:name="_Toc64778094"/>
      <w:bookmarkStart w:id="5666" w:name="_Toc112476053"/>
      <w:bookmarkStart w:id="5667" w:name="_Toc188077963"/>
      <w:r>
        <w:rPr>
          <w:rStyle w:val="CharSectno"/>
        </w:rPr>
        <w:t>6.60</w:t>
      </w:r>
      <w:r>
        <w:t>.</w:t>
      </w:r>
      <w:r>
        <w:tab/>
        <w:t>Local government may require lessee to pay rent</w:t>
      </w:r>
      <w:bookmarkEnd w:id="5663"/>
      <w:bookmarkEnd w:id="5664"/>
      <w:bookmarkEnd w:id="5665"/>
      <w:bookmarkEnd w:id="5666"/>
      <w:bookmarkEnd w:id="5667"/>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668" w:name="_Toc454329993"/>
      <w:bookmarkStart w:id="5669" w:name="_Toc520085727"/>
      <w:bookmarkStart w:id="5670" w:name="_Toc64778095"/>
      <w:bookmarkStart w:id="5671" w:name="_Toc112476054"/>
      <w:bookmarkStart w:id="5672" w:name="_Toc188077964"/>
      <w:r>
        <w:rPr>
          <w:rStyle w:val="CharSectno"/>
        </w:rPr>
        <w:t>6.61</w:t>
      </w:r>
      <w:r>
        <w:t>.</w:t>
      </w:r>
      <w:r>
        <w:tab/>
        <w:t>Requirement to give name of person liable</w:t>
      </w:r>
      <w:bookmarkEnd w:id="5668"/>
      <w:bookmarkEnd w:id="5669"/>
      <w:bookmarkEnd w:id="5670"/>
      <w:bookmarkEnd w:id="5671"/>
      <w:bookmarkEnd w:id="5672"/>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673" w:name="_Toc454329994"/>
      <w:bookmarkStart w:id="5674" w:name="_Toc520085728"/>
      <w:bookmarkStart w:id="5675" w:name="_Toc64778096"/>
      <w:bookmarkStart w:id="5676" w:name="_Toc112476055"/>
      <w:bookmarkStart w:id="5677" w:name="_Toc188077965"/>
      <w:r>
        <w:rPr>
          <w:rStyle w:val="CharSectno"/>
        </w:rPr>
        <w:t>6.62</w:t>
      </w:r>
      <w:r>
        <w:t>.</w:t>
      </w:r>
      <w:r>
        <w:tab/>
        <w:t>Application of money paid for rates and service charges</w:t>
      </w:r>
      <w:bookmarkEnd w:id="5673"/>
      <w:bookmarkEnd w:id="5674"/>
      <w:bookmarkEnd w:id="5675"/>
      <w:bookmarkEnd w:id="5676"/>
      <w:bookmarkEnd w:id="567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pPr>
      <w:bookmarkStart w:id="5678" w:name="_Toc71096689"/>
      <w:bookmarkStart w:id="5679" w:name="_Toc84404774"/>
      <w:bookmarkStart w:id="5680" w:name="_Toc89507768"/>
      <w:bookmarkStart w:id="5681" w:name="_Toc89859968"/>
      <w:bookmarkStart w:id="5682" w:name="_Toc92771765"/>
      <w:bookmarkStart w:id="5683" w:name="_Toc92865664"/>
      <w:bookmarkStart w:id="5684" w:name="_Toc94071115"/>
      <w:bookmarkStart w:id="5685" w:name="_Toc96496800"/>
      <w:bookmarkStart w:id="5686" w:name="_Toc97098004"/>
      <w:bookmarkStart w:id="5687" w:name="_Toc100136518"/>
      <w:bookmarkStart w:id="5688" w:name="_Toc100384449"/>
      <w:bookmarkStart w:id="5689" w:name="_Toc100476665"/>
      <w:bookmarkStart w:id="5690" w:name="_Toc102382112"/>
      <w:bookmarkStart w:id="5691" w:name="_Toc102722045"/>
      <w:bookmarkStart w:id="5692" w:name="_Toc102877110"/>
      <w:bookmarkStart w:id="5693" w:name="_Toc104172896"/>
      <w:bookmarkStart w:id="5694" w:name="_Toc107983212"/>
      <w:bookmarkStart w:id="5695" w:name="_Toc109544680"/>
      <w:bookmarkStart w:id="5696" w:name="_Toc109548128"/>
      <w:bookmarkStart w:id="5697" w:name="_Toc110064177"/>
      <w:bookmarkStart w:id="5698" w:name="_Toc110324097"/>
      <w:bookmarkStart w:id="5699" w:name="_Toc110755569"/>
      <w:bookmarkStart w:id="5700" w:name="_Toc111618705"/>
      <w:bookmarkStart w:id="5701" w:name="_Toc111621913"/>
      <w:bookmarkStart w:id="5702" w:name="_Toc112476056"/>
      <w:bookmarkStart w:id="5703" w:name="_Toc112732552"/>
      <w:bookmarkStart w:id="5704" w:name="_Toc124053878"/>
      <w:bookmarkStart w:id="5705" w:name="_Toc131399559"/>
      <w:bookmarkStart w:id="5706" w:name="_Toc136336403"/>
      <w:bookmarkStart w:id="5707" w:name="_Toc136409442"/>
      <w:bookmarkStart w:id="5708" w:name="_Toc136410242"/>
      <w:bookmarkStart w:id="5709" w:name="_Toc138826048"/>
      <w:bookmarkStart w:id="5710" w:name="_Toc139268044"/>
      <w:bookmarkStart w:id="5711" w:name="_Toc139693341"/>
      <w:bookmarkStart w:id="5712" w:name="_Toc141179311"/>
      <w:bookmarkStart w:id="5713" w:name="_Toc152739556"/>
      <w:bookmarkStart w:id="5714" w:name="_Toc153611497"/>
      <w:bookmarkStart w:id="5715" w:name="_Toc155598477"/>
      <w:bookmarkStart w:id="5716" w:name="_Toc157923196"/>
      <w:bookmarkStart w:id="5717" w:name="_Toc162950765"/>
      <w:bookmarkStart w:id="5718" w:name="_Toc170724746"/>
      <w:bookmarkStart w:id="5719" w:name="_Toc171228533"/>
      <w:bookmarkStart w:id="5720" w:name="_Toc171235922"/>
      <w:bookmarkStart w:id="5721" w:name="_Toc173899265"/>
      <w:bookmarkStart w:id="5722" w:name="_Toc175470894"/>
      <w:bookmarkStart w:id="5723" w:name="_Toc175472783"/>
      <w:bookmarkStart w:id="5724" w:name="_Toc176677648"/>
      <w:bookmarkStart w:id="5725" w:name="_Toc176777371"/>
      <w:bookmarkStart w:id="5726" w:name="_Toc176835637"/>
      <w:bookmarkStart w:id="5727" w:name="_Toc180317704"/>
      <w:bookmarkStart w:id="5728" w:name="_Toc180385613"/>
      <w:bookmarkStart w:id="5729" w:name="_Toc187032464"/>
      <w:bookmarkStart w:id="5730" w:name="_Toc187121446"/>
      <w:bookmarkStart w:id="5731" w:name="_Toc187819535"/>
      <w:bookmarkStart w:id="5732" w:name="_Toc188077966"/>
      <w:r>
        <w:t>Subdivision 6 — Actions against land where rates or service charges unpaid</w:t>
      </w:r>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r>
        <w:t xml:space="preserve"> </w:t>
      </w:r>
    </w:p>
    <w:p>
      <w:pPr>
        <w:pStyle w:val="Heading5"/>
      </w:pPr>
      <w:bookmarkStart w:id="5733" w:name="_Toc454329995"/>
      <w:bookmarkStart w:id="5734" w:name="_Toc520085729"/>
      <w:bookmarkStart w:id="5735" w:name="_Toc64778097"/>
      <w:bookmarkStart w:id="5736" w:name="_Toc112476057"/>
      <w:bookmarkStart w:id="5737" w:name="_Toc188077967"/>
      <w:r>
        <w:rPr>
          <w:rStyle w:val="CharSectno"/>
        </w:rPr>
        <w:t>6.63</w:t>
      </w:r>
      <w:r>
        <w:t>.</w:t>
      </w:r>
      <w:r>
        <w:tab/>
      </w:r>
      <w:bookmarkEnd w:id="5733"/>
      <w:bookmarkEnd w:id="5734"/>
      <w:bookmarkEnd w:id="5735"/>
      <w:bookmarkEnd w:id="5736"/>
      <w:r>
        <w:t>Term used in this Subdivision</w:t>
      </w:r>
      <w:bookmarkEnd w:id="5737"/>
    </w:p>
    <w:p>
      <w:pPr>
        <w:pStyle w:val="Subsection"/>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738" w:name="_Toc454329996"/>
      <w:bookmarkStart w:id="5739" w:name="_Toc520085730"/>
      <w:bookmarkStart w:id="5740" w:name="_Toc64778098"/>
      <w:bookmarkStart w:id="5741" w:name="_Toc112476058"/>
      <w:bookmarkStart w:id="5742" w:name="_Toc188077968"/>
      <w:r>
        <w:rPr>
          <w:rStyle w:val="CharSectno"/>
        </w:rPr>
        <w:t>6.64</w:t>
      </w:r>
      <w:r>
        <w:t>.</w:t>
      </w:r>
      <w:r>
        <w:tab/>
        <w:t>Actions to be taken</w:t>
      </w:r>
      <w:bookmarkEnd w:id="5738"/>
      <w:bookmarkEnd w:id="5739"/>
      <w:bookmarkEnd w:id="5740"/>
      <w:bookmarkEnd w:id="5741"/>
      <w:bookmarkEnd w:id="574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743" w:name="_Toc454329997"/>
      <w:bookmarkStart w:id="5744" w:name="_Toc520085731"/>
      <w:bookmarkStart w:id="5745" w:name="_Toc64778099"/>
      <w:bookmarkStart w:id="5746" w:name="_Toc112476059"/>
      <w:bookmarkStart w:id="5747" w:name="_Toc188077969"/>
      <w:r>
        <w:rPr>
          <w:rStyle w:val="CharSectno"/>
        </w:rPr>
        <w:t>6.65</w:t>
      </w:r>
      <w:r>
        <w:t>.</w:t>
      </w:r>
      <w:r>
        <w:tab/>
        <w:t>Power to lease — procedure</w:t>
      </w:r>
      <w:bookmarkEnd w:id="5743"/>
      <w:bookmarkEnd w:id="5744"/>
      <w:bookmarkEnd w:id="5745"/>
      <w:bookmarkEnd w:id="5746"/>
      <w:bookmarkEnd w:id="5747"/>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748" w:name="_Toc454329998"/>
      <w:bookmarkStart w:id="5749" w:name="_Toc520085732"/>
      <w:bookmarkStart w:id="5750" w:name="_Toc64778100"/>
      <w:bookmarkStart w:id="5751" w:name="_Toc112476060"/>
      <w:bookmarkStart w:id="5752" w:name="_Toc188077970"/>
      <w:r>
        <w:rPr>
          <w:rStyle w:val="CharSectno"/>
        </w:rPr>
        <w:t>6.66</w:t>
      </w:r>
      <w:r>
        <w:t>.</w:t>
      </w:r>
      <w:r>
        <w:tab/>
        <w:t>Effect of lease</w:t>
      </w:r>
      <w:bookmarkEnd w:id="5748"/>
      <w:bookmarkEnd w:id="5749"/>
      <w:bookmarkEnd w:id="5750"/>
      <w:bookmarkEnd w:id="5751"/>
      <w:bookmarkEnd w:id="575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753" w:name="_Toc454329999"/>
      <w:bookmarkStart w:id="5754" w:name="_Toc520085733"/>
      <w:bookmarkStart w:id="5755" w:name="_Toc64778101"/>
      <w:bookmarkStart w:id="5756" w:name="_Toc112476061"/>
      <w:bookmarkStart w:id="5757" w:name="_Toc188077971"/>
      <w:r>
        <w:rPr>
          <w:rStyle w:val="CharSectno"/>
        </w:rPr>
        <w:t>6.67</w:t>
      </w:r>
      <w:r>
        <w:t>.</w:t>
      </w:r>
      <w:r>
        <w:tab/>
        <w:t>Release of property after payment of arrears</w:t>
      </w:r>
      <w:bookmarkEnd w:id="5753"/>
      <w:bookmarkEnd w:id="5754"/>
      <w:bookmarkEnd w:id="5755"/>
      <w:bookmarkEnd w:id="5756"/>
      <w:bookmarkEnd w:id="575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758" w:name="_Toc454330000"/>
      <w:bookmarkStart w:id="5759" w:name="_Toc520085734"/>
      <w:bookmarkStart w:id="5760" w:name="_Toc64778102"/>
      <w:bookmarkStart w:id="5761" w:name="_Toc112476062"/>
      <w:bookmarkStart w:id="5762" w:name="_Toc188077972"/>
      <w:r>
        <w:rPr>
          <w:rStyle w:val="CharSectno"/>
        </w:rPr>
        <w:t>6.68</w:t>
      </w:r>
      <w:r>
        <w:t>.</w:t>
      </w:r>
      <w:r>
        <w:tab/>
        <w:t>Exercise of power to sell land</w:t>
      </w:r>
      <w:bookmarkEnd w:id="5758"/>
      <w:bookmarkEnd w:id="5759"/>
      <w:bookmarkEnd w:id="5760"/>
      <w:bookmarkEnd w:id="5761"/>
      <w:bookmarkEnd w:id="5762"/>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763" w:name="_Toc454330001"/>
      <w:bookmarkStart w:id="5764" w:name="_Toc520085735"/>
      <w:bookmarkStart w:id="5765" w:name="_Toc64778103"/>
      <w:bookmarkStart w:id="5766" w:name="_Toc112476063"/>
      <w:bookmarkStart w:id="5767" w:name="_Toc188077973"/>
      <w:r>
        <w:rPr>
          <w:rStyle w:val="CharSectno"/>
        </w:rPr>
        <w:t>6.69</w:t>
      </w:r>
      <w:r>
        <w:t>.</w:t>
      </w:r>
      <w:r>
        <w:tab/>
        <w:t>Right to pay rates, service charges and costs, and stay proceedings</w:t>
      </w:r>
      <w:bookmarkEnd w:id="5763"/>
      <w:bookmarkEnd w:id="5764"/>
      <w:bookmarkEnd w:id="5765"/>
      <w:bookmarkEnd w:id="5766"/>
      <w:bookmarkEnd w:id="576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768" w:name="_Toc454330002"/>
      <w:bookmarkStart w:id="5769" w:name="_Toc520085736"/>
      <w:bookmarkStart w:id="5770" w:name="_Toc64778104"/>
      <w:bookmarkStart w:id="5771" w:name="_Toc112476064"/>
      <w:bookmarkStart w:id="5772" w:name="_Toc188077974"/>
      <w:r>
        <w:rPr>
          <w:rStyle w:val="CharSectno"/>
        </w:rPr>
        <w:t>6.70</w:t>
      </w:r>
      <w:r>
        <w:t>.</w:t>
      </w:r>
      <w:r>
        <w:tab/>
        <w:t>Effect of changes in boundaries of local government area</w:t>
      </w:r>
      <w:bookmarkEnd w:id="5768"/>
      <w:bookmarkEnd w:id="5769"/>
      <w:bookmarkEnd w:id="5770"/>
      <w:bookmarkEnd w:id="5771"/>
      <w:bookmarkEnd w:id="5772"/>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773" w:name="_Toc454330003"/>
      <w:bookmarkStart w:id="5774" w:name="_Toc520085737"/>
      <w:bookmarkStart w:id="5775" w:name="_Toc64778105"/>
      <w:bookmarkStart w:id="5776" w:name="_Toc112476065"/>
      <w:bookmarkStart w:id="5777" w:name="_Toc188077975"/>
      <w:r>
        <w:rPr>
          <w:rStyle w:val="CharSectno"/>
        </w:rPr>
        <w:t>6.71</w:t>
      </w:r>
      <w:r>
        <w:t>.</w:t>
      </w:r>
      <w:r>
        <w:tab/>
        <w:t>Power to transfer land to Crown or to local government</w:t>
      </w:r>
      <w:bookmarkEnd w:id="5773"/>
      <w:bookmarkEnd w:id="5774"/>
      <w:bookmarkEnd w:id="5775"/>
      <w:bookmarkEnd w:id="5776"/>
      <w:bookmarkEnd w:id="577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778" w:name="_Toc454330004"/>
      <w:bookmarkStart w:id="5779" w:name="_Toc520085738"/>
      <w:bookmarkStart w:id="5780" w:name="_Toc64778106"/>
      <w:bookmarkStart w:id="5781" w:name="_Toc112476066"/>
      <w:bookmarkStart w:id="5782" w:name="_Toc188077976"/>
      <w:r>
        <w:rPr>
          <w:rStyle w:val="CharSectno"/>
        </w:rPr>
        <w:t>6.72</w:t>
      </w:r>
      <w:r>
        <w:t>.</w:t>
      </w:r>
      <w:r>
        <w:tab/>
        <w:t>Title to land sold or transferred</w:t>
      </w:r>
      <w:bookmarkEnd w:id="5778"/>
      <w:bookmarkEnd w:id="5779"/>
      <w:bookmarkEnd w:id="5780"/>
      <w:bookmarkEnd w:id="5781"/>
      <w:bookmarkEnd w:id="578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783" w:name="_Toc454330005"/>
      <w:bookmarkStart w:id="5784" w:name="_Toc520085739"/>
      <w:bookmarkStart w:id="5785" w:name="_Toc64778107"/>
      <w:bookmarkStart w:id="5786" w:name="_Toc112476067"/>
      <w:bookmarkStart w:id="5787" w:name="_Toc188077977"/>
      <w:r>
        <w:rPr>
          <w:rStyle w:val="CharSectno"/>
        </w:rPr>
        <w:t>6.73</w:t>
      </w:r>
      <w:r>
        <w:t>.</w:t>
      </w:r>
      <w:r>
        <w:tab/>
        <w:t>Discharge of liability on sale of land</w:t>
      </w:r>
      <w:bookmarkEnd w:id="5783"/>
      <w:bookmarkEnd w:id="5784"/>
      <w:bookmarkEnd w:id="5785"/>
      <w:bookmarkEnd w:id="5786"/>
      <w:bookmarkEnd w:id="578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788" w:name="_Toc454330006"/>
      <w:bookmarkStart w:id="5789" w:name="_Toc520085740"/>
      <w:bookmarkStart w:id="5790" w:name="_Toc64778108"/>
      <w:bookmarkStart w:id="5791" w:name="_Toc112476068"/>
      <w:bookmarkStart w:id="5792" w:name="_Toc188077978"/>
      <w:r>
        <w:rPr>
          <w:rStyle w:val="CharSectno"/>
        </w:rPr>
        <w:t>6.74</w:t>
      </w:r>
      <w:r>
        <w:t>.</w:t>
      </w:r>
      <w:r>
        <w:tab/>
        <w:t>Power to have land revested in the Crown if rates in arrears 3 years</w:t>
      </w:r>
      <w:bookmarkEnd w:id="5788"/>
      <w:bookmarkEnd w:id="5789"/>
      <w:bookmarkEnd w:id="5790"/>
      <w:bookmarkEnd w:id="5791"/>
      <w:bookmarkEnd w:id="579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793" w:name="_Toc454330007"/>
      <w:bookmarkStart w:id="5794" w:name="_Toc520085741"/>
      <w:bookmarkStart w:id="5795" w:name="_Toc64778109"/>
      <w:bookmarkStart w:id="5796" w:name="_Toc112476069"/>
      <w:bookmarkStart w:id="5797" w:name="_Toc188077979"/>
      <w:r>
        <w:rPr>
          <w:rStyle w:val="CharSectno"/>
        </w:rPr>
        <w:t>6.75</w:t>
      </w:r>
      <w:r>
        <w:t>.</w:t>
      </w:r>
      <w:r>
        <w:tab/>
        <w:t>Land to be vested in the local government</w:t>
      </w:r>
      <w:bookmarkEnd w:id="5793"/>
      <w:bookmarkEnd w:id="5794"/>
      <w:bookmarkEnd w:id="5795"/>
      <w:bookmarkEnd w:id="5796"/>
      <w:bookmarkEnd w:id="579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798" w:name="_Toc71096703"/>
      <w:bookmarkStart w:id="5799" w:name="_Toc84404788"/>
      <w:bookmarkStart w:id="5800" w:name="_Toc89507782"/>
      <w:bookmarkStart w:id="5801" w:name="_Toc89859982"/>
      <w:bookmarkStart w:id="5802" w:name="_Toc92771779"/>
      <w:bookmarkStart w:id="5803" w:name="_Toc92865678"/>
      <w:bookmarkStart w:id="5804" w:name="_Toc94071129"/>
      <w:bookmarkStart w:id="5805" w:name="_Toc96496814"/>
      <w:bookmarkStart w:id="5806" w:name="_Toc97098018"/>
      <w:bookmarkStart w:id="5807" w:name="_Toc100136532"/>
      <w:bookmarkStart w:id="5808" w:name="_Toc100384463"/>
      <w:bookmarkStart w:id="5809" w:name="_Toc100476679"/>
      <w:bookmarkStart w:id="5810" w:name="_Toc102382126"/>
      <w:bookmarkStart w:id="5811" w:name="_Toc102722059"/>
      <w:bookmarkStart w:id="5812" w:name="_Toc102877124"/>
      <w:bookmarkStart w:id="5813" w:name="_Toc104172910"/>
      <w:bookmarkStart w:id="5814" w:name="_Toc107983226"/>
      <w:bookmarkStart w:id="5815" w:name="_Toc109544694"/>
      <w:bookmarkStart w:id="5816" w:name="_Toc109548142"/>
      <w:bookmarkStart w:id="5817" w:name="_Toc110064191"/>
      <w:bookmarkStart w:id="5818" w:name="_Toc110324111"/>
      <w:bookmarkStart w:id="5819" w:name="_Toc110755583"/>
      <w:bookmarkStart w:id="5820" w:name="_Toc111618719"/>
      <w:bookmarkStart w:id="5821" w:name="_Toc111621927"/>
      <w:bookmarkStart w:id="5822" w:name="_Toc112476070"/>
      <w:bookmarkStart w:id="5823" w:name="_Toc112732566"/>
      <w:bookmarkStart w:id="5824" w:name="_Toc124053892"/>
      <w:bookmarkStart w:id="5825" w:name="_Toc131399573"/>
      <w:bookmarkStart w:id="5826" w:name="_Toc136336417"/>
      <w:bookmarkStart w:id="5827" w:name="_Toc136409456"/>
      <w:bookmarkStart w:id="5828" w:name="_Toc136410256"/>
      <w:bookmarkStart w:id="5829" w:name="_Toc138826062"/>
      <w:bookmarkStart w:id="5830" w:name="_Toc139268058"/>
      <w:bookmarkStart w:id="5831" w:name="_Toc139693355"/>
      <w:bookmarkStart w:id="5832" w:name="_Toc141179325"/>
      <w:bookmarkStart w:id="5833" w:name="_Toc152739570"/>
      <w:bookmarkStart w:id="5834" w:name="_Toc153611511"/>
      <w:bookmarkStart w:id="5835" w:name="_Toc155598491"/>
      <w:bookmarkStart w:id="5836" w:name="_Toc157923210"/>
      <w:bookmarkStart w:id="5837" w:name="_Toc162950779"/>
      <w:bookmarkStart w:id="5838" w:name="_Toc170724760"/>
      <w:bookmarkStart w:id="5839" w:name="_Toc171228547"/>
      <w:bookmarkStart w:id="5840" w:name="_Toc171235936"/>
      <w:bookmarkStart w:id="5841" w:name="_Toc173899279"/>
      <w:bookmarkStart w:id="5842" w:name="_Toc175470908"/>
      <w:bookmarkStart w:id="5843" w:name="_Toc175472797"/>
      <w:bookmarkStart w:id="5844" w:name="_Toc176677662"/>
      <w:bookmarkStart w:id="5845" w:name="_Toc176777385"/>
      <w:bookmarkStart w:id="5846" w:name="_Toc176835651"/>
      <w:bookmarkStart w:id="5847" w:name="_Toc180317718"/>
      <w:bookmarkStart w:id="5848" w:name="_Toc180385627"/>
      <w:bookmarkStart w:id="5849" w:name="_Toc187032478"/>
      <w:bookmarkStart w:id="5850" w:name="_Toc187121460"/>
      <w:bookmarkStart w:id="5851" w:name="_Toc187819549"/>
      <w:bookmarkStart w:id="5852" w:name="_Toc188077980"/>
      <w:r>
        <w:t xml:space="preserve">Subdivision 7 — Objections and </w:t>
      </w:r>
      <w:bookmarkEnd w:id="5798"/>
      <w:bookmarkEnd w:id="5799"/>
      <w:bookmarkEnd w:id="5800"/>
      <w:r>
        <w:t>review</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p>
    <w:p>
      <w:pPr>
        <w:pStyle w:val="Footnotesection"/>
      </w:pPr>
      <w:r>
        <w:tab/>
        <w:t>[Heading amended by No. 55 of 2004 s. 693.]</w:t>
      </w:r>
    </w:p>
    <w:p>
      <w:pPr>
        <w:pStyle w:val="Heading5"/>
      </w:pPr>
      <w:bookmarkStart w:id="5853" w:name="_Toc454330008"/>
      <w:bookmarkStart w:id="5854" w:name="_Toc520085742"/>
      <w:bookmarkStart w:id="5855" w:name="_Toc64778110"/>
      <w:bookmarkStart w:id="5856" w:name="_Toc112476071"/>
      <w:bookmarkStart w:id="5857" w:name="_Toc188077981"/>
      <w:r>
        <w:rPr>
          <w:rStyle w:val="CharSectno"/>
        </w:rPr>
        <w:t>6.76</w:t>
      </w:r>
      <w:r>
        <w:t>.</w:t>
      </w:r>
      <w:r>
        <w:tab/>
        <w:t>Grounds of objection</w:t>
      </w:r>
      <w:bookmarkEnd w:id="5853"/>
      <w:bookmarkEnd w:id="5854"/>
      <w:bookmarkEnd w:id="5855"/>
      <w:bookmarkEnd w:id="5856"/>
      <w:bookmarkEnd w:id="5857"/>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858" w:name="_Toc454330009"/>
      <w:bookmarkStart w:id="5859" w:name="_Toc520085743"/>
      <w:bookmarkStart w:id="5860" w:name="_Toc64778111"/>
      <w:bookmarkStart w:id="5861" w:name="_Toc112476072"/>
      <w:bookmarkStart w:id="5862" w:name="_Toc188077982"/>
      <w:r>
        <w:rPr>
          <w:rStyle w:val="CharSectno"/>
        </w:rPr>
        <w:t>6.77</w:t>
      </w:r>
      <w:r>
        <w:t>.</w:t>
      </w:r>
      <w:r>
        <w:tab/>
        <w:t>Review of decision of local government on objection</w:t>
      </w:r>
      <w:bookmarkEnd w:id="5858"/>
      <w:bookmarkEnd w:id="5859"/>
      <w:bookmarkEnd w:id="5860"/>
      <w:bookmarkEnd w:id="5861"/>
      <w:bookmarkEnd w:id="586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863" w:name="_Toc454330010"/>
      <w:bookmarkStart w:id="5864" w:name="_Toc520085744"/>
      <w:bookmarkStart w:id="5865" w:name="_Toc64778112"/>
      <w:bookmarkStart w:id="5866" w:name="_Toc112476073"/>
      <w:bookmarkStart w:id="5867" w:name="_Toc188077983"/>
      <w:r>
        <w:rPr>
          <w:rStyle w:val="CharSectno"/>
        </w:rPr>
        <w:t>6.78</w:t>
      </w:r>
      <w:r>
        <w:t>.</w:t>
      </w:r>
      <w:r>
        <w:tab/>
        <w:t>Review of decision to refusal to extend time for objection</w:t>
      </w:r>
      <w:bookmarkEnd w:id="5863"/>
      <w:bookmarkEnd w:id="5864"/>
      <w:bookmarkEnd w:id="5865"/>
      <w:bookmarkEnd w:id="5866"/>
      <w:bookmarkEnd w:id="5867"/>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868" w:name="_Toc112476074"/>
      <w:bookmarkStart w:id="5869" w:name="_Toc188077984"/>
      <w:bookmarkStart w:id="5870" w:name="_Toc454330012"/>
      <w:bookmarkStart w:id="5871" w:name="_Toc520085746"/>
      <w:bookmarkStart w:id="5872" w:name="_Toc64778114"/>
      <w:r>
        <w:rPr>
          <w:rStyle w:val="CharSectno"/>
        </w:rPr>
        <w:t>6.79</w:t>
      </w:r>
      <w:r>
        <w:t>.</w:t>
      </w:r>
      <w:r>
        <w:tab/>
        <w:t>New matters raised on review</w:t>
      </w:r>
      <w:bookmarkEnd w:id="5868"/>
      <w:bookmarkEnd w:id="5869"/>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873" w:name="_Toc112476075"/>
      <w:bookmarkStart w:id="5874" w:name="_Toc188077985"/>
      <w:r>
        <w:rPr>
          <w:rStyle w:val="CharSectno"/>
        </w:rPr>
        <w:t>6.79B</w:t>
      </w:r>
      <w:r>
        <w:t>.</w:t>
      </w:r>
      <w:r>
        <w:tab/>
      </w:r>
      <w:r>
        <w:rPr>
          <w:snapToGrid w:val="0"/>
        </w:rPr>
        <w:t>Written reasons for certain determinations to be given and published</w:t>
      </w:r>
      <w:bookmarkEnd w:id="5873"/>
      <w:bookmarkEnd w:id="5874"/>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875" w:name="_Toc112476076"/>
      <w:bookmarkStart w:id="5876" w:name="_Toc188077986"/>
      <w:r>
        <w:rPr>
          <w:rStyle w:val="CharSectno"/>
        </w:rPr>
        <w:t>6.80</w:t>
      </w:r>
      <w:r>
        <w:t>.</w:t>
      </w:r>
      <w:r>
        <w:tab/>
        <w:t>Objections and reviews against valuations</w:t>
      </w:r>
      <w:bookmarkEnd w:id="5870"/>
      <w:bookmarkEnd w:id="5871"/>
      <w:bookmarkEnd w:id="5872"/>
      <w:bookmarkEnd w:id="5875"/>
      <w:bookmarkEnd w:id="5876"/>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877" w:name="_Toc454330013"/>
      <w:bookmarkStart w:id="5878" w:name="_Toc520085747"/>
      <w:bookmarkStart w:id="5879" w:name="_Toc64778115"/>
      <w:r>
        <w:tab/>
        <w:t>[Section 6.80 amended by No. 55 of 2004 s. 697.]</w:t>
      </w:r>
    </w:p>
    <w:p>
      <w:pPr>
        <w:pStyle w:val="Heading5"/>
      </w:pPr>
      <w:bookmarkStart w:id="5880" w:name="_Toc112476077"/>
      <w:bookmarkStart w:id="5881" w:name="_Toc188077987"/>
      <w:r>
        <w:rPr>
          <w:rStyle w:val="CharSectno"/>
        </w:rPr>
        <w:t>6.81</w:t>
      </w:r>
      <w:r>
        <w:t>.</w:t>
      </w:r>
      <w:r>
        <w:tab/>
        <w:t>Objection not to affect liability to pay rates or service charges</w:t>
      </w:r>
      <w:bookmarkEnd w:id="5877"/>
      <w:bookmarkEnd w:id="5878"/>
      <w:bookmarkEnd w:id="5879"/>
      <w:bookmarkEnd w:id="5880"/>
      <w:bookmarkEnd w:id="588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882" w:name="_Toc454330014"/>
      <w:bookmarkStart w:id="5883" w:name="_Toc520085748"/>
      <w:bookmarkStart w:id="5884" w:name="_Toc64778116"/>
      <w:r>
        <w:tab/>
        <w:t>[Section 6.81 amended by No. 55 of 2004 s. 698.]</w:t>
      </w:r>
    </w:p>
    <w:p>
      <w:pPr>
        <w:pStyle w:val="Heading5"/>
      </w:pPr>
      <w:bookmarkStart w:id="5885" w:name="_Toc112476078"/>
      <w:bookmarkStart w:id="5886" w:name="_Toc188077988"/>
      <w:r>
        <w:rPr>
          <w:rStyle w:val="CharSectno"/>
        </w:rPr>
        <w:t>6.82</w:t>
      </w:r>
      <w:r>
        <w:t>.</w:t>
      </w:r>
      <w:r>
        <w:tab/>
      </w:r>
      <w:bookmarkEnd w:id="5882"/>
      <w:bookmarkEnd w:id="5883"/>
      <w:bookmarkEnd w:id="5884"/>
      <w:r>
        <w:t>General review of imposition of rate or service charge</w:t>
      </w:r>
      <w:bookmarkEnd w:id="5885"/>
      <w:bookmarkEnd w:id="5886"/>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887" w:name="_Toc71096711"/>
      <w:bookmarkStart w:id="5888" w:name="_Toc84404796"/>
      <w:bookmarkStart w:id="5889" w:name="_Toc89507790"/>
      <w:r>
        <w:tab/>
        <w:t>[Section 6.82 amended by No. 55 of 2004 s. 699.]</w:t>
      </w:r>
    </w:p>
    <w:p>
      <w:pPr>
        <w:pStyle w:val="Heading2"/>
      </w:pPr>
      <w:bookmarkStart w:id="5890" w:name="_Toc89859992"/>
      <w:bookmarkStart w:id="5891" w:name="_Toc92771788"/>
      <w:bookmarkStart w:id="5892" w:name="_Toc92865687"/>
      <w:bookmarkStart w:id="5893" w:name="_Toc94071138"/>
      <w:bookmarkStart w:id="5894" w:name="_Toc96496823"/>
      <w:bookmarkStart w:id="5895" w:name="_Toc97098027"/>
      <w:bookmarkStart w:id="5896" w:name="_Toc100136541"/>
      <w:bookmarkStart w:id="5897" w:name="_Toc100384472"/>
      <w:bookmarkStart w:id="5898" w:name="_Toc100476688"/>
      <w:bookmarkStart w:id="5899" w:name="_Toc102382135"/>
      <w:bookmarkStart w:id="5900" w:name="_Toc102722068"/>
      <w:bookmarkStart w:id="5901" w:name="_Toc102877133"/>
      <w:bookmarkStart w:id="5902" w:name="_Toc104172919"/>
      <w:bookmarkStart w:id="5903" w:name="_Toc107983235"/>
      <w:bookmarkStart w:id="5904" w:name="_Toc109544703"/>
      <w:bookmarkStart w:id="5905" w:name="_Toc109548151"/>
      <w:bookmarkStart w:id="5906" w:name="_Toc110064200"/>
      <w:bookmarkStart w:id="5907" w:name="_Toc110324120"/>
      <w:bookmarkStart w:id="5908" w:name="_Toc110755592"/>
      <w:bookmarkStart w:id="5909" w:name="_Toc111618728"/>
      <w:bookmarkStart w:id="5910" w:name="_Toc111621936"/>
      <w:bookmarkStart w:id="5911" w:name="_Toc112476079"/>
      <w:bookmarkStart w:id="5912" w:name="_Toc112732575"/>
      <w:bookmarkStart w:id="5913" w:name="_Toc124053901"/>
      <w:bookmarkStart w:id="5914" w:name="_Toc131399582"/>
      <w:bookmarkStart w:id="5915" w:name="_Toc136336426"/>
      <w:bookmarkStart w:id="5916" w:name="_Toc136409465"/>
      <w:bookmarkStart w:id="5917" w:name="_Toc136410265"/>
      <w:bookmarkStart w:id="5918" w:name="_Toc138826071"/>
      <w:bookmarkStart w:id="5919" w:name="_Toc139268067"/>
      <w:bookmarkStart w:id="5920" w:name="_Toc139693364"/>
      <w:bookmarkStart w:id="5921" w:name="_Toc141179334"/>
      <w:bookmarkStart w:id="5922" w:name="_Toc152739579"/>
      <w:bookmarkStart w:id="5923" w:name="_Toc153611520"/>
      <w:bookmarkStart w:id="5924" w:name="_Toc155598500"/>
      <w:bookmarkStart w:id="5925" w:name="_Toc157923219"/>
      <w:bookmarkStart w:id="5926" w:name="_Toc162950788"/>
      <w:bookmarkStart w:id="5927" w:name="_Toc170724769"/>
      <w:bookmarkStart w:id="5928" w:name="_Toc171228556"/>
      <w:bookmarkStart w:id="5929" w:name="_Toc171235945"/>
      <w:bookmarkStart w:id="5930" w:name="_Toc173899288"/>
      <w:bookmarkStart w:id="5931" w:name="_Toc175470917"/>
      <w:bookmarkStart w:id="5932" w:name="_Toc175472806"/>
      <w:bookmarkStart w:id="5933" w:name="_Toc176677671"/>
      <w:bookmarkStart w:id="5934" w:name="_Toc176777394"/>
      <w:bookmarkStart w:id="5935" w:name="_Toc176835660"/>
      <w:bookmarkStart w:id="5936" w:name="_Toc180317727"/>
      <w:bookmarkStart w:id="5937" w:name="_Toc180385636"/>
      <w:bookmarkStart w:id="5938" w:name="_Toc187032487"/>
      <w:bookmarkStart w:id="5939" w:name="_Toc187121469"/>
      <w:bookmarkStart w:id="5940" w:name="_Toc187819558"/>
      <w:bookmarkStart w:id="5941" w:name="_Toc188077989"/>
      <w:r>
        <w:rPr>
          <w:rStyle w:val="CharPartNo"/>
        </w:rPr>
        <w:t>Part 7</w:t>
      </w:r>
      <w:r>
        <w:t> — </w:t>
      </w:r>
      <w:r>
        <w:rPr>
          <w:rStyle w:val="CharPartText"/>
        </w:rPr>
        <w:t>Audit</w:t>
      </w:r>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5942" w:name="_Toc71096712"/>
      <w:bookmarkStart w:id="5943" w:name="_Toc84404797"/>
      <w:bookmarkStart w:id="5944" w:name="_Toc89507791"/>
      <w:bookmarkStart w:id="5945" w:name="_Toc89859993"/>
      <w:bookmarkStart w:id="5946" w:name="_Toc92771789"/>
      <w:bookmarkStart w:id="5947" w:name="_Toc92865688"/>
      <w:bookmarkStart w:id="5948" w:name="_Toc94071139"/>
      <w:bookmarkStart w:id="5949" w:name="_Toc96496824"/>
      <w:bookmarkStart w:id="5950" w:name="_Toc97098028"/>
      <w:bookmarkStart w:id="5951" w:name="_Toc100136542"/>
      <w:bookmarkStart w:id="5952" w:name="_Toc100384473"/>
      <w:bookmarkStart w:id="5953" w:name="_Toc100476689"/>
      <w:bookmarkStart w:id="5954" w:name="_Toc102382136"/>
      <w:bookmarkStart w:id="5955" w:name="_Toc102722069"/>
      <w:bookmarkStart w:id="5956" w:name="_Toc102877134"/>
      <w:bookmarkStart w:id="5957" w:name="_Toc104172920"/>
      <w:bookmarkStart w:id="5958" w:name="_Toc107983236"/>
      <w:bookmarkStart w:id="5959" w:name="_Toc109544704"/>
      <w:bookmarkStart w:id="5960" w:name="_Toc109548152"/>
      <w:bookmarkStart w:id="5961" w:name="_Toc110064201"/>
      <w:bookmarkStart w:id="5962" w:name="_Toc110324121"/>
      <w:bookmarkStart w:id="5963" w:name="_Toc110755593"/>
      <w:bookmarkStart w:id="5964" w:name="_Toc111618729"/>
      <w:bookmarkStart w:id="5965" w:name="_Toc111621937"/>
      <w:bookmarkStart w:id="5966" w:name="_Toc112476080"/>
      <w:bookmarkStart w:id="5967" w:name="_Toc112732576"/>
      <w:bookmarkStart w:id="5968" w:name="_Toc124053902"/>
      <w:bookmarkStart w:id="5969" w:name="_Toc131399583"/>
      <w:bookmarkStart w:id="5970" w:name="_Toc136336427"/>
      <w:bookmarkStart w:id="5971" w:name="_Toc136409466"/>
      <w:bookmarkStart w:id="5972" w:name="_Toc136410266"/>
      <w:bookmarkStart w:id="5973" w:name="_Toc138826072"/>
      <w:bookmarkStart w:id="5974" w:name="_Toc139268068"/>
      <w:bookmarkStart w:id="5975" w:name="_Toc139693365"/>
      <w:bookmarkStart w:id="5976" w:name="_Toc141179335"/>
      <w:bookmarkStart w:id="5977" w:name="_Toc152739580"/>
      <w:bookmarkStart w:id="5978" w:name="_Toc153611521"/>
      <w:bookmarkStart w:id="5979" w:name="_Toc155598501"/>
      <w:bookmarkStart w:id="5980" w:name="_Toc157923220"/>
      <w:bookmarkStart w:id="5981" w:name="_Toc162950789"/>
      <w:bookmarkStart w:id="5982" w:name="_Toc170724770"/>
      <w:bookmarkStart w:id="5983" w:name="_Toc171228557"/>
      <w:bookmarkStart w:id="5984" w:name="_Toc171235946"/>
      <w:bookmarkStart w:id="5985" w:name="_Toc173899289"/>
      <w:bookmarkStart w:id="5986" w:name="_Toc175470918"/>
      <w:bookmarkStart w:id="5987" w:name="_Toc175472807"/>
      <w:bookmarkStart w:id="5988" w:name="_Toc176677672"/>
      <w:bookmarkStart w:id="5989" w:name="_Toc176777395"/>
      <w:bookmarkStart w:id="5990" w:name="_Toc176835661"/>
      <w:bookmarkStart w:id="5991" w:name="_Toc180317728"/>
      <w:bookmarkStart w:id="5992" w:name="_Toc180385637"/>
      <w:bookmarkStart w:id="5993" w:name="_Toc187032488"/>
      <w:bookmarkStart w:id="5994" w:name="_Toc187121470"/>
      <w:bookmarkStart w:id="5995" w:name="_Toc187819559"/>
      <w:bookmarkStart w:id="5996" w:name="_Toc188077990"/>
      <w:r>
        <w:rPr>
          <w:rStyle w:val="CharDivNo"/>
        </w:rPr>
        <w:t>Division 1</w:t>
      </w:r>
      <w:r>
        <w:t> — </w:t>
      </w:r>
      <w:r>
        <w:rPr>
          <w:rStyle w:val="CharDivText"/>
        </w:rPr>
        <w:t>Introduction</w:t>
      </w:r>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r>
        <w:rPr>
          <w:rStyle w:val="CharDivText"/>
        </w:rPr>
        <w:t xml:space="preserve"> </w:t>
      </w:r>
    </w:p>
    <w:p>
      <w:pPr>
        <w:pStyle w:val="Heading5"/>
        <w:keepNext w:val="0"/>
        <w:spacing w:before="260"/>
      </w:pPr>
      <w:bookmarkStart w:id="5997" w:name="_Toc454330015"/>
      <w:bookmarkStart w:id="5998" w:name="_Toc520085749"/>
      <w:bookmarkStart w:id="5999" w:name="_Toc64778117"/>
      <w:bookmarkStart w:id="6000" w:name="_Toc112476081"/>
      <w:bookmarkStart w:id="6001" w:name="_Toc188077991"/>
      <w:r>
        <w:rPr>
          <w:rStyle w:val="CharSectno"/>
        </w:rPr>
        <w:t>7.1</w:t>
      </w:r>
      <w:r>
        <w:t>.</w:t>
      </w:r>
      <w:r>
        <w:tab/>
        <w:t>Terms used in this Part</w:t>
      </w:r>
      <w:bookmarkEnd w:id="5997"/>
      <w:bookmarkEnd w:id="5998"/>
      <w:bookmarkEnd w:id="5999"/>
      <w:bookmarkEnd w:id="6000"/>
      <w:bookmarkEnd w:id="6001"/>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6002" w:name="_Toc104172922"/>
      <w:bookmarkStart w:id="6003" w:name="_Toc107983238"/>
      <w:bookmarkStart w:id="6004" w:name="_Toc109544706"/>
      <w:bookmarkStart w:id="6005" w:name="_Toc109548154"/>
      <w:bookmarkStart w:id="6006" w:name="_Toc110064203"/>
      <w:bookmarkStart w:id="6007" w:name="_Toc110324123"/>
      <w:bookmarkStart w:id="6008" w:name="_Toc110755595"/>
      <w:bookmarkStart w:id="6009" w:name="_Toc111618731"/>
      <w:bookmarkStart w:id="6010" w:name="_Toc111621939"/>
      <w:bookmarkStart w:id="6011" w:name="_Toc112476082"/>
      <w:bookmarkStart w:id="6012" w:name="_Toc112732578"/>
      <w:bookmarkStart w:id="6013" w:name="_Toc124053904"/>
      <w:bookmarkStart w:id="6014" w:name="_Toc131399585"/>
      <w:bookmarkStart w:id="6015" w:name="_Toc136336429"/>
      <w:bookmarkStart w:id="6016" w:name="_Toc136409468"/>
      <w:bookmarkStart w:id="6017" w:name="_Toc136410268"/>
      <w:bookmarkStart w:id="6018" w:name="_Toc138826074"/>
      <w:bookmarkStart w:id="6019" w:name="_Toc139268070"/>
      <w:bookmarkStart w:id="6020" w:name="_Toc139693367"/>
      <w:bookmarkStart w:id="6021" w:name="_Toc141179337"/>
      <w:bookmarkStart w:id="6022" w:name="_Toc152739582"/>
      <w:bookmarkStart w:id="6023" w:name="_Toc153611523"/>
      <w:bookmarkStart w:id="6024" w:name="_Toc155598503"/>
      <w:bookmarkStart w:id="6025" w:name="_Toc157923222"/>
      <w:bookmarkStart w:id="6026" w:name="_Toc162950791"/>
      <w:bookmarkStart w:id="6027" w:name="_Toc170724772"/>
      <w:bookmarkStart w:id="6028" w:name="_Toc171228559"/>
      <w:bookmarkStart w:id="6029" w:name="_Toc171235948"/>
      <w:bookmarkStart w:id="6030" w:name="_Toc173899291"/>
      <w:bookmarkStart w:id="6031" w:name="_Toc175470920"/>
      <w:bookmarkStart w:id="6032" w:name="_Toc175472809"/>
      <w:bookmarkStart w:id="6033" w:name="_Toc176677674"/>
      <w:bookmarkStart w:id="6034" w:name="_Toc176777397"/>
      <w:bookmarkStart w:id="6035" w:name="_Toc176835663"/>
      <w:bookmarkStart w:id="6036" w:name="_Toc180317730"/>
      <w:bookmarkStart w:id="6037" w:name="_Toc180385639"/>
      <w:bookmarkStart w:id="6038" w:name="_Toc187032490"/>
      <w:bookmarkStart w:id="6039" w:name="_Toc187121472"/>
      <w:bookmarkStart w:id="6040" w:name="_Toc187819561"/>
      <w:bookmarkStart w:id="6041" w:name="_Toc188077992"/>
      <w:bookmarkStart w:id="6042" w:name="_Toc71096714"/>
      <w:bookmarkStart w:id="6043" w:name="_Toc84404799"/>
      <w:bookmarkStart w:id="6044" w:name="_Toc89507793"/>
      <w:bookmarkStart w:id="6045" w:name="_Toc89859995"/>
      <w:bookmarkStart w:id="6046" w:name="_Toc92771791"/>
      <w:bookmarkStart w:id="6047" w:name="_Toc92865690"/>
      <w:bookmarkStart w:id="6048" w:name="_Toc94071141"/>
      <w:bookmarkStart w:id="6049" w:name="_Toc96496826"/>
      <w:bookmarkStart w:id="6050" w:name="_Toc97098030"/>
      <w:bookmarkStart w:id="6051" w:name="_Toc100136544"/>
      <w:bookmarkStart w:id="6052" w:name="_Toc100384475"/>
      <w:bookmarkStart w:id="6053" w:name="_Toc100476691"/>
      <w:bookmarkStart w:id="6054" w:name="_Toc102382138"/>
      <w:bookmarkStart w:id="6055" w:name="_Toc102722071"/>
      <w:bookmarkStart w:id="6056" w:name="_Toc102877136"/>
      <w:r>
        <w:rPr>
          <w:rStyle w:val="CharDivNo"/>
        </w:rPr>
        <w:t>Division 1A</w:t>
      </w:r>
      <w:r>
        <w:t> — </w:t>
      </w:r>
      <w:r>
        <w:rPr>
          <w:rStyle w:val="CharDivText"/>
        </w:rPr>
        <w:t>Audit committee</w:t>
      </w:r>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p>
    <w:p>
      <w:pPr>
        <w:pStyle w:val="Footnoteheading"/>
        <w:keepNext/>
      </w:pPr>
      <w:r>
        <w:tab/>
        <w:t>[Heading inserted by No. 49 of 2004 s. 5.]</w:t>
      </w:r>
    </w:p>
    <w:p>
      <w:pPr>
        <w:pStyle w:val="Heading5"/>
      </w:pPr>
      <w:bookmarkStart w:id="6057" w:name="_Toc112476083"/>
      <w:bookmarkStart w:id="6058" w:name="_Toc188077993"/>
      <w:r>
        <w:rPr>
          <w:rStyle w:val="CharSectno"/>
        </w:rPr>
        <w:t>7.1A</w:t>
      </w:r>
      <w:r>
        <w:t>.</w:t>
      </w:r>
      <w:r>
        <w:tab/>
        <w:t>Audit committee</w:t>
      </w:r>
      <w:bookmarkEnd w:id="6057"/>
      <w:bookmarkEnd w:id="6058"/>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6059" w:name="_Toc112476084"/>
      <w:bookmarkStart w:id="6060" w:name="_Toc188077994"/>
      <w:r>
        <w:rPr>
          <w:rStyle w:val="CharSectno"/>
        </w:rPr>
        <w:t>7.1B</w:t>
      </w:r>
      <w:r>
        <w:t>.</w:t>
      </w:r>
      <w:r>
        <w:tab/>
        <w:t>Delegation of some powers and duties to audit committees</w:t>
      </w:r>
      <w:bookmarkEnd w:id="6059"/>
      <w:bookmarkEnd w:id="6060"/>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6061" w:name="_Toc112476085"/>
      <w:bookmarkStart w:id="6062" w:name="_Toc188077995"/>
      <w:r>
        <w:rPr>
          <w:rStyle w:val="CharSectno"/>
        </w:rPr>
        <w:t>7.1C</w:t>
      </w:r>
      <w:r>
        <w:t>.</w:t>
      </w:r>
      <w:r>
        <w:tab/>
        <w:t>Decisions of audit committees</w:t>
      </w:r>
      <w:bookmarkEnd w:id="6061"/>
      <w:bookmarkEnd w:id="6062"/>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6063" w:name="_Toc104172926"/>
      <w:bookmarkStart w:id="6064" w:name="_Toc107983242"/>
      <w:bookmarkStart w:id="6065" w:name="_Toc109544710"/>
      <w:bookmarkStart w:id="6066" w:name="_Toc109548158"/>
      <w:bookmarkStart w:id="6067" w:name="_Toc110064207"/>
      <w:bookmarkStart w:id="6068" w:name="_Toc110324127"/>
      <w:bookmarkStart w:id="6069" w:name="_Toc110755599"/>
      <w:bookmarkStart w:id="6070" w:name="_Toc111618735"/>
      <w:bookmarkStart w:id="6071" w:name="_Toc111621943"/>
      <w:bookmarkStart w:id="6072" w:name="_Toc112476086"/>
      <w:bookmarkStart w:id="6073" w:name="_Toc112732582"/>
      <w:bookmarkStart w:id="6074" w:name="_Toc124053908"/>
      <w:bookmarkStart w:id="6075" w:name="_Toc131399589"/>
      <w:bookmarkStart w:id="6076" w:name="_Toc136336433"/>
      <w:bookmarkStart w:id="6077" w:name="_Toc136409472"/>
      <w:bookmarkStart w:id="6078" w:name="_Toc136410272"/>
      <w:bookmarkStart w:id="6079" w:name="_Toc138826078"/>
      <w:bookmarkStart w:id="6080" w:name="_Toc139268074"/>
      <w:bookmarkStart w:id="6081" w:name="_Toc139693371"/>
      <w:bookmarkStart w:id="6082" w:name="_Toc141179341"/>
      <w:bookmarkStart w:id="6083" w:name="_Toc152739586"/>
      <w:bookmarkStart w:id="6084" w:name="_Toc153611527"/>
      <w:bookmarkStart w:id="6085" w:name="_Toc155598507"/>
      <w:bookmarkStart w:id="6086" w:name="_Toc157923226"/>
      <w:bookmarkStart w:id="6087" w:name="_Toc162950795"/>
      <w:bookmarkStart w:id="6088" w:name="_Toc170724776"/>
      <w:bookmarkStart w:id="6089" w:name="_Toc171228563"/>
      <w:bookmarkStart w:id="6090" w:name="_Toc171235952"/>
      <w:bookmarkStart w:id="6091" w:name="_Toc173899295"/>
      <w:bookmarkStart w:id="6092" w:name="_Toc175470924"/>
      <w:bookmarkStart w:id="6093" w:name="_Toc175472813"/>
      <w:bookmarkStart w:id="6094" w:name="_Toc176677678"/>
      <w:bookmarkStart w:id="6095" w:name="_Toc176777401"/>
      <w:bookmarkStart w:id="6096" w:name="_Toc176835667"/>
      <w:bookmarkStart w:id="6097" w:name="_Toc180317734"/>
      <w:bookmarkStart w:id="6098" w:name="_Toc180385643"/>
      <w:bookmarkStart w:id="6099" w:name="_Toc187032494"/>
      <w:bookmarkStart w:id="6100" w:name="_Toc187121476"/>
      <w:bookmarkStart w:id="6101" w:name="_Toc187819565"/>
      <w:bookmarkStart w:id="6102" w:name="_Toc188077996"/>
      <w:r>
        <w:rPr>
          <w:rStyle w:val="CharDivNo"/>
        </w:rPr>
        <w:t>Division 2</w:t>
      </w:r>
      <w:r>
        <w:t> — </w:t>
      </w:r>
      <w:r>
        <w:rPr>
          <w:rStyle w:val="CharDivText"/>
        </w:rPr>
        <w:t>Appointment of auditors</w:t>
      </w:r>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p>
    <w:p>
      <w:pPr>
        <w:pStyle w:val="Heading5"/>
        <w:keepNext w:val="0"/>
        <w:spacing w:before="260"/>
      </w:pPr>
      <w:bookmarkStart w:id="6103" w:name="_Toc454330016"/>
      <w:bookmarkStart w:id="6104" w:name="_Toc520085750"/>
      <w:bookmarkStart w:id="6105" w:name="_Toc64778118"/>
      <w:bookmarkStart w:id="6106" w:name="_Toc112476087"/>
      <w:bookmarkStart w:id="6107" w:name="_Toc188077997"/>
      <w:r>
        <w:rPr>
          <w:rStyle w:val="CharSectno"/>
        </w:rPr>
        <w:t>7.2</w:t>
      </w:r>
      <w:r>
        <w:t>.</w:t>
      </w:r>
      <w:r>
        <w:tab/>
        <w:t>Audit</w:t>
      </w:r>
      <w:bookmarkEnd w:id="6103"/>
      <w:bookmarkEnd w:id="6104"/>
      <w:bookmarkEnd w:id="6105"/>
      <w:bookmarkEnd w:id="6106"/>
      <w:bookmarkEnd w:id="610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6108" w:name="_Toc454330017"/>
      <w:bookmarkStart w:id="6109" w:name="_Toc520085751"/>
      <w:bookmarkStart w:id="6110" w:name="_Toc64778119"/>
      <w:bookmarkStart w:id="6111" w:name="_Toc112476088"/>
      <w:bookmarkStart w:id="6112" w:name="_Toc188077998"/>
      <w:r>
        <w:rPr>
          <w:rStyle w:val="CharSectno"/>
        </w:rPr>
        <w:t>7.3</w:t>
      </w:r>
      <w:r>
        <w:t>.</w:t>
      </w:r>
      <w:r>
        <w:tab/>
        <w:t>Appointment of auditors</w:t>
      </w:r>
      <w:bookmarkEnd w:id="6108"/>
      <w:bookmarkEnd w:id="6109"/>
      <w:bookmarkEnd w:id="6110"/>
      <w:bookmarkEnd w:id="6111"/>
      <w:bookmarkEnd w:id="611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6113" w:name="_Toc454330018"/>
      <w:bookmarkStart w:id="6114" w:name="_Toc520085752"/>
      <w:bookmarkStart w:id="6115" w:name="_Toc64778120"/>
      <w:bookmarkStart w:id="6116" w:name="_Toc112476089"/>
      <w:bookmarkStart w:id="6117" w:name="_Toc188077999"/>
      <w:r>
        <w:rPr>
          <w:rStyle w:val="CharSectno"/>
        </w:rPr>
        <w:t>7.4</w:t>
      </w:r>
      <w:r>
        <w:t>.</w:t>
      </w:r>
      <w:r>
        <w:tab/>
        <w:t>Disqualified person not to be auditor</w:t>
      </w:r>
      <w:bookmarkEnd w:id="6113"/>
      <w:bookmarkEnd w:id="6114"/>
      <w:bookmarkEnd w:id="6115"/>
      <w:bookmarkEnd w:id="6116"/>
      <w:bookmarkEnd w:id="611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6118" w:name="_Toc454330019"/>
      <w:bookmarkStart w:id="6119" w:name="_Toc520085753"/>
      <w:bookmarkStart w:id="6120" w:name="_Toc64778121"/>
      <w:bookmarkStart w:id="6121" w:name="_Toc112476090"/>
      <w:bookmarkStart w:id="6122" w:name="_Toc188078000"/>
      <w:r>
        <w:rPr>
          <w:rStyle w:val="CharSectno"/>
        </w:rPr>
        <w:t>7.5</w:t>
      </w:r>
      <w:r>
        <w:t>.</w:t>
      </w:r>
      <w:r>
        <w:tab/>
        <w:t>Approval of auditors</w:t>
      </w:r>
      <w:bookmarkEnd w:id="6118"/>
      <w:bookmarkEnd w:id="6119"/>
      <w:bookmarkEnd w:id="6120"/>
      <w:bookmarkEnd w:id="6121"/>
      <w:bookmarkEnd w:id="612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6123" w:name="_Toc454330020"/>
      <w:bookmarkStart w:id="6124" w:name="_Toc520085754"/>
      <w:bookmarkStart w:id="6125" w:name="_Toc64778122"/>
      <w:bookmarkStart w:id="6126" w:name="_Toc112476091"/>
      <w:bookmarkStart w:id="6127" w:name="_Toc188078001"/>
      <w:r>
        <w:rPr>
          <w:rStyle w:val="CharSectno"/>
        </w:rPr>
        <w:t>7.6</w:t>
      </w:r>
      <w:r>
        <w:t>.</w:t>
      </w:r>
      <w:r>
        <w:tab/>
        <w:t>Term of office of auditor</w:t>
      </w:r>
      <w:bookmarkEnd w:id="6123"/>
      <w:bookmarkEnd w:id="6124"/>
      <w:bookmarkEnd w:id="6125"/>
      <w:bookmarkEnd w:id="6126"/>
      <w:bookmarkEnd w:id="612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6128" w:name="_Toc454330021"/>
      <w:bookmarkStart w:id="6129" w:name="_Toc520085755"/>
      <w:bookmarkStart w:id="6130" w:name="_Toc64778123"/>
      <w:bookmarkStart w:id="6131" w:name="_Toc112476092"/>
      <w:bookmarkStart w:id="6132" w:name="_Toc188078002"/>
      <w:r>
        <w:rPr>
          <w:rStyle w:val="CharSectno"/>
        </w:rPr>
        <w:t>7.7</w:t>
      </w:r>
      <w:r>
        <w:t>.</w:t>
      </w:r>
      <w:r>
        <w:tab/>
        <w:t>Departmental CEO may appoint auditor</w:t>
      </w:r>
      <w:bookmarkEnd w:id="6128"/>
      <w:bookmarkEnd w:id="6129"/>
      <w:bookmarkEnd w:id="6130"/>
      <w:bookmarkEnd w:id="6131"/>
      <w:bookmarkEnd w:id="613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6133" w:name="_Toc454330022"/>
      <w:bookmarkStart w:id="6134" w:name="_Toc520085756"/>
      <w:bookmarkStart w:id="6135" w:name="_Toc64778124"/>
      <w:bookmarkStart w:id="6136" w:name="_Toc112476093"/>
      <w:bookmarkStart w:id="6137" w:name="_Toc188078003"/>
      <w:r>
        <w:rPr>
          <w:rStyle w:val="CharSectno"/>
        </w:rPr>
        <w:t>7.8</w:t>
      </w:r>
      <w:r>
        <w:t>.</w:t>
      </w:r>
      <w:r>
        <w:tab/>
        <w:t>Terms of appointment of auditors</w:t>
      </w:r>
      <w:bookmarkEnd w:id="6133"/>
      <w:bookmarkEnd w:id="6134"/>
      <w:bookmarkEnd w:id="6135"/>
      <w:bookmarkEnd w:id="6136"/>
      <w:bookmarkEnd w:id="613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6138" w:name="_Toc71096722"/>
      <w:bookmarkStart w:id="6139" w:name="_Toc84404807"/>
      <w:bookmarkStart w:id="6140" w:name="_Toc89507801"/>
      <w:bookmarkStart w:id="6141" w:name="_Toc89860003"/>
      <w:bookmarkStart w:id="6142" w:name="_Toc92771799"/>
      <w:bookmarkStart w:id="6143" w:name="_Toc92865698"/>
      <w:bookmarkStart w:id="6144" w:name="_Toc94071149"/>
      <w:bookmarkStart w:id="6145" w:name="_Toc96496834"/>
      <w:bookmarkStart w:id="6146" w:name="_Toc97098038"/>
      <w:bookmarkStart w:id="6147" w:name="_Toc100136552"/>
      <w:bookmarkStart w:id="6148" w:name="_Toc100384483"/>
      <w:bookmarkStart w:id="6149" w:name="_Toc100476699"/>
      <w:bookmarkStart w:id="6150" w:name="_Toc102382146"/>
      <w:bookmarkStart w:id="6151" w:name="_Toc102722079"/>
      <w:bookmarkStart w:id="6152" w:name="_Toc102877144"/>
      <w:bookmarkStart w:id="6153" w:name="_Toc104172934"/>
      <w:bookmarkStart w:id="6154" w:name="_Toc107983250"/>
      <w:bookmarkStart w:id="6155" w:name="_Toc109544718"/>
      <w:bookmarkStart w:id="6156" w:name="_Toc109548166"/>
      <w:bookmarkStart w:id="6157" w:name="_Toc110064215"/>
      <w:bookmarkStart w:id="6158" w:name="_Toc110324135"/>
      <w:bookmarkStart w:id="6159" w:name="_Toc110755607"/>
      <w:bookmarkStart w:id="6160" w:name="_Toc111618743"/>
      <w:bookmarkStart w:id="6161" w:name="_Toc111621951"/>
      <w:bookmarkStart w:id="6162" w:name="_Toc112476094"/>
      <w:bookmarkStart w:id="6163" w:name="_Toc112732590"/>
      <w:bookmarkStart w:id="6164" w:name="_Toc124053916"/>
      <w:bookmarkStart w:id="6165" w:name="_Toc131399597"/>
      <w:bookmarkStart w:id="6166" w:name="_Toc136336441"/>
      <w:bookmarkStart w:id="6167" w:name="_Toc136409480"/>
      <w:bookmarkStart w:id="6168" w:name="_Toc136410280"/>
      <w:bookmarkStart w:id="6169" w:name="_Toc138826086"/>
      <w:bookmarkStart w:id="6170" w:name="_Toc139268082"/>
      <w:bookmarkStart w:id="6171" w:name="_Toc139693379"/>
      <w:bookmarkStart w:id="6172" w:name="_Toc141179349"/>
      <w:bookmarkStart w:id="6173" w:name="_Toc152739594"/>
      <w:bookmarkStart w:id="6174" w:name="_Toc153611535"/>
      <w:bookmarkStart w:id="6175" w:name="_Toc155598515"/>
      <w:bookmarkStart w:id="6176" w:name="_Toc157923234"/>
      <w:bookmarkStart w:id="6177" w:name="_Toc162950803"/>
      <w:bookmarkStart w:id="6178" w:name="_Toc170724784"/>
      <w:bookmarkStart w:id="6179" w:name="_Toc171228571"/>
      <w:bookmarkStart w:id="6180" w:name="_Toc171235960"/>
      <w:bookmarkStart w:id="6181" w:name="_Toc173899303"/>
      <w:bookmarkStart w:id="6182" w:name="_Toc175470932"/>
      <w:bookmarkStart w:id="6183" w:name="_Toc175472821"/>
      <w:bookmarkStart w:id="6184" w:name="_Toc176677686"/>
      <w:bookmarkStart w:id="6185" w:name="_Toc176777409"/>
      <w:bookmarkStart w:id="6186" w:name="_Toc176835675"/>
      <w:bookmarkStart w:id="6187" w:name="_Toc180317742"/>
      <w:bookmarkStart w:id="6188" w:name="_Toc180385651"/>
      <w:bookmarkStart w:id="6189" w:name="_Toc187032502"/>
      <w:bookmarkStart w:id="6190" w:name="_Toc187121484"/>
      <w:bookmarkStart w:id="6191" w:name="_Toc187819573"/>
      <w:bookmarkStart w:id="6192" w:name="_Toc188078004"/>
      <w:r>
        <w:rPr>
          <w:rStyle w:val="CharDivNo"/>
        </w:rPr>
        <w:t>Division 3</w:t>
      </w:r>
      <w:r>
        <w:t> — </w:t>
      </w:r>
      <w:r>
        <w:rPr>
          <w:rStyle w:val="CharDivText"/>
        </w:rPr>
        <w:t>Conduct of audit</w:t>
      </w:r>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p>
    <w:p>
      <w:pPr>
        <w:pStyle w:val="Heading5"/>
      </w:pPr>
      <w:bookmarkStart w:id="6193" w:name="_Toc454330023"/>
      <w:bookmarkStart w:id="6194" w:name="_Toc520085757"/>
      <w:bookmarkStart w:id="6195" w:name="_Toc64778125"/>
      <w:bookmarkStart w:id="6196" w:name="_Toc112476095"/>
      <w:bookmarkStart w:id="6197" w:name="_Toc188078005"/>
      <w:r>
        <w:rPr>
          <w:rStyle w:val="CharSectno"/>
        </w:rPr>
        <w:t>7.9</w:t>
      </w:r>
      <w:r>
        <w:t>.</w:t>
      </w:r>
      <w:r>
        <w:tab/>
        <w:t>Audit to be conducted</w:t>
      </w:r>
      <w:bookmarkEnd w:id="6193"/>
      <w:bookmarkEnd w:id="6194"/>
      <w:bookmarkEnd w:id="6195"/>
      <w:bookmarkEnd w:id="6196"/>
      <w:bookmarkEnd w:id="6197"/>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6198" w:name="_Toc454330024"/>
      <w:bookmarkStart w:id="6199" w:name="_Toc520085758"/>
      <w:bookmarkStart w:id="6200"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6201" w:name="_Toc112476096"/>
      <w:bookmarkStart w:id="6202" w:name="_Toc188078006"/>
      <w:r>
        <w:rPr>
          <w:rStyle w:val="CharSectno"/>
        </w:rPr>
        <w:t>7.10</w:t>
      </w:r>
      <w:r>
        <w:t>.</w:t>
      </w:r>
      <w:r>
        <w:tab/>
        <w:t>Powers of the auditor</w:t>
      </w:r>
      <w:bookmarkEnd w:id="6198"/>
      <w:bookmarkEnd w:id="6199"/>
      <w:bookmarkEnd w:id="6200"/>
      <w:bookmarkEnd w:id="6201"/>
      <w:bookmarkEnd w:id="620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6203" w:name="_Toc454330025"/>
      <w:bookmarkStart w:id="6204" w:name="_Toc520085759"/>
      <w:bookmarkStart w:id="6205" w:name="_Toc64778127"/>
      <w:bookmarkStart w:id="6206" w:name="_Toc112476097"/>
      <w:bookmarkStart w:id="6207" w:name="_Toc188078007"/>
      <w:r>
        <w:rPr>
          <w:rStyle w:val="CharSectno"/>
        </w:rPr>
        <w:t>7.11</w:t>
      </w:r>
      <w:r>
        <w:t>.</w:t>
      </w:r>
      <w:r>
        <w:tab/>
        <w:t>Power to demand production of books etc.</w:t>
      </w:r>
      <w:bookmarkEnd w:id="6203"/>
      <w:bookmarkEnd w:id="6204"/>
      <w:bookmarkEnd w:id="6205"/>
      <w:bookmarkEnd w:id="6206"/>
      <w:bookmarkEnd w:id="620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6208" w:name="_Toc454330026"/>
      <w:bookmarkStart w:id="6209" w:name="_Toc520085760"/>
      <w:bookmarkStart w:id="6210" w:name="_Toc64778128"/>
      <w:bookmarkStart w:id="6211" w:name="_Toc112476098"/>
      <w:bookmarkStart w:id="6212" w:name="_Toc188078008"/>
      <w:r>
        <w:rPr>
          <w:rStyle w:val="CharSectno"/>
        </w:rPr>
        <w:t>7.12</w:t>
      </w:r>
      <w:r>
        <w:t>.</w:t>
      </w:r>
      <w:r>
        <w:tab/>
        <w:t>Employees and financial institutions to furnish particulars of money received</w:t>
      </w:r>
      <w:bookmarkEnd w:id="6208"/>
      <w:bookmarkEnd w:id="6209"/>
      <w:bookmarkEnd w:id="6210"/>
      <w:bookmarkEnd w:id="6211"/>
      <w:bookmarkEnd w:id="621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6213" w:name="_Toc71096727"/>
      <w:bookmarkStart w:id="6214" w:name="_Toc84404812"/>
      <w:bookmarkStart w:id="6215" w:name="_Toc89507806"/>
      <w:bookmarkStart w:id="6216" w:name="_Toc89860008"/>
      <w:bookmarkStart w:id="6217" w:name="_Toc92771804"/>
      <w:bookmarkStart w:id="6218" w:name="_Toc92865703"/>
      <w:bookmarkStart w:id="6219" w:name="_Toc94071154"/>
      <w:bookmarkStart w:id="6220" w:name="_Toc96496839"/>
      <w:bookmarkStart w:id="6221" w:name="_Toc97098043"/>
      <w:bookmarkStart w:id="6222" w:name="_Toc100136557"/>
      <w:bookmarkStart w:id="6223" w:name="_Toc100384488"/>
      <w:bookmarkStart w:id="6224" w:name="_Toc100476704"/>
      <w:bookmarkStart w:id="6225" w:name="_Toc102382151"/>
      <w:bookmarkStart w:id="6226" w:name="_Toc102722084"/>
      <w:bookmarkStart w:id="6227" w:name="_Toc102877149"/>
      <w:bookmarkStart w:id="6228" w:name="_Toc104172939"/>
      <w:bookmarkStart w:id="6229" w:name="_Toc107983255"/>
      <w:bookmarkStart w:id="6230" w:name="_Toc109544723"/>
      <w:bookmarkStart w:id="6231" w:name="_Toc109548171"/>
      <w:bookmarkStart w:id="6232" w:name="_Toc110064220"/>
      <w:bookmarkStart w:id="6233" w:name="_Toc110324140"/>
      <w:bookmarkStart w:id="6234" w:name="_Toc110755612"/>
      <w:bookmarkStart w:id="6235" w:name="_Toc111618748"/>
      <w:bookmarkStart w:id="6236" w:name="_Toc111621956"/>
      <w:bookmarkStart w:id="6237" w:name="_Toc112476099"/>
      <w:bookmarkStart w:id="6238" w:name="_Toc112732595"/>
      <w:bookmarkStart w:id="6239" w:name="_Toc124053921"/>
      <w:bookmarkStart w:id="6240" w:name="_Toc131399602"/>
      <w:bookmarkStart w:id="6241" w:name="_Toc136336446"/>
      <w:bookmarkStart w:id="6242" w:name="_Toc136409485"/>
      <w:bookmarkStart w:id="6243" w:name="_Toc136410285"/>
      <w:bookmarkStart w:id="6244" w:name="_Toc138826091"/>
      <w:bookmarkStart w:id="6245" w:name="_Toc139268087"/>
      <w:bookmarkStart w:id="6246" w:name="_Toc139693384"/>
      <w:bookmarkStart w:id="6247" w:name="_Toc141179354"/>
      <w:bookmarkStart w:id="6248" w:name="_Toc152739599"/>
      <w:bookmarkStart w:id="6249" w:name="_Toc153611540"/>
      <w:bookmarkStart w:id="6250" w:name="_Toc155598520"/>
      <w:bookmarkStart w:id="6251" w:name="_Toc157923239"/>
      <w:bookmarkStart w:id="6252" w:name="_Toc162950808"/>
      <w:bookmarkStart w:id="6253" w:name="_Toc170724789"/>
      <w:bookmarkStart w:id="6254" w:name="_Toc171228576"/>
      <w:bookmarkStart w:id="6255" w:name="_Toc171235965"/>
      <w:bookmarkStart w:id="6256" w:name="_Toc173899308"/>
      <w:bookmarkStart w:id="6257" w:name="_Toc175470937"/>
      <w:bookmarkStart w:id="6258" w:name="_Toc175472826"/>
      <w:bookmarkStart w:id="6259" w:name="_Toc176677691"/>
      <w:bookmarkStart w:id="6260" w:name="_Toc176777414"/>
      <w:bookmarkStart w:id="6261" w:name="_Toc176835680"/>
      <w:bookmarkStart w:id="6262" w:name="_Toc180317747"/>
      <w:bookmarkStart w:id="6263" w:name="_Toc180385656"/>
      <w:bookmarkStart w:id="6264" w:name="_Toc187032507"/>
      <w:bookmarkStart w:id="6265" w:name="_Toc187121489"/>
      <w:bookmarkStart w:id="6266" w:name="_Toc187819578"/>
      <w:bookmarkStart w:id="6267" w:name="_Toc188078009"/>
      <w:r>
        <w:rPr>
          <w:rStyle w:val="CharDivNo"/>
        </w:rPr>
        <w:t>Division 4</w:t>
      </w:r>
      <w:r>
        <w:t> — </w:t>
      </w:r>
      <w:r>
        <w:rPr>
          <w:rStyle w:val="CharDivText"/>
        </w:rPr>
        <w:t>General</w:t>
      </w:r>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p>
    <w:p>
      <w:pPr>
        <w:pStyle w:val="Heading5"/>
        <w:spacing w:before="120"/>
      </w:pPr>
      <w:bookmarkStart w:id="6268" w:name="_Toc112476100"/>
      <w:bookmarkStart w:id="6269" w:name="_Toc188078010"/>
      <w:bookmarkStart w:id="6270" w:name="_Toc454330027"/>
      <w:bookmarkStart w:id="6271" w:name="_Toc520085761"/>
      <w:bookmarkStart w:id="6272" w:name="_Toc64778129"/>
      <w:r>
        <w:t>7.12A.</w:t>
      </w:r>
      <w:r>
        <w:tab/>
        <w:t>Duties of local government with respect to audits</w:t>
      </w:r>
      <w:bookmarkEnd w:id="6268"/>
      <w:bookmarkEnd w:id="6269"/>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6273" w:name="_Toc112476101"/>
      <w:bookmarkStart w:id="6274" w:name="_Toc188078011"/>
      <w:r>
        <w:rPr>
          <w:rStyle w:val="CharSectno"/>
        </w:rPr>
        <w:t>7.13</w:t>
      </w:r>
      <w:r>
        <w:t>.</w:t>
      </w:r>
      <w:r>
        <w:tab/>
        <w:t>Regulations as to audits</w:t>
      </w:r>
      <w:bookmarkEnd w:id="6270"/>
      <w:bookmarkEnd w:id="6271"/>
      <w:bookmarkEnd w:id="6272"/>
      <w:bookmarkEnd w:id="6273"/>
      <w:bookmarkEnd w:id="627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6275" w:name="_Toc71096729"/>
      <w:bookmarkStart w:id="6276" w:name="_Toc84404814"/>
      <w:bookmarkStart w:id="6277" w:name="_Toc89507808"/>
      <w:bookmarkStart w:id="6278" w:name="_Toc89860010"/>
      <w:bookmarkStart w:id="6279" w:name="_Toc92771806"/>
      <w:bookmarkStart w:id="6280" w:name="_Toc92865705"/>
      <w:bookmarkStart w:id="6281" w:name="_Toc94071156"/>
      <w:bookmarkStart w:id="6282" w:name="_Toc96496841"/>
      <w:bookmarkStart w:id="6283" w:name="_Toc97098045"/>
      <w:bookmarkStart w:id="6284" w:name="_Toc100136559"/>
      <w:bookmarkStart w:id="6285" w:name="_Toc100384490"/>
      <w:bookmarkStart w:id="6286" w:name="_Toc100476706"/>
      <w:bookmarkStart w:id="6287" w:name="_Toc102382153"/>
      <w:bookmarkStart w:id="6288" w:name="_Toc102722086"/>
      <w:bookmarkStart w:id="6289" w:name="_Toc102877151"/>
      <w:bookmarkStart w:id="6290" w:name="_Toc104172942"/>
      <w:bookmarkStart w:id="6291" w:name="_Toc107983258"/>
      <w:bookmarkStart w:id="6292" w:name="_Toc109544726"/>
      <w:bookmarkStart w:id="6293" w:name="_Toc109548174"/>
      <w:bookmarkStart w:id="6294" w:name="_Toc110064223"/>
      <w:bookmarkStart w:id="6295" w:name="_Toc110324143"/>
      <w:bookmarkStart w:id="6296" w:name="_Toc110755615"/>
      <w:bookmarkStart w:id="6297" w:name="_Toc111618751"/>
      <w:bookmarkStart w:id="6298" w:name="_Toc111621959"/>
      <w:bookmarkStart w:id="6299" w:name="_Toc112476102"/>
      <w:bookmarkStart w:id="6300" w:name="_Toc112732598"/>
      <w:bookmarkStart w:id="6301" w:name="_Toc124053924"/>
      <w:bookmarkStart w:id="6302" w:name="_Toc131399605"/>
      <w:bookmarkStart w:id="6303" w:name="_Toc136336449"/>
      <w:bookmarkStart w:id="6304" w:name="_Toc136409488"/>
      <w:bookmarkStart w:id="6305" w:name="_Toc136410288"/>
      <w:bookmarkStart w:id="6306" w:name="_Toc138826094"/>
      <w:bookmarkStart w:id="6307" w:name="_Toc139268090"/>
      <w:bookmarkStart w:id="6308" w:name="_Toc139693387"/>
      <w:bookmarkStart w:id="6309" w:name="_Toc141179357"/>
      <w:bookmarkStart w:id="6310" w:name="_Toc152739602"/>
      <w:bookmarkStart w:id="6311" w:name="_Toc153611543"/>
      <w:bookmarkStart w:id="6312" w:name="_Toc155598523"/>
      <w:bookmarkStart w:id="6313" w:name="_Toc157923242"/>
      <w:bookmarkStart w:id="6314" w:name="_Toc162950811"/>
      <w:bookmarkStart w:id="6315" w:name="_Toc170724792"/>
      <w:bookmarkStart w:id="6316" w:name="_Toc171228579"/>
      <w:bookmarkStart w:id="6317" w:name="_Toc171235968"/>
      <w:bookmarkStart w:id="6318" w:name="_Toc173899311"/>
      <w:bookmarkStart w:id="6319" w:name="_Toc175470940"/>
      <w:bookmarkStart w:id="6320" w:name="_Toc175472829"/>
      <w:bookmarkStart w:id="6321" w:name="_Toc176677694"/>
      <w:bookmarkStart w:id="6322" w:name="_Toc176777417"/>
      <w:bookmarkStart w:id="6323" w:name="_Toc176835683"/>
      <w:bookmarkStart w:id="6324" w:name="_Toc180317750"/>
      <w:bookmarkStart w:id="6325" w:name="_Toc180385659"/>
      <w:bookmarkStart w:id="6326" w:name="_Toc187032510"/>
      <w:bookmarkStart w:id="6327" w:name="_Toc187121492"/>
      <w:bookmarkStart w:id="6328" w:name="_Toc187819581"/>
      <w:bookmarkStart w:id="6329" w:name="_Toc188078012"/>
      <w:r>
        <w:rPr>
          <w:rStyle w:val="CharPartNo"/>
        </w:rPr>
        <w:t>Part 8</w:t>
      </w:r>
      <w:r>
        <w:t> — </w:t>
      </w:r>
      <w:r>
        <w:rPr>
          <w:rStyle w:val="CharPartText"/>
        </w:rPr>
        <w:t>Scrutiny of the affairs of local governments</w:t>
      </w:r>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6330" w:name="_Toc71096730"/>
      <w:bookmarkStart w:id="6331" w:name="_Toc84404815"/>
      <w:bookmarkStart w:id="6332" w:name="_Toc89507809"/>
      <w:bookmarkStart w:id="6333" w:name="_Toc89860011"/>
      <w:bookmarkStart w:id="6334" w:name="_Toc92771807"/>
      <w:bookmarkStart w:id="6335" w:name="_Toc92865706"/>
      <w:bookmarkStart w:id="6336" w:name="_Toc94071157"/>
      <w:bookmarkStart w:id="6337" w:name="_Toc96496842"/>
      <w:bookmarkStart w:id="6338" w:name="_Toc97098046"/>
      <w:bookmarkStart w:id="6339" w:name="_Toc100136560"/>
      <w:bookmarkStart w:id="6340" w:name="_Toc100384491"/>
      <w:bookmarkStart w:id="6341" w:name="_Toc100476707"/>
      <w:bookmarkStart w:id="6342" w:name="_Toc102382154"/>
      <w:bookmarkStart w:id="6343" w:name="_Toc102722087"/>
      <w:bookmarkStart w:id="6344" w:name="_Toc102877152"/>
      <w:bookmarkStart w:id="6345" w:name="_Toc104172943"/>
      <w:bookmarkStart w:id="6346" w:name="_Toc107983259"/>
      <w:bookmarkStart w:id="6347" w:name="_Toc109544727"/>
      <w:bookmarkStart w:id="6348" w:name="_Toc109548175"/>
      <w:bookmarkStart w:id="6349" w:name="_Toc110064224"/>
      <w:bookmarkStart w:id="6350" w:name="_Toc110324144"/>
      <w:bookmarkStart w:id="6351" w:name="_Toc110755616"/>
      <w:bookmarkStart w:id="6352" w:name="_Toc111618752"/>
      <w:bookmarkStart w:id="6353" w:name="_Toc111621960"/>
      <w:bookmarkStart w:id="6354" w:name="_Toc112476103"/>
      <w:bookmarkStart w:id="6355" w:name="_Toc112732599"/>
      <w:bookmarkStart w:id="6356" w:name="_Toc124053925"/>
      <w:bookmarkStart w:id="6357" w:name="_Toc131399606"/>
      <w:bookmarkStart w:id="6358" w:name="_Toc136336450"/>
      <w:bookmarkStart w:id="6359" w:name="_Toc136409489"/>
      <w:bookmarkStart w:id="6360" w:name="_Toc136410289"/>
      <w:bookmarkStart w:id="6361" w:name="_Toc138826095"/>
      <w:bookmarkStart w:id="6362" w:name="_Toc139268091"/>
      <w:bookmarkStart w:id="6363" w:name="_Toc139693388"/>
      <w:bookmarkStart w:id="6364" w:name="_Toc141179358"/>
      <w:bookmarkStart w:id="6365" w:name="_Toc152739603"/>
      <w:bookmarkStart w:id="6366" w:name="_Toc153611544"/>
      <w:bookmarkStart w:id="6367" w:name="_Toc155598524"/>
      <w:bookmarkStart w:id="6368" w:name="_Toc157923243"/>
      <w:bookmarkStart w:id="6369" w:name="_Toc162950812"/>
      <w:bookmarkStart w:id="6370" w:name="_Toc170724793"/>
      <w:bookmarkStart w:id="6371" w:name="_Toc171228580"/>
      <w:bookmarkStart w:id="6372" w:name="_Toc171235969"/>
      <w:bookmarkStart w:id="6373" w:name="_Toc173899312"/>
      <w:bookmarkStart w:id="6374" w:name="_Toc175470941"/>
      <w:bookmarkStart w:id="6375" w:name="_Toc175472830"/>
      <w:bookmarkStart w:id="6376" w:name="_Toc176677695"/>
      <w:bookmarkStart w:id="6377" w:name="_Toc176777418"/>
      <w:bookmarkStart w:id="6378" w:name="_Toc176835684"/>
      <w:bookmarkStart w:id="6379" w:name="_Toc180317751"/>
      <w:bookmarkStart w:id="6380" w:name="_Toc180385660"/>
      <w:bookmarkStart w:id="6381" w:name="_Toc187032511"/>
      <w:bookmarkStart w:id="6382" w:name="_Toc187121493"/>
      <w:bookmarkStart w:id="6383" w:name="_Toc187819582"/>
      <w:bookmarkStart w:id="6384" w:name="_Toc188078013"/>
      <w:r>
        <w:rPr>
          <w:rStyle w:val="CharDivNo"/>
        </w:rPr>
        <w:t>Division 1</w:t>
      </w:r>
      <w:r>
        <w:t> — </w:t>
      </w:r>
      <w:r>
        <w:rPr>
          <w:rStyle w:val="CharDivText"/>
        </w:rPr>
        <w:t>Inquiries by the Minister or an authorised person</w:t>
      </w:r>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p>
    <w:p>
      <w:pPr>
        <w:pStyle w:val="Heading5"/>
      </w:pPr>
      <w:bookmarkStart w:id="6385" w:name="_Toc454330028"/>
      <w:bookmarkStart w:id="6386" w:name="_Toc520085762"/>
      <w:bookmarkStart w:id="6387" w:name="_Toc64778130"/>
      <w:bookmarkStart w:id="6388" w:name="_Toc112476104"/>
      <w:bookmarkStart w:id="6389" w:name="_Toc188078014"/>
      <w:r>
        <w:rPr>
          <w:rStyle w:val="CharSectno"/>
        </w:rPr>
        <w:t>8.1</w:t>
      </w:r>
      <w:r>
        <w:t>.</w:t>
      </w:r>
      <w:r>
        <w:tab/>
      </w:r>
      <w:bookmarkEnd w:id="6385"/>
      <w:bookmarkEnd w:id="6386"/>
      <w:bookmarkEnd w:id="6387"/>
      <w:bookmarkEnd w:id="6388"/>
      <w:r>
        <w:t>Terms used in this Division</w:t>
      </w:r>
      <w:bookmarkEnd w:id="6389"/>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6390" w:name="_Toc454330029"/>
      <w:bookmarkStart w:id="6391" w:name="_Toc520085763"/>
      <w:bookmarkStart w:id="6392" w:name="_Toc64778131"/>
      <w:bookmarkStart w:id="6393" w:name="_Toc112476105"/>
      <w:bookmarkStart w:id="6394" w:name="_Toc188078015"/>
      <w:r>
        <w:rPr>
          <w:rStyle w:val="CharSectno"/>
        </w:rPr>
        <w:t>8.2</w:t>
      </w:r>
      <w:r>
        <w:t>.</w:t>
      </w:r>
      <w:r>
        <w:tab/>
        <w:t>Minister or Departmental CEO may require information</w:t>
      </w:r>
      <w:bookmarkEnd w:id="6390"/>
      <w:bookmarkEnd w:id="6391"/>
      <w:bookmarkEnd w:id="6392"/>
      <w:bookmarkEnd w:id="6393"/>
      <w:bookmarkEnd w:id="6394"/>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6395" w:name="_Toc454330030"/>
      <w:bookmarkStart w:id="6396" w:name="_Toc520085764"/>
      <w:bookmarkStart w:id="6397" w:name="_Toc64778132"/>
      <w:bookmarkStart w:id="6398" w:name="_Toc112476106"/>
      <w:bookmarkStart w:id="6399" w:name="_Toc188078016"/>
      <w:r>
        <w:rPr>
          <w:rStyle w:val="CharSectno"/>
        </w:rPr>
        <w:t>8.3</w:t>
      </w:r>
      <w:r>
        <w:t>.</w:t>
      </w:r>
      <w:r>
        <w:tab/>
        <w:t>Inquiries by, or authorised by, the Departmental CEO</w:t>
      </w:r>
      <w:bookmarkEnd w:id="6395"/>
      <w:bookmarkEnd w:id="6396"/>
      <w:bookmarkEnd w:id="6397"/>
      <w:bookmarkEnd w:id="6398"/>
      <w:bookmarkEnd w:id="639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6400" w:name="_Toc454330031"/>
      <w:bookmarkStart w:id="6401" w:name="_Toc520085765"/>
      <w:bookmarkStart w:id="6402" w:name="_Toc64778133"/>
      <w:bookmarkStart w:id="6403" w:name="_Toc112476107"/>
      <w:bookmarkStart w:id="6404" w:name="_Toc188078017"/>
      <w:r>
        <w:rPr>
          <w:rStyle w:val="CharSectno"/>
        </w:rPr>
        <w:t>8.4</w:t>
      </w:r>
      <w:r>
        <w:t>.</w:t>
      </w:r>
      <w:r>
        <w:tab/>
        <w:t>Scope and duration of an authorisation</w:t>
      </w:r>
      <w:bookmarkEnd w:id="6400"/>
      <w:bookmarkEnd w:id="6401"/>
      <w:bookmarkEnd w:id="6402"/>
      <w:bookmarkEnd w:id="6403"/>
      <w:bookmarkEnd w:id="6404"/>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6405" w:name="_Toc454330032"/>
      <w:bookmarkStart w:id="6406" w:name="_Toc520085766"/>
      <w:bookmarkStart w:id="6407" w:name="_Toc64778134"/>
      <w:bookmarkStart w:id="6408" w:name="_Toc112476108"/>
      <w:bookmarkStart w:id="6409" w:name="_Toc188078018"/>
      <w:r>
        <w:rPr>
          <w:rStyle w:val="CharSectno"/>
        </w:rPr>
        <w:t>8.5</w:t>
      </w:r>
      <w:r>
        <w:t>.</w:t>
      </w:r>
      <w:r>
        <w:tab/>
        <w:t>Powers of an authorised person</w:t>
      </w:r>
      <w:bookmarkEnd w:id="6405"/>
      <w:bookmarkEnd w:id="6406"/>
      <w:bookmarkEnd w:id="6407"/>
      <w:bookmarkEnd w:id="6408"/>
      <w:bookmarkEnd w:id="6409"/>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6410" w:name="_Toc454330033"/>
      <w:bookmarkStart w:id="6411" w:name="_Toc520085767"/>
      <w:bookmarkStart w:id="6412" w:name="_Toc64778135"/>
      <w:bookmarkStart w:id="6413" w:name="_Toc112476109"/>
      <w:bookmarkStart w:id="6414" w:name="_Toc188078019"/>
      <w:r>
        <w:rPr>
          <w:rStyle w:val="CharSectno"/>
        </w:rPr>
        <w:t>8.6</w:t>
      </w:r>
      <w:r>
        <w:t>.</w:t>
      </w:r>
      <w:r>
        <w:tab/>
        <w:t>Power to enter property</w:t>
      </w:r>
      <w:bookmarkEnd w:id="6410"/>
      <w:bookmarkEnd w:id="6411"/>
      <w:bookmarkEnd w:id="6412"/>
      <w:bookmarkEnd w:id="6413"/>
      <w:bookmarkEnd w:id="6414"/>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6415" w:name="_Toc454330034"/>
      <w:bookmarkStart w:id="6416" w:name="_Toc520085768"/>
      <w:bookmarkStart w:id="6417" w:name="_Toc64778136"/>
      <w:bookmarkStart w:id="6418" w:name="_Toc112476110"/>
      <w:bookmarkStart w:id="6419" w:name="_Toc188078020"/>
      <w:r>
        <w:rPr>
          <w:rStyle w:val="CharSectno"/>
        </w:rPr>
        <w:t>8.7</w:t>
      </w:r>
      <w:r>
        <w:t>.</w:t>
      </w:r>
      <w:r>
        <w:tab/>
        <w:t>Notice of entry</w:t>
      </w:r>
      <w:bookmarkEnd w:id="6415"/>
      <w:bookmarkEnd w:id="6416"/>
      <w:bookmarkEnd w:id="6417"/>
      <w:bookmarkEnd w:id="6418"/>
      <w:bookmarkEnd w:id="6419"/>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6420" w:name="_Toc454330035"/>
      <w:bookmarkStart w:id="6421" w:name="_Toc520085769"/>
      <w:bookmarkStart w:id="6422" w:name="_Toc64778137"/>
      <w:bookmarkStart w:id="6423" w:name="_Toc112476111"/>
      <w:bookmarkStart w:id="6424" w:name="_Toc188078021"/>
      <w:r>
        <w:rPr>
          <w:rStyle w:val="CharSectno"/>
        </w:rPr>
        <w:t>8.8</w:t>
      </w:r>
      <w:r>
        <w:t>.</w:t>
      </w:r>
      <w:r>
        <w:tab/>
        <w:t>Entry under warrant</w:t>
      </w:r>
      <w:bookmarkEnd w:id="6420"/>
      <w:bookmarkEnd w:id="6421"/>
      <w:bookmarkEnd w:id="6422"/>
      <w:bookmarkEnd w:id="6423"/>
      <w:bookmarkEnd w:id="642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425" w:name="_Toc454330036"/>
      <w:bookmarkStart w:id="6426" w:name="_Toc520085770"/>
      <w:bookmarkStart w:id="6427" w:name="_Toc64778138"/>
      <w:bookmarkStart w:id="6428" w:name="_Toc112476112"/>
      <w:bookmarkStart w:id="6429" w:name="_Toc188078022"/>
      <w:r>
        <w:rPr>
          <w:rStyle w:val="CharSectno"/>
        </w:rPr>
        <w:t>8.9</w:t>
      </w:r>
      <w:r>
        <w:t>.</w:t>
      </w:r>
      <w:r>
        <w:tab/>
        <w:t>Exercise of powers</w:t>
      </w:r>
      <w:bookmarkEnd w:id="6425"/>
      <w:bookmarkEnd w:id="6426"/>
      <w:bookmarkEnd w:id="6427"/>
      <w:bookmarkEnd w:id="6428"/>
      <w:bookmarkEnd w:id="6429"/>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6430" w:name="_Toc454330037"/>
      <w:bookmarkStart w:id="6431" w:name="_Toc520085771"/>
      <w:bookmarkStart w:id="6432" w:name="_Toc64778139"/>
      <w:bookmarkStart w:id="6433" w:name="_Toc112476113"/>
      <w:bookmarkStart w:id="6434" w:name="_Toc188078023"/>
      <w:r>
        <w:rPr>
          <w:rStyle w:val="CharSectno"/>
        </w:rPr>
        <w:t>8.10</w:t>
      </w:r>
      <w:r>
        <w:t>.</w:t>
      </w:r>
      <w:r>
        <w:tab/>
        <w:t>Protection from liability</w:t>
      </w:r>
      <w:bookmarkEnd w:id="6430"/>
      <w:bookmarkEnd w:id="6431"/>
      <w:bookmarkEnd w:id="6432"/>
      <w:bookmarkEnd w:id="6433"/>
      <w:bookmarkEnd w:id="643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6435" w:name="_Toc454330038"/>
      <w:bookmarkStart w:id="6436" w:name="_Toc520085772"/>
      <w:bookmarkStart w:id="6437" w:name="_Toc64778140"/>
      <w:bookmarkStart w:id="6438" w:name="_Toc112476114"/>
      <w:bookmarkStart w:id="6439" w:name="_Toc188078024"/>
      <w:r>
        <w:rPr>
          <w:rStyle w:val="CharSectno"/>
        </w:rPr>
        <w:t>8.11</w:t>
      </w:r>
      <w:r>
        <w:t>.</w:t>
      </w:r>
      <w:r>
        <w:tab/>
        <w:t>Failure to comply with directions</w:t>
      </w:r>
      <w:bookmarkEnd w:id="6435"/>
      <w:bookmarkEnd w:id="6436"/>
      <w:bookmarkEnd w:id="6437"/>
      <w:bookmarkEnd w:id="6438"/>
      <w:bookmarkEnd w:id="6439"/>
    </w:p>
    <w:p>
      <w:pPr>
        <w:pStyle w:val="Subsection"/>
        <w:keepNext/>
        <w:keepLines/>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6440" w:name="_Toc454330039"/>
      <w:bookmarkStart w:id="6441" w:name="_Toc520085773"/>
      <w:bookmarkStart w:id="6442" w:name="_Toc64778141"/>
      <w:bookmarkStart w:id="6443" w:name="_Toc112476115"/>
      <w:bookmarkStart w:id="6444" w:name="_Toc188078025"/>
      <w:r>
        <w:rPr>
          <w:rStyle w:val="CharSectno"/>
        </w:rPr>
        <w:t>8.12</w:t>
      </w:r>
      <w:r>
        <w:t>.</w:t>
      </w:r>
      <w:r>
        <w:tab/>
        <w:t>Referral to other authorities</w:t>
      </w:r>
      <w:bookmarkEnd w:id="6440"/>
      <w:bookmarkEnd w:id="6441"/>
      <w:bookmarkEnd w:id="6442"/>
      <w:bookmarkEnd w:id="6443"/>
      <w:bookmarkEnd w:id="6444"/>
    </w:p>
    <w:p>
      <w:pPr>
        <w:pStyle w:val="Subsection"/>
        <w:spacing w:before="20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6445" w:name="_Toc454330040"/>
      <w:bookmarkStart w:id="6446" w:name="_Toc520085774"/>
      <w:bookmarkStart w:id="6447" w:name="_Toc64778142"/>
      <w:bookmarkStart w:id="6448" w:name="_Toc112476116"/>
      <w:bookmarkStart w:id="6449" w:name="_Toc188078026"/>
      <w:r>
        <w:rPr>
          <w:rStyle w:val="CharSectno"/>
        </w:rPr>
        <w:t>8.13</w:t>
      </w:r>
      <w:r>
        <w:t>.</w:t>
      </w:r>
      <w:r>
        <w:tab/>
        <w:t>Authorised person’s report</w:t>
      </w:r>
      <w:bookmarkEnd w:id="6445"/>
      <w:bookmarkEnd w:id="6446"/>
      <w:bookmarkEnd w:id="6447"/>
      <w:bookmarkEnd w:id="6448"/>
      <w:bookmarkEnd w:id="6449"/>
    </w:p>
    <w:p>
      <w:pPr>
        <w:pStyle w:val="Subsection"/>
        <w:spacing w:before="200"/>
      </w:pPr>
      <w:r>
        <w:tab/>
        <w:t>(1)</w:t>
      </w:r>
      <w:r>
        <w:tab/>
        <w:t>An authorised person is to compile a report on the outcome of any inquiry he or she conducts.</w:t>
      </w:r>
    </w:p>
    <w:p>
      <w:pPr>
        <w:pStyle w:val="Subsection"/>
        <w:spacing w:before="200"/>
      </w:pPr>
      <w:r>
        <w:tab/>
        <w:t>(2)</w:t>
      </w:r>
      <w:r>
        <w:tab/>
        <w:t>The report is to contain any recommendations that the authorised person considers appropriate.</w:t>
      </w:r>
    </w:p>
    <w:p>
      <w:pPr>
        <w:pStyle w:val="Subsection"/>
        <w:spacing w:before="200"/>
      </w:pPr>
      <w:r>
        <w:tab/>
        <w:t>(3)</w:t>
      </w:r>
      <w:r>
        <w:tab/>
        <w:t>The report of an authorised person other than the Departmental CEO is to be given to the Departmental CEO.</w:t>
      </w:r>
    </w:p>
    <w:p>
      <w:pPr>
        <w:pStyle w:val="Subsection"/>
        <w:spacing w:before="200"/>
      </w:pPr>
      <w:r>
        <w:tab/>
        <w:t>(4)</w:t>
      </w:r>
      <w:r>
        <w:tab/>
        <w:t>The Departmental CEO is to give a copy of the report to the Minister.</w:t>
      </w:r>
    </w:p>
    <w:p>
      <w:pPr>
        <w:pStyle w:val="Footnotesection"/>
      </w:pPr>
      <w:r>
        <w:tab/>
        <w:t>[Section 8.13 amended by No. 28 of 2006 s. 364.]</w:t>
      </w:r>
    </w:p>
    <w:p>
      <w:pPr>
        <w:pStyle w:val="Heading5"/>
        <w:keepLines w:val="0"/>
      </w:pPr>
      <w:bookmarkStart w:id="6450" w:name="_Toc454330041"/>
      <w:bookmarkStart w:id="6451" w:name="_Toc520085775"/>
      <w:bookmarkStart w:id="6452" w:name="_Toc64778143"/>
      <w:bookmarkStart w:id="6453" w:name="_Toc112476117"/>
      <w:bookmarkStart w:id="6454" w:name="_Toc188078027"/>
      <w:r>
        <w:rPr>
          <w:rStyle w:val="CharSectno"/>
        </w:rPr>
        <w:t>8.14</w:t>
      </w:r>
      <w:r>
        <w:t>.</w:t>
      </w:r>
      <w:r>
        <w:tab/>
        <w:t>Copy to be given to the local government</w:t>
      </w:r>
      <w:bookmarkEnd w:id="6450"/>
      <w:bookmarkEnd w:id="6451"/>
      <w:bookmarkEnd w:id="6452"/>
      <w:bookmarkEnd w:id="6453"/>
      <w:bookmarkEnd w:id="6454"/>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6455" w:name="_Toc454330042"/>
      <w:bookmarkStart w:id="6456" w:name="_Toc520085776"/>
      <w:bookmarkStart w:id="6457" w:name="_Toc64778144"/>
      <w:bookmarkStart w:id="6458" w:name="_Toc112476118"/>
      <w:bookmarkStart w:id="6459" w:name="_Toc188078028"/>
      <w:r>
        <w:rPr>
          <w:rStyle w:val="CharSectno"/>
        </w:rPr>
        <w:t>8.15</w:t>
      </w:r>
      <w:r>
        <w:t>.</w:t>
      </w:r>
      <w:r>
        <w:tab/>
        <w:t>Minister can take action to ensure that recommendations are put into effect</w:t>
      </w:r>
      <w:bookmarkEnd w:id="6455"/>
      <w:bookmarkEnd w:id="6456"/>
      <w:bookmarkEnd w:id="6457"/>
      <w:bookmarkEnd w:id="6458"/>
      <w:bookmarkEnd w:id="6459"/>
    </w:p>
    <w:p>
      <w:pPr>
        <w:pStyle w:val="Subsection"/>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pPr>
      <w:bookmarkStart w:id="6460" w:name="_Toc454330043"/>
      <w:bookmarkStart w:id="6461" w:name="_Toc520085777"/>
      <w:bookmarkStart w:id="6462" w:name="_Toc64778145"/>
      <w:bookmarkStart w:id="6463" w:name="_Toc112476119"/>
      <w:bookmarkStart w:id="6464" w:name="_Toc188078029"/>
      <w:r>
        <w:rPr>
          <w:rStyle w:val="CharSectno"/>
        </w:rPr>
        <w:t>8.15A</w:t>
      </w:r>
      <w:r>
        <w:t>.</w:t>
      </w:r>
      <w:r>
        <w:tab/>
        <w:t>Local government may have to meet inquiry costs</w:t>
      </w:r>
      <w:bookmarkEnd w:id="6460"/>
      <w:bookmarkEnd w:id="6461"/>
      <w:bookmarkEnd w:id="6462"/>
      <w:bookmarkEnd w:id="6463"/>
      <w:bookmarkEnd w:id="6464"/>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6465" w:name="_Toc71096747"/>
      <w:bookmarkStart w:id="6466" w:name="_Toc84404832"/>
      <w:bookmarkStart w:id="6467" w:name="_Toc89507826"/>
      <w:bookmarkStart w:id="6468" w:name="_Toc89860028"/>
      <w:bookmarkStart w:id="6469" w:name="_Toc92771824"/>
      <w:bookmarkStart w:id="6470" w:name="_Toc92865723"/>
      <w:bookmarkStart w:id="6471" w:name="_Toc94071174"/>
      <w:bookmarkStart w:id="6472" w:name="_Toc96496859"/>
      <w:bookmarkStart w:id="6473" w:name="_Toc97098063"/>
      <w:bookmarkStart w:id="6474" w:name="_Toc100136577"/>
      <w:bookmarkStart w:id="6475" w:name="_Toc100384508"/>
      <w:bookmarkStart w:id="6476" w:name="_Toc100476724"/>
      <w:bookmarkStart w:id="6477" w:name="_Toc102382171"/>
      <w:bookmarkStart w:id="6478" w:name="_Toc102722104"/>
      <w:bookmarkStart w:id="6479" w:name="_Toc102877169"/>
      <w:bookmarkStart w:id="6480" w:name="_Toc104172960"/>
      <w:bookmarkStart w:id="6481" w:name="_Toc107983276"/>
      <w:bookmarkStart w:id="6482" w:name="_Toc109544744"/>
      <w:bookmarkStart w:id="6483" w:name="_Toc109548192"/>
      <w:bookmarkStart w:id="6484" w:name="_Toc110064241"/>
      <w:bookmarkStart w:id="6485" w:name="_Toc110324161"/>
      <w:bookmarkStart w:id="6486" w:name="_Toc110755633"/>
      <w:bookmarkStart w:id="6487" w:name="_Toc111618769"/>
      <w:bookmarkStart w:id="6488" w:name="_Toc111621977"/>
      <w:bookmarkStart w:id="6489" w:name="_Toc112476120"/>
      <w:bookmarkStart w:id="6490" w:name="_Toc112732616"/>
      <w:bookmarkStart w:id="6491" w:name="_Toc124053942"/>
      <w:bookmarkStart w:id="6492" w:name="_Toc131399623"/>
      <w:bookmarkStart w:id="6493" w:name="_Toc136336467"/>
      <w:bookmarkStart w:id="6494" w:name="_Toc136409506"/>
      <w:bookmarkStart w:id="6495" w:name="_Toc136410306"/>
      <w:bookmarkStart w:id="6496" w:name="_Toc138826112"/>
      <w:bookmarkStart w:id="6497" w:name="_Toc139268108"/>
      <w:bookmarkStart w:id="6498" w:name="_Toc139693405"/>
      <w:bookmarkStart w:id="6499" w:name="_Toc141179375"/>
      <w:bookmarkStart w:id="6500" w:name="_Toc152739620"/>
      <w:bookmarkStart w:id="6501" w:name="_Toc153611561"/>
      <w:bookmarkStart w:id="6502" w:name="_Toc155598541"/>
      <w:bookmarkStart w:id="6503" w:name="_Toc157923260"/>
      <w:bookmarkStart w:id="6504" w:name="_Toc162950829"/>
      <w:bookmarkStart w:id="6505" w:name="_Toc170724810"/>
      <w:bookmarkStart w:id="6506" w:name="_Toc171228597"/>
      <w:bookmarkStart w:id="6507" w:name="_Toc171235986"/>
      <w:bookmarkStart w:id="6508" w:name="_Toc173899329"/>
      <w:bookmarkStart w:id="6509" w:name="_Toc175470958"/>
      <w:bookmarkStart w:id="6510" w:name="_Toc175472847"/>
      <w:bookmarkStart w:id="6511" w:name="_Toc176677712"/>
      <w:bookmarkStart w:id="6512" w:name="_Toc176777435"/>
      <w:bookmarkStart w:id="6513" w:name="_Toc176835701"/>
      <w:bookmarkStart w:id="6514" w:name="_Toc180317768"/>
      <w:bookmarkStart w:id="6515" w:name="_Toc180385677"/>
      <w:bookmarkStart w:id="6516" w:name="_Toc187032528"/>
      <w:bookmarkStart w:id="6517" w:name="_Toc187121510"/>
      <w:bookmarkStart w:id="6518" w:name="_Toc187819599"/>
      <w:bookmarkStart w:id="6519" w:name="_Toc188078030"/>
      <w:r>
        <w:rPr>
          <w:rStyle w:val="CharDivNo"/>
        </w:rPr>
        <w:t>Division 2</w:t>
      </w:r>
      <w:r>
        <w:t> — </w:t>
      </w:r>
      <w:r>
        <w:rPr>
          <w:rStyle w:val="CharDivText"/>
        </w:rPr>
        <w:t>Inquiries by Inquiry Panels</w:t>
      </w:r>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p>
    <w:p>
      <w:pPr>
        <w:pStyle w:val="Heading5"/>
      </w:pPr>
      <w:bookmarkStart w:id="6520" w:name="_Toc454330044"/>
      <w:bookmarkStart w:id="6521" w:name="_Toc520085778"/>
      <w:bookmarkStart w:id="6522" w:name="_Toc64778146"/>
      <w:bookmarkStart w:id="6523" w:name="_Toc112476121"/>
      <w:bookmarkStart w:id="6524" w:name="_Toc188078031"/>
      <w:r>
        <w:rPr>
          <w:rStyle w:val="CharSectno"/>
        </w:rPr>
        <w:t>8.16</w:t>
      </w:r>
      <w:r>
        <w:t>.</w:t>
      </w:r>
      <w:r>
        <w:tab/>
        <w:t>Minister may institute an inquiry</w:t>
      </w:r>
      <w:bookmarkEnd w:id="6520"/>
      <w:bookmarkEnd w:id="6521"/>
      <w:bookmarkEnd w:id="6522"/>
      <w:bookmarkEnd w:id="6523"/>
      <w:bookmarkEnd w:id="6524"/>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6525" w:name="_Toc454330045"/>
      <w:bookmarkStart w:id="6526" w:name="_Toc520085779"/>
      <w:bookmarkStart w:id="6527" w:name="_Toc64778147"/>
      <w:bookmarkStart w:id="6528" w:name="_Toc112476122"/>
      <w:bookmarkStart w:id="6529" w:name="_Toc188078032"/>
      <w:r>
        <w:rPr>
          <w:rStyle w:val="CharSectno"/>
        </w:rPr>
        <w:t>8.17</w:t>
      </w:r>
      <w:r>
        <w:t>.</w:t>
      </w:r>
      <w:r>
        <w:tab/>
        <w:t>Scope and duration of inquiry</w:t>
      </w:r>
      <w:bookmarkEnd w:id="6525"/>
      <w:bookmarkEnd w:id="6526"/>
      <w:bookmarkEnd w:id="6527"/>
      <w:bookmarkEnd w:id="6528"/>
      <w:bookmarkEnd w:id="6529"/>
    </w:p>
    <w:p>
      <w:pPr>
        <w:pStyle w:val="Subsection"/>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6530" w:name="_Toc454330046"/>
      <w:bookmarkStart w:id="6531" w:name="_Toc520085780"/>
      <w:bookmarkStart w:id="6532" w:name="_Toc64778148"/>
      <w:bookmarkStart w:id="6533" w:name="_Toc112476123"/>
      <w:bookmarkStart w:id="6534" w:name="_Toc188078033"/>
      <w:r>
        <w:rPr>
          <w:rStyle w:val="CharSectno"/>
        </w:rPr>
        <w:t>8.18</w:t>
      </w:r>
      <w:r>
        <w:t>.</w:t>
      </w:r>
      <w:r>
        <w:tab/>
        <w:t>Local government to be informed</w:t>
      </w:r>
      <w:bookmarkEnd w:id="6530"/>
      <w:bookmarkEnd w:id="6531"/>
      <w:bookmarkEnd w:id="6532"/>
      <w:bookmarkEnd w:id="6533"/>
      <w:bookmarkEnd w:id="6534"/>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6535" w:name="_Toc454330047"/>
      <w:bookmarkStart w:id="6536" w:name="_Toc520085781"/>
      <w:bookmarkStart w:id="6537" w:name="_Toc64778149"/>
      <w:bookmarkStart w:id="6538" w:name="_Toc112476124"/>
      <w:bookmarkStart w:id="6539" w:name="_Toc188078034"/>
      <w:r>
        <w:rPr>
          <w:rStyle w:val="CharSectno"/>
        </w:rPr>
        <w:t>8.19</w:t>
      </w:r>
      <w:r>
        <w:t>.</w:t>
      </w:r>
      <w:r>
        <w:tab/>
        <w:t>Suspension of council while inquiry is held</w:t>
      </w:r>
      <w:bookmarkEnd w:id="6535"/>
      <w:bookmarkEnd w:id="6536"/>
      <w:bookmarkEnd w:id="6537"/>
      <w:bookmarkEnd w:id="6538"/>
      <w:bookmarkEnd w:id="6539"/>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180"/>
      </w:pPr>
      <w:r>
        <w:tab/>
        <w:t>(2)</w:t>
      </w:r>
      <w:r>
        <w:tab/>
        <w:t>If an Inquiry Panel has not been appointed when the suspension takes place the Minister is to appoint one within 6 months after the suspension.</w:t>
      </w:r>
    </w:p>
    <w:p>
      <w:pPr>
        <w:pStyle w:val="Heading5"/>
      </w:pPr>
      <w:bookmarkStart w:id="6540" w:name="_Toc454330048"/>
      <w:bookmarkStart w:id="6541" w:name="_Toc520085782"/>
      <w:bookmarkStart w:id="6542" w:name="_Toc64778150"/>
      <w:bookmarkStart w:id="6543" w:name="_Toc112476125"/>
      <w:bookmarkStart w:id="6544" w:name="_Toc188078035"/>
      <w:r>
        <w:rPr>
          <w:rStyle w:val="CharSectno"/>
        </w:rPr>
        <w:t>8.20</w:t>
      </w:r>
      <w:r>
        <w:t>.</w:t>
      </w:r>
      <w:r>
        <w:tab/>
        <w:t>Powers of Inquiry Panel</w:t>
      </w:r>
      <w:bookmarkEnd w:id="6540"/>
      <w:bookmarkEnd w:id="6541"/>
      <w:bookmarkEnd w:id="6542"/>
      <w:bookmarkEnd w:id="6543"/>
      <w:bookmarkEnd w:id="654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6545" w:name="_Toc454330049"/>
      <w:bookmarkStart w:id="6546" w:name="_Toc520085783"/>
      <w:bookmarkStart w:id="6547" w:name="_Toc64778151"/>
      <w:bookmarkStart w:id="6548" w:name="_Toc112476126"/>
      <w:bookmarkStart w:id="6549" w:name="_Toc188078036"/>
      <w:r>
        <w:rPr>
          <w:rStyle w:val="CharSectno"/>
        </w:rPr>
        <w:t>8.21</w:t>
      </w:r>
      <w:r>
        <w:t>.</w:t>
      </w:r>
      <w:r>
        <w:tab/>
        <w:t>Referral to other authorities</w:t>
      </w:r>
      <w:bookmarkEnd w:id="6545"/>
      <w:bookmarkEnd w:id="6546"/>
      <w:bookmarkEnd w:id="6547"/>
      <w:bookmarkEnd w:id="6548"/>
      <w:bookmarkEnd w:id="654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6550" w:name="_Toc454330050"/>
      <w:bookmarkStart w:id="6551" w:name="_Toc520085784"/>
      <w:bookmarkStart w:id="6552" w:name="_Toc64778152"/>
      <w:bookmarkStart w:id="6553" w:name="_Toc112476127"/>
      <w:bookmarkStart w:id="6554" w:name="_Toc188078037"/>
      <w:r>
        <w:rPr>
          <w:rStyle w:val="CharSectno"/>
        </w:rPr>
        <w:t>8.22</w:t>
      </w:r>
      <w:r>
        <w:t>.</w:t>
      </w:r>
      <w:r>
        <w:tab/>
        <w:t>Report of Inquiry Panel</w:t>
      </w:r>
      <w:bookmarkEnd w:id="6550"/>
      <w:bookmarkEnd w:id="6551"/>
      <w:bookmarkEnd w:id="6552"/>
      <w:bookmarkEnd w:id="6553"/>
      <w:bookmarkEnd w:id="655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pPr>
      <w:bookmarkStart w:id="6555" w:name="_Toc454330051"/>
      <w:bookmarkStart w:id="6556" w:name="_Toc520085785"/>
      <w:bookmarkStart w:id="6557" w:name="_Toc64778153"/>
      <w:bookmarkStart w:id="6558" w:name="_Toc112476128"/>
      <w:bookmarkStart w:id="6559" w:name="_Toc188078038"/>
      <w:r>
        <w:rPr>
          <w:rStyle w:val="CharSectno"/>
        </w:rPr>
        <w:t>8.23</w:t>
      </w:r>
      <w:r>
        <w:t>.</w:t>
      </w:r>
      <w:r>
        <w:tab/>
        <w:t>Copies to be given to the local government and made available to the public</w:t>
      </w:r>
      <w:bookmarkEnd w:id="6555"/>
      <w:bookmarkEnd w:id="6556"/>
      <w:bookmarkEnd w:id="6557"/>
      <w:bookmarkEnd w:id="6558"/>
      <w:bookmarkEnd w:id="6559"/>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6560" w:name="_Toc454330052"/>
      <w:bookmarkStart w:id="6561" w:name="_Toc520085786"/>
      <w:bookmarkStart w:id="6562" w:name="_Toc64778154"/>
      <w:bookmarkStart w:id="6563" w:name="_Toc112476129"/>
      <w:bookmarkStart w:id="6564" w:name="_Toc188078039"/>
      <w:r>
        <w:rPr>
          <w:rStyle w:val="CharSectno"/>
        </w:rPr>
        <w:t>8.24</w:t>
      </w:r>
      <w:r>
        <w:t>.</w:t>
      </w:r>
      <w:r>
        <w:tab/>
        <w:t>Minister to decide what action to take on Inquiry Panel’s report</w:t>
      </w:r>
      <w:bookmarkEnd w:id="6560"/>
      <w:bookmarkEnd w:id="6561"/>
      <w:bookmarkEnd w:id="6562"/>
      <w:bookmarkEnd w:id="6563"/>
      <w:bookmarkEnd w:id="656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6565" w:name="_Toc454330053"/>
      <w:bookmarkStart w:id="6566" w:name="_Toc520085787"/>
      <w:bookmarkStart w:id="6567" w:name="_Toc64778155"/>
      <w:bookmarkStart w:id="6568" w:name="_Toc112476130"/>
      <w:bookmarkStart w:id="6569" w:name="_Toc188078040"/>
      <w:r>
        <w:rPr>
          <w:rStyle w:val="CharSectno"/>
        </w:rPr>
        <w:t>8.25</w:t>
      </w:r>
      <w:r>
        <w:t>.</w:t>
      </w:r>
      <w:r>
        <w:tab/>
        <w:t>Dismissal of council by Governor</w:t>
      </w:r>
      <w:bookmarkEnd w:id="6565"/>
      <w:bookmarkEnd w:id="6566"/>
      <w:bookmarkEnd w:id="6567"/>
      <w:bookmarkEnd w:id="6568"/>
      <w:bookmarkEnd w:id="6569"/>
    </w:p>
    <w:p>
      <w:pPr>
        <w:pStyle w:val="Subsection"/>
      </w:pPr>
      <w:r>
        <w:tab/>
      </w:r>
      <w:r>
        <w:tab/>
        <w:t>The Governor may, by order made on the recommendation of the Minister under section 8.24(3), dismiss a council.</w:t>
      </w:r>
    </w:p>
    <w:p>
      <w:pPr>
        <w:pStyle w:val="Heading5"/>
        <w:spacing w:before="180"/>
      </w:pPr>
      <w:bookmarkStart w:id="6570" w:name="_Toc454330054"/>
      <w:bookmarkStart w:id="6571" w:name="_Toc520085788"/>
      <w:bookmarkStart w:id="6572" w:name="_Toc64778156"/>
      <w:bookmarkStart w:id="6573" w:name="_Toc112476131"/>
      <w:bookmarkStart w:id="6574" w:name="_Toc188078041"/>
      <w:r>
        <w:rPr>
          <w:rStyle w:val="CharSectno"/>
        </w:rPr>
        <w:t>8.26</w:t>
      </w:r>
      <w:r>
        <w:t>.</w:t>
      </w:r>
      <w:r>
        <w:tab/>
        <w:t>Suspension of council if Minister’s order not complied with</w:t>
      </w:r>
      <w:bookmarkEnd w:id="6570"/>
      <w:bookmarkEnd w:id="6571"/>
      <w:bookmarkEnd w:id="6572"/>
      <w:bookmarkEnd w:id="6573"/>
      <w:bookmarkEnd w:id="657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6575" w:name="_Toc454330055"/>
      <w:bookmarkStart w:id="6576" w:name="_Toc520085789"/>
      <w:bookmarkStart w:id="6577" w:name="_Toc64778157"/>
      <w:bookmarkStart w:id="6578" w:name="_Toc112476132"/>
      <w:bookmarkStart w:id="6579" w:name="_Toc188078042"/>
      <w:r>
        <w:rPr>
          <w:rStyle w:val="CharSectno"/>
        </w:rPr>
        <w:t>8.27</w:t>
      </w:r>
      <w:r>
        <w:t>.</w:t>
      </w:r>
      <w:r>
        <w:tab/>
        <w:t>Local government may have to meet inquiry costs</w:t>
      </w:r>
      <w:bookmarkEnd w:id="6575"/>
      <w:bookmarkEnd w:id="6576"/>
      <w:bookmarkEnd w:id="6577"/>
      <w:bookmarkEnd w:id="6578"/>
      <w:bookmarkEnd w:id="657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6580" w:name="_Toc71096760"/>
      <w:bookmarkStart w:id="6581" w:name="_Toc84404845"/>
      <w:bookmarkStart w:id="6582" w:name="_Toc89507839"/>
      <w:bookmarkStart w:id="6583" w:name="_Toc89860041"/>
      <w:bookmarkStart w:id="6584" w:name="_Toc92771837"/>
      <w:bookmarkStart w:id="6585" w:name="_Toc92865736"/>
      <w:bookmarkStart w:id="6586" w:name="_Toc94071187"/>
      <w:bookmarkStart w:id="6587" w:name="_Toc96496872"/>
      <w:bookmarkStart w:id="6588" w:name="_Toc97098076"/>
      <w:bookmarkStart w:id="6589" w:name="_Toc100136590"/>
      <w:bookmarkStart w:id="6590" w:name="_Toc100384521"/>
      <w:bookmarkStart w:id="6591" w:name="_Toc100476737"/>
      <w:bookmarkStart w:id="6592" w:name="_Toc102382184"/>
      <w:bookmarkStart w:id="6593" w:name="_Toc102722117"/>
      <w:bookmarkStart w:id="6594" w:name="_Toc102877182"/>
      <w:bookmarkStart w:id="6595" w:name="_Toc104172973"/>
      <w:bookmarkStart w:id="6596" w:name="_Toc107983289"/>
      <w:bookmarkStart w:id="6597" w:name="_Toc109544757"/>
      <w:bookmarkStart w:id="6598" w:name="_Toc109548205"/>
      <w:bookmarkStart w:id="6599" w:name="_Toc110064254"/>
      <w:bookmarkStart w:id="6600" w:name="_Toc110324174"/>
      <w:bookmarkStart w:id="6601" w:name="_Toc110755646"/>
      <w:bookmarkStart w:id="6602" w:name="_Toc111618782"/>
      <w:bookmarkStart w:id="6603" w:name="_Toc111621990"/>
      <w:bookmarkStart w:id="6604" w:name="_Toc112476133"/>
      <w:bookmarkStart w:id="6605" w:name="_Toc112732629"/>
      <w:bookmarkStart w:id="6606" w:name="_Toc124053955"/>
      <w:bookmarkStart w:id="6607" w:name="_Toc131399636"/>
      <w:bookmarkStart w:id="6608" w:name="_Toc136336480"/>
      <w:bookmarkStart w:id="6609" w:name="_Toc136409519"/>
      <w:bookmarkStart w:id="6610" w:name="_Toc136410319"/>
      <w:bookmarkStart w:id="6611" w:name="_Toc138826125"/>
      <w:bookmarkStart w:id="6612" w:name="_Toc139268121"/>
      <w:bookmarkStart w:id="6613" w:name="_Toc139693418"/>
      <w:bookmarkStart w:id="6614" w:name="_Toc141179388"/>
      <w:bookmarkStart w:id="6615" w:name="_Toc152739633"/>
      <w:bookmarkStart w:id="6616" w:name="_Toc153611574"/>
      <w:bookmarkStart w:id="6617" w:name="_Toc155598554"/>
      <w:bookmarkStart w:id="6618" w:name="_Toc157923273"/>
      <w:bookmarkStart w:id="6619" w:name="_Toc162950842"/>
      <w:bookmarkStart w:id="6620" w:name="_Toc170724823"/>
      <w:bookmarkStart w:id="6621" w:name="_Toc171228610"/>
      <w:bookmarkStart w:id="6622" w:name="_Toc171235999"/>
      <w:bookmarkStart w:id="6623" w:name="_Toc173899342"/>
      <w:bookmarkStart w:id="6624" w:name="_Toc175470971"/>
      <w:bookmarkStart w:id="6625" w:name="_Toc175472860"/>
      <w:bookmarkStart w:id="6626" w:name="_Toc176677725"/>
      <w:bookmarkStart w:id="6627" w:name="_Toc176777448"/>
      <w:bookmarkStart w:id="6628" w:name="_Toc176835714"/>
      <w:bookmarkStart w:id="6629" w:name="_Toc180317781"/>
      <w:bookmarkStart w:id="6630" w:name="_Toc180385690"/>
      <w:bookmarkStart w:id="6631" w:name="_Toc187032541"/>
      <w:bookmarkStart w:id="6632" w:name="_Toc187121523"/>
      <w:bookmarkStart w:id="6633" w:name="_Toc187819612"/>
      <w:bookmarkStart w:id="6634" w:name="_Toc188078043"/>
      <w:r>
        <w:rPr>
          <w:rStyle w:val="CharDivNo"/>
        </w:rPr>
        <w:t>Division 3</w:t>
      </w:r>
      <w:r>
        <w:t> — </w:t>
      </w:r>
      <w:r>
        <w:rPr>
          <w:rStyle w:val="CharDivText"/>
        </w:rPr>
        <w:t>General provisions about suspension and dismissal of councils</w:t>
      </w:r>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p>
    <w:p>
      <w:pPr>
        <w:pStyle w:val="Heading5"/>
        <w:spacing w:before="180"/>
      </w:pPr>
      <w:bookmarkStart w:id="6635" w:name="_Toc454330056"/>
      <w:bookmarkStart w:id="6636" w:name="_Toc520085790"/>
      <w:bookmarkStart w:id="6637" w:name="_Toc64778158"/>
      <w:bookmarkStart w:id="6638" w:name="_Toc112476134"/>
      <w:bookmarkStart w:id="6639" w:name="_Toc188078044"/>
      <w:r>
        <w:rPr>
          <w:rStyle w:val="CharSectno"/>
        </w:rPr>
        <w:t>8.28</w:t>
      </w:r>
      <w:r>
        <w:t>.</w:t>
      </w:r>
      <w:r>
        <w:tab/>
        <w:t>Period of suspension: reinstatement of council</w:t>
      </w:r>
      <w:bookmarkEnd w:id="6635"/>
      <w:bookmarkEnd w:id="6636"/>
      <w:bookmarkEnd w:id="6637"/>
      <w:bookmarkEnd w:id="6638"/>
      <w:bookmarkEnd w:id="6639"/>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6640" w:name="_Toc454330057"/>
      <w:bookmarkStart w:id="6641" w:name="_Toc520085791"/>
      <w:bookmarkStart w:id="6642" w:name="_Toc64778159"/>
      <w:bookmarkStart w:id="6643" w:name="_Toc112476135"/>
      <w:bookmarkStart w:id="6644" w:name="_Toc188078045"/>
      <w:r>
        <w:rPr>
          <w:rStyle w:val="CharSectno"/>
        </w:rPr>
        <w:t>8.29</w:t>
      </w:r>
      <w:r>
        <w:t>.</w:t>
      </w:r>
      <w:r>
        <w:tab/>
        <w:t>Effect of suspension of council</w:t>
      </w:r>
      <w:bookmarkEnd w:id="6640"/>
      <w:bookmarkEnd w:id="6641"/>
      <w:bookmarkEnd w:id="6642"/>
      <w:bookmarkEnd w:id="6643"/>
      <w:bookmarkEnd w:id="6644"/>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6645" w:name="_Toc454330058"/>
      <w:bookmarkStart w:id="6646" w:name="_Toc520085792"/>
      <w:bookmarkStart w:id="6647" w:name="_Toc64778160"/>
      <w:bookmarkStart w:id="6648" w:name="_Toc112476136"/>
      <w:bookmarkStart w:id="6649" w:name="_Toc188078046"/>
      <w:r>
        <w:rPr>
          <w:rStyle w:val="CharSectno"/>
        </w:rPr>
        <w:t>8.30</w:t>
      </w:r>
      <w:r>
        <w:t>.</w:t>
      </w:r>
      <w:r>
        <w:tab/>
        <w:t>Appointment of commissioner while council is suspended</w:t>
      </w:r>
      <w:bookmarkEnd w:id="6645"/>
      <w:bookmarkEnd w:id="6646"/>
      <w:bookmarkEnd w:id="6647"/>
      <w:bookmarkEnd w:id="6648"/>
      <w:bookmarkEnd w:id="664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6650" w:name="_Toc454330059"/>
      <w:bookmarkStart w:id="6651" w:name="_Toc520085793"/>
      <w:bookmarkStart w:id="6652" w:name="_Toc64778161"/>
      <w:bookmarkStart w:id="6653" w:name="_Toc112476137"/>
      <w:bookmarkStart w:id="6654" w:name="_Toc188078047"/>
      <w:r>
        <w:rPr>
          <w:rStyle w:val="CharSectno"/>
        </w:rPr>
        <w:t>8.31</w:t>
      </w:r>
      <w:r>
        <w:t>.</w:t>
      </w:r>
      <w:r>
        <w:tab/>
        <w:t>No dismissal of a council except on Inquiry Panel’s recommendation</w:t>
      </w:r>
      <w:bookmarkEnd w:id="6650"/>
      <w:bookmarkEnd w:id="6651"/>
      <w:bookmarkEnd w:id="6652"/>
      <w:bookmarkEnd w:id="6653"/>
      <w:bookmarkEnd w:id="6654"/>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6655" w:name="_Toc454330060"/>
      <w:bookmarkStart w:id="6656" w:name="_Toc520085794"/>
      <w:bookmarkStart w:id="6657" w:name="_Toc64778162"/>
      <w:bookmarkStart w:id="6658" w:name="_Toc112476138"/>
      <w:bookmarkStart w:id="6659" w:name="_Toc188078048"/>
      <w:r>
        <w:rPr>
          <w:rStyle w:val="CharSectno"/>
        </w:rPr>
        <w:t>8.32</w:t>
      </w:r>
      <w:r>
        <w:t>.</w:t>
      </w:r>
      <w:r>
        <w:tab/>
        <w:t>When dismissal of council takes effect</w:t>
      </w:r>
      <w:bookmarkEnd w:id="6655"/>
      <w:bookmarkEnd w:id="6656"/>
      <w:bookmarkEnd w:id="6657"/>
      <w:bookmarkEnd w:id="6658"/>
      <w:bookmarkEnd w:id="6659"/>
    </w:p>
    <w:p>
      <w:pPr>
        <w:pStyle w:val="Subsection"/>
      </w:pPr>
      <w:r>
        <w:tab/>
      </w:r>
      <w:r>
        <w:tab/>
        <w:t>An order dismissing a council has effect from the day specified in the order.</w:t>
      </w:r>
    </w:p>
    <w:p>
      <w:pPr>
        <w:pStyle w:val="Heading5"/>
      </w:pPr>
      <w:bookmarkStart w:id="6660" w:name="_Toc454330061"/>
      <w:bookmarkStart w:id="6661" w:name="_Toc520085795"/>
      <w:bookmarkStart w:id="6662" w:name="_Toc64778163"/>
      <w:bookmarkStart w:id="6663" w:name="_Toc112476139"/>
      <w:bookmarkStart w:id="6664" w:name="_Toc188078049"/>
      <w:r>
        <w:rPr>
          <w:rStyle w:val="CharSectno"/>
        </w:rPr>
        <w:t>8.33</w:t>
      </w:r>
      <w:r>
        <w:t>.</w:t>
      </w:r>
      <w:r>
        <w:tab/>
        <w:t>Appointment of commissioner on dismissal of council</w:t>
      </w:r>
      <w:bookmarkEnd w:id="6660"/>
      <w:bookmarkEnd w:id="6661"/>
      <w:bookmarkEnd w:id="6662"/>
      <w:bookmarkEnd w:id="6663"/>
      <w:bookmarkEnd w:id="666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6665" w:name="_Toc454330062"/>
      <w:bookmarkStart w:id="6666" w:name="_Toc520085796"/>
      <w:bookmarkStart w:id="6667" w:name="_Toc64778164"/>
      <w:bookmarkStart w:id="6668" w:name="_Toc112476140"/>
      <w:bookmarkStart w:id="6669" w:name="_Toc188078050"/>
      <w:r>
        <w:rPr>
          <w:rStyle w:val="CharSectno"/>
        </w:rPr>
        <w:t>8.34</w:t>
      </w:r>
      <w:r>
        <w:t>.</w:t>
      </w:r>
      <w:r>
        <w:tab/>
        <w:t>Elections following dismissal of council</w:t>
      </w:r>
      <w:bookmarkEnd w:id="6665"/>
      <w:bookmarkEnd w:id="6666"/>
      <w:bookmarkEnd w:id="6667"/>
      <w:bookmarkEnd w:id="6668"/>
      <w:bookmarkEnd w:id="666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6670" w:name="_Toc71096768"/>
      <w:bookmarkStart w:id="6671" w:name="_Toc84404853"/>
      <w:bookmarkStart w:id="6672" w:name="_Toc89507847"/>
      <w:bookmarkStart w:id="6673" w:name="_Toc89860049"/>
      <w:bookmarkStart w:id="6674" w:name="_Toc92771845"/>
      <w:bookmarkStart w:id="6675" w:name="_Toc92865744"/>
      <w:bookmarkStart w:id="6676" w:name="_Toc94071195"/>
      <w:bookmarkStart w:id="6677" w:name="_Toc96496880"/>
      <w:bookmarkStart w:id="6678" w:name="_Toc97098084"/>
      <w:bookmarkStart w:id="6679" w:name="_Toc100136598"/>
      <w:bookmarkStart w:id="6680" w:name="_Toc100384529"/>
      <w:bookmarkStart w:id="6681" w:name="_Toc100476745"/>
      <w:bookmarkStart w:id="6682" w:name="_Toc102382192"/>
      <w:bookmarkStart w:id="6683" w:name="_Toc102722125"/>
      <w:bookmarkStart w:id="6684" w:name="_Toc102877190"/>
      <w:bookmarkStart w:id="6685" w:name="_Toc104172981"/>
      <w:bookmarkStart w:id="6686" w:name="_Toc107983297"/>
      <w:bookmarkStart w:id="6687" w:name="_Toc109544765"/>
      <w:bookmarkStart w:id="6688" w:name="_Toc109548213"/>
      <w:bookmarkStart w:id="6689" w:name="_Toc110064262"/>
      <w:bookmarkStart w:id="6690" w:name="_Toc110324182"/>
      <w:bookmarkStart w:id="6691" w:name="_Toc110755654"/>
      <w:bookmarkStart w:id="6692" w:name="_Toc111618790"/>
      <w:bookmarkStart w:id="6693" w:name="_Toc111621998"/>
      <w:bookmarkStart w:id="6694" w:name="_Toc112476141"/>
      <w:bookmarkStart w:id="6695" w:name="_Toc112732637"/>
      <w:bookmarkStart w:id="6696" w:name="_Toc124053963"/>
      <w:bookmarkStart w:id="6697" w:name="_Toc131399644"/>
      <w:bookmarkStart w:id="6698" w:name="_Toc136336488"/>
      <w:bookmarkStart w:id="6699" w:name="_Toc136409527"/>
      <w:bookmarkStart w:id="6700" w:name="_Toc136410327"/>
      <w:bookmarkStart w:id="6701" w:name="_Toc138826133"/>
      <w:bookmarkStart w:id="6702" w:name="_Toc139268129"/>
      <w:bookmarkStart w:id="6703" w:name="_Toc139693426"/>
      <w:bookmarkStart w:id="6704" w:name="_Toc141179396"/>
      <w:bookmarkStart w:id="6705" w:name="_Toc152739641"/>
      <w:bookmarkStart w:id="6706" w:name="_Toc153611582"/>
      <w:bookmarkStart w:id="6707" w:name="_Toc155598562"/>
      <w:bookmarkStart w:id="6708" w:name="_Toc157923281"/>
      <w:bookmarkStart w:id="6709" w:name="_Toc162950850"/>
      <w:bookmarkStart w:id="6710" w:name="_Toc170724831"/>
      <w:bookmarkStart w:id="6711" w:name="_Toc171228618"/>
      <w:bookmarkStart w:id="6712" w:name="_Toc171236007"/>
      <w:bookmarkStart w:id="6713" w:name="_Toc173899350"/>
      <w:bookmarkStart w:id="6714" w:name="_Toc175470979"/>
      <w:bookmarkStart w:id="6715" w:name="_Toc175472868"/>
      <w:bookmarkStart w:id="6716" w:name="_Toc176677733"/>
      <w:bookmarkStart w:id="6717" w:name="_Toc176777456"/>
      <w:bookmarkStart w:id="6718" w:name="_Toc176835722"/>
      <w:bookmarkStart w:id="6719" w:name="_Toc180317789"/>
      <w:bookmarkStart w:id="6720" w:name="_Toc180385698"/>
      <w:bookmarkStart w:id="6721" w:name="_Toc187032549"/>
      <w:bookmarkStart w:id="6722" w:name="_Toc187121531"/>
      <w:bookmarkStart w:id="6723" w:name="_Toc187819620"/>
      <w:bookmarkStart w:id="6724" w:name="_Toc188078051"/>
      <w:r>
        <w:rPr>
          <w:rStyle w:val="CharDivNo"/>
        </w:rPr>
        <w:t>Division 4</w:t>
      </w:r>
      <w:r>
        <w:t> — </w:t>
      </w:r>
      <w:r>
        <w:rPr>
          <w:rStyle w:val="CharDivText"/>
        </w:rPr>
        <w:t>Misapplication of funds and property</w:t>
      </w:r>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p>
    <w:p>
      <w:pPr>
        <w:pStyle w:val="Heading5"/>
      </w:pPr>
      <w:bookmarkStart w:id="6725" w:name="_Toc454330063"/>
      <w:bookmarkStart w:id="6726" w:name="_Toc520085797"/>
      <w:bookmarkStart w:id="6727" w:name="_Toc64778165"/>
      <w:bookmarkStart w:id="6728" w:name="_Toc112476142"/>
      <w:bookmarkStart w:id="6729" w:name="_Toc188078052"/>
      <w:r>
        <w:rPr>
          <w:rStyle w:val="CharSectno"/>
        </w:rPr>
        <w:t>8.35</w:t>
      </w:r>
      <w:r>
        <w:t>.</w:t>
      </w:r>
      <w:r>
        <w:tab/>
        <w:t>Interpretation</w:t>
      </w:r>
      <w:bookmarkEnd w:id="6725"/>
      <w:bookmarkEnd w:id="6726"/>
      <w:bookmarkEnd w:id="6727"/>
      <w:bookmarkEnd w:id="6728"/>
      <w:bookmarkEnd w:id="6729"/>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730" w:name="_Toc454330064"/>
      <w:bookmarkStart w:id="6731" w:name="_Toc520085798"/>
      <w:bookmarkStart w:id="6732" w:name="_Toc64778166"/>
      <w:bookmarkStart w:id="6733" w:name="_Toc112476143"/>
      <w:bookmarkStart w:id="6734" w:name="_Toc188078053"/>
      <w:r>
        <w:rPr>
          <w:rStyle w:val="CharSectno"/>
        </w:rPr>
        <w:t>8.36</w:t>
      </w:r>
      <w:r>
        <w:t>.</w:t>
      </w:r>
      <w:r>
        <w:tab/>
        <w:t>Authorisation</w:t>
      </w:r>
      <w:bookmarkEnd w:id="6730"/>
      <w:bookmarkEnd w:id="6731"/>
      <w:bookmarkEnd w:id="6732"/>
      <w:bookmarkEnd w:id="6733"/>
      <w:bookmarkEnd w:id="6734"/>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735" w:name="_Toc454330065"/>
      <w:bookmarkStart w:id="6736" w:name="_Toc520085799"/>
      <w:bookmarkStart w:id="6737" w:name="_Toc64778167"/>
      <w:bookmarkStart w:id="6738" w:name="_Toc112476144"/>
      <w:bookmarkStart w:id="6739" w:name="_Toc188078054"/>
      <w:r>
        <w:rPr>
          <w:rStyle w:val="CharSectno"/>
        </w:rPr>
        <w:t>8.37</w:t>
      </w:r>
      <w:r>
        <w:t>.</w:t>
      </w:r>
      <w:r>
        <w:tab/>
        <w:t>Powers related to inquiries</w:t>
      </w:r>
      <w:bookmarkEnd w:id="6735"/>
      <w:bookmarkEnd w:id="6736"/>
      <w:bookmarkEnd w:id="6737"/>
      <w:bookmarkEnd w:id="6738"/>
      <w:bookmarkEnd w:id="6739"/>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740" w:name="_Toc454330066"/>
      <w:bookmarkStart w:id="6741" w:name="_Toc520085800"/>
      <w:bookmarkStart w:id="6742" w:name="_Toc64778168"/>
      <w:bookmarkStart w:id="6743" w:name="_Toc112476145"/>
      <w:bookmarkStart w:id="6744" w:name="_Toc188078055"/>
      <w:r>
        <w:rPr>
          <w:rStyle w:val="CharSectno"/>
        </w:rPr>
        <w:t>8.38</w:t>
      </w:r>
      <w:r>
        <w:t>.</w:t>
      </w:r>
      <w:r>
        <w:tab/>
        <w:t>Liability for misapplication of funds or property</w:t>
      </w:r>
      <w:bookmarkEnd w:id="6740"/>
      <w:bookmarkEnd w:id="6741"/>
      <w:bookmarkEnd w:id="6742"/>
      <w:bookmarkEnd w:id="6743"/>
      <w:bookmarkEnd w:id="674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745" w:name="_Toc454330067"/>
      <w:bookmarkStart w:id="6746" w:name="_Toc520085801"/>
      <w:bookmarkStart w:id="6747" w:name="_Toc64778169"/>
      <w:bookmarkStart w:id="6748" w:name="_Toc112476146"/>
      <w:bookmarkStart w:id="6749" w:name="_Toc188078056"/>
      <w:r>
        <w:rPr>
          <w:rStyle w:val="CharSectno"/>
        </w:rPr>
        <w:t>8.39</w:t>
      </w:r>
      <w:r>
        <w:t>.</w:t>
      </w:r>
      <w:r>
        <w:tab/>
        <w:t>Action to recover amounts misapplied</w:t>
      </w:r>
      <w:bookmarkEnd w:id="6745"/>
      <w:bookmarkEnd w:id="6746"/>
      <w:bookmarkEnd w:id="6747"/>
      <w:bookmarkEnd w:id="6748"/>
      <w:bookmarkEnd w:id="674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750" w:name="_Toc454330068"/>
      <w:bookmarkStart w:id="6751" w:name="_Toc520085802"/>
      <w:bookmarkStart w:id="6752" w:name="_Toc64778170"/>
      <w:bookmarkStart w:id="6753" w:name="_Toc112476147"/>
      <w:bookmarkStart w:id="6754" w:name="_Toc188078057"/>
      <w:r>
        <w:rPr>
          <w:rStyle w:val="CharSectno"/>
        </w:rPr>
        <w:t>8.40</w:t>
      </w:r>
      <w:r>
        <w:t>.</w:t>
      </w:r>
      <w:r>
        <w:tab/>
        <w:t>Notice to be given before action is taken</w:t>
      </w:r>
      <w:bookmarkEnd w:id="6750"/>
      <w:bookmarkEnd w:id="6751"/>
      <w:bookmarkEnd w:id="6752"/>
      <w:bookmarkEnd w:id="6753"/>
      <w:bookmarkEnd w:id="6754"/>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755" w:name="_Toc454330069"/>
      <w:bookmarkStart w:id="6756" w:name="_Toc520085803"/>
      <w:bookmarkStart w:id="6757" w:name="_Toc64778171"/>
      <w:bookmarkStart w:id="6758" w:name="_Toc112476148"/>
      <w:bookmarkStart w:id="6759" w:name="_Toc188078058"/>
      <w:r>
        <w:rPr>
          <w:rStyle w:val="CharSectno"/>
        </w:rPr>
        <w:t>8.41</w:t>
      </w:r>
      <w:r>
        <w:t>.</w:t>
      </w:r>
      <w:r>
        <w:tab/>
        <w:t>Decision whether or not to proceed with action</w:t>
      </w:r>
      <w:bookmarkEnd w:id="6755"/>
      <w:bookmarkEnd w:id="6756"/>
      <w:bookmarkEnd w:id="6757"/>
      <w:bookmarkEnd w:id="6758"/>
      <w:bookmarkEnd w:id="6759"/>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760" w:name="_Toc454330070"/>
      <w:bookmarkStart w:id="6761" w:name="_Toc520085804"/>
      <w:bookmarkStart w:id="6762" w:name="_Toc64778172"/>
      <w:bookmarkStart w:id="6763" w:name="_Toc112476149"/>
      <w:bookmarkStart w:id="6764" w:name="_Toc188078059"/>
      <w:r>
        <w:rPr>
          <w:rStyle w:val="CharSectno"/>
        </w:rPr>
        <w:t>8.42</w:t>
      </w:r>
      <w:r>
        <w:t>.</w:t>
      </w:r>
      <w:r>
        <w:tab/>
        <w:t>Power of court to order payment</w:t>
      </w:r>
      <w:bookmarkEnd w:id="6760"/>
      <w:bookmarkEnd w:id="6761"/>
      <w:bookmarkEnd w:id="6762"/>
      <w:bookmarkEnd w:id="6763"/>
      <w:bookmarkEnd w:id="6764"/>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spacing w:before="200"/>
      </w:pPr>
      <w:r>
        <w:tab/>
        <w:t>(2)</w:t>
      </w:r>
      <w:r>
        <w:tab/>
        <w:t>If an authorised person recovers money in proceedings under this Division, he or she is to pay it to the local government concerned.</w:t>
      </w:r>
    </w:p>
    <w:p>
      <w:pPr>
        <w:pStyle w:val="Heading5"/>
      </w:pPr>
      <w:bookmarkStart w:id="6765" w:name="_Toc454330071"/>
      <w:bookmarkStart w:id="6766" w:name="_Toc520085805"/>
      <w:bookmarkStart w:id="6767" w:name="_Toc64778173"/>
      <w:bookmarkStart w:id="6768" w:name="_Toc112476150"/>
      <w:bookmarkStart w:id="6769" w:name="_Toc188078060"/>
      <w:r>
        <w:rPr>
          <w:rStyle w:val="CharSectno"/>
        </w:rPr>
        <w:t>8.43</w:t>
      </w:r>
      <w:r>
        <w:t>.</w:t>
      </w:r>
      <w:r>
        <w:tab/>
        <w:t>Disqualification of a person who has misapplied funds or property</w:t>
      </w:r>
      <w:bookmarkEnd w:id="6765"/>
      <w:bookmarkEnd w:id="6766"/>
      <w:bookmarkEnd w:id="6767"/>
      <w:bookmarkEnd w:id="6768"/>
      <w:bookmarkEnd w:id="6769"/>
    </w:p>
    <w:p>
      <w:pPr>
        <w:pStyle w:val="Subsection"/>
        <w:spacing w:before="20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20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20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770" w:name="_Toc454330072"/>
      <w:bookmarkStart w:id="6771" w:name="_Toc520085806"/>
      <w:bookmarkStart w:id="6772" w:name="_Toc64778174"/>
      <w:bookmarkStart w:id="6773" w:name="_Toc112476151"/>
      <w:bookmarkStart w:id="6774" w:name="_Toc188078061"/>
      <w:r>
        <w:rPr>
          <w:rStyle w:val="CharSectno"/>
        </w:rPr>
        <w:t>8.44</w:t>
      </w:r>
      <w:r>
        <w:t>.</w:t>
      </w:r>
      <w:r>
        <w:tab/>
        <w:t>Evidence of authorisation</w:t>
      </w:r>
      <w:bookmarkEnd w:id="6770"/>
      <w:bookmarkEnd w:id="6771"/>
      <w:bookmarkEnd w:id="6772"/>
      <w:bookmarkEnd w:id="6773"/>
      <w:bookmarkEnd w:id="677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775" w:name="_Toc71096779"/>
      <w:bookmarkStart w:id="6776" w:name="_Toc84404864"/>
      <w:bookmarkStart w:id="6777" w:name="_Toc89507858"/>
      <w:bookmarkStart w:id="6778" w:name="_Toc89860060"/>
      <w:bookmarkStart w:id="6779" w:name="_Toc92771856"/>
      <w:bookmarkStart w:id="6780" w:name="_Toc92865755"/>
      <w:bookmarkStart w:id="6781" w:name="_Toc94071206"/>
      <w:bookmarkStart w:id="6782" w:name="_Toc96496891"/>
      <w:bookmarkStart w:id="6783" w:name="_Toc97098095"/>
      <w:bookmarkStart w:id="6784" w:name="_Toc100136609"/>
      <w:bookmarkStart w:id="6785" w:name="_Toc100384540"/>
      <w:bookmarkStart w:id="6786" w:name="_Toc100476756"/>
      <w:bookmarkStart w:id="6787" w:name="_Toc102382203"/>
      <w:bookmarkStart w:id="6788" w:name="_Toc102722136"/>
      <w:bookmarkStart w:id="6789" w:name="_Toc102877201"/>
      <w:bookmarkStart w:id="6790" w:name="_Toc104172992"/>
      <w:bookmarkStart w:id="6791" w:name="_Toc107983308"/>
      <w:bookmarkStart w:id="6792" w:name="_Toc109544776"/>
      <w:bookmarkStart w:id="6793" w:name="_Toc109548224"/>
      <w:bookmarkStart w:id="6794" w:name="_Toc110064273"/>
      <w:bookmarkStart w:id="6795" w:name="_Toc110324193"/>
      <w:bookmarkStart w:id="6796" w:name="_Toc110755665"/>
      <w:bookmarkStart w:id="6797" w:name="_Toc111618801"/>
      <w:bookmarkStart w:id="6798" w:name="_Toc111622009"/>
      <w:bookmarkStart w:id="6799" w:name="_Toc112476152"/>
      <w:bookmarkStart w:id="6800" w:name="_Toc112732648"/>
      <w:bookmarkStart w:id="6801" w:name="_Toc124053974"/>
      <w:bookmarkStart w:id="6802" w:name="_Toc131399655"/>
      <w:bookmarkStart w:id="6803" w:name="_Toc136336499"/>
      <w:bookmarkStart w:id="6804" w:name="_Toc136409538"/>
      <w:bookmarkStart w:id="6805" w:name="_Toc136410338"/>
      <w:bookmarkStart w:id="6806" w:name="_Toc138826144"/>
      <w:bookmarkStart w:id="6807" w:name="_Toc139268140"/>
      <w:bookmarkStart w:id="6808" w:name="_Toc139693437"/>
      <w:bookmarkStart w:id="6809" w:name="_Toc141179407"/>
      <w:bookmarkStart w:id="6810" w:name="_Toc152739652"/>
      <w:bookmarkStart w:id="6811" w:name="_Toc153611593"/>
      <w:bookmarkStart w:id="6812" w:name="_Toc155598573"/>
      <w:bookmarkStart w:id="6813" w:name="_Toc157923292"/>
      <w:bookmarkStart w:id="6814" w:name="_Toc162950861"/>
      <w:bookmarkStart w:id="6815" w:name="_Toc170724842"/>
      <w:bookmarkStart w:id="6816" w:name="_Toc171228629"/>
      <w:bookmarkStart w:id="6817" w:name="_Toc171236018"/>
      <w:bookmarkStart w:id="6818" w:name="_Toc173899361"/>
      <w:bookmarkStart w:id="6819" w:name="_Toc175470990"/>
      <w:bookmarkStart w:id="6820" w:name="_Toc175472879"/>
      <w:bookmarkStart w:id="6821" w:name="_Toc176677744"/>
      <w:bookmarkStart w:id="6822" w:name="_Toc176777467"/>
      <w:bookmarkStart w:id="6823" w:name="_Toc176835733"/>
      <w:bookmarkStart w:id="6824" w:name="_Toc180317800"/>
      <w:bookmarkStart w:id="6825" w:name="_Toc180385709"/>
      <w:bookmarkStart w:id="6826" w:name="_Toc187032560"/>
      <w:bookmarkStart w:id="6827" w:name="_Toc187121542"/>
      <w:bookmarkStart w:id="6828" w:name="_Toc187819631"/>
      <w:bookmarkStart w:id="6829" w:name="_Toc188078062"/>
      <w:r>
        <w:rPr>
          <w:rStyle w:val="CharPartNo"/>
        </w:rPr>
        <w:t>Part 9</w:t>
      </w:r>
      <w:r>
        <w:t> — </w:t>
      </w:r>
      <w:r>
        <w:rPr>
          <w:rStyle w:val="CharPartText"/>
        </w:rPr>
        <w:t>Miscellaneous provisions</w:t>
      </w:r>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6830" w:name="_Toc71096780"/>
      <w:bookmarkStart w:id="6831" w:name="_Toc84404865"/>
      <w:bookmarkStart w:id="6832" w:name="_Toc89507859"/>
      <w:bookmarkStart w:id="6833" w:name="_Toc89860061"/>
      <w:bookmarkStart w:id="6834" w:name="_Toc92771857"/>
      <w:bookmarkStart w:id="6835" w:name="_Toc92865756"/>
      <w:bookmarkStart w:id="6836" w:name="_Toc94071207"/>
      <w:bookmarkStart w:id="6837" w:name="_Toc96496892"/>
      <w:bookmarkStart w:id="6838" w:name="_Toc97098096"/>
      <w:bookmarkStart w:id="6839" w:name="_Toc100136610"/>
      <w:bookmarkStart w:id="6840" w:name="_Toc100384541"/>
      <w:bookmarkStart w:id="6841" w:name="_Toc100476757"/>
      <w:bookmarkStart w:id="6842" w:name="_Toc102382204"/>
      <w:bookmarkStart w:id="6843" w:name="_Toc102722137"/>
      <w:bookmarkStart w:id="6844" w:name="_Toc102877202"/>
      <w:bookmarkStart w:id="6845" w:name="_Toc104172993"/>
      <w:bookmarkStart w:id="6846" w:name="_Toc107983309"/>
      <w:bookmarkStart w:id="6847" w:name="_Toc109544777"/>
      <w:bookmarkStart w:id="6848" w:name="_Toc109548225"/>
      <w:bookmarkStart w:id="6849" w:name="_Toc110064274"/>
      <w:bookmarkStart w:id="6850" w:name="_Toc110324194"/>
      <w:bookmarkStart w:id="6851" w:name="_Toc110755666"/>
      <w:bookmarkStart w:id="6852" w:name="_Toc111618802"/>
      <w:bookmarkStart w:id="6853" w:name="_Toc111622010"/>
      <w:bookmarkStart w:id="6854" w:name="_Toc112476153"/>
      <w:bookmarkStart w:id="6855" w:name="_Toc112732649"/>
      <w:bookmarkStart w:id="6856" w:name="_Toc124053975"/>
      <w:bookmarkStart w:id="6857" w:name="_Toc131399656"/>
      <w:bookmarkStart w:id="6858" w:name="_Toc136336500"/>
      <w:bookmarkStart w:id="6859" w:name="_Toc136409539"/>
      <w:bookmarkStart w:id="6860" w:name="_Toc136410339"/>
      <w:bookmarkStart w:id="6861" w:name="_Toc138826145"/>
      <w:bookmarkStart w:id="6862" w:name="_Toc139268141"/>
      <w:bookmarkStart w:id="6863" w:name="_Toc139693438"/>
      <w:bookmarkStart w:id="6864" w:name="_Toc141179408"/>
      <w:bookmarkStart w:id="6865" w:name="_Toc152739653"/>
      <w:bookmarkStart w:id="6866" w:name="_Toc153611594"/>
      <w:bookmarkStart w:id="6867" w:name="_Toc155598574"/>
      <w:bookmarkStart w:id="6868" w:name="_Toc157923293"/>
      <w:bookmarkStart w:id="6869" w:name="_Toc162950862"/>
      <w:bookmarkStart w:id="6870" w:name="_Toc170724843"/>
      <w:bookmarkStart w:id="6871" w:name="_Toc171228630"/>
      <w:bookmarkStart w:id="6872" w:name="_Toc171236019"/>
      <w:bookmarkStart w:id="6873" w:name="_Toc173899362"/>
      <w:bookmarkStart w:id="6874" w:name="_Toc175470991"/>
      <w:bookmarkStart w:id="6875" w:name="_Toc175472880"/>
      <w:bookmarkStart w:id="6876" w:name="_Toc176677745"/>
      <w:bookmarkStart w:id="6877" w:name="_Toc176777468"/>
      <w:bookmarkStart w:id="6878" w:name="_Toc176835734"/>
      <w:bookmarkStart w:id="6879" w:name="_Toc180317801"/>
      <w:bookmarkStart w:id="6880" w:name="_Toc180385710"/>
      <w:bookmarkStart w:id="6881" w:name="_Toc187032561"/>
      <w:bookmarkStart w:id="6882" w:name="_Toc187121543"/>
      <w:bookmarkStart w:id="6883" w:name="_Toc187819632"/>
      <w:bookmarkStart w:id="6884" w:name="_Toc188078063"/>
      <w:r>
        <w:rPr>
          <w:rStyle w:val="CharDivNo"/>
        </w:rPr>
        <w:t>Division 1</w:t>
      </w:r>
      <w:r>
        <w:t> — </w:t>
      </w:r>
      <w:r>
        <w:rPr>
          <w:rStyle w:val="CharDivText"/>
        </w:rPr>
        <w:t xml:space="preserve">Objections and </w:t>
      </w:r>
      <w:bookmarkEnd w:id="6830"/>
      <w:bookmarkEnd w:id="6831"/>
      <w:bookmarkEnd w:id="6832"/>
      <w:r>
        <w:rPr>
          <w:rStyle w:val="CharDivText"/>
        </w:rPr>
        <w:t>review</w:t>
      </w:r>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p>
    <w:p>
      <w:pPr>
        <w:pStyle w:val="Footnoteheading"/>
      </w:pPr>
      <w:r>
        <w:tab/>
        <w:t>[Heading amended by No. 55 of 2004 s. 701.]</w:t>
      </w:r>
    </w:p>
    <w:p>
      <w:pPr>
        <w:pStyle w:val="Heading5"/>
      </w:pPr>
      <w:bookmarkStart w:id="6885" w:name="_Toc454330073"/>
      <w:bookmarkStart w:id="6886" w:name="_Toc520085807"/>
      <w:bookmarkStart w:id="6887" w:name="_Toc64778175"/>
      <w:bookmarkStart w:id="6888" w:name="_Toc112476154"/>
      <w:bookmarkStart w:id="6889" w:name="_Toc188078064"/>
      <w:r>
        <w:rPr>
          <w:rStyle w:val="CharSectno"/>
        </w:rPr>
        <w:t>9.1</w:t>
      </w:r>
      <w:r>
        <w:t>.</w:t>
      </w:r>
      <w:r>
        <w:tab/>
        <w:t>When this Division applies</w:t>
      </w:r>
      <w:bookmarkEnd w:id="6885"/>
      <w:bookmarkEnd w:id="6886"/>
      <w:bookmarkEnd w:id="6887"/>
      <w:bookmarkEnd w:id="6888"/>
      <w:bookmarkEnd w:id="6889"/>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890" w:name="_Toc454330074"/>
      <w:bookmarkStart w:id="6891" w:name="_Toc520085808"/>
      <w:bookmarkStart w:id="6892" w:name="_Toc64778176"/>
      <w:bookmarkStart w:id="6893" w:name="_Toc112476155"/>
      <w:bookmarkStart w:id="6894" w:name="_Toc188078065"/>
      <w:r>
        <w:rPr>
          <w:rStyle w:val="CharSectno"/>
        </w:rPr>
        <w:t>9.2</w:t>
      </w:r>
      <w:r>
        <w:t>.</w:t>
      </w:r>
      <w:r>
        <w:tab/>
      </w:r>
      <w:bookmarkEnd w:id="6890"/>
      <w:bookmarkEnd w:id="6891"/>
      <w:bookmarkEnd w:id="6892"/>
      <w:bookmarkEnd w:id="6893"/>
      <w:r>
        <w:t>Terms used in this Division</w:t>
      </w:r>
      <w:bookmarkEnd w:id="6894"/>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895" w:name="_Toc454330075"/>
      <w:bookmarkStart w:id="6896" w:name="_Toc520085809"/>
      <w:bookmarkStart w:id="6897" w:name="_Toc64778177"/>
      <w:bookmarkStart w:id="6898" w:name="_Toc112476156"/>
      <w:bookmarkStart w:id="6899" w:name="_Toc188078066"/>
      <w:r>
        <w:rPr>
          <w:rStyle w:val="CharSectno"/>
        </w:rPr>
        <w:t>9.3</w:t>
      </w:r>
      <w:r>
        <w:t>.</w:t>
      </w:r>
      <w:r>
        <w:tab/>
        <w:t>Rights of affected person extended to certain owners</w:t>
      </w:r>
      <w:bookmarkEnd w:id="6895"/>
      <w:bookmarkEnd w:id="6896"/>
      <w:bookmarkEnd w:id="6897"/>
      <w:bookmarkEnd w:id="6898"/>
      <w:bookmarkEnd w:id="6899"/>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900" w:name="_Toc454330076"/>
      <w:bookmarkStart w:id="6901" w:name="_Toc520085810"/>
      <w:bookmarkStart w:id="6902" w:name="_Toc64778178"/>
      <w:bookmarkStart w:id="6903" w:name="_Toc112476157"/>
      <w:bookmarkStart w:id="6904" w:name="_Toc188078067"/>
      <w:r>
        <w:rPr>
          <w:rStyle w:val="CharSectno"/>
        </w:rPr>
        <w:t>9.4</w:t>
      </w:r>
      <w:r>
        <w:t>.</w:t>
      </w:r>
      <w:r>
        <w:tab/>
        <w:t>Advice of objection and review rights</w:t>
      </w:r>
      <w:bookmarkEnd w:id="6900"/>
      <w:bookmarkEnd w:id="6901"/>
      <w:bookmarkEnd w:id="6902"/>
      <w:bookmarkEnd w:id="6903"/>
      <w:bookmarkEnd w:id="6904"/>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905" w:name="_Toc454330077"/>
      <w:bookmarkStart w:id="6906" w:name="_Toc520085811"/>
      <w:bookmarkStart w:id="6907" w:name="_Toc64778179"/>
      <w:bookmarkStart w:id="6908" w:name="_Toc112476158"/>
      <w:bookmarkStart w:id="6909" w:name="_Toc188078068"/>
      <w:r>
        <w:rPr>
          <w:rStyle w:val="CharSectno"/>
        </w:rPr>
        <w:t>9.5</w:t>
      </w:r>
      <w:r>
        <w:t>.</w:t>
      </w:r>
      <w:r>
        <w:tab/>
        <w:t>Objection may be lodged</w:t>
      </w:r>
      <w:bookmarkEnd w:id="6905"/>
      <w:bookmarkEnd w:id="6906"/>
      <w:bookmarkEnd w:id="6907"/>
      <w:bookmarkEnd w:id="6908"/>
      <w:bookmarkEnd w:id="690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910" w:name="_Toc454330078"/>
      <w:bookmarkStart w:id="6911" w:name="_Toc520085812"/>
      <w:bookmarkStart w:id="6912" w:name="_Toc64778180"/>
      <w:r>
        <w:tab/>
        <w:t>[Section 9.5 amended by No. 55 of 2004 s. 703.]</w:t>
      </w:r>
    </w:p>
    <w:p>
      <w:pPr>
        <w:pStyle w:val="Heading5"/>
      </w:pPr>
      <w:bookmarkStart w:id="6913" w:name="_Toc112476159"/>
      <w:bookmarkStart w:id="6914" w:name="_Toc188078069"/>
      <w:r>
        <w:rPr>
          <w:rStyle w:val="CharSectno"/>
        </w:rPr>
        <w:t>9.6</w:t>
      </w:r>
      <w:r>
        <w:t>.</w:t>
      </w:r>
      <w:r>
        <w:tab/>
        <w:t>Dealing with objection</w:t>
      </w:r>
      <w:bookmarkEnd w:id="6910"/>
      <w:bookmarkEnd w:id="6911"/>
      <w:bookmarkEnd w:id="6912"/>
      <w:bookmarkEnd w:id="6913"/>
      <w:bookmarkEnd w:id="6914"/>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915" w:name="_Toc454330079"/>
      <w:bookmarkStart w:id="6916" w:name="_Toc520085813"/>
      <w:bookmarkStart w:id="6917" w:name="_Toc64778181"/>
      <w:bookmarkStart w:id="6918" w:name="_Toc112476160"/>
      <w:bookmarkStart w:id="6919" w:name="_Toc188078070"/>
      <w:r>
        <w:rPr>
          <w:rStyle w:val="CharSectno"/>
        </w:rPr>
        <w:t>9.7</w:t>
      </w:r>
      <w:r>
        <w:t>.</w:t>
      </w:r>
      <w:r>
        <w:tab/>
      </w:r>
      <w:bookmarkEnd w:id="6915"/>
      <w:bookmarkEnd w:id="6916"/>
      <w:bookmarkEnd w:id="6917"/>
      <w:bookmarkEnd w:id="6918"/>
      <w:r>
        <w:t>Review</w:t>
      </w:r>
      <w:bookmarkEnd w:id="6919"/>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920" w:name="_Toc454330080"/>
      <w:bookmarkStart w:id="6921" w:name="_Toc520085814"/>
      <w:bookmarkStart w:id="6922"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923" w:name="_Toc454330081"/>
      <w:bookmarkStart w:id="6924" w:name="_Toc520085815"/>
      <w:bookmarkStart w:id="6925" w:name="_Toc64778183"/>
      <w:bookmarkStart w:id="6926" w:name="_Toc112476161"/>
      <w:bookmarkStart w:id="6927" w:name="_Toc188078071"/>
      <w:bookmarkEnd w:id="6920"/>
      <w:bookmarkEnd w:id="6921"/>
      <w:bookmarkEnd w:id="6922"/>
      <w:r>
        <w:rPr>
          <w:rStyle w:val="CharSectno"/>
        </w:rPr>
        <w:t>9.9</w:t>
      </w:r>
      <w:r>
        <w:t>.</w:t>
      </w:r>
      <w:r>
        <w:tab/>
        <w:t>Suspension of effect of decision</w:t>
      </w:r>
      <w:bookmarkEnd w:id="6923"/>
      <w:bookmarkEnd w:id="6924"/>
      <w:bookmarkEnd w:id="6925"/>
      <w:bookmarkEnd w:id="6926"/>
      <w:bookmarkEnd w:id="692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928" w:name="_Toc71096790"/>
      <w:bookmarkStart w:id="6929" w:name="_Toc84404875"/>
      <w:bookmarkStart w:id="6930" w:name="_Toc89507869"/>
      <w:bookmarkStart w:id="6931" w:name="_Toc89860071"/>
      <w:bookmarkStart w:id="6932" w:name="_Toc92771866"/>
      <w:bookmarkStart w:id="6933" w:name="_Toc92865765"/>
      <w:bookmarkStart w:id="6934" w:name="_Toc94071216"/>
      <w:bookmarkStart w:id="6935" w:name="_Toc96496901"/>
      <w:bookmarkStart w:id="6936" w:name="_Toc97098105"/>
      <w:bookmarkStart w:id="6937" w:name="_Toc100136619"/>
      <w:bookmarkStart w:id="6938" w:name="_Toc100384550"/>
      <w:bookmarkStart w:id="6939" w:name="_Toc100476766"/>
      <w:bookmarkStart w:id="6940" w:name="_Toc102382213"/>
      <w:bookmarkStart w:id="6941" w:name="_Toc102722146"/>
      <w:bookmarkStart w:id="6942" w:name="_Toc102877211"/>
      <w:bookmarkStart w:id="6943" w:name="_Toc104173002"/>
      <w:bookmarkStart w:id="6944" w:name="_Toc107983318"/>
      <w:bookmarkStart w:id="6945" w:name="_Toc109544786"/>
      <w:bookmarkStart w:id="6946" w:name="_Toc109548234"/>
      <w:bookmarkStart w:id="6947" w:name="_Toc110064283"/>
      <w:bookmarkStart w:id="6948" w:name="_Toc110324203"/>
      <w:bookmarkStart w:id="6949" w:name="_Toc110755675"/>
      <w:bookmarkStart w:id="6950" w:name="_Toc111618811"/>
      <w:bookmarkStart w:id="6951" w:name="_Toc111622019"/>
      <w:bookmarkStart w:id="6952" w:name="_Toc112476162"/>
      <w:bookmarkStart w:id="6953" w:name="_Toc112732658"/>
      <w:bookmarkStart w:id="6954" w:name="_Toc124053984"/>
      <w:bookmarkStart w:id="6955" w:name="_Toc131399665"/>
      <w:bookmarkStart w:id="6956" w:name="_Toc136336509"/>
      <w:bookmarkStart w:id="6957" w:name="_Toc136409548"/>
      <w:bookmarkStart w:id="6958" w:name="_Toc136410348"/>
      <w:bookmarkStart w:id="6959" w:name="_Toc138826154"/>
      <w:bookmarkStart w:id="6960" w:name="_Toc139268150"/>
      <w:bookmarkStart w:id="6961" w:name="_Toc139693447"/>
      <w:bookmarkStart w:id="6962" w:name="_Toc141179417"/>
      <w:bookmarkStart w:id="6963" w:name="_Toc152739662"/>
      <w:bookmarkStart w:id="6964" w:name="_Toc153611603"/>
      <w:bookmarkStart w:id="6965" w:name="_Toc155598583"/>
      <w:bookmarkStart w:id="6966" w:name="_Toc157923302"/>
      <w:bookmarkStart w:id="6967" w:name="_Toc162950871"/>
      <w:bookmarkStart w:id="6968" w:name="_Toc170724852"/>
      <w:bookmarkStart w:id="6969" w:name="_Toc171228639"/>
      <w:bookmarkStart w:id="6970" w:name="_Toc171236028"/>
      <w:bookmarkStart w:id="6971" w:name="_Toc173899371"/>
      <w:bookmarkStart w:id="6972" w:name="_Toc175471000"/>
      <w:bookmarkStart w:id="6973" w:name="_Toc175472889"/>
      <w:bookmarkStart w:id="6974" w:name="_Toc176677754"/>
      <w:bookmarkStart w:id="6975" w:name="_Toc176777477"/>
      <w:bookmarkStart w:id="6976" w:name="_Toc176835743"/>
      <w:bookmarkStart w:id="6977" w:name="_Toc180317810"/>
      <w:bookmarkStart w:id="6978" w:name="_Toc180385719"/>
      <w:bookmarkStart w:id="6979" w:name="_Toc187032570"/>
      <w:bookmarkStart w:id="6980" w:name="_Toc187121552"/>
      <w:bookmarkStart w:id="6981" w:name="_Toc187819641"/>
      <w:bookmarkStart w:id="6982" w:name="_Toc188078072"/>
      <w:r>
        <w:rPr>
          <w:rStyle w:val="CharDivNo"/>
        </w:rPr>
        <w:t>Division 2</w:t>
      </w:r>
      <w:r>
        <w:t> — </w:t>
      </w:r>
      <w:r>
        <w:rPr>
          <w:rStyle w:val="CharDivText"/>
        </w:rPr>
        <w:t>Enforcement and legal proceedings</w:t>
      </w:r>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p>
    <w:p>
      <w:pPr>
        <w:pStyle w:val="Heading4"/>
      </w:pPr>
      <w:bookmarkStart w:id="6983" w:name="_Toc71096791"/>
      <w:bookmarkStart w:id="6984" w:name="_Toc84404876"/>
      <w:bookmarkStart w:id="6985" w:name="_Toc89507870"/>
      <w:bookmarkStart w:id="6986" w:name="_Toc89860072"/>
      <w:bookmarkStart w:id="6987" w:name="_Toc92771867"/>
      <w:bookmarkStart w:id="6988" w:name="_Toc92865766"/>
      <w:bookmarkStart w:id="6989" w:name="_Toc94071217"/>
      <w:bookmarkStart w:id="6990" w:name="_Toc96496902"/>
      <w:bookmarkStart w:id="6991" w:name="_Toc97098106"/>
      <w:bookmarkStart w:id="6992" w:name="_Toc100136620"/>
      <w:bookmarkStart w:id="6993" w:name="_Toc100384551"/>
      <w:bookmarkStart w:id="6994" w:name="_Toc100476767"/>
      <w:bookmarkStart w:id="6995" w:name="_Toc102382214"/>
      <w:bookmarkStart w:id="6996" w:name="_Toc102722147"/>
      <w:bookmarkStart w:id="6997" w:name="_Toc102877212"/>
      <w:bookmarkStart w:id="6998" w:name="_Toc104173003"/>
      <w:bookmarkStart w:id="6999" w:name="_Toc107983319"/>
      <w:bookmarkStart w:id="7000" w:name="_Toc109544787"/>
      <w:bookmarkStart w:id="7001" w:name="_Toc109548235"/>
      <w:bookmarkStart w:id="7002" w:name="_Toc110064284"/>
      <w:bookmarkStart w:id="7003" w:name="_Toc110324204"/>
      <w:bookmarkStart w:id="7004" w:name="_Toc110755676"/>
      <w:bookmarkStart w:id="7005" w:name="_Toc111618812"/>
      <w:bookmarkStart w:id="7006" w:name="_Toc111622020"/>
      <w:bookmarkStart w:id="7007" w:name="_Toc112476163"/>
      <w:bookmarkStart w:id="7008" w:name="_Toc112732659"/>
      <w:bookmarkStart w:id="7009" w:name="_Toc124053985"/>
      <w:bookmarkStart w:id="7010" w:name="_Toc131399666"/>
      <w:bookmarkStart w:id="7011" w:name="_Toc136336510"/>
      <w:bookmarkStart w:id="7012" w:name="_Toc136409549"/>
      <w:bookmarkStart w:id="7013" w:name="_Toc136410349"/>
      <w:bookmarkStart w:id="7014" w:name="_Toc138826155"/>
      <w:bookmarkStart w:id="7015" w:name="_Toc139268151"/>
      <w:bookmarkStart w:id="7016" w:name="_Toc139693448"/>
      <w:bookmarkStart w:id="7017" w:name="_Toc141179418"/>
      <w:bookmarkStart w:id="7018" w:name="_Toc152739663"/>
      <w:bookmarkStart w:id="7019" w:name="_Toc153611604"/>
      <w:bookmarkStart w:id="7020" w:name="_Toc155598584"/>
      <w:bookmarkStart w:id="7021" w:name="_Toc157923303"/>
      <w:bookmarkStart w:id="7022" w:name="_Toc162950872"/>
      <w:bookmarkStart w:id="7023" w:name="_Toc170724853"/>
      <w:bookmarkStart w:id="7024" w:name="_Toc171228640"/>
      <w:bookmarkStart w:id="7025" w:name="_Toc171236029"/>
      <w:bookmarkStart w:id="7026" w:name="_Toc173899372"/>
      <w:bookmarkStart w:id="7027" w:name="_Toc175471001"/>
      <w:bookmarkStart w:id="7028" w:name="_Toc175472890"/>
      <w:bookmarkStart w:id="7029" w:name="_Toc176677755"/>
      <w:bookmarkStart w:id="7030" w:name="_Toc176777478"/>
      <w:bookmarkStart w:id="7031" w:name="_Toc176835744"/>
      <w:bookmarkStart w:id="7032" w:name="_Toc180317811"/>
      <w:bookmarkStart w:id="7033" w:name="_Toc180385720"/>
      <w:bookmarkStart w:id="7034" w:name="_Toc187032571"/>
      <w:bookmarkStart w:id="7035" w:name="_Toc187121553"/>
      <w:bookmarkStart w:id="7036" w:name="_Toc187819642"/>
      <w:bookmarkStart w:id="7037" w:name="_Toc188078073"/>
      <w:r>
        <w:t>Subdivision 1 — Miscellaneous provisions about enforcement</w:t>
      </w:r>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p>
    <w:p>
      <w:pPr>
        <w:pStyle w:val="Heading5"/>
      </w:pPr>
      <w:bookmarkStart w:id="7038" w:name="_Toc454330082"/>
      <w:bookmarkStart w:id="7039" w:name="_Toc520085816"/>
      <w:bookmarkStart w:id="7040" w:name="_Toc64778184"/>
      <w:bookmarkStart w:id="7041" w:name="_Toc112476164"/>
      <w:bookmarkStart w:id="7042" w:name="_Toc188078074"/>
      <w:r>
        <w:rPr>
          <w:rStyle w:val="CharSectno"/>
        </w:rPr>
        <w:t>9.10</w:t>
      </w:r>
      <w:r>
        <w:t>.</w:t>
      </w:r>
      <w:r>
        <w:tab/>
        <w:t>Appointment of authorised persons</w:t>
      </w:r>
      <w:bookmarkEnd w:id="7038"/>
      <w:bookmarkEnd w:id="7039"/>
      <w:bookmarkEnd w:id="7040"/>
      <w:bookmarkEnd w:id="7041"/>
      <w:bookmarkEnd w:id="704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7043" w:name="_Toc454330083"/>
      <w:bookmarkStart w:id="7044" w:name="_Toc520085817"/>
      <w:bookmarkStart w:id="7045" w:name="_Toc64778185"/>
      <w:bookmarkStart w:id="7046" w:name="_Toc112476165"/>
      <w:bookmarkStart w:id="7047" w:name="_Toc188078075"/>
      <w:r>
        <w:rPr>
          <w:rStyle w:val="CharSectno"/>
        </w:rPr>
        <w:t>9.11</w:t>
      </w:r>
      <w:r>
        <w:t>.</w:t>
      </w:r>
      <w:r>
        <w:tab/>
        <w:t>Persons found committing breach of Act to give name on demand</w:t>
      </w:r>
      <w:bookmarkEnd w:id="7043"/>
      <w:bookmarkEnd w:id="7044"/>
      <w:bookmarkEnd w:id="7045"/>
      <w:bookmarkEnd w:id="7046"/>
      <w:bookmarkEnd w:id="7047"/>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7048" w:name="_Toc454330084"/>
      <w:bookmarkStart w:id="7049" w:name="_Toc520085818"/>
      <w:bookmarkStart w:id="7050" w:name="_Toc64778186"/>
      <w:bookmarkStart w:id="7051" w:name="_Toc112476166"/>
      <w:bookmarkStart w:id="7052" w:name="_Toc188078076"/>
      <w:r>
        <w:rPr>
          <w:rStyle w:val="CharSectno"/>
        </w:rPr>
        <w:t>9.12</w:t>
      </w:r>
      <w:r>
        <w:t>.</w:t>
      </w:r>
      <w:r>
        <w:tab/>
        <w:t>Obstructing person who is acting under a written law</w:t>
      </w:r>
      <w:bookmarkEnd w:id="7048"/>
      <w:bookmarkEnd w:id="7049"/>
      <w:bookmarkEnd w:id="7050"/>
      <w:bookmarkEnd w:id="7051"/>
      <w:bookmarkEnd w:id="7052"/>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7053" w:name="_Toc454330085"/>
      <w:bookmarkStart w:id="7054" w:name="_Toc520085819"/>
      <w:bookmarkStart w:id="7055" w:name="_Toc64778187"/>
      <w:bookmarkStart w:id="7056" w:name="_Toc112476167"/>
      <w:bookmarkStart w:id="7057" w:name="_Toc188078077"/>
      <w:r>
        <w:rPr>
          <w:rStyle w:val="CharSectno"/>
        </w:rPr>
        <w:t>9.13</w:t>
      </w:r>
      <w:r>
        <w:t>.</w:t>
      </w:r>
      <w:r>
        <w:tab/>
        <w:t>Onus of proof in vehicle offences may be shifted</w:t>
      </w:r>
      <w:bookmarkEnd w:id="7053"/>
      <w:bookmarkEnd w:id="7054"/>
      <w:bookmarkEnd w:id="7055"/>
      <w:bookmarkEnd w:id="7056"/>
      <w:bookmarkEnd w:id="7057"/>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7058" w:name="_Toc454330086"/>
      <w:bookmarkStart w:id="7059" w:name="_Toc520085820"/>
      <w:bookmarkStart w:id="7060" w:name="_Toc64778188"/>
      <w:bookmarkStart w:id="7061" w:name="_Toc112476168"/>
      <w:bookmarkStart w:id="7062" w:name="_Toc188078078"/>
      <w:r>
        <w:rPr>
          <w:rStyle w:val="CharSectno"/>
        </w:rPr>
        <w:t>9.13A</w:t>
      </w:r>
      <w:r>
        <w:t>.</w:t>
      </w:r>
      <w:r>
        <w:tab/>
        <w:t>Notice to prevent continuing contravention</w:t>
      </w:r>
      <w:bookmarkEnd w:id="7058"/>
      <w:bookmarkEnd w:id="7059"/>
      <w:bookmarkEnd w:id="7060"/>
      <w:bookmarkEnd w:id="7061"/>
      <w:bookmarkEnd w:id="7062"/>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7063" w:name="_Toc454330087"/>
      <w:bookmarkStart w:id="7064" w:name="_Toc520085821"/>
      <w:bookmarkStart w:id="7065" w:name="_Toc64778189"/>
      <w:bookmarkStart w:id="7066" w:name="_Toc112476169"/>
      <w:bookmarkStart w:id="7067" w:name="_Toc188078079"/>
      <w:r>
        <w:rPr>
          <w:rStyle w:val="CharSectno"/>
        </w:rPr>
        <w:t>9.14</w:t>
      </w:r>
      <w:r>
        <w:t>.</w:t>
      </w:r>
      <w:r>
        <w:tab/>
        <w:t>Penalty for offence when not otherwise specified</w:t>
      </w:r>
      <w:bookmarkEnd w:id="7063"/>
      <w:bookmarkEnd w:id="7064"/>
      <w:bookmarkEnd w:id="7065"/>
      <w:bookmarkEnd w:id="7066"/>
      <w:bookmarkEnd w:id="7067"/>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7068" w:name="_Toc71096798"/>
      <w:bookmarkStart w:id="7069" w:name="_Toc84404883"/>
      <w:bookmarkStart w:id="7070" w:name="_Toc89507877"/>
      <w:bookmarkStart w:id="7071" w:name="_Toc89860079"/>
      <w:bookmarkStart w:id="7072" w:name="_Toc92771874"/>
      <w:bookmarkStart w:id="7073" w:name="_Toc92865773"/>
      <w:bookmarkStart w:id="7074" w:name="_Toc94071224"/>
      <w:bookmarkStart w:id="7075" w:name="_Toc96496909"/>
      <w:bookmarkStart w:id="7076" w:name="_Toc97098113"/>
      <w:bookmarkStart w:id="7077" w:name="_Toc100136627"/>
      <w:bookmarkStart w:id="7078" w:name="_Toc100384558"/>
      <w:bookmarkStart w:id="7079" w:name="_Toc100476774"/>
      <w:bookmarkStart w:id="7080" w:name="_Toc102382221"/>
      <w:bookmarkStart w:id="7081" w:name="_Toc102722154"/>
      <w:bookmarkStart w:id="7082" w:name="_Toc102877219"/>
      <w:bookmarkStart w:id="7083" w:name="_Toc104173010"/>
      <w:bookmarkStart w:id="7084" w:name="_Toc107983326"/>
      <w:bookmarkStart w:id="7085" w:name="_Toc109544794"/>
      <w:bookmarkStart w:id="7086" w:name="_Toc109548242"/>
      <w:bookmarkStart w:id="7087" w:name="_Toc110064291"/>
      <w:bookmarkStart w:id="7088" w:name="_Toc110324211"/>
      <w:bookmarkStart w:id="7089" w:name="_Toc110755683"/>
      <w:bookmarkStart w:id="7090" w:name="_Toc111618819"/>
      <w:bookmarkStart w:id="7091" w:name="_Toc111622027"/>
      <w:bookmarkStart w:id="7092" w:name="_Toc112476170"/>
      <w:bookmarkStart w:id="7093" w:name="_Toc112732666"/>
      <w:bookmarkStart w:id="7094" w:name="_Toc124053992"/>
      <w:bookmarkStart w:id="7095" w:name="_Toc131399673"/>
      <w:bookmarkStart w:id="7096" w:name="_Toc136336517"/>
      <w:bookmarkStart w:id="7097" w:name="_Toc136409556"/>
      <w:bookmarkStart w:id="7098" w:name="_Toc136410356"/>
      <w:bookmarkStart w:id="7099" w:name="_Toc138826162"/>
      <w:bookmarkStart w:id="7100" w:name="_Toc139268158"/>
      <w:bookmarkStart w:id="7101" w:name="_Toc139693455"/>
      <w:bookmarkStart w:id="7102" w:name="_Toc141179425"/>
      <w:bookmarkStart w:id="7103" w:name="_Toc152739670"/>
      <w:bookmarkStart w:id="7104" w:name="_Toc153611611"/>
      <w:bookmarkStart w:id="7105" w:name="_Toc155598591"/>
      <w:bookmarkStart w:id="7106" w:name="_Toc157923310"/>
      <w:bookmarkStart w:id="7107" w:name="_Toc162950879"/>
      <w:bookmarkStart w:id="7108" w:name="_Toc170724860"/>
      <w:bookmarkStart w:id="7109" w:name="_Toc171228647"/>
      <w:bookmarkStart w:id="7110" w:name="_Toc171236036"/>
      <w:bookmarkStart w:id="7111" w:name="_Toc173899379"/>
      <w:bookmarkStart w:id="7112" w:name="_Toc175471008"/>
      <w:bookmarkStart w:id="7113" w:name="_Toc175472897"/>
      <w:bookmarkStart w:id="7114" w:name="_Toc176677762"/>
      <w:bookmarkStart w:id="7115" w:name="_Toc176777485"/>
      <w:bookmarkStart w:id="7116" w:name="_Toc176835751"/>
      <w:bookmarkStart w:id="7117" w:name="_Toc180317818"/>
      <w:bookmarkStart w:id="7118" w:name="_Toc180385727"/>
      <w:bookmarkStart w:id="7119" w:name="_Toc187032578"/>
      <w:bookmarkStart w:id="7120" w:name="_Toc187121560"/>
      <w:bookmarkStart w:id="7121" w:name="_Toc187819649"/>
      <w:bookmarkStart w:id="7122" w:name="_Toc188078080"/>
      <w:r>
        <w:t>Subdivision 2 — Infringement notices</w:t>
      </w:r>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p>
    <w:p>
      <w:pPr>
        <w:pStyle w:val="Heading5"/>
      </w:pPr>
      <w:bookmarkStart w:id="7123" w:name="_Toc454330088"/>
      <w:bookmarkStart w:id="7124" w:name="_Toc520085822"/>
      <w:bookmarkStart w:id="7125" w:name="_Toc64778190"/>
      <w:bookmarkStart w:id="7126" w:name="_Toc112476171"/>
      <w:bookmarkStart w:id="7127" w:name="_Toc188078081"/>
      <w:r>
        <w:rPr>
          <w:rStyle w:val="CharSectno"/>
        </w:rPr>
        <w:t>9.15</w:t>
      </w:r>
      <w:r>
        <w:t>.</w:t>
      </w:r>
      <w:r>
        <w:tab/>
      </w:r>
      <w:bookmarkEnd w:id="7123"/>
      <w:bookmarkEnd w:id="7124"/>
      <w:bookmarkEnd w:id="7125"/>
      <w:bookmarkEnd w:id="7126"/>
      <w:r>
        <w:t>Terms used in this Subdivision</w:t>
      </w:r>
      <w:bookmarkEnd w:id="7127"/>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7128" w:name="_Toc454330089"/>
      <w:bookmarkStart w:id="7129" w:name="_Toc520085823"/>
      <w:bookmarkStart w:id="7130" w:name="_Toc64778191"/>
      <w:bookmarkStart w:id="7131" w:name="_Toc112476172"/>
      <w:bookmarkStart w:id="7132" w:name="_Toc188078082"/>
      <w:r>
        <w:rPr>
          <w:rStyle w:val="CharSectno"/>
        </w:rPr>
        <w:t>9.16</w:t>
      </w:r>
      <w:r>
        <w:t>.</w:t>
      </w:r>
      <w:r>
        <w:tab/>
        <w:t>Giving a notice</w:t>
      </w:r>
      <w:bookmarkEnd w:id="7128"/>
      <w:bookmarkEnd w:id="7129"/>
      <w:bookmarkEnd w:id="7130"/>
      <w:bookmarkEnd w:id="7131"/>
      <w:bookmarkEnd w:id="7132"/>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7133" w:name="_Toc454330090"/>
      <w:bookmarkStart w:id="7134" w:name="_Toc520085824"/>
      <w:bookmarkStart w:id="7135" w:name="_Toc64778192"/>
      <w:bookmarkStart w:id="7136" w:name="_Toc112476173"/>
      <w:bookmarkStart w:id="7137" w:name="_Toc188078083"/>
      <w:r>
        <w:rPr>
          <w:rStyle w:val="CharSectno"/>
        </w:rPr>
        <w:t>9.17</w:t>
      </w:r>
      <w:r>
        <w:t>.</w:t>
      </w:r>
      <w:r>
        <w:tab/>
        <w:t>Content of notice</w:t>
      </w:r>
      <w:bookmarkEnd w:id="7133"/>
      <w:bookmarkEnd w:id="7134"/>
      <w:bookmarkEnd w:id="7135"/>
      <w:bookmarkEnd w:id="7136"/>
      <w:bookmarkEnd w:id="7137"/>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7138" w:name="_Toc454330091"/>
      <w:bookmarkStart w:id="7139" w:name="_Toc520085825"/>
      <w:bookmarkStart w:id="7140" w:name="_Toc64778193"/>
      <w:bookmarkStart w:id="7141" w:name="_Toc112476174"/>
      <w:bookmarkStart w:id="7142" w:name="_Toc188078084"/>
      <w:r>
        <w:rPr>
          <w:rStyle w:val="CharSectno"/>
        </w:rPr>
        <w:t>9.18</w:t>
      </w:r>
      <w:r>
        <w:t>.</w:t>
      </w:r>
      <w:r>
        <w:tab/>
        <w:t>Notice placing onus on vehicle owner</w:t>
      </w:r>
      <w:bookmarkEnd w:id="7138"/>
      <w:bookmarkEnd w:id="7139"/>
      <w:bookmarkEnd w:id="7140"/>
      <w:bookmarkEnd w:id="7141"/>
      <w:bookmarkEnd w:id="7142"/>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7143" w:name="_Toc454330092"/>
      <w:bookmarkStart w:id="7144" w:name="_Toc520085826"/>
      <w:bookmarkStart w:id="7145" w:name="_Toc64778194"/>
      <w:bookmarkStart w:id="7146" w:name="_Toc112476175"/>
      <w:bookmarkStart w:id="7147" w:name="_Toc188078085"/>
      <w:r>
        <w:rPr>
          <w:rStyle w:val="CharSectno"/>
        </w:rPr>
        <w:t>9.19</w:t>
      </w:r>
      <w:r>
        <w:t>.</w:t>
      </w:r>
      <w:r>
        <w:tab/>
        <w:t>Extension of time</w:t>
      </w:r>
      <w:bookmarkEnd w:id="7143"/>
      <w:bookmarkEnd w:id="7144"/>
      <w:bookmarkEnd w:id="7145"/>
      <w:bookmarkEnd w:id="7146"/>
      <w:bookmarkEnd w:id="7147"/>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7148" w:name="_Toc454330093"/>
      <w:bookmarkStart w:id="7149" w:name="_Toc520085827"/>
      <w:bookmarkStart w:id="7150" w:name="_Toc64778195"/>
      <w:bookmarkStart w:id="7151" w:name="_Toc112476176"/>
      <w:bookmarkStart w:id="7152" w:name="_Toc188078086"/>
      <w:r>
        <w:rPr>
          <w:rStyle w:val="CharSectno"/>
        </w:rPr>
        <w:t>9.20</w:t>
      </w:r>
      <w:r>
        <w:t>.</w:t>
      </w:r>
      <w:r>
        <w:tab/>
        <w:t>Withdrawal of notice</w:t>
      </w:r>
      <w:bookmarkEnd w:id="7148"/>
      <w:bookmarkEnd w:id="7149"/>
      <w:bookmarkEnd w:id="7150"/>
      <w:bookmarkEnd w:id="7151"/>
      <w:bookmarkEnd w:id="7152"/>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7153" w:name="_Toc454330094"/>
      <w:bookmarkStart w:id="7154" w:name="_Toc520085828"/>
      <w:bookmarkStart w:id="7155" w:name="_Toc64778196"/>
      <w:bookmarkStart w:id="7156" w:name="_Toc112476177"/>
      <w:bookmarkStart w:id="7157" w:name="_Toc188078087"/>
      <w:r>
        <w:rPr>
          <w:rStyle w:val="CharSectno"/>
        </w:rPr>
        <w:t>9.21</w:t>
      </w:r>
      <w:r>
        <w:t>.</w:t>
      </w:r>
      <w:r>
        <w:tab/>
        <w:t>Benefit of paying modified penalty</w:t>
      </w:r>
      <w:bookmarkEnd w:id="7153"/>
      <w:bookmarkEnd w:id="7154"/>
      <w:bookmarkEnd w:id="7155"/>
      <w:bookmarkEnd w:id="7156"/>
      <w:bookmarkEnd w:id="7157"/>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7158" w:name="_Toc454330095"/>
      <w:bookmarkStart w:id="7159" w:name="_Toc520085829"/>
      <w:bookmarkStart w:id="7160" w:name="_Toc64778197"/>
      <w:bookmarkStart w:id="7161" w:name="_Toc112476178"/>
      <w:bookmarkStart w:id="7162" w:name="_Toc188078088"/>
      <w:r>
        <w:rPr>
          <w:rStyle w:val="CharSectno"/>
        </w:rPr>
        <w:t>9.22</w:t>
      </w:r>
      <w:r>
        <w:t>.</w:t>
      </w:r>
      <w:r>
        <w:tab/>
        <w:t>Application of penalties collected</w:t>
      </w:r>
      <w:bookmarkEnd w:id="7158"/>
      <w:bookmarkEnd w:id="7159"/>
      <w:bookmarkEnd w:id="7160"/>
      <w:bookmarkEnd w:id="7161"/>
      <w:bookmarkEnd w:id="716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7163" w:name="_Toc454330096"/>
      <w:bookmarkStart w:id="7164" w:name="_Toc520085830"/>
      <w:bookmarkStart w:id="7165" w:name="_Toc64778198"/>
      <w:bookmarkStart w:id="7166" w:name="_Toc112476179"/>
      <w:bookmarkStart w:id="7167" w:name="_Toc188078089"/>
      <w:r>
        <w:rPr>
          <w:rStyle w:val="CharSectno"/>
        </w:rPr>
        <w:t>9.23</w:t>
      </w:r>
      <w:r>
        <w:t>.</w:t>
      </w:r>
      <w:r>
        <w:tab/>
        <w:t>Restriction on appointment of authorised persons</w:t>
      </w:r>
      <w:bookmarkEnd w:id="7163"/>
      <w:bookmarkEnd w:id="7164"/>
      <w:bookmarkEnd w:id="7165"/>
      <w:bookmarkEnd w:id="7166"/>
      <w:bookmarkEnd w:id="716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7168" w:name="_Toc71096808"/>
      <w:bookmarkStart w:id="7169" w:name="_Toc84404893"/>
      <w:bookmarkStart w:id="7170" w:name="_Toc89507887"/>
      <w:bookmarkStart w:id="7171" w:name="_Toc89860089"/>
      <w:bookmarkStart w:id="7172" w:name="_Toc92771884"/>
      <w:bookmarkStart w:id="7173" w:name="_Toc92865783"/>
      <w:bookmarkStart w:id="7174" w:name="_Toc94071234"/>
      <w:bookmarkStart w:id="7175" w:name="_Toc96496919"/>
      <w:bookmarkStart w:id="7176" w:name="_Toc97098123"/>
      <w:bookmarkStart w:id="7177" w:name="_Toc100136637"/>
      <w:bookmarkStart w:id="7178" w:name="_Toc100384568"/>
      <w:bookmarkStart w:id="7179" w:name="_Toc100476784"/>
      <w:bookmarkStart w:id="7180" w:name="_Toc102382231"/>
      <w:bookmarkStart w:id="7181" w:name="_Toc102722164"/>
      <w:bookmarkStart w:id="7182" w:name="_Toc102877229"/>
      <w:bookmarkStart w:id="7183" w:name="_Toc104173020"/>
      <w:bookmarkStart w:id="7184" w:name="_Toc107983336"/>
      <w:bookmarkStart w:id="7185" w:name="_Toc109544804"/>
      <w:bookmarkStart w:id="7186" w:name="_Toc109548252"/>
      <w:bookmarkStart w:id="7187" w:name="_Toc110064301"/>
      <w:bookmarkStart w:id="7188" w:name="_Toc110324221"/>
      <w:bookmarkStart w:id="7189" w:name="_Toc110755693"/>
      <w:bookmarkStart w:id="7190" w:name="_Toc111618829"/>
      <w:bookmarkStart w:id="7191" w:name="_Toc111622037"/>
      <w:bookmarkStart w:id="7192" w:name="_Toc112476180"/>
      <w:bookmarkStart w:id="7193" w:name="_Toc112732676"/>
      <w:bookmarkStart w:id="7194" w:name="_Toc124054002"/>
      <w:bookmarkStart w:id="7195" w:name="_Toc131399683"/>
      <w:bookmarkStart w:id="7196" w:name="_Toc136336527"/>
      <w:bookmarkStart w:id="7197" w:name="_Toc136409566"/>
      <w:bookmarkStart w:id="7198" w:name="_Toc136410366"/>
      <w:bookmarkStart w:id="7199" w:name="_Toc138826172"/>
      <w:bookmarkStart w:id="7200" w:name="_Toc139268168"/>
      <w:bookmarkStart w:id="7201" w:name="_Toc139693465"/>
      <w:bookmarkStart w:id="7202" w:name="_Toc141179435"/>
      <w:bookmarkStart w:id="7203" w:name="_Toc152739680"/>
      <w:bookmarkStart w:id="7204" w:name="_Toc153611621"/>
      <w:bookmarkStart w:id="7205" w:name="_Toc155598601"/>
      <w:bookmarkStart w:id="7206" w:name="_Toc157923320"/>
      <w:bookmarkStart w:id="7207" w:name="_Toc162950889"/>
      <w:bookmarkStart w:id="7208" w:name="_Toc170724870"/>
      <w:bookmarkStart w:id="7209" w:name="_Toc171228657"/>
      <w:bookmarkStart w:id="7210" w:name="_Toc171236046"/>
      <w:bookmarkStart w:id="7211" w:name="_Toc173899389"/>
      <w:bookmarkStart w:id="7212" w:name="_Toc175471018"/>
      <w:bookmarkStart w:id="7213" w:name="_Toc175472907"/>
      <w:bookmarkStart w:id="7214" w:name="_Toc176677772"/>
      <w:bookmarkStart w:id="7215" w:name="_Toc176777495"/>
      <w:bookmarkStart w:id="7216" w:name="_Toc176835761"/>
      <w:bookmarkStart w:id="7217" w:name="_Toc180317828"/>
      <w:bookmarkStart w:id="7218" w:name="_Toc180385737"/>
      <w:bookmarkStart w:id="7219" w:name="_Toc187032588"/>
      <w:bookmarkStart w:id="7220" w:name="_Toc187121570"/>
      <w:bookmarkStart w:id="7221" w:name="_Toc187819659"/>
      <w:bookmarkStart w:id="7222" w:name="_Toc188078090"/>
      <w:r>
        <w:t>Subdivision 3 — General provisions about legal proceedings</w:t>
      </w:r>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p>
    <w:p>
      <w:pPr>
        <w:pStyle w:val="Heading5"/>
      </w:pPr>
      <w:bookmarkStart w:id="7223" w:name="_Toc112476181"/>
      <w:bookmarkStart w:id="7224" w:name="_Toc188078091"/>
      <w:bookmarkStart w:id="7225" w:name="_Toc454330098"/>
      <w:bookmarkStart w:id="7226" w:name="_Toc520085832"/>
      <w:bookmarkStart w:id="7227" w:name="_Toc64778200"/>
      <w:r>
        <w:rPr>
          <w:rStyle w:val="CharSectno"/>
        </w:rPr>
        <w:t>9.24</w:t>
      </w:r>
      <w:r>
        <w:t>.</w:t>
      </w:r>
      <w:r>
        <w:tab/>
        <w:t>Commencing prosecutions</w:t>
      </w:r>
      <w:bookmarkEnd w:id="7223"/>
      <w:bookmarkEnd w:id="722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7228" w:name="_Toc112476182"/>
      <w:bookmarkStart w:id="7229" w:name="_Toc188078092"/>
      <w:r>
        <w:rPr>
          <w:rStyle w:val="CharSectno"/>
        </w:rPr>
        <w:t>9.25</w:t>
      </w:r>
      <w:r>
        <w:t>.</w:t>
      </w:r>
      <w:r>
        <w:tab/>
        <w:t>Time limit for prosecutions</w:t>
      </w:r>
      <w:bookmarkEnd w:id="7225"/>
      <w:bookmarkEnd w:id="7226"/>
      <w:bookmarkEnd w:id="7227"/>
      <w:bookmarkEnd w:id="7228"/>
      <w:bookmarkEnd w:id="7229"/>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7230" w:name="_Toc454330099"/>
      <w:bookmarkStart w:id="7231" w:name="_Toc520085833"/>
      <w:bookmarkStart w:id="7232" w:name="_Toc64778201"/>
      <w:bookmarkStart w:id="7233" w:name="_Toc112476183"/>
      <w:bookmarkStart w:id="7234" w:name="_Toc188078093"/>
      <w:r>
        <w:rPr>
          <w:rStyle w:val="CharSectno"/>
        </w:rPr>
        <w:t>9.26</w:t>
      </w:r>
      <w:r>
        <w:t>.</w:t>
      </w:r>
      <w:r>
        <w:tab/>
        <w:t>Prosecuting defendant whose name unknown</w:t>
      </w:r>
      <w:bookmarkEnd w:id="7230"/>
      <w:bookmarkEnd w:id="7231"/>
      <w:bookmarkEnd w:id="7232"/>
      <w:bookmarkEnd w:id="7233"/>
      <w:bookmarkEnd w:id="7234"/>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7235" w:name="_Toc454330100"/>
      <w:bookmarkStart w:id="7236" w:name="_Toc520085834"/>
      <w:bookmarkStart w:id="7237" w:name="_Toc64778202"/>
      <w:bookmarkStart w:id="7238" w:name="_Toc112476184"/>
      <w:bookmarkStart w:id="7239" w:name="_Toc188078094"/>
      <w:r>
        <w:rPr>
          <w:rStyle w:val="CharSectno"/>
        </w:rPr>
        <w:t>9.27</w:t>
      </w:r>
      <w:r>
        <w:t>.</w:t>
      </w:r>
      <w:r>
        <w:tab/>
        <w:t>Civil remedy not affected by proceedings for offence</w:t>
      </w:r>
      <w:bookmarkEnd w:id="7235"/>
      <w:bookmarkEnd w:id="7236"/>
      <w:bookmarkEnd w:id="7237"/>
      <w:bookmarkEnd w:id="7238"/>
      <w:bookmarkEnd w:id="723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7240" w:name="_Toc454330101"/>
      <w:bookmarkStart w:id="7241" w:name="_Toc520085835"/>
      <w:bookmarkStart w:id="7242" w:name="_Toc64778203"/>
      <w:bookmarkStart w:id="7243" w:name="_Toc112476185"/>
      <w:bookmarkStart w:id="7244" w:name="_Toc188078095"/>
      <w:r>
        <w:rPr>
          <w:rStyle w:val="CharSectno"/>
        </w:rPr>
        <w:t>9.28</w:t>
      </w:r>
      <w:r>
        <w:t>.</w:t>
      </w:r>
      <w:r>
        <w:tab/>
        <w:t>Interests of the public</w:t>
      </w:r>
      <w:bookmarkEnd w:id="7240"/>
      <w:bookmarkEnd w:id="7241"/>
      <w:bookmarkEnd w:id="7242"/>
      <w:bookmarkEnd w:id="7243"/>
      <w:bookmarkEnd w:id="724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7245" w:name="_Toc454330102"/>
      <w:bookmarkStart w:id="7246" w:name="_Toc520085836"/>
      <w:bookmarkStart w:id="7247" w:name="_Toc64778204"/>
      <w:bookmarkStart w:id="7248" w:name="_Toc112476186"/>
      <w:bookmarkStart w:id="7249" w:name="_Toc188078096"/>
      <w:r>
        <w:rPr>
          <w:rStyle w:val="CharSectno"/>
        </w:rPr>
        <w:t>9.29</w:t>
      </w:r>
      <w:r>
        <w:t>.</w:t>
      </w:r>
      <w:r>
        <w:tab/>
        <w:t>Representing local government in court</w:t>
      </w:r>
      <w:bookmarkEnd w:id="7245"/>
      <w:bookmarkEnd w:id="7246"/>
      <w:bookmarkEnd w:id="7247"/>
      <w:bookmarkEnd w:id="7248"/>
      <w:bookmarkEnd w:id="7249"/>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7250" w:name="_Toc71096815"/>
      <w:bookmarkStart w:id="7251" w:name="_Toc84404900"/>
      <w:bookmarkStart w:id="7252" w:name="_Toc89507894"/>
      <w:bookmarkStart w:id="7253" w:name="_Toc89860096"/>
      <w:bookmarkStart w:id="7254" w:name="_Toc92771891"/>
      <w:bookmarkStart w:id="7255" w:name="_Toc92865790"/>
      <w:bookmarkStart w:id="7256" w:name="_Toc94071241"/>
      <w:bookmarkStart w:id="7257" w:name="_Toc96496926"/>
      <w:bookmarkStart w:id="7258" w:name="_Toc97098130"/>
      <w:bookmarkStart w:id="7259" w:name="_Toc100136644"/>
      <w:bookmarkStart w:id="7260" w:name="_Toc100384575"/>
      <w:bookmarkStart w:id="7261" w:name="_Toc100476791"/>
      <w:bookmarkStart w:id="7262" w:name="_Toc102382238"/>
      <w:bookmarkStart w:id="7263" w:name="_Toc102722171"/>
      <w:bookmarkStart w:id="7264" w:name="_Toc102877236"/>
      <w:bookmarkStart w:id="7265" w:name="_Toc104173027"/>
      <w:bookmarkStart w:id="7266" w:name="_Toc107983343"/>
      <w:bookmarkStart w:id="7267" w:name="_Toc109544811"/>
      <w:bookmarkStart w:id="7268" w:name="_Toc109548259"/>
      <w:bookmarkStart w:id="7269" w:name="_Toc110064308"/>
      <w:bookmarkStart w:id="7270" w:name="_Toc110324228"/>
      <w:bookmarkStart w:id="7271" w:name="_Toc110755700"/>
      <w:bookmarkStart w:id="7272" w:name="_Toc111618836"/>
      <w:bookmarkStart w:id="7273" w:name="_Toc111622044"/>
      <w:bookmarkStart w:id="7274" w:name="_Toc112476187"/>
      <w:bookmarkStart w:id="7275" w:name="_Toc112732683"/>
      <w:bookmarkStart w:id="7276" w:name="_Toc124054009"/>
      <w:bookmarkStart w:id="7277" w:name="_Toc131399690"/>
      <w:bookmarkStart w:id="7278" w:name="_Toc136336534"/>
      <w:bookmarkStart w:id="7279" w:name="_Toc136409573"/>
      <w:bookmarkStart w:id="7280" w:name="_Toc136410373"/>
      <w:bookmarkStart w:id="7281" w:name="_Toc138826179"/>
      <w:bookmarkStart w:id="7282" w:name="_Toc139268175"/>
      <w:bookmarkStart w:id="7283" w:name="_Toc139693472"/>
      <w:bookmarkStart w:id="7284" w:name="_Toc141179442"/>
      <w:bookmarkStart w:id="7285" w:name="_Toc152739687"/>
      <w:bookmarkStart w:id="7286" w:name="_Toc153611628"/>
      <w:bookmarkStart w:id="7287" w:name="_Toc155598608"/>
      <w:bookmarkStart w:id="7288" w:name="_Toc157923327"/>
      <w:bookmarkStart w:id="7289" w:name="_Toc162950896"/>
      <w:bookmarkStart w:id="7290" w:name="_Toc170724877"/>
      <w:bookmarkStart w:id="7291" w:name="_Toc171228664"/>
      <w:bookmarkStart w:id="7292" w:name="_Toc171236053"/>
      <w:bookmarkStart w:id="7293" w:name="_Toc173899396"/>
      <w:bookmarkStart w:id="7294" w:name="_Toc175471025"/>
      <w:bookmarkStart w:id="7295" w:name="_Toc175472914"/>
      <w:bookmarkStart w:id="7296" w:name="_Toc176677779"/>
      <w:bookmarkStart w:id="7297" w:name="_Toc176777502"/>
      <w:bookmarkStart w:id="7298" w:name="_Toc176835768"/>
      <w:bookmarkStart w:id="7299" w:name="_Toc180317835"/>
      <w:bookmarkStart w:id="7300" w:name="_Toc180385744"/>
      <w:bookmarkStart w:id="7301" w:name="_Toc187032595"/>
      <w:bookmarkStart w:id="7302" w:name="_Toc187121577"/>
      <w:bookmarkStart w:id="7303" w:name="_Toc187819666"/>
      <w:bookmarkStart w:id="7304" w:name="_Toc188078097"/>
      <w:r>
        <w:t>Subdivision 4 — Evidence in legal proceedings</w:t>
      </w:r>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p>
    <w:p>
      <w:pPr>
        <w:pStyle w:val="Heading5"/>
      </w:pPr>
      <w:bookmarkStart w:id="7305" w:name="_Toc454330103"/>
      <w:bookmarkStart w:id="7306" w:name="_Toc520085837"/>
      <w:bookmarkStart w:id="7307" w:name="_Toc64778205"/>
      <w:bookmarkStart w:id="7308" w:name="_Toc112476188"/>
      <w:bookmarkStart w:id="7309" w:name="_Toc188078098"/>
      <w:r>
        <w:rPr>
          <w:rStyle w:val="CharSectno"/>
        </w:rPr>
        <w:t>9.30</w:t>
      </w:r>
      <w:r>
        <w:t>.</w:t>
      </w:r>
      <w:r>
        <w:tab/>
        <w:t>When this Subdivision applies</w:t>
      </w:r>
      <w:bookmarkEnd w:id="7305"/>
      <w:bookmarkEnd w:id="7306"/>
      <w:bookmarkEnd w:id="7307"/>
      <w:bookmarkEnd w:id="7308"/>
      <w:bookmarkEnd w:id="7309"/>
    </w:p>
    <w:p>
      <w:pPr>
        <w:pStyle w:val="Subsection"/>
      </w:pPr>
      <w:r>
        <w:tab/>
      </w:r>
      <w:r>
        <w:tab/>
        <w:t>This Subdivision applies in relation to any legal proceedings unless a provision is expressed to apply in relation to particular proceedings.</w:t>
      </w:r>
    </w:p>
    <w:p>
      <w:pPr>
        <w:pStyle w:val="Heading5"/>
      </w:pPr>
      <w:bookmarkStart w:id="7310" w:name="_Toc454330104"/>
      <w:bookmarkStart w:id="7311" w:name="_Toc520085838"/>
      <w:bookmarkStart w:id="7312" w:name="_Toc64778206"/>
      <w:bookmarkStart w:id="7313" w:name="_Toc112476189"/>
      <w:bookmarkStart w:id="7314" w:name="_Toc188078099"/>
      <w:r>
        <w:rPr>
          <w:rStyle w:val="CharSectno"/>
        </w:rPr>
        <w:t>9.31</w:t>
      </w:r>
      <w:r>
        <w:t>.</w:t>
      </w:r>
      <w:r>
        <w:tab/>
      </w:r>
      <w:bookmarkEnd w:id="7310"/>
      <w:bookmarkEnd w:id="7311"/>
      <w:bookmarkEnd w:id="7312"/>
      <w:bookmarkEnd w:id="7313"/>
      <w:r>
        <w:t>Terms used in this Subdivision</w:t>
      </w:r>
      <w:bookmarkEnd w:id="7314"/>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7315" w:name="_Toc454330105"/>
      <w:bookmarkStart w:id="7316" w:name="_Toc520085839"/>
      <w:bookmarkStart w:id="7317" w:name="_Toc64778207"/>
      <w:bookmarkStart w:id="7318" w:name="_Toc112476190"/>
      <w:bookmarkStart w:id="7319" w:name="_Toc188078100"/>
      <w:r>
        <w:rPr>
          <w:rStyle w:val="CharSectno"/>
        </w:rPr>
        <w:t>9.32</w:t>
      </w:r>
      <w:r>
        <w:t>.</w:t>
      </w:r>
      <w:r>
        <w:tab/>
      </w:r>
      <w:r>
        <w:rPr>
          <w:i/>
        </w:rPr>
        <w:t>Evidence Act 1906</w:t>
      </w:r>
      <w:r>
        <w:t xml:space="preserve"> not excluded</w:t>
      </w:r>
      <w:bookmarkEnd w:id="7315"/>
      <w:bookmarkEnd w:id="7316"/>
      <w:bookmarkEnd w:id="7317"/>
      <w:bookmarkEnd w:id="7318"/>
      <w:bookmarkEnd w:id="7319"/>
    </w:p>
    <w:p>
      <w:pPr>
        <w:pStyle w:val="Subsection"/>
      </w:pPr>
      <w:r>
        <w:tab/>
      </w:r>
      <w:r>
        <w:tab/>
        <w:t xml:space="preserve">This Subdivision is in addition to the </w:t>
      </w:r>
      <w:r>
        <w:rPr>
          <w:i/>
        </w:rPr>
        <w:t>Evidence Act 1906</w:t>
      </w:r>
      <w:r>
        <w:t xml:space="preserve"> and not in place of it.</w:t>
      </w:r>
    </w:p>
    <w:p>
      <w:pPr>
        <w:pStyle w:val="Heading5"/>
      </w:pPr>
      <w:bookmarkStart w:id="7320" w:name="_Toc454330106"/>
      <w:bookmarkStart w:id="7321" w:name="_Toc520085840"/>
      <w:bookmarkStart w:id="7322" w:name="_Toc64778208"/>
      <w:bookmarkStart w:id="7323" w:name="_Toc112476191"/>
      <w:bookmarkStart w:id="7324" w:name="_Toc188078101"/>
      <w:r>
        <w:rPr>
          <w:rStyle w:val="CharSectno"/>
        </w:rPr>
        <w:t>9.33</w:t>
      </w:r>
      <w:r>
        <w:t>.</w:t>
      </w:r>
      <w:r>
        <w:tab/>
        <w:t>Presumptions about certificates</w:t>
      </w:r>
      <w:bookmarkEnd w:id="7320"/>
      <w:bookmarkEnd w:id="7321"/>
      <w:bookmarkEnd w:id="7322"/>
      <w:bookmarkEnd w:id="7323"/>
      <w:bookmarkEnd w:id="732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7325" w:name="_Toc454330107"/>
      <w:bookmarkStart w:id="7326" w:name="_Toc520085841"/>
      <w:bookmarkStart w:id="7327" w:name="_Toc64778209"/>
      <w:bookmarkStart w:id="7328" w:name="_Toc112476192"/>
      <w:bookmarkStart w:id="7329" w:name="_Toc188078102"/>
      <w:r>
        <w:rPr>
          <w:rStyle w:val="CharSectno"/>
        </w:rPr>
        <w:t>9.34</w:t>
      </w:r>
      <w:r>
        <w:t>.</w:t>
      </w:r>
      <w:r>
        <w:tab/>
        <w:t>Evidence of local laws</w:t>
      </w:r>
      <w:bookmarkEnd w:id="7325"/>
      <w:bookmarkEnd w:id="7326"/>
      <w:bookmarkEnd w:id="7327"/>
      <w:bookmarkEnd w:id="7328"/>
      <w:bookmarkEnd w:id="7329"/>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7330" w:name="_Toc454330108"/>
      <w:bookmarkStart w:id="7331" w:name="_Toc520085842"/>
      <w:bookmarkStart w:id="7332" w:name="_Toc64778210"/>
      <w:bookmarkStart w:id="7333" w:name="_Toc112476193"/>
      <w:bookmarkStart w:id="7334" w:name="_Toc188078103"/>
      <w:r>
        <w:rPr>
          <w:rStyle w:val="CharSectno"/>
        </w:rPr>
        <w:t>9.35</w:t>
      </w:r>
      <w:r>
        <w:t>.</w:t>
      </w:r>
      <w:r>
        <w:tab/>
        <w:t>Evidence of text adopted by local laws</w:t>
      </w:r>
      <w:bookmarkEnd w:id="7330"/>
      <w:bookmarkEnd w:id="7331"/>
      <w:bookmarkEnd w:id="7332"/>
      <w:bookmarkEnd w:id="7333"/>
      <w:bookmarkEnd w:id="733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7335" w:name="_Toc454330109"/>
      <w:bookmarkStart w:id="7336" w:name="_Toc520085843"/>
      <w:bookmarkStart w:id="7337" w:name="_Toc64778211"/>
      <w:bookmarkStart w:id="7338" w:name="_Toc112476194"/>
      <w:bookmarkStart w:id="7339" w:name="_Toc188078104"/>
      <w:r>
        <w:rPr>
          <w:rStyle w:val="CharSectno"/>
        </w:rPr>
        <w:t>9.36</w:t>
      </w:r>
      <w:r>
        <w:t>.</w:t>
      </w:r>
      <w:r>
        <w:tab/>
        <w:t xml:space="preserve">Using </w:t>
      </w:r>
      <w:r>
        <w:rPr>
          <w:i/>
        </w:rPr>
        <w:t xml:space="preserve">Gazette </w:t>
      </w:r>
      <w:r>
        <w:t>notice as evidence</w:t>
      </w:r>
      <w:bookmarkEnd w:id="7335"/>
      <w:bookmarkEnd w:id="7336"/>
      <w:bookmarkEnd w:id="7337"/>
      <w:bookmarkEnd w:id="7338"/>
      <w:bookmarkEnd w:id="733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7340" w:name="_Toc454330110"/>
      <w:bookmarkStart w:id="7341" w:name="_Toc520085844"/>
      <w:bookmarkStart w:id="7342" w:name="_Toc64778212"/>
      <w:bookmarkStart w:id="7343" w:name="_Toc112476195"/>
      <w:bookmarkStart w:id="7344" w:name="_Toc188078105"/>
      <w:r>
        <w:rPr>
          <w:rStyle w:val="CharSectno"/>
        </w:rPr>
        <w:t>9.37</w:t>
      </w:r>
      <w:r>
        <w:t>.</w:t>
      </w:r>
      <w:r>
        <w:tab/>
        <w:t>Using meeting minutes as evidence</w:t>
      </w:r>
      <w:bookmarkEnd w:id="7340"/>
      <w:bookmarkEnd w:id="7341"/>
      <w:bookmarkEnd w:id="7342"/>
      <w:bookmarkEnd w:id="7343"/>
      <w:bookmarkEnd w:id="7344"/>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7345" w:name="_Toc454330111"/>
      <w:bookmarkStart w:id="7346" w:name="_Toc520085845"/>
      <w:bookmarkStart w:id="7347" w:name="_Toc64778213"/>
      <w:bookmarkStart w:id="7348" w:name="_Toc112476196"/>
      <w:bookmarkStart w:id="7349" w:name="_Toc188078106"/>
      <w:r>
        <w:rPr>
          <w:rStyle w:val="CharSectno"/>
        </w:rPr>
        <w:t>9.38</w:t>
      </w:r>
      <w:r>
        <w:t>.</w:t>
      </w:r>
      <w:r>
        <w:tab/>
        <w:t>Evidence of documents coming from a local government</w:t>
      </w:r>
      <w:bookmarkEnd w:id="7345"/>
      <w:bookmarkEnd w:id="7346"/>
      <w:bookmarkEnd w:id="7347"/>
      <w:bookmarkEnd w:id="7348"/>
      <w:bookmarkEnd w:id="7349"/>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7350" w:name="_Toc454330112"/>
      <w:bookmarkStart w:id="7351" w:name="_Toc520085846"/>
      <w:bookmarkStart w:id="7352" w:name="_Toc64778214"/>
      <w:bookmarkStart w:id="7353" w:name="_Toc112476197"/>
      <w:bookmarkStart w:id="7354" w:name="_Toc188078107"/>
      <w:r>
        <w:rPr>
          <w:rStyle w:val="CharSectno"/>
        </w:rPr>
        <w:t>9.39</w:t>
      </w:r>
      <w:r>
        <w:t>.</w:t>
      </w:r>
      <w:r>
        <w:tab/>
        <w:t>Proving a document given to another party</w:t>
      </w:r>
      <w:bookmarkEnd w:id="7350"/>
      <w:bookmarkEnd w:id="7351"/>
      <w:bookmarkEnd w:id="7352"/>
      <w:bookmarkEnd w:id="7353"/>
      <w:bookmarkEnd w:id="7354"/>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7355" w:name="_Toc454330113"/>
      <w:bookmarkStart w:id="7356" w:name="_Toc520085847"/>
      <w:bookmarkStart w:id="7357" w:name="_Toc64778215"/>
      <w:bookmarkStart w:id="7358" w:name="_Toc112476198"/>
      <w:bookmarkStart w:id="7359" w:name="_Toc188078108"/>
      <w:r>
        <w:rPr>
          <w:rStyle w:val="CharSectno"/>
        </w:rPr>
        <w:t>9.40</w:t>
      </w:r>
      <w:r>
        <w:t>.</w:t>
      </w:r>
      <w:r>
        <w:tab/>
        <w:t>Using copy of rate record as evidence</w:t>
      </w:r>
      <w:bookmarkEnd w:id="7355"/>
      <w:bookmarkEnd w:id="7356"/>
      <w:bookmarkEnd w:id="7357"/>
      <w:bookmarkEnd w:id="7358"/>
      <w:bookmarkEnd w:id="735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7360" w:name="_Toc454330114"/>
      <w:bookmarkStart w:id="7361" w:name="_Toc520085848"/>
      <w:bookmarkStart w:id="7362" w:name="_Toc64778216"/>
      <w:bookmarkStart w:id="7363" w:name="_Toc112476199"/>
      <w:bookmarkStart w:id="7364" w:name="_Toc188078109"/>
      <w:r>
        <w:rPr>
          <w:rStyle w:val="CharSectno"/>
        </w:rPr>
        <w:t>9.41</w:t>
      </w:r>
      <w:r>
        <w:t>.</w:t>
      </w:r>
      <w:r>
        <w:tab/>
        <w:t>Proving ownership, occupancy, and other things by certificate</w:t>
      </w:r>
      <w:bookmarkEnd w:id="7360"/>
      <w:bookmarkEnd w:id="7361"/>
      <w:bookmarkEnd w:id="7362"/>
      <w:bookmarkEnd w:id="7363"/>
      <w:bookmarkEnd w:id="736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7365" w:name="_Toc454330115"/>
      <w:bookmarkStart w:id="7366" w:name="_Toc520085849"/>
      <w:bookmarkStart w:id="7367" w:name="_Toc64778217"/>
      <w:bookmarkStart w:id="7368" w:name="_Toc112476200"/>
      <w:bookmarkStart w:id="7369" w:name="_Toc188078110"/>
      <w:r>
        <w:rPr>
          <w:rStyle w:val="CharSectno"/>
        </w:rPr>
        <w:t>9.42</w:t>
      </w:r>
      <w:r>
        <w:t>.</w:t>
      </w:r>
      <w:r>
        <w:tab/>
        <w:t>Person may be alleged to be owner or occupier of land</w:t>
      </w:r>
      <w:bookmarkEnd w:id="7365"/>
      <w:bookmarkEnd w:id="7366"/>
      <w:bookmarkEnd w:id="7367"/>
      <w:bookmarkEnd w:id="7368"/>
      <w:bookmarkEnd w:id="7369"/>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7370" w:name="_Toc454330116"/>
      <w:bookmarkStart w:id="7371" w:name="_Toc520085850"/>
      <w:bookmarkStart w:id="7372" w:name="_Toc64778218"/>
      <w:bookmarkStart w:id="7373" w:name="_Toc112476201"/>
      <w:bookmarkStart w:id="7374" w:name="_Toc188078111"/>
      <w:r>
        <w:rPr>
          <w:rStyle w:val="CharSectno"/>
        </w:rPr>
        <w:t>9.43</w:t>
      </w:r>
      <w:r>
        <w:t>.</w:t>
      </w:r>
      <w:r>
        <w:tab/>
        <w:t>Certificate of returning officer about election</w:t>
      </w:r>
      <w:bookmarkEnd w:id="7370"/>
      <w:bookmarkEnd w:id="7371"/>
      <w:bookmarkEnd w:id="7372"/>
      <w:bookmarkEnd w:id="7373"/>
      <w:bookmarkEnd w:id="737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7375" w:name="_Toc454330117"/>
      <w:bookmarkStart w:id="7376" w:name="_Toc520085851"/>
      <w:bookmarkStart w:id="7377" w:name="_Toc64778219"/>
      <w:bookmarkStart w:id="7378" w:name="_Toc112476202"/>
      <w:bookmarkStart w:id="7379" w:name="_Toc188078112"/>
      <w:r>
        <w:rPr>
          <w:rStyle w:val="CharSectno"/>
        </w:rPr>
        <w:t>9.44</w:t>
      </w:r>
      <w:r>
        <w:t>.</w:t>
      </w:r>
      <w:r>
        <w:tab/>
        <w:t>Spouses and de facto</w:t>
      </w:r>
      <w:r>
        <w:rPr>
          <w:i/>
        </w:rPr>
        <w:t xml:space="preserve"> </w:t>
      </w:r>
      <w:r>
        <w:t>partners presumed to be living with one another</w:t>
      </w:r>
      <w:bookmarkEnd w:id="7375"/>
      <w:bookmarkEnd w:id="7376"/>
      <w:bookmarkEnd w:id="7377"/>
      <w:bookmarkEnd w:id="7378"/>
      <w:bookmarkEnd w:id="7379"/>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7380" w:name="_Toc454330118"/>
      <w:bookmarkStart w:id="7381" w:name="_Toc520085852"/>
      <w:r>
        <w:tab/>
        <w:t>[(2)</w:t>
      </w:r>
      <w:r>
        <w:tab/>
        <w:t>repealed]</w:t>
      </w:r>
    </w:p>
    <w:p>
      <w:pPr>
        <w:pStyle w:val="Footnotesection"/>
      </w:pPr>
      <w:r>
        <w:tab/>
        <w:t>[Section 9.44 amended by No. 28 of 2003 s. 114.]</w:t>
      </w:r>
    </w:p>
    <w:p>
      <w:pPr>
        <w:pStyle w:val="Heading5"/>
      </w:pPr>
      <w:bookmarkStart w:id="7382" w:name="_Toc64778220"/>
      <w:bookmarkStart w:id="7383" w:name="_Toc112476203"/>
      <w:bookmarkStart w:id="7384" w:name="_Toc188078113"/>
      <w:r>
        <w:rPr>
          <w:rStyle w:val="CharSectno"/>
        </w:rPr>
        <w:t>9.45</w:t>
      </w:r>
      <w:r>
        <w:t>.</w:t>
      </w:r>
      <w:r>
        <w:tab/>
        <w:t>Evidence of authorisation or approval</w:t>
      </w:r>
      <w:bookmarkEnd w:id="7380"/>
      <w:bookmarkEnd w:id="7381"/>
      <w:bookmarkEnd w:id="7382"/>
      <w:bookmarkEnd w:id="7383"/>
      <w:bookmarkEnd w:id="738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7385" w:name="_Toc454330119"/>
      <w:bookmarkStart w:id="7386" w:name="_Toc520085853"/>
      <w:bookmarkStart w:id="7387" w:name="_Toc64778221"/>
      <w:bookmarkStart w:id="7388" w:name="_Toc112476204"/>
      <w:bookmarkStart w:id="7389" w:name="_Toc188078114"/>
      <w:r>
        <w:rPr>
          <w:rStyle w:val="CharSectno"/>
        </w:rPr>
        <w:t>9.46</w:t>
      </w:r>
      <w:r>
        <w:t>.</w:t>
      </w:r>
      <w:r>
        <w:tab/>
        <w:t>Things may be alleged to be property of local government</w:t>
      </w:r>
      <w:bookmarkEnd w:id="7385"/>
      <w:bookmarkEnd w:id="7386"/>
      <w:bookmarkEnd w:id="7387"/>
      <w:bookmarkEnd w:id="7388"/>
      <w:bookmarkEnd w:id="738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keepNext w:val="0"/>
        <w:keepLines w:val="0"/>
      </w:pPr>
      <w:bookmarkStart w:id="7390" w:name="_Toc454330120"/>
      <w:bookmarkStart w:id="7391" w:name="_Toc520085854"/>
      <w:bookmarkStart w:id="7392" w:name="_Toc64778222"/>
      <w:bookmarkStart w:id="7393" w:name="_Toc112476205"/>
      <w:bookmarkStart w:id="7394" w:name="_Toc188078115"/>
      <w:r>
        <w:rPr>
          <w:rStyle w:val="CharSectno"/>
        </w:rPr>
        <w:t>9.47</w:t>
      </w:r>
      <w:r>
        <w:t>.</w:t>
      </w:r>
      <w:r>
        <w:tab/>
        <w:t>Proof of certain matters not required</w:t>
      </w:r>
      <w:bookmarkEnd w:id="7390"/>
      <w:bookmarkEnd w:id="7391"/>
      <w:bookmarkEnd w:id="7392"/>
      <w:bookmarkEnd w:id="7393"/>
      <w:bookmarkEnd w:id="7394"/>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7395" w:name="_Toc454330121"/>
      <w:bookmarkStart w:id="7396" w:name="_Toc520085855"/>
      <w:bookmarkStart w:id="7397" w:name="_Toc64778223"/>
      <w:bookmarkStart w:id="7398" w:name="_Toc112476206"/>
      <w:bookmarkStart w:id="7399" w:name="_Toc188078116"/>
      <w:r>
        <w:rPr>
          <w:rStyle w:val="CharSectno"/>
        </w:rPr>
        <w:t>9.48</w:t>
      </w:r>
      <w:r>
        <w:t>.</w:t>
      </w:r>
      <w:r>
        <w:tab/>
        <w:t>Evidence of thoroughfare</w:t>
      </w:r>
      <w:bookmarkEnd w:id="7395"/>
      <w:bookmarkEnd w:id="7396"/>
      <w:bookmarkEnd w:id="7397"/>
      <w:bookmarkEnd w:id="7398"/>
      <w:bookmarkEnd w:id="7399"/>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7400" w:name="_Toc71096835"/>
      <w:bookmarkStart w:id="7401" w:name="_Toc84404920"/>
      <w:bookmarkStart w:id="7402" w:name="_Toc89507914"/>
      <w:bookmarkStart w:id="7403" w:name="_Toc89860116"/>
      <w:bookmarkStart w:id="7404" w:name="_Toc92771911"/>
      <w:bookmarkStart w:id="7405" w:name="_Toc92865810"/>
      <w:bookmarkStart w:id="7406" w:name="_Toc94071261"/>
      <w:bookmarkStart w:id="7407" w:name="_Toc96496946"/>
      <w:bookmarkStart w:id="7408" w:name="_Toc97098150"/>
      <w:bookmarkStart w:id="7409" w:name="_Toc100136664"/>
      <w:bookmarkStart w:id="7410" w:name="_Toc100384595"/>
      <w:bookmarkStart w:id="7411" w:name="_Toc100476811"/>
      <w:bookmarkStart w:id="7412" w:name="_Toc102382258"/>
      <w:bookmarkStart w:id="7413" w:name="_Toc102722191"/>
      <w:bookmarkStart w:id="7414" w:name="_Toc102877256"/>
      <w:bookmarkStart w:id="7415" w:name="_Toc104173047"/>
      <w:bookmarkStart w:id="7416" w:name="_Toc107983363"/>
      <w:bookmarkStart w:id="7417" w:name="_Toc109544831"/>
      <w:bookmarkStart w:id="7418" w:name="_Toc109548279"/>
      <w:bookmarkStart w:id="7419" w:name="_Toc110064328"/>
      <w:bookmarkStart w:id="7420" w:name="_Toc110324248"/>
      <w:bookmarkStart w:id="7421" w:name="_Toc110755720"/>
      <w:bookmarkStart w:id="7422" w:name="_Toc111618856"/>
      <w:bookmarkStart w:id="7423" w:name="_Toc111622064"/>
      <w:bookmarkStart w:id="7424" w:name="_Toc112476207"/>
      <w:bookmarkStart w:id="7425" w:name="_Toc112732703"/>
      <w:bookmarkStart w:id="7426" w:name="_Toc124054029"/>
      <w:bookmarkStart w:id="7427" w:name="_Toc131399710"/>
      <w:bookmarkStart w:id="7428" w:name="_Toc136336554"/>
      <w:bookmarkStart w:id="7429" w:name="_Toc136409593"/>
      <w:bookmarkStart w:id="7430" w:name="_Toc136410393"/>
      <w:bookmarkStart w:id="7431" w:name="_Toc138826199"/>
      <w:bookmarkStart w:id="7432" w:name="_Toc139268195"/>
      <w:bookmarkStart w:id="7433" w:name="_Toc139693492"/>
      <w:bookmarkStart w:id="7434" w:name="_Toc141179462"/>
      <w:bookmarkStart w:id="7435" w:name="_Toc152739707"/>
      <w:bookmarkStart w:id="7436" w:name="_Toc153611648"/>
      <w:bookmarkStart w:id="7437" w:name="_Toc155598628"/>
      <w:bookmarkStart w:id="7438" w:name="_Toc157923347"/>
      <w:bookmarkStart w:id="7439" w:name="_Toc162950916"/>
      <w:bookmarkStart w:id="7440" w:name="_Toc170724897"/>
      <w:bookmarkStart w:id="7441" w:name="_Toc171228684"/>
      <w:bookmarkStart w:id="7442" w:name="_Toc171236073"/>
      <w:bookmarkStart w:id="7443" w:name="_Toc173899416"/>
      <w:bookmarkStart w:id="7444" w:name="_Toc175471045"/>
      <w:bookmarkStart w:id="7445" w:name="_Toc175472934"/>
      <w:bookmarkStart w:id="7446" w:name="_Toc176677799"/>
      <w:bookmarkStart w:id="7447" w:name="_Toc176777522"/>
      <w:bookmarkStart w:id="7448" w:name="_Toc176835788"/>
      <w:bookmarkStart w:id="7449" w:name="_Toc180317855"/>
      <w:bookmarkStart w:id="7450" w:name="_Toc180385764"/>
      <w:bookmarkStart w:id="7451" w:name="_Toc187032615"/>
      <w:bookmarkStart w:id="7452" w:name="_Toc187121597"/>
      <w:bookmarkStart w:id="7453" w:name="_Toc187819686"/>
      <w:bookmarkStart w:id="7454" w:name="_Toc188078117"/>
      <w:r>
        <w:rPr>
          <w:rStyle w:val="CharDivNo"/>
        </w:rPr>
        <w:t>Division 3</w:t>
      </w:r>
      <w:r>
        <w:t> — </w:t>
      </w:r>
      <w:r>
        <w:rPr>
          <w:rStyle w:val="CharDivText"/>
        </w:rPr>
        <w:t>Documents</w:t>
      </w:r>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p>
    <w:p>
      <w:pPr>
        <w:pStyle w:val="Heading5"/>
      </w:pPr>
      <w:bookmarkStart w:id="7455" w:name="_Toc454330122"/>
      <w:bookmarkStart w:id="7456" w:name="_Toc520085856"/>
      <w:bookmarkStart w:id="7457" w:name="_Toc64778224"/>
      <w:bookmarkStart w:id="7458" w:name="_Toc112476208"/>
      <w:bookmarkStart w:id="7459" w:name="_Toc188078118"/>
      <w:r>
        <w:rPr>
          <w:rStyle w:val="CharSectno"/>
        </w:rPr>
        <w:t>9.49</w:t>
      </w:r>
      <w:r>
        <w:t>.</w:t>
      </w:r>
      <w:r>
        <w:tab/>
        <w:t>Documents, how authenticated</w:t>
      </w:r>
      <w:bookmarkEnd w:id="7455"/>
      <w:bookmarkEnd w:id="7456"/>
      <w:bookmarkEnd w:id="7457"/>
      <w:bookmarkEnd w:id="7458"/>
      <w:bookmarkEnd w:id="7459"/>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7460" w:name="_Toc454330123"/>
      <w:bookmarkStart w:id="7461" w:name="_Toc520085857"/>
      <w:bookmarkStart w:id="7462" w:name="_Toc64778225"/>
      <w:bookmarkStart w:id="7463" w:name="_Toc112476209"/>
      <w:bookmarkStart w:id="7464" w:name="_Toc188078119"/>
      <w:r>
        <w:rPr>
          <w:rStyle w:val="CharSectno"/>
        </w:rPr>
        <w:t>9.50</w:t>
      </w:r>
      <w:r>
        <w:t>.</w:t>
      </w:r>
      <w:r>
        <w:tab/>
        <w:t>Giving documents to persons, generally</w:t>
      </w:r>
      <w:bookmarkEnd w:id="7460"/>
      <w:bookmarkEnd w:id="7461"/>
      <w:bookmarkEnd w:id="7462"/>
      <w:bookmarkEnd w:id="7463"/>
      <w:bookmarkEnd w:id="746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7465" w:name="_Toc454330124"/>
      <w:bookmarkStart w:id="7466" w:name="_Toc520085858"/>
      <w:bookmarkStart w:id="7467" w:name="_Toc64778226"/>
      <w:bookmarkStart w:id="7468" w:name="_Toc112476210"/>
      <w:bookmarkStart w:id="7469" w:name="_Toc188078120"/>
      <w:r>
        <w:rPr>
          <w:rStyle w:val="CharSectno"/>
        </w:rPr>
        <w:t>9.51</w:t>
      </w:r>
      <w:r>
        <w:t>.</w:t>
      </w:r>
      <w:r>
        <w:tab/>
        <w:t>Giving documents to local government</w:t>
      </w:r>
      <w:bookmarkEnd w:id="7465"/>
      <w:bookmarkEnd w:id="7466"/>
      <w:bookmarkEnd w:id="7467"/>
      <w:bookmarkEnd w:id="7468"/>
      <w:bookmarkEnd w:id="746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7470" w:name="_Toc454330125"/>
      <w:bookmarkStart w:id="7471" w:name="_Toc520085859"/>
      <w:bookmarkStart w:id="7472" w:name="_Toc64778227"/>
      <w:bookmarkStart w:id="7473" w:name="_Toc112476211"/>
      <w:bookmarkStart w:id="7474" w:name="_Toc188078121"/>
      <w:r>
        <w:rPr>
          <w:rStyle w:val="CharSectno"/>
        </w:rPr>
        <w:t>9.52</w:t>
      </w:r>
      <w:r>
        <w:t>.</w:t>
      </w:r>
      <w:r>
        <w:tab/>
        <w:t>Giving documents in difficult cases</w:t>
      </w:r>
      <w:bookmarkEnd w:id="7470"/>
      <w:bookmarkEnd w:id="7471"/>
      <w:bookmarkEnd w:id="7472"/>
      <w:bookmarkEnd w:id="7473"/>
      <w:bookmarkEnd w:id="747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7475" w:name="_Toc454330126"/>
      <w:bookmarkStart w:id="7476" w:name="_Toc520085860"/>
      <w:bookmarkStart w:id="7477" w:name="_Toc64778228"/>
      <w:bookmarkStart w:id="7478" w:name="_Toc112476212"/>
      <w:bookmarkStart w:id="7479" w:name="_Toc188078122"/>
      <w:r>
        <w:rPr>
          <w:rStyle w:val="CharSectno"/>
        </w:rPr>
        <w:t>9.53</w:t>
      </w:r>
      <w:r>
        <w:t>.</w:t>
      </w:r>
      <w:r>
        <w:tab/>
        <w:t>Other provisions about giving documents</w:t>
      </w:r>
      <w:bookmarkEnd w:id="7475"/>
      <w:bookmarkEnd w:id="7476"/>
      <w:bookmarkEnd w:id="7477"/>
      <w:bookmarkEnd w:id="7478"/>
      <w:bookmarkEnd w:id="747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7480" w:name="_Toc454330127"/>
      <w:bookmarkStart w:id="7481" w:name="_Toc520085861"/>
      <w:bookmarkStart w:id="7482" w:name="_Toc64778229"/>
      <w:bookmarkStart w:id="7483" w:name="_Toc112476213"/>
      <w:bookmarkStart w:id="7484" w:name="_Toc188078123"/>
      <w:r>
        <w:rPr>
          <w:rStyle w:val="CharSectno"/>
        </w:rPr>
        <w:t>9.54</w:t>
      </w:r>
      <w:r>
        <w:t>.</w:t>
      </w:r>
      <w:r>
        <w:tab/>
        <w:t>Defects in documents</w:t>
      </w:r>
      <w:bookmarkEnd w:id="7480"/>
      <w:bookmarkEnd w:id="7481"/>
      <w:bookmarkEnd w:id="7482"/>
      <w:bookmarkEnd w:id="7483"/>
      <w:bookmarkEnd w:id="748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7485" w:name="_Toc454330128"/>
      <w:bookmarkStart w:id="7486" w:name="_Toc520085862"/>
      <w:bookmarkStart w:id="7487" w:name="_Toc64778230"/>
      <w:bookmarkStart w:id="7488" w:name="_Toc112476214"/>
      <w:bookmarkStart w:id="7489" w:name="_Toc188078124"/>
      <w:r>
        <w:rPr>
          <w:rStyle w:val="CharSectno"/>
        </w:rPr>
        <w:t>9.55</w:t>
      </w:r>
      <w:r>
        <w:t>.</w:t>
      </w:r>
      <w:r>
        <w:tab/>
        <w:t>Effect of document on persons deriving title</w:t>
      </w:r>
      <w:bookmarkEnd w:id="7485"/>
      <w:bookmarkEnd w:id="7486"/>
      <w:bookmarkEnd w:id="7487"/>
      <w:bookmarkEnd w:id="7488"/>
      <w:bookmarkEnd w:id="748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7490" w:name="_Toc71096843"/>
      <w:bookmarkStart w:id="7491" w:name="_Toc84404928"/>
      <w:bookmarkStart w:id="7492" w:name="_Toc89507922"/>
      <w:bookmarkStart w:id="7493" w:name="_Toc89860124"/>
      <w:bookmarkStart w:id="7494" w:name="_Toc92771919"/>
      <w:bookmarkStart w:id="7495" w:name="_Toc92865818"/>
      <w:bookmarkStart w:id="7496" w:name="_Toc94071269"/>
      <w:bookmarkStart w:id="7497" w:name="_Toc96496954"/>
      <w:bookmarkStart w:id="7498" w:name="_Toc97098158"/>
      <w:bookmarkStart w:id="7499" w:name="_Toc100136672"/>
      <w:bookmarkStart w:id="7500" w:name="_Toc100384603"/>
      <w:bookmarkStart w:id="7501" w:name="_Toc100476819"/>
      <w:bookmarkStart w:id="7502" w:name="_Toc102382266"/>
      <w:bookmarkStart w:id="7503" w:name="_Toc102722199"/>
      <w:bookmarkStart w:id="7504" w:name="_Toc102877264"/>
      <w:bookmarkStart w:id="7505" w:name="_Toc104173055"/>
      <w:bookmarkStart w:id="7506" w:name="_Toc107983371"/>
      <w:bookmarkStart w:id="7507" w:name="_Toc109544839"/>
      <w:bookmarkStart w:id="7508" w:name="_Toc109548287"/>
      <w:bookmarkStart w:id="7509" w:name="_Toc110064336"/>
      <w:bookmarkStart w:id="7510" w:name="_Toc110324256"/>
      <w:bookmarkStart w:id="7511" w:name="_Toc110755728"/>
      <w:bookmarkStart w:id="7512" w:name="_Toc111618864"/>
      <w:bookmarkStart w:id="7513" w:name="_Toc111622072"/>
      <w:bookmarkStart w:id="7514" w:name="_Toc112476215"/>
      <w:bookmarkStart w:id="7515" w:name="_Toc112732711"/>
      <w:bookmarkStart w:id="7516" w:name="_Toc124054037"/>
      <w:bookmarkStart w:id="7517" w:name="_Toc131399718"/>
      <w:bookmarkStart w:id="7518" w:name="_Toc136336562"/>
      <w:bookmarkStart w:id="7519" w:name="_Toc136409601"/>
      <w:bookmarkStart w:id="7520" w:name="_Toc136410401"/>
      <w:bookmarkStart w:id="7521" w:name="_Toc138826207"/>
      <w:bookmarkStart w:id="7522" w:name="_Toc139268203"/>
      <w:bookmarkStart w:id="7523" w:name="_Toc139693500"/>
      <w:bookmarkStart w:id="7524" w:name="_Toc141179470"/>
      <w:bookmarkStart w:id="7525" w:name="_Toc152739715"/>
      <w:bookmarkStart w:id="7526" w:name="_Toc153611656"/>
      <w:bookmarkStart w:id="7527" w:name="_Toc155598636"/>
      <w:bookmarkStart w:id="7528" w:name="_Toc157923355"/>
      <w:bookmarkStart w:id="7529" w:name="_Toc162950924"/>
      <w:bookmarkStart w:id="7530" w:name="_Toc170724905"/>
      <w:bookmarkStart w:id="7531" w:name="_Toc171228692"/>
      <w:bookmarkStart w:id="7532" w:name="_Toc171236081"/>
      <w:bookmarkStart w:id="7533" w:name="_Toc173899424"/>
      <w:bookmarkStart w:id="7534" w:name="_Toc175471053"/>
      <w:bookmarkStart w:id="7535" w:name="_Toc175472942"/>
      <w:bookmarkStart w:id="7536" w:name="_Toc176677807"/>
      <w:bookmarkStart w:id="7537" w:name="_Toc176777530"/>
      <w:bookmarkStart w:id="7538" w:name="_Toc176835796"/>
      <w:bookmarkStart w:id="7539" w:name="_Toc180317863"/>
      <w:bookmarkStart w:id="7540" w:name="_Toc180385772"/>
      <w:bookmarkStart w:id="7541" w:name="_Toc187032623"/>
      <w:bookmarkStart w:id="7542" w:name="_Toc187121605"/>
      <w:bookmarkStart w:id="7543" w:name="_Toc187819694"/>
      <w:bookmarkStart w:id="7544" w:name="_Toc188078125"/>
      <w:r>
        <w:rPr>
          <w:rStyle w:val="CharDivNo"/>
        </w:rPr>
        <w:t>Division 4</w:t>
      </w:r>
      <w:r>
        <w:t> — </w:t>
      </w:r>
      <w:r>
        <w:rPr>
          <w:rStyle w:val="CharDivText"/>
        </w:rPr>
        <w:t>Protection from liability</w:t>
      </w:r>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p>
    <w:p>
      <w:pPr>
        <w:pStyle w:val="Heading5"/>
      </w:pPr>
      <w:bookmarkStart w:id="7545" w:name="_Toc454330129"/>
      <w:bookmarkStart w:id="7546" w:name="_Toc520085863"/>
      <w:bookmarkStart w:id="7547" w:name="_Toc64778231"/>
      <w:bookmarkStart w:id="7548" w:name="_Toc112476216"/>
      <w:bookmarkStart w:id="7549" w:name="_Toc188078126"/>
      <w:r>
        <w:rPr>
          <w:rStyle w:val="CharSectno"/>
        </w:rPr>
        <w:t>9.56</w:t>
      </w:r>
      <w:r>
        <w:t>.</w:t>
      </w:r>
      <w:r>
        <w:tab/>
        <w:t>Certain persons protected from liability for wrongdoing</w:t>
      </w:r>
      <w:bookmarkEnd w:id="7545"/>
      <w:bookmarkEnd w:id="7546"/>
      <w:bookmarkEnd w:id="7547"/>
      <w:bookmarkEnd w:id="7548"/>
      <w:bookmarkEnd w:id="7549"/>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7550" w:name="_Toc454330130"/>
      <w:bookmarkStart w:id="7551" w:name="_Toc520085864"/>
      <w:bookmarkStart w:id="7552" w:name="_Toc64778232"/>
      <w:bookmarkStart w:id="7553" w:name="_Toc112476217"/>
      <w:bookmarkStart w:id="7554" w:name="_Toc188078127"/>
      <w:r>
        <w:rPr>
          <w:rStyle w:val="CharSectno"/>
        </w:rPr>
        <w:t>9.57</w:t>
      </w:r>
      <w:r>
        <w:t>.</w:t>
      </w:r>
      <w:r>
        <w:tab/>
        <w:t>Local government protected from certain liability</w:t>
      </w:r>
      <w:bookmarkEnd w:id="7550"/>
      <w:bookmarkEnd w:id="7551"/>
      <w:bookmarkEnd w:id="7552"/>
      <w:bookmarkEnd w:id="7553"/>
      <w:bookmarkEnd w:id="7554"/>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7555" w:name="_Toc71096846"/>
      <w:bookmarkStart w:id="7556" w:name="_Toc84404931"/>
      <w:bookmarkStart w:id="7557" w:name="_Toc89507925"/>
      <w:bookmarkStart w:id="7558" w:name="_Toc89860127"/>
      <w:bookmarkStart w:id="7559" w:name="_Toc92771922"/>
      <w:bookmarkStart w:id="7560" w:name="_Toc92865821"/>
      <w:bookmarkStart w:id="7561" w:name="_Toc94071272"/>
      <w:bookmarkStart w:id="7562" w:name="_Toc96496957"/>
      <w:bookmarkStart w:id="7563" w:name="_Toc97098161"/>
      <w:bookmarkStart w:id="7564" w:name="_Toc100136675"/>
      <w:bookmarkStart w:id="7565" w:name="_Toc100384606"/>
      <w:bookmarkStart w:id="7566" w:name="_Toc100476822"/>
      <w:bookmarkStart w:id="7567" w:name="_Toc102382269"/>
      <w:bookmarkStart w:id="7568" w:name="_Toc102722202"/>
      <w:bookmarkStart w:id="7569" w:name="_Toc102877267"/>
      <w:bookmarkStart w:id="7570" w:name="_Toc104173058"/>
      <w:bookmarkStart w:id="7571" w:name="_Toc107983374"/>
      <w:bookmarkStart w:id="7572" w:name="_Toc109544842"/>
      <w:bookmarkStart w:id="7573" w:name="_Toc109548290"/>
      <w:bookmarkStart w:id="7574" w:name="_Toc110064339"/>
      <w:bookmarkStart w:id="7575" w:name="_Toc110324259"/>
      <w:bookmarkStart w:id="7576" w:name="_Toc110755731"/>
      <w:bookmarkStart w:id="7577" w:name="_Toc111618867"/>
      <w:bookmarkStart w:id="7578" w:name="_Toc111622075"/>
      <w:bookmarkStart w:id="7579" w:name="_Toc112476218"/>
      <w:bookmarkStart w:id="7580" w:name="_Toc112732714"/>
      <w:bookmarkStart w:id="7581" w:name="_Toc124054040"/>
      <w:bookmarkStart w:id="7582" w:name="_Toc131399721"/>
      <w:bookmarkStart w:id="7583" w:name="_Toc136336565"/>
      <w:bookmarkStart w:id="7584" w:name="_Toc136409604"/>
      <w:bookmarkStart w:id="7585" w:name="_Toc136410404"/>
      <w:bookmarkStart w:id="7586" w:name="_Toc138826210"/>
      <w:bookmarkStart w:id="7587" w:name="_Toc139268206"/>
      <w:bookmarkStart w:id="7588" w:name="_Toc139693503"/>
      <w:bookmarkStart w:id="7589" w:name="_Toc141179473"/>
      <w:bookmarkStart w:id="7590" w:name="_Toc152739718"/>
      <w:bookmarkStart w:id="7591" w:name="_Toc153611659"/>
      <w:bookmarkStart w:id="7592" w:name="_Toc155598639"/>
      <w:bookmarkStart w:id="7593" w:name="_Toc157923358"/>
      <w:bookmarkStart w:id="7594" w:name="_Toc162950927"/>
      <w:bookmarkStart w:id="7595" w:name="_Toc170724908"/>
      <w:bookmarkStart w:id="7596" w:name="_Toc171228695"/>
      <w:bookmarkStart w:id="7597" w:name="_Toc171236084"/>
      <w:bookmarkStart w:id="7598" w:name="_Toc173899427"/>
      <w:bookmarkStart w:id="7599" w:name="_Toc175471056"/>
      <w:bookmarkStart w:id="7600" w:name="_Toc175472945"/>
      <w:bookmarkStart w:id="7601" w:name="_Toc176677810"/>
      <w:bookmarkStart w:id="7602" w:name="_Toc176777533"/>
      <w:bookmarkStart w:id="7603" w:name="_Toc176835799"/>
      <w:bookmarkStart w:id="7604" w:name="_Toc180317866"/>
      <w:bookmarkStart w:id="7605" w:name="_Toc180385775"/>
      <w:bookmarkStart w:id="7606" w:name="_Toc187032626"/>
      <w:bookmarkStart w:id="7607" w:name="_Toc187121608"/>
      <w:bookmarkStart w:id="7608" w:name="_Toc187819697"/>
      <w:bookmarkStart w:id="7609" w:name="_Toc188078128"/>
      <w:r>
        <w:rPr>
          <w:rStyle w:val="CharDivNo"/>
        </w:rPr>
        <w:t>Division 5</w:t>
      </w:r>
      <w:r>
        <w:t> — </w:t>
      </w:r>
      <w:r>
        <w:rPr>
          <w:rStyle w:val="CharDivText"/>
        </w:rPr>
        <w:t>Associations of local government</w:t>
      </w:r>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p>
    <w:p>
      <w:pPr>
        <w:pStyle w:val="Heading5"/>
      </w:pPr>
      <w:bookmarkStart w:id="7610" w:name="_Toc454330131"/>
      <w:bookmarkStart w:id="7611" w:name="_Toc520085865"/>
      <w:bookmarkStart w:id="7612" w:name="_Toc64778233"/>
      <w:bookmarkStart w:id="7613" w:name="_Toc112476219"/>
      <w:bookmarkStart w:id="7614" w:name="_Toc188078129"/>
      <w:r>
        <w:rPr>
          <w:rStyle w:val="CharSectno"/>
        </w:rPr>
        <w:t>9.58</w:t>
      </w:r>
      <w:r>
        <w:t>.</w:t>
      </w:r>
      <w:r>
        <w:tab/>
        <w:t>Constitution of associations of local government</w:t>
      </w:r>
      <w:bookmarkEnd w:id="7610"/>
      <w:bookmarkEnd w:id="7611"/>
      <w:bookmarkEnd w:id="7612"/>
      <w:bookmarkEnd w:id="7613"/>
      <w:bookmarkEnd w:id="7614"/>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7615" w:name="_Toc71096848"/>
      <w:bookmarkStart w:id="7616" w:name="_Toc84404933"/>
      <w:bookmarkStart w:id="7617" w:name="_Toc89507927"/>
      <w:bookmarkStart w:id="7618" w:name="_Toc89860129"/>
      <w:bookmarkStart w:id="7619" w:name="_Toc92771924"/>
      <w:bookmarkStart w:id="7620" w:name="_Toc92865823"/>
      <w:bookmarkStart w:id="7621" w:name="_Toc94071274"/>
      <w:bookmarkStart w:id="7622" w:name="_Toc96496959"/>
      <w:bookmarkStart w:id="7623" w:name="_Toc97098163"/>
      <w:bookmarkStart w:id="7624" w:name="_Toc100136677"/>
      <w:bookmarkStart w:id="7625" w:name="_Toc100384608"/>
      <w:bookmarkStart w:id="7626" w:name="_Toc100476824"/>
      <w:bookmarkStart w:id="7627" w:name="_Toc102382271"/>
      <w:bookmarkStart w:id="7628" w:name="_Toc102722204"/>
      <w:bookmarkStart w:id="7629" w:name="_Toc102877269"/>
      <w:bookmarkStart w:id="7630" w:name="_Toc104173060"/>
      <w:bookmarkStart w:id="7631" w:name="_Toc107983376"/>
      <w:bookmarkStart w:id="7632" w:name="_Toc109544844"/>
      <w:bookmarkStart w:id="7633" w:name="_Toc109548292"/>
      <w:bookmarkStart w:id="7634" w:name="_Toc110064341"/>
      <w:bookmarkStart w:id="7635" w:name="_Toc110324261"/>
      <w:bookmarkStart w:id="7636" w:name="_Toc110755733"/>
      <w:bookmarkStart w:id="7637" w:name="_Toc111618869"/>
      <w:bookmarkStart w:id="7638" w:name="_Toc111622077"/>
      <w:bookmarkStart w:id="7639" w:name="_Toc112476220"/>
      <w:bookmarkStart w:id="7640" w:name="_Toc112732716"/>
      <w:bookmarkStart w:id="7641" w:name="_Toc124054042"/>
      <w:bookmarkStart w:id="7642" w:name="_Toc131399723"/>
      <w:bookmarkStart w:id="7643" w:name="_Toc136336567"/>
      <w:bookmarkStart w:id="7644" w:name="_Toc136409606"/>
      <w:bookmarkStart w:id="7645" w:name="_Toc136410406"/>
      <w:bookmarkStart w:id="7646" w:name="_Toc138826212"/>
      <w:bookmarkStart w:id="7647" w:name="_Toc139268208"/>
      <w:bookmarkStart w:id="7648" w:name="_Toc139693505"/>
      <w:bookmarkStart w:id="7649" w:name="_Toc141179475"/>
      <w:bookmarkStart w:id="7650" w:name="_Toc152739720"/>
      <w:bookmarkStart w:id="7651" w:name="_Toc153611661"/>
      <w:bookmarkStart w:id="7652" w:name="_Toc155598641"/>
      <w:bookmarkStart w:id="7653" w:name="_Toc157923360"/>
      <w:bookmarkStart w:id="7654" w:name="_Toc162950929"/>
      <w:bookmarkStart w:id="7655" w:name="_Toc170724910"/>
      <w:bookmarkStart w:id="7656" w:name="_Toc171228697"/>
      <w:bookmarkStart w:id="7657" w:name="_Toc171236086"/>
      <w:bookmarkStart w:id="7658" w:name="_Toc173899429"/>
      <w:bookmarkStart w:id="7659" w:name="_Toc175471058"/>
      <w:bookmarkStart w:id="7660" w:name="_Toc175472947"/>
      <w:bookmarkStart w:id="7661" w:name="_Toc176677812"/>
      <w:bookmarkStart w:id="7662" w:name="_Toc176777535"/>
      <w:bookmarkStart w:id="7663" w:name="_Toc176835801"/>
      <w:bookmarkStart w:id="7664" w:name="_Toc180317868"/>
      <w:bookmarkStart w:id="7665" w:name="_Toc180385777"/>
      <w:bookmarkStart w:id="7666" w:name="_Toc187032628"/>
      <w:bookmarkStart w:id="7667" w:name="_Toc187121610"/>
      <w:bookmarkStart w:id="7668" w:name="_Toc187819699"/>
      <w:bookmarkStart w:id="7669" w:name="_Toc188078130"/>
      <w:r>
        <w:rPr>
          <w:rStyle w:val="CharDivNo"/>
        </w:rPr>
        <w:t>Division 6</w:t>
      </w:r>
      <w:r>
        <w:t> — </w:t>
      </w:r>
      <w:r>
        <w:rPr>
          <w:rStyle w:val="CharDivText"/>
        </w:rPr>
        <w:t>Regulations, directions and orders</w:t>
      </w:r>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p>
    <w:p>
      <w:pPr>
        <w:pStyle w:val="Heading5"/>
      </w:pPr>
      <w:bookmarkStart w:id="7670" w:name="_Toc454330132"/>
      <w:bookmarkStart w:id="7671" w:name="_Toc520085866"/>
      <w:bookmarkStart w:id="7672" w:name="_Toc64778234"/>
      <w:bookmarkStart w:id="7673" w:name="_Toc112476221"/>
      <w:bookmarkStart w:id="7674" w:name="_Toc188078131"/>
      <w:r>
        <w:rPr>
          <w:rStyle w:val="CharSectno"/>
        </w:rPr>
        <w:t>9.59</w:t>
      </w:r>
      <w:r>
        <w:t>.</w:t>
      </w:r>
      <w:r>
        <w:tab/>
        <w:t>General regulations</w:t>
      </w:r>
      <w:bookmarkEnd w:id="7670"/>
      <w:bookmarkEnd w:id="7671"/>
      <w:bookmarkEnd w:id="7672"/>
      <w:bookmarkEnd w:id="7673"/>
      <w:bookmarkEnd w:id="767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7675" w:name="_Toc454330133"/>
      <w:bookmarkStart w:id="7676" w:name="_Toc520085867"/>
      <w:bookmarkStart w:id="7677" w:name="_Toc64778235"/>
      <w:bookmarkStart w:id="7678" w:name="_Toc112476222"/>
      <w:bookmarkStart w:id="7679" w:name="_Toc188078132"/>
      <w:r>
        <w:rPr>
          <w:rStyle w:val="CharSectno"/>
        </w:rPr>
        <w:t>9.60</w:t>
      </w:r>
      <w:r>
        <w:t>.</w:t>
      </w:r>
      <w:r>
        <w:tab/>
        <w:t>Regulations that operate as local laws</w:t>
      </w:r>
      <w:bookmarkEnd w:id="7675"/>
      <w:bookmarkEnd w:id="7676"/>
      <w:bookmarkEnd w:id="7677"/>
      <w:bookmarkEnd w:id="7678"/>
      <w:bookmarkEnd w:id="767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7680" w:name="_Toc454330134"/>
      <w:bookmarkStart w:id="7681" w:name="_Toc520085868"/>
      <w:bookmarkStart w:id="7682" w:name="_Toc64778236"/>
      <w:bookmarkStart w:id="7683" w:name="_Toc112476223"/>
      <w:bookmarkStart w:id="7684" w:name="_Toc188078133"/>
      <w:r>
        <w:rPr>
          <w:rStyle w:val="CharSectno"/>
        </w:rPr>
        <w:t>9.61</w:t>
      </w:r>
      <w:r>
        <w:t>.</w:t>
      </w:r>
      <w:r>
        <w:tab/>
        <w:t>Provisions about regulations</w:t>
      </w:r>
      <w:bookmarkEnd w:id="7680"/>
      <w:bookmarkEnd w:id="7681"/>
      <w:bookmarkEnd w:id="7682"/>
      <w:bookmarkEnd w:id="7683"/>
      <w:bookmarkEnd w:id="7684"/>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7685" w:name="_Toc454330135"/>
      <w:bookmarkStart w:id="7686" w:name="_Toc520085869"/>
      <w:bookmarkStart w:id="7687" w:name="_Toc64778237"/>
      <w:bookmarkStart w:id="7688" w:name="_Toc112476224"/>
      <w:bookmarkStart w:id="7689" w:name="_Toc188078134"/>
      <w:r>
        <w:rPr>
          <w:rStyle w:val="CharSectno"/>
        </w:rPr>
        <w:t>9.62</w:t>
      </w:r>
      <w:r>
        <w:t>.</w:t>
      </w:r>
      <w:r>
        <w:tab/>
        <w:t>Governor may give directions as a consequence of making an order</w:t>
      </w:r>
      <w:bookmarkEnd w:id="7685"/>
      <w:bookmarkEnd w:id="7686"/>
      <w:bookmarkEnd w:id="7687"/>
      <w:bookmarkEnd w:id="7688"/>
      <w:bookmarkEnd w:id="7689"/>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7690" w:name="_Toc454330136"/>
      <w:bookmarkStart w:id="7691" w:name="_Toc520085870"/>
      <w:bookmarkStart w:id="7692" w:name="_Toc64778238"/>
      <w:bookmarkStart w:id="7693" w:name="_Toc112476225"/>
      <w:bookmarkStart w:id="7694" w:name="_Toc188078135"/>
      <w:r>
        <w:rPr>
          <w:rStyle w:val="CharSectno"/>
        </w:rPr>
        <w:t>9.63</w:t>
      </w:r>
      <w:r>
        <w:t>.</w:t>
      </w:r>
      <w:r>
        <w:tab/>
        <w:t>Minister may give directions to resolve disputes between local governments</w:t>
      </w:r>
      <w:bookmarkEnd w:id="7690"/>
      <w:bookmarkEnd w:id="7691"/>
      <w:bookmarkEnd w:id="7692"/>
      <w:bookmarkEnd w:id="7693"/>
      <w:bookmarkEnd w:id="7694"/>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7695" w:name="_Toc454330137"/>
      <w:bookmarkStart w:id="7696" w:name="_Toc520085871"/>
      <w:bookmarkStart w:id="7697" w:name="_Toc64778239"/>
      <w:bookmarkStart w:id="7698" w:name="_Toc112476226"/>
      <w:bookmarkStart w:id="7699" w:name="_Toc188078136"/>
      <w:r>
        <w:rPr>
          <w:rStyle w:val="CharSectno"/>
        </w:rPr>
        <w:t>9.64</w:t>
      </w:r>
      <w:r>
        <w:t>.</w:t>
      </w:r>
      <w:r>
        <w:tab/>
        <w:t>Governor may rectify omissions and irregularities</w:t>
      </w:r>
      <w:bookmarkEnd w:id="7695"/>
      <w:bookmarkEnd w:id="7696"/>
      <w:bookmarkEnd w:id="7697"/>
      <w:bookmarkEnd w:id="7698"/>
      <w:bookmarkEnd w:id="7699"/>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7700" w:name="_Toc454330138"/>
      <w:bookmarkStart w:id="7701" w:name="_Toc520085872"/>
      <w:bookmarkStart w:id="7702" w:name="_Toc64778240"/>
      <w:bookmarkStart w:id="7703" w:name="_Toc112476227"/>
      <w:bookmarkStart w:id="7704" w:name="_Toc188078137"/>
      <w:r>
        <w:rPr>
          <w:rStyle w:val="CharSectno"/>
        </w:rPr>
        <w:t>9.65</w:t>
      </w:r>
      <w:r>
        <w:t>.</w:t>
      </w:r>
      <w:r>
        <w:tab/>
        <w:t>Orders made by the Governor or Minister</w:t>
      </w:r>
      <w:bookmarkEnd w:id="7700"/>
      <w:bookmarkEnd w:id="7701"/>
      <w:bookmarkEnd w:id="7702"/>
      <w:bookmarkEnd w:id="7703"/>
      <w:bookmarkEnd w:id="770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7705" w:name="_Toc71096856"/>
      <w:bookmarkStart w:id="7706" w:name="_Toc84404941"/>
      <w:bookmarkStart w:id="7707" w:name="_Toc89507935"/>
      <w:bookmarkStart w:id="7708" w:name="_Toc89860137"/>
      <w:bookmarkStart w:id="7709" w:name="_Toc92771932"/>
      <w:bookmarkStart w:id="7710" w:name="_Toc92865831"/>
      <w:bookmarkStart w:id="7711" w:name="_Toc94071282"/>
      <w:bookmarkStart w:id="7712" w:name="_Toc96496967"/>
      <w:bookmarkStart w:id="7713" w:name="_Toc97098171"/>
      <w:bookmarkStart w:id="7714" w:name="_Toc100136685"/>
      <w:bookmarkStart w:id="7715" w:name="_Toc100384616"/>
      <w:bookmarkStart w:id="7716" w:name="_Toc100476832"/>
      <w:bookmarkStart w:id="7717" w:name="_Toc102382279"/>
      <w:bookmarkStart w:id="7718" w:name="_Toc102722212"/>
      <w:bookmarkStart w:id="7719" w:name="_Toc102877277"/>
      <w:bookmarkStart w:id="7720" w:name="_Toc104173068"/>
      <w:bookmarkStart w:id="7721" w:name="_Toc107983384"/>
      <w:bookmarkStart w:id="7722" w:name="_Toc109544852"/>
      <w:bookmarkStart w:id="7723" w:name="_Toc109548300"/>
      <w:bookmarkStart w:id="7724" w:name="_Toc110064349"/>
      <w:bookmarkStart w:id="7725" w:name="_Toc110324269"/>
      <w:bookmarkStart w:id="7726" w:name="_Toc110755741"/>
      <w:bookmarkStart w:id="7727" w:name="_Toc111618877"/>
      <w:bookmarkStart w:id="7728" w:name="_Toc111622085"/>
      <w:bookmarkStart w:id="7729" w:name="_Toc112476228"/>
      <w:bookmarkStart w:id="7730" w:name="_Toc112732724"/>
      <w:bookmarkStart w:id="7731" w:name="_Toc124054050"/>
      <w:bookmarkStart w:id="7732" w:name="_Toc131399731"/>
      <w:bookmarkStart w:id="7733" w:name="_Toc136336575"/>
      <w:bookmarkStart w:id="7734" w:name="_Toc136409614"/>
      <w:bookmarkStart w:id="7735" w:name="_Toc136410414"/>
      <w:bookmarkStart w:id="7736" w:name="_Toc138826220"/>
      <w:bookmarkStart w:id="7737" w:name="_Toc139268216"/>
      <w:bookmarkStart w:id="7738" w:name="_Toc139693513"/>
      <w:bookmarkStart w:id="7739" w:name="_Toc141179483"/>
      <w:bookmarkStart w:id="7740" w:name="_Toc152739728"/>
      <w:bookmarkStart w:id="7741" w:name="_Toc153611669"/>
      <w:bookmarkStart w:id="7742" w:name="_Toc155598649"/>
      <w:bookmarkStart w:id="7743" w:name="_Toc157923368"/>
      <w:bookmarkStart w:id="7744" w:name="_Toc162950937"/>
      <w:bookmarkStart w:id="7745" w:name="_Toc170724918"/>
      <w:bookmarkStart w:id="7746" w:name="_Toc171228705"/>
      <w:bookmarkStart w:id="7747" w:name="_Toc171236094"/>
      <w:bookmarkStart w:id="7748" w:name="_Toc173899437"/>
      <w:bookmarkStart w:id="7749" w:name="_Toc175471066"/>
      <w:bookmarkStart w:id="7750" w:name="_Toc175472955"/>
      <w:bookmarkStart w:id="7751" w:name="_Toc176677820"/>
      <w:bookmarkStart w:id="7752" w:name="_Toc176777543"/>
      <w:bookmarkStart w:id="7753" w:name="_Toc176835809"/>
      <w:bookmarkStart w:id="7754" w:name="_Toc180317876"/>
      <w:bookmarkStart w:id="7755" w:name="_Toc180385785"/>
      <w:bookmarkStart w:id="7756" w:name="_Toc187032636"/>
      <w:bookmarkStart w:id="7757" w:name="_Toc187121618"/>
      <w:bookmarkStart w:id="7758" w:name="_Toc187819707"/>
      <w:bookmarkStart w:id="7759" w:name="_Toc188078138"/>
      <w:r>
        <w:rPr>
          <w:rStyle w:val="CharDivNo"/>
        </w:rPr>
        <w:t>Division 7</w:t>
      </w:r>
      <w:r>
        <w:t> — </w:t>
      </w:r>
      <w:r>
        <w:rPr>
          <w:rStyle w:val="CharDivText"/>
        </w:rPr>
        <w:t>Other miscellaneous provisions</w:t>
      </w:r>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p>
    <w:p>
      <w:pPr>
        <w:pStyle w:val="Heading5"/>
      </w:pPr>
      <w:bookmarkStart w:id="7760" w:name="_Toc454330139"/>
      <w:bookmarkStart w:id="7761" w:name="_Toc520085873"/>
      <w:bookmarkStart w:id="7762" w:name="_Toc64778241"/>
      <w:bookmarkStart w:id="7763" w:name="_Toc112476229"/>
      <w:bookmarkStart w:id="7764" w:name="_Toc188078139"/>
      <w:r>
        <w:rPr>
          <w:rStyle w:val="CharSectno"/>
        </w:rPr>
        <w:t>9.66</w:t>
      </w:r>
      <w:r>
        <w:t>.</w:t>
      </w:r>
      <w:r>
        <w:tab/>
        <w:t>Delegation by Minister</w:t>
      </w:r>
      <w:bookmarkEnd w:id="7760"/>
      <w:bookmarkEnd w:id="7761"/>
      <w:bookmarkEnd w:id="7762"/>
      <w:bookmarkEnd w:id="7763"/>
      <w:bookmarkEnd w:id="7764"/>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7765" w:name="_Toc454330140"/>
      <w:bookmarkStart w:id="7766" w:name="_Toc520085874"/>
      <w:bookmarkStart w:id="7767" w:name="_Toc64778242"/>
      <w:bookmarkStart w:id="7768" w:name="_Toc112476230"/>
      <w:bookmarkStart w:id="7769" w:name="_Toc188078140"/>
      <w:r>
        <w:rPr>
          <w:rStyle w:val="CharSectno"/>
        </w:rPr>
        <w:t>9.67</w:t>
      </w:r>
      <w:r>
        <w:t>.</w:t>
      </w:r>
      <w:r>
        <w:tab/>
        <w:t xml:space="preserve">Delegation by </w:t>
      </w:r>
      <w:bookmarkEnd w:id="7765"/>
      <w:bookmarkEnd w:id="7766"/>
      <w:bookmarkEnd w:id="7767"/>
      <w:bookmarkEnd w:id="7768"/>
      <w:r>
        <w:t>Departmental CEO</w:t>
      </w:r>
      <w:bookmarkEnd w:id="7769"/>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7770" w:name="_Toc454330141"/>
      <w:bookmarkStart w:id="7771" w:name="_Toc520085875"/>
      <w:bookmarkStart w:id="7772" w:name="_Toc64778243"/>
      <w:bookmarkStart w:id="7773" w:name="_Toc112476231"/>
      <w:bookmarkStart w:id="7774" w:name="_Toc188078141"/>
      <w:r>
        <w:rPr>
          <w:rStyle w:val="CharSectno"/>
        </w:rPr>
        <w:t>9.68</w:t>
      </w:r>
      <w:r>
        <w:t>.</w:t>
      </w:r>
      <w:r>
        <w:tab/>
        <w:t>Local government to be notified of disposal of land</w:t>
      </w:r>
      <w:bookmarkEnd w:id="7770"/>
      <w:bookmarkEnd w:id="7771"/>
      <w:bookmarkEnd w:id="7772"/>
      <w:bookmarkEnd w:id="7773"/>
      <w:bookmarkEnd w:id="777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7775" w:name="_Toc454330142"/>
      <w:bookmarkStart w:id="7776" w:name="_Toc520085876"/>
      <w:bookmarkStart w:id="7777" w:name="_Toc64778244"/>
      <w:bookmarkStart w:id="7778" w:name="_Toc112476232"/>
      <w:bookmarkStart w:id="7779" w:name="_Toc188078142"/>
      <w:r>
        <w:rPr>
          <w:rStyle w:val="CharSectno"/>
        </w:rPr>
        <w:t>9.69</w:t>
      </w:r>
      <w:r>
        <w:t>.</w:t>
      </w:r>
      <w:r>
        <w:tab/>
        <w:t>Land descriptions</w:t>
      </w:r>
      <w:bookmarkEnd w:id="7775"/>
      <w:bookmarkEnd w:id="7776"/>
      <w:bookmarkEnd w:id="7777"/>
      <w:bookmarkEnd w:id="7778"/>
      <w:bookmarkEnd w:id="7779"/>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7780" w:name="_Toc188078143"/>
      <w:r>
        <w:rPr>
          <w:rStyle w:val="CharSectno"/>
        </w:rPr>
        <w:t>9.69A</w:t>
      </w:r>
      <w:r>
        <w:t>.</w:t>
      </w:r>
      <w:r>
        <w:tab/>
        <w:t xml:space="preserve">Notification under </w:t>
      </w:r>
      <w:r>
        <w:rPr>
          <w:i/>
          <w:iCs/>
        </w:rPr>
        <w:t>Corruption and Crime Commission Act 2003</w:t>
      </w:r>
      <w:bookmarkEnd w:id="7780"/>
    </w:p>
    <w:p>
      <w:pPr>
        <w:pStyle w:val="Subsection"/>
      </w:pPr>
      <w:r>
        <w:tab/>
      </w:r>
      <w:r>
        <w:tab/>
        <w:t xml:space="preserve">Nothing in Part 5 or Part 8 affects the duty of the Executive Director to notify as required by section 28 of the </w:t>
      </w:r>
      <w:r>
        <w:rPr>
          <w:i/>
          <w:iCs/>
        </w:rPr>
        <w:t>Corruption and Crime Commission Act 2003</w:t>
      </w:r>
      <w:r>
        <w:t>.</w:t>
      </w:r>
    </w:p>
    <w:p>
      <w:pPr>
        <w:pStyle w:val="Footnotesection"/>
      </w:pPr>
      <w:r>
        <w:tab/>
        <w:t>[Section 9.69A inserted by No. 1 of 2007 s. 12.]</w:t>
      </w:r>
    </w:p>
    <w:p>
      <w:pPr>
        <w:pStyle w:val="Heading3"/>
      </w:pPr>
      <w:bookmarkStart w:id="7781" w:name="_Toc71096861"/>
      <w:bookmarkStart w:id="7782" w:name="_Toc84404946"/>
      <w:bookmarkStart w:id="7783" w:name="_Toc89507940"/>
      <w:bookmarkStart w:id="7784" w:name="_Toc89860142"/>
      <w:bookmarkStart w:id="7785" w:name="_Toc92771937"/>
      <w:bookmarkStart w:id="7786" w:name="_Toc92865836"/>
      <w:bookmarkStart w:id="7787" w:name="_Toc94071287"/>
      <w:bookmarkStart w:id="7788" w:name="_Toc96496972"/>
      <w:bookmarkStart w:id="7789" w:name="_Toc97098176"/>
      <w:bookmarkStart w:id="7790" w:name="_Toc100136690"/>
      <w:bookmarkStart w:id="7791" w:name="_Toc100384621"/>
      <w:bookmarkStart w:id="7792" w:name="_Toc100476837"/>
      <w:bookmarkStart w:id="7793" w:name="_Toc102382284"/>
      <w:bookmarkStart w:id="7794" w:name="_Toc102722217"/>
      <w:bookmarkStart w:id="7795" w:name="_Toc102877282"/>
      <w:bookmarkStart w:id="7796" w:name="_Toc104173073"/>
      <w:bookmarkStart w:id="7797" w:name="_Toc107983389"/>
      <w:bookmarkStart w:id="7798" w:name="_Toc109544857"/>
      <w:bookmarkStart w:id="7799" w:name="_Toc109548305"/>
      <w:bookmarkStart w:id="7800" w:name="_Toc110064354"/>
      <w:bookmarkStart w:id="7801" w:name="_Toc110324274"/>
      <w:bookmarkStart w:id="7802" w:name="_Toc110755746"/>
      <w:bookmarkStart w:id="7803" w:name="_Toc111618882"/>
      <w:bookmarkStart w:id="7804" w:name="_Toc111622090"/>
      <w:bookmarkStart w:id="7805" w:name="_Toc112476233"/>
      <w:bookmarkStart w:id="7806" w:name="_Toc112732729"/>
      <w:bookmarkStart w:id="7807" w:name="_Toc124054055"/>
      <w:bookmarkStart w:id="7808" w:name="_Toc131399736"/>
      <w:bookmarkStart w:id="7809" w:name="_Toc136336580"/>
      <w:bookmarkStart w:id="7810" w:name="_Toc136409619"/>
      <w:bookmarkStart w:id="7811" w:name="_Toc136410419"/>
      <w:bookmarkStart w:id="7812" w:name="_Toc138826225"/>
      <w:bookmarkStart w:id="7813" w:name="_Toc139268221"/>
      <w:bookmarkStart w:id="7814" w:name="_Toc139693518"/>
      <w:bookmarkStart w:id="7815" w:name="_Toc141179488"/>
      <w:bookmarkStart w:id="7816" w:name="_Toc152739733"/>
      <w:bookmarkStart w:id="7817" w:name="_Toc153611674"/>
      <w:bookmarkStart w:id="7818" w:name="_Toc155598654"/>
      <w:bookmarkStart w:id="7819" w:name="_Toc157923373"/>
      <w:bookmarkStart w:id="7820" w:name="_Toc162950942"/>
      <w:bookmarkStart w:id="7821" w:name="_Toc170724923"/>
      <w:bookmarkStart w:id="7822" w:name="_Toc171228710"/>
      <w:bookmarkStart w:id="7823" w:name="_Toc171236099"/>
      <w:bookmarkStart w:id="7824" w:name="_Toc173899442"/>
      <w:bookmarkStart w:id="7825" w:name="_Toc175471071"/>
      <w:bookmarkStart w:id="7826" w:name="_Toc175472960"/>
      <w:bookmarkStart w:id="7827" w:name="_Toc176677825"/>
      <w:bookmarkStart w:id="7828" w:name="_Toc176777548"/>
      <w:bookmarkStart w:id="7829" w:name="_Toc176835814"/>
      <w:bookmarkStart w:id="7830" w:name="_Toc180317882"/>
      <w:bookmarkStart w:id="7831" w:name="_Toc180385791"/>
      <w:bookmarkStart w:id="7832" w:name="_Toc187032642"/>
      <w:bookmarkStart w:id="7833" w:name="_Toc187121624"/>
      <w:bookmarkStart w:id="7834" w:name="_Toc187819713"/>
      <w:bookmarkStart w:id="7835" w:name="_Toc188078144"/>
      <w:r>
        <w:rPr>
          <w:rStyle w:val="CharDivNo"/>
        </w:rPr>
        <w:t>Division 8</w:t>
      </w:r>
      <w:r>
        <w:t> — </w:t>
      </w:r>
      <w:r>
        <w:rPr>
          <w:rStyle w:val="CharDivText"/>
        </w:rPr>
        <w:t>Amendments to 1960 Act and transitional provisions</w:t>
      </w:r>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p>
    <w:p>
      <w:pPr>
        <w:pStyle w:val="Ednotesection"/>
      </w:pPr>
      <w:bookmarkStart w:id="7836" w:name="_Toc109548306"/>
      <w:bookmarkStart w:id="7837" w:name="_Toc110064355"/>
      <w:bookmarkStart w:id="7838" w:name="_Toc110324275"/>
      <w:bookmarkStart w:id="7839" w:name="_Toc454330143"/>
      <w:bookmarkStart w:id="7840" w:name="_Toc520085877"/>
      <w:r>
        <w:t>[</w:t>
      </w:r>
      <w:r>
        <w:rPr>
          <w:b/>
        </w:rPr>
        <w:t>9.70.</w:t>
      </w:r>
      <w:r>
        <w:tab/>
        <w:t>Omitted under the Reprints Act 1984 s. 7(4)(e) </w:t>
      </w:r>
      <w:r>
        <w:rPr>
          <w:i w:val="0"/>
          <w:vertAlign w:val="superscript"/>
        </w:rPr>
        <w:t>2</w:t>
      </w:r>
      <w:r>
        <w:t>.]</w:t>
      </w:r>
      <w:bookmarkEnd w:id="7836"/>
      <w:bookmarkEnd w:id="7837"/>
      <w:bookmarkEnd w:id="7838"/>
    </w:p>
    <w:p>
      <w:pPr>
        <w:pStyle w:val="Heading5"/>
      </w:pPr>
      <w:bookmarkStart w:id="7841" w:name="_Toc454330144"/>
      <w:bookmarkStart w:id="7842" w:name="_Toc520085878"/>
      <w:bookmarkStart w:id="7843" w:name="_Toc64778245"/>
      <w:bookmarkStart w:id="7844" w:name="_Toc112476234"/>
      <w:bookmarkStart w:id="7845" w:name="_Toc188078145"/>
      <w:bookmarkEnd w:id="7839"/>
      <w:bookmarkEnd w:id="7840"/>
      <w:r>
        <w:rPr>
          <w:rStyle w:val="CharSectno"/>
        </w:rPr>
        <w:t>9.71</w:t>
      </w:r>
      <w:r>
        <w:t>.</w:t>
      </w:r>
      <w:r>
        <w:tab/>
        <w:t>Transitional provisions</w:t>
      </w:r>
      <w:bookmarkEnd w:id="7841"/>
      <w:bookmarkEnd w:id="7842"/>
      <w:bookmarkEnd w:id="7843"/>
      <w:bookmarkEnd w:id="7844"/>
      <w:bookmarkEnd w:id="784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7846" w:name="_Toc64778246"/>
      <w:bookmarkStart w:id="7847" w:name="_Toc110324277"/>
      <w:bookmarkStart w:id="7848" w:name="_Toc110755748"/>
      <w:bookmarkStart w:id="7849" w:name="_Toc111618884"/>
      <w:bookmarkStart w:id="7850" w:name="_Toc111622092"/>
      <w:bookmarkStart w:id="7851" w:name="_Toc112476235"/>
      <w:bookmarkStart w:id="7852" w:name="_Toc112732731"/>
      <w:bookmarkStart w:id="7853" w:name="_Toc124054057"/>
      <w:bookmarkStart w:id="7854" w:name="_Toc131399738"/>
      <w:bookmarkStart w:id="7855" w:name="_Toc136336582"/>
      <w:bookmarkStart w:id="7856" w:name="_Toc136409621"/>
      <w:bookmarkStart w:id="7857" w:name="_Toc136410421"/>
      <w:bookmarkStart w:id="7858" w:name="_Toc138826227"/>
      <w:bookmarkStart w:id="7859" w:name="_Toc139268223"/>
      <w:bookmarkStart w:id="7860" w:name="_Toc139693520"/>
      <w:bookmarkStart w:id="7861" w:name="_Toc141179490"/>
      <w:bookmarkStart w:id="7862" w:name="_Toc152739735"/>
      <w:bookmarkStart w:id="7863" w:name="_Toc153611676"/>
      <w:bookmarkStart w:id="7864" w:name="_Toc155598656"/>
      <w:bookmarkStart w:id="7865" w:name="_Toc157923375"/>
      <w:bookmarkStart w:id="7866" w:name="_Toc162950944"/>
      <w:bookmarkStart w:id="7867" w:name="_Toc170724925"/>
      <w:bookmarkStart w:id="7868" w:name="_Toc171228712"/>
      <w:bookmarkStart w:id="7869" w:name="_Toc171236101"/>
      <w:bookmarkStart w:id="7870" w:name="_Toc173899444"/>
      <w:bookmarkStart w:id="7871" w:name="_Toc175471073"/>
      <w:bookmarkStart w:id="7872" w:name="_Toc175472962"/>
      <w:bookmarkStart w:id="7873" w:name="_Toc176677827"/>
      <w:bookmarkStart w:id="7874" w:name="_Toc176777550"/>
      <w:bookmarkStart w:id="7875" w:name="_Toc176835816"/>
      <w:bookmarkStart w:id="7876" w:name="_Toc180317884"/>
      <w:bookmarkStart w:id="7877" w:name="_Toc180385793"/>
      <w:bookmarkStart w:id="7878" w:name="_Toc187032644"/>
      <w:bookmarkStart w:id="7879" w:name="_Toc187121626"/>
      <w:bookmarkStart w:id="7880" w:name="_Toc187819715"/>
      <w:bookmarkStart w:id="7881" w:name="_Toc18807814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p>
    <w:p>
      <w:pPr>
        <w:pStyle w:val="yShoulderClause"/>
      </w:pPr>
      <w:r>
        <w:t>[Section 2.1(2)]</w:t>
      </w:r>
    </w:p>
    <w:p>
      <w:pPr>
        <w:pStyle w:val="yHeading5"/>
      </w:pPr>
      <w:bookmarkStart w:id="7882" w:name="_Toc520085879"/>
      <w:bookmarkStart w:id="7883" w:name="_Toc64778247"/>
      <w:bookmarkStart w:id="7884" w:name="_Toc112476236"/>
      <w:bookmarkStart w:id="7885" w:name="_Toc188078147"/>
      <w:r>
        <w:rPr>
          <w:rStyle w:val="CharSClsNo"/>
        </w:rPr>
        <w:t>1</w:t>
      </w:r>
      <w:r>
        <w:t>.</w:t>
      </w:r>
      <w:r>
        <w:tab/>
      </w:r>
      <w:bookmarkEnd w:id="7882"/>
      <w:bookmarkEnd w:id="7883"/>
      <w:bookmarkEnd w:id="7884"/>
      <w:r>
        <w:t>Terms used in this Schedule</w:t>
      </w:r>
      <w:bookmarkEnd w:id="788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pPr>
      <w:bookmarkStart w:id="7886" w:name="_Toc520085880"/>
      <w:bookmarkStart w:id="7887" w:name="_Toc64778248"/>
      <w:bookmarkStart w:id="7888" w:name="_Toc112476237"/>
      <w:bookmarkStart w:id="7889" w:name="_Toc188078148"/>
      <w:r>
        <w:rPr>
          <w:rStyle w:val="CharSClsNo"/>
        </w:rPr>
        <w:t>2</w:t>
      </w:r>
      <w:r>
        <w:t>.</w:t>
      </w:r>
      <w:r>
        <w:tab/>
        <w:t>Making a proposal</w:t>
      </w:r>
      <w:bookmarkEnd w:id="7886"/>
      <w:bookmarkEnd w:id="7887"/>
      <w:bookmarkEnd w:id="7888"/>
      <w:bookmarkEnd w:id="788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pPr>
      <w:bookmarkStart w:id="7890" w:name="_Toc520085881"/>
      <w:bookmarkStart w:id="7891" w:name="_Toc64778249"/>
      <w:bookmarkStart w:id="7892" w:name="_Toc112476238"/>
      <w:bookmarkStart w:id="7893" w:name="_Toc188078149"/>
      <w:r>
        <w:rPr>
          <w:rStyle w:val="CharSClsNo"/>
        </w:rPr>
        <w:t>3</w:t>
      </w:r>
      <w:r>
        <w:t>.</w:t>
      </w:r>
      <w:r>
        <w:tab/>
        <w:t>Dealing with proposals</w:t>
      </w:r>
      <w:bookmarkEnd w:id="7890"/>
      <w:bookmarkEnd w:id="7891"/>
      <w:bookmarkEnd w:id="7892"/>
      <w:bookmarkEnd w:id="789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pPr>
      <w:bookmarkStart w:id="7894" w:name="_Toc520085882"/>
      <w:bookmarkStart w:id="7895" w:name="_Toc64778250"/>
      <w:bookmarkStart w:id="7896" w:name="_Toc112476239"/>
      <w:bookmarkStart w:id="7897" w:name="_Toc188078150"/>
      <w:r>
        <w:rPr>
          <w:rStyle w:val="CharSClsNo"/>
        </w:rPr>
        <w:t>4</w:t>
      </w:r>
      <w:r>
        <w:t>.</w:t>
      </w:r>
      <w:r>
        <w:tab/>
        <w:t>Notice of inquiry</w:t>
      </w:r>
      <w:bookmarkEnd w:id="7894"/>
      <w:bookmarkEnd w:id="7895"/>
      <w:bookmarkEnd w:id="7896"/>
      <w:bookmarkEnd w:id="789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pPr>
      <w:bookmarkStart w:id="7898" w:name="_Toc520085883"/>
      <w:bookmarkStart w:id="7899" w:name="_Toc64778251"/>
      <w:bookmarkStart w:id="7900" w:name="_Toc112476240"/>
      <w:bookmarkStart w:id="7901" w:name="_Toc188078151"/>
      <w:r>
        <w:rPr>
          <w:rStyle w:val="CharSClsNo"/>
        </w:rPr>
        <w:t>5</w:t>
      </w:r>
      <w:r>
        <w:t>.</w:t>
      </w:r>
      <w:r>
        <w:tab/>
        <w:t>Conduct of inquiry</w:t>
      </w:r>
      <w:bookmarkEnd w:id="7898"/>
      <w:bookmarkEnd w:id="7899"/>
      <w:bookmarkEnd w:id="7900"/>
      <w:bookmarkEnd w:id="790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7902" w:name="_Toc520085884"/>
      <w:bookmarkStart w:id="7903" w:name="_Toc64778252"/>
      <w:bookmarkStart w:id="7904" w:name="_Toc112476241"/>
      <w:bookmarkStart w:id="7905" w:name="_Toc188078152"/>
      <w:r>
        <w:rPr>
          <w:rStyle w:val="CharSClsNo"/>
        </w:rPr>
        <w:t>6</w:t>
      </w:r>
      <w:r>
        <w:t>.</w:t>
      </w:r>
      <w:r>
        <w:tab/>
        <w:t>Recommendation by Advisory Board</w:t>
      </w:r>
      <w:bookmarkEnd w:id="7902"/>
      <w:bookmarkEnd w:id="7903"/>
      <w:bookmarkEnd w:id="7904"/>
      <w:bookmarkEnd w:id="790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pPr>
      <w:bookmarkStart w:id="7906" w:name="_Toc520085885"/>
      <w:bookmarkStart w:id="7907" w:name="_Toc64778253"/>
      <w:bookmarkStart w:id="7908" w:name="_Toc112476242"/>
      <w:bookmarkStart w:id="7909" w:name="_Toc188078153"/>
      <w:r>
        <w:rPr>
          <w:rStyle w:val="CharSClsNo"/>
        </w:rPr>
        <w:t>7</w:t>
      </w:r>
      <w:r>
        <w:t>.</w:t>
      </w:r>
      <w:r>
        <w:tab/>
        <w:t>Minister may require a poll of electors</w:t>
      </w:r>
      <w:bookmarkEnd w:id="7906"/>
      <w:bookmarkEnd w:id="7907"/>
      <w:bookmarkEnd w:id="7908"/>
      <w:bookmarkEnd w:id="790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7910" w:name="_Toc520085886"/>
      <w:bookmarkStart w:id="7911" w:name="_Toc64778254"/>
      <w:bookmarkStart w:id="7912" w:name="_Toc112476243"/>
      <w:bookmarkStart w:id="7913" w:name="_Toc188078154"/>
      <w:r>
        <w:rPr>
          <w:rStyle w:val="CharSClsNo"/>
        </w:rPr>
        <w:t>8</w:t>
      </w:r>
      <w:r>
        <w:t>.</w:t>
      </w:r>
      <w:r>
        <w:tab/>
        <w:t>Electors may demand a poll on a recommended amalgamation</w:t>
      </w:r>
      <w:bookmarkEnd w:id="7910"/>
      <w:bookmarkEnd w:id="7911"/>
      <w:bookmarkEnd w:id="7912"/>
      <w:bookmarkEnd w:id="791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pPr>
      <w:bookmarkStart w:id="7914" w:name="_Toc520085887"/>
      <w:bookmarkStart w:id="7915" w:name="_Toc64778255"/>
      <w:bookmarkStart w:id="7916" w:name="_Toc112476244"/>
      <w:bookmarkStart w:id="7917" w:name="_Toc188078155"/>
      <w:r>
        <w:rPr>
          <w:rStyle w:val="CharSClsNo"/>
        </w:rPr>
        <w:t>9</w:t>
      </w:r>
      <w:r>
        <w:t>.</w:t>
      </w:r>
      <w:r>
        <w:tab/>
        <w:t>Procedure for holding poll</w:t>
      </w:r>
      <w:bookmarkEnd w:id="7914"/>
      <w:bookmarkEnd w:id="7915"/>
      <w:bookmarkEnd w:id="7916"/>
      <w:bookmarkEnd w:id="7917"/>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pPr>
      <w:bookmarkStart w:id="7918" w:name="_Toc520085888"/>
      <w:bookmarkStart w:id="7919" w:name="_Toc64778256"/>
      <w:bookmarkStart w:id="7920" w:name="_Toc112476245"/>
      <w:bookmarkStart w:id="7921" w:name="_Toc188078156"/>
      <w:r>
        <w:rPr>
          <w:rStyle w:val="CharSClsNo"/>
        </w:rPr>
        <w:t>10</w:t>
      </w:r>
      <w:r>
        <w:t>.</w:t>
      </w:r>
      <w:r>
        <w:tab/>
        <w:t>Minister may accept or reject recommendation</w:t>
      </w:r>
      <w:bookmarkEnd w:id="7918"/>
      <w:bookmarkEnd w:id="7919"/>
      <w:bookmarkEnd w:id="7920"/>
      <w:bookmarkEnd w:id="7921"/>
    </w:p>
    <w:p>
      <w:pPr>
        <w:pStyle w:val="ySubsection"/>
      </w:pPr>
      <w:r>
        <w:tab/>
        <w:t>(1)</w:t>
      </w:r>
      <w:r>
        <w:tab/>
        <w:t>Subject to subclause (2), the Minister may accept or reject a recommendation of the Advisory Board made under clause 3 or 6.</w:t>
      </w:r>
    </w:p>
    <w:p>
      <w:pPr>
        <w:pStyle w:val="ySubsection"/>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pPr>
      <w:r>
        <w:tab/>
      </w:r>
      <w:r>
        <w:tab/>
        <w:t>the Minister is to reject the recommendation.</w:t>
      </w:r>
    </w:p>
    <w:p>
      <w:pPr>
        <w:pStyle w:val="ySubsection"/>
      </w:pPr>
      <w:r>
        <w:tab/>
        <w:t>(3)</w:t>
      </w:r>
      <w:r>
        <w:tab/>
        <w:t>If the recommendation is that an order be made and it is accepted, the Minister can make an appropriate recommendation to the Governor under section 2.1.</w:t>
      </w:r>
    </w:p>
    <w:p>
      <w:pPr>
        <w:pStyle w:val="yHeading5"/>
      </w:pPr>
      <w:bookmarkStart w:id="7922" w:name="_Toc520085889"/>
      <w:bookmarkStart w:id="7923" w:name="_Toc64778257"/>
      <w:bookmarkStart w:id="7924" w:name="_Toc112476246"/>
      <w:bookmarkStart w:id="7925" w:name="_Toc188078157"/>
      <w:r>
        <w:rPr>
          <w:rStyle w:val="CharSClsNo"/>
        </w:rPr>
        <w:t>10A</w:t>
      </w:r>
      <w:r>
        <w:t>.</w:t>
      </w:r>
      <w:r>
        <w:tab/>
        <w:t>Recommendations regarding names, wards and representation</w:t>
      </w:r>
      <w:bookmarkEnd w:id="7922"/>
      <w:bookmarkEnd w:id="7923"/>
      <w:bookmarkEnd w:id="7924"/>
      <w:bookmarkEnd w:id="7925"/>
    </w:p>
    <w:p>
      <w:pPr>
        <w:pStyle w:val="ySubsection"/>
      </w:pPr>
      <w:r>
        <w:tab/>
        <w:t>(1)</w:t>
      </w:r>
      <w:r>
        <w:tab/>
        <w:t>The Advisory Board may —</w:t>
      </w:r>
    </w:p>
    <w:p>
      <w:pPr>
        <w:pStyle w:val="yIndenta"/>
      </w:pPr>
      <w:r>
        <w:tab/>
        <w:t>(a)</w:t>
      </w:r>
      <w:r>
        <w:tab/>
        <w:t>when it makes its recommendations under clause 3 or 6; or</w:t>
      </w:r>
    </w:p>
    <w:p>
      <w:pPr>
        <w:pStyle w:val="yIndenta"/>
        <w:keepNext/>
        <w:keepLines/>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pPr>
      <w:bookmarkStart w:id="7926" w:name="_Toc520085890"/>
      <w:bookmarkStart w:id="7927" w:name="_Toc64778258"/>
      <w:bookmarkStart w:id="7928" w:name="_Toc112476247"/>
      <w:bookmarkStart w:id="7929" w:name="_Toc188078158"/>
      <w:r>
        <w:rPr>
          <w:rStyle w:val="CharSClsNo"/>
        </w:rPr>
        <w:t>11</w:t>
      </w:r>
      <w:r>
        <w:t>.</w:t>
      </w:r>
      <w:r>
        <w:tab/>
        <w:t>Transitional arrangements for orders about districts</w:t>
      </w:r>
      <w:bookmarkEnd w:id="7926"/>
      <w:bookmarkEnd w:id="7927"/>
      <w:bookmarkEnd w:id="7928"/>
      <w:bookmarkEnd w:id="792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930" w:name="_Toc64778259"/>
      <w:bookmarkStart w:id="7931" w:name="_Toc110324290"/>
      <w:bookmarkStart w:id="7932" w:name="_Toc110755761"/>
      <w:bookmarkStart w:id="7933" w:name="_Toc111618897"/>
      <w:bookmarkStart w:id="7934" w:name="_Toc111622105"/>
      <w:bookmarkStart w:id="7935" w:name="_Toc112476248"/>
      <w:bookmarkStart w:id="7936" w:name="_Toc112732744"/>
      <w:bookmarkStart w:id="7937" w:name="_Toc124054070"/>
      <w:bookmarkStart w:id="7938" w:name="_Toc131399751"/>
      <w:bookmarkStart w:id="7939" w:name="_Toc136336595"/>
      <w:bookmarkStart w:id="7940" w:name="_Toc136409634"/>
      <w:bookmarkStart w:id="7941" w:name="_Toc136410434"/>
      <w:bookmarkStart w:id="7942" w:name="_Toc138826240"/>
      <w:bookmarkStart w:id="7943" w:name="_Toc139268236"/>
      <w:bookmarkStart w:id="7944" w:name="_Toc139693533"/>
      <w:bookmarkStart w:id="7945" w:name="_Toc141179503"/>
      <w:bookmarkStart w:id="7946" w:name="_Toc152739748"/>
      <w:bookmarkStart w:id="7947" w:name="_Toc153611689"/>
      <w:bookmarkStart w:id="7948" w:name="_Toc155598669"/>
      <w:bookmarkStart w:id="7949" w:name="_Toc157923388"/>
      <w:bookmarkStart w:id="7950" w:name="_Toc162950957"/>
      <w:bookmarkStart w:id="7951" w:name="_Toc170724938"/>
      <w:bookmarkStart w:id="7952" w:name="_Toc171228725"/>
      <w:bookmarkStart w:id="7953" w:name="_Toc171236114"/>
      <w:bookmarkStart w:id="7954" w:name="_Toc173899457"/>
      <w:bookmarkStart w:id="7955" w:name="_Toc175471086"/>
      <w:bookmarkStart w:id="7956" w:name="_Toc175472975"/>
      <w:bookmarkStart w:id="7957" w:name="_Toc176677840"/>
      <w:bookmarkStart w:id="7958" w:name="_Toc176777563"/>
      <w:bookmarkStart w:id="7959" w:name="_Toc176835829"/>
      <w:bookmarkStart w:id="7960" w:name="_Toc180317897"/>
      <w:bookmarkStart w:id="7961" w:name="_Toc180385806"/>
      <w:bookmarkStart w:id="7962" w:name="_Toc187032657"/>
      <w:bookmarkStart w:id="7963" w:name="_Toc187121639"/>
      <w:bookmarkStart w:id="7964" w:name="_Toc187819728"/>
      <w:bookmarkStart w:id="7965" w:name="_Toc188078159"/>
      <w:r>
        <w:rPr>
          <w:rStyle w:val="CharSchNo"/>
        </w:rPr>
        <w:t>Schedule 2.2</w:t>
      </w:r>
      <w:r>
        <w:rPr>
          <w:rStyle w:val="CharSDivNo"/>
        </w:rPr>
        <w:t> </w:t>
      </w:r>
      <w:r>
        <w:t>—</w:t>
      </w:r>
      <w:r>
        <w:rPr>
          <w:rStyle w:val="CharSDivText"/>
        </w:rPr>
        <w:t> </w:t>
      </w:r>
      <w:r>
        <w:rPr>
          <w:rStyle w:val="CharSchText"/>
        </w:rPr>
        <w:t>Provisions about names, wards and representation</w:t>
      </w:r>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p>
    <w:p>
      <w:pPr>
        <w:pStyle w:val="yFootnoteheading"/>
        <w:keepNext/>
        <w:keepLines/>
      </w:pPr>
      <w:r>
        <w:tab/>
        <w:t>[Heading amended by No. 64 of 1998 s. 53.]</w:t>
      </w:r>
    </w:p>
    <w:p>
      <w:pPr>
        <w:pStyle w:val="yShoulderClause"/>
      </w:pPr>
      <w:r>
        <w:t>[Section 2.2(3)]</w:t>
      </w:r>
    </w:p>
    <w:p>
      <w:pPr>
        <w:pStyle w:val="yHeading5"/>
      </w:pPr>
      <w:bookmarkStart w:id="7966" w:name="_Toc520085891"/>
      <w:bookmarkStart w:id="7967" w:name="_Toc64778260"/>
      <w:bookmarkStart w:id="7968" w:name="_Toc112476249"/>
      <w:bookmarkStart w:id="7969" w:name="_Toc188078160"/>
      <w:r>
        <w:rPr>
          <w:rStyle w:val="CharSClsNo"/>
        </w:rPr>
        <w:t>1</w:t>
      </w:r>
      <w:r>
        <w:t>.</w:t>
      </w:r>
      <w:r>
        <w:tab/>
      </w:r>
      <w:bookmarkEnd w:id="7966"/>
      <w:bookmarkEnd w:id="7967"/>
      <w:bookmarkEnd w:id="7968"/>
      <w:r>
        <w:t>Terms used in this Schedule</w:t>
      </w:r>
      <w:bookmarkEnd w:id="7969"/>
    </w:p>
    <w:p>
      <w:pPr>
        <w:pStyle w:val="ySubsection"/>
      </w:pPr>
      <w:r>
        <w:tab/>
      </w:r>
      <w:r>
        <w:tab/>
        <w:t xml:space="preserve">In this </w:t>
      </w:r>
      <w:bookmarkStart w:id="7970" w:name="UpToHere"/>
      <w:bookmarkEnd w:id="7970"/>
      <w:r>
        <w:t>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pPr>
      <w:bookmarkStart w:id="7971" w:name="_Toc520085892"/>
      <w:bookmarkStart w:id="7972" w:name="_Toc64778261"/>
      <w:bookmarkStart w:id="7973" w:name="_Toc112476250"/>
      <w:bookmarkStart w:id="7974" w:name="_Toc188078161"/>
      <w:r>
        <w:rPr>
          <w:rStyle w:val="CharSClsNo"/>
        </w:rPr>
        <w:t>2</w:t>
      </w:r>
      <w:r>
        <w:t>.</w:t>
      </w:r>
      <w:r>
        <w:tab/>
        <w:t>Advisory Board to make recommendations relating to new district</w:t>
      </w:r>
      <w:bookmarkEnd w:id="7971"/>
      <w:bookmarkEnd w:id="7972"/>
      <w:bookmarkEnd w:id="7973"/>
      <w:bookmarkEnd w:id="7974"/>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pPr>
      <w:bookmarkStart w:id="7975" w:name="_Toc520085893"/>
      <w:bookmarkStart w:id="7976" w:name="_Toc64778262"/>
      <w:bookmarkStart w:id="7977" w:name="_Toc112476251"/>
      <w:bookmarkStart w:id="7978" w:name="_Toc188078162"/>
      <w:r>
        <w:rPr>
          <w:rStyle w:val="CharSClsNo"/>
        </w:rPr>
        <w:t>3</w:t>
      </w:r>
      <w:r>
        <w:t>.</w:t>
      </w:r>
      <w:r>
        <w:tab/>
        <w:t>Who may make submissions about ward changes etc.</w:t>
      </w:r>
      <w:bookmarkEnd w:id="7975"/>
      <w:bookmarkEnd w:id="7976"/>
      <w:bookmarkEnd w:id="7977"/>
      <w:bookmarkEnd w:id="7978"/>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pPr>
      <w:bookmarkStart w:id="7979" w:name="_Toc520085894"/>
      <w:bookmarkStart w:id="7980" w:name="_Toc64778263"/>
      <w:bookmarkStart w:id="7981" w:name="_Toc112476252"/>
      <w:bookmarkStart w:id="7982" w:name="_Toc188078163"/>
      <w:r>
        <w:rPr>
          <w:rStyle w:val="CharSClsNo"/>
        </w:rPr>
        <w:t>4</w:t>
      </w:r>
      <w:r>
        <w:t>.</w:t>
      </w:r>
      <w:r>
        <w:tab/>
        <w:t>Dealing with submissions</w:t>
      </w:r>
      <w:bookmarkEnd w:id="7979"/>
      <w:bookmarkEnd w:id="7980"/>
      <w:bookmarkEnd w:id="7981"/>
      <w:bookmarkEnd w:id="7982"/>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pPr>
      <w:bookmarkStart w:id="7983" w:name="_Toc520085895"/>
      <w:bookmarkStart w:id="7984" w:name="_Toc64778264"/>
      <w:bookmarkStart w:id="7985" w:name="_Toc112476253"/>
      <w:bookmarkStart w:id="7986" w:name="_Toc188078164"/>
      <w:r>
        <w:rPr>
          <w:rStyle w:val="CharSClsNo"/>
        </w:rPr>
        <w:t>5</w:t>
      </w:r>
      <w:r>
        <w:t>.</w:t>
      </w:r>
      <w:r>
        <w:tab/>
        <w:t>Local government may propose ward changes or make minor proposals</w:t>
      </w:r>
      <w:bookmarkEnd w:id="7983"/>
      <w:bookmarkEnd w:id="7984"/>
      <w:bookmarkEnd w:id="7985"/>
      <w:bookmarkEnd w:id="798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pPr>
      <w:bookmarkStart w:id="7987" w:name="_Toc520085896"/>
      <w:bookmarkStart w:id="7988" w:name="_Toc64778265"/>
      <w:bookmarkStart w:id="7989" w:name="_Toc112476254"/>
      <w:bookmarkStart w:id="7990" w:name="_Toc188078165"/>
      <w:r>
        <w:rPr>
          <w:rStyle w:val="CharSClsNo"/>
        </w:rPr>
        <w:t>6</w:t>
      </w:r>
      <w:r>
        <w:t>.</w:t>
      </w:r>
      <w:r>
        <w:tab/>
        <w:t>Local government with wards to review periodically</w:t>
      </w:r>
      <w:bookmarkEnd w:id="7987"/>
      <w:bookmarkEnd w:id="7988"/>
      <w:bookmarkEnd w:id="7989"/>
      <w:bookmarkEnd w:id="799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991" w:name="_Toc520085897"/>
      <w:bookmarkStart w:id="7992"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pPr>
      <w:bookmarkStart w:id="7993" w:name="_Toc112476255"/>
      <w:bookmarkStart w:id="7994" w:name="_Toc188078166"/>
      <w:r>
        <w:rPr>
          <w:rStyle w:val="CharSClsNo"/>
        </w:rPr>
        <w:t>7</w:t>
      </w:r>
      <w:r>
        <w:t>.</w:t>
      </w:r>
      <w:r>
        <w:tab/>
        <w:t>Reviews</w:t>
      </w:r>
      <w:bookmarkEnd w:id="7991"/>
      <w:bookmarkEnd w:id="7992"/>
      <w:bookmarkEnd w:id="7993"/>
      <w:bookmarkEnd w:id="799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pPr>
      <w:bookmarkStart w:id="7995" w:name="_Toc520085898"/>
      <w:bookmarkStart w:id="7996" w:name="_Toc64778267"/>
      <w:bookmarkStart w:id="7997" w:name="_Toc112476256"/>
      <w:bookmarkStart w:id="7998" w:name="_Toc188078167"/>
      <w:r>
        <w:rPr>
          <w:rStyle w:val="CharSClsNo"/>
        </w:rPr>
        <w:t>8</w:t>
      </w:r>
      <w:r>
        <w:t>.</w:t>
      </w:r>
      <w:r>
        <w:tab/>
        <w:t>Matters to be considered in respect of wards</w:t>
      </w:r>
      <w:bookmarkEnd w:id="7995"/>
      <w:bookmarkEnd w:id="7996"/>
      <w:bookmarkEnd w:id="7997"/>
      <w:bookmarkEnd w:id="799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pPr>
      <w:bookmarkStart w:id="7999" w:name="_Toc520085899"/>
      <w:bookmarkStart w:id="8000" w:name="_Toc64778268"/>
      <w:bookmarkStart w:id="8001" w:name="_Toc112476257"/>
      <w:bookmarkStart w:id="8002" w:name="_Toc188078168"/>
      <w:r>
        <w:rPr>
          <w:rStyle w:val="CharSClsNo"/>
        </w:rPr>
        <w:t>9</w:t>
      </w:r>
      <w:r>
        <w:t>.</w:t>
      </w:r>
      <w:r>
        <w:tab/>
        <w:t>Proposal by local government</w:t>
      </w:r>
      <w:bookmarkEnd w:id="7999"/>
      <w:bookmarkEnd w:id="8000"/>
      <w:bookmarkEnd w:id="8001"/>
      <w:bookmarkEnd w:id="800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pPr>
      <w:bookmarkStart w:id="8003" w:name="_Toc520085900"/>
      <w:bookmarkStart w:id="8004" w:name="_Toc64778269"/>
      <w:bookmarkStart w:id="8005" w:name="_Toc112476258"/>
      <w:bookmarkStart w:id="8006" w:name="_Toc188078169"/>
      <w:r>
        <w:rPr>
          <w:rStyle w:val="CharSClsNo"/>
        </w:rPr>
        <w:t>10</w:t>
      </w:r>
      <w:r>
        <w:t>.</w:t>
      </w:r>
      <w:r>
        <w:tab/>
        <w:t>Recommendation by Advisory Board</w:t>
      </w:r>
      <w:bookmarkEnd w:id="8003"/>
      <w:bookmarkEnd w:id="8004"/>
      <w:bookmarkEnd w:id="8005"/>
      <w:bookmarkEnd w:id="800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pPr>
      <w:bookmarkStart w:id="8007" w:name="_Toc520085901"/>
      <w:bookmarkStart w:id="8008" w:name="_Toc64778270"/>
      <w:bookmarkStart w:id="8009" w:name="_Toc112476259"/>
      <w:bookmarkStart w:id="8010" w:name="_Toc188078170"/>
      <w:r>
        <w:rPr>
          <w:rStyle w:val="CharSClsNo"/>
        </w:rPr>
        <w:t>11</w:t>
      </w:r>
      <w:r>
        <w:t>.</w:t>
      </w:r>
      <w:r>
        <w:tab/>
        <w:t>Inquiry by Advisory Board</w:t>
      </w:r>
      <w:bookmarkEnd w:id="8007"/>
      <w:bookmarkEnd w:id="8008"/>
      <w:bookmarkEnd w:id="8009"/>
      <w:bookmarkEnd w:id="801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8011" w:name="_Toc520085902"/>
      <w:bookmarkStart w:id="8012" w:name="_Toc64778271"/>
      <w:bookmarkStart w:id="8013" w:name="_Toc112476260"/>
      <w:bookmarkStart w:id="8014" w:name="_Toc188078171"/>
      <w:r>
        <w:rPr>
          <w:rStyle w:val="CharSClsNo"/>
        </w:rPr>
        <w:t>12</w:t>
      </w:r>
      <w:r>
        <w:t>.</w:t>
      </w:r>
      <w:r>
        <w:tab/>
        <w:t>Minister may accept or reject recommendation</w:t>
      </w:r>
      <w:bookmarkEnd w:id="8011"/>
      <w:bookmarkEnd w:id="8012"/>
      <w:bookmarkEnd w:id="8013"/>
      <w:bookmarkEnd w:id="801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8015" w:name="_Toc64778272"/>
      <w:bookmarkStart w:id="8016" w:name="_Toc110324303"/>
      <w:bookmarkStart w:id="8017" w:name="_Toc110755774"/>
      <w:bookmarkStart w:id="8018" w:name="_Toc111618910"/>
      <w:bookmarkStart w:id="8019" w:name="_Toc111622118"/>
      <w:bookmarkStart w:id="8020" w:name="_Toc112476261"/>
      <w:bookmarkStart w:id="8021" w:name="_Toc112732757"/>
      <w:bookmarkStart w:id="8022" w:name="_Toc124054083"/>
      <w:bookmarkStart w:id="8023" w:name="_Toc131399764"/>
      <w:bookmarkStart w:id="8024" w:name="_Toc136336608"/>
      <w:bookmarkStart w:id="8025" w:name="_Toc136409647"/>
      <w:bookmarkStart w:id="8026" w:name="_Toc136410447"/>
      <w:bookmarkStart w:id="8027" w:name="_Toc138826253"/>
      <w:bookmarkStart w:id="8028" w:name="_Toc139268249"/>
      <w:bookmarkStart w:id="8029" w:name="_Toc139693546"/>
      <w:bookmarkStart w:id="8030" w:name="_Toc141179516"/>
      <w:bookmarkStart w:id="8031" w:name="_Toc152739761"/>
      <w:bookmarkStart w:id="8032" w:name="_Toc153611702"/>
      <w:bookmarkStart w:id="8033" w:name="_Toc155598682"/>
      <w:bookmarkStart w:id="8034" w:name="_Toc157923401"/>
      <w:bookmarkStart w:id="8035" w:name="_Toc162950970"/>
      <w:bookmarkStart w:id="8036" w:name="_Toc170724951"/>
      <w:bookmarkStart w:id="8037" w:name="_Toc171228738"/>
      <w:bookmarkStart w:id="8038" w:name="_Toc171236127"/>
      <w:bookmarkStart w:id="8039" w:name="_Toc173899470"/>
      <w:bookmarkStart w:id="8040" w:name="_Toc175471099"/>
      <w:bookmarkStart w:id="8041" w:name="_Toc175472988"/>
      <w:bookmarkStart w:id="8042" w:name="_Toc176677853"/>
      <w:bookmarkStart w:id="8043" w:name="_Toc176777576"/>
      <w:bookmarkStart w:id="8044" w:name="_Toc176835842"/>
      <w:bookmarkStart w:id="8045" w:name="_Toc180317910"/>
      <w:bookmarkStart w:id="8046" w:name="_Toc180385819"/>
      <w:bookmarkStart w:id="8047" w:name="_Toc187032670"/>
      <w:bookmarkStart w:id="8048" w:name="_Toc187121652"/>
      <w:bookmarkStart w:id="8049" w:name="_Toc187819741"/>
      <w:bookmarkStart w:id="8050" w:name="_Toc188078172"/>
      <w:r>
        <w:rPr>
          <w:rStyle w:val="CharSchNo"/>
        </w:rPr>
        <w:t>Schedule 2.3</w:t>
      </w:r>
      <w:r>
        <w:t> — </w:t>
      </w:r>
      <w:r>
        <w:rPr>
          <w:rStyle w:val="CharSchText"/>
        </w:rPr>
        <w:t>When and how mayors, presidents, deputy mayors and deputy presidents are elected by the council</w:t>
      </w:r>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p>
    <w:p>
      <w:pPr>
        <w:pStyle w:val="yShoulderClause"/>
      </w:pPr>
      <w:r>
        <w:t>[Sections 2.11(1)(b) and 2.15]</w:t>
      </w:r>
    </w:p>
    <w:p>
      <w:pPr>
        <w:pStyle w:val="yHeading3"/>
      </w:pPr>
      <w:bookmarkStart w:id="8051" w:name="_Toc64778273"/>
      <w:bookmarkStart w:id="8052" w:name="_Toc110755775"/>
      <w:bookmarkStart w:id="8053" w:name="_Toc111618911"/>
      <w:bookmarkStart w:id="8054" w:name="_Toc111622119"/>
      <w:bookmarkStart w:id="8055" w:name="_Toc112476262"/>
      <w:bookmarkStart w:id="8056" w:name="_Toc112732758"/>
      <w:bookmarkStart w:id="8057" w:name="_Toc124054084"/>
      <w:bookmarkStart w:id="8058" w:name="_Toc131399765"/>
      <w:bookmarkStart w:id="8059" w:name="_Toc136336609"/>
      <w:bookmarkStart w:id="8060" w:name="_Toc136409648"/>
      <w:bookmarkStart w:id="8061" w:name="_Toc136410448"/>
      <w:bookmarkStart w:id="8062" w:name="_Toc138826254"/>
      <w:bookmarkStart w:id="8063" w:name="_Toc139268250"/>
      <w:bookmarkStart w:id="8064" w:name="_Toc139693547"/>
      <w:bookmarkStart w:id="8065" w:name="_Toc141179517"/>
      <w:bookmarkStart w:id="8066" w:name="_Toc152739762"/>
      <w:bookmarkStart w:id="8067" w:name="_Toc153611703"/>
      <w:bookmarkStart w:id="8068" w:name="_Toc155598683"/>
      <w:bookmarkStart w:id="8069" w:name="_Toc157923402"/>
      <w:bookmarkStart w:id="8070" w:name="_Toc162950971"/>
      <w:bookmarkStart w:id="8071" w:name="_Toc170724952"/>
      <w:bookmarkStart w:id="8072" w:name="_Toc171228739"/>
      <w:bookmarkStart w:id="8073" w:name="_Toc171236128"/>
      <w:bookmarkStart w:id="8074" w:name="_Toc173899471"/>
      <w:bookmarkStart w:id="8075" w:name="_Toc175471100"/>
      <w:bookmarkStart w:id="8076" w:name="_Toc175472989"/>
      <w:bookmarkStart w:id="8077" w:name="_Toc176677854"/>
      <w:bookmarkStart w:id="8078" w:name="_Toc176777577"/>
      <w:bookmarkStart w:id="8079" w:name="_Toc176835843"/>
      <w:bookmarkStart w:id="8080" w:name="_Toc180317911"/>
      <w:bookmarkStart w:id="8081" w:name="_Toc180385820"/>
      <w:bookmarkStart w:id="8082" w:name="_Toc187032671"/>
      <w:bookmarkStart w:id="8083" w:name="_Toc187121653"/>
      <w:bookmarkStart w:id="8084" w:name="_Toc187819742"/>
      <w:bookmarkStart w:id="8085" w:name="_Toc188078173"/>
      <w:r>
        <w:rPr>
          <w:rStyle w:val="CharSDivNo"/>
        </w:rPr>
        <w:t>Division 1 </w:t>
      </w:r>
      <w:r>
        <w:t>— </w:t>
      </w:r>
      <w:r>
        <w:rPr>
          <w:rStyle w:val="CharSDivText"/>
        </w:rPr>
        <w:t>Mayors and presidents</w:t>
      </w:r>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p>
    <w:p>
      <w:pPr>
        <w:pStyle w:val="yHeading5"/>
      </w:pPr>
      <w:bookmarkStart w:id="8086" w:name="_Toc520085903"/>
      <w:bookmarkStart w:id="8087" w:name="_Toc64778274"/>
      <w:bookmarkStart w:id="8088" w:name="_Toc112476263"/>
      <w:bookmarkStart w:id="8089" w:name="_Toc188078174"/>
      <w:r>
        <w:rPr>
          <w:rStyle w:val="CharSClsNo"/>
        </w:rPr>
        <w:t>1</w:t>
      </w:r>
      <w:r>
        <w:t>.</w:t>
      </w:r>
      <w:r>
        <w:tab/>
      </w:r>
      <w:bookmarkEnd w:id="8086"/>
      <w:bookmarkEnd w:id="8087"/>
      <w:bookmarkEnd w:id="8088"/>
      <w:r>
        <w:t>Terms used in this Division</w:t>
      </w:r>
      <w:bookmarkEnd w:id="8089"/>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pPr>
      <w:bookmarkStart w:id="8090" w:name="_Toc520085904"/>
      <w:bookmarkStart w:id="8091" w:name="_Toc64778275"/>
      <w:bookmarkStart w:id="8092" w:name="_Toc112476264"/>
      <w:bookmarkStart w:id="8093" w:name="_Toc188078175"/>
      <w:r>
        <w:rPr>
          <w:rStyle w:val="CharSClsNo"/>
        </w:rPr>
        <w:t>2</w:t>
      </w:r>
      <w:r>
        <w:t>.</w:t>
      </w:r>
      <w:r>
        <w:tab/>
        <w:t>When the council elects the mayor or president</w:t>
      </w:r>
      <w:bookmarkEnd w:id="8090"/>
      <w:bookmarkEnd w:id="8091"/>
      <w:bookmarkEnd w:id="8092"/>
      <w:bookmarkEnd w:id="809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8094" w:name="_Toc520085905"/>
      <w:bookmarkStart w:id="8095" w:name="_Toc64778276"/>
      <w:bookmarkStart w:id="8096" w:name="_Toc112476265"/>
      <w:bookmarkStart w:id="8097" w:name="_Toc188078176"/>
      <w:r>
        <w:rPr>
          <w:rStyle w:val="CharSClsNo"/>
        </w:rPr>
        <w:t>3</w:t>
      </w:r>
      <w:r>
        <w:t>.</w:t>
      </w:r>
      <w:r>
        <w:tab/>
        <w:t>CEO to preside</w:t>
      </w:r>
      <w:bookmarkEnd w:id="8094"/>
      <w:bookmarkEnd w:id="8095"/>
      <w:bookmarkEnd w:id="8096"/>
      <w:bookmarkEnd w:id="8097"/>
    </w:p>
    <w:p>
      <w:pPr>
        <w:pStyle w:val="ySubsection"/>
      </w:pPr>
      <w:r>
        <w:tab/>
      </w:r>
      <w:r>
        <w:tab/>
        <w:t>The CEO is to preside at the meeting until the office is filled.</w:t>
      </w:r>
    </w:p>
    <w:p>
      <w:pPr>
        <w:pStyle w:val="yHeading5"/>
      </w:pPr>
      <w:bookmarkStart w:id="8098" w:name="_Toc520085906"/>
      <w:bookmarkStart w:id="8099" w:name="_Toc64778277"/>
      <w:bookmarkStart w:id="8100" w:name="_Toc112476266"/>
      <w:bookmarkStart w:id="8101" w:name="_Toc188078177"/>
      <w:r>
        <w:rPr>
          <w:rStyle w:val="CharSClsNo"/>
        </w:rPr>
        <w:t>4</w:t>
      </w:r>
      <w:r>
        <w:t>.</w:t>
      </w:r>
      <w:r>
        <w:tab/>
        <w:t>How the mayor or president is elected</w:t>
      </w:r>
      <w:bookmarkEnd w:id="8098"/>
      <w:bookmarkEnd w:id="8099"/>
      <w:bookmarkEnd w:id="8100"/>
      <w:bookmarkEnd w:id="8101"/>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bookmarkStart w:id="8102" w:name="_Toc520085907"/>
      <w:bookmarkStart w:id="8103"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pPr>
      <w:bookmarkStart w:id="8104" w:name="_Toc112476267"/>
      <w:bookmarkStart w:id="8105" w:name="_Toc188078178"/>
      <w:r>
        <w:rPr>
          <w:rStyle w:val="CharSClsNo"/>
        </w:rPr>
        <w:t>5</w:t>
      </w:r>
      <w:r>
        <w:t>.</w:t>
      </w:r>
      <w:r>
        <w:tab/>
        <w:t>Votes may be cast a second time</w:t>
      </w:r>
      <w:bookmarkEnd w:id="8102"/>
      <w:bookmarkEnd w:id="8103"/>
      <w:bookmarkEnd w:id="8104"/>
      <w:bookmarkEnd w:id="8105"/>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8106" w:name="_Toc64778279"/>
      <w:bookmarkStart w:id="8107" w:name="_Toc110755781"/>
      <w:bookmarkStart w:id="8108" w:name="_Toc111618917"/>
      <w:bookmarkStart w:id="8109" w:name="_Toc111622125"/>
      <w:bookmarkStart w:id="8110" w:name="_Toc112476268"/>
      <w:bookmarkStart w:id="8111" w:name="_Toc112732764"/>
      <w:bookmarkStart w:id="8112" w:name="_Toc124054090"/>
      <w:bookmarkStart w:id="8113" w:name="_Toc131399771"/>
      <w:bookmarkStart w:id="8114" w:name="_Toc136336615"/>
      <w:bookmarkStart w:id="8115" w:name="_Toc136409654"/>
      <w:bookmarkStart w:id="8116" w:name="_Toc136410454"/>
      <w:bookmarkStart w:id="8117" w:name="_Toc138826260"/>
      <w:bookmarkStart w:id="8118" w:name="_Toc139268256"/>
      <w:bookmarkStart w:id="8119" w:name="_Toc139693553"/>
      <w:bookmarkStart w:id="8120" w:name="_Toc141179523"/>
      <w:bookmarkStart w:id="8121" w:name="_Toc152739768"/>
      <w:bookmarkStart w:id="8122" w:name="_Toc153611709"/>
      <w:bookmarkStart w:id="8123" w:name="_Toc155598689"/>
      <w:bookmarkStart w:id="8124" w:name="_Toc157923408"/>
      <w:bookmarkStart w:id="8125" w:name="_Toc162950977"/>
      <w:bookmarkStart w:id="8126" w:name="_Toc170724958"/>
      <w:bookmarkStart w:id="8127" w:name="_Toc171228745"/>
      <w:bookmarkStart w:id="8128" w:name="_Toc171236134"/>
      <w:bookmarkStart w:id="8129" w:name="_Toc173899477"/>
      <w:bookmarkStart w:id="8130" w:name="_Toc175471106"/>
      <w:bookmarkStart w:id="8131" w:name="_Toc175472995"/>
      <w:bookmarkStart w:id="8132" w:name="_Toc176677860"/>
      <w:bookmarkStart w:id="8133" w:name="_Toc176777583"/>
      <w:bookmarkStart w:id="8134" w:name="_Toc176835849"/>
      <w:bookmarkStart w:id="8135" w:name="_Toc180317917"/>
      <w:bookmarkStart w:id="8136" w:name="_Toc180385826"/>
      <w:bookmarkStart w:id="8137" w:name="_Toc187032677"/>
      <w:bookmarkStart w:id="8138" w:name="_Toc187121659"/>
      <w:bookmarkStart w:id="8139" w:name="_Toc187819748"/>
      <w:bookmarkStart w:id="8140" w:name="_Toc188078179"/>
      <w:r>
        <w:rPr>
          <w:rStyle w:val="CharSDivNo"/>
        </w:rPr>
        <w:t>Division 2 </w:t>
      </w:r>
      <w:r>
        <w:t>— </w:t>
      </w:r>
      <w:r>
        <w:rPr>
          <w:rStyle w:val="CharSDivText"/>
        </w:rPr>
        <w:t>Deputy mayors and deputy presidents</w:t>
      </w:r>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p>
    <w:p>
      <w:pPr>
        <w:pStyle w:val="yHeading5"/>
      </w:pPr>
      <w:bookmarkStart w:id="8141" w:name="_Toc520085908"/>
      <w:bookmarkStart w:id="8142" w:name="_Toc64778280"/>
      <w:bookmarkStart w:id="8143" w:name="_Toc112476269"/>
      <w:bookmarkStart w:id="8144" w:name="_Toc188078180"/>
      <w:r>
        <w:rPr>
          <w:rStyle w:val="CharSClsNo"/>
        </w:rPr>
        <w:t>6</w:t>
      </w:r>
      <w:r>
        <w:t>.</w:t>
      </w:r>
      <w:r>
        <w:tab/>
      </w:r>
      <w:bookmarkEnd w:id="8141"/>
      <w:bookmarkEnd w:id="8142"/>
      <w:bookmarkEnd w:id="8143"/>
      <w:r>
        <w:t>Terms used in this Division</w:t>
      </w:r>
      <w:bookmarkEnd w:id="8144"/>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pPr>
      <w:bookmarkStart w:id="8145" w:name="_Toc520085909"/>
      <w:bookmarkStart w:id="8146" w:name="_Toc64778281"/>
      <w:bookmarkStart w:id="8147" w:name="_Toc112476270"/>
      <w:bookmarkStart w:id="8148" w:name="_Toc188078181"/>
      <w:r>
        <w:rPr>
          <w:rStyle w:val="CharSClsNo"/>
        </w:rPr>
        <w:t>7</w:t>
      </w:r>
      <w:r>
        <w:t>.</w:t>
      </w:r>
      <w:r>
        <w:tab/>
        <w:t>When the council elects the deputy mayor or deputy president</w:t>
      </w:r>
      <w:bookmarkEnd w:id="8145"/>
      <w:bookmarkEnd w:id="8146"/>
      <w:bookmarkEnd w:id="8147"/>
      <w:bookmarkEnd w:id="8148"/>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8149" w:name="_Toc520085910"/>
      <w:bookmarkStart w:id="8150" w:name="_Toc64778282"/>
      <w:bookmarkStart w:id="8151" w:name="_Toc112476271"/>
      <w:bookmarkStart w:id="8152" w:name="_Toc188078182"/>
      <w:r>
        <w:rPr>
          <w:rStyle w:val="CharSClsNo"/>
        </w:rPr>
        <w:t>8</w:t>
      </w:r>
      <w:r>
        <w:t>.</w:t>
      </w:r>
      <w:r>
        <w:tab/>
        <w:t>How the deputy mayor or deputy president is elected</w:t>
      </w:r>
      <w:bookmarkEnd w:id="8149"/>
      <w:bookmarkEnd w:id="8150"/>
      <w:bookmarkEnd w:id="8151"/>
      <w:bookmarkEnd w:id="815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8153" w:name="_Toc520085911"/>
      <w:bookmarkStart w:id="8154"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pPr>
      <w:bookmarkStart w:id="8155" w:name="_Toc112476272"/>
      <w:bookmarkStart w:id="8156" w:name="_Toc188078183"/>
      <w:r>
        <w:rPr>
          <w:rStyle w:val="CharSClsNo"/>
        </w:rPr>
        <w:t>9</w:t>
      </w:r>
      <w:r>
        <w:t>.</w:t>
      </w:r>
      <w:r>
        <w:tab/>
        <w:t>Votes may be cast a second time</w:t>
      </w:r>
      <w:bookmarkEnd w:id="8153"/>
      <w:bookmarkEnd w:id="8154"/>
      <w:bookmarkEnd w:id="8155"/>
      <w:bookmarkEnd w:id="8156"/>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8157" w:name="_Toc110755786"/>
      <w:bookmarkStart w:id="8158" w:name="_Toc111618922"/>
      <w:bookmarkStart w:id="8159" w:name="_Toc111622130"/>
      <w:bookmarkStart w:id="8160" w:name="_Toc112476273"/>
      <w:bookmarkStart w:id="8161" w:name="_Toc112732769"/>
      <w:bookmarkStart w:id="8162" w:name="_Toc124054095"/>
      <w:bookmarkStart w:id="8163" w:name="_Toc131399776"/>
      <w:bookmarkStart w:id="8164" w:name="_Toc136336620"/>
      <w:bookmarkStart w:id="8165" w:name="_Toc136409659"/>
      <w:bookmarkStart w:id="8166" w:name="_Toc136410459"/>
      <w:bookmarkStart w:id="8167" w:name="_Toc138826265"/>
      <w:bookmarkStart w:id="8168" w:name="_Toc139268261"/>
      <w:bookmarkStart w:id="8169" w:name="_Toc139693558"/>
      <w:bookmarkStart w:id="8170" w:name="_Toc141179528"/>
      <w:bookmarkStart w:id="8171" w:name="_Toc152739773"/>
      <w:bookmarkStart w:id="8172" w:name="_Toc153611714"/>
      <w:bookmarkStart w:id="8173" w:name="_Toc155598694"/>
      <w:bookmarkStart w:id="8174" w:name="_Toc157923413"/>
      <w:bookmarkStart w:id="8175" w:name="_Toc162950982"/>
      <w:bookmarkStart w:id="8176" w:name="_Toc170724963"/>
      <w:bookmarkStart w:id="8177" w:name="_Toc171228750"/>
      <w:bookmarkStart w:id="8178" w:name="_Toc171236139"/>
      <w:bookmarkStart w:id="8179" w:name="_Toc173899482"/>
      <w:bookmarkStart w:id="8180" w:name="_Toc175471111"/>
      <w:bookmarkStart w:id="8181" w:name="_Toc175473000"/>
      <w:bookmarkStart w:id="8182" w:name="_Toc176677865"/>
      <w:bookmarkStart w:id="8183" w:name="_Toc176777588"/>
      <w:bookmarkStart w:id="8184" w:name="_Toc176835854"/>
      <w:bookmarkStart w:id="8185" w:name="_Toc180317922"/>
      <w:bookmarkStart w:id="8186" w:name="_Toc180385831"/>
      <w:bookmarkStart w:id="8187" w:name="_Toc187032682"/>
      <w:bookmarkStart w:id="8188" w:name="_Toc187121664"/>
      <w:bookmarkStart w:id="8189" w:name="_Toc187819753"/>
      <w:bookmarkStart w:id="8190" w:name="_Toc188078184"/>
      <w:r>
        <w:rPr>
          <w:rStyle w:val="CharSDivNo"/>
        </w:rPr>
        <w:t>Division 3 </w:t>
      </w:r>
      <w:r>
        <w:t>— </w:t>
      </w:r>
      <w:r>
        <w:rPr>
          <w:rStyle w:val="CharSDivText"/>
        </w:rPr>
        <w:t>Validity of elections</w:t>
      </w:r>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p>
    <w:p>
      <w:pPr>
        <w:pStyle w:val="yFootnoteheading"/>
      </w:pPr>
      <w:r>
        <w:tab/>
        <w:t>[Heading inserted by No. 49 of 2004 s. 69(11).]</w:t>
      </w:r>
    </w:p>
    <w:p>
      <w:pPr>
        <w:pStyle w:val="yHeading5"/>
      </w:pPr>
      <w:bookmarkStart w:id="8191" w:name="_Toc112476274"/>
      <w:bookmarkStart w:id="8192" w:name="_Toc188078185"/>
      <w:r>
        <w:rPr>
          <w:rStyle w:val="CharSClsNo"/>
        </w:rPr>
        <w:t>10</w:t>
      </w:r>
      <w:r>
        <w:t>.</w:t>
      </w:r>
      <w:r>
        <w:tab/>
        <w:t>Meaning of “election”</w:t>
      </w:r>
      <w:bookmarkEnd w:id="8191"/>
      <w:bookmarkEnd w:id="8192"/>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pPr>
      <w:bookmarkStart w:id="8193" w:name="_Toc112476275"/>
      <w:bookmarkStart w:id="8194" w:name="_Toc188078186"/>
      <w:r>
        <w:rPr>
          <w:rStyle w:val="CharSClsNo"/>
        </w:rPr>
        <w:t>11</w:t>
      </w:r>
      <w:r>
        <w:t>.</w:t>
      </w:r>
      <w:r>
        <w:tab/>
        <w:t>Complaints about the validity of an election</w:t>
      </w:r>
      <w:bookmarkEnd w:id="8193"/>
      <w:bookmarkEnd w:id="819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pPr>
      <w:bookmarkStart w:id="8195" w:name="_Toc112476276"/>
      <w:bookmarkStart w:id="8196" w:name="_Toc188078187"/>
      <w:r>
        <w:rPr>
          <w:rStyle w:val="CharSClsNo"/>
        </w:rPr>
        <w:t>12</w:t>
      </w:r>
      <w:r>
        <w:t>.</w:t>
      </w:r>
      <w:r>
        <w:tab/>
        <w:t>Complaints to go to a Court of Disputed Returns</w:t>
      </w:r>
      <w:bookmarkEnd w:id="8195"/>
      <w:bookmarkEnd w:id="8196"/>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pPr>
      <w:bookmarkStart w:id="8197" w:name="_Toc112476277"/>
      <w:bookmarkStart w:id="8198" w:name="_Toc188078188"/>
      <w:r>
        <w:rPr>
          <w:rStyle w:val="CharSClsNo"/>
        </w:rPr>
        <w:t>13</w:t>
      </w:r>
      <w:r>
        <w:t>.</w:t>
      </w:r>
      <w:r>
        <w:tab/>
        <w:t>No appeal</w:t>
      </w:r>
      <w:bookmarkEnd w:id="8197"/>
      <w:bookmarkEnd w:id="8198"/>
    </w:p>
    <w:p>
      <w:pPr>
        <w:pStyle w:val="ySubsection"/>
      </w:pPr>
      <w:r>
        <w:tab/>
      </w:r>
      <w:r>
        <w:tab/>
        <w:t>There is no appeal from a decision of a Court of Disputed Returns.</w:t>
      </w:r>
    </w:p>
    <w:p>
      <w:pPr>
        <w:pStyle w:val="yFootnoteheading"/>
      </w:pPr>
      <w:r>
        <w:tab/>
        <w:t>[Clause 13 inserted by No. 49 of 2004 s. 69(11).]</w:t>
      </w:r>
    </w:p>
    <w:p>
      <w:pPr>
        <w:pStyle w:val="yHeading5"/>
      </w:pPr>
      <w:bookmarkStart w:id="8199" w:name="_Toc112476278"/>
      <w:bookmarkStart w:id="8200" w:name="_Toc188078189"/>
      <w:r>
        <w:rPr>
          <w:rStyle w:val="CharSClsNo"/>
        </w:rPr>
        <w:t>14</w:t>
      </w:r>
      <w:r>
        <w:t>.</w:t>
      </w:r>
      <w:r>
        <w:tab/>
        <w:t>Certain defects do not affect an election</w:t>
      </w:r>
      <w:bookmarkEnd w:id="8199"/>
      <w:bookmarkEnd w:id="8200"/>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pPr>
      <w:bookmarkStart w:id="8201" w:name="_Toc112476279"/>
      <w:bookmarkStart w:id="8202" w:name="_Toc188078190"/>
      <w:r>
        <w:rPr>
          <w:rStyle w:val="CharSClsNo"/>
        </w:rPr>
        <w:t>15</w:t>
      </w:r>
      <w:r>
        <w:t>.</w:t>
      </w:r>
      <w:r>
        <w:tab/>
        <w:t>Regulations about retention and availability of electoral papers</w:t>
      </w:r>
      <w:bookmarkEnd w:id="8201"/>
      <w:bookmarkEnd w:id="8202"/>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8203" w:name="_Toc64778284"/>
      <w:bookmarkStart w:id="8204" w:name="_Toc110324322"/>
      <w:bookmarkStart w:id="8205" w:name="_Toc110755793"/>
      <w:bookmarkStart w:id="8206" w:name="_Toc111618929"/>
      <w:bookmarkStart w:id="8207" w:name="_Toc111622137"/>
      <w:bookmarkStart w:id="8208" w:name="_Toc112476280"/>
      <w:bookmarkStart w:id="8209" w:name="_Toc112732776"/>
      <w:bookmarkStart w:id="8210" w:name="_Toc124054102"/>
      <w:bookmarkStart w:id="8211" w:name="_Toc131399783"/>
      <w:bookmarkStart w:id="8212" w:name="_Toc136336627"/>
      <w:bookmarkStart w:id="8213" w:name="_Toc136409666"/>
      <w:bookmarkStart w:id="8214" w:name="_Toc136410466"/>
      <w:bookmarkStart w:id="8215" w:name="_Toc138826272"/>
      <w:bookmarkStart w:id="8216" w:name="_Toc139268268"/>
      <w:bookmarkStart w:id="8217" w:name="_Toc139693565"/>
      <w:bookmarkStart w:id="8218" w:name="_Toc141179535"/>
      <w:bookmarkStart w:id="8219" w:name="_Toc152739780"/>
      <w:bookmarkStart w:id="8220" w:name="_Toc153611721"/>
      <w:bookmarkStart w:id="8221" w:name="_Toc155598701"/>
      <w:bookmarkStart w:id="8222" w:name="_Toc157923420"/>
      <w:bookmarkStart w:id="8223" w:name="_Toc162950989"/>
      <w:bookmarkStart w:id="8224" w:name="_Toc170724970"/>
      <w:bookmarkStart w:id="8225" w:name="_Toc171228757"/>
      <w:bookmarkStart w:id="8226" w:name="_Toc171236146"/>
      <w:bookmarkStart w:id="8227" w:name="_Toc173899489"/>
      <w:bookmarkStart w:id="8228" w:name="_Toc175471118"/>
      <w:bookmarkStart w:id="8229" w:name="_Toc175473007"/>
      <w:bookmarkStart w:id="8230" w:name="_Toc176677872"/>
      <w:bookmarkStart w:id="8231" w:name="_Toc176777595"/>
      <w:bookmarkStart w:id="8232" w:name="_Toc176835861"/>
      <w:bookmarkStart w:id="8233" w:name="_Toc180317929"/>
      <w:bookmarkStart w:id="8234" w:name="_Toc180385838"/>
      <w:bookmarkStart w:id="8235" w:name="_Toc187032689"/>
      <w:bookmarkStart w:id="8236" w:name="_Toc187121671"/>
      <w:bookmarkStart w:id="8237" w:name="_Toc187819760"/>
      <w:bookmarkStart w:id="8238" w:name="_Toc188078191"/>
      <w:r>
        <w:rPr>
          <w:rStyle w:val="CharSchNo"/>
        </w:rPr>
        <w:t>Schedule 2.4</w:t>
      </w:r>
      <w:r>
        <w:rPr>
          <w:rStyle w:val="CharSDivNo"/>
        </w:rPr>
        <w:t> </w:t>
      </w:r>
      <w:r>
        <w:t>—</w:t>
      </w:r>
      <w:r>
        <w:rPr>
          <w:rStyle w:val="CharSDivText"/>
        </w:rPr>
        <w:t> </w:t>
      </w:r>
      <w:r>
        <w:rPr>
          <w:rStyle w:val="CharSchText"/>
        </w:rPr>
        <w:t>Provisions about commissioners</w:t>
      </w:r>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p>
    <w:p>
      <w:pPr>
        <w:pStyle w:val="yShoulderClause"/>
      </w:pPr>
      <w:r>
        <w:t>[Section 2.41]</w:t>
      </w:r>
    </w:p>
    <w:p>
      <w:pPr>
        <w:pStyle w:val="yHeading5"/>
      </w:pPr>
      <w:bookmarkStart w:id="8239" w:name="_Toc520085912"/>
      <w:bookmarkStart w:id="8240" w:name="_Toc64778285"/>
      <w:bookmarkStart w:id="8241" w:name="_Toc112476281"/>
      <w:bookmarkStart w:id="8242" w:name="_Toc188078192"/>
      <w:r>
        <w:rPr>
          <w:rStyle w:val="CharSClsNo"/>
        </w:rPr>
        <w:t>1</w:t>
      </w:r>
      <w:r>
        <w:t>.</w:t>
      </w:r>
      <w:r>
        <w:tab/>
        <w:t>Eligibility for appointment</w:t>
      </w:r>
      <w:bookmarkEnd w:id="8239"/>
      <w:bookmarkEnd w:id="8240"/>
      <w:bookmarkEnd w:id="8241"/>
      <w:bookmarkEnd w:id="824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pPr>
      <w:bookmarkStart w:id="8243" w:name="_Toc520085913"/>
      <w:bookmarkStart w:id="8244" w:name="_Toc64778286"/>
      <w:bookmarkStart w:id="8245" w:name="_Toc112476282"/>
      <w:bookmarkStart w:id="8246" w:name="_Toc188078193"/>
      <w:r>
        <w:rPr>
          <w:rStyle w:val="CharSClsNo"/>
        </w:rPr>
        <w:t>2</w:t>
      </w:r>
      <w:r>
        <w:t>.</w:t>
      </w:r>
      <w:r>
        <w:tab/>
        <w:t>Tenure</w:t>
      </w:r>
      <w:bookmarkEnd w:id="8243"/>
      <w:bookmarkEnd w:id="8244"/>
      <w:bookmarkEnd w:id="8245"/>
      <w:bookmarkEnd w:id="824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pPr>
      <w:bookmarkStart w:id="8247" w:name="_Toc520085914"/>
      <w:bookmarkStart w:id="8248" w:name="_Toc64778287"/>
      <w:bookmarkStart w:id="8249" w:name="_Toc112476283"/>
      <w:bookmarkStart w:id="8250" w:name="_Toc188078194"/>
      <w:r>
        <w:rPr>
          <w:rStyle w:val="CharSClsNo"/>
        </w:rPr>
        <w:t>3</w:t>
      </w:r>
      <w:r>
        <w:t>.</w:t>
      </w:r>
      <w:r>
        <w:tab/>
        <w:t>Vacancies</w:t>
      </w:r>
      <w:bookmarkEnd w:id="8247"/>
      <w:bookmarkEnd w:id="8248"/>
      <w:bookmarkEnd w:id="8249"/>
      <w:bookmarkEnd w:id="825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pPr>
      <w:bookmarkStart w:id="8251" w:name="_Toc520085915"/>
      <w:bookmarkStart w:id="8252" w:name="_Toc64778288"/>
      <w:bookmarkStart w:id="8253" w:name="_Toc112476284"/>
      <w:bookmarkStart w:id="8254" w:name="_Toc188078195"/>
      <w:r>
        <w:rPr>
          <w:rStyle w:val="CharSClsNo"/>
        </w:rPr>
        <w:t>4</w:t>
      </w:r>
      <w:r>
        <w:t>.</w:t>
      </w:r>
      <w:r>
        <w:tab/>
        <w:t>Vacancies may be filled</w:t>
      </w:r>
      <w:bookmarkEnd w:id="8251"/>
      <w:bookmarkEnd w:id="8252"/>
      <w:bookmarkEnd w:id="8253"/>
      <w:bookmarkEnd w:id="8254"/>
    </w:p>
    <w:p>
      <w:pPr>
        <w:pStyle w:val="ySubsection"/>
      </w:pPr>
      <w:r>
        <w:tab/>
      </w:r>
      <w:r>
        <w:tab/>
        <w:t>If the office of a commissioner becomes vacant the Governor may appoint a person to fill the vacancy.</w:t>
      </w:r>
    </w:p>
    <w:p>
      <w:pPr>
        <w:pStyle w:val="yHeading5"/>
      </w:pPr>
      <w:bookmarkStart w:id="8255" w:name="_Toc520085916"/>
      <w:bookmarkStart w:id="8256" w:name="_Toc64778289"/>
      <w:bookmarkStart w:id="8257" w:name="_Toc112476285"/>
      <w:bookmarkStart w:id="8258" w:name="_Toc188078196"/>
      <w:r>
        <w:rPr>
          <w:rStyle w:val="CharSClsNo"/>
        </w:rPr>
        <w:t>5</w:t>
      </w:r>
      <w:r>
        <w:t>.</w:t>
      </w:r>
      <w:r>
        <w:tab/>
        <w:t>Payment of commissioners</w:t>
      </w:r>
      <w:bookmarkEnd w:id="8255"/>
      <w:bookmarkEnd w:id="8256"/>
      <w:bookmarkEnd w:id="8257"/>
      <w:bookmarkEnd w:id="825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8259" w:name="_Toc520085917"/>
      <w:bookmarkStart w:id="8260" w:name="_Toc64778290"/>
      <w:bookmarkStart w:id="8261" w:name="_Toc112476286"/>
      <w:bookmarkStart w:id="8262" w:name="_Toc188078197"/>
      <w:r>
        <w:rPr>
          <w:rStyle w:val="CharSClsNo"/>
        </w:rPr>
        <w:t>6</w:t>
      </w:r>
      <w:r>
        <w:t>.</w:t>
      </w:r>
      <w:r>
        <w:tab/>
        <w:t>Procedure at meetings of joint commissioners</w:t>
      </w:r>
      <w:bookmarkEnd w:id="8259"/>
      <w:bookmarkEnd w:id="8260"/>
      <w:bookmarkEnd w:id="8261"/>
      <w:bookmarkEnd w:id="8262"/>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8263" w:name="_Toc64778291"/>
      <w:bookmarkStart w:id="8264" w:name="_Toc110324329"/>
      <w:bookmarkStart w:id="8265" w:name="_Toc110755800"/>
      <w:bookmarkStart w:id="8266" w:name="_Toc111618936"/>
      <w:bookmarkStart w:id="8267" w:name="_Toc111622144"/>
      <w:bookmarkStart w:id="8268" w:name="_Toc112476287"/>
      <w:bookmarkStart w:id="8269" w:name="_Toc112732783"/>
      <w:bookmarkStart w:id="8270" w:name="_Toc124054109"/>
      <w:bookmarkStart w:id="8271" w:name="_Toc131399790"/>
      <w:bookmarkStart w:id="8272" w:name="_Toc136336634"/>
      <w:bookmarkStart w:id="8273" w:name="_Toc136409673"/>
      <w:bookmarkStart w:id="8274" w:name="_Toc136410473"/>
      <w:bookmarkStart w:id="8275" w:name="_Toc138826279"/>
      <w:bookmarkStart w:id="8276" w:name="_Toc139268275"/>
      <w:bookmarkStart w:id="8277" w:name="_Toc139693572"/>
      <w:bookmarkStart w:id="8278" w:name="_Toc141179542"/>
      <w:bookmarkStart w:id="8279" w:name="_Toc152739787"/>
      <w:bookmarkStart w:id="8280" w:name="_Toc153611728"/>
      <w:bookmarkStart w:id="8281" w:name="_Toc155598708"/>
      <w:bookmarkStart w:id="8282" w:name="_Toc157923427"/>
      <w:bookmarkStart w:id="8283" w:name="_Toc162950996"/>
      <w:bookmarkStart w:id="8284" w:name="_Toc170724977"/>
      <w:bookmarkStart w:id="8285" w:name="_Toc171228764"/>
      <w:bookmarkStart w:id="8286" w:name="_Toc171236153"/>
      <w:bookmarkStart w:id="8287" w:name="_Toc173899496"/>
      <w:bookmarkStart w:id="8288" w:name="_Toc175471125"/>
      <w:bookmarkStart w:id="8289" w:name="_Toc175473014"/>
      <w:bookmarkStart w:id="8290" w:name="_Toc176677879"/>
      <w:bookmarkStart w:id="8291" w:name="_Toc176777602"/>
      <w:bookmarkStart w:id="8292" w:name="_Toc176835868"/>
      <w:bookmarkStart w:id="8293" w:name="_Toc180317936"/>
      <w:bookmarkStart w:id="8294" w:name="_Toc180385845"/>
      <w:bookmarkStart w:id="8295" w:name="_Toc187032696"/>
      <w:bookmarkStart w:id="8296" w:name="_Toc187121678"/>
      <w:bookmarkStart w:id="8297" w:name="_Toc187819767"/>
      <w:bookmarkStart w:id="8298" w:name="_Toc188078198"/>
      <w:r>
        <w:rPr>
          <w:rStyle w:val="CharSchNo"/>
        </w:rPr>
        <w:t>Schedule 2.5</w:t>
      </w:r>
      <w:r>
        <w:rPr>
          <w:rStyle w:val="CharSDivNo"/>
        </w:rPr>
        <w:t> </w:t>
      </w:r>
      <w:r>
        <w:t>—</w:t>
      </w:r>
      <w:r>
        <w:rPr>
          <w:rStyle w:val="CharSDivText"/>
        </w:rPr>
        <w:t> </w:t>
      </w:r>
      <w:r>
        <w:rPr>
          <w:rStyle w:val="CharSchText"/>
        </w:rPr>
        <w:t>Provisions about the Local Government Advisory Board</w:t>
      </w:r>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r>
        <w:t xml:space="preserve"> </w:t>
      </w:r>
    </w:p>
    <w:p>
      <w:pPr>
        <w:pStyle w:val="yShoulderClause"/>
      </w:pPr>
      <w:r>
        <w:t>[Section 2.44(2)]</w:t>
      </w:r>
    </w:p>
    <w:p>
      <w:pPr>
        <w:pStyle w:val="yHeading5"/>
      </w:pPr>
      <w:bookmarkStart w:id="8299" w:name="_Toc520085918"/>
      <w:bookmarkStart w:id="8300" w:name="_Toc64778292"/>
      <w:bookmarkStart w:id="8301" w:name="_Toc112476288"/>
      <w:bookmarkStart w:id="8302" w:name="_Toc188078199"/>
      <w:r>
        <w:rPr>
          <w:rStyle w:val="CharSClsNo"/>
        </w:rPr>
        <w:t>1</w:t>
      </w:r>
      <w:r>
        <w:t>.</w:t>
      </w:r>
      <w:r>
        <w:tab/>
      </w:r>
      <w:bookmarkEnd w:id="8299"/>
      <w:bookmarkEnd w:id="8300"/>
      <w:bookmarkEnd w:id="8301"/>
      <w:r>
        <w:t>Term used in this Schedule</w:t>
      </w:r>
      <w:bookmarkEnd w:id="8302"/>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pPr>
      <w:bookmarkStart w:id="8303" w:name="_Toc520085919"/>
      <w:bookmarkStart w:id="8304" w:name="_Toc64778293"/>
      <w:bookmarkStart w:id="8305" w:name="_Toc112476289"/>
      <w:bookmarkStart w:id="8306" w:name="_Toc188078200"/>
      <w:r>
        <w:rPr>
          <w:rStyle w:val="CharSClsNo"/>
        </w:rPr>
        <w:t>2</w:t>
      </w:r>
      <w:r>
        <w:t>.</w:t>
      </w:r>
      <w:r>
        <w:tab/>
        <w:t>Membership of Advisory Board</w:t>
      </w:r>
      <w:bookmarkEnd w:id="8303"/>
      <w:bookmarkEnd w:id="8304"/>
      <w:bookmarkEnd w:id="8305"/>
      <w:bookmarkEnd w:id="8306"/>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8307" w:name="_Toc520085920"/>
      <w:bookmarkStart w:id="8308" w:name="_Toc64778294"/>
      <w:r>
        <w:tab/>
        <w:t>[Clause 2 amended by No. 1 of 1998 s. 26(1); No. 49 of 2004 s. 12 and 71(2).]</w:t>
      </w:r>
    </w:p>
    <w:p>
      <w:pPr>
        <w:pStyle w:val="yHeading5"/>
      </w:pPr>
      <w:bookmarkStart w:id="8309" w:name="_Toc112476290"/>
      <w:bookmarkStart w:id="8310" w:name="_Toc188078201"/>
      <w:r>
        <w:rPr>
          <w:rStyle w:val="CharSClsNo"/>
        </w:rPr>
        <w:t>3</w:t>
      </w:r>
      <w:r>
        <w:t>.</w:t>
      </w:r>
      <w:r>
        <w:tab/>
        <w:t>Deputies</w:t>
      </w:r>
      <w:bookmarkEnd w:id="8307"/>
      <w:bookmarkEnd w:id="8308"/>
      <w:bookmarkEnd w:id="8309"/>
      <w:bookmarkEnd w:id="8310"/>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pPr>
      <w:bookmarkStart w:id="8311" w:name="_Toc520085921"/>
      <w:bookmarkStart w:id="8312" w:name="_Toc64778295"/>
      <w:bookmarkStart w:id="8313" w:name="_Toc112476291"/>
      <w:bookmarkStart w:id="8314" w:name="_Toc188078202"/>
      <w:r>
        <w:rPr>
          <w:rStyle w:val="CharSClsNo"/>
        </w:rPr>
        <w:t>4</w:t>
      </w:r>
      <w:r>
        <w:t>.</w:t>
      </w:r>
      <w:r>
        <w:tab/>
        <w:t>Submission of lists</w:t>
      </w:r>
      <w:bookmarkEnd w:id="8311"/>
      <w:bookmarkEnd w:id="8312"/>
      <w:bookmarkEnd w:id="8313"/>
      <w:bookmarkEnd w:id="8314"/>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pPr>
      <w:bookmarkStart w:id="8315" w:name="_Toc520085922"/>
      <w:bookmarkStart w:id="8316" w:name="_Toc64778296"/>
      <w:bookmarkStart w:id="8317" w:name="_Toc112476292"/>
      <w:bookmarkStart w:id="8318" w:name="_Toc188078203"/>
      <w:r>
        <w:rPr>
          <w:rStyle w:val="CharSClsNo"/>
        </w:rPr>
        <w:t>5</w:t>
      </w:r>
      <w:r>
        <w:t>.</w:t>
      </w:r>
      <w:r>
        <w:tab/>
        <w:t>Term of office</w:t>
      </w:r>
      <w:bookmarkEnd w:id="8315"/>
      <w:bookmarkEnd w:id="8316"/>
      <w:bookmarkEnd w:id="8317"/>
      <w:bookmarkEnd w:id="8318"/>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pPr>
      <w:bookmarkStart w:id="8319" w:name="_Toc520085923"/>
      <w:bookmarkStart w:id="8320" w:name="_Toc64778297"/>
      <w:bookmarkStart w:id="8321" w:name="_Toc112476293"/>
      <w:bookmarkStart w:id="8322" w:name="_Toc188078204"/>
      <w:r>
        <w:rPr>
          <w:rStyle w:val="CharSClsNo"/>
        </w:rPr>
        <w:t>6</w:t>
      </w:r>
      <w:r>
        <w:t>.</w:t>
      </w:r>
      <w:r>
        <w:tab/>
        <w:t>Vacation of office</w:t>
      </w:r>
      <w:bookmarkEnd w:id="8319"/>
      <w:bookmarkEnd w:id="8320"/>
      <w:bookmarkEnd w:id="8321"/>
      <w:bookmarkEnd w:id="832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8323" w:name="_Toc520085924"/>
      <w:bookmarkStart w:id="8324" w:name="_Toc64778298"/>
      <w:bookmarkStart w:id="8325" w:name="_Toc112476294"/>
      <w:bookmarkStart w:id="8326" w:name="_Toc188078205"/>
      <w:r>
        <w:rPr>
          <w:rStyle w:val="CharSClsNo"/>
        </w:rPr>
        <w:t>7</w:t>
      </w:r>
      <w:r>
        <w:t>.</w:t>
      </w:r>
      <w:r>
        <w:tab/>
        <w:t>Meetings</w:t>
      </w:r>
      <w:bookmarkEnd w:id="8323"/>
      <w:bookmarkEnd w:id="8324"/>
      <w:bookmarkEnd w:id="8325"/>
      <w:bookmarkEnd w:id="8326"/>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pPr>
      <w:bookmarkStart w:id="8327" w:name="_Toc520085925"/>
      <w:bookmarkStart w:id="8328" w:name="_Toc64778299"/>
      <w:bookmarkStart w:id="8329" w:name="_Toc112476295"/>
      <w:bookmarkStart w:id="8330" w:name="_Toc188078206"/>
      <w:r>
        <w:rPr>
          <w:rStyle w:val="CharSClsNo"/>
        </w:rPr>
        <w:t>8</w:t>
      </w:r>
      <w:r>
        <w:t>.</w:t>
      </w:r>
      <w:r>
        <w:tab/>
        <w:t>Remuneration and allowances</w:t>
      </w:r>
      <w:bookmarkEnd w:id="8327"/>
      <w:bookmarkEnd w:id="8328"/>
      <w:bookmarkEnd w:id="8329"/>
      <w:bookmarkEnd w:id="8330"/>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pPr>
      <w:bookmarkStart w:id="8331" w:name="_Toc520085926"/>
      <w:bookmarkStart w:id="8332" w:name="_Toc64778300"/>
      <w:bookmarkStart w:id="8333" w:name="_Toc112476296"/>
      <w:bookmarkStart w:id="8334" w:name="_Toc188078207"/>
      <w:r>
        <w:rPr>
          <w:rStyle w:val="CharSClsNo"/>
        </w:rPr>
        <w:t>9</w:t>
      </w:r>
      <w:r>
        <w:t>.</w:t>
      </w:r>
      <w:r>
        <w:tab/>
        <w:t>Protection</w:t>
      </w:r>
      <w:bookmarkEnd w:id="8331"/>
      <w:bookmarkEnd w:id="8332"/>
      <w:bookmarkEnd w:id="8333"/>
      <w:bookmarkEnd w:id="833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8335" w:name="_Toc520085927"/>
      <w:bookmarkStart w:id="8336" w:name="_Toc64778301"/>
      <w:bookmarkStart w:id="8337" w:name="_Toc112476297"/>
      <w:bookmarkStart w:id="8338" w:name="_Toc188078208"/>
      <w:r>
        <w:rPr>
          <w:rStyle w:val="CharSClsNo"/>
        </w:rPr>
        <w:t>10</w:t>
      </w:r>
      <w:r>
        <w:t>.</w:t>
      </w:r>
      <w:r>
        <w:tab/>
        <w:t>Staff</w:t>
      </w:r>
      <w:bookmarkEnd w:id="8335"/>
      <w:bookmarkEnd w:id="8336"/>
      <w:bookmarkEnd w:id="8337"/>
      <w:bookmarkEnd w:id="8338"/>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pPr>
      <w:bookmarkStart w:id="8339" w:name="_Toc520085928"/>
      <w:bookmarkStart w:id="8340" w:name="_Toc64778302"/>
      <w:bookmarkStart w:id="8341" w:name="_Toc112476298"/>
      <w:bookmarkStart w:id="8342" w:name="_Toc188078209"/>
      <w:r>
        <w:rPr>
          <w:rStyle w:val="CharSClsNo"/>
        </w:rPr>
        <w:t>11</w:t>
      </w:r>
      <w:r>
        <w:t>.</w:t>
      </w:r>
      <w:r>
        <w:tab/>
        <w:t>Delegation</w:t>
      </w:r>
      <w:bookmarkEnd w:id="8339"/>
      <w:bookmarkEnd w:id="8340"/>
      <w:bookmarkEnd w:id="8341"/>
      <w:bookmarkEnd w:id="8342"/>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repealed]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8343" w:name="_Toc520085929"/>
      <w:bookmarkStart w:id="8344" w:name="_Toc64778303"/>
      <w:r>
        <w:tab/>
        <w:t>[Clause 11 amended by No. 1 of 1998 s. 26(5)-(7); No. 49 of 2004 s. 12 and 71(2).]</w:t>
      </w:r>
    </w:p>
    <w:p>
      <w:pPr>
        <w:pStyle w:val="yHeading5"/>
      </w:pPr>
      <w:bookmarkStart w:id="8345" w:name="_Toc112476299"/>
      <w:bookmarkStart w:id="8346" w:name="_Toc188078210"/>
      <w:r>
        <w:rPr>
          <w:rStyle w:val="CharSClsNo"/>
        </w:rPr>
        <w:t>12</w:t>
      </w:r>
      <w:r>
        <w:t>.</w:t>
      </w:r>
      <w:r>
        <w:tab/>
        <w:t>Powers of inquiry</w:t>
      </w:r>
      <w:bookmarkEnd w:id="8343"/>
      <w:bookmarkEnd w:id="8344"/>
      <w:bookmarkEnd w:id="8345"/>
      <w:bookmarkEnd w:id="834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8347" w:name="_Toc520085930"/>
      <w:bookmarkStart w:id="8348" w:name="_Toc64778304"/>
      <w:bookmarkStart w:id="8349" w:name="_Toc112476300"/>
      <w:bookmarkStart w:id="8350" w:name="_Toc188078211"/>
      <w:r>
        <w:rPr>
          <w:rStyle w:val="CharSClsNo"/>
        </w:rPr>
        <w:t>13</w:t>
      </w:r>
      <w:r>
        <w:t>.</w:t>
      </w:r>
      <w:r>
        <w:tab/>
        <w:t>Investigations</w:t>
      </w:r>
      <w:bookmarkEnd w:id="8347"/>
      <w:bookmarkEnd w:id="8348"/>
      <w:bookmarkEnd w:id="8349"/>
      <w:bookmarkEnd w:id="8350"/>
    </w:p>
    <w:p>
      <w:pPr>
        <w:pStyle w:val="ySubsection"/>
      </w:pPr>
      <w:r>
        <w:tab/>
      </w:r>
      <w:r>
        <w:tab/>
        <w:t>The Advisory Board may cause such investigations to be made as it sees fit for the purposes of its inquiry into a matter.</w:t>
      </w:r>
    </w:p>
    <w:p>
      <w:pPr>
        <w:pStyle w:val="yHeading5"/>
      </w:pPr>
      <w:bookmarkStart w:id="8351" w:name="_Toc520085931"/>
      <w:bookmarkStart w:id="8352" w:name="_Toc64778305"/>
      <w:bookmarkStart w:id="8353" w:name="_Toc112476301"/>
      <w:bookmarkStart w:id="8354" w:name="_Toc188078212"/>
      <w:r>
        <w:rPr>
          <w:rStyle w:val="CharSClsNo"/>
        </w:rPr>
        <w:t>14</w:t>
      </w:r>
      <w:r>
        <w:t>.</w:t>
      </w:r>
      <w:r>
        <w:tab/>
        <w:t>Annual report</w:t>
      </w:r>
      <w:bookmarkEnd w:id="8351"/>
      <w:bookmarkEnd w:id="8352"/>
      <w:bookmarkEnd w:id="8353"/>
      <w:bookmarkEnd w:id="835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8355" w:name="_Toc520085932"/>
      <w:bookmarkStart w:id="8356" w:name="_Toc64778306"/>
      <w:bookmarkStart w:id="8357" w:name="_Toc112476302"/>
      <w:bookmarkStart w:id="8358" w:name="_Toc188078213"/>
      <w:r>
        <w:rPr>
          <w:rStyle w:val="CharSClsNo"/>
        </w:rPr>
        <w:t>15</w:t>
      </w:r>
      <w:r>
        <w:t>.</w:t>
      </w:r>
      <w:r>
        <w:tab/>
        <w:t>Offences</w:t>
      </w:r>
      <w:bookmarkEnd w:id="8355"/>
      <w:bookmarkEnd w:id="8356"/>
      <w:bookmarkEnd w:id="8357"/>
      <w:bookmarkEnd w:id="8358"/>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8359" w:name="_Toc64778307"/>
    </w:p>
    <w:p>
      <w:pPr>
        <w:pStyle w:val="yScheduleHeading"/>
      </w:pPr>
      <w:bookmarkStart w:id="8360" w:name="_Toc110755816"/>
      <w:bookmarkStart w:id="8361" w:name="_Toc111618952"/>
      <w:bookmarkStart w:id="8362" w:name="_Toc111622160"/>
      <w:bookmarkStart w:id="8363" w:name="_Toc112476303"/>
      <w:bookmarkStart w:id="8364" w:name="_Toc112732799"/>
      <w:bookmarkStart w:id="8365" w:name="_Toc124054125"/>
      <w:bookmarkStart w:id="8366" w:name="_Toc131399806"/>
      <w:bookmarkStart w:id="8367" w:name="_Toc136336650"/>
      <w:bookmarkStart w:id="8368" w:name="_Toc136409689"/>
      <w:bookmarkStart w:id="8369" w:name="_Toc136410489"/>
      <w:bookmarkStart w:id="8370" w:name="_Toc138826295"/>
      <w:bookmarkStart w:id="8371" w:name="_Toc139268291"/>
      <w:bookmarkStart w:id="8372" w:name="_Toc139693588"/>
      <w:bookmarkStart w:id="8373" w:name="_Toc141179558"/>
      <w:bookmarkStart w:id="8374" w:name="_Toc152739803"/>
      <w:bookmarkStart w:id="8375" w:name="_Toc153611744"/>
      <w:bookmarkStart w:id="8376" w:name="_Toc155598724"/>
      <w:bookmarkStart w:id="8377" w:name="_Toc157923443"/>
      <w:bookmarkStart w:id="8378" w:name="_Toc162951012"/>
      <w:bookmarkStart w:id="8379" w:name="_Toc170724993"/>
      <w:bookmarkStart w:id="8380" w:name="_Toc171228780"/>
      <w:bookmarkStart w:id="8381" w:name="_Toc171236169"/>
      <w:bookmarkStart w:id="8382" w:name="_Toc173899512"/>
      <w:bookmarkStart w:id="8383" w:name="_Toc175471141"/>
      <w:bookmarkStart w:id="8384" w:name="_Toc175473030"/>
      <w:bookmarkStart w:id="8385" w:name="_Toc176677895"/>
      <w:bookmarkStart w:id="8386" w:name="_Toc176777618"/>
      <w:bookmarkStart w:id="8387" w:name="_Toc176835884"/>
      <w:bookmarkStart w:id="8388" w:name="_Toc180317952"/>
      <w:bookmarkStart w:id="8389" w:name="_Toc180385861"/>
      <w:bookmarkStart w:id="8390" w:name="_Toc187032712"/>
      <w:bookmarkStart w:id="8391" w:name="_Toc187121694"/>
      <w:bookmarkStart w:id="8392" w:name="_Toc187819783"/>
      <w:bookmarkStart w:id="8393" w:name="_Toc188078214"/>
      <w:r>
        <w:rPr>
          <w:rStyle w:val="CharSchNo"/>
        </w:rPr>
        <w:t>Schedule 3.1</w:t>
      </w:r>
      <w:r>
        <w:t> — </w:t>
      </w:r>
      <w:r>
        <w:rPr>
          <w:rStyle w:val="CharSchText"/>
        </w:rPr>
        <w:t>Powers under notices to owners or occupiers of land</w:t>
      </w:r>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p>
    <w:p>
      <w:pPr>
        <w:pStyle w:val="yShoulderClause"/>
      </w:pPr>
      <w:r>
        <w:t>[Section 3.25(1)]</w:t>
      </w:r>
    </w:p>
    <w:p>
      <w:pPr>
        <w:pStyle w:val="yHeading3"/>
      </w:pPr>
      <w:bookmarkStart w:id="8394" w:name="_Toc64778308"/>
      <w:bookmarkStart w:id="8395" w:name="_Toc110324346"/>
      <w:bookmarkStart w:id="8396" w:name="_Toc112476304"/>
      <w:bookmarkStart w:id="8397" w:name="_Toc112732800"/>
      <w:bookmarkStart w:id="8398" w:name="_Toc124054126"/>
      <w:bookmarkStart w:id="8399" w:name="_Toc131399807"/>
      <w:bookmarkStart w:id="8400" w:name="_Toc136336651"/>
      <w:bookmarkStart w:id="8401" w:name="_Toc136409690"/>
      <w:bookmarkStart w:id="8402" w:name="_Toc136410490"/>
      <w:bookmarkStart w:id="8403" w:name="_Toc138826296"/>
      <w:bookmarkStart w:id="8404" w:name="_Toc139268292"/>
      <w:bookmarkStart w:id="8405" w:name="_Toc139693589"/>
      <w:bookmarkStart w:id="8406" w:name="_Toc141179559"/>
      <w:bookmarkStart w:id="8407" w:name="_Toc152739804"/>
      <w:bookmarkStart w:id="8408" w:name="_Toc153611745"/>
      <w:bookmarkStart w:id="8409" w:name="_Toc155598725"/>
      <w:bookmarkStart w:id="8410" w:name="_Toc157923444"/>
      <w:bookmarkStart w:id="8411" w:name="_Toc162951013"/>
      <w:bookmarkStart w:id="8412" w:name="_Toc170724994"/>
      <w:bookmarkStart w:id="8413" w:name="_Toc171228781"/>
      <w:bookmarkStart w:id="8414" w:name="_Toc171236170"/>
      <w:bookmarkStart w:id="8415" w:name="_Toc173899513"/>
      <w:bookmarkStart w:id="8416" w:name="_Toc175471142"/>
      <w:bookmarkStart w:id="8417" w:name="_Toc175473031"/>
      <w:bookmarkStart w:id="8418" w:name="_Toc176677896"/>
      <w:bookmarkStart w:id="8419" w:name="_Toc176777619"/>
      <w:bookmarkStart w:id="8420" w:name="_Toc176835885"/>
      <w:bookmarkStart w:id="8421" w:name="_Toc180317953"/>
      <w:bookmarkStart w:id="8422" w:name="_Toc180385862"/>
      <w:bookmarkStart w:id="8423" w:name="_Toc187032713"/>
      <w:bookmarkStart w:id="8424" w:name="_Toc187121695"/>
      <w:bookmarkStart w:id="8425" w:name="_Toc187819784"/>
      <w:bookmarkStart w:id="8426" w:name="_Toc188078215"/>
      <w:r>
        <w:rPr>
          <w:rStyle w:val="CharSDivNo"/>
        </w:rPr>
        <w:t>Division 1</w:t>
      </w:r>
      <w:r>
        <w:t> — </w:t>
      </w:r>
      <w:r>
        <w:rPr>
          <w:rStyle w:val="CharSDivText"/>
        </w:rPr>
        <w:t>Things a notice may require to be done</w:t>
      </w:r>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8427"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pPr>
      <w:bookmarkStart w:id="8428" w:name="_Toc110324347"/>
      <w:bookmarkStart w:id="8429" w:name="_Toc112476305"/>
      <w:bookmarkStart w:id="8430" w:name="_Toc112732801"/>
      <w:bookmarkStart w:id="8431" w:name="_Toc124054127"/>
      <w:bookmarkStart w:id="8432" w:name="_Toc131399808"/>
      <w:bookmarkStart w:id="8433" w:name="_Toc136336652"/>
      <w:bookmarkStart w:id="8434" w:name="_Toc136409691"/>
      <w:bookmarkStart w:id="8435" w:name="_Toc136410491"/>
      <w:bookmarkStart w:id="8436" w:name="_Toc138826297"/>
      <w:bookmarkStart w:id="8437" w:name="_Toc139268293"/>
      <w:bookmarkStart w:id="8438" w:name="_Toc139693590"/>
      <w:bookmarkStart w:id="8439" w:name="_Toc141179560"/>
      <w:bookmarkStart w:id="8440" w:name="_Toc152739805"/>
      <w:bookmarkStart w:id="8441" w:name="_Toc153611746"/>
      <w:bookmarkStart w:id="8442" w:name="_Toc155598726"/>
      <w:bookmarkStart w:id="8443" w:name="_Toc157923445"/>
      <w:bookmarkStart w:id="8444" w:name="_Toc162951014"/>
      <w:bookmarkStart w:id="8445" w:name="_Toc170724995"/>
      <w:bookmarkStart w:id="8446" w:name="_Toc171228782"/>
      <w:bookmarkStart w:id="8447" w:name="_Toc171236171"/>
      <w:bookmarkStart w:id="8448" w:name="_Toc173899514"/>
      <w:bookmarkStart w:id="8449" w:name="_Toc175471143"/>
      <w:bookmarkStart w:id="8450" w:name="_Toc175473032"/>
      <w:bookmarkStart w:id="8451" w:name="_Toc176677897"/>
      <w:bookmarkStart w:id="8452" w:name="_Toc176777620"/>
      <w:bookmarkStart w:id="8453" w:name="_Toc176835886"/>
      <w:bookmarkStart w:id="8454" w:name="_Toc180317954"/>
      <w:bookmarkStart w:id="8455" w:name="_Toc180385863"/>
      <w:bookmarkStart w:id="8456" w:name="_Toc187032714"/>
      <w:bookmarkStart w:id="8457" w:name="_Toc187121696"/>
      <w:bookmarkStart w:id="8458" w:name="_Toc187819785"/>
      <w:bookmarkStart w:id="8459" w:name="_Toc188078216"/>
      <w:r>
        <w:rPr>
          <w:rStyle w:val="CharSDivNo"/>
        </w:rPr>
        <w:t>Division 2</w:t>
      </w:r>
      <w:r>
        <w:t> — </w:t>
      </w:r>
      <w:r>
        <w:rPr>
          <w:rStyle w:val="CharSDivText"/>
        </w:rPr>
        <w:t>Provisions contraventions of which may lead to a notice requiring things to be done</w:t>
      </w:r>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8460" w:name="_Toc64778310"/>
      <w:r>
        <w:tab/>
        <w:t>[Division 2 amended in Gazette 24 Jun 1996 p. 2862.]</w:t>
      </w:r>
    </w:p>
    <w:p>
      <w:pPr>
        <w:pStyle w:val="yScheduleHeading"/>
      </w:pPr>
      <w:bookmarkStart w:id="8461" w:name="_Toc111618955"/>
      <w:bookmarkStart w:id="8462" w:name="_Toc111622163"/>
      <w:bookmarkStart w:id="8463" w:name="_Toc112476306"/>
      <w:bookmarkStart w:id="8464" w:name="_Toc112732802"/>
      <w:bookmarkStart w:id="8465" w:name="_Toc124054128"/>
      <w:bookmarkStart w:id="8466" w:name="_Toc131399809"/>
      <w:bookmarkStart w:id="8467" w:name="_Toc136336653"/>
      <w:bookmarkStart w:id="8468" w:name="_Toc136409692"/>
      <w:bookmarkStart w:id="8469" w:name="_Toc136410492"/>
      <w:bookmarkStart w:id="8470" w:name="_Toc138826298"/>
      <w:bookmarkStart w:id="8471" w:name="_Toc139268294"/>
      <w:bookmarkStart w:id="8472" w:name="_Toc139693591"/>
      <w:bookmarkStart w:id="8473" w:name="_Toc141179561"/>
      <w:bookmarkStart w:id="8474" w:name="_Toc152739806"/>
      <w:bookmarkStart w:id="8475" w:name="_Toc153611747"/>
      <w:bookmarkStart w:id="8476" w:name="_Toc155598727"/>
      <w:bookmarkStart w:id="8477" w:name="_Toc157923446"/>
      <w:bookmarkStart w:id="8478" w:name="_Toc162951015"/>
      <w:bookmarkStart w:id="8479" w:name="_Toc170724996"/>
      <w:bookmarkStart w:id="8480" w:name="_Toc171228783"/>
      <w:bookmarkStart w:id="8481" w:name="_Toc171236172"/>
      <w:bookmarkStart w:id="8482" w:name="_Toc173899515"/>
      <w:bookmarkStart w:id="8483" w:name="_Toc175471144"/>
      <w:bookmarkStart w:id="8484" w:name="_Toc175473033"/>
      <w:bookmarkStart w:id="8485" w:name="_Toc176677898"/>
      <w:bookmarkStart w:id="8486" w:name="_Toc176777621"/>
      <w:bookmarkStart w:id="8487" w:name="_Toc176835887"/>
      <w:bookmarkStart w:id="8488" w:name="_Toc180317955"/>
      <w:bookmarkStart w:id="8489" w:name="_Toc180385864"/>
      <w:bookmarkStart w:id="8490" w:name="_Toc187032715"/>
      <w:bookmarkStart w:id="8491" w:name="_Toc187121697"/>
      <w:bookmarkStart w:id="8492" w:name="_Toc187819786"/>
      <w:bookmarkStart w:id="8493" w:name="_Toc188078217"/>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bookmarkStart w:id="8494" w:name="_Toc176598325"/>
      <w:bookmarkStart w:id="8495" w:name="_Toc64778312"/>
      <w:bookmarkStart w:id="8496" w:name="_Toc111618957"/>
      <w:bookmarkStart w:id="8497" w:name="_Toc111622165"/>
      <w:bookmarkStart w:id="8498" w:name="_Toc112476308"/>
      <w:bookmarkStart w:id="8499" w:name="_Toc112732804"/>
      <w:bookmarkStart w:id="8500" w:name="_Toc124054130"/>
      <w:bookmarkStart w:id="8501" w:name="_Toc131399811"/>
      <w:bookmarkStart w:id="8502" w:name="_Toc136336655"/>
      <w:bookmarkStart w:id="8503" w:name="_Toc136409694"/>
      <w:bookmarkStart w:id="8504" w:name="_Toc136410494"/>
      <w:bookmarkStart w:id="8505" w:name="_Toc138826300"/>
      <w:bookmarkStart w:id="8506" w:name="_Toc139268296"/>
      <w:bookmarkStart w:id="8507" w:name="_Toc139693593"/>
      <w:bookmarkStart w:id="8508" w:name="_Toc141179563"/>
      <w:bookmarkStart w:id="8509" w:name="_Toc152739808"/>
      <w:bookmarkStart w:id="8510" w:name="_Toc153611749"/>
      <w:bookmarkStart w:id="8511" w:name="_Toc155598729"/>
      <w:bookmarkStart w:id="8512" w:name="_Toc157923448"/>
      <w:bookmarkStart w:id="8513" w:name="_Toc162951017"/>
      <w:bookmarkStart w:id="8514" w:name="_Toc170724998"/>
      <w:bookmarkStart w:id="8515" w:name="_Toc171228785"/>
      <w:bookmarkStart w:id="8516" w:name="_Toc171236174"/>
      <w:bookmarkStart w:id="8517" w:name="_Toc173899517"/>
      <w:bookmarkStart w:id="8518" w:name="_Toc175471146"/>
      <w:bookmarkStart w:id="8519" w:name="_Toc175473035"/>
    </w:p>
    <w:p>
      <w:pPr>
        <w:pStyle w:val="yTable"/>
        <w:spacing w:before="160"/>
        <w:ind w:left="726" w:hanging="726"/>
        <w:rPr>
          <w:rStyle w:val="CharSchNo"/>
        </w:r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Pr>
      <w:bookmarkStart w:id="8520" w:name="_Toc176677899"/>
      <w:bookmarkStart w:id="8521" w:name="_Toc176777622"/>
      <w:bookmarkStart w:id="8522" w:name="_Toc176835888"/>
      <w:bookmarkStart w:id="8523" w:name="_Toc180317956"/>
      <w:bookmarkStart w:id="8524" w:name="_Toc180385865"/>
      <w:bookmarkStart w:id="8525" w:name="_Toc187032716"/>
      <w:bookmarkStart w:id="8526" w:name="_Toc187121698"/>
      <w:bookmarkStart w:id="8527" w:name="_Toc187819787"/>
      <w:bookmarkStart w:id="8528" w:name="_Toc188078218"/>
      <w:r>
        <w:rPr>
          <w:rStyle w:val="CharSchNo"/>
        </w:rPr>
        <w:t>Schedule 4.1</w:t>
      </w:r>
      <w:r>
        <w:t> — </w:t>
      </w:r>
      <w:r>
        <w:rPr>
          <w:rStyle w:val="CharSchText"/>
        </w:rPr>
        <w:t>How to count votes and ascertain the result of an election</w:t>
      </w:r>
      <w:bookmarkEnd w:id="8494"/>
      <w:bookmarkEnd w:id="8520"/>
      <w:bookmarkEnd w:id="8521"/>
      <w:bookmarkEnd w:id="8522"/>
      <w:bookmarkEnd w:id="8523"/>
      <w:bookmarkEnd w:id="8524"/>
      <w:bookmarkEnd w:id="8525"/>
      <w:bookmarkEnd w:id="8526"/>
      <w:bookmarkEnd w:id="8527"/>
      <w:bookmarkEnd w:id="8528"/>
    </w:p>
    <w:p>
      <w:pPr>
        <w:pStyle w:val="yShoulderClause"/>
      </w:pPr>
      <w:r>
        <w:t>[s. 4.74]</w:t>
      </w:r>
    </w:p>
    <w:p>
      <w:pPr>
        <w:pStyle w:val="yFootnoteheading"/>
      </w:pPr>
      <w:r>
        <w:tab/>
        <w:t>[Heading inserted by No. 9 of 2007 s. 5.]</w:t>
      </w:r>
    </w:p>
    <w:p>
      <w:pPr>
        <w:pStyle w:val="yHeading3"/>
      </w:pPr>
      <w:bookmarkStart w:id="8529" w:name="_Toc176598326"/>
      <w:bookmarkStart w:id="8530" w:name="_Toc176677900"/>
      <w:bookmarkStart w:id="8531" w:name="_Toc176777623"/>
      <w:bookmarkStart w:id="8532" w:name="_Toc176835889"/>
      <w:bookmarkStart w:id="8533" w:name="_Toc180317957"/>
      <w:bookmarkStart w:id="8534" w:name="_Toc180385866"/>
      <w:bookmarkStart w:id="8535" w:name="_Toc187032717"/>
      <w:bookmarkStart w:id="8536" w:name="_Toc187121699"/>
      <w:bookmarkStart w:id="8537" w:name="_Toc187819788"/>
      <w:bookmarkStart w:id="8538" w:name="_Toc188078219"/>
      <w:r>
        <w:rPr>
          <w:rStyle w:val="CharSDivNo"/>
        </w:rPr>
        <w:t>Division 1</w:t>
      </w:r>
      <w:r>
        <w:t> — </w:t>
      </w:r>
      <w:r>
        <w:rPr>
          <w:rStyle w:val="CharSDivText"/>
        </w:rPr>
        <w:t>Preliminary</w:t>
      </w:r>
      <w:bookmarkEnd w:id="8529"/>
      <w:bookmarkEnd w:id="8530"/>
      <w:bookmarkEnd w:id="8531"/>
      <w:bookmarkEnd w:id="8532"/>
      <w:bookmarkEnd w:id="8533"/>
      <w:bookmarkEnd w:id="8534"/>
      <w:bookmarkEnd w:id="8535"/>
      <w:bookmarkEnd w:id="8536"/>
      <w:bookmarkEnd w:id="8537"/>
      <w:bookmarkEnd w:id="8538"/>
    </w:p>
    <w:p>
      <w:pPr>
        <w:pStyle w:val="yFootnoteheading"/>
      </w:pPr>
      <w:bookmarkStart w:id="8539" w:name="_Toc176598327"/>
      <w:r>
        <w:tab/>
        <w:t>[Heading inserted by No. 9 of 2007 s. 5.]</w:t>
      </w:r>
    </w:p>
    <w:p>
      <w:pPr>
        <w:pStyle w:val="yHeading5"/>
      </w:pPr>
      <w:bookmarkStart w:id="8540" w:name="_Toc188078220"/>
      <w:r>
        <w:rPr>
          <w:rStyle w:val="CharSClsNo"/>
        </w:rPr>
        <w:t>1</w:t>
      </w:r>
      <w:r>
        <w:t>.</w:t>
      </w:r>
      <w:r>
        <w:tab/>
        <w:t>Terms used in this Schedule</w:t>
      </w:r>
      <w:bookmarkEnd w:id="8539"/>
      <w:bookmarkEnd w:id="8540"/>
    </w:p>
    <w:p>
      <w:pPr>
        <w:pStyle w:val="ySubsection"/>
      </w:pPr>
      <w:r>
        <w:tab/>
        <w:t>(1)</w:t>
      </w:r>
      <w:r>
        <w:tab/>
        <w:t>In this Schedule —</w:t>
      </w:r>
    </w:p>
    <w:p>
      <w:pPr>
        <w:pStyle w:val="yDefstart"/>
      </w:pPr>
      <w:r>
        <w:tab/>
      </w:r>
      <w:r>
        <w:rPr>
          <w:b/>
        </w:rPr>
        <w:t>“</w:t>
      </w:r>
      <w:r>
        <w:rPr>
          <w:rStyle w:val="CharDefText"/>
        </w:rPr>
        <w:t>continuing candidate</w:t>
      </w:r>
      <w:r>
        <w:rPr>
          <w:b/>
        </w:rPr>
        <w:t>”</w:t>
      </w:r>
      <w:r>
        <w:t xml:space="preserve"> means a candidate who has not already been elected or excluded from the count;</w:t>
      </w:r>
    </w:p>
    <w:p>
      <w:pPr>
        <w:pStyle w:val="y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y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yDefstart"/>
      </w:pPr>
      <w:r>
        <w:tab/>
      </w:r>
      <w:r>
        <w:rPr>
          <w:b/>
        </w:rPr>
        <w:t>“</w:t>
      </w:r>
      <w:r>
        <w:rPr>
          <w:rStyle w:val="CharDefText"/>
        </w:rPr>
        <w:t>quota</w:t>
      </w:r>
      <w:r>
        <w:rPr>
          <w:b/>
        </w:rPr>
        <w:t>”</w:t>
      </w:r>
      <w:r>
        <w:t xml:space="preserve"> means the quota determined under clause 10(1);</w:t>
      </w:r>
    </w:p>
    <w:p>
      <w:pPr>
        <w:pStyle w:val="yDefstart"/>
      </w:pPr>
      <w:r>
        <w:tab/>
      </w:r>
      <w:r>
        <w:rPr>
          <w:b/>
        </w:rPr>
        <w:t>“</w:t>
      </w:r>
      <w:r>
        <w:rPr>
          <w:rStyle w:val="CharDefText"/>
        </w:rPr>
        <w:t>total vote</w:t>
      </w:r>
      <w:r>
        <w:rPr>
          <w:b/>
        </w:rPr>
        <w:t>”</w:t>
      </w:r>
      <w:r>
        <w:t xml:space="preserve"> means the total number of all the first preference votes received by candidates.</w:t>
      </w:r>
    </w:p>
    <w:p>
      <w:pPr>
        <w:pStyle w:val="ySubsection"/>
      </w:pPr>
      <w:r>
        <w:tab/>
        <w:t>(2)</w:t>
      </w:r>
      <w:r>
        <w:tab/>
        <w:t>A reference in this Schedule to votes of or obtained or received by a candidate includes votes obtained or received by the candidate on any transfer under this Schedule.</w:t>
      </w:r>
    </w:p>
    <w:p>
      <w:pPr>
        <w:pStyle w:val="yFootnotesection"/>
      </w:pPr>
      <w:bookmarkStart w:id="8541" w:name="_Toc176598328"/>
      <w:r>
        <w:tab/>
        <w:t>[Clause 1 inserted by No. 9 of 2007 s. 5.]</w:t>
      </w:r>
    </w:p>
    <w:p>
      <w:pPr>
        <w:pStyle w:val="yHeading3"/>
      </w:pPr>
      <w:bookmarkStart w:id="8542" w:name="_Toc176677902"/>
      <w:bookmarkStart w:id="8543" w:name="_Toc176777625"/>
      <w:bookmarkStart w:id="8544" w:name="_Toc176835891"/>
      <w:bookmarkStart w:id="8545" w:name="_Toc180317959"/>
      <w:bookmarkStart w:id="8546" w:name="_Toc180385868"/>
      <w:bookmarkStart w:id="8547" w:name="_Toc187032719"/>
      <w:bookmarkStart w:id="8548" w:name="_Toc187121701"/>
      <w:bookmarkStart w:id="8549" w:name="_Toc187819790"/>
      <w:bookmarkStart w:id="8550" w:name="_Toc188078221"/>
      <w:r>
        <w:rPr>
          <w:rStyle w:val="CharSDivNo"/>
        </w:rPr>
        <w:t>Division 2</w:t>
      </w:r>
      <w:r>
        <w:t> — </w:t>
      </w:r>
      <w:r>
        <w:rPr>
          <w:rStyle w:val="CharSDivText"/>
        </w:rPr>
        <w:t>One office elections</w:t>
      </w:r>
      <w:bookmarkEnd w:id="8541"/>
      <w:bookmarkEnd w:id="8542"/>
      <w:bookmarkEnd w:id="8543"/>
      <w:bookmarkEnd w:id="8544"/>
      <w:bookmarkEnd w:id="8545"/>
      <w:bookmarkEnd w:id="8546"/>
      <w:bookmarkEnd w:id="8547"/>
      <w:bookmarkEnd w:id="8548"/>
      <w:bookmarkEnd w:id="8549"/>
      <w:bookmarkEnd w:id="8550"/>
    </w:p>
    <w:p>
      <w:pPr>
        <w:pStyle w:val="yFootnoteheading"/>
      </w:pPr>
      <w:bookmarkStart w:id="8551" w:name="_Toc176598329"/>
      <w:r>
        <w:tab/>
        <w:t>[Heading inserted by No. 9 of 2007 s. 5.]</w:t>
      </w:r>
    </w:p>
    <w:p>
      <w:pPr>
        <w:pStyle w:val="yHeading5"/>
      </w:pPr>
      <w:bookmarkStart w:id="8552" w:name="_Toc188078222"/>
      <w:r>
        <w:rPr>
          <w:rStyle w:val="CharSClsNo"/>
        </w:rPr>
        <w:t>2</w:t>
      </w:r>
      <w:r>
        <w:t>.</w:t>
      </w:r>
      <w:r>
        <w:tab/>
        <w:t>One office election: 2 candidates</w:t>
      </w:r>
      <w:bookmarkEnd w:id="8551"/>
      <w:bookmarkEnd w:id="8552"/>
    </w:p>
    <w:p>
      <w:pPr>
        <w:pStyle w:val="ySubsection"/>
      </w:pPr>
      <w:r>
        <w:tab/>
        <w:t>(1)</w:t>
      </w:r>
      <w:r>
        <w:tab/>
        <w:t>If there are only 2 candidates in a one office election —</w:t>
      </w:r>
    </w:p>
    <w:p>
      <w:pPr>
        <w:pStyle w:val="yIndenta"/>
      </w:pPr>
      <w:r>
        <w:tab/>
        <w:t>(a)</w:t>
      </w:r>
      <w:r>
        <w:tab/>
        <w:t>the number of votes received by each candidate is to be ascertained; and</w:t>
      </w:r>
    </w:p>
    <w:p>
      <w:pPr>
        <w:pStyle w:val="yIndenta"/>
      </w:pPr>
      <w:r>
        <w:tab/>
        <w:t>(b)</w:t>
      </w:r>
      <w:r>
        <w:tab/>
        <w:t>the candidate who has the greater number of votes is elected.</w:t>
      </w:r>
    </w:p>
    <w:p>
      <w:pPr>
        <w:pStyle w:val="ySubsection"/>
      </w:pPr>
      <w:r>
        <w:tab/>
        <w:t>(2)</w:t>
      </w:r>
      <w:r>
        <w:tab/>
        <w:t>If the candidates have an equal number of votes, the returning officer is to draw lots in accordance with regulations to determine which candidate is elected.</w:t>
      </w:r>
    </w:p>
    <w:p>
      <w:pPr>
        <w:pStyle w:val="yFootnotesection"/>
      </w:pPr>
      <w:bookmarkStart w:id="8553" w:name="_Toc176598330"/>
      <w:r>
        <w:tab/>
        <w:t>[Clause 2 inserted by No. 9 of 2007 s. 5.]</w:t>
      </w:r>
    </w:p>
    <w:p>
      <w:pPr>
        <w:pStyle w:val="yHeading5"/>
      </w:pPr>
      <w:bookmarkStart w:id="8554" w:name="_Toc188078223"/>
      <w:r>
        <w:rPr>
          <w:rStyle w:val="CharSClsNo"/>
        </w:rPr>
        <w:t>3</w:t>
      </w:r>
      <w:r>
        <w:t>.</w:t>
      </w:r>
      <w:r>
        <w:tab/>
        <w:t>One office election: 3 or more candidates</w:t>
      </w:r>
      <w:bookmarkEnd w:id="8553"/>
      <w:bookmarkEnd w:id="8554"/>
    </w:p>
    <w:p>
      <w:pPr>
        <w:pStyle w:val="ySubsection"/>
      </w:pPr>
      <w:r>
        <w:tab/>
      </w:r>
      <w:r>
        <w:tab/>
        <w:t>Clauses 4 to 8 apply if there are 3 or more candidates in a one office election.</w:t>
      </w:r>
    </w:p>
    <w:p>
      <w:pPr>
        <w:pStyle w:val="yFootnotesection"/>
      </w:pPr>
      <w:bookmarkStart w:id="8555" w:name="_Toc176598331"/>
      <w:r>
        <w:tab/>
        <w:t>[Clause 3 inserted by No. 9 of 2007 s. 5.]</w:t>
      </w:r>
    </w:p>
    <w:p>
      <w:pPr>
        <w:pStyle w:val="yHeading5"/>
      </w:pPr>
      <w:bookmarkStart w:id="8556" w:name="_Toc188078224"/>
      <w:r>
        <w:rPr>
          <w:rStyle w:val="CharSClsNo"/>
        </w:rPr>
        <w:t>4</w:t>
      </w:r>
      <w:r>
        <w:t>.</w:t>
      </w:r>
      <w:r>
        <w:tab/>
        <w:t>Count of first preference votes</w:t>
      </w:r>
      <w:bookmarkEnd w:id="8555"/>
      <w:bookmarkEnd w:id="8556"/>
    </w:p>
    <w:p>
      <w:pPr>
        <w:pStyle w:val="ySubsection"/>
      </w:pPr>
      <w:r>
        <w:tab/>
        <w:t>(1)</w:t>
      </w:r>
      <w:r>
        <w:tab/>
        <w:t>The number of first preference votes received by each candidate and the total vote are to be ascertained.</w:t>
      </w:r>
    </w:p>
    <w:p>
      <w:pPr>
        <w:pStyle w:val="ySubsection"/>
      </w:pPr>
      <w:r>
        <w:tab/>
        <w:t>(2)</w:t>
      </w:r>
      <w:r>
        <w:tab/>
        <w:t>If the number of first preference votes received by a candidate is more than half of the total vote, the candidate is elected.</w:t>
      </w:r>
    </w:p>
    <w:p>
      <w:pPr>
        <w:pStyle w:val="yFootnotesection"/>
      </w:pPr>
      <w:bookmarkStart w:id="8557" w:name="_Toc176598332"/>
      <w:r>
        <w:tab/>
        <w:t>[Clause 4 inserted by No. 9 of 2007 s. 5.]</w:t>
      </w:r>
    </w:p>
    <w:p>
      <w:pPr>
        <w:pStyle w:val="yHeading5"/>
      </w:pPr>
      <w:bookmarkStart w:id="8558" w:name="_Toc188078225"/>
      <w:r>
        <w:rPr>
          <w:rStyle w:val="CharSClsNo"/>
        </w:rPr>
        <w:t>5</w:t>
      </w:r>
      <w:r>
        <w:t>.</w:t>
      </w:r>
      <w:r>
        <w:tab/>
        <w:t>Exclusion of candidate and transfer of votes if vacancy remains</w:t>
      </w:r>
      <w:bookmarkEnd w:id="8557"/>
      <w:bookmarkEnd w:id="8558"/>
    </w:p>
    <w:p>
      <w:pPr>
        <w:pStyle w:val="ySubsection"/>
      </w:pPr>
      <w:r>
        <w:tab/>
        <w:t>(1)</w:t>
      </w:r>
      <w:r>
        <w:tab/>
        <w:t>If the office has not been filled, the candidate who has the fewest first preference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559" w:name="_Toc176598333"/>
      <w:r>
        <w:tab/>
        <w:t>[Clause 5 inserted by No. 9 of 2007 s. 5.]</w:t>
      </w:r>
    </w:p>
    <w:p>
      <w:pPr>
        <w:pStyle w:val="yHeading5"/>
      </w:pPr>
      <w:bookmarkStart w:id="8560" w:name="_Toc188078226"/>
      <w:r>
        <w:rPr>
          <w:rStyle w:val="CharSClsNo"/>
        </w:rPr>
        <w:t>6</w:t>
      </w:r>
      <w:r>
        <w:t>.</w:t>
      </w:r>
      <w:r>
        <w:tab/>
        <w:t>Further exclusions if necessary</w:t>
      </w:r>
      <w:bookmarkEnd w:id="8559"/>
      <w:bookmarkEnd w:id="8560"/>
    </w:p>
    <w:p>
      <w:pPr>
        <w:pStyle w:val="y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yIndenta"/>
      </w:pPr>
      <w:r>
        <w:tab/>
        <w:t>(d)</w:t>
      </w:r>
      <w:r>
        <w:tab/>
        <w:t>the total number of ballot papers that are transferred to a continuing candidate under paragraph (c) is to be added to the number of votes of the continuing candidate.</w:t>
      </w:r>
    </w:p>
    <w:p>
      <w:pPr>
        <w:pStyle w:val="ySubsection"/>
      </w:pPr>
      <w:r>
        <w:tab/>
        <w:t>(2)</w:t>
      </w:r>
      <w:r>
        <w:tab/>
        <w:t>If the number of votes that a continuing candidate has received on the completion of the transfer under subclause (1) is more than half of the total vote, the candidate is elected.</w:t>
      </w:r>
    </w:p>
    <w:p>
      <w:pPr>
        <w:pStyle w:val="yFootnotesection"/>
      </w:pPr>
      <w:bookmarkStart w:id="8561" w:name="_Toc176598334"/>
      <w:r>
        <w:tab/>
        <w:t>[Clause 6 inserted by No. 9 of 2007 s. 5.]</w:t>
      </w:r>
    </w:p>
    <w:p>
      <w:pPr>
        <w:pStyle w:val="yHeading5"/>
      </w:pPr>
      <w:bookmarkStart w:id="8562" w:name="_Toc188078227"/>
      <w:r>
        <w:rPr>
          <w:rStyle w:val="CharSClsNo"/>
        </w:rPr>
        <w:t>7</w:t>
      </w:r>
      <w:r>
        <w:t>.</w:t>
      </w:r>
      <w:r>
        <w:tab/>
        <w:t>Filling vacancy if 2 candidates have equal votes after a transfer</w:t>
      </w:r>
      <w:bookmarkEnd w:id="8561"/>
      <w:bookmarkEnd w:id="8562"/>
    </w:p>
    <w:p>
      <w:pPr>
        <w:pStyle w:val="y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yFootnotesection"/>
      </w:pPr>
      <w:bookmarkStart w:id="8563" w:name="_Toc176598335"/>
      <w:r>
        <w:tab/>
        <w:t>[Clause 7 inserted by No. 9 of 2007 s. 5.]</w:t>
      </w:r>
    </w:p>
    <w:p>
      <w:pPr>
        <w:pStyle w:val="yHeading5"/>
      </w:pPr>
      <w:bookmarkStart w:id="8564" w:name="_Toc188078228"/>
      <w:r>
        <w:rPr>
          <w:rStyle w:val="CharSClsNo"/>
        </w:rPr>
        <w:t>8</w:t>
      </w:r>
      <w:r>
        <w:t>.</w:t>
      </w:r>
      <w:r>
        <w:tab/>
        <w:t>Procedure to determine excluded candidate if votes equal</w:t>
      </w:r>
      <w:bookmarkEnd w:id="8563"/>
      <w:bookmarkEnd w:id="8564"/>
    </w:p>
    <w:p>
      <w:pPr>
        <w:pStyle w:val="ySubsection"/>
      </w:pPr>
      <w:r>
        <w:tab/>
      </w:r>
      <w:r>
        <w:tab/>
        <w:t xml:space="preserve">If the candidate who has the fewest votes is required to be excluded under clause 5(1) or 6(1), and 2 or more candidates (the </w:t>
      </w:r>
      <w:r>
        <w:rPr>
          <w:b/>
          <w:bCs/>
        </w:rPr>
        <w:t>“</w:t>
      </w:r>
      <w:r>
        <w:rPr>
          <w:rStyle w:val="CharDefText"/>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yFootnotesection"/>
      </w:pPr>
      <w:bookmarkStart w:id="8565" w:name="_Toc176598336"/>
      <w:r>
        <w:tab/>
        <w:t>[Clause 8 inserted by No. 9 of 2007 s. 5.]</w:t>
      </w:r>
    </w:p>
    <w:p>
      <w:pPr>
        <w:pStyle w:val="yHeading3"/>
      </w:pPr>
      <w:bookmarkStart w:id="8566" w:name="_Toc176677910"/>
      <w:bookmarkStart w:id="8567" w:name="_Toc176777633"/>
      <w:bookmarkStart w:id="8568" w:name="_Toc176835899"/>
      <w:bookmarkStart w:id="8569" w:name="_Toc180317967"/>
      <w:bookmarkStart w:id="8570" w:name="_Toc180385876"/>
      <w:bookmarkStart w:id="8571" w:name="_Toc187032727"/>
      <w:bookmarkStart w:id="8572" w:name="_Toc187121709"/>
      <w:bookmarkStart w:id="8573" w:name="_Toc187819798"/>
      <w:bookmarkStart w:id="8574" w:name="_Toc188078229"/>
      <w:r>
        <w:rPr>
          <w:rStyle w:val="CharSDivNo"/>
        </w:rPr>
        <w:t>Division 3</w:t>
      </w:r>
      <w:r>
        <w:t> — </w:t>
      </w:r>
      <w:r>
        <w:rPr>
          <w:rStyle w:val="CharSDivText"/>
        </w:rPr>
        <w:t>Elections for 2 or more councillors</w:t>
      </w:r>
      <w:bookmarkEnd w:id="8565"/>
      <w:bookmarkEnd w:id="8566"/>
      <w:bookmarkEnd w:id="8567"/>
      <w:bookmarkEnd w:id="8568"/>
      <w:bookmarkEnd w:id="8569"/>
      <w:bookmarkEnd w:id="8570"/>
      <w:bookmarkEnd w:id="8571"/>
      <w:bookmarkEnd w:id="8572"/>
      <w:bookmarkEnd w:id="8573"/>
      <w:bookmarkEnd w:id="8574"/>
    </w:p>
    <w:p>
      <w:pPr>
        <w:pStyle w:val="yFootnoteheading"/>
      </w:pPr>
      <w:bookmarkStart w:id="8575" w:name="_Toc176598337"/>
      <w:r>
        <w:tab/>
        <w:t>[Heading inserted by No. 9 of 2007 s. 5.]</w:t>
      </w:r>
    </w:p>
    <w:p>
      <w:pPr>
        <w:pStyle w:val="yHeading5"/>
      </w:pPr>
      <w:bookmarkStart w:id="8576" w:name="_Toc188078230"/>
      <w:r>
        <w:rPr>
          <w:rStyle w:val="CharSClsNo"/>
        </w:rPr>
        <w:t>9</w:t>
      </w:r>
      <w:r>
        <w:t>.</w:t>
      </w:r>
      <w:r>
        <w:tab/>
        <w:t>Application of Division</w:t>
      </w:r>
      <w:bookmarkEnd w:id="8575"/>
      <w:bookmarkEnd w:id="8576"/>
    </w:p>
    <w:p>
      <w:pPr>
        <w:pStyle w:val="ySubsection"/>
      </w:pPr>
      <w:r>
        <w:tab/>
      </w:r>
      <w:r>
        <w:tab/>
        <w:t>This Division applies to an election other than a one office election.</w:t>
      </w:r>
    </w:p>
    <w:p>
      <w:pPr>
        <w:pStyle w:val="yFootnotesection"/>
      </w:pPr>
      <w:bookmarkStart w:id="8577" w:name="_Toc176598338"/>
      <w:r>
        <w:tab/>
        <w:t>[Clause 9 inserted by No. 9 of 2007 s. 5.]</w:t>
      </w:r>
    </w:p>
    <w:p>
      <w:pPr>
        <w:pStyle w:val="yHeading5"/>
      </w:pPr>
      <w:bookmarkStart w:id="8578" w:name="_Toc188078231"/>
      <w:r>
        <w:rPr>
          <w:rStyle w:val="CharSClsNo"/>
        </w:rPr>
        <w:t>10</w:t>
      </w:r>
      <w:r>
        <w:t>.</w:t>
      </w:r>
      <w:r>
        <w:tab/>
        <w:t>Count of first preference votes and determination of quota</w:t>
      </w:r>
      <w:bookmarkEnd w:id="8577"/>
      <w:bookmarkEnd w:id="8578"/>
    </w:p>
    <w:p>
      <w:pPr>
        <w:pStyle w:val="y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ySubsection"/>
      </w:pPr>
      <w:r>
        <w:tab/>
        <w:t>(2)</w:t>
      </w:r>
      <w:r>
        <w:tab/>
        <w:t>Any candidate who has received a number of first preference votes equal to or greater than the quota is elected.</w:t>
      </w:r>
    </w:p>
    <w:p>
      <w:pPr>
        <w:pStyle w:val="yFootnotesection"/>
      </w:pPr>
      <w:bookmarkStart w:id="8579" w:name="_Toc176598339"/>
      <w:r>
        <w:tab/>
        <w:t>[Clause 10 inserted by No. 9 of 2007 s. 5.]</w:t>
      </w:r>
    </w:p>
    <w:p>
      <w:pPr>
        <w:pStyle w:val="yHeading5"/>
      </w:pPr>
      <w:bookmarkStart w:id="8580" w:name="_Toc188078232"/>
      <w:r>
        <w:rPr>
          <w:rStyle w:val="CharSClsNo"/>
        </w:rPr>
        <w:t>11</w:t>
      </w:r>
      <w:r>
        <w:t>.</w:t>
      </w:r>
      <w:r>
        <w:tab/>
        <w:t>Transfer of surplus votes if any vacancy remains</w:t>
      </w:r>
      <w:bookmarkEnd w:id="8579"/>
      <w:bookmarkEnd w:id="8580"/>
    </w:p>
    <w:p>
      <w:pPr>
        <w:pStyle w:val="ySubsection"/>
      </w:pPr>
      <w:r>
        <w:tab/>
        <w:t>(1)</w:t>
      </w:r>
      <w:r>
        <w:tab/>
        <w:t>Unless all the offices have been filled, the votes (if any) that each elected candidate has received in excess of the quota (</w:t>
      </w:r>
      <w:r>
        <w:rPr>
          <w:b/>
          <w:bCs/>
        </w:rPr>
        <w:t>“</w:t>
      </w:r>
      <w:r>
        <w:rPr>
          <w:rStyle w:val="CharDefText"/>
        </w:rPr>
        <w:t>surplus votes</w:t>
      </w:r>
      <w:r>
        <w:rPr>
          <w:b/>
          <w:bCs/>
        </w:rPr>
        <w:t>”</w:t>
      </w:r>
      <w:r>
        <w:t>) are to be transferred to the continuing candidates as follows —</w:t>
      </w:r>
    </w:p>
    <w:p>
      <w:pPr>
        <w:pStyle w:val="yIndenta"/>
      </w:pPr>
      <w:r>
        <w:tab/>
        <w:t>(a)</w:t>
      </w:r>
      <w:r>
        <w:tab/>
        <w:t xml:space="preserve">the number of surplus votes of the elected candidate is to be divided by the number of first preference votes received by the elected candidate and the resulting fraction is the </w:t>
      </w:r>
      <w:r>
        <w:rPr>
          <w:b/>
          <w:bCs/>
        </w:rPr>
        <w:t>“</w:t>
      </w:r>
      <w:r>
        <w:rPr>
          <w:rStyle w:val="CharDefText"/>
        </w:rPr>
        <w:t>transfer value</w:t>
      </w:r>
      <w:r>
        <w:rPr>
          <w:b/>
          <w:bCs/>
        </w:rPr>
        <w:t>”</w:t>
      </w:r>
      <w:r>
        <w:t>;</w:t>
      </w:r>
    </w:p>
    <w:p>
      <w:pPr>
        <w:pStyle w:val="y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yIndenta"/>
      </w:pPr>
      <w:r>
        <w:tab/>
        <w:t>(c)</w:t>
      </w:r>
      <w:r>
        <w:tab/>
        <w:t>the number so obtained (disregarding any fraction) is to be added to the number of first preference votes of the continuing candidate;</w:t>
      </w:r>
    </w:p>
    <w:p>
      <w:pPr>
        <w:pStyle w:val="yIndenta"/>
      </w:pPr>
      <w:r>
        <w:tab/>
        <w:t>(d)</w:t>
      </w:r>
      <w:r>
        <w:tab/>
        <w:t>all those ballot papers are to be transferred to the continuing candidate.</w:t>
      </w:r>
    </w:p>
    <w:p>
      <w:pPr>
        <w:pStyle w:val="ySubsection"/>
      </w:pPr>
      <w:r>
        <w:tab/>
        <w:t>(2)</w:t>
      </w:r>
      <w:r>
        <w:tab/>
        <w:t>Any continuing candidate who has received a number of votes equal to or greater than the quota on the completion of any transfer under subclause (1) is elected.</w:t>
      </w:r>
    </w:p>
    <w:p>
      <w:pPr>
        <w:pStyle w:val="yFootnotesection"/>
      </w:pPr>
      <w:bookmarkStart w:id="8581" w:name="_Toc176598340"/>
      <w:r>
        <w:tab/>
        <w:t>[Clause 11 inserted by No. 9 of 2007 s. 5.]</w:t>
      </w:r>
    </w:p>
    <w:p>
      <w:pPr>
        <w:pStyle w:val="yHeading5"/>
      </w:pPr>
      <w:bookmarkStart w:id="8582" w:name="_Toc188078233"/>
      <w:r>
        <w:rPr>
          <w:rStyle w:val="CharSClsNo"/>
        </w:rPr>
        <w:t>12</w:t>
      </w:r>
      <w:r>
        <w:t>.</w:t>
      </w:r>
      <w:r>
        <w:tab/>
        <w:t>Further transfer of votes if any vacancy remains</w:t>
      </w:r>
      <w:bookmarkEnd w:id="8581"/>
      <w:bookmarkEnd w:id="8582"/>
    </w:p>
    <w:p>
      <w:pPr>
        <w:pStyle w:val="y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yIndenta"/>
      </w:pPr>
      <w:r>
        <w:tab/>
        <w:t>(a)</w:t>
      </w:r>
      <w:r>
        <w:tab/>
        <w:t xml:space="preserve">the number of surplus votes of the elected candidate is to be divided by the number of votes received by the elected candidate and the resulting fraction is the </w:t>
      </w:r>
      <w:r>
        <w:rPr>
          <w:b/>
          <w:bCs/>
        </w:rPr>
        <w:t>“</w:t>
      </w:r>
      <w:r>
        <w:rPr>
          <w:rStyle w:val="CharDefText"/>
        </w:rPr>
        <w:t>surplus fraction</w:t>
      </w:r>
      <w:r>
        <w:rPr>
          <w:b/>
          <w:bCs/>
        </w:rPr>
        <w:t>”</w:t>
      </w:r>
      <w:r>
        <w:t>;</w:t>
      </w:r>
    </w:p>
    <w:p>
      <w:pPr>
        <w:pStyle w:val="y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rStyle w:val="CharDefText"/>
        </w:rPr>
        <w:t>continued transfer value</w:t>
      </w:r>
      <w:r>
        <w:rPr>
          <w:b/>
          <w:bCs/>
        </w:rPr>
        <w:t>”</w:t>
      </w:r>
      <w:r>
        <w:t xml:space="preserve"> of those particular ballot papers;</w:t>
      </w:r>
    </w:p>
    <w:p>
      <w:pPr>
        <w:pStyle w:val="yIndenta"/>
      </w:pPr>
      <w:r>
        <w:tab/>
        <w:t>(c)</w:t>
      </w:r>
      <w:r>
        <w:tab/>
        <w:t>the total number of ballot papers for surplus votes of the elected candidate that each —</w:t>
      </w:r>
    </w:p>
    <w:p>
      <w:pPr>
        <w:pStyle w:val="yIndenti0"/>
      </w:pPr>
      <w:r>
        <w:tab/>
        <w:t>(i)</w:t>
      </w:r>
      <w:r>
        <w:tab/>
        <w:t>express the next available preference for a particular continuing candidate; and</w:t>
      </w:r>
    </w:p>
    <w:p>
      <w:pPr>
        <w:pStyle w:val="yIndenti0"/>
      </w:pPr>
      <w:r>
        <w:tab/>
        <w:t>(ii)</w:t>
      </w:r>
      <w:r>
        <w:tab/>
        <w:t>have a particular continued transfer value,</w:t>
      </w:r>
    </w:p>
    <w:p>
      <w:pPr>
        <w:pStyle w:val="y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y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yFootnotesection"/>
      </w:pPr>
      <w:bookmarkStart w:id="8583" w:name="_Toc176598341"/>
      <w:r>
        <w:tab/>
        <w:t>[Clause 12 inserted by No. 9 of 2007 s. 5.]</w:t>
      </w:r>
    </w:p>
    <w:p>
      <w:pPr>
        <w:pStyle w:val="yHeading5"/>
      </w:pPr>
      <w:bookmarkStart w:id="8584" w:name="_Toc188078234"/>
      <w:r>
        <w:rPr>
          <w:rStyle w:val="CharSClsNo"/>
        </w:rPr>
        <w:t>13</w:t>
      </w:r>
      <w:r>
        <w:t>.</w:t>
      </w:r>
      <w:r>
        <w:tab/>
        <w:t>Votes of other candidates not to be transferred to a candidate who has obtained a quota</w:t>
      </w:r>
      <w:bookmarkEnd w:id="8583"/>
      <w:bookmarkEnd w:id="8584"/>
    </w:p>
    <w:p>
      <w:pPr>
        <w:pStyle w:val="y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yFootnotesection"/>
      </w:pPr>
      <w:bookmarkStart w:id="8585" w:name="_Toc176598342"/>
      <w:r>
        <w:tab/>
        <w:t>[Clause 13 inserted by No. 9 of 2007 s. 5.]</w:t>
      </w:r>
    </w:p>
    <w:p>
      <w:pPr>
        <w:pStyle w:val="yHeading5"/>
      </w:pPr>
      <w:bookmarkStart w:id="8586" w:name="_Toc188078235"/>
      <w:r>
        <w:rPr>
          <w:rStyle w:val="CharSClsNo"/>
        </w:rPr>
        <w:t>14</w:t>
      </w:r>
      <w:r>
        <w:t>.</w:t>
      </w:r>
      <w:r>
        <w:tab/>
        <w:t>Exclusion of candidate and transfer of votes if any vacancy remains</w:t>
      </w:r>
      <w:bookmarkEnd w:id="8585"/>
      <w:bookmarkEnd w:id="8586"/>
    </w:p>
    <w:p>
      <w:pPr>
        <w:pStyle w:val="y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y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yIndenta"/>
      </w:pPr>
      <w:r>
        <w:tab/>
        <w:t>(b)</w:t>
      </w:r>
      <w:r>
        <w:tab/>
        <w:t>the total number of ballot papers that are transferred to a continuing candidate under paragraph (a) is to be added to the number of votes of the continuing candidate;</w:t>
      </w:r>
    </w:p>
    <w:p>
      <w:pPr>
        <w:pStyle w:val="y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yIndenti0"/>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yIndenti0"/>
      </w:pPr>
      <w:r>
        <w:tab/>
        <w:t>(ii)</w:t>
      </w:r>
      <w:r>
        <w:tab/>
        <w:t>the number so obtained (disregarding any fraction) is to be added to the number of votes of the continuing candidate;</w:t>
      </w:r>
    </w:p>
    <w:p>
      <w:pPr>
        <w:pStyle w:val="yIndenti0"/>
      </w:pPr>
      <w:r>
        <w:tab/>
        <w:t>(iii)</w:t>
      </w:r>
      <w:r>
        <w:tab/>
        <w:t>all those ballot papers are to be transferred to the continuing candidate.</w:t>
      </w:r>
    </w:p>
    <w:p>
      <w:pPr>
        <w:pStyle w:val="yFootnotesection"/>
      </w:pPr>
      <w:bookmarkStart w:id="8587" w:name="_Toc176598343"/>
      <w:r>
        <w:tab/>
        <w:t>[Clause 14 inserted by No. 9 of 2007 s. 5.]</w:t>
      </w:r>
    </w:p>
    <w:p>
      <w:pPr>
        <w:pStyle w:val="yHeading5"/>
      </w:pPr>
      <w:bookmarkStart w:id="8588" w:name="_Toc188078236"/>
      <w:r>
        <w:rPr>
          <w:rStyle w:val="CharSClsNo"/>
        </w:rPr>
        <w:t>15</w:t>
      </w:r>
      <w:r>
        <w:t>.</w:t>
      </w:r>
      <w:r>
        <w:tab/>
        <w:t>Further transfer of surplus votes if necessary</w:t>
      </w:r>
      <w:bookmarkEnd w:id="8587"/>
      <w:bookmarkEnd w:id="8588"/>
    </w:p>
    <w:p>
      <w:pPr>
        <w:pStyle w:val="y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yFootnotesection"/>
      </w:pPr>
      <w:bookmarkStart w:id="8589" w:name="_Toc176598344"/>
      <w:r>
        <w:tab/>
        <w:t>[Clause 15 inserted by No. 9 of 2007 s. 5.]</w:t>
      </w:r>
    </w:p>
    <w:p>
      <w:pPr>
        <w:pStyle w:val="yHeading5"/>
      </w:pPr>
      <w:bookmarkStart w:id="8590" w:name="_Toc188078237"/>
      <w:r>
        <w:rPr>
          <w:rStyle w:val="CharSClsNo"/>
        </w:rPr>
        <w:t>16</w:t>
      </w:r>
      <w:r>
        <w:t>.</w:t>
      </w:r>
      <w:r>
        <w:tab/>
        <w:t>Further exclusions if necessary</w:t>
      </w:r>
      <w:bookmarkEnd w:id="8589"/>
      <w:bookmarkEnd w:id="8590"/>
    </w:p>
    <w:p>
      <w:pPr>
        <w:pStyle w:val="y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yFootnotesection"/>
      </w:pPr>
      <w:bookmarkStart w:id="8591" w:name="_Toc176598345"/>
      <w:r>
        <w:tab/>
        <w:t>[Clause 16 inserted by No. 9 of 2007 s. 5.]</w:t>
      </w:r>
    </w:p>
    <w:p>
      <w:pPr>
        <w:pStyle w:val="yHeading5"/>
      </w:pPr>
      <w:bookmarkStart w:id="8592" w:name="_Toc188078238"/>
      <w:r>
        <w:rPr>
          <w:rStyle w:val="CharSClsNo"/>
        </w:rPr>
        <w:t>17</w:t>
      </w:r>
      <w:r>
        <w:t>.</w:t>
      </w:r>
      <w:r>
        <w:tab/>
        <w:t>Transfer of votes to a candidate to cease as soon as quota has been obtained</w:t>
      </w:r>
      <w:bookmarkEnd w:id="8591"/>
      <w:bookmarkEnd w:id="8592"/>
    </w:p>
    <w:p>
      <w:pPr>
        <w:pStyle w:val="y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yFootnotesection"/>
      </w:pPr>
      <w:bookmarkStart w:id="8593" w:name="_Toc176598346"/>
      <w:r>
        <w:tab/>
        <w:t>[Clause 17 inserted by No. 9 of 2007 s. 5.]</w:t>
      </w:r>
    </w:p>
    <w:p>
      <w:pPr>
        <w:pStyle w:val="yHeading5"/>
      </w:pPr>
      <w:bookmarkStart w:id="8594" w:name="_Toc188078239"/>
      <w:r>
        <w:rPr>
          <w:rStyle w:val="CharSClsNo"/>
        </w:rPr>
        <w:t>18</w:t>
      </w:r>
      <w:r>
        <w:t>.</w:t>
      </w:r>
      <w:r>
        <w:tab/>
        <w:t>Filling final vacancy</w:t>
      </w:r>
      <w:bookmarkEnd w:id="8593"/>
      <w:bookmarkEnd w:id="8594"/>
    </w:p>
    <w:p>
      <w:pPr>
        <w:pStyle w:val="y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yFootnotesection"/>
      </w:pPr>
      <w:bookmarkStart w:id="8595" w:name="_Toc176598347"/>
      <w:r>
        <w:tab/>
        <w:t>[Clause 18 inserted by No. 9 of 2007 s. 5.]</w:t>
      </w:r>
    </w:p>
    <w:p>
      <w:pPr>
        <w:pStyle w:val="yHeading5"/>
      </w:pPr>
      <w:bookmarkStart w:id="8596" w:name="_Toc188078240"/>
      <w:r>
        <w:rPr>
          <w:rStyle w:val="CharSClsNo"/>
        </w:rPr>
        <w:t>19</w:t>
      </w:r>
      <w:r>
        <w:t>.</w:t>
      </w:r>
      <w:r>
        <w:tab/>
        <w:t>No need for further count if number of continuing candidates equals number of vacancies</w:t>
      </w:r>
      <w:bookmarkEnd w:id="8595"/>
      <w:bookmarkEnd w:id="8596"/>
    </w:p>
    <w:p>
      <w:pPr>
        <w:pStyle w:val="ySubsection"/>
      </w:pPr>
      <w:r>
        <w:tab/>
      </w:r>
      <w:r>
        <w:tab/>
        <w:t>Despite any other provision of this Division, if the number of continuing candidates is equal to the number of remaining unfilled offices, those candidates are elected.</w:t>
      </w:r>
    </w:p>
    <w:p>
      <w:pPr>
        <w:pStyle w:val="yFootnotesection"/>
      </w:pPr>
      <w:bookmarkStart w:id="8597" w:name="_Toc176598348"/>
      <w:r>
        <w:tab/>
        <w:t>[Clause 19 inserted by No. 9 of 2007 s. 5.]</w:t>
      </w:r>
    </w:p>
    <w:p>
      <w:pPr>
        <w:pStyle w:val="yHeading5"/>
      </w:pPr>
      <w:bookmarkStart w:id="8598" w:name="_Toc188078241"/>
      <w:r>
        <w:rPr>
          <w:rStyle w:val="CharSClsNo"/>
        </w:rPr>
        <w:t>20</w:t>
      </w:r>
      <w:r>
        <w:t>.</w:t>
      </w:r>
      <w:r>
        <w:tab/>
        <w:t>Order of transfer of surpluses</w:t>
      </w:r>
      <w:bookmarkEnd w:id="8597"/>
      <w:bookmarkEnd w:id="8598"/>
    </w:p>
    <w:p>
      <w:pPr>
        <w:pStyle w:val="y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Footnotesection"/>
      </w:pPr>
      <w:bookmarkStart w:id="8599" w:name="_Toc176598349"/>
      <w:r>
        <w:tab/>
        <w:t>[Clause 20 inserted by No. 9 of 2007 s. 5.]</w:t>
      </w:r>
    </w:p>
    <w:p>
      <w:pPr>
        <w:pStyle w:val="yHeading5"/>
      </w:pPr>
      <w:bookmarkStart w:id="8600" w:name="_Toc188078242"/>
      <w:r>
        <w:rPr>
          <w:rStyle w:val="CharSClsNo"/>
        </w:rPr>
        <w:t>21</w:t>
      </w:r>
      <w:r>
        <w:t>.</w:t>
      </w:r>
      <w:r>
        <w:tab/>
        <w:t>Procedure in case of equal surpluses</w:t>
      </w:r>
      <w:bookmarkEnd w:id="8599"/>
      <w:bookmarkEnd w:id="8600"/>
    </w:p>
    <w:p>
      <w:pPr>
        <w:pStyle w:val="y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yFootnotesection"/>
      </w:pPr>
      <w:bookmarkStart w:id="8601" w:name="_Toc176598350"/>
      <w:r>
        <w:tab/>
        <w:t>[Clause 21 inserted by No. 9 of 2007 s. 5.]</w:t>
      </w:r>
    </w:p>
    <w:p>
      <w:pPr>
        <w:pStyle w:val="yHeading5"/>
      </w:pPr>
      <w:bookmarkStart w:id="8602" w:name="_Toc188078243"/>
      <w:r>
        <w:rPr>
          <w:rStyle w:val="CharSClsNo"/>
        </w:rPr>
        <w:t>22</w:t>
      </w:r>
      <w:r>
        <w:t>.</w:t>
      </w:r>
      <w:r>
        <w:tab/>
        <w:t>Surplus from earlier count or transfer to be transferred before later surplus</w:t>
      </w:r>
      <w:bookmarkEnd w:id="8601"/>
      <w:bookmarkEnd w:id="8602"/>
    </w:p>
    <w:p>
      <w:pPr>
        <w:pStyle w:val="y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yFootnotesection"/>
      </w:pPr>
      <w:bookmarkStart w:id="8603" w:name="_Toc176598351"/>
      <w:r>
        <w:tab/>
        <w:t>[Clause 22 inserted by No. 9 of 2007 s. 5.]</w:t>
      </w:r>
    </w:p>
    <w:p>
      <w:pPr>
        <w:pStyle w:val="yHeading5"/>
      </w:pPr>
      <w:bookmarkStart w:id="8604" w:name="_Toc188078244"/>
      <w:r>
        <w:rPr>
          <w:rStyle w:val="CharSClsNo"/>
        </w:rPr>
        <w:t>23</w:t>
      </w:r>
      <w:r>
        <w:t>.</w:t>
      </w:r>
      <w:r>
        <w:tab/>
        <w:t>Procedure to determine excluded candidate if votes equal</w:t>
      </w:r>
      <w:bookmarkEnd w:id="8603"/>
      <w:bookmarkEnd w:id="8604"/>
    </w:p>
    <w:p>
      <w:pPr>
        <w:pStyle w:val="ySubsection"/>
      </w:pPr>
      <w:r>
        <w:tab/>
      </w:r>
      <w:r>
        <w:tab/>
        <w:t xml:space="preserve">If the candidate who has the fewest votes is required to be excluded under clause 14 or 16 and 2 or more candidates (the </w:t>
      </w:r>
      <w:r>
        <w:rPr>
          <w:b/>
          <w:bCs/>
        </w:rPr>
        <w:t>“</w:t>
      </w:r>
      <w:r>
        <w:rPr>
          <w:rStyle w:val="CharDefText"/>
        </w:rPr>
        <w:t>tied candidates</w:t>
      </w:r>
      <w:r>
        <w:rPr>
          <w:b/>
          <w:bCs/>
        </w:rPr>
        <w:t>”</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yFootnotesection"/>
      </w:pPr>
      <w:bookmarkStart w:id="8605" w:name="_Toc176598352"/>
      <w:r>
        <w:tab/>
        <w:t>[Clause 23 inserted by No. 9 of 2007 s. 5.]</w:t>
      </w:r>
    </w:p>
    <w:p>
      <w:pPr>
        <w:pStyle w:val="yHeading5"/>
      </w:pPr>
      <w:bookmarkStart w:id="8606" w:name="_Toc188078245"/>
      <w:r>
        <w:rPr>
          <w:rStyle w:val="CharSClsNo"/>
        </w:rPr>
        <w:t>24</w:t>
      </w:r>
      <w:r>
        <w:t>.</w:t>
      </w:r>
      <w:r>
        <w:tab/>
        <w:t>When votes are to be set aside as finally dealt with</w:t>
      </w:r>
      <w:bookmarkEnd w:id="8605"/>
      <w:bookmarkEnd w:id="8606"/>
    </w:p>
    <w:p>
      <w:pPr>
        <w:pStyle w:val="y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yFootnotesection"/>
      </w:pPr>
      <w:bookmarkStart w:id="8607" w:name="_Toc176598353"/>
      <w:r>
        <w:tab/>
        <w:t>[Clause 24 inserted by No. 9 of 2007 s. 5.]</w:t>
      </w:r>
    </w:p>
    <w:p>
      <w:pPr>
        <w:pStyle w:val="yHeading5"/>
      </w:pPr>
      <w:bookmarkStart w:id="8608" w:name="_Toc188078246"/>
      <w:r>
        <w:rPr>
          <w:rStyle w:val="CharSClsNo"/>
        </w:rPr>
        <w:t>25</w:t>
      </w:r>
      <w:r>
        <w:t>.</w:t>
      </w:r>
      <w:r>
        <w:tab/>
        <w:t>Transfers to be treated separately</w:t>
      </w:r>
      <w:bookmarkEnd w:id="8607"/>
      <w:bookmarkEnd w:id="8608"/>
    </w:p>
    <w:p>
      <w:pPr>
        <w:pStyle w:val="ySubsection"/>
        <w:keepNext/>
      </w:pPr>
      <w:r>
        <w:tab/>
      </w:r>
      <w:r>
        <w:tab/>
        <w:t>Each of the following constitutes a separate transfer for the purposes of this Division —</w:t>
      </w:r>
    </w:p>
    <w:p>
      <w:pPr>
        <w:pStyle w:val="yIndenta"/>
      </w:pPr>
      <w:r>
        <w:tab/>
        <w:t>(a)</w:t>
      </w:r>
      <w:r>
        <w:tab/>
        <w:t>a transfer under clause 11, 12 or 15 of all the surplus votes of an elected candidate;</w:t>
      </w:r>
    </w:p>
    <w:p>
      <w:pPr>
        <w:pStyle w:val="yIndenta"/>
      </w:pPr>
      <w:r>
        <w:tab/>
        <w:t>(b)</w:t>
      </w:r>
      <w:r>
        <w:tab/>
        <w:t>a transfer in accordance with clause 14(a) and (b) of all first preference votes of an excluded candidate;</w:t>
      </w:r>
    </w:p>
    <w:p>
      <w:pPr>
        <w:pStyle w:val="yIndenta"/>
      </w:pPr>
      <w:r>
        <w:tab/>
        <w:t>(c)</w:t>
      </w:r>
      <w:r>
        <w:tab/>
        <w:t>a transfer in accordance with clause 14(c) of all the votes of an excluded candidate that were transferred to the excluded candidate from a particular candidate.</w:t>
      </w:r>
    </w:p>
    <w:p>
      <w:pPr>
        <w:pStyle w:val="yFootnotesection"/>
        <w:sectPr>
          <w:headerReference w:type="even" r:id="rId31"/>
          <w:headerReference w:type="default" r:id="rId32"/>
          <w:pgSz w:w="11906" w:h="16838" w:code="9"/>
          <w:pgMar w:top="2376" w:right="2405" w:bottom="3542" w:left="2405" w:header="706" w:footer="3380" w:gutter="0"/>
          <w:cols w:space="720"/>
          <w:noEndnote/>
          <w:docGrid w:linePitch="326"/>
        </w:sectPr>
      </w:pPr>
      <w:r>
        <w:tab/>
        <w:t>[Clause 25 inserted by No. 9 of 2007 s. 5.]</w:t>
      </w:r>
    </w:p>
    <w:p>
      <w:pPr>
        <w:pStyle w:val="yScheduleHeading"/>
      </w:pPr>
      <w:bookmarkStart w:id="8609" w:name="_Toc176677928"/>
      <w:bookmarkStart w:id="8610" w:name="_Toc176777651"/>
      <w:bookmarkStart w:id="8611" w:name="_Toc176835917"/>
      <w:bookmarkStart w:id="8612" w:name="_Toc180317985"/>
      <w:bookmarkStart w:id="8613" w:name="_Toc180385894"/>
      <w:bookmarkStart w:id="8614" w:name="_Toc187032745"/>
      <w:bookmarkStart w:id="8615" w:name="_Toc187121727"/>
      <w:bookmarkStart w:id="8616" w:name="_Toc187819816"/>
      <w:bookmarkStart w:id="8617" w:name="_Toc188078247"/>
      <w:r>
        <w:rPr>
          <w:rStyle w:val="CharSchNo"/>
        </w:rPr>
        <w:t>Schedule 4.2</w:t>
      </w:r>
      <w:r>
        <w:t> — </w:t>
      </w:r>
      <w:r>
        <w:rPr>
          <w:rStyle w:val="CharSchText"/>
        </w:rPr>
        <w:t>Order of retirement from office of councillors</w:t>
      </w:r>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609"/>
      <w:bookmarkEnd w:id="8610"/>
      <w:bookmarkEnd w:id="8611"/>
      <w:bookmarkEnd w:id="8612"/>
      <w:bookmarkEnd w:id="8613"/>
      <w:bookmarkEnd w:id="8614"/>
      <w:bookmarkEnd w:id="8615"/>
      <w:bookmarkEnd w:id="8616"/>
      <w:bookmarkEnd w:id="8617"/>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primary votes cast on his or her election is to retire last and — </w:t>
      </w:r>
    </w:p>
    <w:p>
      <w:pPr>
        <w:pStyle w:val="yTable"/>
        <w:ind w:left="1370" w:hanging="503"/>
      </w:pPr>
      <w:r>
        <w:t>(a)</w:t>
      </w:r>
      <w:r>
        <w:tab/>
        <w:t>where a councillor has been elected unopposed he or she is to be regarded as having received 100% of the primary votes cast; and</w:t>
      </w:r>
    </w:p>
    <w:p>
      <w:pPr>
        <w:pStyle w:val="yTable"/>
        <w:ind w:left="1384" w:hanging="531"/>
      </w:pPr>
      <w:r>
        <w:t>(b)</w:t>
      </w:r>
      <w:r>
        <w:tab/>
        <w:t>where 2 or more councillors have an equality of the percentage of primary votes cast the returning officer is to draw lots to determine the order of their retirement.</w:t>
      </w:r>
    </w:p>
    <w:p>
      <w:pPr>
        <w:pStyle w:val="yTable"/>
        <w:keepNext/>
      </w:pPr>
      <w:r>
        <w:t>8A.</w:t>
      </w:r>
      <w:r>
        <w:tab/>
        <w:t xml:space="preserve">In clause 8 — </w:t>
      </w:r>
    </w:p>
    <w:p>
      <w:pPr>
        <w:pStyle w:val="yDefstart"/>
      </w:pPr>
      <w:r>
        <w:tab/>
      </w:r>
      <w:r>
        <w:rPr>
          <w:b/>
        </w:rPr>
        <w:t>“</w:t>
      </w:r>
      <w:r>
        <w:rPr>
          <w:rStyle w:val="CharDefText"/>
        </w:rPr>
        <w:t>primary vote</w:t>
      </w:r>
      <w:r>
        <w:rPr>
          <w:b/>
        </w:rPr>
        <w:t>”</w:t>
      </w:r>
      <w:r>
        <w:t xml:space="preserve"> received by a person on his or her election means — </w:t>
      </w:r>
    </w:p>
    <w:p>
      <w:pPr>
        <w:pStyle w:val="yDefpara"/>
      </w:pPr>
      <w:r>
        <w:tab/>
        <w:t>(a)</w:t>
      </w:r>
      <w:r>
        <w:tab/>
        <w:t>in relation to an election in which there are only 2 candidates to fill one office of councillor, a vote cast by an elector that indicates the person whom the elector wishes to be elected; or</w:t>
      </w:r>
    </w:p>
    <w:p>
      <w:pPr>
        <w:pStyle w:val="yDefpara"/>
      </w:pPr>
      <w:r>
        <w:tab/>
        <w:t>(b)</w:t>
      </w:r>
      <w:r>
        <w:tab/>
        <w:t>in any other case, a vote cast by an elector that indicates that the person ranks highest in the order of the elector’s preference for the candidates.</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Footnotesection"/>
      </w:pPr>
      <w:bookmarkStart w:id="8618" w:name="_Toc64778313"/>
      <w:r>
        <w:tab/>
        <w:t>[Schedule 4.2 amended by No. 9 of 2007 s. 6.]</w:t>
      </w:r>
    </w:p>
    <w:p>
      <w:pPr>
        <w:sectPr>
          <w:headerReference w:type="even" r:id="rId33"/>
          <w:headerReference w:type="default" r:id="rId34"/>
          <w:pgSz w:w="11906" w:h="16838" w:code="9"/>
          <w:pgMar w:top="2376" w:right="2405" w:bottom="3542" w:left="2405" w:header="706" w:footer="3380" w:gutter="0"/>
          <w:cols w:space="720"/>
          <w:noEndnote/>
          <w:docGrid w:linePitch="326"/>
        </w:sectPr>
      </w:pPr>
    </w:p>
    <w:p>
      <w:pPr>
        <w:pStyle w:val="yScheduleHeading"/>
      </w:pPr>
      <w:bookmarkStart w:id="8619" w:name="_Toc180317986"/>
      <w:bookmarkStart w:id="8620" w:name="_Toc180385895"/>
      <w:bookmarkStart w:id="8621" w:name="_Toc187032746"/>
      <w:bookmarkStart w:id="8622" w:name="_Toc187121728"/>
      <w:bookmarkStart w:id="8623" w:name="_Toc187819817"/>
      <w:bookmarkStart w:id="8624" w:name="_Toc188078248"/>
      <w:bookmarkStart w:id="8625" w:name="_Toc110324351"/>
      <w:bookmarkStart w:id="8626" w:name="_Toc110755822"/>
      <w:bookmarkStart w:id="8627" w:name="_Toc111618958"/>
      <w:bookmarkStart w:id="8628" w:name="_Toc111622166"/>
      <w:bookmarkStart w:id="8629" w:name="_Toc112476309"/>
      <w:bookmarkStart w:id="8630" w:name="_Toc112732805"/>
      <w:bookmarkStart w:id="8631" w:name="_Toc124054131"/>
      <w:bookmarkStart w:id="8632" w:name="_Toc131399812"/>
      <w:bookmarkStart w:id="8633" w:name="_Toc136336656"/>
      <w:bookmarkStart w:id="8634" w:name="_Toc136409695"/>
      <w:bookmarkStart w:id="8635" w:name="_Toc136410495"/>
      <w:bookmarkStart w:id="8636" w:name="_Toc138826301"/>
      <w:bookmarkStart w:id="8637" w:name="_Toc139268297"/>
      <w:bookmarkStart w:id="8638" w:name="_Toc139693594"/>
      <w:bookmarkStart w:id="8639" w:name="_Toc141179564"/>
      <w:bookmarkStart w:id="8640" w:name="_Toc152739809"/>
      <w:bookmarkStart w:id="8641" w:name="_Toc153611750"/>
      <w:bookmarkStart w:id="8642" w:name="_Toc155598730"/>
      <w:bookmarkStart w:id="8643" w:name="_Toc157923449"/>
      <w:bookmarkStart w:id="8644" w:name="_Toc162951018"/>
      <w:bookmarkStart w:id="8645" w:name="_Toc170724999"/>
      <w:bookmarkStart w:id="8646" w:name="_Toc171228786"/>
      <w:bookmarkStart w:id="8647" w:name="_Toc171236175"/>
      <w:bookmarkStart w:id="8648" w:name="_Toc173899518"/>
      <w:bookmarkStart w:id="8649" w:name="_Toc175471147"/>
      <w:bookmarkStart w:id="8650" w:name="_Toc175473036"/>
      <w:bookmarkStart w:id="8651" w:name="_Toc176677929"/>
      <w:bookmarkStart w:id="8652" w:name="_Toc176777652"/>
      <w:bookmarkStart w:id="8653" w:name="_Toc176835918"/>
      <w:r>
        <w:rPr>
          <w:rStyle w:val="CharSchNo"/>
        </w:rPr>
        <w:t>Schedule 5.1</w:t>
      </w:r>
      <w:r>
        <w:rPr>
          <w:rStyle w:val="CharSDivNo"/>
        </w:rPr>
        <w:t> </w:t>
      </w:r>
      <w:r>
        <w:t>—</w:t>
      </w:r>
      <w:r>
        <w:rPr>
          <w:rStyle w:val="CharSDivText"/>
        </w:rPr>
        <w:t> </w:t>
      </w:r>
      <w:r>
        <w:rPr>
          <w:rStyle w:val="CharSchText"/>
        </w:rPr>
        <w:t>Provisions about standards panels</w:t>
      </w:r>
      <w:bookmarkEnd w:id="8619"/>
      <w:bookmarkEnd w:id="8620"/>
      <w:bookmarkEnd w:id="8621"/>
      <w:bookmarkEnd w:id="8622"/>
      <w:bookmarkEnd w:id="8623"/>
      <w:bookmarkEnd w:id="8624"/>
    </w:p>
    <w:p>
      <w:pPr>
        <w:pStyle w:val="yShoulderClause"/>
      </w:pPr>
      <w:r>
        <w:t>[Section 5.122]</w:t>
      </w:r>
    </w:p>
    <w:p>
      <w:pPr>
        <w:pStyle w:val="yFootnoteheading"/>
      </w:pPr>
      <w:r>
        <w:tab/>
        <w:t>[Heading inserted by No. 1 of 2007 s. 13.]</w:t>
      </w:r>
    </w:p>
    <w:p>
      <w:pPr>
        <w:pStyle w:val="yHeading5"/>
      </w:pPr>
      <w:bookmarkStart w:id="8654" w:name="_Toc188078249"/>
      <w:r>
        <w:rPr>
          <w:rStyle w:val="CharSClsNo"/>
        </w:rPr>
        <w:t>1</w:t>
      </w:r>
      <w:r>
        <w:t>.</w:t>
      </w:r>
      <w:r>
        <w:tab/>
        <w:t>Term used in this Schedule</w:t>
      </w:r>
      <w:bookmarkEnd w:id="8654"/>
    </w:p>
    <w:p>
      <w:pPr>
        <w:pStyle w:val="ySubsection"/>
        <w:spacing w:before="200"/>
      </w:pPr>
      <w:r>
        <w:tab/>
      </w:r>
      <w:r>
        <w:tab/>
        <w:t>In this Schedule, unless the contrary intention appears — </w:t>
      </w:r>
    </w:p>
    <w:p>
      <w:pPr>
        <w:pStyle w:val="yDefstart"/>
      </w:pPr>
      <w:r>
        <w:rPr>
          <w:b/>
        </w:rPr>
        <w:tab/>
        <w:t>“</w:t>
      </w:r>
      <w:r>
        <w:rPr>
          <w:rStyle w:val="CharDefText"/>
        </w:rPr>
        <w:t>member</w:t>
      </w:r>
      <w:r>
        <w:rPr>
          <w:b/>
        </w:rPr>
        <w:t>”</w:t>
      </w:r>
      <w:r>
        <w:t xml:space="preserve"> means a member of a standards panel.</w:t>
      </w:r>
    </w:p>
    <w:p>
      <w:pPr>
        <w:pStyle w:val="yFootnotesection"/>
      </w:pPr>
      <w:r>
        <w:tab/>
        <w:t>[Clause 1 inserted by No. 1 of 2007 s. 13.]</w:t>
      </w:r>
    </w:p>
    <w:p>
      <w:pPr>
        <w:pStyle w:val="yHeading5"/>
      </w:pPr>
      <w:bookmarkStart w:id="8655" w:name="_Toc188078250"/>
      <w:r>
        <w:rPr>
          <w:rStyle w:val="CharSClsNo"/>
        </w:rPr>
        <w:t>2</w:t>
      </w:r>
      <w:r>
        <w:t>.</w:t>
      </w:r>
      <w:r>
        <w:tab/>
        <w:t>Membership of standards panel</w:t>
      </w:r>
      <w:bookmarkEnd w:id="8655"/>
    </w:p>
    <w:p>
      <w:pPr>
        <w:pStyle w:val="ySubsection"/>
        <w:spacing w:before="200"/>
      </w:pPr>
      <w:r>
        <w:tab/>
      </w:r>
      <w:r>
        <w:tab/>
        <w:t>A standards panel consists of 3 members appointed by the Minister of whom — </w:t>
      </w:r>
    </w:p>
    <w:p>
      <w:pPr>
        <w:pStyle w:val="yIndenta"/>
      </w:pPr>
      <w:r>
        <w:tab/>
        <w:t>(a)</w:t>
      </w:r>
      <w:r>
        <w:tab/>
        <w:t>one person is to be an officer of the Department;</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pPr>
      <w:bookmarkStart w:id="8656" w:name="_Toc188078251"/>
      <w:r>
        <w:rPr>
          <w:rStyle w:val="CharSClsNo"/>
        </w:rPr>
        <w:t>3</w:t>
      </w:r>
      <w:r>
        <w:t>.</w:t>
      </w:r>
      <w:r>
        <w:tab/>
        <w:t>Deputies</w:t>
      </w:r>
      <w:bookmarkEnd w:id="8656"/>
    </w:p>
    <w:p>
      <w:pPr>
        <w:pStyle w:val="ySubsection"/>
        <w:spacing w:before="200"/>
      </w:pPr>
      <w:r>
        <w:tab/>
        <w:t>(1)</w:t>
      </w:r>
      <w:r>
        <w:tab/>
        <w:t>The Minister may appoint a deputy for any member.</w:t>
      </w:r>
    </w:p>
    <w:p>
      <w:pPr>
        <w:pStyle w:val="ySubsection"/>
        <w:spacing w:before="200"/>
      </w:pPr>
      <w:r>
        <w:tab/>
        <w:t>(2)</w:t>
      </w:r>
      <w:r>
        <w:tab/>
        <w:t>A person is not eligible to be appointed as the deputy for a member unless that person is eligible to be appointed to the office of that member.</w:t>
      </w:r>
    </w:p>
    <w:p>
      <w:pPr>
        <w:pStyle w:val="ySubsection"/>
        <w:spacing w:before="200"/>
      </w:pPr>
      <w:r>
        <w:tab/>
        <w:t>(3)</w:t>
      </w:r>
      <w:r>
        <w:tab/>
        <w:t>The deputy for a member is — </w:t>
      </w:r>
    </w:p>
    <w:p>
      <w:pPr>
        <w:pStyle w:val="yIndenta"/>
      </w:pPr>
      <w:r>
        <w:tab/>
        <w:t>(a)</w:t>
      </w:r>
      <w:r>
        <w:tab/>
        <w:t>in the absence of the member from a meeting of the standards panel, entitled to attend the meeting in place of the member;</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pPr>
      <w:bookmarkStart w:id="8657" w:name="_Toc188078252"/>
      <w:r>
        <w:rPr>
          <w:rStyle w:val="CharSClsNo"/>
        </w:rPr>
        <w:t>4</w:t>
      </w:r>
      <w:r>
        <w:t>.</w:t>
      </w:r>
      <w:r>
        <w:tab/>
        <w:t>Submission of lists</w:t>
      </w:r>
      <w:bookmarkEnd w:id="865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pPr>
      <w:bookmarkStart w:id="8658" w:name="_Toc188078253"/>
      <w:r>
        <w:rPr>
          <w:rStyle w:val="CharSClsNo"/>
        </w:rPr>
        <w:t>5</w:t>
      </w:r>
      <w:r>
        <w:t>.</w:t>
      </w:r>
      <w:r>
        <w:tab/>
        <w:t>Term of office</w:t>
      </w:r>
      <w:bookmarkEnd w:id="8658"/>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pPr>
      <w:bookmarkStart w:id="8659" w:name="_Toc188078254"/>
      <w:r>
        <w:rPr>
          <w:rStyle w:val="CharSClsNo"/>
        </w:rPr>
        <w:t>6</w:t>
      </w:r>
      <w:r>
        <w:t>.</w:t>
      </w:r>
      <w:r>
        <w:tab/>
        <w:t>Vacation of office</w:t>
      </w:r>
      <w:bookmarkEnd w:id="8659"/>
    </w:p>
    <w:p>
      <w:pPr>
        <w:pStyle w:val="ySubsection"/>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pPr>
      <w:bookmarkStart w:id="8660" w:name="_Toc188078255"/>
      <w:r>
        <w:rPr>
          <w:rStyle w:val="CharSClsNo"/>
        </w:rPr>
        <w:t>7</w:t>
      </w:r>
      <w:r>
        <w:t>.</w:t>
      </w:r>
      <w:r>
        <w:tab/>
        <w:t>Dissolution of standards panel</w:t>
      </w:r>
      <w:bookmarkEnd w:id="8660"/>
    </w:p>
    <w:p>
      <w:pPr>
        <w:pStyle w:val="ySubsection"/>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pPr>
      <w:bookmarkStart w:id="8661" w:name="_Toc188078256"/>
      <w:r>
        <w:rPr>
          <w:rStyle w:val="CharSClsNo"/>
        </w:rPr>
        <w:t>8</w:t>
      </w:r>
      <w:r>
        <w:t>.</w:t>
      </w:r>
      <w:r>
        <w:tab/>
        <w:t>Meetings</w:t>
      </w:r>
      <w:bookmarkEnd w:id="8661"/>
    </w:p>
    <w:p>
      <w:pPr>
        <w:pStyle w:val="ySubsection"/>
      </w:pPr>
      <w:r>
        <w:tab/>
        <w:t>(1)</w:t>
      </w:r>
      <w:r>
        <w:tab/>
        <w:t>The member appointed under clause 2(a) is to preside at all meetings of the standards panel at which the member is present.</w:t>
      </w:r>
    </w:p>
    <w:p>
      <w:pPr>
        <w:pStyle w:val="ySubsection"/>
      </w:pPr>
      <w:r>
        <w:tab/>
        <w:t>(2)</w:t>
      </w:r>
      <w:r>
        <w:tab/>
        <w:t>If the member appointed under clause 2(a) is not present at a meeting the member appointed under clause 2(c) is to preside at the meeting.</w:t>
      </w:r>
    </w:p>
    <w:p>
      <w:pPr>
        <w:pStyle w:val="ySubsection"/>
      </w:pPr>
      <w:r>
        <w:tab/>
        <w:t>(3)</w:t>
      </w:r>
      <w:r>
        <w:tab/>
        <w:t>The quorum at a meeting is 3.</w:t>
      </w:r>
    </w:p>
    <w:p>
      <w:pPr>
        <w:pStyle w:val="ySubsection"/>
      </w:pPr>
      <w:r>
        <w:tab/>
        <w:t>(4)</w:t>
      </w:r>
      <w:r>
        <w:tab/>
        <w:t>Subject to subclause (7), each member present at a meeting of a standards panel is entitled to one vote.</w:t>
      </w:r>
    </w:p>
    <w:p>
      <w:pPr>
        <w:pStyle w:val="ySubsection"/>
      </w:pPr>
      <w:r>
        <w:tab/>
        <w:t>(5)</w:t>
      </w:r>
      <w:r>
        <w:tab/>
        <w:t>A question arising at a meeting is to be decided by a majority of the votes.</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pPr>
      <w:bookmarkStart w:id="8662" w:name="_Toc188078257"/>
      <w:r>
        <w:rPr>
          <w:rStyle w:val="CharSClsNo"/>
        </w:rPr>
        <w:t>9</w:t>
      </w:r>
      <w:r>
        <w:t>.</w:t>
      </w:r>
      <w:r>
        <w:tab/>
        <w:t>Remuneration and allowances</w:t>
      </w:r>
      <w:bookmarkEnd w:id="8662"/>
    </w:p>
    <w:p>
      <w:pPr>
        <w:pStyle w:val="ySubsection"/>
      </w:pPr>
      <w:r>
        <w:tab/>
        <w:t>(1)</w:t>
      </w:r>
      <w:r>
        <w:tab/>
        <w:t>Members are entitled to any remuneration and allowances that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w:t>
      </w:r>
    </w:p>
    <w:p>
      <w:pPr>
        <w:pStyle w:val="yHeading5"/>
      </w:pPr>
      <w:bookmarkStart w:id="8663" w:name="_Toc188078258"/>
      <w:r>
        <w:rPr>
          <w:rStyle w:val="CharSClsNo"/>
        </w:rPr>
        <w:t>10</w:t>
      </w:r>
      <w:r>
        <w:t>.</w:t>
      </w:r>
      <w:r>
        <w:tab/>
        <w:t>Protection</w:t>
      </w:r>
      <w:bookmarkEnd w:id="8663"/>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pPr>
      <w:bookmarkStart w:id="8664" w:name="_Toc188078259"/>
      <w:r>
        <w:rPr>
          <w:rStyle w:val="CharSClsNo"/>
        </w:rPr>
        <w:t>11</w:t>
      </w:r>
      <w:r>
        <w:t>.</w:t>
      </w:r>
      <w:r>
        <w:tab/>
        <w:t>Annual report</w:t>
      </w:r>
      <w:bookmarkEnd w:id="866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8665" w:name="_Toc180317998"/>
      <w:bookmarkStart w:id="8666" w:name="_Toc180385907"/>
      <w:bookmarkStart w:id="8667" w:name="_Toc187032758"/>
      <w:bookmarkStart w:id="8668" w:name="_Toc187121740"/>
      <w:bookmarkStart w:id="8669" w:name="_Toc187819829"/>
      <w:bookmarkStart w:id="8670" w:name="_Toc188078260"/>
      <w:r>
        <w:rPr>
          <w:rStyle w:val="CharSchNo"/>
        </w:rPr>
        <w:t>Schedule 6.1</w:t>
      </w:r>
      <w:r>
        <w:t> — </w:t>
      </w:r>
      <w:r>
        <w:rPr>
          <w:rStyle w:val="CharSchText"/>
        </w:rPr>
        <w:t>Provisions relating to the phasing in of valuations</w:t>
      </w:r>
      <w:bookmarkEnd w:id="8618"/>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65"/>
      <w:bookmarkEnd w:id="8666"/>
      <w:bookmarkEnd w:id="8667"/>
      <w:bookmarkEnd w:id="8668"/>
      <w:bookmarkEnd w:id="8669"/>
      <w:bookmarkEnd w:id="8670"/>
    </w:p>
    <w:p>
      <w:pPr>
        <w:pStyle w:val="yShoulderClause"/>
      </w:pPr>
      <w:r>
        <w:t>[Section 6.31]</w:t>
      </w:r>
    </w:p>
    <w:p>
      <w:pPr>
        <w:pStyle w:val="yHeading5"/>
      </w:pPr>
      <w:bookmarkStart w:id="8671" w:name="_Toc520085933"/>
      <w:bookmarkStart w:id="8672" w:name="_Toc64778314"/>
      <w:bookmarkStart w:id="8673" w:name="_Toc112476310"/>
      <w:bookmarkStart w:id="8674" w:name="_Toc188078261"/>
      <w:r>
        <w:rPr>
          <w:rStyle w:val="CharSClsNo"/>
        </w:rPr>
        <w:t>1</w:t>
      </w:r>
      <w:r>
        <w:t>.</w:t>
      </w:r>
      <w:r>
        <w:tab/>
        <w:t>Phasing in of certain valuations</w:t>
      </w:r>
      <w:bookmarkEnd w:id="8671"/>
      <w:bookmarkEnd w:id="8672"/>
      <w:bookmarkEnd w:id="8673"/>
      <w:bookmarkEnd w:id="867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8675" w:name="_Toc520085934"/>
      <w:bookmarkStart w:id="8676" w:name="_Toc64778315"/>
      <w:bookmarkStart w:id="8677" w:name="_Toc112476311"/>
      <w:bookmarkStart w:id="8678" w:name="_Toc188078262"/>
      <w:r>
        <w:rPr>
          <w:rStyle w:val="CharSClsNo"/>
        </w:rPr>
        <w:t>2</w:t>
      </w:r>
      <w:r>
        <w:t>.</w:t>
      </w:r>
      <w:r>
        <w:tab/>
        <w:t>Phasing in of rating based on gross rental values</w:t>
      </w:r>
      <w:bookmarkEnd w:id="8675"/>
      <w:bookmarkEnd w:id="8676"/>
      <w:bookmarkEnd w:id="8677"/>
      <w:bookmarkEnd w:id="867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8679" w:name="_Toc64778316"/>
      <w:bookmarkStart w:id="8680" w:name="_Toc110324354"/>
      <w:bookmarkStart w:id="8681" w:name="_Toc110755825"/>
      <w:bookmarkStart w:id="8682" w:name="_Toc111618961"/>
      <w:bookmarkStart w:id="8683" w:name="_Toc111622169"/>
      <w:bookmarkStart w:id="8684" w:name="_Toc112476312"/>
      <w:bookmarkStart w:id="8685" w:name="_Toc112732808"/>
      <w:bookmarkStart w:id="8686" w:name="_Toc124054134"/>
      <w:bookmarkStart w:id="8687" w:name="_Toc131399815"/>
      <w:bookmarkStart w:id="8688" w:name="_Toc136336659"/>
      <w:bookmarkStart w:id="8689" w:name="_Toc136409698"/>
      <w:bookmarkStart w:id="8690" w:name="_Toc136410498"/>
      <w:bookmarkStart w:id="8691" w:name="_Toc138826304"/>
      <w:bookmarkStart w:id="8692" w:name="_Toc139268300"/>
      <w:bookmarkStart w:id="8693" w:name="_Toc139693597"/>
      <w:bookmarkStart w:id="8694" w:name="_Toc141179567"/>
      <w:bookmarkStart w:id="8695" w:name="_Toc152739812"/>
      <w:bookmarkStart w:id="8696" w:name="_Toc153611753"/>
      <w:bookmarkStart w:id="8697" w:name="_Toc155598733"/>
      <w:bookmarkStart w:id="8698" w:name="_Toc157923452"/>
      <w:bookmarkStart w:id="8699" w:name="_Toc162951021"/>
      <w:bookmarkStart w:id="8700" w:name="_Toc170725002"/>
      <w:bookmarkStart w:id="8701" w:name="_Toc171228789"/>
      <w:bookmarkStart w:id="8702" w:name="_Toc171236178"/>
      <w:bookmarkStart w:id="8703" w:name="_Toc173899521"/>
      <w:bookmarkStart w:id="8704" w:name="_Toc175471150"/>
      <w:bookmarkStart w:id="8705" w:name="_Toc175473039"/>
      <w:bookmarkStart w:id="8706" w:name="_Toc176677932"/>
      <w:bookmarkStart w:id="8707" w:name="_Toc176777655"/>
      <w:bookmarkStart w:id="8708" w:name="_Toc176835921"/>
      <w:bookmarkStart w:id="8709" w:name="_Toc180318001"/>
      <w:bookmarkStart w:id="8710" w:name="_Toc180385910"/>
      <w:bookmarkStart w:id="8711" w:name="_Toc187032761"/>
      <w:bookmarkStart w:id="8712" w:name="_Toc187121743"/>
      <w:bookmarkStart w:id="8713" w:name="_Toc187819832"/>
      <w:bookmarkStart w:id="8714" w:name="_Toc188078263"/>
      <w:r>
        <w:rPr>
          <w:rStyle w:val="CharSchNo"/>
        </w:rPr>
        <w:t>Schedule 6.2</w:t>
      </w:r>
      <w:r>
        <w:t> — </w:t>
      </w:r>
      <w:r>
        <w:rPr>
          <w:rStyle w:val="CharSchText"/>
        </w:rPr>
        <w:t>Provisions relating to lease of land where rates or service charges unpaid</w:t>
      </w:r>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r>
        <w:t xml:space="preserve"> </w:t>
      </w:r>
    </w:p>
    <w:p>
      <w:pPr>
        <w:pStyle w:val="yShoulderClause"/>
      </w:pPr>
      <w:r>
        <w:t>[Section 6.65]</w:t>
      </w:r>
    </w:p>
    <w:p>
      <w:pPr>
        <w:pStyle w:val="yHeading5"/>
      </w:pPr>
      <w:bookmarkStart w:id="8715" w:name="_Toc520085935"/>
      <w:bookmarkStart w:id="8716" w:name="_Toc64778317"/>
      <w:bookmarkStart w:id="8717" w:name="_Toc112476313"/>
      <w:bookmarkStart w:id="8718" w:name="_Toc188078264"/>
      <w:r>
        <w:rPr>
          <w:rStyle w:val="CharSClsNo"/>
        </w:rPr>
        <w:t>1</w:t>
      </w:r>
      <w:r>
        <w:t>.</w:t>
      </w:r>
      <w:r>
        <w:tab/>
        <w:t>Form of lease</w:t>
      </w:r>
      <w:bookmarkEnd w:id="8715"/>
      <w:bookmarkEnd w:id="8716"/>
      <w:bookmarkEnd w:id="8717"/>
      <w:bookmarkEnd w:id="871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pPr>
      <w:bookmarkStart w:id="8719" w:name="_Toc520085936"/>
      <w:bookmarkStart w:id="8720" w:name="_Toc64778318"/>
      <w:bookmarkStart w:id="8721" w:name="_Toc112476314"/>
      <w:bookmarkStart w:id="8722" w:name="_Toc188078265"/>
      <w:r>
        <w:rPr>
          <w:rStyle w:val="CharSClsNo"/>
        </w:rPr>
        <w:t>2</w:t>
      </w:r>
      <w:r>
        <w:t>.</w:t>
      </w:r>
      <w:r>
        <w:tab/>
        <w:t>Application of rent received</w:t>
      </w:r>
      <w:bookmarkEnd w:id="8719"/>
      <w:bookmarkEnd w:id="8720"/>
      <w:bookmarkEnd w:id="8721"/>
      <w:bookmarkEnd w:id="8722"/>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8723" w:name="_Toc64778319"/>
      <w:bookmarkStart w:id="8724" w:name="_Toc110324357"/>
      <w:bookmarkStart w:id="8725" w:name="_Toc110755828"/>
      <w:bookmarkStart w:id="8726" w:name="_Toc111618964"/>
      <w:bookmarkStart w:id="8727" w:name="_Toc111622172"/>
      <w:bookmarkStart w:id="8728" w:name="_Toc112476315"/>
      <w:bookmarkStart w:id="8729" w:name="_Toc112732811"/>
      <w:bookmarkStart w:id="8730" w:name="_Toc124054137"/>
      <w:bookmarkStart w:id="8731" w:name="_Toc131399818"/>
      <w:bookmarkStart w:id="8732" w:name="_Toc136336662"/>
      <w:bookmarkStart w:id="8733" w:name="_Toc136409701"/>
      <w:bookmarkStart w:id="8734" w:name="_Toc136410501"/>
      <w:bookmarkStart w:id="8735" w:name="_Toc138826307"/>
      <w:bookmarkStart w:id="8736" w:name="_Toc139268303"/>
      <w:bookmarkStart w:id="8737" w:name="_Toc139693600"/>
      <w:bookmarkStart w:id="8738" w:name="_Toc141179570"/>
      <w:bookmarkStart w:id="8739" w:name="_Toc152739815"/>
      <w:bookmarkStart w:id="8740" w:name="_Toc153611756"/>
      <w:bookmarkStart w:id="8741" w:name="_Toc155598736"/>
      <w:bookmarkStart w:id="8742" w:name="_Toc157923455"/>
      <w:bookmarkStart w:id="8743" w:name="_Toc162951024"/>
      <w:bookmarkStart w:id="8744" w:name="_Toc170725005"/>
      <w:bookmarkStart w:id="8745" w:name="_Toc171228792"/>
      <w:bookmarkStart w:id="8746" w:name="_Toc171236181"/>
      <w:bookmarkStart w:id="8747" w:name="_Toc173899524"/>
      <w:bookmarkStart w:id="8748" w:name="_Toc175471153"/>
      <w:bookmarkStart w:id="8749" w:name="_Toc175473042"/>
      <w:bookmarkStart w:id="8750" w:name="_Toc176677935"/>
      <w:bookmarkStart w:id="8751" w:name="_Toc176777658"/>
      <w:bookmarkStart w:id="8752" w:name="_Toc176835924"/>
      <w:bookmarkStart w:id="8753" w:name="_Toc180318004"/>
      <w:bookmarkStart w:id="8754" w:name="_Toc180385913"/>
      <w:bookmarkStart w:id="8755" w:name="_Toc187032764"/>
      <w:bookmarkStart w:id="8756" w:name="_Toc187121746"/>
      <w:bookmarkStart w:id="8757" w:name="_Toc187819835"/>
      <w:bookmarkStart w:id="8758" w:name="_Toc188078266"/>
      <w:r>
        <w:rPr>
          <w:rStyle w:val="CharSchNo"/>
        </w:rPr>
        <w:t>Schedule 6.3</w:t>
      </w:r>
      <w:r>
        <w:t> — </w:t>
      </w:r>
      <w:r>
        <w:rPr>
          <w:rStyle w:val="CharSchText"/>
        </w:rPr>
        <w:t>Provisions relating to sale or transfer of land where rates or service charges unpaid</w:t>
      </w:r>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r>
        <w:t xml:space="preserve"> </w:t>
      </w:r>
    </w:p>
    <w:p>
      <w:pPr>
        <w:pStyle w:val="yShoulderClause"/>
      </w:pPr>
      <w:r>
        <w:t>[Section 6.68(3)]</w:t>
      </w:r>
    </w:p>
    <w:p>
      <w:pPr>
        <w:pStyle w:val="yHeading5"/>
      </w:pPr>
      <w:bookmarkStart w:id="8759" w:name="_Toc520085937"/>
      <w:bookmarkStart w:id="8760" w:name="_Toc64778320"/>
      <w:bookmarkStart w:id="8761" w:name="_Toc112476316"/>
      <w:bookmarkStart w:id="8762" w:name="_Toc188078267"/>
      <w:r>
        <w:rPr>
          <w:rStyle w:val="CharSClsNo"/>
        </w:rPr>
        <w:t>1</w:t>
      </w:r>
      <w:r>
        <w:t>.</w:t>
      </w:r>
      <w:r>
        <w:tab/>
        <w:t>Conditions for exercise of power of sale of land</w:t>
      </w:r>
      <w:bookmarkEnd w:id="8759"/>
      <w:bookmarkEnd w:id="8760"/>
      <w:bookmarkEnd w:id="8761"/>
      <w:bookmarkEnd w:id="876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pPr>
      <w:bookmarkStart w:id="8763" w:name="_Toc520085938"/>
      <w:bookmarkStart w:id="8764" w:name="_Toc64778321"/>
      <w:bookmarkStart w:id="8765" w:name="_Toc112476317"/>
      <w:bookmarkStart w:id="8766" w:name="_Toc188078268"/>
      <w:r>
        <w:rPr>
          <w:rStyle w:val="CharSClsNo"/>
        </w:rPr>
        <w:t>2</w:t>
      </w:r>
      <w:r>
        <w:t>.</w:t>
      </w:r>
      <w:r>
        <w:tab/>
        <w:t>Advertisement for sale</w:t>
      </w:r>
      <w:bookmarkEnd w:id="8763"/>
      <w:bookmarkEnd w:id="8764"/>
      <w:bookmarkEnd w:id="8765"/>
      <w:bookmarkEnd w:id="876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pPr>
      <w:bookmarkStart w:id="8767" w:name="_Toc520085939"/>
      <w:bookmarkStart w:id="8768" w:name="_Toc64778322"/>
      <w:bookmarkStart w:id="8769" w:name="_Toc112476318"/>
      <w:bookmarkStart w:id="8770" w:name="_Toc188078269"/>
      <w:r>
        <w:rPr>
          <w:rStyle w:val="CharSClsNo"/>
        </w:rPr>
        <w:t>3</w:t>
      </w:r>
      <w:r>
        <w:t>.</w:t>
      </w:r>
      <w:r>
        <w:tab/>
        <w:t>Power of sale</w:t>
      </w:r>
      <w:bookmarkEnd w:id="8767"/>
      <w:bookmarkEnd w:id="8768"/>
      <w:bookmarkEnd w:id="8769"/>
      <w:bookmarkEnd w:id="877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8771" w:name="_Toc520085940"/>
      <w:bookmarkStart w:id="8772" w:name="_Toc64778323"/>
      <w:bookmarkStart w:id="8773" w:name="_Toc112476319"/>
      <w:bookmarkStart w:id="8774" w:name="_Toc188078270"/>
      <w:r>
        <w:rPr>
          <w:rStyle w:val="CharSClsNo"/>
        </w:rPr>
        <w:t>4</w:t>
      </w:r>
      <w:r>
        <w:t>.</w:t>
      </w:r>
      <w:r>
        <w:tab/>
        <w:t>Power of local government to transfer or convey land</w:t>
      </w:r>
      <w:bookmarkEnd w:id="8771"/>
      <w:bookmarkEnd w:id="8772"/>
      <w:bookmarkEnd w:id="8773"/>
      <w:bookmarkEnd w:id="8774"/>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pPr>
      <w:bookmarkStart w:id="8775" w:name="_Toc520085941"/>
      <w:bookmarkStart w:id="8776" w:name="_Toc64778324"/>
      <w:bookmarkStart w:id="8777" w:name="_Toc112476320"/>
      <w:bookmarkStart w:id="8778" w:name="_Toc188078271"/>
      <w:r>
        <w:rPr>
          <w:rStyle w:val="CharSClsNo"/>
        </w:rPr>
        <w:t>5</w:t>
      </w:r>
      <w:r>
        <w:t>.</w:t>
      </w:r>
      <w:r>
        <w:tab/>
        <w:t>Application of purchase money</w:t>
      </w:r>
      <w:bookmarkEnd w:id="8775"/>
      <w:bookmarkEnd w:id="8776"/>
      <w:bookmarkEnd w:id="8777"/>
      <w:bookmarkEnd w:id="8778"/>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pPr>
      <w:bookmarkStart w:id="8779" w:name="_Toc520085942"/>
      <w:bookmarkStart w:id="8780" w:name="_Toc64778325"/>
      <w:bookmarkStart w:id="8781" w:name="_Toc112476321"/>
      <w:bookmarkStart w:id="8782" w:name="_Toc188078272"/>
      <w:r>
        <w:rPr>
          <w:rStyle w:val="CharSClsNo"/>
        </w:rPr>
        <w:t>6</w:t>
      </w:r>
      <w:r>
        <w:t>.</w:t>
      </w:r>
      <w:r>
        <w:tab/>
        <w:t>Receipt of the local government a discharge</w:t>
      </w:r>
      <w:bookmarkEnd w:id="8779"/>
      <w:bookmarkEnd w:id="8780"/>
      <w:bookmarkEnd w:id="8781"/>
      <w:bookmarkEnd w:id="878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8783" w:name="_Toc520085943"/>
      <w:bookmarkStart w:id="8784" w:name="_Toc64778326"/>
      <w:bookmarkStart w:id="8785" w:name="_Toc112476322"/>
      <w:bookmarkStart w:id="8786" w:name="_Toc188078273"/>
      <w:r>
        <w:rPr>
          <w:rStyle w:val="CharSClsNo"/>
        </w:rPr>
        <w:t>7</w:t>
      </w:r>
      <w:r>
        <w:t>.</w:t>
      </w:r>
      <w:r>
        <w:tab/>
        <w:t>If sale not completed within 12 months after commencement, proceedings lapse</w:t>
      </w:r>
      <w:bookmarkEnd w:id="8783"/>
      <w:bookmarkEnd w:id="8784"/>
      <w:bookmarkEnd w:id="8785"/>
      <w:bookmarkEnd w:id="8786"/>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8787" w:name="_Toc520085944"/>
      <w:bookmarkStart w:id="8788" w:name="_Toc64778327"/>
      <w:bookmarkStart w:id="8789" w:name="_Toc112476323"/>
      <w:bookmarkStart w:id="8790" w:name="_Toc188078274"/>
      <w:r>
        <w:rPr>
          <w:rStyle w:val="CharSClsNo"/>
        </w:rPr>
        <w:t>8</w:t>
      </w:r>
      <w:r>
        <w:t>.</w:t>
      </w:r>
      <w:r>
        <w:tab/>
        <w:t>Transfer of land to Crown or local government under section 6.71</w:t>
      </w:r>
      <w:bookmarkEnd w:id="8787"/>
      <w:bookmarkEnd w:id="8788"/>
      <w:bookmarkEnd w:id="8789"/>
      <w:bookmarkEnd w:id="8790"/>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8791" w:name="_Toc64778328"/>
      <w:bookmarkStart w:id="8792" w:name="_Toc110324366"/>
      <w:bookmarkStart w:id="8793" w:name="_Toc110755837"/>
      <w:bookmarkStart w:id="8794" w:name="_Toc111618973"/>
      <w:bookmarkStart w:id="8795" w:name="_Toc111622181"/>
      <w:bookmarkStart w:id="8796" w:name="_Toc112476324"/>
      <w:bookmarkStart w:id="8797" w:name="_Toc112732820"/>
      <w:bookmarkStart w:id="8798" w:name="_Toc124054146"/>
      <w:bookmarkStart w:id="8799" w:name="_Toc131399827"/>
      <w:bookmarkStart w:id="8800" w:name="_Toc136336671"/>
      <w:bookmarkStart w:id="8801" w:name="_Toc136409710"/>
      <w:bookmarkStart w:id="8802" w:name="_Toc136410510"/>
      <w:bookmarkStart w:id="8803" w:name="_Toc138826316"/>
      <w:bookmarkStart w:id="8804" w:name="_Toc139268312"/>
      <w:bookmarkStart w:id="8805" w:name="_Toc139693609"/>
      <w:bookmarkStart w:id="8806" w:name="_Toc141179579"/>
      <w:bookmarkStart w:id="8807" w:name="_Toc152739824"/>
      <w:bookmarkStart w:id="8808" w:name="_Toc153611765"/>
      <w:bookmarkStart w:id="8809" w:name="_Toc155598745"/>
      <w:bookmarkStart w:id="8810" w:name="_Toc157923464"/>
      <w:bookmarkStart w:id="8811" w:name="_Toc162951033"/>
      <w:bookmarkStart w:id="8812" w:name="_Toc170725014"/>
      <w:bookmarkStart w:id="8813" w:name="_Toc171228801"/>
      <w:bookmarkStart w:id="8814" w:name="_Toc171236190"/>
      <w:bookmarkStart w:id="8815" w:name="_Toc173899533"/>
      <w:bookmarkStart w:id="8816" w:name="_Toc175471162"/>
      <w:bookmarkStart w:id="8817" w:name="_Toc175473051"/>
      <w:bookmarkStart w:id="8818" w:name="_Toc176677944"/>
      <w:bookmarkStart w:id="8819" w:name="_Toc176777667"/>
      <w:bookmarkStart w:id="8820" w:name="_Toc176835933"/>
      <w:bookmarkStart w:id="8821" w:name="_Toc180318013"/>
      <w:bookmarkStart w:id="8822" w:name="_Toc180385922"/>
      <w:bookmarkStart w:id="8823" w:name="_Toc187032773"/>
      <w:bookmarkStart w:id="8824" w:name="_Toc187121755"/>
      <w:bookmarkStart w:id="8825" w:name="_Toc187819844"/>
      <w:bookmarkStart w:id="8826" w:name="_Toc188078275"/>
      <w:r>
        <w:rPr>
          <w:rStyle w:val="CharSchNo"/>
        </w:rPr>
        <w:t>Schedule 8.1</w:t>
      </w:r>
      <w:r>
        <w:t> — </w:t>
      </w:r>
      <w:r>
        <w:rPr>
          <w:rStyle w:val="CharSchText"/>
        </w:rPr>
        <w:t>Provisions about Inquiry Panels</w:t>
      </w:r>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p>
    <w:p>
      <w:pPr>
        <w:pStyle w:val="yShoulderClause"/>
      </w:pPr>
      <w:r>
        <w:t>[Section 8.16(2)]</w:t>
      </w:r>
    </w:p>
    <w:p>
      <w:pPr>
        <w:pStyle w:val="yHeading5"/>
      </w:pPr>
      <w:bookmarkStart w:id="8827" w:name="_Toc520085945"/>
      <w:bookmarkStart w:id="8828" w:name="_Toc64778329"/>
      <w:bookmarkStart w:id="8829" w:name="_Toc112476325"/>
      <w:bookmarkStart w:id="8830" w:name="_Toc188078276"/>
      <w:r>
        <w:rPr>
          <w:rStyle w:val="CharSClsNo"/>
        </w:rPr>
        <w:t>1</w:t>
      </w:r>
      <w:r>
        <w:t>.</w:t>
      </w:r>
      <w:r>
        <w:tab/>
        <w:t>Constitution of an Inquiry Panel</w:t>
      </w:r>
      <w:bookmarkEnd w:id="8827"/>
      <w:bookmarkEnd w:id="8828"/>
      <w:bookmarkEnd w:id="8829"/>
      <w:bookmarkEnd w:id="8830"/>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8831" w:name="_Toc520085946"/>
      <w:bookmarkStart w:id="8832" w:name="_Toc64778330"/>
      <w:r>
        <w:tab/>
        <w:t>[Clause 1 amended by No. 64 of 1998 s. 44(2)(a)-(c); No. 49 of 2004 s. 12.]</w:t>
      </w:r>
    </w:p>
    <w:p>
      <w:pPr>
        <w:pStyle w:val="yHeading5"/>
      </w:pPr>
      <w:bookmarkStart w:id="8833" w:name="_Toc112476326"/>
      <w:bookmarkStart w:id="8834" w:name="_Toc188078277"/>
      <w:r>
        <w:rPr>
          <w:rStyle w:val="CharSClsNo"/>
        </w:rPr>
        <w:t>2</w:t>
      </w:r>
      <w:r>
        <w:t>.</w:t>
      </w:r>
      <w:r>
        <w:tab/>
        <w:t>Term of appointment</w:t>
      </w:r>
      <w:bookmarkEnd w:id="8831"/>
      <w:bookmarkEnd w:id="8832"/>
      <w:bookmarkEnd w:id="8833"/>
      <w:bookmarkEnd w:id="8834"/>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8835" w:name="_Toc520085947"/>
      <w:bookmarkStart w:id="8836" w:name="_Toc64778331"/>
      <w:r>
        <w:tab/>
        <w:t>[Clause 2 amended by No. 49 of 2004 s. 12.]</w:t>
      </w:r>
    </w:p>
    <w:p>
      <w:pPr>
        <w:pStyle w:val="yHeading5"/>
      </w:pPr>
      <w:bookmarkStart w:id="8837" w:name="_Toc112476327"/>
      <w:bookmarkStart w:id="8838" w:name="_Toc188078278"/>
      <w:r>
        <w:rPr>
          <w:rStyle w:val="CharSClsNo"/>
        </w:rPr>
        <w:t>3</w:t>
      </w:r>
      <w:r>
        <w:t>.</w:t>
      </w:r>
      <w:r>
        <w:tab/>
        <w:t>Procedures and remuneration</w:t>
      </w:r>
      <w:bookmarkEnd w:id="8835"/>
      <w:bookmarkEnd w:id="8836"/>
      <w:bookmarkEnd w:id="8837"/>
      <w:bookmarkEnd w:id="883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8839" w:name="_Toc64778332"/>
      <w:bookmarkStart w:id="8840" w:name="_Toc110324370"/>
      <w:bookmarkStart w:id="8841" w:name="_Toc110755841"/>
      <w:bookmarkStart w:id="8842" w:name="_Toc111618977"/>
      <w:bookmarkStart w:id="8843" w:name="_Toc111622185"/>
      <w:bookmarkStart w:id="8844" w:name="_Toc112476328"/>
      <w:bookmarkStart w:id="8845" w:name="_Toc112732824"/>
      <w:bookmarkStart w:id="8846" w:name="_Toc124054150"/>
      <w:bookmarkStart w:id="8847" w:name="_Toc131399831"/>
      <w:bookmarkStart w:id="8848" w:name="_Toc136336675"/>
      <w:bookmarkStart w:id="8849" w:name="_Toc136409714"/>
      <w:bookmarkStart w:id="8850" w:name="_Toc136410514"/>
      <w:bookmarkStart w:id="8851" w:name="_Toc138826320"/>
      <w:bookmarkStart w:id="8852" w:name="_Toc139268316"/>
      <w:bookmarkStart w:id="8853" w:name="_Toc139693613"/>
      <w:bookmarkStart w:id="8854" w:name="_Toc141179583"/>
      <w:bookmarkStart w:id="8855" w:name="_Toc152739828"/>
      <w:bookmarkStart w:id="8856" w:name="_Toc153611769"/>
      <w:bookmarkStart w:id="8857" w:name="_Toc155598749"/>
      <w:bookmarkStart w:id="8858" w:name="_Toc157923468"/>
      <w:bookmarkStart w:id="8859" w:name="_Toc162951037"/>
      <w:bookmarkStart w:id="8860" w:name="_Toc170725018"/>
      <w:bookmarkStart w:id="8861" w:name="_Toc171228805"/>
      <w:bookmarkStart w:id="8862" w:name="_Toc171236194"/>
      <w:bookmarkStart w:id="8863" w:name="_Toc173899537"/>
      <w:bookmarkStart w:id="8864" w:name="_Toc175471166"/>
      <w:bookmarkStart w:id="8865" w:name="_Toc175473055"/>
      <w:bookmarkStart w:id="8866" w:name="_Toc176677948"/>
      <w:bookmarkStart w:id="8867" w:name="_Toc176777671"/>
      <w:bookmarkStart w:id="8868" w:name="_Toc176835937"/>
      <w:bookmarkStart w:id="8869" w:name="_Toc180318017"/>
      <w:bookmarkStart w:id="8870" w:name="_Toc180385926"/>
      <w:bookmarkStart w:id="8871" w:name="_Toc187032777"/>
      <w:bookmarkStart w:id="8872" w:name="_Toc187121759"/>
      <w:bookmarkStart w:id="8873" w:name="_Toc187819848"/>
      <w:bookmarkStart w:id="8874" w:name="_Toc188078279"/>
      <w:r>
        <w:rPr>
          <w:rStyle w:val="CharSchNo"/>
        </w:rPr>
        <w:t>Schedule 9.1</w:t>
      </w:r>
      <w:r>
        <w:t> — </w:t>
      </w:r>
      <w:r>
        <w:rPr>
          <w:rStyle w:val="CharSchText"/>
        </w:rPr>
        <w:t>Certain matters for which Governor may make regulations</w:t>
      </w:r>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p>
    <w:p>
      <w:pPr>
        <w:pStyle w:val="yShoulderClause"/>
      </w:pPr>
      <w:r>
        <w:t>[Section 9.60(2)]</w:t>
      </w:r>
    </w:p>
    <w:p>
      <w:pPr>
        <w:pStyle w:val="yHeading5"/>
      </w:pPr>
      <w:bookmarkStart w:id="8875" w:name="_Toc520085948"/>
      <w:bookmarkStart w:id="8876" w:name="_Toc64778333"/>
      <w:bookmarkStart w:id="8877" w:name="_Toc112476329"/>
      <w:bookmarkStart w:id="8878" w:name="_Toc188078280"/>
      <w:r>
        <w:rPr>
          <w:rStyle w:val="CharSClsNo"/>
        </w:rPr>
        <w:t>1</w:t>
      </w:r>
      <w:r>
        <w:t>.</w:t>
      </w:r>
      <w:r>
        <w:tab/>
        <w:t>Parking for disabled</w:t>
      </w:r>
      <w:bookmarkEnd w:id="8875"/>
      <w:bookmarkEnd w:id="8876"/>
      <w:bookmarkEnd w:id="8877"/>
      <w:bookmarkEnd w:id="8878"/>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pPr>
      <w:bookmarkStart w:id="8879" w:name="_Toc520085949"/>
      <w:bookmarkStart w:id="8880" w:name="_Toc64778334"/>
      <w:bookmarkStart w:id="8881" w:name="_Toc112476330"/>
      <w:bookmarkStart w:id="8882" w:name="_Toc188078281"/>
      <w:r>
        <w:rPr>
          <w:rStyle w:val="CharSClsNo"/>
        </w:rPr>
        <w:t>2</w:t>
      </w:r>
      <w:r>
        <w:t>.</w:t>
      </w:r>
      <w:r>
        <w:tab/>
        <w:t>Disturbing local government land or anything on it</w:t>
      </w:r>
      <w:bookmarkEnd w:id="8879"/>
      <w:bookmarkEnd w:id="8880"/>
      <w:bookmarkEnd w:id="8881"/>
      <w:bookmarkEnd w:id="8882"/>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8883" w:name="_Toc520085950"/>
      <w:bookmarkStart w:id="8884" w:name="_Toc64778335"/>
      <w:bookmarkStart w:id="8885" w:name="_Toc112476331"/>
      <w:bookmarkStart w:id="8886" w:name="_Toc188078282"/>
      <w:r>
        <w:rPr>
          <w:rStyle w:val="CharSClsNo"/>
        </w:rPr>
        <w:t>3</w:t>
      </w:r>
      <w:r>
        <w:t>.</w:t>
      </w:r>
      <w:r>
        <w:tab/>
        <w:t>Obstructing or encroaching on public thoroughfare</w:t>
      </w:r>
      <w:bookmarkEnd w:id="8883"/>
      <w:bookmarkEnd w:id="8884"/>
      <w:bookmarkEnd w:id="8885"/>
      <w:bookmarkEnd w:id="888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8887" w:name="_Toc520085951"/>
      <w:bookmarkStart w:id="8888" w:name="_Toc64778336"/>
      <w:bookmarkStart w:id="8889" w:name="_Toc112476332"/>
      <w:bookmarkStart w:id="8890" w:name="_Toc188078283"/>
      <w:r>
        <w:rPr>
          <w:rStyle w:val="CharSClsNo"/>
        </w:rPr>
        <w:t>4</w:t>
      </w:r>
      <w:r>
        <w:t>.</w:t>
      </w:r>
      <w:r>
        <w:tab/>
        <w:t>Separating land from public thoroughfare</w:t>
      </w:r>
      <w:bookmarkEnd w:id="8887"/>
      <w:bookmarkEnd w:id="8888"/>
      <w:bookmarkEnd w:id="8889"/>
      <w:bookmarkEnd w:id="8890"/>
    </w:p>
    <w:p>
      <w:pPr>
        <w:pStyle w:val="ySubsection"/>
      </w:pPr>
      <w:r>
        <w:tab/>
      </w:r>
      <w:r>
        <w:tab/>
        <w:t>Regulations may require the owner or occupier of land to keep in good repair any fence or gate that separates the land from a public thoroughfare.</w:t>
      </w:r>
    </w:p>
    <w:p>
      <w:pPr>
        <w:pStyle w:val="yHeading5"/>
      </w:pPr>
      <w:bookmarkStart w:id="8891" w:name="_Toc520085952"/>
      <w:bookmarkStart w:id="8892" w:name="_Toc64778337"/>
      <w:bookmarkStart w:id="8893" w:name="_Toc112476333"/>
      <w:bookmarkStart w:id="8894" w:name="_Toc188078284"/>
      <w:r>
        <w:rPr>
          <w:rStyle w:val="CharSClsNo"/>
        </w:rPr>
        <w:t>5</w:t>
      </w:r>
      <w:r>
        <w:t>.</w:t>
      </w:r>
      <w:r>
        <w:tab/>
        <w:t>Gates across public thoroughfares</w:t>
      </w:r>
      <w:bookmarkEnd w:id="8891"/>
      <w:bookmarkEnd w:id="8892"/>
      <w:bookmarkEnd w:id="8893"/>
      <w:bookmarkEnd w:id="8894"/>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8895" w:name="_Toc520085953"/>
      <w:bookmarkStart w:id="8896" w:name="_Toc64778338"/>
      <w:bookmarkStart w:id="8897" w:name="_Toc112476334"/>
      <w:bookmarkStart w:id="8898" w:name="_Toc188078285"/>
      <w:r>
        <w:rPr>
          <w:rStyle w:val="CharSClsNo"/>
        </w:rPr>
        <w:t>6</w:t>
      </w:r>
      <w:r>
        <w:t>.</w:t>
      </w:r>
      <w:r>
        <w:tab/>
        <w:t>Dangerous excavation in or near public thoroughfare</w:t>
      </w:r>
      <w:bookmarkEnd w:id="8895"/>
      <w:bookmarkEnd w:id="8896"/>
      <w:bookmarkEnd w:id="8897"/>
      <w:bookmarkEnd w:id="8898"/>
    </w:p>
    <w:p>
      <w:pPr>
        <w:pStyle w:val="ySubsection"/>
      </w:pPr>
      <w:r>
        <w:tab/>
      </w:r>
      <w:r>
        <w:tab/>
        <w:t>Regulations may be made about dangerous excavations in public thoroughfares or land adjoining public thoroughfares.</w:t>
      </w:r>
    </w:p>
    <w:p>
      <w:pPr>
        <w:pStyle w:val="yHeading5"/>
      </w:pPr>
      <w:bookmarkStart w:id="8899" w:name="_Toc520085954"/>
      <w:bookmarkStart w:id="8900" w:name="_Toc64778339"/>
      <w:bookmarkStart w:id="8901" w:name="_Toc112476335"/>
      <w:bookmarkStart w:id="8902" w:name="_Toc188078286"/>
      <w:r>
        <w:rPr>
          <w:rStyle w:val="CharSClsNo"/>
        </w:rPr>
        <w:t>7</w:t>
      </w:r>
      <w:r>
        <w:t>.</w:t>
      </w:r>
      <w:r>
        <w:tab/>
        <w:t>Crossing from public thoroughfare to private land or private thoroughfare</w:t>
      </w:r>
      <w:bookmarkEnd w:id="8899"/>
      <w:bookmarkEnd w:id="8900"/>
      <w:bookmarkEnd w:id="8901"/>
      <w:bookmarkEnd w:id="8902"/>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8903" w:name="_Toc520085955"/>
      <w:bookmarkStart w:id="8904" w:name="_Toc64778340"/>
      <w:bookmarkStart w:id="8905" w:name="_Toc112476336"/>
      <w:bookmarkStart w:id="8906" w:name="_Toc188078287"/>
      <w:r>
        <w:rPr>
          <w:rStyle w:val="CharSClsNo"/>
        </w:rPr>
        <w:t>8</w:t>
      </w:r>
      <w:r>
        <w:t>.</w:t>
      </w:r>
      <w:r>
        <w:tab/>
        <w:t>Private works on, over, or under public places</w:t>
      </w:r>
      <w:bookmarkEnd w:id="8903"/>
      <w:bookmarkEnd w:id="8904"/>
      <w:bookmarkEnd w:id="8905"/>
      <w:bookmarkEnd w:id="890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8907" w:name="_Toc520085956"/>
      <w:bookmarkStart w:id="8908" w:name="_Toc64778341"/>
      <w:bookmarkStart w:id="8909" w:name="_Toc112476337"/>
      <w:bookmarkStart w:id="8910" w:name="_Toc188078288"/>
      <w:r>
        <w:rPr>
          <w:rStyle w:val="CharSClsNo"/>
        </w:rPr>
        <w:t>9</w:t>
      </w:r>
      <w:r>
        <w:t>.</w:t>
      </w:r>
      <w:r>
        <w:tab/>
        <w:t>Protection of watercourses, drains, tunnels and bridges</w:t>
      </w:r>
      <w:bookmarkEnd w:id="8907"/>
      <w:bookmarkEnd w:id="8908"/>
      <w:bookmarkEnd w:id="8909"/>
      <w:bookmarkEnd w:id="891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8911" w:name="_Toc520085957"/>
      <w:bookmarkStart w:id="8912" w:name="_Toc64778342"/>
      <w:bookmarkStart w:id="8913" w:name="_Toc112476338"/>
      <w:bookmarkStart w:id="8914" w:name="_Toc188078289"/>
      <w:r>
        <w:rPr>
          <w:rStyle w:val="CharSClsNo"/>
        </w:rPr>
        <w:t>10</w:t>
      </w:r>
      <w:r>
        <w:t>.</w:t>
      </w:r>
      <w:r>
        <w:tab/>
        <w:t>Protection of thoroughfares from water damage</w:t>
      </w:r>
      <w:bookmarkEnd w:id="8911"/>
      <w:bookmarkEnd w:id="8912"/>
      <w:bookmarkEnd w:id="8913"/>
      <w:bookmarkEnd w:id="891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8915" w:name="_Toc520085958"/>
      <w:bookmarkStart w:id="8916" w:name="_Toc64778343"/>
      <w:bookmarkStart w:id="8917" w:name="_Toc112476339"/>
      <w:bookmarkStart w:id="8918" w:name="_Toc188078290"/>
      <w:r>
        <w:rPr>
          <w:rStyle w:val="CharSClsNo"/>
        </w:rPr>
        <w:t>11</w:t>
      </w:r>
      <w:r>
        <w:t>.</w:t>
      </w:r>
      <w:r>
        <w:tab/>
        <w:t>Works required for supply of gas or water</w:t>
      </w:r>
      <w:bookmarkEnd w:id="8915"/>
      <w:bookmarkEnd w:id="8916"/>
      <w:bookmarkEnd w:id="8917"/>
      <w:bookmarkEnd w:id="891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pPr>
      <w:bookmarkStart w:id="8919" w:name="_Toc520085959"/>
      <w:bookmarkStart w:id="8920" w:name="_Toc64778344"/>
      <w:bookmarkStart w:id="8921" w:name="_Toc112476340"/>
      <w:bookmarkStart w:id="8922" w:name="_Toc188078291"/>
      <w:r>
        <w:rPr>
          <w:rStyle w:val="CharSClsNo"/>
        </w:rPr>
        <w:t>12</w:t>
      </w:r>
      <w:r>
        <w:t>.</w:t>
      </w:r>
      <w:r>
        <w:tab/>
        <w:t>Wind erosion and sand drifts</w:t>
      </w:r>
      <w:bookmarkEnd w:id="8919"/>
      <w:bookmarkEnd w:id="8920"/>
      <w:bookmarkEnd w:id="8921"/>
      <w:bookmarkEnd w:id="8922"/>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8923" w:name="_Toc64778345"/>
      <w:bookmarkStart w:id="8924" w:name="_Toc110324383"/>
      <w:bookmarkStart w:id="8925" w:name="_Toc110755854"/>
      <w:bookmarkStart w:id="8926" w:name="_Toc111618990"/>
      <w:bookmarkStart w:id="8927" w:name="_Toc111622198"/>
      <w:bookmarkStart w:id="8928" w:name="_Toc112476341"/>
      <w:bookmarkStart w:id="8929" w:name="_Toc112732837"/>
      <w:bookmarkStart w:id="8930" w:name="_Toc124054163"/>
      <w:bookmarkStart w:id="8931" w:name="_Toc131399844"/>
      <w:bookmarkStart w:id="8932" w:name="_Toc136336688"/>
      <w:bookmarkStart w:id="8933" w:name="_Toc136409727"/>
      <w:bookmarkStart w:id="8934" w:name="_Toc136410527"/>
      <w:bookmarkStart w:id="8935" w:name="_Toc138826333"/>
      <w:bookmarkStart w:id="8936" w:name="_Toc139268329"/>
      <w:bookmarkStart w:id="8937" w:name="_Toc139693626"/>
      <w:bookmarkStart w:id="8938" w:name="_Toc141179596"/>
      <w:bookmarkStart w:id="8939" w:name="_Toc152739841"/>
      <w:bookmarkStart w:id="8940" w:name="_Toc153611782"/>
      <w:bookmarkStart w:id="8941" w:name="_Toc155598762"/>
      <w:bookmarkStart w:id="8942" w:name="_Toc157923481"/>
      <w:bookmarkStart w:id="8943" w:name="_Toc162951050"/>
      <w:bookmarkStart w:id="8944" w:name="_Toc170725031"/>
      <w:bookmarkStart w:id="8945" w:name="_Toc171228818"/>
      <w:bookmarkStart w:id="8946" w:name="_Toc171236207"/>
      <w:bookmarkStart w:id="8947" w:name="_Toc173899550"/>
      <w:bookmarkStart w:id="8948" w:name="_Toc175471179"/>
      <w:bookmarkStart w:id="8949" w:name="_Toc175473068"/>
      <w:bookmarkStart w:id="8950" w:name="_Toc176677961"/>
      <w:bookmarkStart w:id="8951" w:name="_Toc176777684"/>
      <w:bookmarkStart w:id="8952" w:name="_Toc176835950"/>
      <w:bookmarkStart w:id="8953" w:name="_Toc180318030"/>
      <w:bookmarkStart w:id="8954" w:name="_Toc180385939"/>
      <w:bookmarkStart w:id="8955" w:name="_Toc187032790"/>
      <w:bookmarkStart w:id="8956" w:name="_Toc187121772"/>
      <w:bookmarkStart w:id="8957" w:name="_Toc187819861"/>
      <w:bookmarkStart w:id="8958" w:name="_Toc188078292"/>
      <w:r>
        <w:rPr>
          <w:rStyle w:val="CharSchNo"/>
        </w:rPr>
        <w:t>Schedule 9.3</w:t>
      </w:r>
      <w:r>
        <w:t> </w:t>
      </w:r>
      <w:r>
        <w:rPr>
          <w:snapToGrid/>
          <w:sz w:val="24"/>
        </w:rPr>
        <w:t>— </w:t>
      </w:r>
      <w:r>
        <w:rPr>
          <w:rStyle w:val="CharSchText"/>
        </w:rPr>
        <w:t>Transitional provisions</w:t>
      </w:r>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p>
    <w:p>
      <w:pPr>
        <w:pStyle w:val="yShoulderClause"/>
      </w:pPr>
      <w:r>
        <w:t>[Section 9.71(1)]</w:t>
      </w:r>
    </w:p>
    <w:p>
      <w:pPr>
        <w:pStyle w:val="yHeading3"/>
      </w:pPr>
      <w:bookmarkStart w:id="8959" w:name="_Toc64778346"/>
      <w:bookmarkStart w:id="8960" w:name="_Toc110755855"/>
      <w:bookmarkStart w:id="8961" w:name="_Toc111618991"/>
      <w:bookmarkStart w:id="8962" w:name="_Toc111622199"/>
      <w:bookmarkStart w:id="8963" w:name="_Toc112476342"/>
      <w:bookmarkStart w:id="8964" w:name="_Toc112732838"/>
      <w:bookmarkStart w:id="8965" w:name="_Toc124054164"/>
      <w:bookmarkStart w:id="8966" w:name="_Toc131399845"/>
      <w:bookmarkStart w:id="8967" w:name="_Toc136336689"/>
      <w:bookmarkStart w:id="8968" w:name="_Toc136409728"/>
      <w:bookmarkStart w:id="8969" w:name="_Toc136410528"/>
      <w:bookmarkStart w:id="8970" w:name="_Toc138826334"/>
      <w:bookmarkStart w:id="8971" w:name="_Toc139268330"/>
      <w:bookmarkStart w:id="8972" w:name="_Toc139693627"/>
      <w:bookmarkStart w:id="8973" w:name="_Toc141179597"/>
      <w:bookmarkStart w:id="8974" w:name="_Toc152739842"/>
      <w:bookmarkStart w:id="8975" w:name="_Toc153611783"/>
      <w:bookmarkStart w:id="8976" w:name="_Toc155598763"/>
      <w:bookmarkStart w:id="8977" w:name="_Toc157923482"/>
      <w:bookmarkStart w:id="8978" w:name="_Toc162951051"/>
      <w:bookmarkStart w:id="8979" w:name="_Toc170725032"/>
      <w:bookmarkStart w:id="8980" w:name="_Toc171228819"/>
      <w:bookmarkStart w:id="8981" w:name="_Toc171236208"/>
      <w:bookmarkStart w:id="8982" w:name="_Toc173899551"/>
      <w:bookmarkStart w:id="8983" w:name="_Toc175471180"/>
      <w:bookmarkStart w:id="8984" w:name="_Toc175473069"/>
      <w:bookmarkStart w:id="8985" w:name="_Toc176677962"/>
      <w:bookmarkStart w:id="8986" w:name="_Toc176777685"/>
      <w:bookmarkStart w:id="8987" w:name="_Toc176835951"/>
      <w:bookmarkStart w:id="8988" w:name="_Toc180318031"/>
      <w:bookmarkStart w:id="8989" w:name="_Toc180385940"/>
      <w:bookmarkStart w:id="8990" w:name="_Toc187032791"/>
      <w:bookmarkStart w:id="8991" w:name="_Toc187121773"/>
      <w:bookmarkStart w:id="8992" w:name="_Toc187819862"/>
      <w:bookmarkStart w:id="8993" w:name="_Toc188078293"/>
      <w:r>
        <w:rPr>
          <w:rStyle w:val="CharSDivNo"/>
        </w:rPr>
        <w:t>Division 1 </w:t>
      </w:r>
      <w:r>
        <w:t>— </w:t>
      </w:r>
      <w:r>
        <w:rPr>
          <w:rStyle w:val="CharSDivText"/>
        </w:rPr>
        <w:t>Preliminary</w:t>
      </w:r>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p>
    <w:p>
      <w:pPr>
        <w:pStyle w:val="yHeading5"/>
      </w:pPr>
      <w:bookmarkStart w:id="8994" w:name="_Toc520085980"/>
      <w:bookmarkStart w:id="8995" w:name="_Toc64778347"/>
      <w:bookmarkStart w:id="8996" w:name="_Toc112476343"/>
      <w:bookmarkStart w:id="8997" w:name="_Toc188078294"/>
      <w:r>
        <w:rPr>
          <w:rStyle w:val="CharSClsNo"/>
        </w:rPr>
        <w:t>1</w:t>
      </w:r>
      <w:r>
        <w:t>.</w:t>
      </w:r>
      <w:r>
        <w:tab/>
      </w:r>
      <w:bookmarkEnd w:id="8994"/>
      <w:bookmarkEnd w:id="8995"/>
      <w:bookmarkEnd w:id="8996"/>
      <w:r>
        <w:t>Terms used in this Schedule</w:t>
      </w:r>
      <w:bookmarkEnd w:id="8997"/>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pPr>
      <w:bookmarkStart w:id="8998" w:name="_Toc520085981"/>
      <w:bookmarkStart w:id="8999" w:name="_Toc64778348"/>
      <w:bookmarkStart w:id="9000" w:name="_Toc112476344"/>
      <w:bookmarkStart w:id="9001" w:name="_Toc188078295"/>
      <w:r>
        <w:rPr>
          <w:rStyle w:val="CharSClsNo"/>
        </w:rPr>
        <w:t>2</w:t>
      </w:r>
      <w:r>
        <w:t>.</w:t>
      </w:r>
      <w:r>
        <w:tab/>
      </w:r>
      <w:r>
        <w:rPr>
          <w:i/>
          <w:iCs/>
        </w:rPr>
        <w:t>Interpretation Act 1984</w:t>
      </w:r>
      <w:r>
        <w:t xml:space="preserve"> applies</w:t>
      </w:r>
      <w:bookmarkEnd w:id="8998"/>
      <w:bookmarkEnd w:id="8999"/>
      <w:bookmarkEnd w:id="9000"/>
      <w:bookmarkEnd w:id="9001"/>
    </w:p>
    <w:p>
      <w:pPr>
        <w:pStyle w:val="ySubsection"/>
      </w:pPr>
      <w:r>
        <w:tab/>
      </w:r>
      <w:r>
        <w:tab/>
        <w:t xml:space="preserve">This Schedule does not limit the operation of the </w:t>
      </w:r>
      <w:r>
        <w:rPr>
          <w:i/>
        </w:rPr>
        <w:t>Interpretation Act 1984</w:t>
      </w:r>
      <w:r>
        <w:t>.</w:t>
      </w:r>
    </w:p>
    <w:p>
      <w:pPr>
        <w:pStyle w:val="yHeading5"/>
      </w:pPr>
      <w:bookmarkStart w:id="9002" w:name="_Toc520085982"/>
      <w:bookmarkStart w:id="9003" w:name="_Toc64778349"/>
      <w:bookmarkStart w:id="9004" w:name="_Toc112476345"/>
      <w:bookmarkStart w:id="9005" w:name="_Toc188078296"/>
      <w:r>
        <w:rPr>
          <w:rStyle w:val="CharSClsNo"/>
        </w:rPr>
        <w:t>3</w:t>
      </w:r>
      <w:r>
        <w:t>.</w:t>
      </w:r>
      <w:r>
        <w:tab/>
        <w:t>Construction of references in written laws</w:t>
      </w:r>
      <w:bookmarkEnd w:id="9002"/>
      <w:bookmarkEnd w:id="9003"/>
      <w:bookmarkEnd w:id="9004"/>
      <w:bookmarkEnd w:id="900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9006" w:name="_Toc64778350"/>
      <w:bookmarkStart w:id="9007" w:name="_Toc110755859"/>
      <w:bookmarkStart w:id="9008" w:name="_Toc111618995"/>
      <w:bookmarkStart w:id="9009" w:name="_Toc111622203"/>
      <w:bookmarkStart w:id="9010" w:name="_Toc112476346"/>
      <w:bookmarkStart w:id="9011" w:name="_Toc112732842"/>
      <w:bookmarkStart w:id="9012" w:name="_Toc124054168"/>
      <w:bookmarkStart w:id="9013" w:name="_Toc131399849"/>
      <w:bookmarkStart w:id="9014" w:name="_Toc136336693"/>
      <w:bookmarkStart w:id="9015" w:name="_Toc136409732"/>
      <w:bookmarkStart w:id="9016" w:name="_Toc136410532"/>
      <w:bookmarkStart w:id="9017" w:name="_Toc138826338"/>
      <w:bookmarkStart w:id="9018" w:name="_Toc139268334"/>
      <w:bookmarkStart w:id="9019" w:name="_Toc139693631"/>
      <w:bookmarkStart w:id="9020" w:name="_Toc141179601"/>
      <w:bookmarkStart w:id="9021" w:name="_Toc152739846"/>
      <w:bookmarkStart w:id="9022" w:name="_Toc153611787"/>
      <w:bookmarkStart w:id="9023" w:name="_Toc155598767"/>
      <w:bookmarkStart w:id="9024" w:name="_Toc157923486"/>
      <w:bookmarkStart w:id="9025" w:name="_Toc162951055"/>
      <w:bookmarkStart w:id="9026" w:name="_Toc170725036"/>
      <w:bookmarkStart w:id="9027" w:name="_Toc171228823"/>
      <w:bookmarkStart w:id="9028" w:name="_Toc171236212"/>
      <w:bookmarkStart w:id="9029" w:name="_Toc173899555"/>
      <w:bookmarkStart w:id="9030" w:name="_Toc175471184"/>
      <w:bookmarkStart w:id="9031" w:name="_Toc175473073"/>
      <w:bookmarkStart w:id="9032" w:name="_Toc176677966"/>
      <w:bookmarkStart w:id="9033" w:name="_Toc176777689"/>
      <w:bookmarkStart w:id="9034" w:name="_Toc176835955"/>
      <w:bookmarkStart w:id="9035" w:name="_Toc180318035"/>
      <w:bookmarkStart w:id="9036" w:name="_Toc180385944"/>
      <w:bookmarkStart w:id="9037" w:name="_Toc187032795"/>
      <w:bookmarkStart w:id="9038" w:name="_Toc187121777"/>
      <w:bookmarkStart w:id="9039" w:name="_Toc187819866"/>
      <w:bookmarkStart w:id="9040" w:name="_Toc188078297"/>
      <w:r>
        <w:rPr>
          <w:rStyle w:val="CharSDivNo"/>
        </w:rPr>
        <w:t>Division 2</w:t>
      </w:r>
      <w:r>
        <w:t> — </w:t>
      </w:r>
      <w:r>
        <w:rPr>
          <w:rStyle w:val="CharSDivText"/>
        </w:rPr>
        <w:t>Continuation of constitutional arrangements, membership and appointments</w:t>
      </w:r>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r>
        <w:t xml:space="preserve"> </w:t>
      </w:r>
    </w:p>
    <w:p>
      <w:pPr>
        <w:pStyle w:val="yHeading5"/>
      </w:pPr>
      <w:bookmarkStart w:id="9041" w:name="_Toc520085983"/>
      <w:bookmarkStart w:id="9042" w:name="_Toc64778351"/>
      <w:bookmarkStart w:id="9043" w:name="_Toc112476347"/>
      <w:bookmarkStart w:id="9044" w:name="_Toc188078298"/>
      <w:r>
        <w:rPr>
          <w:rStyle w:val="CharSClsNo"/>
        </w:rPr>
        <w:t>4</w:t>
      </w:r>
      <w:r>
        <w:t>.</w:t>
      </w:r>
      <w:r>
        <w:tab/>
        <w:t>Former districts continue as districts</w:t>
      </w:r>
      <w:bookmarkEnd w:id="9041"/>
      <w:bookmarkEnd w:id="9042"/>
      <w:bookmarkEnd w:id="9043"/>
      <w:bookmarkEnd w:id="9044"/>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9045" w:name="_Toc520085984"/>
      <w:bookmarkStart w:id="9046" w:name="_Toc64778352"/>
      <w:bookmarkStart w:id="9047" w:name="_Toc112476348"/>
      <w:bookmarkStart w:id="9048" w:name="_Toc188078299"/>
      <w:r>
        <w:rPr>
          <w:rStyle w:val="CharSClsNo"/>
        </w:rPr>
        <w:t>5</w:t>
      </w:r>
      <w:r>
        <w:t>.</w:t>
      </w:r>
      <w:r>
        <w:tab/>
        <w:t>Former municipalities continue as local governments</w:t>
      </w:r>
      <w:bookmarkEnd w:id="9045"/>
      <w:bookmarkEnd w:id="9046"/>
      <w:bookmarkEnd w:id="9047"/>
      <w:bookmarkEnd w:id="9048"/>
    </w:p>
    <w:p>
      <w:pPr>
        <w:pStyle w:val="ySubsection"/>
      </w:pPr>
      <w:r>
        <w:tab/>
      </w:r>
      <w:r>
        <w:tab/>
        <w:t>The local government of a former district that becomes a district under this Act is a continuation of, and the same legal entity as, the former municipality, and has the same name.</w:t>
      </w:r>
    </w:p>
    <w:p>
      <w:pPr>
        <w:pStyle w:val="yHeading5"/>
      </w:pPr>
      <w:bookmarkStart w:id="9049" w:name="_Toc520085985"/>
      <w:bookmarkStart w:id="9050" w:name="_Toc64778353"/>
      <w:bookmarkStart w:id="9051" w:name="_Toc112476349"/>
      <w:bookmarkStart w:id="9052" w:name="_Toc188078300"/>
      <w:r>
        <w:rPr>
          <w:rStyle w:val="CharSClsNo"/>
        </w:rPr>
        <w:t>6</w:t>
      </w:r>
      <w:r>
        <w:t>.</w:t>
      </w:r>
      <w:r>
        <w:tab/>
        <w:t>Former councils continue as previously constituted</w:t>
      </w:r>
      <w:bookmarkEnd w:id="9049"/>
      <w:bookmarkEnd w:id="9050"/>
      <w:bookmarkEnd w:id="9051"/>
      <w:bookmarkEnd w:id="9052"/>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pPr>
      <w:bookmarkStart w:id="9053" w:name="_Toc520085986"/>
      <w:bookmarkStart w:id="9054" w:name="_Toc64778354"/>
      <w:bookmarkStart w:id="9055" w:name="_Toc112476350"/>
      <w:bookmarkStart w:id="9056" w:name="_Toc188078301"/>
      <w:r>
        <w:rPr>
          <w:rStyle w:val="CharSClsNo"/>
        </w:rPr>
        <w:t>7</w:t>
      </w:r>
      <w:r>
        <w:t>.</w:t>
      </w:r>
      <w:r>
        <w:tab/>
        <w:t>Wards and representation</w:t>
      </w:r>
      <w:bookmarkEnd w:id="9053"/>
      <w:bookmarkEnd w:id="9054"/>
      <w:bookmarkEnd w:id="9055"/>
      <w:bookmarkEnd w:id="9056"/>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9057" w:name="_Toc520085987"/>
      <w:bookmarkStart w:id="9058" w:name="_Toc64778355"/>
      <w:bookmarkStart w:id="9059" w:name="_Toc112476351"/>
      <w:bookmarkStart w:id="9060" w:name="_Toc188078302"/>
      <w:r>
        <w:rPr>
          <w:rStyle w:val="CharSClsNo"/>
        </w:rPr>
        <w:t>8</w:t>
      </w:r>
      <w:r>
        <w:t>.</w:t>
      </w:r>
      <w:r>
        <w:tab/>
        <w:t>Former method of electing mayor or president continued</w:t>
      </w:r>
      <w:bookmarkEnd w:id="9057"/>
      <w:bookmarkEnd w:id="9058"/>
      <w:bookmarkEnd w:id="9059"/>
      <w:bookmarkEnd w:id="9060"/>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9061" w:name="_Toc520085988"/>
      <w:bookmarkStart w:id="9062" w:name="_Toc64778356"/>
      <w:bookmarkStart w:id="9063" w:name="_Toc112476352"/>
      <w:bookmarkStart w:id="9064" w:name="_Toc188078303"/>
      <w:r>
        <w:rPr>
          <w:rStyle w:val="CharSClsNo"/>
        </w:rPr>
        <w:t>9</w:t>
      </w:r>
      <w:r>
        <w:t>.</w:t>
      </w:r>
      <w:r>
        <w:tab/>
        <w:t>Commissioners continued</w:t>
      </w:r>
      <w:bookmarkEnd w:id="9061"/>
      <w:bookmarkEnd w:id="9062"/>
      <w:bookmarkEnd w:id="9063"/>
      <w:bookmarkEnd w:id="906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9065" w:name="_Toc520085989"/>
      <w:bookmarkStart w:id="9066" w:name="_Toc64778357"/>
      <w:bookmarkStart w:id="9067" w:name="_Toc112476353"/>
      <w:bookmarkStart w:id="9068" w:name="_Toc188078304"/>
      <w:r>
        <w:rPr>
          <w:rStyle w:val="CharSClsNo"/>
        </w:rPr>
        <w:t>10</w:t>
      </w:r>
      <w:r>
        <w:t>.</w:t>
      </w:r>
      <w:r>
        <w:tab/>
        <w:t>Regional councils continued</w:t>
      </w:r>
      <w:bookmarkEnd w:id="9065"/>
      <w:bookmarkEnd w:id="9066"/>
      <w:bookmarkEnd w:id="9067"/>
      <w:bookmarkEnd w:id="906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9069" w:name="_Toc520085990"/>
      <w:bookmarkStart w:id="9070" w:name="_Toc64778358"/>
      <w:bookmarkStart w:id="9071" w:name="_Toc112476354"/>
      <w:bookmarkStart w:id="9072" w:name="_Toc188078305"/>
      <w:r>
        <w:rPr>
          <w:rStyle w:val="CharSClsNo"/>
        </w:rPr>
        <w:t>11</w:t>
      </w:r>
      <w:r>
        <w:t>.</w:t>
      </w:r>
      <w:r>
        <w:tab/>
        <w:t>Local Government Associations continued</w:t>
      </w:r>
      <w:bookmarkEnd w:id="9069"/>
      <w:bookmarkEnd w:id="9070"/>
      <w:bookmarkEnd w:id="9071"/>
      <w:bookmarkEnd w:id="9072"/>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9073" w:name="_Toc64778359"/>
      <w:bookmarkStart w:id="9074" w:name="_Toc110755868"/>
      <w:bookmarkStart w:id="9075" w:name="_Toc111619004"/>
      <w:bookmarkStart w:id="9076" w:name="_Toc111622212"/>
      <w:bookmarkStart w:id="9077" w:name="_Toc112476355"/>
      <w:bookmarkStart w:id="9078" w:name="_Toc112732851"/>
      <w:bookmarkStart w:id="9079" w:name="_Toc124054177"/>
      <w:bookmarkStart w:id="9080" w:name="_Toc131399858"/>
      <w:bookmarkStart w:id="9081" w:name="_Toc136336702"/>
      <w:bookmarkStart w:id="9082" w:name="_Toc136409741"/>
      <w:bookmarkStart w:id="9083" w:name="_Toc136410541"/>
      <w:bookmarkStart w:id="9084" w:name="_Toc138826347"/>
      <w:bookmarkStart w:id="9085" w:name="_Toc139268343"/>
      <w:bookmarkStart w:id="9086" w:name="_Toc139693640"/>
      <w:bookmarkStart w:id="9087" w:name="_Toc141179610"/>
      <w:bookmarkStart w:id="9088" w:name="_Toc152739855"/>
      <w:bookmarkStart w:id="9089" w:name="_Toc153611796"/>
      <w:bookmarkStart w:id="9090" w:name="_Toc155598776"/>
      <w:bookmarkStart w:id="9091" w:name="_Toc157923495"/>
      <w:bookmarkStart w:id="9092" w:name="_Toc162951064"/>
      <w:bookmarkStart w:id="9093" w:name="_Toc170725045"/>
      <w:bookmarkStart w:id="9094" w:name="_Toc171228832"/>
      <w:bookmarkStart w:id="9095" w:name="_Toc171236221"/>
      <w:bookmarkStart w:id="9096" w:name="_Toc173899564"/>
      <w:bookmarkStart w:id="9097" w:name="_Toc175471193"/>
      <w:bookmarkStart w:id="9098" w:name="_Toc175473082"/>
      <w:bookmarkStart w:id="9099" w:name="_Toc176677975"/>
      <w:bookmarkStart w:id="9100" w:name="_Toc176777698"/>
      <w:bookmarkStart w:id="9101" w:name="_Toc176835964"/>
      <w:bookmarkStart w:id="9102" w:name="_Toc180318044"/>
      <w:bookmarkStart w:id="9103" w:name="_Toc180385953"/>
      <w:bookmarkStart w:id="9104" w:name="_Toc187032804"/>
      <w:bookmarkStart w:id="9105" w:name="_Toc187121786"/>
      <w:bookmarkStart w:id="9106" w:name="_Toc187819875"/>
      <w:bookmarkStart w:id="9107" w:name="_Toc188078306"/>
      <w:r>
        <w:rPr>
          <w:rStyle w:val="CharSDivNo"/>
        </w:rPr>
        <w:t>Division 3 </w:t>
      </w:r>
      <w:r>
        <w:t>— </w:t>
      </w:r>
      <w:r>
        <w:rPr>
          <w:rStyle w:val="CharSDivText"/>
        </w:rPr>
        <w:t>Electoral matters</w:t>
      </w:r>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p>
    <w:p>
      <w:pPr>
        <w:pStyle w:val="yHeading5"/>
      </w:pPr>
      <w:bookmarkStart w:id="9108" w:name="_Toc520085991"/>
      <w:bookmarkStart w:id="9109" w:name="_Toc64778360"/>
      <w:bookmarkStart w:id="9110" w:name="_Toc112476356"/>
      <w:bookmarkStart w:id="9111" w:name="_Toc188078307"/>
      <w:r>
        <w:rPr>
          <w:rStyle w:val="CharSClsNo"/>
        </w:rPr>
        <w:t>12</w:t>
      </w:r>
      <w:r>
        <w:t>.</w:t>
      </w:r>
      <w:r>
        <w:tab/>
        <w:t>Enrolment of certain electors may continue</w:t>
      </w:r>
      <w:bookmarkEnd w:id="9108"/>
      <w:bookmarkEnd w:id="9109"/>
      <w:bookmarkEnd w:id="9110"/>
      <w:bookmarkEnd w:id="9111"/>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pPr>
      <w:bookmarkStart w:id="9112" w:name="_Toc520085992"/>
      <w:bookmarkStart w:id="9113" w:name="_Toc64778361"/>
      <w:bookmarkStart w:id="9114" w:name="_Toc112476357"/>
      <w:bookmarkStart w:id="9115" w:name="_Toc188078308"/>
      <w:r>
        <w:rPr>
          <w:rStyle w:val="CharSClsNo"/>
        </w:rPr>
        <w:t>13</w:t>
      </w:r>
      <w:r>
        <w:t>.</w:t>
      </w:r>
      <w:r>
        <w:tab/>
        <w:t>Existing provisions continue for elections before 1997 ordinary elections</w:t>
      </w:r>
      <w:bookmarkEnd w:id="9112"/>
      <w:bookmarkEnd w:id="9113"/>
      <w:bookmarkEnd w:id="9114"/>
      <w:bookmarkEnd w:id="9115"/>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9116" w:name="_Toc520085993"/>
      <w:bookmarkStart w:id="9117" w:name="_Toc64778362"/>
      <w:bookmarkStart w:id="9118" w:name="_Toc112476358"/>
      <w:bookmarkStart w:id="9119" w:name="_Toc188078309"/>
      <w:r>
        <w:rPr>
          <w:rStyle w:val="CharSClsNo"/>
        </w:rPr>
        <w:t>14</w:t>
      </w:r>
      <w:r>
        <w:t>.</w:t>
      </w:r>
      <w:r>
        <w:tab/>
        <w:t>Transition from annual to biennial election system</w:t>
      </w:r>
      <w:bookmarkEnd w:id="9116"/>
      <w:bookmarkEnd w:id="9117"/>
      <w:bookmarkEnd w:id="9118"/>
      <w:bookmarkEnd w:id="9119"/>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pPr>
      <w:bookmarkStart w:id="9120" w:name="_Toc142290392"/>
      <w:bookmarkStart w:id="9121" w:name="_Toc153010362"/>
      <w:bookmarkStart w:id="9122" w:name="_Toc153601721"/>
      <w:bookmarkStart w:id="9123" w:name="_Toc188078310"/>
      <w:bookmarkStart w:id="9124" w:name="_Toc64778363"/>
      <w:bookmarkStart w:id="9125" w:name="_Toc110755872"/>
      <w:bookmarkStart w:id="9126" w:name="_Toc111619008"/>
      <w:bookmarkStart w:id="9127" w:name="_Toc111622216"/>
      <w:bookmarkStart w:id="9128" w:name="_Toc112476359"/>
      <w:bookmarkStart w:id="9129" w:name="_Toc112732855"/>
      <w:bookmarkStart w:id="9130" w:name="_Toc124054181"/>
      <w:bookmarkStart w:id="9131" w:name="_Toc131399862"/>
      <w:bookmarkStart w:id="9132" w:name="_Toc136336706"/>
      <w:bookmarkStart w:id="9133" w:name="_Toc136409745"/>
      <w:bookmarkStart w:id="9134" w:name="_Toc136410545"/>
      <w:bookmarkStart w:id="9135" w:name="_Toc138826351"/>
      <w:bookmarkStart w:id="9136" w:name="_Toc139268347"/>
      <w:bookmarkStart w:id="9137" w:name="_Toc139693644"/>
      <w:bookmarkStart w:id="9138" w:name="_Toc141179614"/>
      <w:bookmarkStart w:id="9139" w:name="_Toc152739859"/>
      <w:r>
        <w:rPr>
          <w:rStyle w:val="CharSClsNo"/>
        </w:rPr>
        <w:t>14A</w:t>
      </w:r>
      <w:r>
        <w:t>.</w:t>
      </w:r>
      <w:r>
        <w:tab/>
        <w:t>Transition to October elections</w:t>
      </w:r>
      <w:bookmarkEnd w:id="9120"/>
      <w:bookmarkEnd w:id="9121"/>
      <w:bookmarkEnd w:id="9122"/>
      <w:bookmarkEnd w:id="9123"/>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9140" w:name="_Toc153611801"/>
      <w:bookmarkStart w:id="9141" w:name="_Toc155598781"/>
      <w:bookmarkStart w:id="9142" w:name="_Toc157923500"/>
      <w:bookmarkStart w:id="9143" w:name="_Toc162951069"/>
      <w:bookmarkStart w:id="9144" w:name="_Toc170725050"/>
      <w:bookmarkStart w:id="9145" w:name="_Toc171228837"/>
      <w:bookmarkStart w:id="9146" w:name="_Toc171236226"/>
      <w:bookmarkStart w:id="9147" w:name="_Toc173899569"/>
      <w:bookmarkStart w:id="9148" w:name="_Toc175471198"/>
      <w:bookmarkStart w:id="9149" w:name="_Toc175473087"/>
      <w:bookmarkStart w:id="9150" w:name="_Toc176677980"/>
      <w:bookmarkStart w:id="9151" w:name="_Toc176777703"/>
      <w:bookmarkStart w:id="9152" w:name="_Toc176835969"/>
      <w:bookmarkStart w:id="9153" w:name="_Toc180318049"/>
      <w:bookmarkStart w:id="9154" w:name="_Toc180385958"/>
      <w:bookmarkStart w:id="9155" w:name="_Toc187032809"/>
      <w:bookmarkStart w:id="9156" w:name="_Toc187121791"/>
      <w:bookmarkStart w:id="9157" w:name="_Toc187819880"/>
      <w:bookmarkStart w:id="9158" w:name="_Toc188078311"/>
      <w:r>
        <w:rPr>
          <w:rStyle w:val="CharSDivNo"/>
        </w:rPr>
        <w:t>Division 4 </w:t>
      </w:r>
      <w:r>
        <w:t>— </w:t>
      </w:r>
      <w:r>
        <w:rPr>
          <w:rStyle w:val="CharSDivText"/>
        </w:rPr>
        <w:t>Administration</w:t>
      </w:r>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p>
    <w:p>
      <w:pPr>
        <w:pStyle w:val="yHeading5"/>
      </w:pPr>
      <w:bookmarkStart w:id="9159" w:name="_Toc520085994"/>
      <w:bookmarkStart w:id="9160" w:name="_Toc64778364"/>
      <w:bookmarkStart w:id="9161" w:name="_Toc112476360"/>
      <w:bookmarkStart w:id="9162" w:name="_Toc188078312"/>
      <w:r>
        <w:rPr>
          <w:rStyle w:val="CharSClsNo"/>
        </w:rPr>
        <w:t>15</w:t>
      </w:r>
      <w:r>
        <w:t>.</w:t>
      </w:r>
      <w:r>
        <w:tab/>
        <w:t>Employees</w:t>
      </w:r>
      <w:bookmarkEnd w:id="9159"/>
      <w:bookmarkEnd w:id="9160"/>
      <w:bookmarkEnd w:id="9161"/>
      <w:bookmarkEnd w:id="916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9163" w:name="_Toc520085995"/>
      <w:bookmarkStart w:id="9164" w:name="_Toc64778365"/>
      <w:bookmarkStart w:id="9165" w:name="_Toc112476361"/>
      <w:bookmarkStart w:id="9166" w:name="_Toc188078313"/>
      <w:r>
        <w:rPr>
          <w:rStyle w:val="CharSClsNo"/>
        </w:rPr>
        <w:t>16</w:t>
      </w:r>
      <w:r>
        <w:t>.</w:t>
      </w:r>
      <w:r>
        <w:tab/>
        <w:t>Superannuation schemes — transitional and savings</w:t>
      </w:r>
      <w:bookmarkEnd w:id="9163"/>
      <w:bookmarkEnd w:id="9164"/>
      <w:bookmarkEnd w:id="9165"/>
      <w:bookmarkEnd w:id="9166"/>
    </w:p>
    <w:p>
      <w:pPr>
        <w:pStyle w:val="ySubsection"/>
      </w:pPr>
      <w:r>
        <w:tab/>
        <w:t>(1)</w:t>
      </w:r>
      <w:r>
        <w:tab/>
        <w:t>Despite the repeal of Part VIA (</w:t>
      </w:r>
      <w:r>
        <w:rPr>
          <w:b/>
        </w:rPr>
        <w:t>“</w:t>
      </w:r>
      <w:r>
        <w:rPr>
          <w:b/>
          <w:bCs/>
        </w:rPr>
        <w:t>Employee Superannuation</w:t>
      </w:r>
      <w:r>
        <w:rPr>
          <w:b/>
        </w:rPr>
        <w:t>”</w:t>
      </w:r>
      <w:r>
        <w:t>) of the former provisions, the provisions of that Part </w:t>
      </w:r>
      <w:r>
        <w:rPr>
          <w:vertAlign w:val="superscript"/>
        </w:rPr>
        <w:t>6</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9167" w:name="_Toc520085996"/>
      <w:bookmarkStart w:id="9168" w:name="_Toc64778366"/>
      <w:bookmarkStart w:id="9169" w:name="_Toc112476362"/>
      <w:bookmarkStart w:id="9170" w:name="_Toc188078314"/>
      <w:r>
        <w:rPr>
          <w:rStyle w:val="CharSClsNo"/>
        </w:rPr>
        <w:t>17</w:t>
      </w:r>
      <w:r>
        <w:t>.</w:t>
      </w:r>
      <w:r>
        <w:tab/>
        <w:t>Long service benefits — transitional and savings</w:t>
      </w:r>
      <w:bookmarkEnd w:id="9167"/>
      <w:bookmarkEnd w:id="9168"/>
      <w:bookmarkEnd w:id="9169"/>
      <w:bookmarkEnd w:id="9170"/>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9171" w:name="_Toc520085997"/>
      <w:bookmarkStart w:id="9172" w:name="_Toc64778367"/>
      <w:bookmarkStart w:id="9173" w:name="_Toc112476363"/>
      <w:bookmarkStart w:id="9174" w:name="_Toc188078315"/>
      <w:r>
        <w:rPr>
          <w:rStyle w:val="CharSClsNo"/>
        </w:rPr>
        <w:t>18</w:t>
      </w:r>
      <w:r>
        <w:t>.</w:t>
      </w:r>
      <w:r>
        <w:tab/>
        <w:t>Committees continue until first ordinary elections</w:t>
      </w:r>
      <w:bookmarkEnd w:id="9171"/>
      <w:bookmarkEnd w:id="9172"/>
      <w:bookmarkEnd w:id="9173"/>
      <w:bookmarkEnd w:id="917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9175" w:name="_Toc520085998"/>
      <w:bookmarkStart w:id="9176" w:name="_Toc64778368"/>
      <w:bookmarkStart w:id="9177" w:name="_Toc112476364"/>
      <w:bookmarkStart w:id="9178" w:name="_Toc188078316"/>
      <w:r>
        <w:rPr>
          <w:rStyle w:val="CharSClsNo"/>
        </w:rPr>
        <w:t>19</w:t>
      </w:r>
      <w:r>
        <w:t>.</w:t>
      </w:r>
      <w:r>
        <w:tab/>
        <w:t>Delegations continue for up to a year</w:t>
      </w:r>
      <w:bookmarkEnd w:id="9175"/>
      <w:bookmarkEnd w:id="9176"/>
      <w:bookmarkEnd w:id="9177"/>
      <w:bookmarkEnd w:id="9178"/>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pPr>
      <w:bookmarkStart w:id="9179" w:name="_Toc520085999"/>
      <w:bookmarkStart w:id="9180" w:name="_Toc64778369"/>
      <w:bookmarkStart w:id="9181" w:name="_Toc112476365"/>
      <w:bookmarkStart w:id="9182" w:name="_Toc188078317"/>
      <w:r>
        <w:rPr>
          <w:rStyle w:val="CharSClsNo"/>
        </w:rPr>
        <w:t>20</w:t>
      </w:r>
      <w:r>
        <w:t>.</w:t>
      </w:r>
      <w:r>
        <w:tab/>
        <w:t>First annual report</w:t>
      </w:r>
      <w:bookmarkEnd w:id="9179"/>
      <w:bookmarkEnd w:id="9180"/>
      <w:bookmarkEnd w:id="9181"/>
      <w:bookmarkEnd w:id="9182"/>
    </w:p>
    <w:p>
      <w:pPr>
        <w:pStyle w:val="ySubsection"/>
      </w:pPr>
      <w:r>
        <w:tab/>
      </w:r>
      <w:r>
        <w:tab/>
        <w:t>A continuing authority is to prepare its first annual report under section 5.53 in relation to the financial year that ends on 30 June next following the commencement day.</w:t>
      </w:r>
    </w:p>
    <w:p>
      <w:pPr>
        <w:pStyle w:val="yHeading5"/>
      </w:pPr>
      <w:bookmarkStart w:id="9183" w:name="_Toc520086000"/>
      <w:bookmarkStart w:id="9184" w:name="_Toc64778370"/>
      <w:bookmarkStart w:id="9185" w:name="_Toc112476366"/>
      <w:bookmarkStart w:id="9186" w:name="_Toc188078318"/>
      <w:r>
        <w:rPr>
          <w:rStyle w:val="CharSClsNo"/>
        </w:rPr>
        <w:t>21</w:t>
      </w:r>
      <w:r>
        <w:t>.</w:t>
      </w:r>
      <w:r>
        <w:tab/>
        <w:t>First plan for principal activities</w:t>
      </w:r>
      <w:bookmarkEnd w:id="9183"/>
      <w:bookmarkEnd w:id="9184"/>
      <w:bookmarkEnd w:id="9185"/>
      <w:bookmarkEnd w:id="9186"/>
    </w:p>
    <w:p>
      <w:pPr>
        <w:pStyle w:val="ySubsection"/>
      </w:pPr>
      <w:r>
        <w:tab/>
      </w:r>
      <w:r>
        <w:tab/>
        <w:t>A continuing authority is to prepare its first plan for principal activities under section 5.56 for the period that begins on 1 July next following the commencement day.</w:t>
      </w:r>
    </w:p>
    <w:p>
      <w:pPr>
        <w:pStyle w:val="yHeading5"/>
      </w:pPr>
      <w:bookmarkStart w:id="9187" w:name="_Toc520086001"/>
      <w:bookmarkStart w:id="9188" w:name="_Toc64778371"/>
      <w:bookmarkStart w:id="9189" w:name="_Toc112476367"/>
      <w:bookmarkStart w:id="9190" w:name="_Toc188078319"/>
      <w:r>
        <w:rPr>
          <w:rStyle w:val="CharSClsNo"/>
        </w:rPr>
        <w:t>22</w:t>
      </w:r>
      <w:r>
        <w:t>.</w:t>
      </w:r>
      <w:r>
        <w:tab/>
        <w:t>First code of conduct</w:t>
      </w:r>
      <w:bookmarkEnd w:id="9187"/>
      <w:bookmarkEnd w:id="9188"/>
      <w:bookmarkEnd w:id="9189"/>
      <w:bookmarkEnd w:id="9190"/>
    </w:p>
    <w:p>
      <w:pPr>
        <w:pStyle w:val="ySubsection"/>
      </w:pPr>
      <w:r>
        <w:tab/>
      </w:r>
      <w:r>
        <w:tab/>
        <w:t>A continuing authority is to prepare or adopt its first code of conduct within one year of the commencement day.</w:t>
      </w:r>
    </w:p>
    <w:p>
      <w:pPr>
        <w:pStyle w:val="yHeading5"/>
      </w:pPr>
      <w:bookmarkStart w:id="9191" w:name="_Toc520086002"/>
      <w:bookmarkStart w:id="9192" w:name="_Toc64778372"/>
      <w:bookmarkStart w:id="9193" w:name="_Toc112476368"/>
      <w:bookmarkStart w:id="9194" w:name="_Toc188078320"/>
      <w:r>
        <w:rPr>
          <w:rStyle w:val="CharSClsNo"/>
        </w:rPr>
        <w:t>23</w:t>
      </w:r>
      <w:r>
        <w:t>.</w:t>
      </w:r>
      <w:r>
        <w:tab/>
        <w:t>First declaration by certain designated employees</w:t>
      </w:r>
      <w:bookmarkEnd w:id="9191"/>
      <w:bookmarkEnd w:id="9192"/>
      <w:bookmarkEnd w:id="9193"/>
      <w:bookmarkEnd w:id="919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9195" w:name="_Toc520086003"/>
      <w:bookmarkStart w:id="9196" w:name="_Toc64778373"/>
      <w:bookmarkStart w:id="9197" w:name="_Toc112476369"/>
      <w:bookmarkStart w:id="9198" w:name="_Toc188078321"/>
      <w:r>
        <w:rPr>
          <w:rStyle w:val="CharSClsNo"/>
        </w:rPr>
        <w:t>24</w:t>
      </w:r>
      <w:r>
        <w:t>.</w:t>
      </w:r>
      <w:r>
        <w:tab/>
        <w:t>Previous records to be kept by continuing authorities</w:t>
      </w:r>
      <w:bookmarkEnd w:id="9195"/>
      <w:bookmarkEnd w:id="9196"/>
      <w:bookmarkEnd w:id="9197"/>
      <w:bookmarkEnd w:id="9198"/>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9199" w:name="_Toc64778374"/>
      <w:bookmarkStart w:id="9200" w:name="_Toc110755883"/>
      <w:bookmarkStart w:id="9201" w:name="_Toc111619019"/>
      <w:bookmarkStart w:id="9202" w:name="_Toc111622227"/>
      <w:bookmarkStart w:id="9203" w:name="_Toc112476370"/>
      <w:bookmarkStart w:id="9204" w:name="_Toc112732866"/>
      <w:bookmarkStart w:id="9205" w:name="_Toc124054192"/>
      <w:bookmarkStart w:id="9206" w:name="_Toc131399873"/>
      <w:bookmarkStart w:id="9207" w:name="_Toc136336717"/>
      <w:bookmarkStart w:id="9208" w:name="_Toc136409756"/>
      <w:bookmarkStart w:id="9209" w:name="_Toc136410556"/>
      <w:bookmarkStart w:id="9210" w:name="_Toc138826362"/>
      <w:bookmarkStart w:id="9211" w:name="_Toc139268358"/>
      <w:bookmarkStart w:id="9212" w:name="_Toc139693655"/>
      <w:bookmarkStart w:id="9213" w:name="_Toc141179625"/>
      <w:bookmarkStart w:id="9214" w:name="_Toc152739870"/>
      <w:bookmarkStart w:id="9215" w:name="_Toc153611812"/>
      <w:bookmarkStart w:id="9216" w:name="_Toc155598792"/>
      <w:bookmarkStart w:id="9217" w:name="_Toc157923511"/>
      <w:bookmarkStart w:id="9218" w:name="_Toc162951080"/>
      <w:bookmarkStart w:id="9219" w:name="_Toc170725061"/>
      <w:bookmarkStart w:id="9220" w:name="_Toc171228848"/>
      <w:bookmarkStart w:id="9221" w:name="_Toc171236237"/>
      <w:bookmarkStart w:id="9222" w:name="_Toc173899580"/>
      <w:bookmarkStart w:id="9223" w:name="_Toc175471209"/>
      <w:bookmarkStart w:id="9224" w:name="_Toc175473098"/>
      <w:bookmarkStart w:id="9225" w:name="_Toc176677991"/>
      <w:bookmarkStart w:id="9226" w:name="_Toc176777714"/>
      <w:bookmarkStart w:id="9227" w:name="_Toc176835980"/>
      <w:bookmarkStart w:id="9228" w:name="_Toc180318060"/>
      <w:bookmarkStart w:id="9229" w:name="_Toc180385969"/>
      <w:bookmarkStart w:id="9230" w:name="_Toc187032820"/>
      <w:bookmarkStart w:id="9231" w:name="_Toc187121802"/>
      <w:bookmarkStart w:id="9232" w:name="_Toc187819891"/>
      <w:bookmarkStart w:id="9233" w:name="_Toc188078322"/>
      <w:r>
        <w:rPr>
          <w:rStyle w:val="CharSDivNo"/>
        </w:rPr>
        <w:t>Division 5</w:t>
      </w:r>
      <w:r>
        <w:t> — </w:t>
      </w:r>
      <w:r>
        <w:rPr>
          <w:rStyle w:val="CharSDivText"/>
        </w:rPr>
        <w:t>Financial management and audit</w:t>
      </w:r>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p>
    <w:p>
      <w:pPr>
        <w:pStyle w:val="yHeading5"/>
      </w:pPr>
      <w:bookmarkStart w:id="9234" w:name="_Toc520086004"/>
      <w:bookmarkStart w:id="9235" w:name="_Toc64778375"/>
      <w:bookmarkStart w:id="9236" w:name="_Toc112476371"/>
      <w:bookmarkStart w:id="9237" w:name="_Toc188078323"/>
      <w:r>
        <w:rPr>
          <w:rStyle w:val="CharSClsNo"/>
        </w:rPr>
        <w:t>25</w:t>
      </w:r>
      <w:r>
        <w:t>.</w:t>
      </w:r>
      <w:r>
        <w:tab/>
        <w:t>Rateable land exemptions</w:t>
      </w:r>
      <w:bookmarkEnd w:id="9234"/>
      <w:bookmarkEnd w:id="9235"/>
      <w:bookmarkEnd w:id="9236"/>
      <w:bookmarkEnd w:id="9237"/>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9238" w:name="_Toc520086005"/>
      <w:bookmarkStart w:id="9239" w:name="_Toc64778376"/>
      <w:bookmarkStart w:id="9240" w:name="_Toc112476372"/>
      <w:bookmarkStart w:id="9241" w:name="_Toc188078324"/>
      <w:r>
        <w:rPr>
          <w:rStyle w:val="CharSClsNo"/>
        </w:rPr>
        <w:t>26</w:t>
      </w:r>
      <w:r>
        <w:t>.</w:t>
      </w:r>
      <w:r>
        <w:tab/>
        <w:t>Land declared to be exempt from the payment of rates</w:t>
      </w:r>
      <w:bookmarkEnd w:id="9238"/>
      <w:bookmarkEnd w:id="9239"/>
      <w:bookmarkEnd w:id="9240"/>
      <w:bookmarkEnd w:id="924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9242" w:name="_Toc520086006"/>
      <w:bookmarkStart w:id="9243" w:name="_Toc64778377"/>
      <w:bookmarkStart w:id="9244" w:name="_Toc112476373"/>
      <w:bookmarkStart w:id="9245" w:name="_Toc188078325"/>
      <w:r>
        <w:rPr>
          <w:rStyle w:val="CharSClsNo"/>
        </w:rPr>
        <w:t>27</w:t>
      </w:r>
      <w:r>
        <w:t>.</w:t>
      </w:r>
      <w:r>
        <w:tab/>
        <w:t>Basis of rates</w:t>
      </w:r>
      <w:bookmarkEnd w:id="9242"/>
      <w:bookmarkEnd w:id="9243"/>
      <w:bookmarkEnd w:id="9244"/>
      <w:bookmarkEnd w:id="924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9246" w:name="_Toc520086007"/>
      <w:bookmarkStart w:id="9247" w:name="_Toc64778378"/>
    </w:p>
    <w:p>
      <w:pPr>
        <w:pStyle w:val="yHeading5"/>
      </w:pPr>
      <w:bookmarkStart w:id="9248" w:name="_Toc112476374"/>
      <w:bookmarkStart w:id="9249" w:name="_Toc188078326"/>
      <w:r>
        <w:rPr>
          <w:rStyle w:val="CharSClsNo"/>
        </w:rPr>
        <w:t>28</w:t>
      </w:r>
      <w:r>
        <w:t>.</w:t>
      </w:r>
      <w:r>
        <w:tab/>
        <w:t>Recovery of rates</w:t>
      </w:r>
      <w:bookmarkEnd w:id="9246"/>
      <w:bookmarkEnd w:id="9247"/>
      <w:bookmarkEnd w:id="9248"/>
      <w:bookmarkEnd w:id="924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9250" w:name="_Toc520086008"/>
      <w:bookmarkStart w:id="9251" w:name="_Toc64778379"/>
      <w:bookmarkStart w:id="9252" w:name="_Toc112476375"/>
      <w:bookmarkStart w:id="9253" w:name="_Toc188078327"/>
      <w:r>
        <w:rPr>
          <w:rStyle w:val="CharSClsNo"/>
        </w:rPr>
        <w:t>29</w:t>
      </w:r>
      <w:r>
        <w:t>.</w:t>
      </w:r>
      <w:r>
        <w:tab/>
        <w:t>Continuation of debentures issued</w:t>
      </w:r>
      <w:bookmarkEnd w:id="9250"/>
      <w:bookmarkEnd w:id="9251"/>
      <w:bookmarkEnd w:id="9252"/>
      <w:bookmarkEnd w:id="925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9254" w:name="_Toc520086009"/>
      <w:bookmarkStart w:id="9255" w:name="_Toc64778380"/>
      <w:bookmarkStart w:id="9256" w:name="_Toc112476376"/>
      <w:bookmarkStart w:id="9257" w:name="_Toc188078328"/>
      <w:r>
        <w:rPr>
          <w:rStyle w:val="CharSClsNo"/>
        </w:rPr>
        <w:t>30</w:t>
      </w:r>
      <w:r>
        <w:t>.</w:t>
      </w:r>
      <w:r>
        <w:tab/>
        <w:t>Reserve accounts</w:t>
      </w:r>
      <w:bookmarkEnd w:id="9254"/>
      <w:bookmarkEnd w:id="9255"/>
      <w:bookmarkEnd w:id="9256"/>
      <w:bookmarkEnd w:id="925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9258" w:name="_Toc520086010"/>
      <w:bookmarkStart w:id="9259" w:name="_Toc64778381"/>
      <w:bookmarkStart w:id="9260" w:name="_Toc112476377"/>
      <w:bookmarkStart w:id="9261" w:name="_Toc188078329"/>
      <w:r>
        <w:rPr>
          <w:rStyle w:val="CharSClsNo"/>
        </w:rPr>
        <w:t>31</w:t>
      </w:r>
      <w:r>
        <w:t>.</w:t>
      </w:r>
      <w:r>
        <w:tab/>
        <w:t>Borrowing — loan polls</w:t>
      </w:r>
      <w:bookmarkEnd w:id="9258"/>
      <w:bookmarkEnd w:id="9259"/>
      <w:bookmarkEnd w:id="9260"/>
      <w:bookmarkEnd w:id="926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pPr>
      <w:bookmarkStart w:id="9262" w:name="_Toc520086011"/>
      <w:bookmarkStart w:id="9263" w:name="_Toc64778382"/>
      <w:bookmarkStart w:id="9264" w:name="_Toc112476378"/>
      <w:bookmarkStart w:id="9265" w:name="_Toc188078330"/>
      <w:r>
        <w:rPr>
          <w:rStyle w:val="CharSClsNo"/>
        </w:rPr>
        <w:t>32</w:t>
      </w:r>
      <w:r>
        <w:t>.</w:t>
      </w:r>
      <w:r>
        <w:tab/>
        <w:t>Auditors’ appointments</w:t>
      </w:r>
      <w:bookmarkEnd w:id="9262"/>
      <w:bookmarkEnd w:id="9263"/>
      <w:bookmarkEnd w:id="9264"/>
      <w:bookmarkEnd w:id="9265"/>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9266" w:name="_Toc64778383"/>
      <w:bookmarkStart w:id="9267" w:name="_Toc110755892"/>
      <w:bookmarkStart w:id="9268" w:name="_Toc111619028"/>
      <w:bookmarkStart w:id="9269" w:name="_Toc111622236"/>
      <w:bookmarkStart w:id="9270" w:name="_Toc112476379"/>
      <w:bookmarkStart w:id="9271" w:name="_Toc112732875"/>
      <w:bookmarkStart w:id="9272" w:name="_Toc124054201"/>
      <w:bookmarkStart w:id="9273" w:name="_Toc131399882"/>
      <w:bookmarkStart w:id="9274" w:name="_Toc136336726"/>
      <w:bookmarkStart w:id="9275" w:name="_Toc136409765"/>
      <w:bookmarkStart w:id="9276" w:name="_Toc136410565"/>
      <w:bookmarkStart w:id="9277" w:name="_Toc138826371"/>
      <w:bookmarkStart w:id="9278" w:name="_Toc139268367"/>
      <w:bookmarkStart w:id="9279" w:name="_Toc139693664"/>
      <w:bookmarkStart w:id="9280" w:name="_Toc141179634"/>
      <w:bookmarkStart w:id="9281" w:name="_Toc152739879"/>
      <w:bookmarkStart w:id="9282" w:name="_Toc153611821"/>
      <w:bookmarkStart w:id="9283" w:name="_Toc155598801"/>
      <w:bookmarkStart w:id="9284" w:name="_Toc157923520"/>
      <w:bookmarkStart w:id="9285" w:name="_Toc162951089"/>
      <w:bookmarkStart w:id="9286" w:name="_Toc170725070"/>
      <w:bookmarkStart w:id="9287" w:name="_Toc171228857"/>
      <w:bookmarkStart w:id="9288" w:name="_Toc171236246"/>
      <w:bookmarkStart w:id="9289" w:name="_Toc173899589"/>
      <w:bookmarkStart w:id="9290" w:name="_Toc175471218"/>
      <w:bookmarkStart w:id="9291" w:name="_Toc175473107"/>
      <w:bookmarkStart w:id="9292" w:name="_Toc176678000"/>
      <w:bookmarkStart w:id="9293" w:name="_Toc176777723"/>
      <w:bookmarkStart w:id="9294" w:name="_Toc176835989"/>
      <w:bookmarkStart w:id="9295" w:name="_Toc180318069"/>
      <w:bookmarkStart w:id="9296" w:name="_Toc180385978"/>
      <w:bookmarkStart w:id="9297" w:name="_Toc187032829"/>
      <w:bookmarkStart w:id="9298" w:name="_Toc187121811"/>
      <w:bookmarkStart w:id="9299" w:name="_Toc187819900"/>
      <w:bookmarkStart w:id="9300" w:name="_Toc188078331"/>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r>
        <w:t xml:space="preserve"> </w:t>
      </w:r>
    </w:p>
    <w:p>
      <w:pPr>
        <w:pStyle w:val="yHeading5"/>
      </w:pPr>
      <w:bookmarkStart w:id="9301" w:name="_Toc520086012"/>
      <w:bookmarkStart w:id="9302" w:name="_Toc64778384"/>
      <w:bookmarkStart w:id="9303" w:name="_Toc112476380"/>
      <w:bookmarkStart w:id="9304" w:name="_Toc188078332"/>
      <w:r>
        <w:rPr>
          <w:rStyle w:val="CharSClsNo"/>
        </w:rPr>
        <w:t>33</w:t>
      </w:r>
      <w:r>
        <w:t>.</w:t>
      </w:r>
      <w:r>
        <w:tab/>
        <w:t>Former by</w:t>
      </w:r>
      <w:r>
        <w:noBreakHyphen/>
        <w:t>laws continued</w:t>
      </w:r>
      <w:bookmarkEnd w:id="9301"/>
      <w:bookmarkEnd w:id="9302"/>
      <w:bookmarkEnd w:id="9303"/>
      <w:bookmarkEnd w:id="930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pPr>
      <w:bookmarkStart w:id="9305" w:name="_Toc520086013"/>
      <w:bookmarkStart w:id="9306" w:name="_Toc64778385"/>
      <w:bookmarkStart w:id="9307" w:name="_Toc112476381"/>
      <w:bookmarkStart w:id="9308" w:name="_Toc188078333"/>
      <w:r>
        <w:rPr>
          <w:rStyle w:val="CharSClsNo"/>
        </w:rPr>
        <w:t>34</w:t>
      </w:r>
      <w:r>
        <w:t>.</w:t>
      </w:r>
      <w:r>
        <w:tab/>
        <w:t>First periodic review as a local law</w:t>
      </w:r>
      <w:bookmarkEnd w:id="9305"/>
      <w:bookmarkEnd w:id="9306"/>
      <w:bookmarkEnd w:id="9307"/>
      <w:bookmarkEnd w:id="9308"/>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9309" w:name="_Toc520086014"/>
      <w:bookmarkStart w:id="9310" w:name="_Toc64778386"/>
      <w:bookmarkStart w:id="9311" w:name="_Toc112476382"/>
      <w:bookmarkStart w:id="9312" w:name="_Toc188078334"/>
      <w:r>
        <w:rPr>
          <w:rStyle w:val="CharSClsNo"/>
        </w:rPr>
        <w:t>35</w:t>
      </w:r>
      <w:r>
        <w:t>.</w:t>
      </w:r>
      <w:r>
        <w:tab/>
        <w:t>Former uniform general by</w:t>
      </w:r>
      <w:r>
        <w:noBreakHyphen/>
        <w:t>laws continued</w:t>
      </w:r>
      <w:bookmarkEnd w:id="9309"/>
      <w:bookmarkEnd w:id="9310"/>
      <w:bookmarkEnd w:id="9311"/>
      <w:bookmarkEnd w:id="9312"/>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9313" w:name="_Toc520086015"/>
      <w:bookmarkStart w:id="9314" w:name="_Toc64778387"/>
      <w:bookmarkStart w:id="9315" w:name="_Toc112476383"/>
      <w:bookmarkStart w:id="9316" w:name="_Toc188078335"/>
      <w:r>
        <w:rPr>
          <w:rStyle w:val="CharSClsNo"/>
        </w:rPr>
        <w:t>36</w:t>
      </w:r>
      <w:r>
        <w:t>.</w:t>
      </w:r>
      <w:r>
        <w:tab/>
        <w:t>Former regulations continued</w:t>
      </w:r>
      <w:bookmarkEnd w:id="9313"/>
      <w:bookmarkEnd w:id="9314"/>
      <w:bookmarkEnd w:id="9315"/>
      <w:bookmarkEnd w:id="931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9317" w:name="_Toc64778388"/>
      <w:bookmarkStart w:id="9318" w:name="_Toc110755897"/>
      <w:bookmarkStart w:id="9319" w:name="_Toc111619033"/>
      <w:bookmarkStart w:id="9320" w:name="_Toc111622241"/>
      <w:bookmarkStart w:id="9321" w:name="_Toc112476384"/>
      <w:bookmarkStart w:id="9322" w:name="_Toc112732880"/>
      <w:bookmarkStart w:id="9323" w:name="_Toc124054206"/>
      <w:bookmarkStart w:id="9324" w:name="_Toc131399887"/>
      <w:bookmarkStart w:id="9325" w:name="_Toc136336731"/>
      <w:bookmarkStart w:id="9326" w:name="_Toc136409770"/>
      <w:bookmarkStart w:id="9327" w:name="_Toc136410570"/>
      <w:bookmarkStart w:id="9328" w:name="_Toc138826376"/>
      <w:bookmarkStart w:id="9329" w:name="_Toc139268372"/>
      <w:bookmarkStart w:id="9330" w:name="_Toc139693669"/>
      <w:bookmarkStart w:id="9331" w:name="_Toc141179639"/>
      <w:bookmarkStart w:id="9332" w:name="_Toc152739884"/>
      <w:bookmarkStart w:id="9333" w:name="_Toc153611826"/>
      <w:bookmarkStart w:id="9334" w:name="_Toc155598806"/>
      <w:bookmarkStart w:id="9335" w:name="_Toc157923525"/>
      <w:bookmarkStart w:id="9336" w:name="_Toc162951094"/>
      <w:bookmarkStart w:id="9337" w:name="_Toc170725075"/>
      <w:bookmarkStart w:id="9338" w:name="_Toc171228862"/>
      <w:bookmarkStart w:id="9339" w:name="_Toc171236251"/>
      <w:bookmarkStart w:id="9340" w:name="_Toc173899594"/>
      <w:bookmarkStart w:id="9341" w:name="_Toc175471223"/>
      <w:bookmarkStart w:id="9342" w:name="_Toc175473112"/>
      <w:bookmarkStart w:id="9343" w:name="_Toc176678005"/>
      <w:bookmarkStart w:id="9344" w:name="_Toc176777728"/>
      <w:bookmarkStart w:id="9345" w:name="_Toc176835994"/>
      <w:bookmarkStart w:id="9346" w:name="_Toc180318074"/>
      <w:bookmarkStart w:id="9347" w:name="_Toc180385983"/>
      <w:bookmarkStart w:id="9348" w:name="_Toc187032834"/>
      <w:bookmarkStart w:id="9349" w:name="_Toc187121816"/>
      <w:bookmarkStart w:id="9350" w:name="_Toc187819905"/>
      <w:bookmarkStart w:id="9351" w:name="_Toc188078336"/>
      <w:r>
        <w:rPr>
          <w:rStyle w:val="CharSDivNo"/>
        </w:rPr>
        <w:t>Division 7</w:t>
      </w:r>
      <w:r>
        <w:t> — </w:t>
      </w:r>
      <w:r>
        <w:rPr>
          <w:rStyle w:val="CharSDivText"/>
        </w:rPr>
        <w:t>Miscellaneous</w:t>
      </w:r>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p>
    <w:p>
      <w:pPr>
        <w:pStyle w:val="yHeading5"/>
      </w:pPr>
      <w:bookmarkStart w:id="9352" w:name="_Toc520086016"/>
      <w:bookmarkStart w:id="9353" w:name="_Toc64778389"/>
      <w:bookmarkStart w:id="9354" w:name="_Toc112476385"/>
      <w:bookmarkStart w:id="9355" w:name="_Toc188078337"/>
      <w:r>
        <w:rPr>
          <w:rStyle w:val="CharSClsNo"/>
        </w:rPr>
        <w:t>37</w:t>
      </w:r>
      <w:r>
        <w:t>.</w:t>
      </w:r>
      <w:r>
        <w:tab/>
        <w:t>Townsites</w:t>
      </w:r>
      <w:bookmarkEnd w:id="9352"/>
      <w:bookmarkEnd w:id="9353"/>
      <w:bookmarkEnd w:id="9354"/>
      <w:bookmarkEnd w:id="9355"/>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9356" w:name="_Toc520086017"/>
      <w:bookmarkStart w:id="9357" w:name="_Toc64778390"/>
      <w:bookmarkStart w:id="9358" w:name="_Toc112476386"/>
      <w:bookmarkStart w:id="9359" w:name="_Toc188078338"/>
      <w:r>
        <w:rPr>
          <w:rStyle w:val="CharSClsNo"/>
        </w:rPr>
        <w:t>38</w:t>
      </w:r>
      <w:r>
        <w:t>.</w:t>
      </w:r>
      <w:r>
        <w:tab/>
        <w:t>Gates across thoroughfares in cities or towns</w:t>
      </w:r>
      <w:bookmarkEnd w:id="9356"/>
      <w:bookmarkEnd w:id="9357"/>
      <w:bookmarkEnd w:id="9358"/>
      <w:bookmarkEnd w:id="9359"/>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pPr>
      <w:bookmarkStart w:id="9360" w:name="_Toc520086018"/>
      <w:bookmarkStart w:id="9361" w:name="_Toc64778391"/>
      <w:bookmarkStart w:id="9362" w:name="_Toc112476387"/>
      <w:bookmarkStart w:id="9363" w:name="_Toc188078339"/>
      <w:r>
        <w:rPr>
          <w:rStyle w:val="CharSClsNo"/>
        </w:rPr>
        <w:t>39</w:t>
      </w:r>
      <w:r>
        <w:t>.</w:t>
      </w:r>
      <w:r>
        <w:tab/>
        <w:t xml:space="preserve">Deferments under </w:t>
      </w:r>
      <w:r>
        <w:rPr>
          <w:i/>
          <w:iCs/>
        </w:rPr>
        <w:t>Rates and Charges (Rebates and Deferments) Act 1992</w:t>
      </w:r>
      <w:bookmarkEnd w:id="9360"/>
      <w:bookmarkEnd w:id="9361"/>
      <w:bookmarkEnd w:id="9362"/>
      <w:bookmarkEnd w:id="9363"/>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pPr>
      <w:bookmarkStart w:id="9364" w:name="_Toc520086019"/>
      <w:bookmarkStart w:id="9365" w:name="_Toc64778392"/>
      <w:bookmarkStart w:id="9366" w:name="_Toc112476388"/>
      <w:bookmarkStart w:id="9367" w:name="_Toc188078340"/>
      <w:r>
        <w:rPr>
          <w:rStyle w:val="CharSClsNo"/>
        </w:rPr>
        <w:t>40</w:t>
      </w:r>
      <w:r>
        <w:t>.</w:t>
      </w:r>
      <w:r>
        <w:tab/>
        <w:t>Commercial enterprises</w:t>
      </w:r>
      <w:bookmarkEnd w:id="9364"/>
      <w:bookmarkEnd w:id="9365"/>
      <w:bookmarkEnd w:id="9366"/>
      <w:bookmarkEnd w:id="936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9368" w:name="_Toc520086020"/>
      <w:bookmarkStart w:id="9369" w:name="_Toc64778393"/>
      <w:bookmarkStart w:id="9370" w:name="_Toc112476389"/>
      <w:bookmarkStart w:id="9371" w:name="_Toc188078341"/>
      <w:r>
        <w:rPr>
          <w:rStyle w:val="CharSClsNo"/>
        </w:rPr>
        <w:t>41</w:t>
      </w:r>
      <w:r>
        <w:t>.</w:t>
      </w:r>
      <w:r>
        <w:tab/>
        <w:t>Evidence in proceedings under former provisions</w:t>
      </w:r>
      <w:bookmarkEnd w:id="9368"/>
      <w:bookmarkEnd w:id="9369"/>
      <w:bookmarkEnd w:id="9370"/>
      <w:bookmarkEnd w:id="9371"/>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pStyle w:val="CentredBaseLine"/>
        <w:jc w:val="center"/>
      </w:pP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9372" w:name="_Toc71097011"/>
      <w:bookmarkStart w:id="9373" w:name="_Toc84405096"/>
      <w:bookmarkStart w:id="9374" w:name="_Toc89508090"/>
      <w:bookmarkStart w:id="9375" w:name="_Toc89860292"/>
      <w:bookmarkStart w:id="9376" w:name="_Toc92772087"/>
      <w:bookmarkStart w:id="9377" w:name="_Toc92865986"/>
      <w:bookmarkStart w:id="9378" w:name="_Toc94071437"/>
      <w:bookmarkStart w:id="9379" w:name="_Toc96497122"/>
      <w:bookmarkStart w:id="9380" w:name="_Toc97098326"/>
      <w:bookmarkStart w:id="9381" w:name="_Toc100136840"/>
      <w:bookmarkStart w:id="9382" w:name="_Toc100384771"/>
      <w:bookmarkStart w:id="9383" w:name="_Toc100476987"/>
      <w:bookmarkStart w:id="9384" w:name="_Toc102382434"/>
      <w:bookmarkStart w:id="9385" w:name="_Toc102722367"/>
      <w:bookmarkStart w:id="9386" w:name="_Toc102877432"/>
      <w:bookmarkStart w:id="9387" w:name="_Toc104173230"/>
      <w:bookmarkStart w:id="9388" w:name="_Toc107983546"/>
      <w:bookmarkStart w:id="9389" w:name="_Toc110324432"/>
      <w:bookmarkStart w:id="9390" w:name="_Toc110755903"/>
      <w:bookmarkStart w:id="9391" w:name="_Toc111619039"/>
      <w:bookmarkStart w:id="9392" w:name="_Toc111622247"/>
      <w:bookmarkStart w:id="9393" w:name="_Toc112476390"/>
      <w:bookmarkStart w:id="9394" w:name="_Toc112732886"/>
      <w:bookmarkStart w:id="9395" w:name="_Toc124054212"/>
      <w:bookmarkStart w:id="9396" w:name="_Toc131399893"/>
      <w:bookmarkStart w:id="9397" w:name="_Toc136336737"/>
      <w:bookmarkStart w:id="9398" w:name="_Toc136409776"/>
      <w:bookmarkStart w:id="9399" w:name="_Toc136410576"/>
      <w:bookmarkStart w:id="9400" w:name="_Toc138826382"/>
      <w:bookmarkStart w:id="9401" w:name="_Toc139268378"/>
      <w:bookmarkStart w:id="9402" w:name="_Toc139693675"/>
      <w:bookmarkStart w:id="9403" w:name="_Toc141179645"/>
      <w:bookmarkStart w:id="9404" w:name="_Toc152739890"/>
      <w:bookmarkStart w:id="9405" w:name="_Toc153611832"/>
      <w:bookmarkStart w:id="9406" w:name="_Toc155598812"/>
      <w:bookmarkStart w:id="9407" w:name="_Toc157923531"/>
      <w:bookmarkStart w:id="9408" w:name="_Toc162951100"/>
      <w:bookmarkStart w:id="9409" w:name="_Toc170725081"/>
      <w:bookmarkStart w:id="9410" w:name="_Toc171228868"/>
      <w:bookmarkStart w:id="9411" w:name="_Toc171236257"/>
      <w:bookmarkStart w:id="9412" w:name="_Toc173899600"/>
      <w:bookmarkStart w:id="9413" w:name="_Toc175471229"/>
      <w:bookmarkStart w:id="9414" w:name="_Toc175473118"/>
      <w:bookmarkStart w:id="9415" w:name="_Toc176678011"/>
      <w:bookmarkStart w:id="9416" w:name="_Toc176777734"/>
      <w:bookmarkStart w:id="9417" w:name="_Toc176836000"/>
      <w:bookmarkStart w:id="9418" w:name="_Toc180318080"/>
      <w:bookmarkStart w:id="9419" w:name="_Toc180385989"/>
      <w:bookmarkStart w:id="9420" w:name="_Toc187032840"/>
      <w:bookmarkStart w:id="9421" w:name="_Toc187121822"/>
      <w:bookmarkStart w:id="9422" w:name="_Toc187819911"/>
      <w:bookmarkStart w:id="9423" w:name="_Toc188078342"/>
      <w:r>
        <w:t>Notes</w:t>
      </w:r>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7, 8</w:t>
      </w:r>
      <w:r>
        <w:rPr>
          <w:snapToGrid w:val="0"/>
        </w:rPr>
        <w:t>.  The table also contains information about any reprint.</w:t>
      </w:r>
    </w:p>
    <w:p>
      <w:pPr>
        <w:pStyle w:val="nHeading3"/>
      </w:pPr>
      <w:bookmarkStart w:id="9424" w:name="_Toc188078343"/>
      <w:r>
        <w:t>Compilation table</w:t>
      </w:r>
      <w:bookmarkEnd w:id="9424"/>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0"/>
      </w:tblGrid>
      <w:tr>
        <w:trPr>
          <w:gridAfter w:val="1"/>
          <w:wAfter w:w="20"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0"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0"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0"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9</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0"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0"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0"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10, 11</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0"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12, 13</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0"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14</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0"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0"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0"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0"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0"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0"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0"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1"/>
          <w:wAfter w:w="20"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0"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15</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0"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0"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0"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0"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0"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16-19</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and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and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0"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20, 21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4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44"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0"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4" w:type="dxa"/>
            <w:gridSpan w:val="2"/>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4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4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4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44" w:type="dxa"/>
            <w:gridSpan w:val="2"/>
          </w:tcPr>
          <w:p>
            <w:pPr>
              <w:pStyle w:val="nTable"/>
              <w:spacing w:after="40"/>
              <w:rPr>
                <w:sz w:val="19"/>
              </w:rPr>
            </w:pPr>
            <w:r>
              <w:rPr>
                <w:sz w:val="19"/>
              </w:rPr>
              <w:t>Act other than s. 14: 9 Dec 2006 (see s. 2(1));</w:t>
            </w:r>
            <w:r>
              <w:rPr>
                <w:sz w:val="19"/>
              </w:rPr>
              <w:br/>
              <w:t xml:space="preserve">s. 14: 6 Sep 2007 (see s. 2(2) and </w:t>
            </w:r>
            <w:r>
              <w:rPr>
                <w:i/>
                <w:iCs/>
                <w:sz w:val="19"/>
              </w:rPr>
              <w:t>Gazette</w:t>
            </w:r>
            <w:r>
              <w:rPr>
                <w:sz w:val="19"/>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4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p>
        </w:tc>
        <w:tc>
          <w:tcPr>
            <w:tcW w:w="1134" w:type="dxa"/>
            <w:gridSpan w:val="2"/>
          </w:tcPr>
          <w:p>
            <w:pPr>
              <w:pStyle w:val="nTable"/>
              <w:spacing w:after="40"/>
              <w:rPr>
                <w:snapToGrid w:val="0"/>
                <w:sz w:val="19"/>
                <w:lang w:val="en-US"/>
              </w:rPr>
            </w:pPr>
            <w:r>
              <w:rPr>
                <w:snapToGrid w:val="0"/>
                <w:sz w:val="19"/>
                <w:lang w:val="en-US"/>
              </w:rPr>
              <w:t>1 of 2007</w:t>
            </w:r>
          </w:p>
        </w:tc>
        <w:tc>
          <w:tcPr>
            <w:tcW w:w="1134" w:type="dxa"/>
            <w:gridSpan w:val="2"/>
          </w:tcPr>
          <w:p>
            <w:pPr>
              <w:pStyle w:val="nTable"/>
              <w:spacing w:after="40"/>
              <w:rPr>
                <w:snapToGrid w:val="0"/>
                <w:sz w:val="19"/>
                <w:lang w:val="en-US"/>
              </w:rPr>
            </w:pPr>
            <w:r>
              <w:rPr>
                <w:snapToGrid w:val="0"/>
                <w:sz w:val="19"/>
                <w:lang w:val="en-US"/>
              </w:rPr>
              <w:t>28 Mar 2007</w:t>
            </w:r>
          </w:p>
        </w:tc>
        <w:tc>
          <w:tcPr>
            <w:tcW w:w="2544" w:type="dxa"/>
            <w:gridSpan w:val="2"/>
          </w:tcPr>
          <w:p>
            <w:pPr>
              <w:pStyle w:val="nTable"/>
              <w:spacing w:after="40"/>
              <w:rPr>
                <w:snapToGrid w:val="0"/>
                <w:sz w:val="19"/>
                <w:lang w:val="en-US"/>
              </w:rPr>
            </w:pPr>
            <w:r>
              <w:rPr>
                <w:snapToGrid w:val="0"/>
                <w:sz w:val="19"/>
                <w:lang w:val="en-US"/>
              </w:rPr>
              <w:t>s. 1 and 2: 28 Mar 2007;</w:t>
            </w:r>
            <w:r>
              <w:rPr>
                <w:snapToGrid w:val="0"/>
                <w:sz w:val="19"/>
                <w:lang w:val="en-US"/>
              </w:rPr>
              <w:br/>
              <w:t xml:space="preserve">Act other than s. 1 and 2: 21 Oct 2007 (see s. 2 and </w:t>
            </w:r>
            <w:r>
              <w:rPr>
                <w:i/>
                <w:iCs/>
                <w:snapToGrid w:val="0"/>
                <w:sz w:val="19"/>
                <w:lang w:val="en-US"/>
              </w:rPr>
              <w:t>Gazette</w:t>
            </w:r>
            <w:r>
              <w:rPr>
                <w:snapToGrid w:val="0"/>
                <w:sz w:val="19"/>
                <w:lang w:val="en-US"/>
              </w:rPr>
              <w:t xml:space="preserve"> 21 Aug 2007 p. 4173)</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Local Government Amendment Act 2007</w:t>
            </w:r>
          </w:p>
        </w:tc>
        <w:tc>
          <w:tcPr>
            <w:tcW w:w="1134" w:type="dxa"/>
            <w:gridSpan w:val="2"/>
          </w:tcPr>
          <w:p>
            <w:pPr>
              <w:pStyle w:val="nTable"/>
              <w:spacing w:after="40"/>
              <w:rPr>
                <w:snapToGrid w:val="0"/>
                <w:sz w:val="19"/>
                <w:lang w:val="en-US"/>
              </w:rPr>
            </w:pPr>
            <w:r>
              <w:rPr>
                <w:snapToGrid w:val="0"/>
                <w:sz w:val="19"/>
                <w:lang w:val="en-US"/>
              </w:rPr>
              <w:t>9 of 2007</w:t>
            </w:r>
          </w:p>
        </w:tc>
        <w:tc>
          <w:tcPr>
            <w:tcW w:w="1134" w:type="dxa"/>
            <w:gridSpan w:val="2"/>
          </w:tcPr>
          <w:p>
            <w:pPr>
              <w:pStyle w:val="nTable"/>
              <w:spacing w:after="40"/>
              <w:rPr>
                <w:snapToGrid w:val="0"/>
                <w:sz w:val="19"/>
                <w:lang w:val="en-US"/>
              </w:rPr>
            </w:pPr>
            <w:r>
              <w:rPr>
                <w:snapToGrid w:val="0"/>
                <w:sz w:val="19"/>
                <w:lang w:val="en-US"/>
              </w:rPr>
              <w:t>25 Jun 2007</w:t>
            </w:r>
          </w:p>
        </w:tc>
        <w:tc>
          <w:tcPr>
            <w:tcW w:w="2544" w:type="dxa"/>
            <w:gridSpan w:val="2"/>
          </w:tcPr>
          <w:p>
            <w:pPr>
              <w:pStyle w:val="nTable"/>
              <w:spacing w:after="40"/>
              <w:rPr>
                <w:snapToGrid w:val="0"/>
                <w:sz w:val="19"/>
                <w:lang w:val="en-US"/>
              </w:rPr>
            </w:pPr>
            <w:r>
              <w:rPr>
                <w:snapToGrid w:val="0"/>
                <w:sz w:val="19"/>
                <w:lang w:val="en-US"/>
              </w:rPr>
              <w:t>s. 1 and 2: 25 Jun 2007;</w:t>
            </w:r>
            <w:r>
              <w:rPr>
                <w:snapToGrid w:val="0"/>
                <w:sz w:val="19"/>
                <w:lang w:val="en-US"/>
              </w:rPr>
              <w:br/>
              <w:t xml:space="preserve">Act other than s. 1 and 2: 6 Sep 2007 (see s. 2 and </w:t>
            </w:r>
            <w:r>
              <w:rPr>
                <w:i/>
                <w:iCs/>
                <w:snapToGrid w:val="0"/>
                <w:sz w:val="19"/>
                <w:lang w:val="en-US"/>
              </w:rPr>
              <w:t>Gazette</w:t>
            </w:r>
            <w:r>
              <w:rPr>
                <w:snapToGrid w:val="0"/>
                <w:sz w:val="19"/>
                <w:lang w:val="en-US"/>
              </w:rPr>
              <w:t xml:space="preserve"> 3 Aug 2007 p. 3989)</w:t>
            </w:r>
          </w:p>
        </w:tc>
      </w:tr>
      <w:tr>
        <w:trPr>
          <w:gridBefore w:val="1"/>
          <w:wBefore w:w="28" w:type="dxa"/>
          <w:cantSplit/>
        </w:trPr>
        <w:tc>
          <w:tcPr>
            <w:tcW w:w="7080" w:type="dxa"/>
            <w:gridSpan w:val="8"/>
            <w:tcBorders>
              <w:bottom w:val="single" w:sz="8" w:space="0" w:color="auto"/>
            </w:tcBorders>
          </w:tcPr>
          <w:p>
            <w:pPr>
              <w:pStyle w:val="nTable"/>
              <w:spacing w:after="40"/>
              <w:rPr>
                <w:snapToGrid w:val="0"/>
                <w:sz w:val="19"/>
                <w:lang w:val="en-US"/>
              </w:rPr>
            </w:pPr>
            <w:r>
              <w:rPr>
                <w:b/>
                <w:snapToGrid w:val="0"/>
                <w:sz w:val="19"/>
                <w:lang w:val="en-US"/>
              </w:rPr>
              <w:t xml:space="preserve">Reprint 4: The </w:t>
            </w:r>
            <w:r>
              <w:rPr>
                <w:b/>
                <w:i/>
                <w:snapToGrid w:val="0"/>
                <w:sz w:val="19"/>
                <w:lang w:val="en-US"/>
              </w:rPr>
              <w:t>Local Government Act 1995</w:t>
            </w:r>
            <w:r>
              <w:rPr>
                <w:b/>
                <w:snapToGrid w:val="0"/>
                <w:sz w:val="19"/>
                <w:lang w:val="en-US"/>
              </w:rPr>
              <w:t xml:space="preserve"> as at 18 Jan 2008</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9425" w:name="_Hlt507390729"/>
      <w:bookmarkEnd w:id="942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426" w:name="_Toc188078344"/>
      <w:r>
        <w:t>Provisions that have not come into operation</w:t>
      </w:r>
      <w:bookmarkEnd w:id="9426"/>
    </w:p>
    <w:tbl>
      <w:tblPr>
        <w:tblW w:w="0" w:type="auto"/>
        <w:tblInd w:w="56" w:type="dxa"/>
        <w:tblLayout w:type="fixed"/>
        <w:tblCellMar>
          <w:left w:w="56" w:type="dxa"/>
          <w:right w:w="56" w:type="dxa"/>
        </w:tblCellMar>
        <w:tblLook w:val="0000" w:firstRow="0" w:lastRow="0" w:firstColumn="0" w:lastColumn="0" w:noHBand="0" w:noVBand="0"/>
      </w:tblPr>
      <w:tblGrid>
        <w:gridCol w:w="33"/>
        <w:gridCol w:w="2235"/>
        <w:gridCol w:w="34"/>
        <w:gridCol w:w="1100"/>
        <w:gridCol w:w="34"/>
        <w:gridCol w:w="1100"/>
        <w:gridCol w:w="35"/>
        <w:gridCol w:w="2521"/>
        <w:gridCol w:w="48"/>
      </w:tblGrid>
      <w:tr>
        <w:trPr>
          <w:gridBefore w:val="1"/>
          <w:wBefore w:w="33" w:type="dxa"/>
          <w:tblHeader/>
        </w:trPr>
        <w:tc>
          <w:tcPr>
            <w:tcW w:w="2269" w:type="dxa"/>
            <w:gridSpan w:val="2"/>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48" w:type="dxa"/>
          <w:cantSplit/>
        </w:trPr>
        <w:tc>
          <w:tcPr>
            <w:tcW w:w="2268" w:type="dxa"/>
            <w:gridSpan w:val="2"/>
            <w:tcBorders>
              <w:top w:val="single" w:sz="8" w:space="0" w:color="auto"/>
            </w:tcBorders>
          </w:tcPr>
          <w:p>
            <w:pPr>
              <w:pStyle w:val="nTable"/>
              <w:spacing w:after="4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16(1)-(3) and (5), 19(2), 20 and 38(3) </w:t>
            </w:r>
            <w:r>
              <w:rPr>
                <w:snapToGrid w:val="0"/>
                <w:sz w:val="19"/>
                <w:vertAlign w:val="superscript"/>
              </w:rPr>
              <w:t>23</w:t>
            </w:r>
          </w:p>
        </w:tc>
        <w:tc>
          <w:tcPr>
            <w:tcW w:w="1134" w:type="dxa"/>
            <w:gridSpan w:val="2"/>
            <w:tcBorders>
              <w:top w:val="single" w:sz="8" w:space="0" w:color="auto"/>
            </w:tcBorders>
          </w:tcPr>
          <w:p>
            <w:pPr>
              <w:pStyle w:val="nTable"/>
              <w:spacing w:after="40"/>
              <w:rPr>
                <w:sz w:val="19"/>
              </w:rPr>
            </w:pPr>
            <w:r>
              <w:rPr>
                <w:sz w:val="19"/>
              </w:rPr>
              <w:t>49 of 2004</w:t>
            </w:r>
          </w:p>
        </w:tc>
        <w:tc>
          <w:tcPr>
            <w:tcW w:w="1134" w:type="dxa"/>
            <w:gridSpan w:val="2"/>
            <w:tcBorders>
              <w:top w:val="single" w:sz="8" w:space="0" w:color="auto"/>
            </w:tcBorders>
          </w:tcPr>
          <w:p>
            <w:pPr>
              <w:pStyle w:val="nTable"/>
              <w:spacing w:after="40"/>
              <w:rPr>
                <w:sz w:val="19"/>
              </w:rPr>
            </w:pPr>
            <w:r>
              <w:rPr>
                <w:sz w:val="19"/>
              </w:rPr>
              <w:t>12 Nov 2004</w:t>
            </w:r>
          </w:p>
        </w:tc>
        <w:tc>
          <w:tcPr>
            <w:tcW w:w="2556" w:type="dxa"/>
            <w:gridSpan w:val="2"/>
            <w:tcBorders>
              <w:top w:val="single" w:sz="8" w:space="0" w:color="auto"/>
            </w:tcBorders>
          </w:tcPr>
          <w:p>
            <w:pPr>
              <w:pStyle w:val="nTable"/>
              <w:spacing w:after="40"/>
              <w:rPr>
                <w:sz w:val="19"/>
              </w:rPr>
            </w:pPr>
            <w:r>
              <w:rPr>
                <w:sz w:val="19"/>
              </w:rPr>
              <w:t>To be proclaimed (see s. 2)</w:t>
            </w:r>
          </w:p>
        </w:tc>
      </w:tr>
      <w:tr>
        <w:trPr>
          <w:gridAfter w:val="1"/>
          <w:wAfter w:w="48" w:type="dxa"/>
          <w:cantSplit/>
        </w:trPr>
        <w:tc>
          <w:tcPr>
            <w:tcW w:w="2268" w:type="dxa"/>
            <w:gridSpan w:val="2"/>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59 of 2004 (as amended by No. 2 of 2008 s. 77(13))</w:t>
            </w:r>
          </w:p>
        </w:tc>
        <w:tc>
          <w:tcPr>
            <w:tcW w:w="1134" w:type="dxa"/>
            <w:gridSpan w:val="2"/>
          </w:tcPr>
          <w:p>
            <w:pPr>
              <w:pStyle w:val="nTable"/>
              <w:spacing w:after="40"/>
              <w:rPr>
                <w:snapToGrid w:val="0"/>
                <w:sz w:val="19"/>
                <w:lang w:val="en-US"/>
              </w:rPr>
            </w:pPr>
            <w:r>
              <w:rPr>
                <w:sz w:val="19"/>
              </w:rPr>
              <w:t>23 Nov 2004</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Pr>
          <w:p>
            <w:pPr>
              <w:pStyle w:val="nTable"/>
              <w:spacing w:after="40"/>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26</w:t>
            </w:r>
          </w:p>
        </w:tc>
        <w:tc>
          <w:tcPr>
            <w:tcW w:w="1134" w:type="dxa"/>
            <w:gridSpan w:val="2"/>
          </w:tcPr>
          <w:p>
            <w:pPr>
              <w:pStyle w:val="nTable"/>
              <w:spacing w:after="40"/>
              <w:rPr>
                <w:snapToGrid w:val="0"/>
                <w:sz w:val="19"/>
                <w:lang w:val="en-US"/>
              </w:rPr>
            </w:pPr>
            <w:r>
              <w:rPr>
                <w:snapToGrid w:val="0"/>
                <w:sz w:val="19"/>
                <w:lang w:val="en-US"/>
              </w:rPr>
              <w:t>11 of 2007</w:t>
            </w:r>
          </w:p>
        </w:tc>
        <w:tc>
          <w:tcPr>
            <w:tcW w:w="1134" w:type="dxa"/>
            <w:gridSpan w:val="2"/>
          </w:tcPr>
          <w:p>
            <w:pPr>
              <w:pStyle w:val="nTable"/>
              <w:spacing w:after="40"/>
              <w:rPr>
                <w:snapToGrid w:val="0"/>
                <w:sz w:val="19"/>
                <w:lang w:val="en-US"/>
              </w:rPr>
            </w:pPr>
            <w:r>
              <w:rPr>
                <w:snapToGrid w:val="0"/>
                <w:sz w:val="19"/>
                <w:lang w:val="en-US"/>
              </w:rPr>
              <w:t>29 Jun 2007</w:t>
            </w:r>
          </w:p>
        </w:tc>
        <w:tc>
          <w:tcPr>
            <w:tcW w:w="2556" w:type="dxa"/>
            <w:gridSpan w:val="2"/>
          </w:tcPr>
          <w:p>
            <w:pPr>
              <w:pStyle w:val="nTable"/>
              <w:spacing w:after="40"/>
              <w:rPr>
                <w:snapToGrid w:val="0"/>
                <w:sz w:val="19"/>
                <w:lang w:val="en-US"/>
              </w:rPr>
            </w:pPr>
            <w:r>
              <w:rPr>
                <w:snapToGrid w:val="0"/>
                <w:sz w:val="19"/>
                <w:lang w:val="en-US"/>
              </w:rPr>
              <w:t>To be proclaimed (see s. 2)</w:t>
            </w:r>
          </w:p>
        </w:tc>
      </w:tr>
      <w:tr>
        <w:trPr>
          <w:gridAfter w:val="1"/>
          <w:wAfter w:w="48" w:type="dxa"/>
          <w:cantSplit/>
        </w:trPr>
        <w:tc>
          <w:tcPr>
            <w:tcW w:w="2268" w:type="dxa"/>
            <w:gridSpan w:val="2"/>
          </w:tcPr>
          <w:p>
            <w:pPr>
              <w:pStyle w:val="nTable"/>
              <w:spacing w:after="40"/>
              <w:rPr>
                <w:i/>
                <w:sz w:val="19"/>
              </w:rPr>
            </w:pPr>
            <w:r>
              <w:rPr>
                <w:i/>
                <w:snapToGrid w:val="0"/>
                <w:sz w:val="19"/>
              </w:rPr>
              <w:t>Petroleum Amendment Act 2007</w:t>
            </w:r>
            <w:r>
              <w:rPr>
                <w:iCs/>
                <w:snapToGrid w:val="0"/>
                <w:sz w:val="19"/>
              </w:rPr>
              <w:t xml:space="preserve"> s. 99 </w:t>
            </w:r>
            <w:r>
              <w:rPr>
                <w:iCs/>
                <w:snapToGrid w:val="0"/>
                <w:sz w:val="19"/>
                <w:vertAlign w:val="superscript"/>
              </w:rPr>
              <w:t>27</w:t>
            </w:r>
          </w:p>
        </w:tc>
        <w:tc>
          <w:tcPr>
            <w:tcW w:w="1134" w:type="dxa"/>
            <w:gridSpan w:val="2"/>
          </w:tcPr>
          <w:p>
            <w:pPr>
              <w:pStyle w:val="nTable"/>
              <w:spacing w:after="40"/>
              <w:rPr>
                <w:snapToGrid w:val="0"/>
                <w:sz w:val="19"/>
                <w:lang w:val="en-US"/>
              </w:rPr>
            </w:pPr>
            <w:r>
              <w:rPr>
                <w:sz w:val="19"/>
              </w:rPr>
              <w:t>35 of 2007</w:t>
            </w:r>
          </w:p>
        </w:tc>
        <w:tc>
          <w:tcPr>
            <w:tcW w:w="1134" w:type="dxa"/>
            <w:gridSpan w:val="2"/>
          </w:tcPr>
          <w:p>
            <w:pPr>
              <w:pStyle w:val="nTable"/>
              <w:spacing w:after="40"/>
              <w:rPr>
                <w:snapToGrid w:val="0"/>
                <w:sz w:val="19"/>
                <w:lang w:val="en-US"/>
              </w:rPr>
            </w:pPr>
            <w:r>
              <w:rPr>
                <w:sz w:val="19"/>
              </w:rPr>
              <w:t>21 Dec 2007</w:t>
            </w:r>
          </w:p>
        </w:tc>
        <w:tc>
          <w:tcPr>
            <w:tcW w:w="2556" w:type="dxa"/>
            <w:gridSpan w:val="2"/>
          </w:tcPr>
          <w:p>
            <w:pPr>
              <w:pStyle w:val="nTable"/>
              <w:spacing w:after="40"/>
              <w:rPr>
                <w:snapToGrid w:val="0"/>
                <w:sz w:val="19"/>
                <w:lang w:val="en-US"/>
              </w:rPr>
            </w:pPr>
            <w:r>
              <w:rPr>
                <w:sz w:val="19"/>
              </w:rPr>
              <w:t>To be proclaimed (see s. 2(b))</w:t>
            </w:r>
          </w:p>
        </w:tc>
      </w:tr>
      <w:tr>
        <w:trPr>
          <w:gridAfter w:val="1"/>
          <w:wAfter w:w="48" w:type="dxa"/>
          <w:cantSplit/>
        </w:trPr>
        <w:tc>
          <w:tcPr>
            <w:tcW w:w="2268" w:type="dxa"/>
            <w:gridSpan w:val="2"/>
            <w:tcBorders>
              <w:bottom w:val="single" w:sz="8" w:space="0" w:color="auto"/>
            </w:tcBorders>
          </w:tcPr>
          <w:p>
            <w:pPr>
              <w:pStyle w:val="nTable"/>
              <w:spacing w:after="40"/>
              <w:rPr>
                <w:i/>
                <w:snapToGrid w:val="0"/>
                <w:sz w:val="19"/>
              </w:rPr>
            </w:pPr>
            <w:r>
              <w:rPr>
                <w:i/>
                <w:snapToGrid w:val="0"/>
              </w:rPr>
              <w:t>Criminal Law and Evidence Amendment Act 2008</w:t>
            </w:r>
            <w:r>
              <w:rPr>
                <w:iCs/>
                <w:snapToGrid w:val="0"/>
              </w:rPr>
              <w:t xml:space="preserve"> s. 77(13) </w:t>
            </w:r>
            <w:r>
              <w:rPr>
                <w:iCs/>
                <w:snapToGrid w:val="0"/>
                <w:vertAlign w:val="superscript"/>
              </w:rPr>
              <w:t>28</w:t>
            </w:r>
          </w:p>
        </w:tc>
        <w:tc>
          <w:tcPr>
            <w:tcW w:w="1134" w:type="dxa"/>
            <w:gridSpan w:val="2"/>
            <w:tcBorders>
              <w:bottom w:val="single" w:sz="8" w:space="0" w:color="auto"/>
            </w:tcBorders>
          </w:tcPr>
          <w:p>
            <w:pPr>
              <w:pStyle w:val="nTable"/>
              <w:spacing w:after="40"/>
              <w:rPr>
                <w:sz w:val="19"/>
              </w:rPr>
            </w:pPr>
            <w:r>
              <w:rPr>
                <w:sz w:val="19"/>
              </w:rPr>
              <w:t>2 of 2008</w:t>
            </w:r>
          </w:p>
        </w:tc>
        <w:tc>
          <w:tcPr>
            <w:tcW w:w="1134" w:type="dxa"/>
            <w:gridSpan w:val="2"/>
            <w:tcBorders>
              <w:bottom w:val="single" w:sz="8" w:space="0" w:color="auto"/>
            </w:tcBorders>
          </w:tcPr>
          <w:p>
            <w:pPr>
              <w:pStyle w:val="nTable"/>
              <w:spacing w:after="40"/>
              <w:rPr>
                <w:sz w:val="19"/>
              </w:rPr>
            </w:pPr>
            <w:r>
              <w:rPr>
                <w:sz w:val="19"/>
              </w:rPr>
              <w:t>12 Mar 2008</w:t>
            </w:r>
          </w:p>
        </w:tc>
        <w:tc>
          <w:tcPr>
            <w:tcW w:w="2556" w:type="dxa"/>
            <w:gridSpan w:val="2"/>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vertAlign w:val="superscript"/>
        </w:rPr>
        <w:t>6</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pPr>
      <w:r>
        <w:rPr>
          <w:vertAlign w:val="superscript"/>
        </w:rPr>
        <w:t>7</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8</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9</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pPr>
      <w:r>
        <w:rPr>
          <w:vertAlign w:val="superscript"/>
        </w:rPr>
        <w:t>10</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11</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12</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13</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14</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15</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9427" w:name="_Toc471793482"/>
      <w:bookmarkStart w:id="9428" w:name="_Toc38091139"/>
      <w:r>
        <w:rPr>
          <w:rStyle w:val="CharSectno"/>
        </w:rPr>
        <w:t>2</w:t>
      </w:r>
      <w:r>
        <w:rPr>
          <w:snapToGrid w:val="0"/>
        </w:rPr>
        <w:t>.</w:t>
      </w:r>
      <w:r>
        <w:rPr>
          <w:snapToGrid w:val="0"/>
        </w:rPr>
        <w:tab/>
        <w:t>Commencement</w:t>
      </w:r>
      <w:bookmarkEnd w:id="9427"/>
      <w:bookmarkEnd w:id="942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9429" w:name="_Toc38091140"/>
      <w:r>
        <w:rPr>
          <w:rStyle w:val="CharSectno"/>
        </w:rPr>
        <w:t>3</w:t>
      </w:r>
      <w:r>
        <w:t>.</w:t>
      </w:r>
      <w:r>
        <w:tab/>
        <w:t>Interpretation</w:t>
      </w:r>
      <w:bookmarkEnd w:id="9429"/>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9430" w:name="_Toc38091141"/>
      <w:r>
        <w:rPr>
          <w:rStyle w:val="CharSectno"/>
        </w:rPr>
        <w:t>4</w:t>
      </w:r>
      <w:r>
        <w:t>.</w:t>
      </w:r>
      <w:r>
        <w:tab/>
        <w:t>Validation</w:t>
      </w:r>
      <w:bookmarkEnd w:id="943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16</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17</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18</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ind w:left="1080" w:right="858"/>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19</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20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21</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rPr>
          <w:snapToGrid w:val="0"/>
        </w:rPr>
      </w:pPr>
      <w:r>
        <w:rPr>
          <w:snapToGrid w:val="0"/>
          <w:vertAlign w:val="superscript"/>
        </w:rPr>
        <w:t>22</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23</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24</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25</w:t>
            </w:r>
          </w:p>
          <w:p>
            <w:pPr>
              <w:pStyle w:val="nzTable"/>
            </w:pPr>
            <w:r>
              <w:t>s. 2.27(7)</w:t>
            </w:r>
            <w:r>
              <w:rPr>
                <w:snapToGrid w:val="0"/>
                <w:vertAlign w:val="superscript"/>
              </w:rPr>
              <w:t xml:space="preserve"> 25</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25</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25</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25</w:t>
            </w:r>
          </w:p>
          <w:p>
            <w:pPr>
              <w:pStyle w:val="nzTable"/>
              <w:keepNext/>
              <w:keepLines/>
            </w:pPr>
            <w:r>
              <w:t>s. 9.8(4)</w:t>
            </w:r>
            <w:r>
              <w:rPr>
                <w:snapToGrid w:val="0"/>
                <w:vertAlign w:val="superscript"/>
              </w:rPr>
              <w:t xml:space="preserve"> 25</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25</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9431" w:name="_Hlt49854148"/>
      <w:bookmarkStart w:id="9432" w:name="_Hlt49584009"/>
      <w:bookmarkStart w:id="9433" w:name="_Hlt39376522"/>
      <w:bookmarkStart w:id="9434" w:name="_Hlt49853262"/>
      <w:bookmarkStart w:id="9435" w:name="_Hlt49853828"/>
      <w:bookmarkStart w:id="9436" w:name="_Hlt49320127"/>
      <w:bookmarkStart w:id="9437" w:name="_Hlt49853293"/>
      <w:bookmarkStart w:id="9438" w:name="_Hlt49854205"/>
      <w:bookmarkStart w:id="9439" w:name="_Hlt39639866"/>
      <w:bookmarkStart w:id="9440" w:name="_Hlt49853310"/>
      <w:bookmarkStart w:id="9441" w:name="_Hlt54500020"/>
      <w:bookmarkStart w:id="9442" w:name="_Hlt54500050"/>
      <w:bookmarkStart w:id="9443" w:name="_Hlt55807756"/>
      <w:bookmarkStart w:id="9444" w:name="_Hlt49853332"/>
      <w:bookmarkStart w:id="9445" w:name="_Hlt54595064"/>
      <w:bookmarkStart w:id="9446" w:name="_Hlt30482489"/>
      <w:bookmarkStart w:id="9447" w:name="_Hlt21489124"/>
      <w:bookmarkStart w:id="9448" w:name="_Hlt49853355"/>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r>
        <w:rPr>
          <w:snapToGrid w:val="0"/>
          <w:vertAlign w:val="superscript"/>
        </w:rPr>
        <w:t>25</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keepLines/>
        <w:rPr>
          <w:snapToGrid w:val="0"/>
        </w:rPr>
      </w:pPr>
      <w:r>
        <w:rPr>
          <w:snapToGrid w:val="0"/>
          <w:vertAlign w:val="superscript"/>
        </w:rPr>
        <w:t>26</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9449" w:name="_Toc170880348"/>
      <w:r>
        <w:rPr>
          <w:rStyle w:val="CharSectno"/>
        </w:rPr>
        <w:t>13</w:t>
      </w:r>
      <w:r>
        <w:t>.</w:t>
      </w:r>
      <w:r>
        <w:tab/>
        <w:t xml:space="preserve">Consequential amendment to the </w:t>
      </w:r>
      <w:r>
        <w:rPr>
          <w:i/>
        </w:rPr>
        <w:t>Local Government Act 1995</w:t>
      </w:r>
      <w:r>
        <w:t xml:space="preserve"> and transitional provision</w:t>
      </w:r>
      <w:bookmarkEnd w:id="9449"/>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nSubsection"/>
        <w:keepLines/>
        <w:rPr>
          <w:snapToGrid w:val="0"/>
        </w:rPr>
      </w:pPr>
      <w:r>
        <w:rPr>
          <w:snapToGrid w:val="0"/>
          <w:vertAlign w:val="superscript"/>
        </w:rPr>
        <w:t>27</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99 </w:t>
      </w:r>
      <w:r>
        <w:rPr>
          <w:snapToGrid w:val="0"/>
        </w:rPr>
        <w:t>had not come into operation.  It reads as follows:</w:t>
      </w:r>
    </w:p>
    <w:p>
      <w:pPr>
        <w:pStyle w:val="MiscOpen"/>
        <w:keepNext w:val="0"/>
        <w:spacing w:before="60"/>
      </w:pPr>
      <w:r>
        <w:t>“</w:t>
      </w:r>
    </w:p>
    <w:p>
      <w:pPr>
        <w:pStyle w:val="nzHeading5"/>
      </w:pPr>
      <w:bookmarkStart w:id="9450" w:name="_Toc185403666"/>
      <w:bookmarkStart w:id="9451" w:name="_Toc186515102"/>
      <w:r>
        <w:rPr>
          <w:rStyle w:val="CharSectno"/>
        </w:rPr>
        <w:t>99</w:t>
      </w:r>
      <w:r>
        <w:t>.</w:t>
      </w:r>
      <w:r>
        <w:tab/>
      </w:r>
      <w:r>
        <w:rPr>
          <w:i/>
        </w:rPr>
        <w:t>Local Government Act 1995</w:t>
      </w:r>
      <w:r>
        <w:t xml:space="preserve"> amended</w:t>
      </w:r>
      <w:bookmarkEnd w:id="9450"/>
      <w:bookmarkEnd w:id="9451"/>
    </w:p>
    <w:p>
      <w:pPr>
        <w:pStyle w:val="nzSubsection"/>
      </w:pPr>
      <w:r>
        <w:tab/>
        <w:t>(1)</w:t>
      </w:r>
      <w:r>
        <w:tab/>
        <w:t xml:space="preserve">The amendments in this section are to the </w:t>
      </w:r>
      <w:r>
        <w:rPr>
          <w:i/>
        </w:rPr>
        <w:t>Local Government Act 1995</w:t>
      </w:r>
      <w:r>
        <w:rPr>
          <w:iCs/>
        </w:rPr>
        <w:t>.</w:t>
      </w:r>
    </w:p>
    <w:p>
      <w:pPr>
        <w:pStyle w:val="nzSubsection"/>
      </w:pPr>
      <w:r>
        <w:tab/>
        <w:t>(2)</w:t>
      </w:r>
      <w:r>
        <w:tab/>
        <w:t>Section 1.4 is amended in paragraph (e)(iii) of the definition of “owner” as follows:</w:t>
      </w:r>
    </w:p>
    <w:p>
      <w:pPr>
        <w:pStyle w:val="nzIndenta"/>
      </w:pPr>
      <w:r>
        <w:tab/>
        <w:t>(a)</w:t>
      </w:r>
      <w:r>
        <w:tab/>
        <w:t>by deleting “</w:t>
      </w:r>
      <w:r>
        <w:rPr>
          <w:i/>
          <w:iCs/>
        </w:rPr>
        <w:t>Petroleum Act 1967</w:t>
      </w:r>
      <w:r>
        <w:t xml:space="preserve">” and inserting instead — </w:t>
      </w:r>
    </w:p>
    <w:p>
      <w:pPr>
        <w:pStyle w:val="MiscOpen"/>
        <w:ind w:left="2160"/>
      </w:pPr>
      <w:r>
        <w:t xml:space="preserve">“    </w:t>
      </w:r>
    </w:p>
    <w:p>
      <w:pPr>
        <w:pStyle w:val="nzIndenti"/>
        <w:spacing w:before="0"/>
        <w:rPr>
          <w:i/>
          <w:iCs/>
        </w:rPr>
      </w:pPr>
      <w:r>
        <w:tab/>
      </w:r>
      <w:r>
        <w:tab/>
      </w:r>
      <w:r>
        <w:rPr>
          <w:i/>
          <w:iCs/>
        </w:rPr>
        <w:t>Petroleum and Geothermal Energy Resources Act 1967</w:t>
      </w:r>
    </w:p>
    <w:p>
      <w:pPr>
        <w:pStyle w:val="MiscClose"/>
      </w:pPr>
      <w:r>
        <w:t xml:space="preserve">    ”;</w:t>
      </w:r>
    </w:p>
    <w:p>
      <w:pPr>
        <w:pStyle w:val="nzIndenta"/>
      </w:pPr>
      <w:r>
        <w:tab/>
        <w:t>(b)</w:t>
      </w:r>
      <w:r>
        <w:tab/>
        <w:t xml:space="preserve">by deleting “petroleum production licence or a petroleum exploration permit” and inserting instead — </w:t>
      </w:r>
    </w:p>
    <w:p>
      <w:pPr>
        <w:pStyle w:val="nzIndenta"/>
      </w:pPr>
      <w:r>
        <w:tab/>
      </w:r>
      <w:r>
        <w:tab/>
        <w:t>“    permit, drilling reservation, lease or licence    ”.</w:t>
      </w:r>
    </w:p>
    <w:p>
      <w:pPr>
        <w:pStyle w:val="nzSubsection"/>
      </w:pPr>
      <w:r>
        <w:tab/>
        <w:t>(3)</w:t>
      </w:r>
      <w:r>
        <w:tab/>
        <w:t>Section 6.27 is amended as follows:</w:t>
      </w:r>
    </w:p>
    <w:p>
      <w:pPr>
        <w:pStyle w:val="nzIndenta"/>
      </w:pPr>
      <w:r>
        <w:tab/>
        <w:t>(a)</w:t>
      </w:r>
      <w:r>
        <w:tab/>
        <w:t xml:space="preserve">in paragraph (c) — </w:t>
      </w:r>
    </w:p>
    <w:p>
      <w:pPr>
        <w:pStyle w:val="nzIndenti"/>
      </w:pPr>
      <w:r>
        <w:tab/>
        <w:t>(i)</w:t>
      </w:r>
      <w:r>
        <w:tab/>
        <w:t>by deleting “</w:t>
      </w:r>
      <w:r>
        <w:rPr>
          <w:i/>
          <w:iCs/>
        </w:rPr>
        <w:t>Petroleum Act 1967</w:t>
      </w:r>
      <w:r>
        <w:t xml:space="preserve">” and inserting instead — </w:t>
      </w:r>
    </w:p>
    <w:p>
      <w:pPr>
        <w:pStyle w:val="MiscOpen"/>
        <w:ind w:left="2880"/>
      </w:pPr>
      <w:r>
        <w:t xml:space="preserve">“    </w:t>
      </w:r>
    </w:p>
    <w:p>
      <w:pPr>
        <w:pStyle w:val="nzIndentI0"/>
        <w:spacing w:before="0"/>
        <w:rPr>
          <w:i/>
          <w:iCs/>
        </w:rPr>
      </w:pPr>
      <w:r>
        <w:tab/>
      </w:r>
      <w:r>
        <w:tab/>
      </w:r>
      <w:r>
        <w:rPr>
          <w:i/>
          <w:iCs/>
        </w:rPr>
        <w:t>Petroleum and Geothermal Energy Resources Act 1967</w:t>
      </w:r>
    </w:p>
    <w:p>
      <w:pPr>
        <w:pStyle w:val="MiscClose"/>
        <w:keepNext/>
      </w:pPr>
      <w:r>
        <w:t xml:space="preserve">    ”;</w:t>
      </w:r>
    </w:p>
    <w:p>
      <w:pPr>
        <w:pStyle w:val="nzIndenti"/>
      </w:pPr>
      <w:r>
        <w:tab/>
        <w:t>(ii)</w:t>
      </w:r>
      <w:r>
        <w:tab/>
        <w:t xml:space="preserve">by deleting “petroleum production licence or exploration permit,” and inserting instead — </w:t>
      </w:r>
    </w:p>
    <w:p>
      <w:pPr>
        <w:pStyle w:val="nzIndenti"/>
        <w:tabs>
          <w:tab w:val="left" w:pos="7080"/>
        </w:tabs>
        <w:ind w:right="18"/>
      </w:pPr>
      <w:r>
        <w:tab/>
      </w:r>
      <w:r>
        <w:tab/>
        <w:t>“    permit, drilling reservation, lease or licence,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(4)</w:t>
      </w:r>
      <w:r>
        <w:tab/>
        <w:t>Section 6.29(1) is amended as follows:</w:t>
      </w:r>
    </w:p>
    <w:p>
      <w:pPr>
        <w:pStyle w:val="nzIndenta"/>
      </w:pPr>
      <w:r>
        <w:tab/>
        <w:t>(a)</w:t>
      </w:r>
      <w:r>
        <w:tab/>
        <w:t xml:space="preserve">by deleting “petroleum production licence or exploration permit held under the </w:t>
      </w:r>
      <w:r>
        <w:rPr>
          <w:i/>
          <w:iCs/>
        </w:rPr>
        <w:t>Petroleum Act 1967</w:t>
      </w:r>
      <w:r>
        <w:t xml:space="preserve">” and inserting instead — </w:t>
      </w:r>
    </w:p>
    <w:p>
      <w:pPr>
        <w:pStyle w:val="MiscOpen"/>
        <w:ind w:left="880"/>
      </w:pPr>
      <w:r>
        <w:t xml:space="preserve">“    </w:t>
      </w:r>
    </w:p>
    <w:p>
      <w:pPr>
        <w:pStyle w:val="nzSubsection"/>
        <w:spacing w:before="0"/>
        <w:rPr>
          <w:rFonts w:eastAsia="Arial Unicode MS"/>
        </w:rPr>
      </w:pPr>
      <w:r>
        <w:rPr>
          <w:rFonts w:eastAsia="Arial Unicode MS"/>
        </w:rPr>
        <w:tab/>
      </w:r>
      <w:r>
        <w:rPr>
          <w:rFonts w:eastAsia="Arial Unicode MS"/>
        </w:rPr>
        <w:tab/>
        <w:t xml:space="preserve">permit, drilling reservation, lease or licence held under the </w:t>
      </w:r>
      <w:r>
        <w:rPr>
          <w:i/>
          <w:iCs/>
        </w:rPr>
        <w:t>Petroleum and Geothermal Energy Resources Act 1967</w:t>
      </w:r>
    </w:p>
    <w:p>
      <w:pPr>
        <w:pStyle w:val="MiscClose"/>
      </w:pPr>
      <w:r>
        <w:t xml:space="preserve">    ”;</w:t>
      </w:r>
    </w:p>
    <w:p>
      <w:pPr>
        <w:pStyle w:val="nzIndenta"/>
      </w:pPr>
      <w:r>
        <w:tab/>
        <w:t>(b)</w:t>
      </w:r>
      <w:r>
        <w:tab/>
        <w:t xml:space="preserve">by deleting “licence or permit” and inserting instead — </w:t>
      </w:r>
    </w:p>
    <w:p>
      <w:pPr>
        <w:pStyle w:val="nzIndenta"/>
      </w:pPr>
      <w:r>
        <w:tab/>
      </w:r>
      <w:r>
        <w:tab/>
        <w:t>“    permit, drilling reservation, lease or licence    ”.</w:t>
      </w:r>
    </w:p>
    <w:p>
      <w:pPr>
        <w:pStyle w:val="nzSubsection"/>
      </w:pPr>
      <w:r>
        <w:tab/>
        <w:t>(5)</w:t>
      </w:r>
      <w:r>
        <w:tab/>
        <w:t xml:space="preserve">Section 6.29(2) is amended by deleting “licence or permit” and inserting instead — </w:t>
      </w:r>
    </w:p>
    <w:p>
      <w:pPr>
        <w:pStyle w:val="nzSubsection"/>
      </w:pPr>
      <w:r>
        <w:tab/>
      </w:r>
      <w:r>
        <w:tab/>
        <w:t>“    permit, drilling reservation, lease or licence    ”.</w:t>
      </w:r>
    </w:p>
    <w:p>
      <w:pPr>
        <w:pStyle w:val="MiscClose"/>
      </w:pPr>
      <w: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9452" w:name="_Toc192051043"/>
      <w:bookmarkStart w:id="9453" w:name="_Toc193093691"/>
      <w:r>
        <w:rPr>
          <w:rStyle w:val="CharSectno"/>
        </w:rPr>
        <w:t>77</w:t>
      </w:r>
      <w:r>
        <w:t>.</w:t>
      </w:r>
      <w:r>
        <w:tab/>
      </w:r>
      <w:r>
        <w:rPr>
          <w:i/>
          <w:iCs/>
        </w:rPr>
        <w:t xml:space="preserve">Courts Legislation Amendment and Repeal Act 2004 </w:t>
      </w:r>
      <w:r>
        <w:t>amended</w:t>
      </w:r>
      <w:bookmarkEnd w:id="9452"/>
      <w:bookmarkEnd w:id="9453"/>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Pr>
        <w:pStyle w:val="MiscOpen"/>
        <w:rPr>
          <w:snapToGrid w:val="0"/>
        </w:r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rPr>
          <w:sz w:val="28"/>
        </w:rPr>
      </w:pPr>
      <w:bookmarkStart w:id="9454" w:name="_Toc187121825"/>
      <w:bookmarkStart w:id="9455" w:name="_Toc187819914"/>
      <w:bookmarkStart w:id="9456" w:name="_Toc188078345"/>
      <w:r>
        <w:rPr>
          <w:sz w:val="28"/>
        </w:rPr>
        <w:t>Defined Terms</w:t>
      </w:r>
      <w:bookmarkEnd w:id="9454"/>
      <w:bookmarkEnd w:id="9455"/>
      <w:bookmarkEnd w:id="9456"/>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9457" w:name="DefinedTerms"/>
      <w:bookmarkEnd w:id="9457"/>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continued transfer value</w:t>
      </w:r>
      <w:r>
        <w:rPr>
          <w:snapToGrid w:val="0"/>
        </w:rPr>
        <w:tab/>
        <w:t>Sch. 4.1 cl. 12(1)(b)</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continuing candidate</w:t>
      </w:r>
      <w:r>
        <w:rPr>
          <w:snapToGrid w:val="0"/>
        </w:rPr>
        <w:tab/>
        <w:t>Sch. 4.1 cl. 1(1)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disused material</w:t>
      </w:r>
      <w:r>
        <w:rPr>
          <w:snapToGrid w:val="0"/>
        </w:rPr>
        <w:tab/>
        <w:t>Sch. 3.1 it. 5A(2)</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first preference vote</w:t>
      </w:r>
      <w:r>
        <w:rPr>
          <w:snapToGrid w:val="0"/>
        </w:rPr>
        <w:tab/>
        <w:t>Sch. 4.1 cl. 1(1)</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5.60, 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one office election</w:t>
      </w:r>
      <w:r>
        <w:rPr>
          <w:snapToGrid w:val="0"/>
        </w:rPr>
        <w:tab/>
        <w:t>Sch. 4.1 cl. 1(1)</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primary vote</w:t>
      </w:r>
      <w:r>
        <w:rPr>
          <w:snapToGrid w:val="0"/>
        </w:rPr>
        <w:tab/>
        <w:t>Sch. 4.2 cl. 8</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it. 14(2),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quota</w:t>
      </w:r>
      <w:r>
        <w:rPr>
          <w:snapToGrid w:val="0"/>
        </w:rPr>
        <w:tab/>
        <w:t>Sch. 4.1 cl. 1(1)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surplus fraction</w:t>
      </w:r>
      <w:r>
        <w:rPr>
          <w:snapToGrid w:val="0"/>
        </w:rPr>
        <w:tab/>
        <w:t>Sch. 4.1 cl. 12(1)(a)</w:t>
      </w:r>
    </w:p>
    <w:p>
      <w:pPr>
        <w:pStyle w:val="DefinedTerms"/>
        <w:rPr>
          <w:snapToGrid w:val="0"/>
        </w:rPr>
      </w:pPr>
      <w:r>
        <w:rPr>
          <w:snapToGrid w:val="0"/>
        </w:rPr>
        <w:t>surplus votes</w:t>
      </w:r>
      <w:r>
        <w:rPr>
          <w:snapToGrid w:val="0"/>
        </w:rPr>
        <w:tab/>
        <w:t>Sch. 4.1 cl. 11(1)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the districts</w:t>
      </w:r>
      <w:r>
        <w:rPr>
          <w:snapToGrid w:val="0"/>
        </w:rPr>
        <w:tab/>
        <w:t>Sch. 2.1 cl. 8(1)</w:t>
      </w:r>
    </w:p>
    <w:p>
      <w:pPr>
        <w:pStyle w:val="DefinedTerms"/>
        <w:rPr>
          <w:snapToGrid w:val="0"/>
        </w:rPr>
      </w:pPr>
      <w:r>
        <w:rPr>
          <w:snapToGrid w:val="0"/>
        </w:rPr>
        <w:t>the election</w:t>
      </w:r>
      <w:r>
        <w:rPr>
          <w:snapToGrid w:val="0"/>
        </w:rPr>
        <w:tab/>
        <w:t>4.36(2)</w:t>
      </w:r>
    </w:p>
    <w:p>
      <w:pPr>
        <w:pStyle w:val="DefinedTerms"/>
        <w:rPr>
          <w:snapToGrid w:val="0"/>
        </w:rPr>
      </w:pPr>
      <w:r>
        <w:rPr>
          <w:snapToGrid w:val="0"/>
        </w:rPr>
        <w:t>the electorate</w:t>
      </w:r>
      <w:r>
        <w:rPr>
          <w:snapToGrid w:val="0"/>
        </w:rPr>
        <w:tab/>
        <w:t>4.29(1), 4.30(1), Sch. 9.3 cl. 12(2)(a)</w:t>
      </w:r>
    </w:p>
    <w:p>
      <w:pPr>
        <w:pStyle w:val="DefinedTerms"/>
        <w:rPr>
          <w:snapToGrid w:val="0"/>
        </w:rPr>
      </w:pPr>
      <w:r>
        <w:rPr>
          <w:snapToGrid w:val="0"/>
        </w:rPr>
        <w:t>the former section</w:t>
      </w:r>
      <w:r>
        <w:rPr>
          <w:snapToGrid w:val="0"/>
        </w:rPr>
        <w:tab/>
        <w:t>Sch. 9.3 cl. 38(1)</w:t>
      </w:r>
    </w:p>
    <w:p>
      <w:pPr>
        <w:pStyle w:val="DefinedTerms"/>
        <w:rPr>
          <w:snapToGrid w:val="0"/>
        </w:rPr>
      </w:pPr>
      <w:r>
        <w:rPr>
          <w:snapToGrid w:val="0"/>
        </w:rPr>
        <w:t>the office</w:t>
      </w:r>
      <w:r>
        <w:rPr>
          <w:snapToGrid w:val="0"/>
        </w:rPr>
        <w:tab/>
        <w:t>Sch. 2.3 cl. 1 and 6</w:t>
      </w:r>
    </w:p>
    <w:p>
      <w:pPr>
        <w:pStyle w:val="DefinedTerms"/>
        <w:rPr>
          <w:snapToGrid w:val="0"/>
        </w:rPr>
      </w:pPr>
      <w:r>
        <w:rPr>
          <w:snapToGrid w:val="0"/>
        </w:rPr>
        <w:t>the proposal land</w:t>
      </w:r>
      <w:r>
        <w:rPr>
          <w:snapToGrid w:val="0"/>
        </w:rPr>
        <w:tab/>
        <w:t>5.60B(2)</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tied candidates</w:t>
      </w:r>
      <w:r>
        <w:rPr>
          <w:snapToGrid w:val="0"/>
        </w:rPr>
        <w:tab/>
        <w:t>Sch. 4.1 cl. 8, Sch. 4.1 cl. 23</w:t>
      </w:r>
    </w:p>
    <w:p>
      <w:pPr>
        <w:pStyle w:val="DefinedTerms"/>
        <w:rPr>
          <w:snapToGrid w:val="0"/>
        </w:rPr>
      </w:pPr>
      <w:r>
        <w:rPr>
          <w:snapToGrid w:val="0"/>
        </w:rPr>
        <w:t>total vote</w:t>
      </w:r>
      <w:r>
        <w:rPr>
          <w:snapToGrid w:val="0"/>
        </w:rPr>
        <w:tab/>
        <w:t>Sch. 4.1 cl. 1(1)</w:t>
      </w:r>
    </w:p>
    <w:p>
      <w:pPr>
        <w:pStyle w:val="DefinedTerms"/>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transfer value</w:t>
      </w:r>
      <w:r>
        <w:rPr>
          <w:snapToGrid w:val="0"/>
        </w:rPr>
        <w:tab/>
        <w:t>Sch. 4.1 cl. 11(1)(a)</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it. 5(2)</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pPr>
      <w:r>
        <w:rPr>
          <w:snapToGrid w:val="0"/>
        </w:rPr>
        <w:t>WorkCover WA</w:t>
      </w:r>
      <w:r>
        <w:rPr>
          <w:snapToGrid w:val="0"/>
        </w:rPr>
        <w:tab/>
        <w:t>5.49(1)</w:t>
      </w:r>
    </w:p>
    <w:p>
      <w:pPr>
        <w:pStyle w:val="DefinedTerms"/>
        <w:rPr>
          <w:snapToGrid w:val="0"/>
        </w:rPr>
      </w:pPr>
    </w:p>
    <w:p>
      <w:pPr>
        <w:sectPr>
          <w:pgSz w:w="11906" w:h="16838" w:code="9"/>
          <w:pgMar w:top="2376" w:right="2404" w:bottom="3544" w:left="2404" w:header="720" w:footer="3380" w:gutter="0"/>
          <w:cols w:space="720"/>
          <w:noEndnote/>
          <w:docGrid w:linePitch="326"/>
        </w:sectPr>
      </w:pPr>
    </w:p>
    <w:p/>
    <w:p/>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Particular things local governments can do on land even though it is not local government property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Particular things local governments can do on land even though it is not local government property</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4.1</w:t>
            </w:r>
          </w:fldSimple>
        </w:p>
      </w:tc>
      <w:tc>
        <w:tcPr>
          <w:tcW w:w="5715" w:type="dxa"/>
          <w:vAlign w:val="bottom"/>
        </w:tcPr>
        <w:p>
          <w:pPr>
            <w:pStyle w:val="HeaderTextLeft"/>
          </w:pPr>
          <w:fldSimple w:instr=" styleref CharSchText ">
            <w:r>
              <w:rPr>
                <w:noProof/>
              </w:rPr>
              <w:t>How to count votes and ascertain the result of an election</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How to count votes and ascertain the result of an election</w:t>
            </w:r>
          </w:fldSimple>
        </w:p>
      </w:tc>
      <w:tc>
        <w:tcPr>
          <w:tcW w:w="1445" w:type="dxa"/>
        </w:tcPr>
        <w:p>
          <w:pPr>
            <w:pStyle w:val="HeaderNumberRight"/>
            <w:ind w:right="-64"/>
            <w:rPr>
              <w:b w:val="0"/>
            </w:rPr>
          </w:pPr>
          <w:fldSimple w:instr=" styleref CharSchno ">
            <w:r>
              <w:rPr>
                <w:noProof/>
              </w:rPr>
              <w:t>Schedule 4.1</w:t>
            </w:r>
          </w:fldSimple>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vAlign w:val="bottom"/>
        </w:tcPr>
        <w:p>
          <w:pPr>
            <w:pStyle w:val="HeaderTextLeft"/>
          </w:pPr>
          <w:fldSimple w:instr=" styleref CharSDivText ">
            <w:r>
              <w:rPr>
                <w:noProof/>
              </w:rPr>
              <w:t>Elections for 2 or more councillors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fldSimple w:instr=" styleref CharSDivText ">
            <w:r>
              <w:rPr>
                <w:noProof/>
              </w:rPr>
              <w:t>Elections for 2 or more councillors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25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25</w:instrText>
            </w:r>
          </w:fldSimple>
          <w:r>
            <w:instrText xml:space="preserve"> </w:instrText>
          </w:r>
          <w:r>
            <w:fldChar w:fldCharType="separate"/>
          </w:r>
          <w:r>
            <w:rPr>
              <w:noProof/>
            </w:rPr>
            <w:t>25</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rPr>
        <w:cantSplit/>
      </w:trPr>
      <w:tc>
        <w:tcPr>
          <w:tcW w:w="7160" w:type="dxa"/>
          <w:gridSpan w:val="2"/>
        </w:tcPr>
        <w:p>
          <w:pPr>
            <w:pStyle w:val="HeaderNumber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470</Pages>
  <Words>122300</Words>
  <Characters>579702</Characters>
  <Application>Microsoft Office Word</Application>
  <DocSecurity>0</DocSecurity>
  <Lines>15255</Lines>
  <Paragraphs>9000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693002</CharactersWithSpaces>
  <SharedDoc>false</SharedDoc>
  <HLinks>
    <vt:vector size="6" baseType="variant">
      <vt:variant>
        <vt:i4>3014716</vt:i4>
      </vt:variant>
      <vt:variant>
        <vt:i4>-1</vt:i4>
      </vt:variant>
      <vt:variant>
        <vt:i4>1064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1995 - 04-b0-02</dc:title>
  <dc:subject/>
  <dc:creator/>
  <cp:keywords/>
  <dc:description/>
  <cp:lastModifiedBy>svcMRProcess</cp:lastModifiedBy>
  <cp:revision>4</cp:revision>
  <cp:lastPrinted>2008-01-22T06:08:00Z</cp:lastPrinted>
  <dcterms:created xsi:type="dcterms:W3CDTF">2018-09-04T18:08:00Z</dcterms:created>
  <dcterms:modified xsi:type="dcterms:W3CDTF">2018-09-04T18:08:00Z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465</vt:i4>
  </property>
  <property fmtid="{D5CDD505-2E9C-101B-9397-08002B2CF9AE}" pid="6" name="ReprintedAsAt">
    <vt:filetime>2008-01-17T15:00:00Z</vt:filetime>
  </property>
  <property fmtid="{D5CDD505-2E9C-101B-9397-08002B2CF9AE}" pid="7" name="ReprintNo">
    <vt:lpwstr>4</vt:lpwstr>
  </property>
  <property fmtid="{D5CDD505-2E9C-101B-9397-08002B2CF9AE}" pid="8" name="AsAtDate">
    <vt:lpwstr>12 Mar 2008</vt:lpwstr>
  </property>
  <property fmtid="{D5CDD505-2E9C-101B-9397-08002B2CF9AE}" pid="9" name="Suffix">
    <vt:lpwstr>04-b0-02</vt:lpwstr>
  </property>
</Properties>
</file>