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15 July 2005</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outlineLvl w:val="0"/>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 and commencement</w:t>
      </w:r>
      <w:r>
        <w:rPr>
          <w:noProof/>
        </w:rPr>
        <w:tab/>
      </w:r>
      <w:r>
        <w:rPr>
          <w:noProof/>
        </w:rPr>
        <w:fldChar w:fldCharType="begin"/>
      </w:r>
      <w:r>
        <w:rPr>
          <w:noProof/>
        </w:rPr>
        <w:instrText xml:space="preserve"> PAGEREF _Toc111872649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_Toc111872650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Savings</w:t>
      </w:r>
      <w:r>
        <w:rPr>
          <w:noProof/>
        </w:rPr>
        <w:tab/>
      </w:r>
      <w:r>
        <w:rPr>
          <w:noProof/>
        </w:rPr>
        <w:fldChar w:fldCharType="begin"/>
      </w:r>
      <w:r>
        <w:rPr>
          <w:noProof/>
        </w:rPr>
        <w:instrText xml:space="preserve"> PAGEREF _Toc111872651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Power to suspend operation of Act</w:t>
      </w:r>
      <w:r>
        <w:rPr>
          <w:noProof/>
        </w:rPr>
        <w:tab/>
      </w:r>
      <w:r>
        <w:rPr>
          <w:noProof/>
        </w:rPr>
        <w:fldChar w:fldCharType="begin"/>
      </w:r>
      <w:r>
        <w:rPr>
          <w:noProof/>
        </w:rPr>
        <w:instrText xml:space="preserve"> PAGEREF _Toc111872652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30"/>
        </w:rPr>
        <w:t>Part II — Administration</w:t>
      </w:r>
    </w:p>
    <w:p>
      <w:pPr>
        <w:pStyle w:val="TOC3"/>
        <w:rPr>
          <w:b w:val="0"/>
          <w:noProof/>
          <w:sz w:val="24"/>
          <w:szCs w:val="24"/>
        </w:rPr>
      </w:pPr>
      <w:r>
        <w:rPr>
          <w:noProof/>
          <w:szCs w:val="26"/>
        </w:rPr>
        <w:t>Division 1</w:t>
      </w:r>
      <w:r>
        <w:rPr>
          <w:noProof/>
          <w:snapToGrid w:val="0"/>
          <w:szCs w:val="26"/>
        </w:rPr>
        <w:t> — </w:t>
      </w:r>
      <w:r>
        <w:rPr>
          <w:noProof/>
          <w:szCs w:val="26"/>
        </w:rPr>
        <w:t>The Minister, Commissioner and officers of Public Health</w:t>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Minister</w:t>
      </w:r>
      <w:r>
        <w:rPr>
          <w:noProof/>
        </w:rPr>
        <w:tab/>
      </w:r>
      <w:r>
        <w:rPr>
          <w:noProof/>
        </w:rPr>
        <w:fldChar w:fldCharType="begin"/>
      </w:r>
      <w:r>
        <w:rPr>
          <w:noProof/>
        </w:rPr>
        <w:instrText xml:space="preserve"> PAGEREF _Toc111872655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Minister to be body corporate</w:t>
      </w:r>
      <w:r>
        <w:rPr>
          <w:noProof/>
        </w:rPr>
        <w:tab/>
      </w:r>
      <w:r>
        <w:rPr>
          <w:noProof/>
        </w:rPr>
        <w:fldChar w:fldCharType="begin"/>
      </w:r>
      <w:r>
        <w:rPr>
          <w:noProof/>
        </w:rPr>
        <w:instrText xml:space="preserve"> PAGEREF _Toc111872656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Powers of Executive Director, Public Health and officers</w:t>
      </w:r>
      <w:r>
        <w:rPr>
          <w:noProof/>
        </w:rPr>
        <w:tab/>
      </w:r>
      <w:r>
        <w:rPr>
          <w:noProof/>
        </w:rPr>
        <w:fldChar w:fldCharType="begin"/>
      </w:r>
      <w:r>
        <w:rPr>
          <w:noProof/>
        </w:rPr>
        <w:instrText xml:space="preserve"> PAGEREF _Toc111872657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Inquiries</w:t>
      </w:r>
      <w:r>
        <w:rPr>
          <w:noProof/>
        </w:rPr>
        <w:tab/>
      </w:r>
      <w:r>
        <w:rPr>
          <w:noProof/>
        </w:rPr>
        <w:fldChar w:fldCharType="begin"/>
      </w:r>
      <w:r>
        <w:rPr>
          <w:noProof/>
        </w:rPr>
        <w:instrText xml:space="preserve"> PAGEREF _Toc111872658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Powers of persons directed to make inquiries</w:t>
      </w:r>
      <w:r>
        <w:rPr>
          <w:noProof/>
        </w:rPr>
        <w:tab/>
      </w:r>
      <w:r>
        <w:rPr>
          <w:noProof/>
        </w:rPr>
        <w:fldChar w:fldCharType="begin"/>
      </w:r>
      <w:r>
        <w:rPr>
          <w:noProof/>
        </w:rPr>
        <w:instrText xml:space="preserve"> PAGEREF _Toc111872659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Power of Executive Director, Public Health to act in emergencies</w:t>
      </w:r>
      <w:r>
        <w:rPr>
          <w:noProof/>
        </w:rPr>
        <w:tab/>
      </w:r>
      <w:r>
        <w:rPr>
          <w:noProof/>
        </w:rPr>
        <w:fldChar w:fldCharType="begin"/>
      </w:r>
      <w:r>
        <w:rPr>
          <w:noProof/>
        </w:rPr>
        <w:instrText xml:space="preserve"> PAGEREF _Toc111872660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Executive Director, Public Health may act where no local government</w:t>
      </w:r>
      <w:r>
        <w:rPr>
          <w:noProof/>
        </w:rPr>
        <w:tab/>
      </w:r>
      <w:r>
        <w:rPr>
          <w:noProof/>
        </w:rPr>
        <w:fldChar w:fldCharType="begin"/>
      </w:r>
      <w:r>
        <w:rPr>
          <w:noProof/>
        </w:rPr>
        <w:instrText xml:space="preserve"> PAGEREF _Toc111872661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Expenditure to be paid out of votes</w:t>
      </w:r>
      <w:r>
        <w:rPr>
          <w:noProof/>
        </w:rPr>
        <w:tab/>
      </w:r>
      <w:r>
        <w:rPr>
          <w:noProof/>
        </w:rPr>
        <w:fldChar w:fldCharType="begin"/>
      </w:r>
      <w:r>
        <w:rPr>
          <w:noProof/>
        </w:rPr>
        <w:instrText xml:space="preserve"> PAGEREF _Toc111872662 \h </w:instrText>
      </w:r>
      <w:r>
        <w:rPr>
          <w:noProof/>
        </w:rPr>
      </w:r>
      <w:r>
        <w:rPr>
          <w:noProof/>
        </w:rPr>
        <w:fldChar w:fldCharType="separate"/>
      </w:r>
      <w:r>
        <w:rPr>
          <w:noProof/>
        </w:rPr>
        <w:t>17</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Local governments</w:t>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Annexation</w:t>
      </w:r>
      <w:r>
        <w:rPr>
          <w:noProof/>
        </w:rPr>
        <w:tab/>
      </w:r>
      <w:r>
        <w:rPr>
          <w:noProof/>
        </w:rPr>
        <w:fldChar w:fldCharType="begin"/>
      </w:r>
      <w:r>
        <w:rPr>
          <w:noProof/>
        </w:rPr>
        <w:instrText xml:space="preserve"> PAGEREF _Toc111872664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lastRenderedPageBreak/>
        <w:t>25</w:t>
      </w:r>
      <w:r>
        <w:rPr>
          <w:noProof/>
          <w:snapToGrid w:val="0"/>
          <w:szCs w:val="24"/>
        </w:rPr>
        <w:t>.</w:t>
      </w:r>
      <w:r>
        <w:rPr>
          <w:noProof/>
          <w:sz w:val="24"/>
          <w:szCs w:val="24"/>
        </w:rPr>
        <w:tab/>
      </w:r>
      <w:r>
        <w:rPr>
          <w:noProof/>
          <w:snapToGrid w:val="0"/>
          <w:szCs w:val="24"/>
        </w:rPr>
        <w:t>District may include water</w:t>
      </w:r>
      <w:r>
        <w:rPr>
          <w:noProof/>
        </w:rPr>
        <w:tab/>
      </w:r>
      <w:r>
        <w:rPr>
          <w:noProof/>
        </w:rPr>
        <w:fldChar w:fldCharType="begin"/>
      </w:r>
      <w:r>
        <w:rPr>
          <w:noProof/>
        </w:rPr>
        <w:instrText xml:space="preserve"> PAGEREF _Toc111872665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Powers of local government</w:t>
      </w:r>
      <w:r>
        <w:rPr>
          <w:noProof/>
        </w:rPr>
        <w:tab/>
      </w:r>
      <w:r>
        <w:rPr>
          <w:noProof/>
        </w:rPr>
        <w:fldChar w:fldCharType="begin"/>
      </w:r>
      <w:r>
        <w:rPr>
          <w:noProof/>
        </w:rPr>
        <w:instrText xml:space="preserve"> PAGEREF _Toc111872666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Officers of local government</w:t>
      </w:r>
      <w:r>
        <w:rPr>
          <w:noProof/>
        </w:rPr>
        <w:tab/>
      </w:r>
      <w:r>
        <w:rPr>
          <w:noProof/>
        </w:rPr>
        <w:fldChar w:fldCharType="begin"/>
      </w:r>
      <w:r>
        <w:rPr>
          <w:noProof/>
        </w:rPr>
        <w:instrText xml:space="preserve"> PAGEREF _Toc111872667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Appointments to be approved</w:t>
      </w:r>
      <w:r>
        <w:rPr>
          <w:noProof/>
        </w:rPr>
        <w:tab/>
      </w:r>
      <w:r>
        <w:rPr>
          <w:noProof/>
        </w:rPr>
        <w:fldChar w:fldCharType="begin"/>
      </w:r>
      <w:r>
        <w:rPr>
          <w:noProof/>
        </w:rPr>
        <w:instrText xml:space="preserve"> PAGEREF _Toc111872668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Executive Director, Public Health may appoint if local government neglects to do so</w:t>
      </w:r>
      <w:r>
        <w:rPr>
          <w:noProof/>
        </w:rPr>
        <w:tab/>
      </w:r>
      <w:r>
        <w:rPr>
          <w:noProof/>
        </w:rPr>
        <w:fldChar w:fldCharType="begin"/>
      </w:r>
      <w:r>
        <w:rPr>
          <w:noProof/>
        </w:rPr>
        <w:instrText xml:space="preserve"> PAGEREF _Toc111872669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Local governments may join in appointing officers</w:t>
      </w:r>
      <w:r>
        <w:rPr>
          <w:noProof/>
        </w:rPr>
        <w:tab/>
      </w:r>
      <w:r>
        <w:rPr>
          <w:noProof/>
        </w:rPr>
        <w:fldChar w:fldCharType="begin"/>
      </w:r>
      <w:r>
        <w:rPr>
          <w:noProof/>
        </w:rPr>
        <w:instrText xml:space="preserve"> PAGEREF _Toc111872670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Qualifications of environmental health officers</w:t>
      </w:r>
      <w:r>
        <w:rPr>
          <w:noProof/>
        </w:rPr>
        <w:tab/>
      </w:r>
      <w:r>
        <w:rPr>
          <w:noProof/>
        </w:rPr>
        <w:fldChar w:fldCharType="begin"/>
      </w:r>
      <w:r>
        <w:rPr>
          <w:noProof/>
        </w:rPr>
        <w:instrText xml:space="preserve"> PAGEREF _Toc111872671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Removal of officers</w:t>
      </w:r>
      <w:r>
        <w:rPr>
          <w:noProof/>
        </w:rPr>
        <w:tab/>
      </w:r>
      <w:r>
        <w:rPr>
          <w:noProof/>
        </w:rPr>
        <w:fldChar w:fldCharType="begin"/>
      </w:r>
      <w:r>
        <w:rPr>
          <w:noProof/>
        </w:rPr>
        <w:instrText xml:space="preserve"> PAGEREF _Toc111872672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Medical officer may direct and exercise powers of environmental health officer</w:t>
      </w:r>
      <w:r>
        <w:rPr>
          <w:noProof/>
        </w:rPr>
        <w:tab/>
      </w:r>
      <w:r>
        <w:rPr>
          <w:noProof/>
        </w:rPr>
        <w:fldChar w:fldCharType="begin"/>
      </w:r>
      <w:r>
        <w:rPr>
          <w:noProof/>
        </w:rPr>
        <w:instrText xml:space="preserve"> PAGEREF _Toc111872673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Reports by medical officer of health</w:t>
      </w:r>
      <w:r>
        <w:rPr>
          <w:noProof/>
        </w:rPr>
        <w:tab/>
      </w:r>
      <w:r>
        <w:rPr>
          <w:noProof/>
        </w:rPr>
        <w:fldChar w:fldCharType="begin"/>
      </w:r>
      <w:r>
        <w:rPr>
          <w:noProof/>
        </w:rPr>
        <w:instrText xml:space="preserve"> PAGEREF _Toc111872674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Proceedings on default of local government</w:t>
      </w:r>
      <w:r>
        <w:rPr>
          <w:noProof/>
        </w:rPr>
        <w:tab/>
      </w:r>
      <w:r>
        <w:rPr>
          <w:noProof/>
        </w:rPr>
        <w:fldChar w:fldCharType="begin"/>
      </w:r>
      <w:r>
        <w:rPr>
          <w:noProof/>
        </w:rPr>
        <w:instrText xml:space="preserve"> PAGEREF _Toc111872675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Review of orders and decisions of local governments</w:t>
      </w:r>
      <w:r>
        <w:rPr>
          <w:noProof/>
        </w:rPr>
        <w:tab/>
      </w:r>
      <w:r>
        <w:rPr>
          <w:noProof/>
        </w:rPr>
        <w:fldChar w:fldCharType="begin"/>
      </w:r>
      <w:r>
        <w:rPr>
          <w:noProof/>
        </w:rPr>
        <w:instrText xml:space="preserve"> PAGEREF _Toc111872676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Local governments to report annually</w:t>
      </w:r>
      <w:r>
        <w:rPr>
          <w:noProof/>
        </w:rPr>
        <w:tab/>
      </w:r>
      <w:r>
        <w:rPr>
          <w:noProof/>
        </w:rPr>
        <w:fldChar w:fldCharType="begin"/>
      </w:r>
      <w:r>
        <w:rPr>
          <w:noProof/>
        </w:rPr>
        <w:instrText xml:space="preserve"> PAGEREF _Toc111872677 \h </w:instrText>
      </w:r>
      <w:r>
        <w:rPr>
          <w:noProof/>
        </w:rPr>
      </w:r>
      <w:r>
        <w:rPr>
          <w:noProof/>
        </w:rPr>
        <w:fldChar w:fldCharType="separate"/>
      </w:r>
      <w:r>
        <w:rPr>
          <w:noProof/>
        </w:rPr>
        <w:t>25</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The exercise of ministerial control</w:t>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Powers of the Minister</w:t>
      </w:r>
      <w:r>
        <w:rPr>
          <w:noProof/>
        </w:rPr>
        <w:tab/>
      </w:r>
      <w:r>
        <w:rPr>
          <w:noProof/>
        </w:rPr>
        <w:fldChar w:fldCharType="begin"/>
      </w:r>
      <w:r>
        <w:rPr>
          <w:noProof/>
        </w:rPr>
        <w:instrText xml:space="preserve"> PAGEREF _Toc111872679 \h </w:instrText>
      </w:r>
      <w:r>
        <w:rPr>
          <w:noProof/>
        </w:rPr>
      </w:r>
      <w:r>
        <w:rPr>
          <w:noProof/>
        </w:rPr>
        <w:fldChar w:fldCharType="separate"/>
      </w:r>
      <w:r>
        <w:rPr>
          <w:noProof/>
        </w:rPr>
        <w:t>25</w:t>
      </w:r>
      <w:r>
        <w:rPr>
          <w:noProof/>
        </w:rPr>
        <w:fldChar w:fldCharType="end"/>
      </w:r>
    </w:p>
    <w:p>
      <w:pPr>
        <w:pStyle w:val="TOC2"/>
        <w:tabs>
          <w:tab w:val="right" w:leader="dot" w:pos="7086"/>
        </w:tabs>
        <w:rPr>
          <w:b w:val="0"/>
          <w:noProof/>
          <w:sz w:val="24"/>
          <w:szCs w:val="24"/>
        </w:rPr>
      </w:pPr>
      <w:r>
        <w:rPr>
          <w:noProof/>
          <w:szCs w:val="30"/>
        </w:rPr>
        <w:t>Part III — Financial</w:t>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Power to levy general health rate</w:t>
      </w:r>
      <w:r>
        <w:rPr>
          <w:noProof/>
        </w:rPr>
        <w:tab/>
      </w:r>
      <w:r>
        <w:rPr>
          <w:noProof/>
        </w:rPr>
        <w:fldChar w:fldCharType="begin"/>
      </w:r>
      <w:r>
        <w:rPr>
          <w:noProof/>
        </w:rPr>
        <w:instrText xml:space="preserve"> PAGEREF _Toc111872681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Sanitary rate</w:t>
      </w:r>
      <w:r>
        <w:rPr>
          <w:noProof/>
        </w:rPr>
        <w:tab/>
      </w:r>
      <w:r>
        <w:rPr>
          <w:noProof/>
        </w:rPr>
        <w:fldChar w:fldCharType="begin"/>
      </w:r>
      <w:r>
        <w:rPr>
          <w:noProof/>
        </w:rPr>
        <w:instrText xml:space="preserve"> PAGEREF _Toc111872682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Supplementary rates</w:t>
      </w:r>
      <w:r>
        <w:rPr>
          <w:noProof/>
        </w:rPr>
        <w:tab/>
      </w:r>
      <w:r>
        <w:rPr>
          <w:noProof/>
        </w:rPr>
        <w:fldChar w:fldCharType="begin"/>
      </w:r>
      <w:r>
        <w:rPr>
          <w:noProof/>
        </w:rPr>
        <w:instrText xml:space="preserve"> PAGEREF _Toc111872683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Borrowing powers</w:t>
      </w:r>
      <w:r>
        <w:rPr>
          <w:noProof/>
        </w:rPr>
        <w:tab/>
      </w:r>
      <w:r>
        <w:rPr>
          <w:noProof/>
        </w:rPr>
        <w:fldChar w:fldCharType="begin"/>
      </w:r>
      <w:r>
        <w:rPr>
          <w:noProof/>
        </w:rPr>
        <w:instrText xml:space="preserve"> PAGEREF _Toc111872684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Special loan rate</w:t>
      </w:r>
      <w:r>
        <w:rPr>
          <w:noProof/>
        </w:rPr>
        <w:tab/>
      </w:r>
      <w:r>
        <w:rPr>
          <w:noProof/>
        </w:rPr>
        <w:fldChar w:fldCharType="begin"/>
      </w:r>
      <w:r>
        <w:rPr>
          <w:noProof/>
        </w:rPr>
        <w:instrText xml:space="preserve"> PAGEREF _Toc111872685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Application of rating provisions of local governing Acts</w:t>
      </w:r>
      <w:r>
        <w:rPr>
          <w:noProof/>
        </w:rPr>
        <w:tab/>
      </w:r>
      <w:r>
        <w:rPr>
          <w:noProof/>
        </w:rPr>
        <w:fldChar w:fldCharType="begin"/>
      </w:r>
      <w:r>
        <w:rPr>
          <w:noProof/>
        </w:rPr>
        <w:instrText xml:space="preserve"> PAGEREF _Toc111872686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Health rate to be regarded in determining borrowing powers</w:t>
      </w:r>
      <w:r>
        <w:rPr>
          <w:noProof/>
        </w:rPr>
        <w:tab/>
      </w:r>
      <w:r>
        <w:rPr>
          <w:noProof/>
        </w:rPr>
        <w:fldChar w:fldCharType="begin"/>
      </w:r>
      <w:r>
        <w:rPr>
          <w:noProof/>
        </w:rPr>
        <w:instrText xml:space="preserve"> PAGEREF _Toc111872687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Time for giving notice of rate may be extended</w:t>
      </w:r>
      <w:r>
        <w:rPr>
          <w:noProof/>
        </w:rPr>
        <w:tab/>
      </w:r>
      <w:r>
        <w:rPr>
          <w:noProof/>
        </w:rPr>
        <w:fldChar w:fldCharType="begin"/>
      </w:r>
      <w:r>
        <w:rPr>
          <w:noProof/>
        </w:rPr>
        <w:instrText xml:space="preserve"> PAGEREF _Toc111872688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Accounts and audit</w:t>
      </w:r>
      <w:r>
        <w:rPr>
          <w:noProof/>
        </w:rPr>
        <w:tab/>
      </w:r>
      <w:r>
        <w:rPr>
          <w:noProof/>
        </w:rPr>
        <w:fldChar w:fldCharType="begin"/>
      </w:r>
      <w:r>
        <w:rPr>
          <w:noProof/>
        </w:rPr>
        <w:instrText xml:space="preserve"> PAGEREF _Toc111872689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Financial adjustment</w:t>
      </w:r>
      <w:r>
        <w:rPr>
          <w:noProof/>
        </w:rPr>
        <w:tab/>
      </w:r>
      <w:r>
        <w:rPr>
          <w:noProof/>
        </w:rPr>
        <w:fldChar w:fldCharType="begin"/>
      </w:r>
      <w:r>
        <w:rPr>
          <w:noProof/>
        </w:rPr>
        <w:instrText xml:space="preserve"> PAGEREF _Toc111872690 \h </w:instrText>
      </w:r>
      <w:r>
        <w:rPr>
          <w:noProof/>
        </w:rPr>
      </w:r>
      <w:r>
        <w:rPr>
          <w:noProof/>
        </w:rPr>
        <w:fldChar w:fldCharType="separate"/>
      </w:r>
      <w:r>
        <w:rPr>
          <w:noProof/>
        </w:rPr>
        <w:t>33</w:t>
      </w:r>
      <w:r>
        <w:rPr>
          <w:noProof/>
        </w:rPr>
        <w:fldChar w:fldCharType="end"/>
      </w:r>
    </w:p>
    <w:p>
      <w:pPr>
        <w:pStyle w:val="TOC2"/>
        <w:tabs>
          <w:tab w:val="right" w:leader="dot" w:pos="7086"/>
        </w:tabs>
        <w:rPr>
          <w:b w:val="0"/>
          <w:noProof/>
          <w:sz w:val="24"/>
          <w:szCs w:val="24"/>
        </w:rPr>
      </w:pPr>
      <w:r>
        <w:rPr>
          <w:noProof/>
          <w:szCs w:val="30"/>
        </w:rPr>
        <w:t>Part IV — Sanitary provisions</w:t>
      </w:r>
    </w:p>
    <w:p>
      <w:pPr>
        <w:pStyle w:val="TOC3"/>
        <w:rPr>
          <w:b w:val="0"/>
          <w:noProof/>
          <w:sz w:val="24"/>
          <w:szCs w:val="24"/>
        </w:rPr>
      </w:pPr>
      <w:r>
        <w:rPr>
          <w:noProof/>
          <w:szCs w:val="26"/>
        </w:rPr>
        <w:t>Division 1</w:t>
      </w:r>
      <w:r>
        <w:rPr>
          <w:noProof/>
          <w:snapToGrid w:val="0"/>
          <w:szCs w:val="26"/>
        </w:rPr>
        <w:t> — </w:t>
      </w:r>
      <w:r>
        <w:rPr>
          <w:noProof/>
          <w:szCs w:val="26"/>
        </w:rPr>
        <w:t>Sewerage and drainage schemes</w:t>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Sewers vested in local government</w:t>
      </w:r>
      <w:r>
        <w:rPr>
          <w:noProof/>
        </w:rPr>
        <w:tab/>
      </w:r>
      <w:r>
        <w:rPr>
          <w:noProof/>
        </w:rPr>
        <w:fldChar w:fldCharType="begin"/>
      </w:r>
      <w:r>
        <w:rPr>
          <w:noProof/>
        </w:rPr>
        <w:instrText xml:space="preserve"> PAGEREF _Toc111872693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Power of local government to construct and maintain sewers</w:t>
      </w:r>
      <w:r>
        <w:rPr>
          <w:noProof/>
        </w:rPr>
        <w:tab/>
      </w:r>
      <w:r>
        <w:rPr>
          <w:noProof/>
        </w:rPr>
        <w:fldChar w:fldCharType="begin"/>
      </w:r>
      <w:r>
        <w:rPr>
          <w:noProof/>
        </w:rPr>
        <w:instrText xml:space="preserve"> PAGEREF _Toc111872694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Governor’s approval necessary to all schemes</w:t>
      </w:r>
      <w:r>
        <w:rPr>
          <w:noProof/>
        </w:rPr>
        <w:tab/>
      </w:r>
      <w:r>
        <w:rPr>
          <w:noProof/>
        </w:rPr>
        <w:fldChar w:fldCharType="begin"/>
      </w:r>
      <w:r>
        <w:rPr>
          <w:noProof/>
        </w:rPr>
        <w:instrText xml:space="preserve"> PAGEREF _Toc111872695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Power to do acts preliminary to formulating scheme</w:t>
      </w:r>
      <w:r>
        <w:rPr>
          <w:noProof/>
        </w:rPr>
        <w:tab/>
      </w:r>
      <w:r>
        <w:rPr>
          <w:noProof/>
        </w:rPr>
        <w:fldChar w:fldCharType="begin"/>
      </w:r>
      <w:r>
        <w:rPr>
          <w:noProof/>
        </w:rPr>
        <w:instrText xml:space="preserve"> PAGEREF _Toc111872696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Notice of plans and specifications</w:t>
      </w:r>
      <w:r>
        <w:rPr>
          <w:noProof/>
        </w:rPr>
        <w:tab/>
      </w:r>
      <w:r>
        <w:rPr>
          <w:noProof/>
        </w:rPr>
        <w:fldChar w:fldCharType="begin"/>
      </w:r>
      <w:r>
        <w:rPr>
          <w:noProof/>
        </w:rPr>
        <w:instrText xml:space="preserve"> PAGEREF _Toc111872697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Objections</w:t>
      </w:r>
      <w:r>
        <w:rPr>
          <w:noProof/>
        </w:rPr>
        <w:tab/>
      </w:r>
      <w:r>
        <w:rPr>
          <w:noProof/>
        </w:rPr>
        <w:fldChar w:fldCharType="begin"/>
      </w:r>
      <w:r>
        <w:rPr>
          <w:noProof/>
        </w:rPr>
        <w:instrText xml:space="preserve"> PAGEREF _Toc111872698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pacing w:val="-4"/>
          <w:szCs w:val="24"/>
        </w:rPr>
        <w:t>Copies of plans and specifications to be available for inspection</w:t>
      </w:r>
      <w:r>
        <w:rPr>
          <w:noProof/>
        </w:rPr>
        <w:tab/>
      </w:r>
      <w:r>
        <w:rPr>
          <w:noProof/>
        </w:rPr>
        <w:fldChar w:fldCharType="begin"/>
      </w:r>
      <w:r>
        <w:rPr>
          <w:noProof/>
        </w:rPr>
        <w:instrText xml:space="preserve"> PAGEREF _Toc111872699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Conditions on which Minister may recommend scheme to Governor</w:t>
      </w:r>
      <w:r>
        <w:rPr>
          <w:noProof/>
        </w:rPr>
        <w:tab/>
      </w:r>
      <w:r>
        <w:rPr>
          <w:noProof/>
        </w:rPr>
        <w:fldChar w:fldCharType="begin"/>
      </w:r>
      <w:r>
        <w:rPr>
          <w:noProof/>
        </w:rPr>
        <w:instrText xml:space="preserve"> PAGEREF _Toc111872700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Apportionment of costs and maintenance of joint schemes</w:t>
      </w:r>
      <w:r>
        <w:rPr>
          <w:noProof/>
        </w:rPr>
        <w:tab/>
      </w:r>
      <w:r>
        <w:rPr>
          <w:noProof/>
        </w:rPr>
        <w:fldChar w:fldCharType="begin"/>
      </w:r>
      <w:r>
        <w:rPr>
          <w:noProof/>
        </w:rPr>
        <w:instrText xml:space="preserve"> PAGEREF _Toc111872701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Powers of local government in carrying out works</w:t>
      </w:r>
      <w:r>
        <w:rPr>
          <w:noProof/>
        </w:rPr>
        <w:tab/>
      </w:r>
      <w:r>
        <w:rPr>
          <w:noProof/>
        </w:rPr>
        <w:fldChar w:fldCharType="begin"/>
      </w:r>
      <w:r>
        <w:rPr>
          <w:noProof/>
        </w:rPr>
        <w:instrText xml:space="preserve"> PAGEREF _Toc111872702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Recovery of cost of limited schemes from owners of premises served</w:t>
      </w:r>
      <w:r>
        <w:rPr>
          <w:noProof/>
        </w:rPr>
        <w:tab/>
      </w:r>
      <w:r>
        <w:rPr>
          <w:noProof/>
        </w:rPr>
        <w:fldChar w:fldCharType="begin"/>
      </w:r>
      <w:r>
        <w:rPr>
          <w:noProof/>
        </w:rPr>
        <w:instrText xml:space="preserve"> PAGEREF _Toc111872703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63A</w:t>
      </w:r>
      <w:r>
        <w:rPr>
          <w:noProof/>
          <w:snapToGrid w:val="0"/>
          <w:szCs w:val="24"/>
        </w:rPr>
        <w:t xml:space="preserve">. </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_Toc111872704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Agreements for recouping costs and paying maintenance in case of limited schemes</w:t>
      </w:r>
      <w:r>
        <w:rPr>
          <w:noProof/>
        </w:rPr>
        <w:tab/>
      </w:r>
      <w:r>
        <w:rPr>
          <w:noProof/>
        </w:rPr>
        <w:fldChar w:fldCharType="begin"/>
      </w:r>
      <w:r>
        <w:rPr>
          <w:noProof/>
        </w:rPr>
        <w:instrText xml:space="preserve"> PAGEREF _Toc111872705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Power to acquire land</w:t>
      </w:r>
      <w:r>
        <w:rPr>
          <w:noProof/>
        </w:rPr>
        <w:tab/>
      </w:r>
      <w:r>
        <w:rPr>
          <w:noProof/>
        </w:rPr>
        <w:fldChar w:fldCharType="begin"/>
      </w:r>
      <w:r>
        <w:rPr>
          <w:noProof/>
        </w:rPr>
        <w:instrText xml:space="preserve"> PAGEREF _Toc111872706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Duty of local government where street broken up</w:t>
      </w:r>
      <w:r>
        <w:rPr>
          <w:noProof/>
        </w:rPr>
        <w:tab/>
      </w:r>
      <w:r>
        <w:rPr>
          <w:noProof/>
        </w:rPr>
        <w:fldChar w:fldCharType="begin"/>
      </w:r>
      <w:r>
        <w:rPr>
          <w:noProof/>
        </w:rPr>
        <w:instrText xml:space="preserve"> PAGEREF _Toc111872707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Interfering with works of other authorities</w:t>
      </w:r>
      <w:r>
        <w:rPr>
          <w:noProof/>
        </w:rPr>
        <w:tab/>
      </w:r>
      <w:r>
        <w:rPr>
          <w:noProof/>
        </w:rPr>
        <w:fldChar w:fldCharType="begin"/>
      </w:r>
      <w:r>
        <w:rPr>
          <w:noProof/>
        </w:rPr>
        <w:instrText xml:space="preserve"> PAGEREF _Toc111872708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Alteration of sewerage works</w:t>
      </w:r>
      <w:r>
        <w:rPr>
          <w:noProof/>
        </w:rPr>
        <w:tab/>
      </w:r>
      <w:r>
        <w:rPr>
          <w:noProof/>
        </w:rPr>
        <w:fldChar w:fldCharType="begin"/>
      </w:r>
      <w:r>
        <w:rPr>
          <w:noProof/>
        </w:rPr>
        <w:instrText xml:space="preserve"> PAGEREF _Toc111872709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Ventilating shafts, etc., may be attached to buildings, etc.</w:t>
      </w:r>
      <w:r>
        <w:rPr>
          <w:noProof/>
        </w:rPr>
        <w:tab/>
      </w:r>
      <w:r>
        <w:rPr>
          <w:noProof/>
        </w:rPr>
        <w:fldChar w:fldCharType="begin"/>
      </w:r>
      <w:r>
        <w:rPr>
          <w:noProof/>
        </w:rPr>
        <w:instrText xml:space="preserve"> PAGEREF _Toc111872710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Maps of systems to be kept</w:t>
      </w:r>
      <w:r>
        <w:rPr>
          <w:noProof/>
        </w:rPr>
        <w:tab/>
      </w:r>
      <w:r>
        <w:rPr>
          <w:noProof/>
        </w:rPr>
        <w:fldChar w:fldCharType="begin"/>
      </w:r>
      <w:r>
        <w:rPr>
          <w:noProof/>
        </w:rPr>
        <w:instrText xml:space="preserve"> PAGEREF _Toc111872711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Sewers to be kept cleansed</w:t>
      </w:r>
      <w:r>
        <w:rPr>
          <w:noProof/>
        </w:rPr>
        <w:tab/>
      </w:r>
      <w:r>
        <w:rPr>
          <w:noProof/>
        </w:rPr>
        <w:fldChar w:fldCharType="begin"/>
      </w:r>
      <w:r>
        <w:rPr>
          <w:noProof/>
        </w:rPr>
        <w:instrText xml:space="preserve"> PAGEREF _Toc111872712 \h </w:instrText>
      </w:r>
      <w:r>
        <w:rPr>
          <w:noProof/>
        </w:rPr>
      </w:r>
      <w:r>
        <w:rPr>
          <w:noProof/>
        </w:rPr>
        <w:fldChar w:fldCharType="separate"/>
      </w:r>
      <w:r>
        <w:rPr>
          <w:noProof/>
        </w:rPr>
        <w:t>47</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Connection of premises to drains and sewers of local government</w:t>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Owners or occupiers may be compelled to connect premises when works complete</w:t>
      </w:r>
      <w:r>
        <w:rPr>
          <w:noProof/>
        </w:rPr>
        <w:tab/>
      </w:r>
      <w:r>
        <w:rPr>
          <w:noProof/>
        </w:rPr>
        <w:fldChar w:fldCharType="begin"/>
      </w:r>
      <w:r>
        <w:rPr>
          <w:noProof/>
        </w:rPr>
        <w:instrText xml:space="preserve"> PAGEREF _Toc111872714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Notice to owner or occupier to carry out installation of fittings</w:t>
      </w:r>
      <w:r>
        <w:rPr>
          <w:noProof/>
        </w:rPr>
        <w:tab/>
      </w:r>
      <w:r>
        <w:rPr>
          <w:noProof/>
        </w:rPr>
        <w:fldChar w:fldCharType="begin"/>
      </w:r>
      <w:r>
        <w:rPr>
          <w:noProof/>
        </w:rPr>
        <w:instrText xml:space="preserve"> PAGEREF _Toc111872715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Where the local government makes installations it may enter into agreements with persons responsible for payment of cost</w:t>
      </w:r>
      <w:r>
        <w:rPr>
          <w:noProof/>
        </w:rPr>
        <w:tab/>
      </w:r>
      <w:r>
        <w:rPr>
          <w:noProof/>
        </w:rPr>
        <w:fldChar w:fldCharType="begin"/>
      </w:r>
      <w:r>
        <w:rPr>
          <w:noProof/>
        </w:rPr>
        <w:instrText xml:space="preserve"> PAGEREF _Toc111872716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Right of owner or occupier to connect drains with sewer</w:t>
      </w:r>
      <w:r>
        <w:rPr>
          <w:noProof/>
        </w:rPr>
        <w:tab/>
      </w:r>
      <w:r>
        <w:rPr>
          <w:noProof/>
        </w:rPr>
        <w:fldChar w:fldCharType="begin"/>
      </w:r>
      <w:r>
        <w:rPr>
          <w:noProof/>
        </w:rPr>
        <w:instrText xml:space="preserve"> PAGEREF _Toc111872717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Owner or occupier of land outside district may connect if local government agreeable</w:t>
      </w:r>
      <w:r>
        <w:rPr>
          <w:noProof/>
        </w:rPr>
        <w:tab/>
      </w:r>
      <w:r>
        <w:rPr>
          <w:noProof/>
        </w:rPr>
        <w:fldChar w:fldCharType="begin"/>
      </w:r>
      <w:r>
        <w:rPr>
          <w:noProof/>
        </w:rPr>
        <w:instrText xml:space="preserve"> PAGEREF _Toc111872718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Restrictions on construction or alteration of certain drains and fittings</w:t>
      </w:r>
      <w:r>
        <w:rPr>
          <w:noProof/>
        </w:rPr>
        <w:tab/>
      </w:r>
      <w:r>
        <w:rPr>
          <w:noProof/>
        </w:rPr>
        <w:fldChar w:fldCharType="begin"/>
      </w:r>
      <w:r>
        <w:rPr>
          <w:noProof/>
        </w:rPr>
        <w:instrText xml:space="preserve"> PAGEREF _Toc111872719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Owner or occupier responsible for cleaning private drains</w:t>
      </w:r>
      <w:r>
        <w:rPr>
          <w:noProof/>
        </w:rPr>
        <w:tab/>
      </w:r>
      <w:r>
        <w:rPr>
          <w:noProof/>
        </w:rPr>
        <w:fldChar w:fldCharType="begin"/>
      </w:r>
      <w:r>
        <w:rPr>
          <w:noProof/>
        </w:rPr>
        <w:instrText xml:space="preserve"> PAGEREF _Toc111872720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Obstructing or encroaching on sewers</w:t>
      </w:r>
      <w:r>
        <w:rPr>
          <w:noProof/>
        </w:rPr>
        <w:tab/>
      </w:r>
      <w:r>
        <w:rPr>
          <w:noProof/>
        </w:rPr>
        <w:fldChar w:fldCharType="begin"/>
      </w:r>
      <w:r>
        <w:rPr>
          <w:noProof/>
        </w:rPr>
        <w:instrText xml:space="preserve"> PAGEREF _Toc111872721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Local government may enforce drainage of undrained houses</w:t>
      </w:r>
      <w:r>
        <w:rPr>
          <w:noProof/>
        </w:rPr>
        <w:tab/>
      </w:r>
      <w:r>
        <w:rPr>
          <w:noProof/>
        </w:rPr>
        <w:fldChar w:fldCharType="begin"/>
      </w:r>
      <w:r>
        <w:rPr>
          <w:noProof/>
        </w:rPr>
        <w:instrText xml:space="preserve"> PAGEREF _Toc111872722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Owner may be required to connect premises with public sewer</w:t>
      </w:r>
      <w:r>
        <w:rPr>
          <w:noProof/>
        </w:rPr>
        <w:tab/>
      </w:r>
      <w:r>
        <w:rPr>
          <w:noProof/>
        </w:rPr>
        <w:fldChar w:fldCharType="begin"/>
      </w:r>
      <w:r>
        <w:rPr>
          <w:noProof/>
        </w:rPr>
        <w:instrText xml:space="preserve"> PAGEREF _Toc111872723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Buildings without drains</w:t>
      </w:r>
      <w:r>
        <w:rPr>
          <w:noProof/>
        </w:rPr>
        <w:tab/>
      </w:r>
      <w:r>
        <w:rPr>
          <w:noProof/>
        </w:rPr>
        <w:fldChar w:fldCharType="begin"/>
      </w:r>
      <w:r>
        <w:rPr>
          <w:noProof/>
        </w:rPr>
        <w:instrText xml:space="preserve"> PAGEREF _Toc111872724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82A</w:t>
      </w:r>
      <w:r>
        <w:rPr>
          <w:noProof/>
          <w:snapToGrid w:val="0"/>
          <w:szCs w:val="24"/>
        </w:rPr>
        <w:t xml:space="preserve">. </w:t>
      </w:r>
      <w:r>
        <w:rPr>
          <w:noProof/>
          <w:sz w:val="24"/>
          <w:szCs w:val="24"/>
        </w:rPr>
        <w:tab/>
      </w:r>
      <w:r>
        <w:rPr>
          <w:noProof/>
          <w:snapToGrid w:val="0"/>
          <w:szCs w:val="24"/>
        </w:rPr>
        <w:t>Where the local government makes connections with sewers it may enter into agreement with person responsible for payment of cost</w:t>
      </w:r>
      <w:r>
        <w:rPr>
          <w:noProof/>
        </w:rPr>
        <w:tab/>
      </w:r>
      <w:r>
        <w:rPr>
          <w:noProof/>
        </w:rPr>
        <w:fldChar w:fldCharType="begin"/>
      </w:r>
      <w:r>
        <w:rPr>
          <w:noProof/>
        </w:rPr>
        <w:instrText xml:space="preserve"> PAGEREF _Toc111872725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Making sewers and drains under private land</w:t>
      </w:r>
      <w:r>
        <w:rPr>
          <w:noProof/>
        </w:rPr>
        <w:tab/>
      </w:r>
      <w:r>
        <w:rPr>
          <w:noProof/>
        </w:rPr>
        <w:fldChar w:fldCharType="begin"/>
      </w:r>
      <w:r>
        <w:rPr>
          <w:noProof/>
        </w:rPr>
        <w:instrText xml:space="preserve"> PAGEREF _Toc111872726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Recovery of expenses incurred by local government</w:t>
      </w:r>
      <w:r>
        <w:rPr>
          <w:noProof/>
        </w:rPr>
        <w:tab/>
      </w:r>
      <w:r>
        <w:rPr>
          <w:noProof/>
        </w:rPr>
        <w:fldChar w:fldCharType="begin"/>
      </w:r>
      <w:r>
        <w:rPr>
          <w:noProof/>
        </w:rPr>
        <w:instrText xml:space="preserve"> PAGEREF _Toc111872727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Dwelling</w:t>
      </w:r>
      <w:r>
        <w:rPr>
          <w:noProof/>
          <w:snapToGrid w:val="0"/>
          <w:szCs w:val="24"/>
        </w:rPr>
        <w:noBreakHyphen/>
        <w:t>houses on low lying land</w:t>
      </w:r>
      <w:r>
        <w:rPr>
          <w:noProof/>
        </w:rPr>
        <w:tab/>
      </w:r>
      <w:r>
        <w:rPr>
          <w:noProof/>
        </w:rPr>
        <w:fldChar w:fldCharType="begin"/>
      </w:r>
      <w:r>
        <w:rPr>
          <w:noProof/>
        </w:rPr>
        <w:instrText xml:space="preserve"> PAGEREF _Toc111872728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86</w:t>
      </w:r>
      <w:r>
        <w:rPr>
          <w:noProof/>
          <w:snapToGrid w:val="0"/>
          <w:szCs w:val="24"/>
        </w:rPr>
        <w:t>.</w:t>
      </w:r>
      <w:r>
        <w:rPr>
          <w:noProof/>
          <w:sz w:val="24"/>
          <w:szCs w:val="24"/>
        </w:rPr>
        <w:tab/>
      </w:r>
      <w:r>
        <w:rPr>
          <w:noProof/>
          <w:snapToGrid w:val="0"/>
          <w:szCs w:val="24"/>
        </w:rPr>
        <w:t>Filling up low lying land</w:t>
      </w:r>
      <w:r>
        <w:rPr>
          <w:noProof/>
        </w:rPr>
        <w:tab/>
      </w:r>
      <w:r>
        <w:rPr>
          <w:noProof/>
        </w:rPr>
        <w:fldChar w:fldCharType="begin"/>
      </w:r>
      <w:r>
        <w:rPr>
          <w:noProof/>
        </w:rPr>
        <w:instrText xml:space="preserve"> PAGEREF _Toc111872729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87</w:t>
      </w:r>
      <w:r>
        <w:rPr>
          <w:noProof/>
          <w:snapToGrid w:val="0"/>
          <w:szCs w:val="24"/>
        </w:rPr>
        <w:t>.</w:t>
      </w:r>
      <w:r>
        <w:rPr>
          <w:noProof/>
          <w:sz w:val="24"/>
          <w:szCs w:val="24"/>
        </w:rPr>
        <w:tab/>
      </w:r>
      <w:r>
        <w:rPr>
          <w:noProof/>
          <w:snapToGrid w:val="0"/>
          <w:szCs w:val="24"/>
        </w:rPr>
        <w:t>Stagnant water holes</w:t>
      </w:r>
      <w:r>
        <w:rPr>
          <w:noProof/>
        </w:rPr>
        <w:tab/>
      </w:r>
      <w:r>
        <w:rPr>
          <w:noProof/>
        </w:rPr>
        <w:fldChar w:fldCharType="begin"/>
      </w:r>
      <w:r>
        <w:rPr>
          <w:noProof/>
        </w:rPr>
        <w:instrText xml:space="preserve"> PAGEREF _Toc111872730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Stagnant water in cellars, etc.</w:t>
      </w:r>
      <w:r>
        <w:rPr>
          <w:noProof/>
        </w:rPr>
        <w:tab/>
      </w:r>
      <w:r>
        <w:rPr>
          <w:noProof/>
        </w:rPr>
        <w:fldChar w:fldCharType="begin"/>
      </w:r>
      <w:r>
        <w:rPr>
          <w:noProof/>
        </w:rPr>
        <w:instrText xml:space="preserve"> PAGEREF _Toc111872731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Cellars, asphalting, etc.</w:t>
      </w:r>
      <w:r>
        <w:rPr>
          <w:noProof/>
        </w:rPr>
        <w:tab/>
      </w:r>
      <w:r>
        <w:rPr>
          <w:noProof/>
        </w:rPr>
        <w:fldChar w:fldCharType="begin"/>
      </w:r>
      <w:r>
        <w:rPr>
          <w:noProof/>
        </w:rPr>
        <w:instrText xml:space="preserve"> PAGEREF _Toc111872732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90</w:t>
      </w:r>
      <w:r>
        <w:rPr>
          <w:noProof/>
          <w:snapToGrid w:val="0"/>
          <w:szCs w:val="24"/>
        </w:rPr>
        <w:t>.</w:t>
      </w:r>
      <w:r>
        <w:rPr>
          <w:noProof/>
          <w:sz w:val="24"/>
          <w:szCs w:val="24"/>
        </w:rPr>
        <w:tab/>
      </w:r>
      <w:r>
        <w:rPr>
          <w:noProof/>
          <w:snapToGrid w:val="0"/>
          <w:szCs w:val="24"/>
        </w:rPr>
        <w:t>Brickmaking and other excavations to be fenced</w:t>
      </w:r>
      <w:r>
        <w:rPr>
          <w:noProof/>
        </w:rPr>
        <w:tab/>
      </w:r>
      <w:r>
        <w:rPr>
          <w:noProof/>
        </w:rPr>
        <w:fldChar w:fldCharType="begin"/>
      </w:r>
      <w:r>
        <w:rPr>
          <w:noProof/>
        </w:rPr>
        <w:instrText xml:space="preserve"> PAGEREF _Toc111872733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Storm water to be allowed its natural channel</w:t>
      </w:r>
      <w:r>
        <w:rPr>
          <w:noProof/>
        </w:rPr>
        <w:tab/>
      </w:r>
      <w:r>
        <w:rPr>
          <w:noProof/>
        </w:rPr>
        <w:fldChar w:fldCharType="begin"/>
      </w:r>
      <w:r>
        <w:rPr>
          <w:noProof/>
        </w:rPr>
        <w:instrText xml:space="preserve"> PAGEREF _Toc111872734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Unauthorised building over sewers and under streets</w:t>
      </w:r>
      <w:r>
        <w:rPr>
          <w:noProof/>
        </w:rPr>
        <w:tab/>
      </w:r>
      <w:r>
        <w:rPr>
          <w:noProof/>
        </w:rPr>
        <w:fldChar w:fldCharType="begin"/>
      </w:r>
      <w:r>
        <w:rPr>
          <w:noProof/>
        </w:rPr>
        <w:instrText xml:space="preserve"> PAGEREF _Toc111872735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Injurious matter not to pass into sewers</w:t>
      </w:r>
      <w:r>
        <w:rPr>
          <w:noProof/>
        </w:rPr>
        <w:tab/>
      </w:r>
      <w:r>
        <w:rPr>
          <w:noProof/>
        </w:rPr>
        <w:fldChar w:fldCharType="begin"/>
      </w:r>
      <w:r>
        <w:rPr>
          <w:noProof/>
        </w:rPr>
        <w:instrText xml:space="preserve"> PAGEREF _Toc111872736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Chemical refuse, steam, etc., not to be turned into sewers</w:t>
      </w:r>
      <w:r>
        <w:rPr>
          <w:noProof/>
        </w:rPr>
        <w:tab/>
      </w:r>
      <w:r>
        <w:rPr>
          <w:noProof/>
        </w:rPr>
        <w:fldChar w:fldCharType="begin"/>
      </w:r>
      <w:r>
        <w:rPr>
          <w:noProof/>
        </w:rPr>
        <w:instrText xml:space="preserve"> PAGEREF _Toc111872737 \h </w:instrText>
      </w:r>
      <w:r>
        <w:rPr>
          <w:noProof/>
        </w:rPr>
      </w:r>
      <w:r>
        <w:rPr>
          <w:noProof/>
        </w:rPr>
        <w:fldChar w:fldCharType="separate"/>
      </w:r>
      <w:r>
        <w:rPr>
          <w:noProof/>
        </w:rPr>
        <w:t>62</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Disposal of sewage</w:t>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Disposing of sewage</w:t>
      </w:r>
      <w:r>
        <w:rPr>
          <w:noProof/>
        </w:rPr>
        <w:tab/>
      </w:r>
      <w:r>
        <w:rPr>
          <w:noProof/>
        </w:rPr>
        <w:fldChar w:fldCharType="begin"/>
      </w:r>
      <w:r>
        <w:rPr>
          <w:noProof/>
        </w:rPr>
        <w:instrText xml:space="preserve"> PAGEREF _Toc111872739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96</w:t>
      </w:r>
      <w:r>
        <w:rPr>
          <w:noProof/>
          <w:snapToGrid w:val="0"/>
          <w:szCs w:val="24"/>
        </w:rPr>
        <w:t>.</w:t>
      </w:r>
      <w:r>
        <w:rPr>
          <w:noProof/>
          <w:sz w:val="24"/>
          <w:szCs w:val="24"/>
        </w:rPr>
        <w:tab/>
      </w:r>
      <w:r>
        <w:rPr>
          <w:noProof/>
          <w:snapToGrid w:val="0"/>
          <w:szCs w:val="24"/>
        </w:rPr>
        <w:t>Communication of sewers with sewers of adjoining district</w:t>
      </w:r>
      <w:r>
        <w:rPr>
          <w:noProof/>
        </w:rPr>
        <w:tab/>
      </w:r>
      <w:r>
        <w:rPr>
          <w:noProof/>
        </w:rPr>
        <w:fldChar w:fldCharType="begin"/>
      </w:r>
      <w:r>
        <w:rPr>
          <w:noProof/>
        </w:rPr>
        <w:instrText xml:space="preserve"> PAGEREF _Toc111872740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97</w:t>
      </w:r>
      <w:r>
        <w:rPr>
          <w:noProof/>
          <w:snapToGrid w:val="0"/>
          <w:szCs w:val="24"/>
        </w:rPr>
        <w:t>.</w:t>
      </w:r>
      <w:r>
        <w:rPr>
          <w:noProof/>
          <w:sz w:val="24"/>
          <w:szCs w:val="24"/>
        </w:rPr>
        <w:tab/>
      </w:r>
      <w:r>
        <w:rPr>
          <w:noProof/>
          <w:snapToGrid w:val="0"/>
          <w:szCs w:val="24"/>
        </w:rPr>
        <w:t>Dealing with land appropriated to sewage purposes</w:t>
      </w:r>
      <w:r>
        <w:rPr>
          <w:noProof/>
        </w:rPr>
        <w:tab/>
      </w:r>
      <w:r>
        <w:rPr>
          <w:noProof/>
        </w:rPr>
        <w:fldChar w:fldCharType="begin"/>
      </w:r>
      <w:r>
        <w:rPr>
          <w:noProof/>
        </w:rPr>
        <w:instrText xml:space="preserve"> PAGEREF _Toc111872741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98</w:t>
      </w:r>
      <w:r>
        <w:rPr>
          <w:noProof/>
          <w:snapToGrid w:val="0"/>
          <w:szCs w:val="24"/>
        </w:rPr>
        <w:t>.</w:t>
      </w:r>
      <w:r>
        <w:rPr>
          <w:noProof/>
          <w:sz w:val="24"/>
          <w:szCs w:val="24"/>
        </w:rPr>
        <w:tab/>
      </w:r>
      <w:r>
        <w:rPr>
          <w:noProof/>
          <w:snapToGrid w:val="0"/>
          <w:szCs w:val="24"/>
        </w:rPr>
        <w:t>Punishment for placing sewage in streets, etc.</w:t>
      </w:r>
      <w:r>
        <w:rPr>
          <w:noProof/>
        </w:rPr>
        <w:tab/>
      </w:r>
      <w:r>
        <w:rPr>
          <w:noProof/>
        </w:rPr>
        <w:fldChar w:fldCharType="begin"/>
      </w:r>
      <w:r>
        <w:rPr>
          <w:noProof/>
        </w:rPr>
        <w:instrText xml:space="preserve"> PAGEREF _Toc111872742 \h </w:instrText>
      </w:r>
      <w:r>
        <w:rPr>
          <w:noProof/>
        </w:rPr>
      </w:r>
      <w:r>
        <w:rPr>
          <w:noProof/>
        </w:rPr>
        <w:fldChar w:fldCharType="separate"/>
      </w:r>
      <w:r>
        <w:rPr>
          <w:noProof/>
        </w:rPr>
        <w:t>64</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Sanitary conveniences</w:t>
      </w:r>
    </w:p>
    <w:p>
      <w:pPr>
        <w:pStyle w:val="TOC4"/>
        <w:tabs>
          <w:tab w:val="left" w:pos="1701"/>
        </w:tabs>
        <w:rPr>
          <w:noProof/>
          <w:sz w:val="24"/>
          <w:szCs w:val="24"/>
        </w:rPr>
      </w:pPr>
      <w:r>
        <w:rPr>
          <w:noProof/>
          <w:szCs w:val="24"/>
        </w:rPr>
        <w:t>99</w:t>
      </w:r>
      <w:r>
        <w:rPr>
          <w:noProof/>
          <w:snapToGrid w:val="0"/>
          <w:szCs w:val="24"/>
        </w:rPr>
        <w:t>.</w:t>
      </w:r>
      <w:r>
        <w:rPr>
          <w:noProof/>
          <w:sz w:val="24"/>
          <w:szCs w:val="24"/>
        </w:rPr>
        <w:tab/>
      </w:r>
      <w:r>
        <w:rPr>
          <w:noProof/>
          <w:snapToGrid w:val="0"/>
          <w:szCs w:val="24"/>
        </w:rPr>
        <w:t>Houses to have sanitary conveniences</w:t>
      </w:r>
      <w:r>
        <w:rPr>
          <w:noProof/>
        </w:rPr>
        <w:tab/>
      </w:r>
      <w:r>
        <w:rPr>
          <w:noProof/>
        </w:rPr>
        <w:fldChar w:fldCharType="begin"/>
      </w:r>
      <w:r>
        <w:rPr>
          <w:noProof/>
        </w:rPr>
        <w:instrText xml:space="preserve"> PAGEREF _Toc111872744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zCs w:val="24"/>
        </w:rPr>
        <w:t>100</w:t>
      </w:r>
      <w:r>
        <w:rPr>
          <w:noProof/>
          <w:snapToGrid w:val="0"/>
          <w:szCs w:val="24"/>
        </w:rPr>
        <w:t>.</w:t>
      </w:r>
      <w:r>
        <w:rPr>
          <w:noProof/>
          <w:sz w:val="24"/>
          <w:szCs w:val="24"/>
        </w:rPr>
        <w:tab/>
      </w:r>
      <w:r>
        <w:rPr>
          <w:noProof/>
          <w:snapToGrid w:val="0"/>
          <w:szCs w:val="24"/>
        </w:rPr>
        <w:t>Provision of apparatus for the treatment of sewage</w:t>
      </w:r>
      <w:r>
        <w:rPr>
          <w:noProof/>
        </w:rPr>
        <w:tab/>
      </w:r>
      <w:r>
        <w:rPr>
          <w:noProof/>
        </w:rPr>
        <w:fldChar w:fldCharType="begin"/>
      </w:r>
      <w:r>
        <w:rPr>
          <w:noProof/>
        </w:rPr>
        <w:instrText xml:space="preserve"> PAGEREF _Toc111872745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zCs w:val="24"/>
        </w:rPr>
        <w:t>101</w:t>
      </w:r>
      <w:r>
        <w:rPr>
          <w:noProof/>
          <w:snapToGrid w:val="0"/>
          <w:szCs w:val="24"/>
        </w:rPr>
        <w:t>.</w:t>
      </w:r>
      <w:r>
        <w:rPr>
          <w:noProof/>
          <w:sz w:val="24"/>
          <w:szCs w:val="24"/>
        </w:rPr>
        <w:tab/>
      </w:r>
      <w:r>
        <w:rPr>
          <w:noProof/>
          <w:snapToGrid w:val="0"/>
          <w:szCs w:val="24"/>
        </w:rPr>
        <w:t>Sanitary conveniences for manufactories, etc.</w:t>
      </w:r>
      <w:r>
        <w:rPr>
          <w:noProof/>
        </w:rPr>
        <w:tab/>
      </w:r>
      <w:r>
        <w:rPr>
          <w:noProof/>
        </w:rPr>
        <w:fldChar w:fldCharType="begin"/>
      </w:r>
      <w:r>
        <w:rPr>
          <w:noProof/>
        </w:rPr>
        <w:instrText xml:space="preserve"> PAGEREF _Toc111872746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zCs w:val="24"/>
        </w:rPr>
        <w:t>102</w:t>
      </w:r>
      <w:r>
        <w:rPr>
          <w:noProof/>
          <w:snapToGrid w:val="0"/>
          <w:szCs w:val="24"/>
        </w:rPr>
        <w:t>.</w:t>
      </w:r>
      <w:r>
        <w:rPr>
          <w:noProof/>
          <w:sz w:val="24"/>
          <w:szCs w:val="24"/>
        </w:rPr>
        <w:tab/>
      </w:r>
      <w:r>
        <w:rPr>
          <w:noProof/>
          <w:snapToGrid w:val="0"/>
          <w:szCs w:val="24"/>
        </w:rPr>
        <w:t>Sanitary conveniences in connection with works</w:t>
      </w:r>
      <w:r>
        <w:rPr>
          <w:noProof/>
        </w:rPr>
        <w:tab/>
      </w:r>
      <w:r>
        <w:rPr>
          <w:noProof/>
        </w:rPr>
        <w:fldChar w:fldCharType="begin"/>
      </w:r>
      <w:r>
        <w:rPr>
          <w:noProof/>
        </w:rPr>
        <w:instrText xml:space="preserve"> PAGEREF _Toc111872747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103</w:t>
      </w:r>
      <w:r>
        <w:rPr>
          <w:noProof/>
          <w:snapToGrid w:val="0"/>
          <w:szCs w:val="24"/>
        </w:rPr>
        <w:t>.</w:t>
      </w:r>
      <w:r>
        <w:rPr>
          <w:noProof/>
          <w:sz w:val="24"/>
          <w:szCs w:val="24"/>
        </w:rPr>
        <w:tab/>
      </w:r>
      <w:r>
        <w:rPr>
          <w:noProof/>
          <w:snapToGrid w:val="0"/>
          <w:szCs w:val="24"/>
        </w:rPr>
        <w:t>Persons to carry out sanitary work in certain cases</w:t>
      </w:r>
      <w:r>
        <w:rPr>
          <w:noProof/>
        </w:rPr>
        <w:tab/>
      </w:r>
      <w:r>
        <w:rPr>
          <w:noProof/>
        </w:rPr>
        <w:fldChar w:fldCharType="begin"/>
      </w:r>
      <w:r>
        <w:rPr>
          <w:noProof/>
        </w:rPr>
        <w:instrText xml:space="preserve"> PAGEREF _Toc111872748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104</w:t>
      </w:r>
      <w:r>
        <w:rPr>
          <w:noProof/>
          <w:snapToGrid w:val="0"/>
          <w:szCs w:val="24"/>
        </w:rPr>
        <w:t>.</w:t>
      </w:r>
      <w:r>
        <w:rPr>
          <w:noProof/>
          <w:sz w:val="24"/>
          <w:szCs w:val="24"/>
        </w:rPr>
        <w:tab/>
      </w:r>
      <w:r>
        <w:rPr>
          <w:noProof/>
          <w:snapToGrid w:val="0"/>
          <w:szCs w:val="24"/>
        </w:rPr>
        <w:t>Earth</w:t>
      </w:r>
      <w:r>
        <w:rPr>
          <w:noProof/>
          <w:snapToGrid w:val="0"/>
          <w:szCs w:val="24"/>
        </w:rPr>
        <w:noBreakHyphen/>
        <w:t>closets</w:t>
      </w:r>
      <w:r>
        <w:rPr>
          <w:noProof/>
        </w:rPr>
        <w:tab/>
      </w:r>
      <w:r>
        <w:rPr>
          <w:noProof/>
        </w:rPr>
        <w:fldChar w:fldCharType="begin"/>
      </w:r>
      <w:r>
        <w:rPr>
          <w:noProof/>
        </w:rPr>
        <w:instrText xml:space="preserve"> PAGEREF _Toc111872749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105</w:t>
      </w:r>
      <w:r>
        <w:rPr>
          <w:noProof/>
          <w:snapToGrid w:val="0"/>
          <w:szCs w:val="24"/>
        </w:rPr>
        <w:t>.</w:t>
      </w:r>
      <w:r>
        <w:rPr>
          <w:noProof/>
          <w:sz w:val="24"/>
          <w:szCs w:val="24"/>
        </w:rPr>
        <w:tab/>
      </w:r>
      <w:r>
        <w:rPr>
          <w:noProof/>
          <w:snapToGrid w:val="0"/>
          <w:szCs w:val="24"/>
        </w:rPr>
        <w:t>Public necessaries</w:t>
      </w:r>
      <w:r>
        <w:rPr>
          <w:noProof/>
        </w:rPr>
        <w:tab/>
      </w:r>
      <w:r>
        <w:rPr>
          <w:noProof/>
        </w:rPr>
        <w:fldChar w:fldCharType="begin"/>
      </w:r>
      <w:r>
        <w:rPr>
          <w:noProof/>
        </w:rPr>
        <w:instrText xml:space="preserve"> PAGEREF _Toc111872750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106</w:t>
      </w:r>
      <w:r>
        <w:rPr>
          <w:noProof/>
          <w:snapToGrid w:val="0"/>
          <w:szCs w:val="24"/>
        </w:rPr>
        <w:t>.</w:t>
      </w:r>
      <w:r>
        <w:rPr>
          <w:noProof/>
          <w:sz w:val="24"/>
          <w:szCs w:val="24"/>
        </w:rPr>
        <w:tab/>
      </w:r>
      <w:r>
        <w:rPr>
          <w:noProof/>
          <w:snapToGrid w:val="0"/>
          <w:szCs w:val="24"/>
        </w:rPr>
        <w:t>Power to make pan charges</w:t>
      </w:r>
      <w:r>
        <w:rPr>
          <w:noProof/>
        </w:rPr>
        <w:tab/>
      </w:r>
      <w:r>
        <w:rPr>
          <w:noProof/>
        </w:rPr>
        <w:fldChar w:fldCharType="begin"/>
      </w:r>
      <w:r>
        <w:rPr>
          <w:noProof/>
        </w:rPr>
        <w:instrText xml:space="preserve"> PAGEREF _Toc111872751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Drains, privies, etc., to be properly kept</w:t>
      </w:r>
      <w:r>
        <w:rPr>
          <w:noProof/>
        </w:rPr>
        <w:tab/>
      </w:r>
      <w:r>
        <w:rPr>
          <w:noProof/>
        </w:rPr>
        <w:fldChar w:fldCharType="begin"/>
      </w:r>
      <w:r>
        <w:rPr>
          <w:noProof/>
        </w:rPr>
        <w:instrText xml:space="preserve"> PAGEREF _Toc111872752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zCs w:val="24"/>
        </w:rPr>
        <w:t>107A</w:t>
      </w:r>
      <w:r>
        <w:rPr>
          <w:noProof/>
          <w:snapToGrid w:val="0"/>
          <w:szCs w:val="24"/>
        </w:rPr>
        <w:t xml:space="preserve">. </w:t>
      </w:r>
      <w:r>
        <w:rPr>
          <w:noProof/>
          <w:sz w:val="24"/>
          <w:szCs w:val="24"/>
        </w:rPr>
        <w:tab/>
      </w:r>
      <w:r>
        <w:rPr>
          <w:noProof/>
          <w:snapToGrid w:val="0"/>
          <w:szCs w:val="24"/>
        </w:rPr>
        <w:t>Articles in use in construction or operation of sewers, etc., to be of prescribed standard</w:t>
      </w:r>
      <w:r>
        <w:rPr>
          <w:noProof/>
        </w:rPr>
        <w:tab/>
      </w:r>
      <w:r>
        <w:rPr>
          <w:noProof/>
        </w:rPr>
        <w:fldChar w:fldCharType="begin"/>
      </w:r>
      <w:r>
        <w:rPr>
          <w:noProof/>
        </w:rPr>
        <w:instrText xml:space="preserve"> PAGEREF _Toc111872753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108</w:t>
      </w:r>
      <w:r>
        <w:rPr>
          <w:noProof/>
          <w:snapToGrid w:val="0"/>
          <w:szCs w:val="24"/>
        </w:rPr>
        <w:t>.</w:t>
      </w:r>
      <w:r>
        <w:rPr>
          <w:noProof/>
          <w:sz w:val="24"/>
          <w:szCs w:val="24"/>
        </w:rPr>
        <w:tab/>
      </w:r>
      <w:r>
        <w:rPr>
          <w:noProof/>
          <w:snapToGrid w:val="0"/>
          <w:szCs w:val="24"/>
        </w:rPr>
        <w:t>Examination of drains, etc.</w:t>
      </w:r>
      <w:r>
        <w:rPr>
          <w:noProof/>
        </w:rPr>
        <w:tab/>
      </w:r>
      <w:r>
        <w:rPr>
          <w:noProof/>
        </w:rPr>
        <w:fldChar w:fldCharType="begin"/>
      </w:r>
      <w:r>
        <w:rPr>
          <w:noProof/>
        </w:rPr>
        <w:instrText xml:space="preserve"> PAGEREF _Toc111872754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109</w:t>
      </w:r>
      <w:r>
        <w:rPr>
          <w:noProof/>
          <w:snapToGrid w:val="0"/>
          <w:szCs w:val="24"/>
        </w:rPr>
        <w:t>.</w:t>
      </w:r>
      <w:r>
        <w:rPr>
          <w:noProof/>
          <w:sz w:val="24"/>
          <w:szCs w:val="24"/>
        </w:rPr>
        <w:tab/>
      </w:r>
      <w:r>
        <w:rPr>
          <w:noProof/>
          <w:snapToGrid w:val="0"/>
          <w:szCs w:val="24"/>
        </w:rPr>
        <w:t>Local government may require filling up of certain cesspools</w:t>
      </w:r>
      <w:r>
        <w:rPr>
          <w:noProof/>
        </w:rPr>
        <w:tab/>
      </w:r>
      <w:r>
        <w:rPr>
          <w:noProof/>
        </w:rPr>
        <w:fldChar w:fldCharType="begin"/>
      </w:r>
      <w:r>
        <w:rPr>
          <w:noProof/>
        </w:rPr>
        <w:instrText xml:space="preserve"> PAGEREF _Toc111872755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110</w:t>
      </w:r>
      <w:r>
        <w:rPr>
          <w:noProof/>
          <w:snapToGrid w:val="0"/>
          <w:szCs w:val="24"/>
        </w:rPr>
        <w:t>.</w:t>
      </w:r>
      <w:r>
        <w:rPr>
          <w:noProof/>
          <w:sz w:val="24"/>
          <w:szCs w:val="24"/>
        </w:rPr>
        <w:tab/>
      </w:r>
      <w:r>
        <w:rPr>
          <w:noProof/>
          <w:snapToGrid w:val="0"/>
          <w:szCs w:val="24"/>
        </w:rPr>
        <w:t>New cesspools for nightsoil forbidden</w:t>
      </w:r>
      <w:r>
        <w:rPr>
          <w:noProof/>
        </w:rPr>
        <w:tab/>
      </w:r>
      <w:r>
        <w:rPr>
          <w:noProof/>
        </w:rPr>
        <w:fldChar w:fldCharType="begin"/>
      </w:r>
      <w:r>
        <w:rPr>
          <w:noProof/>
        </w:rPr>
        <w:instrText xml:space="preserve"> PAGEREF _Toc111872756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111</w:t>
      </w:r>
      <w:r>
        <w:rPr>
          <w:noProof/>
          <w:snapToGrid w:val="0"/>
          <w:szCs w:val="24"/>
        </w:rPr>
        <w:t>.</w:t>
      </w:r>
      <w:r>
        <w:rPr>
          <w:noProof/>
          <w:sz w:val="24"/>
          <w:szCs w:val="24"/>
        </w:rPr>
        <w:tab/>
      </w:r>
      <w:r>
        <w:rPr>
          <w:noProof/>
          <w:snapToGrid w:val="0"/>
          <w:szCs w:val="24"/>
        </w:rPr>
        <w:t>Local government may supply receptacles</w:t>
      </w:r>
      <w:r>
        <w:rPr>
          <w:noProof/>
        </w:rPr>
        <w:tab/>
      </w:r>
      <w:r>
        <w:rPr>
          <w:noProof/>
        </w:rPr>
        <w:fldChar w:fldCharType="begin"/>
      </w:r>
      <w:r>
        <w:rPr>
          <w:noProof/>
        </w:rPr>
        <w:instrText xml:space="preserve"> PAGEREF _Toc111872757 \h </w:instrText>
      </w:r>
      <w:r>
        <w:rPr>
          <w:noProof/>
        </w:rPr>
      </w:r>
      <w:r>
        <w:rPr>
          <w:noProof/>
        </w:rPr>
        <w:fldChar w:fldCharType="separate"/>
      </w:r>
      <w:r>
        <w:rPr>
          <w:noProof/>
        </w:rPr>
        <w:t>75</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Scavenging, cleansing, etc.</w:t>
      </w:r>
    </w:p>
    <w:p>
      <w:pPr>
        <w:pStyle w:val="TOC4"/>
        <w:tabs>
          <w:tab w:val="left" w:pos="1701"/>
        </w:tabs>
        <w:rPr>
          <w:noProof/>
          <w:sz w:val="24"/>
          <w:szCs w:val="24"/>
        </w:rPr>
      </w:pPr>
      <w:r>
        <w:rPr>
          <w:noProof/>
          <w:szCs w:val="24"/>
        </w:rPr>
        <w:t>112</w:t>
      </w:r>
      <w:r>
        <w:rPr>
          <w:noProof/>
          <w:snapToGrid w:val="0"/>
          <w:szCs w:val="24"/>
        </w:rPr>
        <w:t>.</w:t>
      </w:r>
      <w:r>
        <w:rPr>
          <w:noProof/>
          <w:sz w:val="24"/>
          <w:szCs w:val="24"/>
        </w:rPr>
        <w:tab/>
      </w:r>
      <w:r>
        <w:rPr>
          <w:noProof/>
          <w:snapToGrid w:val="0"/>
          <w:szCs w:val="24"/>
        </w:rPr>
        <w:t>Local government to provide for removal of refuse and cleansing works</w:t>
      </w:r>
      <w:r>
        <w:rPr>
          <w:noProof/>
        </w:rPr>
        <w:tab/>
      </w:r>
      <w:r>
        <w:rPr>
          <w:noProof/>
        </w:rPr>
        <w:fldChar w:fldCharType="begin"/>
      </w:r>
      <w:r>
        <w:rPr>
          <w:noProof/>
        </w:rPr>
        <w:instrText xml:space="preserve"> PAGEREF _Toc111872759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112A</w:t>
      </w:r>
      <w:r>
        <w:rPr>
          <w:noProof/>
          <w:snapToGrid w:val="0"/>
          <w:szCs w:val="24"/>
        </w:rPr>
        <w:t xml:space="preserve">. </w:t>
      </w:r>
      <w:r>
        <w:rPr>
          <w:noProof/>
          <w:sz w:val="24"/>
          <w:szCs w:val="24"/>
        </w:rPr>
        <w:tab/>
      </w:r>
      <w:r>
        <w:rPr>
          <w:noProof/>
          <w:snapToGrid w:val="0"/>
          <w:szCs w:val="24"/>
        </w:rPr>
        <w:t>Local government may prescribe part of district in which occupier of premises shall not remove rubbish without permission</w:t>
      </w:r>
      <w:r>
        <w:rPr>
          <w:noProof/>
        </w:rPr>
        <w:tab/>
      </w:r>
      <w:r>
        <w:rPr>
          <w:noProof/>
        </w:rPr>
        <w:fldChar w:fldCharType="begin"/>
      </w:r>
      <w:r>
        <w:rPr>
          <w:noProof/>
        </w:rPr>
        <w:instrText xml:space="preserve"> PAGEREF _Toc111872760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Power of contractor to recover</w:t>
      </w:r>
      <w:r>
        <w:rPr>
          <w:noProof/>
        </w:rPr>
        <w:tab/>
      </w:r>
      <w:r>
        <w:rPr>
          <w:noProof/>
        </w:rPr>
        <w:fldChar w:fldCharType="begin"/>
      </w:r>
      <w:r>
        <w:rPr>
          <w:noProof/>
        </w:rPr>
        <w:instrText xml:space="preserve"> PAGEREF _Toc111872761 \h </w:instrText>
      </w:r>
      <w:r>
        <w:rPr>
          <w:noProof/>
        </w:rPr>
      </w:r>
      <w:r>
        <w:rPr>
          <w:noProof/>
        </w:rPr>
        <w:fldChar w:fldCharType="separate"/>
      </w:r>
      <w:r>
        <w:rPr>
          <w:noProof/>
        </w:rPr>
        <w:t>78</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Obstruction or hindrance of certain works penalised</w:t>
      </w:r>
      <w:r>
        <w:rPr>
          <w:noProof/>
        </w:rPr>
        <w:tab/>
      </w:r>
      <w:r>
        <w:rPr>
          <w:noProof/>
        </w:rPr>
        <w:fldChar w:fldCharType="begin"/>
      </w:r>
      <w:r>
        <w:rPr>
          <w:noProof/>
        </w:rPr>
        <w:instrText xml:space="preserve"> PAGEREF _Toc111872762 \h </w:instrText>
      </w:r>
      <w:r>
        <w:rPr>
          <w:noProof/>
        </w:rPr>
      </w:r>
      <w:r>
        <w:rPr>
          <w:noProof/>
        </w:rPr>
        <w:fldChar w:fldCharType="separate"/>
      </w:r>
      <w:r>
        <w:rPr>
          <w:noProof/>
        </w:rPr>
        <w:t>78</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Disposal of refuse and waste matter</w:t>
      </w:r>
      <w:r>
        <w:rPr>
          <w:noProof/>
        </w:rPr>
        <w:tab/>
      </w:r>
      <w:r>
        <w:rPr>
          <w:noProof/>
        </w:rPr>
        <w:fldChar w:fldCharType="begin"/>
      </w:r>
      <w:r>
        <w:rPr>
          <w:noProof/>
        </w:rPr>
        <w:instrText xml:space="preserve"> PAGEREF _Toc111872763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Procedure when local government undertakes work</w:t>
      </w:r>
      <w:r>
        <w:rPr>
          <w:noProof/>
        </w:rPr>
        <w:tab/>
      </w:r>
      <w:r>
        <w:rPr>
          <w:noProof/>
        </w:rPr>
        <w:fldChar w:fldCharType="begin"/>
      </w:r>
      <w:r>
        <w:rPr>
          <w:noProof/>
        </w:rPr>
        <w:instrText xml:space="preserve"> PAGEREF _Toc111872764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Cleansing common courts and passages</w:t>
      </w:r>
      <w:r>
        <w:rPr>
          <w:noProof/>
        </w:rPr>
        <w:tab/>
      </w:r>
      <w:r>
        <w:rPr>
          <w:noProof/>
        </w:rPr>
        <w:fldChar w:fldCharType="begin"/>
      </w:r>
      <w:r>
        <w:rPr>
          <w:noProof/>
        </w:rPr>
        <w:instrText xml:space="preserve"> PAGEREF _Toc111872765 \h </w:instrText>
      </w:r>
      <w:r>
        <w:rPr>
          <w:noProof/>
        </w:rPr>
      </w:r>
      <w:r>
        <w:rPr>
          <w:noProof/>
        </w:rPr>
        <w:fldChar w:fldCharType="separate"/>
      </w:r>
      <w:r>
        <w:rPr>
          <w:noProof/>
        </w:rPr>
        <w:t>80</w:t>
      </w:r>
      <w:r>
        <w:rPr>
          <w:noProof/>
        </w:rPr>
        <w:fldChar w:fldCharType="end"/>
      </w:r>
    </w:p>
    <w:p>
      <w:pPr>
        <w:pStyle w:val="TOC4"/>
        <w:tabs>
          <w:tab w:val="left" w:pos="1701"/>
        </w:tabs>
        <w:rPr>
          <w:noProof/>
          <w:sz w:val="24"/>
          <w:szCs w:val="24"/>
        </w:rPr>
      </w:pPr>
      <w:r>
        <w:rPr>
          <w:noProof/>
          <w:szCs w:val="24"/>
        </w:rPr>
        <w:t>118</w:t>
      </w:r>
      <w:r>
        <w:rPr>
          <w:noProof/>
          <w:snapToGrid w:val="0"/>
          <w:szCs w:val="24"/>
        </w:rPr>
        <w:t>.</w:t>
      </w:r>
      <w:r>
        <w:rPr>
          <w:noProof/>
          <w:sz w:val="24"/>
          <w:szCs w:val="24"/>
        </w:rPr>
        <w:tab/>
      </w:r>
      <w:r>
        <w:rPr>
          <w:noProof/>
          <w:snapToGrid w:val="0"/>
          <w:szCs w:val="24"/>
        </w:rPr>
        <w:t>Obtaining destructors, etc.</w:t>
      </w:r>
      <w:r>
        <w:rPr>
          <w:noProof/>
        </w:rPr>
        <w:tab/>
      </w:r>
      <w:r>
        <w:rPr>
          <w:noProof/>
        </w:rPr>
        <w:fldChar w:fldCharType="begin"/>
      </w:r>
      <w:r>
        <w:rPr>
          <w:noProof/>
        </w:rPr>
        <w:instrText xml:space="preserve"> PAGEREF _Toc111872766 \h </w:instrText>
      </w:r>
      <w:r>
        <w:rPr>
          <w:noProof/>
        </w:rPr>
      </w:r>
      <w:r>
        <w:rPr>
          <w:noProof/>
        </w:rPr>
        <w:fldChar w:fldCharType="separate"/>
      </w:r>
      <w:r>
        <w:rPr>
          <w:noProof/>
        </w:rPr>
        <w:t>80</w:t>
      </w:r>
      <w:r>
        <w:rPr>
          <w:noProof/>
        </w:rPr>
        <w:fldChar w:fldCharType="end"/>
      </w:r>
    </w:p>
    <w:p>
      <w:pPr>
        <w:pStyle w:val="TOC4"/>
        <w:tabs>
          <w:tab w:val="left" w:pos="1701"/>
        </w:tabs>
        <w:rPr>
          <w:noProof/>
          <w:sz w:val="24"/>
          <w:szCs w:val="24"/>
        </w:rPr>
      </w:pPr>
      <w:r>
        <w:rPr>
          <w:noProof/>
          <w:szCs w:val="24"/>
        </w:rPr>
        <w:t>119</w:t>
      </w:r>
      <w:r>
        <w:rPr>
          <w:noProof/>
          <w:snapToGrid w:val="0"/>
          <w:szCs w:val="24"/>
        </w:rPr>
        <w:t>.</w:t>
      </w:r>
      <w:r>
        <w:rPr>
          <w:noProof/>
          <w:sz w:val="24"/>
          <w:szCs w:val="24"/>
        </w:rPr>
        <w:tab/>
      </w:r>
      <w:r>
        <w:rPr>
          <w:noProof/>
          <w:snapToGrid w:val="0"/>
          <w:szCs w:val="24"/>
        </w:rPr>
        <w:t>Reserves for deposit of sewage, rubbish or refuse</w:t>
      </w:r>
      <w:r>
        <w:rPr>
          <w:noProof/>
        </w:rPr>
        <w:tab/>
      </w:r>
      <w:r>
        <w:rPr>
          <w:noProof/>
        </w:rPr>
        <w:fldChar w:fldCharType="begin"/>
      </w:r>
      <w:r>
        <w:rPr>
          <w:noProof/>
        </w:rPr>
        <w:instrText xml:space="preserve"> PAGEREF _Toc111872767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120</w:t>
      </w:r>
      <w:r>
        <w:rPr>
          <w:noProof/>
          <w:snapToGrid w:val="0"/>
          <w:szCs w:val="24"/>
        </w:rPr>
        <w:t>.</w:t>
      </w:r>
      <w:r>
        <w:rPr>
          <w:noProof/>
          <w:sz w:val="24"/>
          <w:szCs w:val="24"/>
        </w:rPr>
        <w:tab/>
      </w:r>
      <w:r>
        <w:rPr>
          <w:noProof/>
          <w:snapToGrid w:val="0"/>
          <w:szCs w:val="24"/>
        </w:rPr>
        <w:t>Power to close depots</w:t>
      </w:r>
      <w:r>
        <w:rPr>
          <w:noProof/>
        </w:rPr>
        <w:tab/>
      </w:r>
      <w:r>
        <w:rPr>
          <w:noProof/>
        </w:rPr>
        <w:fldChar w:fldCharType="begin"/>
      </w:r>
      <w:r>
        <w:rPr>
          <w:noProof/>
        </w:rPr>
        <w:instrText xml:space="preserve"> PAGEREF _Toc111872768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121</w:t>
      </w:r>
      <w:r>
        <w:rPr>
          <w:noProof/>
          <w:snapToGrid w:val="0"/>
          <w:szCs w:val="24"/>
        </w:rPr>
        <w:t>.</w:t>
      </w:r>
      <w:r>
        <w:rPr>
          <w:noProof/>
          <w:sz w:val="24"/>
          <w:szCs w:val="24"/>
        </w:rPr>
        <w:tab/>
      </w:r>
      <w:r>
        <w:rPr>
          <w:noProof/>
          <w:snapToGrid w:val="0"/>
          <w:szCs w:val="24"/>
        </w:rPr>
        <w:t>Building on sanitary depots</w:t>
      </w:r>
      <w:r>
        <w:rPr>
          <w:noProof/>
        </w:rPr>
        <w:tab/>
      </w:r>
      <w:r>
        <w:rPr>
          <w:noProof/>
        </w:rPr>
        <w:fldChar w:fldCharType="begin"/>
      </w:r>
      <w:r>
        <w:rPr>
          <w:noProof/>
        </w:rPr>
        <w:instrText xml:space="preserve"> PAGEREF _Toc111872769 \h </w:instrText>
      </w:r>
      <w:r>
        <w:rPr>
          <w:noProof/>
        </w:rPr>
      </w:r>
      <w:r>
        <w:rPr>
          <w:noProof/>
        </w:rPr>
        <w:fldChar w:fldCharType="separate"/>
      </w:r>
      <w:r>
        <w:rPr>
          <w:noProof/>
        </w:rPr>
        <w:t>82</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Provision for obtaining order for cleansing offensive watercourse or ditch on boundaries of districts</w:t>
      </w:r>
      <w:r>
        <w:rPr>
          <w:noProof/>
        </w:rPr>
        <w:tab/>
      </w:r>
      <w:r>
        <w:rPr>
          <w:noProof/>
        </w:rPr>
        <w:fldChar w:fldCharType="begin"/>
      </w:r>
      <w:r>
        <w:rPr>
          <w:noProof/>
        </w:rPr>
        <w:instrText xml:space="preserve"> PAGEREF _Toc111872770 \h </w:instrText>
      </w:r>
      <w:r>
        <w:rPr>
          <w:noProof/>
        </w:rPr>
      </w:r>
      <w:r>
        <w:rPr>
          <w:noProof/>
        </w:rPr>
        <w:fldChar w:fldCharType="separate"/>
      </w:r>
      <w:r>
        <w:rPr>
          <w:noProof/>
        </w:rPr>
        <w:t>82</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Access to sanitary reserves</w:t>
      </w:r>
      <w:r>
        <w:rPr>
          <w:noProof/>
        </w:rPr>
        <w:tab/>
      </w:r>
      <w:r>
        <w:rPr>
          <w:noProof/>
        </w:rPr>
        <w:fldChar w:fldCharType="begin"/>
      </w:r>
      <w:r>
        <w:rPr>
          <w:noProof/>
        </w:rPr>
        <w:instrText xml:space="preserve"> PAGEREF _Toc111872771 \h </w:instrText>
      </w:r>
      <w:r>
        <w:rPr>
          <w:noProof/>
        </w:rPr>
      </w:r>
      <w:r>
        <w:rPr>
          <w:noProof/>
        </w:rPr>
        <w:fldChar w:fldCharType="separate"/>
      </w:r>
      <w:r>
        <w:rPr>
          <w:noProof/>
        </w:rPr>
        <w:t>84</w:t>
      </w:r>
      <w:r>
        <w:rPr>
          <w:noProof/>
        </w:rPr>
        <w:fldChar w:fldCharType="end"/>
      </w:r>
    </w:p>
    <w:p>
      <w:pPr>
        <w:pStyle w:val="TOC3"/>
        <w:rPr>
          <w:b w:val="0"/>
          <w:noProof/>
          <w:sz w:val="24"/>
          <w:szCs w:val="24"/>
        </w:rPr>
      </w:pPr>
      <w:r>
        <w:rPr>
          <w:noProof/>
          <w:szCs w:val="26"/>
        </w:rPr>
        <w:t>Division 6</w:t>
      </w:r>
      <w:r>
        <w:rPr>
          <w:noProof/>
          <w:snapToGrid w:val="0"/>
          <w:szCs w:val="26"/>
        </w:rPr>
        <w:t> — </w:t>
      </w:r>
      <w:r>
        <w:rPr>
          <w:noProof/>
          <w:szCs w:val="26"/>
        </w:rPr>
        <w:t>Yards, ways, passages, etc.</w:t>
      </w:r>
    </w:p>
    <w:p>
      <w:pPr>
        <w:pStyle w:val="TOC4"/>
        <w:tabs>
          <w:tab w:val="left" w:pos="1701"/>
        </w:tabs>
        <w:rPr>
          <w:noProof/>
          <w:sz w:val="24"/>
          <w:szCs w:val="24"/>
        </w:rPr>
      </w:pPr>
      <w:r>
        <w:rPr>
          <w:noProof/>
          <w:szCs w:val="24"/>
        </w:rPr>
        <w:t>124</w:t>
      </w:r>
      <w:r>
        <w:rPr>
          <w:noProof/>
          <w:snapToGrid w:val="0"/>
          <w:szCs w:val="24"/>
        </w:rPr>
        <w:t>.</w:t>
      </w:r>
      <w:r>
        <w:rPr>
          <w:noProof/>
          <w:sz w:val="24"/>
          <w:szCs w:val="24"/>
        </w:rPr>
        <w:tab/>
      </w:r>
      <w:r>
        <w:rPr>
          <w:noProof/>
          <w:snapToGrid w:val="0"/>
          <w:szCs w:val="24"/>
        </w:rPr>
        <w:t>Power to require yards, etc., to be paved</w:t>
      </w:r>
      <w:r>
        <w:rPr>
          <w:noProof/>
        </w:rPr>
        <w:tab/>
      </w:r>
      <w:r>
        <w:rPr>
          <w:noProof/>
        </w:rPr>
        <w:fldChar w:fldCharType="begin"/>
      </w:r>
      <w:r>
        <w:rPr>
          <w:noProof/>
        </w:rPr>
        <w:instrText xml:space="preserve"> PAGEREF _Toc111872773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125</w:t>
      </w:r>
      <w:r>
        <w:rPr>
          <w:noProof/>
          <w:snapToGrid w:val="0"/>
          <w:szCs w:val="24"/>
        </w:rPr>
        <w:t>.</w:t>
      </w:r>
      <w:r>
        <w:rPr>
          <w:noProof/>
          <w:sz w:val="24"/>
          <w:szCs w:val="24"/>
        </w:rPr>
        <w:tab/>
      </w:r>
      <w:r>
        <w:rPr>
          <w:noProof/>
          <w:snapToGrid w:val="0"/>
          <w:szCs w:val="24"/>
        </w:rPr>
        <w:t>Power to require private streets, ways, etc., to be paved</w:t>
      </w:r>
      <w:r>
        <w:rPr>
          <w:noProof/>
        </w:rPr>
        <w:tab/>
      </w:r>
      <w:r>
        <w:rPr>
          <w:noProof/>
        </w:rPr>
        <w:fldChar w:fldCharType="begin"/>
      </w:r>
      <w:r>
        <w:rPr>
          <w:noProof/>
        </w:rPr>
        <w:instrText xml:space="preserve"> PAGEREF _Toc111872774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126</w:t>
      </w:r>
      <w:r>
        <w:rPr>
          <w:noProof/>
          <w:snapToGrid w:val="0"/>
          <w:szCs w:val="24"/>
        </w:rPr>
        <w:t>.</w:t>
      </w:r>
      <w:r>
        <w:rPr>
          <w:noProof/>
          <w:sz w:val="24"/>
          <w:szCs w:val="24"/>
        </w:rPr>
        <w:tab/>
      </w:r>
      <w:r>
        <w:rPr>
          <w:noProof/>
          <w:snapToGrid w:val="0"/>
          <w:szCs w:val="24"/>
        </w:rPr>
        <w:t>Penalty for default</w:t>
      </w:r>
      <w:r>
        <w:rPr>
          <w:noProof/>
        </w:rPr>
        <w:tab/>
      </w:r>
      <w:r>
        <w:rPr>
          <w:noProof/>
        </w:rPr>
        <w:fldChar w:fldCharType="begin"/>
      </w:r>
      <w:r>
        <w:rPr>
          <w:noProof/>
        </w:rPr>
        <w:instrText xml:space="preserve"> PAGEREF _Toc111872775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127</w:t>
      </w:r>
      <w:r>
        <w:rPr>
          <w:noProof/>
          <w:snapToGrid w:val="0"/>
          <w:szCs w:val="24"/>
        </w:rPr>
        <w:t>.</w:t>
      </w:r>
      <w:r>
        <w:rPr>
          <w:noProof/>
          <w:sz w:val="24"/>
          <w:szCs w:val="24"/>
        </w:rPr>
        <w:tab/>
      </w:r>
      <w:r>
        <w:rPr>
          <w:noProof/>
          <w:snapToGrid w:val="0"/>
          <w:szCs w:val="24"/>
        </w:rPr>
        <w:t>Formation of ways</w:t>
      </w:r>
      <w:r>
        <w:rPr>
          <w:noProof/>
        </w:rPr>
        <w:tab/>
      </w:r>
      <w:r>
        <w:rPr>
          <w:noProof/>
        </w:rPr>
        <w:fldChar w:fldCharType="begin"/>
      </w:r>
      <w:r>
        <w:rPr>
          <w:noProof/>
        </w:rPr>
        <w:instrText xml:space="preserve"> PAGEREF _Toc111872776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128</w:t>
      </w:r>
      <w:r>
        <w:rPr>
          <w:noProof/>
          <w:snapToGrid w:val="0"/>
          <w:szCs w:val="24"/>
        </w:rPr>
        <w:t>.</w:t>
      </w:r>
      <w:r>
        <w:rPr>
          <w:noProof/>
          <w:sz w:val="24"/>
          <w:szCs w:val="24"/>
        </w:rPr>
        <w:tab/>
      </w:r>
      <w:r>
        <w:rPr>
          <w:noProof/>
          <w:snapToGrid w:val="0"/>
          <w:szCs w:val="24"/>
        </w:rPr>
        <w:t>Recovery of expenses</w:t>
      </w:r>
      <w:r>
        <w:rPr>
          <w:noProof/>
        </w:rPr>
        <w:tab/>
      </w:r>
      <w:r>
        <w:rPr>
          <w:noProof/>
        </w:rPr>
        <w:fldChar w:fldCharType="begin"/>
      </w:r>
      <w:r>
        <w:rPr>
          <w:noProof/>
        </w:rPr>
        <w:instrText xml:space="preserve"> PAGEREF _Toc111872777 \h </w:instrText>
      </w:r>
      <w:r>
        <w:rPr>
          <w:noProof/>
        </w:rPr>
      </w:r>
      <w:r>
        <w:rPr>
          <w:noProof/>
        </w:rPr>
        <w:fldChar w:fldCharType="separate"/>
      </w:r>
      <w:r>
        <w:rPr>
          <w:noProof/>
        </w:rPr>
        <w:t>87</w:t>
      </w:r>
      <w:r>
        <w:rPr>
          <w:noProof/>
        </w:rPr>
        <w:fldChar w:fldCharType="end"/>
      </w:r>
    </w:p>
    <w:p>
      <w:pPr>
        <w:pStyle w:val="TOC3"/>
        <w:rPr>
          <w:b w:val="0"/>
          <w:noProof/>
          <w:sz w:val="24"/>
          <w:szCs w:val="24"/>
        </w:rPr>
      </w:pPr>
      <w:r>
        <w:rPr>
          <w:noProof/>
          <w:szCs w:val="26"/>
        </w:rPr>
        <w:t>Division 7</w:t>
      </w:r>
      <w:r>
        <w:rPr>
          <w:noProof/>
          <w:snapToGrid w:val="0"/>
          <w:szCs w:val="26"/>
        </w:rPr>
        <w:t> — </w:t>
      </w:r>
      <w:r>
        <w:rPr>
          <w:noProof/>
          <w:szCs w:val="26"/>
        </w:rPr>
        <w:t>Pollution of water</w:t>
      </w:r>
    </w:p>
    <w:p>
      <w:pPr>
        <w:pStyle w:val="TOC4"/>
        <w:tabs>
          <w:tab w:val="left" w:pos="1701"/>
        </w:tabs>
        <w:rPr>
          <w:noProof/>
          <w:sz w:val="24"/>
          <w:szCs w:val="24"/>
        </w:rPr>
      </w:pPr>
      <w:r>
        <w:rPr>
          <w:noProof/>
          <w:szCs w:val="24"/>
        </w:rPr>
        <w:t>129</w:t>
      </w:r>
      <w:r>
        <w:rPr>
          <w:noProof/>
          <w:snapToGrid w:val="0"/>
          <w:szCs w:val="24"/>
        </w:rPr>
        <w:t>.</w:t>
      </w:r>
      <w:r>
        <w:rPr>
          <w:noProof/>
          <w:sz w:val="24"/>
          <w:szCs w:val="24"/>
        </w:rPr>
        <w:tab/>
      </w:r>
      <w:r>
        <w:rPr>
          <w:noProof/>
          <w:snapToGrid w:val="0"/>
          <w:szCs w:val="24"/>
        </w:rPr>
        <w:t>Pollution of water supply</w:t>
      </w:r>
      <w:r>
        <w:rPr>
          <w:noProof/>
        </w:rPr>
        <w:tab/>
      </w:r>
      <w:r>
        <w:rPr>
          <w:noProof/>
        </w:rPr>
        <w:fldChar w:fldCharType="begin"/>
      </w:r>
      <w:r>
        <w:rPr>
          <w:noProof/>
        </w:rPr>
        <w:instrText xml:space="preserve"> PAGEREF _Toc111872779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130</w:t>
      </w:r>
      <w:r>
        <w:rPr>
          <w:noProof/>
          <w:snapToGrid w:val="0"/>
          <w:szCs w:val="24"/>
        </w:rPr>
        <w:t>.</w:t>
      </w:r>
      <w:r>
        <w:rPr>
          <w:noProof/>
          <w:sz w:val="24"/>
          <w:szCs w:val="24"/>
        </w:rPr>
        <w:tab/>
      </w:r>
      <w:r>
        <w:rPr>
          <w:noProof/>
          <w:snapToGrid w:val="0"/>
          <w:szCs w:val="24"/>
        </w:rPr>
        <w:t>Riparian rights</w:t>
      </w:r>
      <w:r>
        <w:rPr>
          <w:noProof/>
        </w:rPr>
        <w:tab/>
      </w:r>
      <w:r>
        <w:rPr>
          <w:noProof/>
        </w:rPr>
        <w:fldChar w:fldCharType="begin"/>
      </w:r>
      <w:r>
        <w:rPr>
          <w:noProof/>
        </w:rPr>
        <w:instrText xml:space="preserve"> PAGEREF _Toc111872780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zCs w:val="24"/>
        </w:rPr>
        <w:t>131</w:t>
      </w:r>
      <w:r>
        <w:rPr>
          <w:noProof/>
          <w:snapToGrid w:val="0"/>
          <w:szCs w:val="24"/>
        </w:rPr>
        <w:t>.</w:t>
      </w:r>
      <w:r>
        <w:rPr>
          <w:noProof/>
          <w:sz w:val="24"/>
          <w:szCs w:val="24"/>
        </w:rPr>
        <w:tab/>
      </w:r>
      <w:r>
        <w:rPr>
          <w:noProof/>
          <w:snapToGrid w:val="0"/>
          <w:szCs w:val="24"/>
        </w:rPr>
        <w:t>Sources of water supply may be closed</w:t>
      </w:r>
      <w:r>
        <w:rPr>
          <w:noProof/>
        </w:rPr>
        <w:tab/>
      </w:r>
      <w:r>
        <w:rPr>
          <w:noProof/>
        </w:rPr>
        <w:fldChar w:fldCharType="begin"/>
      </w:r>
      <w:r>
        <w:rPr>
          <w:noProof/>
        </w:rPr>
        <w:instrText xml:space="preserve"> PAGEREF _Toc111872781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zCs w:val="24"/>
        </w:rPr>
        <w:t>132</w:t>
      </w:r>
      <w:r>
        <w:rPr>
          <w:noProof/>
          <w:snapToGrid w:val="0"/>
          <w:szCs w:val="24"/>
        </w:rPr>
        <w:t>.</w:t>
      </w:r>
      <w:r>
        <w:rPr>
          <w:noProof/>
          <w:sz w:val="24"/>
          <w:szCs w:val="24"/>
        </w:rPr>
        <w:tab/>
      </w:r>
      <w:r>
        <w:rPr>
          <w:noProof/>
          <w:snapToGrid w:val="0"/>
          <w:szCs w:val="24"/>
        </w:rPr>
        <w:t>Power to seize and destroy pigs, etc., trespassing on rivers, etc.</w:t>
      </w:r>
      <w:r>
        <w:rPr>
          <w:noProof/>
        </w:rPr>
        <w:tab/>
      </w:r>
      <w:r>
        <w:rPr>
          <w:noProof/>
        </w:rPr>
        <w:fldChar w:fldCharType="begin"/>
      </w:r>
      <w:r>
        <w:rPr>
          <w:noProof/>
        </w:rPr>
        <w:instrText xml:space="preserve"> PAGEREF _Toc111872782 \h </w:instrText>
      </w:r>
      <w:r>
        <w:rPr>
          <w:noProof/>
        </w:rPr>
      </w:r>
      <w:r>
        <w:rPr>
          <w:noProof/>
        </w:rPr>
        <w:fldChar w:fldCharType="separate"/>
      </w:r>
      <w:r>
        <w:rPr>
          <w:noProof/>
        </w:rPr>
        <w:t>89</w:t>
      </w:r>
      <w:r>
        <w:rPr>
          <w:noProof/>
        </w:rPr>
        <w:fldChar w:fldCharType="end"/>
      </w:r>
    </w:p>
    <w:p>
      <w:pPr>
        <w:pStyle w:val="TOC3"/>
        <w:rPr>
          <w:b w:val="0"/>
          <w:noProof/>
          <w:sz w:val="24"/>
          <w:szCs w:val="24"/>
        </w:rPr>
      </w:pPr>
      <w:r>
        <w:rPr>
          <w:noProof/>
          <w:szCs w:val="26"/>
        </w:rPr>
        <w:t>Division 8</w:t>
      </w:r>
      <w:r>
        <w:rPr>
          <w:noProof/>
          <w:snapToGrid w:val="0"/>
          <w:szCs w:val="26"/>
        </w:rPr>
        <w:t> — </w:t>
      </w:r>
      <w:r>
        <w:rPr>
          <w:noProof/>
          <w:szCs w:val="26"/>
        </w:rPr>
        <w:t>Morgues</w:t>
      </w:r>
    </w:p>
    <w:p>
      <w:pPr>
        <w:pStyle w:val="TOC4"/>
        <w:tabs>
          <w:tab w:val="left" w:pos="1701"/>
        </w:tabs>
        <w:rPr>
          <w:noProof/>
          <w:sz w:val="24"/>
          <w:szCs w:val="24"/>
        </w:rPr>
      </w:pPr>
      <w:r>
        <w:rPr>
          <w:noProof/>
          <w:szCs w:val="24"/>
        </w:rPr>
        <w:t>133</w:t>
      </w:r>
      <w:r>
        <w:rPr>
          <w:noProof/>
          <w:snapToGrid w:val="0"/>
          <w:szCs w:val="24"/>
        </w:rPr>
        <w:t>.</w:t>
      </w:r>
      <w:r>
        <w:rPr>
          <w:noProof/>
          <w:sz w:val="24"/>
          <w:szCs w:val="24"/>
        </w:rPr>
        <w:tab/>
      </w:r>
      <w:r>
        <w:rPr>
          <w:noProof/>
          <w:snapToGrid w:val="0"/>
          <w:szCs w:val="24"/>
        </w:rPr>
        <w:t>Local government may license morgues</w:t>
      </w:r>
      <w:r>
        <w:rPr>
          <w:noProof/>
        </w:rPr>
        <w:tab/>
      </w:r>
      <w:r>
        <w:rPr>
          <w:noProof/>
        </w:rPr>
        <w:fldChar w:fldCharType="begin"/>
      </w:r>
      <w:r>
        <w:rPr>
          <w:noProof/>
        </w:rPr>
        <w:instrText xml:space="preserve"> PAGEREF _Toc111872784 \h </w:instrText>
      </w:r>
      <w:r>
        <w:rPr>
          <w:noProof/>
        </w:rPr>
      </w:r>
      <w:r>
        <w:rPr>
          <w:noProof/>
        </w:rPr>
        <w:fldChar w:fldCharType="separate"/>
      </w:r>
      <w:r>
        <w:rPr>
          <w:noProof/>
        </w:rPr>
        <w:t>89</w:t>
      </w:r>
      <w:r>
        <w:rPr>
          <w:noProof/>
        </w:rPr>
        <w:fldChar w:fldCharType="end"/>
      </w:r>
    </w:p>
    <w:p>
      <w:pPr>
        <w:pStyle w:val="TOC3"/>
        <w:rPr>
          <w:b w:val="0"/>
          <w:noProof/>
          <w:sz w:val="24"/>
          <w:szCs w:val="24"/>
        </w:rPr>
      </w:pPr>
      <w:r>
        <w:rPr>
          <w:noProof/>
          <w:szCs w:val="26"/>
        </w:rPr>
        <w:t>Division 9</w:t>
      </w:r>
      <w:r>
        <w:rPr>
          <w:noProof/>
          <w:snapToGrid w:val="0"/>
          <w:szCs w:val="26"/>
        </w:rPr>
        <w:t> — </w:t>
      </w:r>
      <w:r>
        <w:rPr>
          <w:noProof/>
          <w:szCs w:val="26"/>
        </w:rPr>
        <w:t>Local laws</w:t>
      </w:r>
    </w:p>
    <w:p>
      <w:pPr>
        <w:pStyle w:val="TOC4"/>
        <w:tabs>
          <w:tab w:val="left" w:pos="1701"/>
        </w:tabs>
        <w:rPr>
          <w:noProof/>
          <w:sz w:val="24"/>
          <w:szCs w:val="24"/>
        </w:rPr>
      </w:pPr>
      <w:r>
        <w:rPr>
          <w:noProof/>
          <w:szCs w:val="24"/>
        </w:rPr>
        <w:t>134</w:t>
      </w:r>
      <w:r>
        <w:rPr>
          <w:noProof/>
          <w:snapToGrid w:val="0"/>
          <w:szCs w:val="24"/>
        </w:rPr>
        <w:t>.</w:t>
      </w:r>
      <w:r>
        <w:rPr>
          <w:noProof/>
          <w:sz w:val="24"/>
          <w:szCs w:val="24"/>
        </w:rPr>
        <w:tab/>
      </w:r>
      <w:r>
        <w:rPr>
          <w:noProof/>
          <w:snapToGrid w:val="0"/>
          <w:szCs w:val="24"/>
        </w:rPr>
        <w:t>Local laws in respect of Part XIV</w:t>
      </w:r>
      <w:r>
        <w:rPr>
          <w:noProof/>
        </w:rPr>
        <w:tab/>
      </w:r>
      <w:r>
        <w:rPr>
          <w:noProof/>
        </w:rPr>
        <w:fldChar w:fldCharType="begin"/>
      </w:r>
      <w:r>
        <w:rPr>
          <w:noProof/>
        </w:rPr>
        <w:instrText xml:space="preserve"> PAGEREF _Toc111872786 \h </w:instrText>
      </w:r>
      <w:r>
        <w:rPr>
          <w:noProof/>
        </w:rPr>
      </w:r>
      <w:r>
        <w:rPr>
          <w:noProof/>
        </w:rPr>
        <w:fldChar w:fldCharType="separate"/>
      </w:r>
      <w:r>
        <w:rPr>
          <w:noProof/>
        </w:rPr>
        <w:t>90</w:t>
      </w:r>
      <w:r>
        <w:rPr>
          <w:noProof/>
        </w:rPr>
        <w:fldChar w:fldCharType="end"/>
      </w:r>
    </w:p>
    <w:p>
      <w:pPr>
        <w:pStyle w:val="TOC2"/>
        <w:tabs>
          <w:tab w:val="right" w:leader="dot" w:pos="7086"/>
        </w:tabs>
        <w:rPr>
          <w:b w:val="0"/>
          <w:noProof/>
          <w:sz w:val="24"/>
          <w:szCs w:val="24"/>
        </w:rPr>
      </w:pPr>
      <w:r>
        <w:rPr>
          <w:noProof/>
          <w:szCs w:val="30"/>
        </w:rPr>
        <w:t>Part V — Dwellings</w:t>
      </w:r>
    </w:p>
    <w:p>
      <w:pPr>
        <w:pStyle w:val="TOC3"/>
        <w:rPr>
          <w:b w:val="0"/>
          <w:noProof/>
          <w:sz w:val="24"/>
          <w:szCs w:val="24"/>
        </w:rPr>
      </w:pPr>
      <w:r>
        <w:rPr>
          <w:noProof/>
          <w:szCs w:val="26"/>
        </w:rPr>
        <w:t>Division 1</w:t>
      </w:r>
      <w:r>
        <w:rPr>
          <w:noProof/>
          <w:snapToGrid w:val="0"/>
          <w:szCs w:val="26"/>
        </w:rPr>
        <w:t> — </w:t>
      </w:r>
      <w:r>
        <w:rPr>
          <w:noProof/>
          <w:szCs w:val="26"/>
        </w:rPr>
        <w:t>Houses unfit for occupation</w:t>
      </w:r>
    </w:p>
    <w:p>
      <w:pPr>
        <w:pStyle w:val="TOC4"/>
        <w:tabs>
          <w:tab w:val="left" w:pos="1701"/>
        </w:tabs>
        <w:rPr>
          <w:noProof/>
          <w:sz w:val="24"/>
          <w:szCs w:val="24"/>
        </w:rPr>
      </w:pPr>
      <w:r>
        <w:rPr>
          <w:noProof/>
          <w:szCs w:val="24"/>
        </w:rPr>
        <w:t>135</w:t>
      </w:r>
      <w:r>
        <w:rPr>
          <w:noProof/>
          <w:snapToGrid w:val="0"/>
          <w:szCs w:val="24"/>
        </w:rPr>
        <w:t>.</w:t>
      </w:r>
      <w:r>
        <w:rPr>
          <w:noProof/>
          <w:sz w:val="24"/>
          <w:szCs w:val="24"/>
        </w:rPr>
        <w:tab/>
      </w:r>
      <w:r>
        <w:rPr>
          <w:noProof/>
          <w:snapToGrid w:val="0"/>
          <w:szCs w:val="24"/>
        </w:rPr>
        <w:t>Dwellings unfit for habitation</w:t>
      </w:r>
      <w:r>
        <w:rPr>
          <w:noProof/>
        </w:rPr>
        <w:tab/>
      </w:r>
      <w:r>
        <w:rPr>
          <w:noProof/>
        </w:rPr>
        <w:fldChar w:fldCharType="begin"/>
      </w:r>
      <w:r>
        <w:rPr>
          <w:noProof/>
        </w:rPr>
        <w:instrText xml:space="preserve"> PAGEREF _Toc111872789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136</w:t>
      </w:r>
      <w:r>
        <w:rPr>
          <w:noProof/>
          <w:snapToGrid w:val="0"/>
          <w:szCs w:val="24"/>
        </w:rPr>
        <w:t>.</w:t>
      </w:r>
      <w:r>
        <w:rPr>
          <w:noProof/>
          <w:sz w:val="24"/>
          <w:szCs w:val="24"/>
        </w:rPr>
        <w:tab/>
      </w:r>
      <w:r>
        <w:rPr>
          <w:noProof/>
          <w:snapToGrid w:val="0"/>
          <w:szCs w:val="24"/>
        </w:rPr>
        <w:t>Such house not to be let or occupied</w:t>
      </w:r>
      <w:r>
        <w:rPr>
          <w:noProof/>
        </w:rPr>
        <w:tab/>
      </w:r>
      <w:r>
        <w:rPr>
          <w:noProof/>
        </w:rPr>
        <w:fldChar w:fldCharType="begin"/>
      </w:r>
      <w:r>
        <w:rPr>
          <w:noProof/>
        </w:rPr>
        <w:instrText xml:space="preserve"> PAGEREF _Toc111872790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137</w:t>
      </w:r>
      <w:r>
        <w:rPr>
          <w:noProof/>
          <w:snapToGrid w:val="0"/>
          <w:szCs w:val="24"/>
        </w:rPr>
        <w:t>.</w:t>
      </w:r>
      <w:r>
        <w:rPr>
          <w:noProof/>
          <w:sz w:val="24"/>
          <w:szCs w:val="24"/>
        </w:rPr>
        <w:tab/>
      </w:r>
      <w:r>
        <w:rPr>
          <w:noProof/>
          <w:snapToGrid w:val="0"/>
          <w:szCs w:val="24"/>
        </w:rPr>
        <w:t>Condemned building to be amended or removed</w:t>
      </w:r>
      <w:r>
        <w:rPr>
          <w:noProof/>
        </w:rPr>
        <w:tab/>
      </w:r>
      <w:r>
        <w:rPr>
          <w:noProof/>
        </w:rPr>
        <w:fldChar w:fldCharType="begin"/>
      </w:r>
      <w:r>
        <w:rPr>
          <w:noProof/>
        </w:rPr>
        <w:instrText xml:space="preserve"> PAGEREF _Toc111872791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138</w:t>
      </w:r>
      <w:r>
        <w:rPr>
          <w:noProof/>
          <w:snapToGrid w:val="0"/>
          <w:szCs w:val="24"/>
        </w:rPr>
        <w:t>.</w:t>
      </w:r>
      <w:r>
        <w:rPr>
          <w:noProof/>
          <w:sz w:val="24"/>
          <w:szCs w:val="24"/>
        </w:rPr>
        <w:tab/>
      </w:r>
      <w:r>
        <w:rPr>
          <w:noProof/>
          <w:snapToGrid w:val="0"/>
          <w:szCs w:val="24"/>
        </w:rPr>
        <w:t>Land to be cleaned up after removal of house or building therefrom</w:t>
      </w:r>
      <w:r>
        <w:rPr>
          <w:noProof/>
        </w:rPr>
        <w:tab/>
      </w:r>
      <w:r>
        <w:rPr>
          <w:noProof/>
        </w:rPr>
        <w:fldChar w:fldCharType="begin"/>
      </w:r>
      <w:r>
        <w:rPr>
          <w:noProof/>
        </w:rPr>
        <w:instrText xml:space="preserve"> PAGEREF _Toc111872792 \h </w:instrText>
      </w:r>
      <w:r>
        <w:rPr>
          <w:noProof/>
        </w:rPr>
      </w:r>
      <w:r>
        <w:rPr>
          <w:noProof/>
        </w:rPr>
        <w:fldChar w:fldCharType="separate"/>
      </w:r>
      <w:r>
        <w:rPr>
          <w:noProof/>
        </w:rPr>
        <w:t>99</w:t>
      </w:r>
      <w:r>
        <w:rPr>
          <w:noProof/>
        </w:rPr>
        <w:fldChar w:fldCharType="end"/>
      </w:r>
    </w:p>
    <w:p>
      <w:pPr>
        <w:pStyle w:val="TOC4"/>
        <w:tabs>
          <w:tab w:val="left" w:pos="1701"/>
        </w:tabs>
        <w:rPr>
          <w:noProof/>
          <w:sz w:val="24"/>
          <w:szCs w:val="24"/>
        </w:rPr>
      </w:pPr>
      <w:r>
        <w:rPr>
          <w:noProof/>
          <w:szCs w:val="24"/>
        </w:rPr>
        <w:t>139</w:t>
      </w:r>
      <w:r>
        <w:rPr>
          <w:noProof/>
          <w:snapToGrid w:val="0"/>
          <w:szCs w:val="24"/>
        </w:rPr>
        <w:t>.</w:t>
      </w:r>
      <w:r>
        <w:rPr>
          <w:noProof/>
          <w:sz w:val="24"/>
          <w:szCs w:val="24"/>
        </w:rPr>
        <w:tab/>
      </w:r>
      <w:r>
        <w:rPr>
          <w:noProof/>
          <w:snapToGrid w:val="0"/>
          <w:szCs w:val="24"/>
        </w:rPr>
        <w:t>Owner may be required to clean or repair house</w:t>
      </w:r>
      <w:r>
        <w:rPr>
          <w:noProof/>
        </w:rPr>
        <w:tab/>
      </w:r>
      <w:r>
        <w:rPr>
          <w:noProof/>
        </w:rPr>
        <w:fldChar w:fldCharType="begin"/>
      </w:r>
      <w:r>
        <w:rPr>
          <w:noProof/>
        </w:rPr>
        <w:instrText xml:space="preserve"> PAGEREF _Toc111872793 \h </w:instrText>
      </w:r>
      <w:r>
        <w:rPr>
          <w:noProof/>
        </w:rPr>
      </w:r>
      <w:r>
        <w:rPr>
          <w:noProof/>
        </w:rPr>
        <w:fldChar w:fldCharType="separate"/>
      </w:r>
      <w:r>
        <w:rPr>
          <w:noProof/>
        </w:rPr>
        <w:t>99</w:t>
      </w:r>
      <w:r>
        <w:rPr>
          <w:noProof/>
        </w:rPr>
        <w:fldChar w:fldCharType="end"/>
      </w:r>
    </w:p>
    <w:p>
      <w:pPr>
        <w:pStyle w:val="TOC4"/>
        <w:tabs>
          <w:tab w:val="left" w:pos="1701"/>
        </w:tabs>
        <w:rPr>
          <w:noProof/>
          <w:sz w:val="24"/>
          <w:szCs w:val="24"/>
        </w:rPr>
      </w:pPr>
      <w:r>
        <w:rPr>
          <w:noProof/>
          <w:szCs w:val="24"/>
        </w:rPr>
        <w:t>140</w:t>
      </w:r>
      <w:r>
        <w:rPr>
          <w:noProof/>
          <w:snapToGrid w:val="0"/>
          <w:szCs w:val="24"/>
        </w:rPr>
        <w:t>.</w:t>
      </w:r>
      <w:r>
        <w:rPr>
          <w:noProof/>
          <w:sz w:val="24"/>
          <w:szCs w:val="24"/>
        </w:rPr>
        <w:tab/>
      </w:r>
      <w:r>
        <w:rPr>
          <w:noProof/>
          <w:snapToGrid w:val="0"/>
          <w:szCs w:val="24"/>
        </w:rPr>
        <w:t>Local government may act in default of owner</w:t>
      </w:r>
      <w:r>
        <w:rPr>
          <w:noProof/>
        </w:rPr>
        <w:tab/>
      </w:r>
      <w:r>
        <w:rPr>
          <w:noProof/>
        </w:rPr>
        <w:fldChar w:fldCharType="begin"/>
      </w:r>
      <w:r>
        <w:rPr>
          <w:noProof/>
        </w:rPr>
        <w:instrText xml:space="preserve"> PAGEREF _Toc111872794 \h </w:instrText>
      </w:r>
      <w:r>
        <w:rPr>
          <w:noProof/>
        </w:rPr>
      </w:r>
      <w:r>
        <w:rPr>
          <w:noProof/>
        </w:rPr>
        <w:fldChar w:fldCharType="separate"/>
      </w:r>
      <w:r>
        <w:rPr>
          <w:noProof/>
        </w:rPr>
        <w:t>99</w:t>
      </w:r>
      <w:r>
        <w:rPr>
          <w:noProof/>
        </w:rPr>
        <w:fldChar w:fldCharType="end"/>
      </w:r>
    </w:p>
    <w:p>
      <w:pPr>
        <w:pStyle w:val="TOC4"/>
        <w:tabs>
          <w:tab w:val="left" w:pos="1701"/>
        </w:tabs>
        <w:rPr>
          <w:noProof/>
          <w:sz w:val="24"/>
          <w:szCs w:val="24"/>
        </w:rPr>
      </w:pPr>
      <w:r>
        <w:rPr>
          <w:noProof/>
          <w:szCs w:val="24"/>
        </w:rPr>
        <w:t>141</w:t>
      </w:r>
      <w:r>
        <w:rPr>
          <w:noProof/>
          <w:snapToGrid w:val="0"/>
          <w:szCs w:val="24"/>
        </w:rPr>
        <w:t>.</w:t>
      </w:r>
      <w:r>
        <w:rPr>
          <w:noProof/>
          <w:sz w:val="24"/>
          <w:szCs w:val="24"/>
        </w:rPr>
        <w:tab/>
      </w:r>
      <w:r>
        <w:rPr>
          <w:noProof/>
          <w:snapToGrid w:val="0"/>
          <w:szCs w:val="24"/>
        </w:rPr>
        <w:t>Penalty for erecting buildings on ground filled up with offensive matter</w:t>
      </w:r>
      <w:r>
        <w:rPr>
          <w:noProof/>
        </w:rPr>
        <w:tab/>
      </w:r>
      <w:r>
        <w:rPr>
          <w:noProof/>
        </w:rPr>
        <w:fldChar w:fldCharType="begin"/>
      </w:r>
      <w:r>
        <w:rPr>
          <w:noProof/>
        </w:rPr>
        <w:instrText xml:space="preserve"> PAGEREF _Toc111872795 \h </w:instrText>
      </w:r>
      <w:r>
        <w:rPr>
          <w:noProof/>
        </w:rPr>
      </w:r>
      <w:r>
        <w:rPr>
          <w:noProof/>
        </w:rPr>
        <w:fldChar w:fldCharType="separate"/>
      </w:r>
      <w:r>
        <w:rPr>
          <w:noProof/>
        </w:rPr>
        <w:t>100</w:t>
      </w:r>
      <w:r>
        <w:rPr>
          <w:noProof/>
        </w:rPr>
        <w:fldChar w:fldCharType="end"/>
      </w:r>
    </w:p>
    <w:p>
      <w:pPr>
        <w:pStyle w:val="TOC4"/>
        <w:tabs>
          <w:tab w:val="left" w:pos="1701"/>
        </w:tabs>
        <w:rPr>
          <w:noProof/>
          <w:sz w:val="24"/>
          <w:szCs w:val="24"/>
        </w:rPr>
      </w:pPr>
      <w:r>
        <w:rPr>
          <w:noProof/>
          <w:szCs w:val="24"/>
        </w:rPr>
        <w:t>142</w:t>
      </w:r>
      <w:r>
        <w:rPr>
          <w:noProof/>
          <w:snapToGrid w:val="0"/>
          <w:szCs w:val="24"/>
        </w:rPr>
        <w:t>.</w:t>
      </w:r>
      <w:r>
        <w:rPr>
          <w:noProof/>
          <w:sz w:val="24"/>
          <w:szCs w:val="24"/>
        </w:rPr>
        <w:tab/>
      </w:r>
      <w:r>
        <w:rPr>
          <w:noProof/>
          <w:snapToGrid w:val="0"/>
          <w:szCs w:val="24"/>
        </w:rPr>
        <w:t>Occupying cellar dwellings</w:t>
      </w:r>
      <w:r>
        <w:rPr>
          <w:noProof/>
        </w:rPr>
        <w:tab/>
      </w:r>
      <w:r>
        <w:rPr>
          <w:noProof/>
        </w:rPr>
        <w:fldChar w:fldCharType="begin"/>
      </w:r>
      <w:r>
        <w:rPr>
          <w:noProof/>
        </w:rPr>
        <w:instrText xml:space="preserve"> PAGEREF _Toc111872796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143</w:t>
      </w:r>
      <w:r>
        <w:rPr>
          <w:noProof/>
          <w:snapToGrid w:val="0"/>
          <w:szCs w:val="24"/>
        </w:rPr>
        <w:t>.</w:t>
      </w:r>
      <w:r>
        <w:rPr>
          <w:noProof/>
          <w:sz w:val="24"/>
          <w:szCs w:val="24"/>
        </w:rPr>
        <w:tab/>
      </w:r>
      <w:r>
        <w:rPr>
          <w:noProof/>
          <w:snapToGrid w:val="0"/>
          <w:szCs w:val="24"/>
        </w:rPr>
        <w:t>Plans of buildings to be submitted to local government</w:t>
      </w:r>
      <w:r>
        <w:rPr>
          <w:noProof/>
        </w:rPr>
        <w:tab/>
      </w:r>
      <w:r>
        <w:rPr>
          <w:noProof/>
        </w:rPr>
        <w:fldChar w:fldCharType="begin"/>
      </w:r>
      <w:r>
        <w:rPr>
          <w:noProof/>
        </w:rPr>
        <w:instrText xml:space="preserve"> PAGEREF _Toc111872797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144</w:t>
      </w:r>
      <w:r>
        <w:rPr>
          <w:noProof/>
          <w:snapToGrid w:val="0"/>
          <w:szCs w:val="24"/>
        </w:rPr>
        <w:t>.</w:t>
      </w:r>
      <w:r>
        <w:rPr>
          <w:noProof/>
          <w:sz w:val="24"/>
          <w:szCs w:val="24"/>
        </w:rPr>
        <w:tab/>
      </w:r>
      <w:r>
        <w:rPr>
          <w:noProof/>
          <w:snapToGrid w:val="0"/>
          <w:szCs w:val="24"/>
        </w:rPr>
        <w:t>Building not erected as dwelling not to be converted into one</w:t>
      </w:r>
      <w:r>
        <w:rPr>
          <w:noProof/>
        </w:rPr>
        <w:tab/>
      </w:r>
      <w:r>
        <w:rPr>
          <w:noProof/>
        </w:rPr>
        <w:fldChar w:fldCharType="begin"/>
      </w:r>
      <w:r>
        <w:rPr>
          <w:noProof/>
        </w:rPr>
        <w:instrText xml:space="preserve"> PAGEREF _Toc111872798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145</w:t>
      </w:r>
      <w:r>
        <w:rPr>
          <w:noProof/>
          <w:snapToGrid w:val="0"/>
          <w:szCs w:val="24"/>
        </w:rPr>
        <w:t>.</w:t>
      </w:r>
      <w:r>
        <w:rPr>
          <w:noProof/>
          <w:sz w:val="24"/>
          <w:szCs w:val="24"/>
        </w:rPr>
        <w:tab/>
      </w:r>
      <w:r>
        <w:rPr>
          <w:noProof/>
          <w:snapToGrid w:val="0"/>
          <w:szCs w:val="24"/>
        </w:rPr>
        <w:t>Medical officer may order house or things to be cleansed</w:t>
      </w:r>
      <w:r>
        <w:rPr>
          <w:noProof/>
        </w:rPr>
        <w:tab/>
      </w:r>
      <w:r>
        <w:rPr>
          <w:noProof/>
        </w:rPr>
        <w:fldChar w:fldCharType="begin"/>
      </w:r>
      <w:r>
        <w:rPr>
          <w:noProof/>
        </w:rPr>
        <w:instrText xml:space="preserve"> PAGEREF _Toc111872799 \h </w:instrText>
      </w:r>
      <w:r>
        <w:rPr>
          <w:noProof/>
        </w:rPr>
      </w:r>
      <w:r>
        <w:rPr>
          <w:noProof/>
        </w:rPr>
        <w:fldChar w:fldCharType="separate"/>
      </w:r>
      <w:r>
        <w:rPr>
          <w:noProof/>
        </w:rPr>
        <w:t>102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Lodging</w:t>
      </w:r>
      <w:r>
        <w:rPr>
          <w:noProof/>
          <w:szCs w:val="26"/>
        </w:rPr>
        <w:noBreakHyphen/>
        <w:t>houses</w:t>
      </w:r>
    </w:p>
    <w:p>
      <w:pPr>
        <w:pStyle w:val="TOC4"/>
        <w:tabs>
          <w:tab w:val="left" w:pos="1701"/>
        </w:tabs>
        <w:rPr>
          <w:noProof/>
          <w:sz w:val="24"/>
          <w:szCs w:val="24"/>
        </w:rPr>
      </w:pPr>
      <w:r>
        <w:rPr>
          <w:noProof/>
          <w:szCs w:val="24"/>
        </w:rPr>
        <w:t>146</w:t>
      </w:r>
      <w:r>
        <w:rPr>
          <w:noProof/>
          <w:snapToGrid w:val="0"/>
          <w:szCs w:val="24"/>
        </w:rPr>
        <w:t>.</w:t>
      </w:r>
      <w:r>
        <w:rPr>
          <w:noProof/>
          <w:sz w:val="24"/>
          <w:szCs w:val="24"/>
        </w:rPr>
        <w:tab/>
      </w:r>
      <w:r>
        <w:rPr>
          <w:noProof/>
          <w:snapToGrid w:val="0"/>
          <w:szCs w:val="24"/>
        </w:rPr>
        <w:t>Registers of lodging</w:t>
      </w:r>
      <w:r>
        <w:rPr>
          <w:noProof/>
          <w:snapToGrid w:val="0"/>
          <w:szCs w:val="24"/>
        </w:rPr>
        <w:noBreakHyphen/>
        <w:t>houses</w:t>
      </w:r>
      <w:r>
        <w:rPr>
          <w:noProof/>
        </w:rPr>
        <w:tab/>
      </w:r>
      <w:r>
        <w:rPr>
          <w:noProof/>
        </w:rPr>
        <w:fldChar w:fldCharType="begin"/>
      </w:r>
      <w:r>
        <w:rPr>
          <w:noProof/>
        </w:rPr>
        <w:instrText xml:space="preserve"> PAGEREF _Toc111872801 \h </w:instrText>
      </w:r>
      <w:r>
        <w:rPr>
          <w:noProof/>
        </w:rPr>
      </w:r>
      <w:r>
        <w:rPr>
          <w:noProof/>
        </w:rPr>
        <w:fldChar w:fldCharType="separate"/>
      </w:r>
      <w:r>
        <w:rPr>
          <w:noProof/>
        </w:rPr>
        <w:t>102</w:t>
      </w:r>
      <w:r>
        <w:rPr>
          <w:noProof/>
        </w:rPr>
        <w:fldChar w:fldCharType="end"/>
      </w:r>
    </w:p>
    <w:p>
      <w:pPr>
        <w:pStyle w:val="TOC4"/>
        <w:tabs>
          <w:tab w:val="left" w:pos="1701"/>
        </w:tabs>
        <w:rPr>
          <w:noProof/>
          <w:sz w:val="24"/>
          <w:szCs w:val="24"/>
        </w:rPr>
      </w:pPr>
      <w:r>
        <w:rPr>
          <w:noProof/>
          <w:szCs w:val="24"/>
        </w:rPr>
        <w:t>147</w:t>
      </w:r>
      <w:r>
        <w:rPr>
          <w:noProof/>
          <w:snapToGrid w:val="0"/>
          <w:szCs w:val="24"/>
        </w:rPr>
        <w:t>.</w:t>
      </w:r>
      <w:r>
        <w:rPr>
          <w:noProof/>
          <w:sz w:val="24"/>
          <w:szCs w:val="24"/>
        </w:rPr>
        <w:tab/>
      </w:r>
      <w:r>
        <w:rPr>
          <w:noProof/>
          <w:snapToGrid w:val="0"/>
          <w:szCs w:val="24"/>
        </w:rPr>
        <w:t>Registration</w:t>
      </w:r>
      <w:r>
        <w:rPr>
          <w:noProof/>
        </w:rPr>
        <w:tab/>
      </w:r>
      <w:r>
        <w:rPr>
          <w:noProof/>
        </w:rPr>
        <w:fldChar w:fldCharType="begin"/>
      </w:r>
      <w:r>
        <w:rPr>
          <w:noProof/>
        </w:rPr>
        <w:instrText xml:space="preserve"> PAGEREF _Toc111872802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4"/>
        </w:rPr>
        <w:t>148</w:t>
      </w:r>
      <w:r>
        <w:rPr>
          <w:noProof/>
          <w:snapToGrid w:val="0"/>
          <w:szCs w:val="24"/>
        </w:rPr>
        <w:t>.</w:t>
      </w:r>
      <w:r>
        <w:rPr>
          <w:noProof/>
          <w:sz w:val="24"/>
          <w:szCs w:val="24"/>
        </w:rPr>
        <w:tab/>
      </w:r>
      <w:r>
        <w:rPr>
          <w:noProof/>
          <w:snapToGrid w:val="0"/>
          <w:szCs w:val="24"/>
        </w:rPr>
        <w:t>Conditions of registration</w:t>
      </w:r>
      <w:r>
        <w:rPr>
          <w:noProof/>
        </w:rPr>
        <w:tab/>
      </w:r>
      <w:r>
        <w:rPr>
          <w:noProof/>
        </w:rPr>
        <w:fldChar w:fldCharType="begin"/>
      </w:r>
      <w:r>
        <w:rPr>
          <w:noProof/>
        </w:rPr>
        <w:instrText xml:space="preserve"> PAGEREF _Toc111872803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4"/>
        </w:rPr>
        <w:t>149</w:t>
      </w:r>
      <w:r>
        <w:rPr>
          <w:noProof/>
          <w:snapToGrid w:val="0"/>
          <w:szCs w:val="24"/>
        </w:rPr>
        <w:t>.</w:t>
      </w:r>
      <w:r>
        <w:rPr>
          <w:noProof/>
          <w:sz w:val="24"/>
          <w:szCs w:val="24"/>
        </w:rPr>
        <w:tab/>
      </w:r>
      <w:r>
        <w:rPr>
          <w:noProof/>
          <w:snapToGrid w:val="0"/>
          <w:szCs w:val="24"/>
        </w:rPr>
        <w:t>Notice of registration to be affixed</w:t>
      </w:r>
      <w:r>
        <w:rPr>
          <w:noProof/>
        </w:rPr>
        <w:tab/>
      </w:r>
      <w:r>
        <w:rPr>
          <w:noProof/>
        </w:rPr>
        <w:fldChar w:fldCharType="begin"/>
      </w:r>
      <w:r>
        <w:rPr>
          <w:noProof/>
        </w:rPr>
        <w:instrText xml:space="preserve"> PAGEREF _Toc111872804 \h </w:instrText>
      </w:r>
      <w:r>
        <w:rPr>
          <w:noProof/>
        </w:rPr>
      </w:r>
      <w:r>
        <w:rPr>
          <w:noProof/>
        </w:rPr>
        <w:fldChar w:fldCharType="separate"/>
      </w:r>
      <w:r>
        <w:rPr>
          <w:noProof/>
        </w:rPr>
        <w:t>104</w:t>
      </w:r>
      <w:r>
        <w:rPr>
          <w:noProof/>
        </w:rPr>
        <w:fldChar w:fldCharType="end"/>
      </w:r>
    </w:p>
    <w:p>
      <w:pPr>
        <w:pStyle w:val="TOC4"/>
        <w:tabs>
          <w:tab w:val="left" w:pos="1701"/>
        </w:tabs>
        <w:rPr>
          <w:noProof/>
          <w:sz w:val="24"/>
          <w:szCs w:val="24"/>
        </w:rPr>
      </w:pPr>
      <w:r>
        <w:rPr>
          <w:noProof/>
          <w:szCs w:val="24"/>
        </w:rPr>
        <w:t>150</w:t>
      </w:r>
      <w:r>
        <w:rPr>
          <w:noProof/>
          <w:snapToGrid w:val="0"/>
          <w:szCs w:val="24"/>
        </w:rPr>
        <w:t>.</w:t>
      </w:r>
      <w:r>
        <w:rPr>
          <w:noProof/>
          <w:sz w:val="24"/>
          <w:szCs w:val="24"/>
        </w:rPr>
        <w:tab/>
      </w:r>
      <w:r>
        <w:rPr>
          <w:noProof/>
          <w:snapToGrid w:val="0"/>
          <w:szCs w:val="24"/>
        </w:rPr>
        <w:t>Supply of water</w:t>
      </w:r>
      <w:r>
        <w:rPr>
          <w:noProof/>
        </w:rPr>
        <w:tab/>
      </w:r>
      <w:r>
        <w:rPr>
          <w:noProof/>
        </w:rPr>
        <w:fldChar w:fldCharType="begin"/>
      </w:r>
      <w:r>
        <w:rPr>
          <w:noProof/>
        </w:rPr>
        <w:instrText xml:space="preserve"> PAGEREF _Toc111872805 \h </w:instrText>
      </w:r>
      <w:r>
        <w:rPr>
          <w:noProof/>
        </w:rPr>
      </w:r>
      <w:r>
        <w:rPr>
          <w:noProof/>
        </w:rPr>
        <w:fldChar w:fldCharType="separate"/>
      </w:r>
      <w:r>
        <w:rPr>
          <w:noProof/>
        </w:rPr>
        <w:t>104</w:t>
      </w:r>
      <w:r>
        <w:rPr>
          <w:noProof/>
        </w:rPr>
        <w:fldChar w:fldCharType="end"/>
      </w:r>
    </w:p>
    <w:p>
      <w:pPr>
        <w:pStyle w:val="TOC4"/>
        <w:tabs>
          <w:tab w:val="left" w:pos="1701"/>
        </w:tabs>
        <w:rPr>
          <w:noProof/>
          <w:sz w:val="24"/>
          <w:szCs w:val="24"/>
        </w:rPr>
      </w:pPr>
      <w:r>
        <w:rPr>
          <w:noProof/>
          <w:szCs w:val="24"/>
        </w:rPr>
        <w:t>151</w:t>
      </w:r>
      <w:r>
        <w:rPr>
          <w:noProof/>
          <w:snapToGrid w:val="0"/>
          <w:szCs w:val="24"/>
        </w:rPr>
        <w:t>.</w:t>
      </w:r>
      <w:r>
        <w:rPr>
          <w:noProof/>
          <w:sz w:val="24"/>
          <w:szCs w:val="24"/>
        </w:rPr>
        <w:tab/>
      </w:r>
      <w:r>
        <w:rPr>
          <w:noProof/>
          <w:snapToGrid w:val="0"/>
          <w:szCs w:val="24"/>
        </w:rPr>
        <w:t>Cleansing of walls, etc.</w:t>
      </w:r>
      <w:r>
        <w:rPr>
          <w:noProof/>
        </w:rPr>
        <w:tab/>
      </w:r>
      <w:r>
        <w:rPr>
          <w:noProof/>
        </w:rPr>
        <w:fldChar w:fldCharType="begin"/>
      </w:r>
      <w:r>
        <w:rPr>
          <w:noProof/>
        </w:rPr>
        <w:instrText xml:space="preserve"> PAGEREF _Toc111872806 \h </w:instrText>
      </w:r>
      <w:r>
        <w:rPr>
          <w:noProof/>
        </w:rPr>
      </w:r>
      <w:r>
        <w:rPr>
          <w:noProof/>
        </w:rPr>
        <w:fldChar w:fldCharType="separate"/>
      </w:r>
      <w:r>
        <w:rPr>
          <w:noProof/>
        </w:rPr>
        <w:t>104</w:t>
      </w:r>
      <w:r>
        <w:rPr>
          <w:noProof/>
        </w:rPr>
        <w:fldChar w:fldCharType="end"/>
      </w:r>
    </w:p>
    <w:p>
      <w:pPr>
        <w:pStyle w:val="TOC4"/>
        <w:tabs>
          <w:tab w:val="left" w:pos="1701"/>
        </w:tabs>
        <w:rPr>
          <w:noProof/>
          <w:sz w:val="24"/>
          <w:szCs w:val="24"/>
        </w:rPr>
      </w:pPr>
      <w:r>
        <w:rPr>
          <w:noProof/>
          <w:szCs w:val="24"/>
        </w:rPr>
        <w:t>152</w:t>
      </w:r>
      <w:r>
        <w:rPr>
          <w:noProof/>
          <w:snapToGrid w:val="0"/>
          <w:szCs w:val="24"/>
        </w:rPr>
        <w:t>.</w:t>
      </w:r>
      <w:r>
        <w:rPr>
          <w:noProof/>
          <w:sz w:val="24"/>
          <w:szCs w:val="24"/>
        </w:rPr>
        <w:tab/>
      </w:r>
      <w:r>
        <w:rPr>
          <w:noProof/>
          <w:snapToGrid w:val="0"/>
          <w:szCs w:val="24"/>
        </w:rPr>
        <w:t>Notification of disease</w:t>
      </w:r>
      <w:r>
        <w:rPr>
          <w:noProof/>
        </w:rPr>
        <w:tab/>
      </w:r>
      <w:r>
        <w:rPr>
          <w:noProof/>
        </w:rPr>
        <w:fldChar w:fldCharType="begin"/>
      </w:r>
      <w:r>
        <w:rPr>
          <w:noProof/>
        </w:rPr>
        <w:instrText xml:space="preserve"> PAGEREF _Toc111872807 \h </w:instrText>
      </w:r>
      <w:r>
        <w:rPr>
          <w:noProof/>
        </w:rPr>
      </w:r>
      <w:r>
        <w:rPr>
          <w:noProof/>
        </w:rPr>
        <w:fldChar w:fldCharType="separate"/>
      </w:r>
      <w:r>
        <w:rPr>
          <w:noProof/>
        </w:rPr>
        <w:t>104</w:t>
      </w:r>
      <w:r>
        <w:rPr>
          <w:noProof/>
        </w:rPr>
        <w:fldChar w:fldCharType="end"/>
      </w:r>
    </w:p>
    <w:p>
      <w:pPr>
        <w:pStyle w:val="TOC4"/>
        <w:tabs>
          <w:tab w:val="left" w:pos="1701"/>
        </w:tabs>
        <w:rPr>
          <w:noProof/>
          <w:sz w:val="24"/>
          <w:szCs w:val="24"/>
        </w:rPr>
      </w:pPr>
      <w:r>
        <w:rPr>
          <w:noProof/>
          <w:szCs w:val="24"/>
        </w:rPr>
        <w:t>153</w:t>
      </w:r>
      <w:r>
        <w:rPr>
          <w:noProof/>
          <w:snapToGrid w:val="0"/>
          <w:szCs w:val="24"/>
        </w:rPr>
        <w:t>.</w:t>
      </w:r>
      <w:r>
        <w:rPr>
          <w:noProof/>
          <w:sz w:val="24"/>
          <w:szCs w:val="24"/>
        </w:rPr>
        <w:tab/>
      </w:r>
      <w:r>
        <w:rPr>
          <w:noProof/>
          <w:snapToGrid w:val="0"/>
          <w:szCs w:val="24"/>
        </w:rPr>
        <w:t>Inspection</w:t>
      </w:r>
      <w:r>
        <w:rPr>
          <w:noProof/>
        </w:rPr>
        <w:tab/>
      </w:r>
      <w:r>
        <w:rPr>
          <w:noProof/>
        </w:rPr>
        <w:fldChar w:fldCharType="begin"/>
      </w:r>
      <w:r>
        <w:rPr>
          <w:noProof/>
        </w:rPr>
        <w:instrText xml:space="preserve"> PAGEREF _Toc111872808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154</w:t>
      </w:r>
      <w:r>
        <w:rPr>
          <w:noProof/>
          <w:snapToGrid w:val="0"/>
          <w:szCs w:val="24"/>
        </w:rPr>
        <w:t>.</w:t>
      </w:r>
      <w:r>
        <w:rPr>
          <w:noProof/>
          <w:sz w:val="24"/>
          <w:szCs w:val="24"/>
        </w:rPr>
        <w:tab/>
      </w:r>
      <w:r>
        <w:rPr>
          <w:noProof/>
          <w:snapToGrid w:val="0"/>
          <w:szCs w:val="24"/>
        </w:rPr>
        <w:t>Offences by keepers</w:t>
      </w:r>
      <w:r>
        <w:rPr>
          <w:noProof/>
        </w:rPr>
        <w:tab/>
      </w:r>
      <w:r>
        <w:rPr>
          <w:noProof/>
        </w:rPr>
        <w:fldChar w:fldCharType="begin"/>
      </w:r>
      <w:r>
        <w:rPr>
          <w:noProof/>
        </w:rPr>
        <w:instrText xml:space="preserve"> PAGEREF _Toc111872809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155</w:t>
      </w:r>
      <w:r>
        <w:rPr>
          <w:noProof/>
          <w:snapToGrid w:val="0"/>
          <w:szCs w:val="24"/>
        </w:rPr>
        <w:t>.</w:t>
      </w:r>
      <w:r>
        <w:rPr>
          <w:noProof/>
          <w:sz w:val="24"/>
          <w:szCs w:val="24"/>
        </w:rPr>
        <w:tab/>
      </w:r>
      <w:r>
        <w:rPr>
          <w:noProof/>
          <w:snapToGrid w:val="0"/>
          <w:szCs w:val="24"/>
        </w:rPr>
        <w:t>Conviction for third offence</w:t>
      </w:r>
      <w:r>
        <w:rPr>
          <w:noProof/>
        </w:rPr>
        <w:tab/>
      </w:r>
      <w:r>
        <w:rPr>
          <w:noProof/>
        </w:rPr>
        <w:fldChar w:fldCharType="begin"/>
      </w:r>
      <w:r>
        <w:rPr>
          <w:noProof/>
        </w:rPr>
        <w:instrText xml:space="preserve"> PAGEREF _Toc111872810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156</w:t>
      </w:r>
      <w:r>
        <w:rPr>
          <w:noProof/>
          <w:snapToGrid w:val="0"/>
          <w:szCs w:val="24"/>
        </w:rPr>
        <w:t>.</w:t>
      </w:r>
      <w:r>
        <w:rPr>
          <w:noProof/>
          <w:sz w:val="24"/>
          <w:szCs w:val="24"/>
        </w:rPr>
        <w:tab/>
      </w:r>
      <w:r>
        <w:rPr>
          <w:noProof/>
          <w:snapToGrid w:val="0"/>
          <w:szCs w:val="24"/>
        </w:rPr>
        <w:t>Lodging</w:t>
      </w:r>
      <w:r>
        <w:rPr>
          <w:noProof/>
          <w:snapToGrid w:val="0"/>
          <w:szCs w:val="24"/>
        </w:rPr>
        <w:noBreakHyphen/>
        <w:t>house keepers to report deaths</w:t>
      </w:r>
      <w:r>
        <w:rPr>
          <w:noProof/>
        </w:rPr>
        <w:tab/>
      </w:r>
      <w:r>
        <w:rPr>
          <w:noProof/>
        </w:rPr>
        <w:fldChar w:fldCharType="begin"/>
      </w:r>
      <w:r>
        <w:rPr>
          <w:noProof/>
        </w:rPr>
        <w:instrText xml:space="preserve"> PAGEREF _Toc111872811 \h </w:instrText>
      </w:r>
      <w:r>
        <w:rPr>
          <w:noProof/>
        </w:rPr>
      </w:r>
      <w:r>
        <w:rPr>
          <w:noProof/>
        </w:rPr>
        <w:fldChar w:fldCharType="separate"/>
      </w:r>
      <w:r>
        <w:rPr>
          <w:noProof/>
        </w:rPr>
        <w:t>106</w:t>
      </w:r>
      <w:r>
        <w:rPr>
          <w:noProof/>
        </w:rPr>
        <w:fldChar w:fldCharType="end"/>
      </w:r>
    </w:p>
    <w:p>
      <w:pPr>
        <w:pStyle w:val="TOC4"/>
        <w:tabs>
          <w:tab w:val="left" w:pos="1701"/>
        </w:tabs>
        <w:rPr>
          <w:noProof/>
          <w:sz w:val="24"/>
          <w:szCs w:val="24"/>
        </w:rPr>
      </w:pPr>
      <w:r>
        <w:rPr>
          <w:noProof/>
          <w:szCs w:val="24"/>
        </w:rPr>
        <w:t>157</w:t>
      </w:r>
      <w:r>
        <w:rPr>
          <w:noProof/>
          <w:snapToGrid w:val="0"/>
          <w:szCs w:val="24"/>
        </w:rPr>
        <w:t>.</w:t>
      </w:r>
      <w:r>
        <w:rPr>
          <w:noProof/>
          <w:sz w:val="24"/>
          <w:szCs w:val="24"/>
        </w:rPr>
        <w:tab/>
      </w:r>
      <w:r>
        <w:rPr>
          <w:noProof/>
          <w:snapToGrid w:val="0"/>
          <w:szCs w:val="24"/>
        </w:rPr>
        <w:t>Register of lodgers to be kept</w:t>
      </w:r>
      <w:r>
        <w:rPr>
          <w:noProof/>
        </w:rPr>
        <w:tab/>
      </w:r>
      <w:r>
        <w:rPr>
          <w:noProof/>
        </w:rPr>
        <w:fldChar w:fldCharType="begin"/>
      </w:r>
      <w:r>
        <w:rPr>
          <w:noProof/>
        </w:rPr>
        <w:instrText xml:space="preserve"> PAGEREF _Toc111872812 \h </w:instrText>
      </w:r>
      <w:r>
        <w:rPr>
          <w:noProof/>
        </w:rPr>
      </w:r>
      <w:r>
        <w:rPr>
          <w:noProof/>
        </w:rPr>
        <w:fldChar w:fldCharType="separate"/>
      </w:r>
      <w:r>
        <w:rPr>
          <w:noProof/>
        </w:rPr>
        <w:t>106</w:t>
      </w:r>
      <w:r>
        <w:rPr>
          <w:noProof/>
        </w:rPr>
        <w:fldChar w:fldCharType="end"/>
      </w:r>
    </w:p>
    <w:p>
      <w:pPr>
        <w:pStyle w:val="TOC4"/>
        <w:tabs>
          <w:tab w:val="left" w:pos="1701"/>
        </w:tabs>
        <w:rPr>
          <w:noProof/>
          <w:sz w:val="24"/>
          <w:szCs w:val="24"/>
        </w:rPr>
      </w:pPr>
      <w:r>
        <w:rPr>
          <w:noProof/>
          <w:szCs w:val="24"/>
        </w:rPr>
        <w:t>158</w:t>
      </w:r>
      <w:r>
        <w:rPr>
          <w:noProof/>
          <w:snapToGrid w:val="0"/>
          <w:szCs w:val="24"/>
        </w:rPr>
        <w:t>.</w:t>
      </w:r>
      <w:r>
        <w:rPr>
          <w:noProof/>
          <w:sz w:val="24"/>
          <w:szCs w:val="24"/>
        </w:rPr>
        <w:tab/>
      </w:r>
      <w:r>
        <w:rPr>
          <w:noProof/>
          <w:snapToGrid w:val="0"/>
          <w:szCs w:val="24"/>
        </w:rPr>
        <w:t>Local laws in respect of lodging</w:t>
      </w:r>
      <w:r>
        <w:rPr>
          <w:noProof/>
          <w:snapToGrid w:val="0"/>
          <w:szCs w:val="24"/>
        </w:rPr>
        <w:noBreakHyphen/>
        <w:t>house</w:t>
      </w:r>
      <w:r>
        <w:rPr>
          <w:noProof/>
        </w:rPr>
        <w:tab/>
      </w:r>
      <w:r>
        <w:rPr>
          <w:noProof/>
        </w:rPr>
        <w:fldChar w:fldCharType="begin"/>
      </w:r>
      <w:r>
        <w:rPr>
          <w:noProof/>
        </w:rPr>
        <w:instrText xml:space="preserve"> PAGEREF _Toc111872813 \h </w:instrText>
      </w:r>
      <w:r>
        <w:rPr>
          <w:noProof/>
        </w:rPr>
      </w:r>
      <w:r>
        <w:rPr>
          <w:noProof/>
        </w:rPr>
        <w:fldChar w:fldCharType="separate"/>
      </w:r>
      <w:r>
        <w:rPr>
          <w:noProof/>
        </w:rPr>
        <w:t>107</w:t>
      </w:r>
      <w:r>
        <w:rPr>
          <w:noProof/>
        </w:rPr>
        <w:fldChar w:fldCharType="end"/>
      </w:r>
    </w:p>
    <w:p>
      <w:pPr>
        <w:pStyle w:val="TOC4"/>
        <w:tabs>
          <w:tab w:val="left" w:pos="1701"/>
        </w:tabs>
        <w:rPr>
          <w:noProof/>
          <w:sz w:val="24"/>
          <w:szCs w:val="24"/>
        </w:rPr>
      </w:pPr>
      <w:r>
        <w:rPr>
          <w:noProof/>
          <w:szCs w:val="24"/>
        </w:rPr>
        <w:t>159</w:t>
      </w:r>
      <w:r>
        <w:rPr>
          <w:noProof/>
          <w:snapToGrid w:val="0"/>
          <w:szCs w:val="24"/>
        </w:rPr>
        <w:t>.</w:t>
      </w:r>
      <w:r>
        <w:rPr>
          <w:noProof/>
          <w:sz w:val="24"/>
          <w:szCs w:val="24"/>
        </w:rPr>
        <w:tab/>
      </w:r>
      <w:r>
        <w:rPr>
          <w:noProof/>
          <w:snapToGrid w:val="0"/>
          <w:szCs w:val="24"/>
        </w:rPr>
        <w:t>Evidence as to family in proceedings</w:t>
      </w:r>
      <w:r>
        <w:rPr>
          <w:noProof/>
        </w:rPr>
        <w:tab/>
      </w:r>
      <w:r>
        <w:rPr>
          <w:noProof/>
        </w:rPr>
        <w:fldChar w:fldCharType="begin"/>
      </w:r>
      <w:r>
        <w:rPr>
          <w:noProof/>
        </w:rPr>
        <w:instrText xml:space="preserve"> PAGEREF _Toc111872814 \h </w:instrText>
      </w:r>
      <w:r>
        <w:rPr>
          <w:noProof/>
        </w:rPr>
      </w:r>
      <w:r>
        <w:rPr>
          <w:noProof/>
        </w:rPr>
        <w:fldChar w:fldCharType="separate"/>
      </w:r>
      <w:r>
        <w:rPr>
          <w:noProof/>
        </w:rPr>
        <w:t>108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Eating</w:t>
      </w:r>
      <w:r>
        <w:rPr>
          <w:noProof/>
          <w:szCs w:val="26"/>
        </w:rPr>
        <w:noBreakHyphen/>
        <w:t>houses</w:t>
      </w:r>
    </w:p>
    <w:p>
      <w:pPr>
        <w:pStyle w:val="TOC4"/>
        <w:tabs>
          <w:tab w:val="left" w:pos="1701"/>
        </w:tabs>
        <w:rPr>
          <w:noProof/>
          <w:sz w:val="24"/>
          <w:szCs w:val="24"/>
        </w:rPr>
      </w:pPr>
      <w:r>
        <w:rPr>
          <w:noProof/>
          <w:szCs w:val="24"/>
        </w:rPr>
        <w:t>160</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_Toc111872816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161</w:t>
      </w:r>
      <w:r>
        <w:rPr>
          <w:noProof/>
          <w:snapToGrid w:val="0"/>
          <w:szCs w:val="24"/>
        </w:rPr>
        <w:t>.</w:t>
      </w:r>
      <w:r>
        <w:rPr>
          <w:noProof/>
          <w:sz w:val="24"/>
          <w:szCs w:val="24"/>
        </w:rPr>
        <w:tab/>
      </w:r>
      <w:r>
        <w:rPr>
          <w:noProof/>
          <w:snapToGrid w:val="0"/>
          <w:szCs w:val="24"/>
        </w:rPr>
        <w:t>Operation of this Division</w:t>
      </w:r>
      <w:r>
        <w:rPr>
          <w:noProof/>
        </w:rPr>
        <w:tab/>
      </w:r>
      <w:r>
        <w:rPr>
          <w:noProof/>
        </w:rPr>
        <w:fldChar w:fldCharType="begin"/>
      </w:r>
      <w:r>
        <w:rPr>
          <w:noProof/>
        </w:rPr>
        <w:instrText xml:space="preserve"> PAGEREF _Toc111872817 \h </w:instrText>
      </w:r>
      <w:r>
        <w:rPr>
          <w:noProof/>
        </w:rPr>
      </w:r>
      <w:r>
        <w:rPr>
          <w:noProof/>
        </w:rPr>
        <w:fldChar w:fldCharType="separate"/>
      </w:r>
      <w:r>
        <w:rPr>
          <w:noProof/>
        </w:rPr>
        <w:t>109</w:t>
      </w:r>
      <w:r>
        <w:rPr>
          <w:noProof/>
        </w:rPr>
        <w:fldChar w:fldCharType="end"/>
      </w:r>
    </w:p>
    <w:p>
      <w:pPr>
        <w:pStyle w:val="TOC4"/>
        <w:tabs>
          <w:tab w:val="left" w:pos="1701"/>
        </w:tabs>
        <w:rPr>
          <w:noProof/>
          <w:sz w:val="24"/>
          <w:szCs w:val="24"/>
        </w:rPr>
      </w:pPr>
      <w:r>
        <w:rPr>
          <w:noProof/>
          <w:szCs w:val="24"/>
        </w:rPr>
        <w:t>162</w:t>
      </w:r>
      <w:r>
        <w:rPr>
          <w:noProof/>
          <w:snapToGrid w:val="0"/>
          <w:szCs w:val="24"/>
        </w:rPr>
        <w:t>.</w:t>
      </w:r>
      <w:r>
        <w:rPr>
          <w:noProof/>
          <w:sz w:val="24"/>
          <w:szCs w:val="24"/>
        </w:rPr>
        <w:tab/>
      </w:r>
      <w:r>
        <w:rPr>
          <w:noProof/>
          <w:snapToGrid w:val="0"/>
          <w:szCs w:val="24"/>
        </w:rPr>
        <w:t>Eating</w:t>
      </w:r>
      <w:r>
        <w:rPr>
          <w:noProof/>
          <w:snapToGrid w:val="0"/>
          <w:szCs w:val="24"/>
        </w:rPr>
        <w:noBreakHyphen/>
        <w:t>houses to be registered and proprietors to be licensed</w:t>
      </w:r>
      <w:r>
        <w:rPr>
          <w:noProof/>
        </w:rPr>
        <w:tab/>
      </w:r>
      <w:r>
        <w:rPr>
          <w:noProof/>
        </w:rPr>
        <w:fldChar w:fldCharType="begin"/>
      </w:r>
      <w:r>
        <w:rPr>
          <w:noProof/>
        </w:rPr>
        <w:instrText xml:space="preserve"> PAGEREF _Toc111872818 \h </w:instrText>
      </w:r>
      <w:r>
        <w:rPr>
          <w:noProof/>
        </w:rPr>
      </w:r>
      <w:r>
        <w:rPr>
          <w:noProof/>
        </w:rPr>
        <w:fldChar w:fldCharType="separate"/>
      </w:r>
      <w:r>
        <w:rPr>
          <w:noProof/>
        </w:rPr>
        <w:t>110</w:t>
      </w:r>
      <w:r>
        <w:rPr>
          <w:noProof/>
        </w:rPr>
        <w:fldChar w:fldCharType="end"/>
      </w:r>
    </w:p>
    <w:p>
      <w:pPr>
        <w:pStyle w:val="TOC4"/>
        <w:tabs>
          <w:tab w:val="left" w:pos="1701"/>
        </w:tabs>
        <w:rPr>
          <w:noProof/>
          <w:sz w:val="24"/>
          <w:szCs w:val="24"/>
        </w:rPr>
      </w:pPr>
      <w:r>
        <w:rPr>
          <w:noProof/>
          <w:szCs w:val="24"/>
        </w:rPr>
        <w:t>163</w:t>
      </w:r>
      <w:r>
        <w:rPr>
          <w:noProof/>
          <w:snapToGrid w:val="0"/>
          <w:szCs w:val="24"/>
        </w:rPr>
        <w:t>.</w:t>
      </w:r>
      <w:r>
        <w:rPr>
          <w:noProof/>
          <w:sz w:val="24"/>
          <w:szCs w:val="24"/>
        </w:rPr>
        <w:tab/>
      </w:r>
      <w:r>
        <w:rPr>
          <w:noProof/>
          <w:snapToGrid w:val="0"/>
          <w:szCs w:val="24"/>
        </w:rPr>
        <w:t>Registration and licences to be annual</w:t>
      </w:r>
      <w:r>
        <w:rPr>
          <w:noProof/>
        </w:rPr>
        <w:tab/>
      </w:r>
      <w:r>
        <w:rPr>
          <w:noProof/>
        </w:rPr>
        <w:fldChar w:fldCharType="begin"/>
      </w:r>
      <w:r>
        <w:rPr>
          <w:noProof/>
        </w:rPr>
        <w:instrText xml:space="preserve"> PAGEREF _Toc111872819 \h </w:instrText>
      </w:r>
      <w:r>
        <w:rPr>
          <w:noProof/>
        </w:rPr>
      </w:r>
      <w:r>
        <w:rPr>
          <w:noProof/>
        </w:rPr>
        <w:fldChar w:fldCharType="separate"/>
      </w:r>
      <w:r>
        <w:rPr>
          <w:noProof/>
        </w:rPr>
        <w:t>111</w:t>
      </w:r>
      <w:r>
        <w:rPr>
          <w:noProof/>
        </w:rPr>
        <w:fldChar w:fldCharType="end"/>
      </w:r>
    </w:p>
    <w:p>
      <w:pPr>
        <w:pStyle w:val="TOC4"/>
        <w:tabs>
          <w:tab w:val="left" w:pos="1701"/>
        </w:tabs>
        <w:rPr>
          <w:noProof/>
          <w:sz w:val="24"/>
          <w:szCs w:val="24"/>
        </w:rPr>
      </w:pPr>
      <w:r>
        <w:rPr>
          <w:noProof/>
          <w:szCs w:val="24"/>
        </w:rPr>
        <w:t>164</w:t>
      </w:r>
      <w:r>
        <w:rPr>
          <w:noProof/>
          <w:snapToGrid w:val="0"/>
          <w:szCs w:val="24"/>
        </w:rPr>
        <w:t>.</w:t>
      </w:r>
      <w:r>
        <w:rPr>
          <w:noProof/>
          <w:sz w:val="24"/>
          <w:szCs w:val="24"/>
        </w:rPr>
        <w:tab/>
      </w:r>
      <w:r>
        <w:rPr>
          <w:noProof/>
          <w:snapToGrid w:val="0"/>
          <w:szCs w:val="24"/>
        </w:rPr>
        <w:t>Eating</w:t>
      </w:r>
      <w:r>
        <w:rPr>
          <w:noProof/>
          <w:snapToGrid w:val="0"/>
          <w:szCs w:val="24"/>
        </w:rPr>
        <w:noBreakHyphen/>
        <w:t>houses may be classified</w:t>
      </w:r>
      <w:r>
        <w:rPr>
          <w:noProof/>
        </w:rPr>
        <w:tab/>
      </w:r>
      <w:r>
        <w:rPr>
          <w:noProof/>
        </w:rPr>
        <w:fldChar w:fldCharType="begin"/>
      </w:r>
      <w:r>
        <w:rPr>
          <w:noProof/>
        </w:rPr>
        <w:instrText xml:space="preserve"> PAGEREF _Toc111872820 \h </w:instrText>
      </w:r>
      <w:r>
        <w:rPr>
          <w:noProof/>
        </w:rPr>
      </w:r>
      <w:r>
        <w:rPr>
          <w:noProof/>
        </w:rPr>
        <w:fldChar w:fldCharType="separate"/>
      </w:r>
      <w:r>
        <w:rPr>
          <w:noProof/>
        </w:rPr>
        <w:t>111</w:t>
      </w:r>
      <w:r>
        <w:rPr>
          <w:noProof/>
        </w:rPr>
        <w:fldChar w:fldCharType="end"/>
      </w:r>
    </w:p>
    <w:p>
      <w:pPr>
        <w:pStyle w:val="TOC4"/>
        <w:tabs>
          <w:tab w:val="left" w:pos="1701"/>
        </w:tabs>
        <w:rPr>
          <w:noProof/>
          <w:sz w:val="24"/>
          <w:szCs w:val="24"/>
        </w:rPr>
      </w:pPr>
      <w:r>
        <w:rPr>
          <w:noProof/>
          <w:szCs w:val="24"/>
        </w:rPr>
        <w:t>165</w:t>
      </w:r>
      <w:r>
        <w:rPr>
          <w:noProof/>
          <w:snapToGrid w:val="0"/>
          <w:szCs w:val="24"/>
        </w:rPr>
        <w:t>.</w:t>
      </w:r>
      <w:r>
        <w:rPr>
          <w:noProof/>
          <w:sz w:val="24"/>
          <w:szCs w:val="24"/>
        </w:rPr>
        <w:tab/>
      </w:r>
      <w:r>
        <w:rPr>
          <w:noProof/>
          <w:snapToGrid w:val="0"/>
          <w:szCs w:val="24"/>
        </w:rPr>
        <w:t>Power to grant, refuse and cancel registration of an eating</w:t>
      </w:r>
      <w:r>
        <w:rPr>
          <w:noProof/>
          <w:snapToGrid w:val="0"/>
          <w:szCs w:val="24"/>
        </w:rPr>
        <w:noBreakHyphen/>
        <w:t>house</w:t>
      </w:r>
      <w:r>
        <w:rPr>
          <w:noProof/>
        </w:rPr>
        <w:tab/>
      </w:r>
      <w:r>
        <w:rPr>
          <w:noProof/>
        </w:rPr>
        <w:fldChar w:fldCharType="begin"/>
      </w:r>
      <w:r>
        <w:rPr>
          <w:noProof/>
        </w:rPr>
        <w:instrText xml:space="preserve"> PAGEREF _Toc111872821 \h </w:instrText>
      </w:r>
      <w:r>
        <w:rPr>
          <w:noProof/>
        </w:rPr>
      </w:r>
      <w:r>
        <w:rPr>
          <w:noProof/>
        </w:rPr>
        <w:fldChar w:fldCharType="separate"/>
      </w:r>
      <w:r>
        <w:rPr>
          <w:noProof/>
        </w:rPr>
        <w:t>112</w:t>
      </w:r>
      <w:r>
        <w:rPr>
          <w:noProof/>
        </w:rPr>
        <w:fldChar w:fldCharType="end"/>
      </w:r>
    </w:p>
    <w:p>
      <w:pPr>
        <w:pStyle w:val="TOC4"/>
        <w:tabs>
          <w:tab w:val="left" w:pos="1701"/>
        </w:tabs>
        <w:rPr>
          <w:noProof/>
          <w:sz w:val="24"/>
          <w:szCs w:val="24"/>
        </w:rPr>
      </w:pPr>
      <w:r>
        <w:rPr>
          <w:noProof/>
          <w:szCs w:val="24"/>
        </w:rPr>
        <w:t>166</w:t>
      </w:r>
      <w:r>
        <w:rPr>
          <w:noProof/>
          <w:snapToGrid w:val="0"/>
          <w:szCs w:val="24"/>
        </w:rPr>
        <w:t>.</w:t>
      </w:r>
      <w:r>
        <w:rPr>
          <w:noProof/>
          <w:sz w:val="24"/>
          <w:szCs w:val="24"/>
        </w:rPr>
        <w:tab/>
      </w:r>
      <w:r>
        <w:rPr>
          <w:noProof/>
          <w:snapToGrid w:val="0"/>
          <w:szCs w:val="24"/>
        </w:rPr>
        <w:t>Power to grant, refuse and cancel licences to proprietors</w:t>
      </w:r>
      <w:r>
        <w:rPr>
          <w:noProof/>
        </w:rPr>
        <w:tab/>
      </w:r>
      <w:r>
        <w:rPr>
          <w:noProof/>
        </w:rPr>
        <w:fldChar w:fldCharType="begin"/>
      </w:r>
      <w:r>
        <w:rPr>
          <w:noProof/>
        </w:rPr>
        <w:instrText xml:space="preserve"> PAGEREF _Toc111872822 \h </w:instrText>
      </w:r>
      <w:r>
        <w:rPr>
          <w:noProof/>
        </w:rPr>
      </w:r>
      <w:r>
        <w:rPr>
          <w:noProof/>
        </w:rPr>
        <w:fldChar w:fldCharType="separate"/>
      </w:r>
      <w:r>
        <w:rPr>
          <w:noProof/>
        </w:rPr>
        <w:t>113</w:t>
      </w:r>
      <w:r>
        <w:rPr>
          <w:noProof/>
        </w:rPr>
        <w:fldChar w:fldCharType="end"/>
      </w:r>
    </w:p>
    <w:p>
      <w:pPr>
        <w:pStyle w:val="TOC4"/>
        <w:tabs>
          <w:tab w:val="left" w:pos="1701"/>
        </w:tabs>
        <w:rPr>
          <w:noProof/>
          <w:sz w:val="24"/>
          <w:szCs w:val="24"/>
        </w:rPr>
      </w:pPr>
      <w:r>
        <w:rPr>
          <w:noProof/>
          <w:szCs w:val="24"/>
        </w:rPr>
        <w:t>167</w:t>
      </w:r>
      <w:r>
        <w:rPr>
          <w:noProof/>
          <w:snapToGrid w:val="0"/>
          <w:szCs w:val="24"/>
        </w:rPr>
        <w:t>.</w:t>
      </w:r>
      <w:r>
        <w:rPr>
          <w:noProof/>
          <w:sz w:val="24"/>
          <w:szCs w:val="24"/>
        </w:rPr>
        <w:tab/>
      </w:r>
      <w:r>
        <w:rPr>
          <w:noProof/>
          <w:snapToGrid w:val="0"/>
          <w:szCs w:val="24"/>
        </w:rPr>
        <w:t>Executive Director, Public Health may require local government to refuse or cancel registration or licence</w:t>
      </w:r>
      <w:r>
        <w:rPr>
          <w:noProof/>
        </w:rPr>
        <w:tab/>
      </w:r>
      <w:r>
        <w:rPr>
          <w:noProof/>
        </w:rPr>
        <w:fldChar w:fldCharType="begin"/>
      </w:r>
      <w:r>
        <w:rPr>
          <w:noProof/>
        </w:rPr>
        <w:instrText xml:space="preserve"> PAGEREF _Toc111872823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168</w:t>
      </w:r>
      <w:r>
        <w:rPr>
          <w:noProof/>
          <w:snapToGrid w:val="0"/>
          <w:szCs w:val="24"/>
        </w:rPr>
        <w:t>.</w:t>
      </w:r>
      <w:r>
        <w:rPr>
          <w:noProof/>
          <w:sz w:val="24"/>
          <w:szCs w:val="24"/>
        </w:rPr>
        <w:tab/>
      </w:r>
      <w:r>
        <w:rPr>
          <w:noProof/>
          <w:snapToGrid w:val="0"/>
          <w:szCs w:val="24"/>
        </w:rPr>
        <w:t>Registration to run with premises and licence personal to holder</w:t>
      </w:r>
      <w:r>
        <w:rPr>
          <w:noProof/>
        </w:rPr>
        <w:tab/>
      </w:r>
      <w:r>
        <w:rPr>
          <w:noProof/>
        </w:rPr>
        <w:fldChar w:fldCharType="begin"/>
      </w:r>
      <w:r>
        <w:rPr>
          <w:noProof/>
        </w:rPr>
        <w:instrText xml:space="preserve"> PAGEREF _Toc111872824 \h </w:instrText>
      </w:r>
      <w:r>
        <w:rPr>
          <w:noProof/>
        </w:rPr>
      </w:r>
      <w:r>
        <w:rPr>
          <w:noProof/>
        </w:rPr>
        <w:fldChar w:fldCharType="separate"/>
      </w:r>
      <w:r>
        <w:rPr>
          <w:noProof/>
        </w:rPr>
        <w:t>115</w:t>
      </w:r>
      <w:r>
        <w:rPr>
          <w:noProof/>
        </w:rPr>
        <w:fldChar w:fldCharType="end"/>
      </w:r>
    </w:p>
    <w:p>
      <w:pPr>
        <w:pStyle w:val="TOC4"/>
        <w:tabs>
          <w:tab w:val="left" w:pos="1701"/>
        </w:tabs>
        <w:rPr>
          <w:noProof/>
          <w:sz w:val="24"/>
          <w:szCs w:val="24"/>
        </w:rPr>
      </w:pPr>
      <w:r>
        <w:rPr>
          <w:noProof/>
          <w:szCs w:val="24"/>
        </w:rPr>
        <w:t>169</w:t>
      </w:r>
      <w:r>
        <w:rPr>
          <w:noProof/>
          <w:snapToGrid w:val="0"/>
          <w:szCs w:val="24"/>
        </w:rPr>
        <w:t>.</w:t>
      </w:r>
      <w:r>
        <w:rPr>
          <w:noProof/>
          <w:sz w:val="24"/>
          <w:szCs w:val="24"/>
        </w:rPr>
        <w:tab/>
      </w:r>
      <w:r>
        <w:rPr>
          <w:noProof/>
          <w:snapToGrid w:val="0"/>
          <w:szCs w:val="24"/>
        </w:rPr>
        <w:t>Certificates of registration and licences to be in prescribed form</w:t>
      </w:r>
      <w:r>
        <w:rPr>
          <w:noProof/>
        </w:rPr>
        <w:tab/>
      </w:r>
      <w:r>
        <w:rPr>
          <w:noProof/>
        </w:rPr>
        <w:fldChar w:fldCharType="begin"/>
      </w:r>
      <w:r>
        <w:rPr>
          <w:noProof/>
        </w:rPr>
        <w:instrText xml:space="preserve"> PAGEREF _Toc111872825 \h </w:instrText>
      </w:r>
      <w:r>
        <w:rPr>
          <w:noProof/>
        </w:rPr>
      </w:r>
      <w:r>
        <w:rPr>
          <w:noProof/>
        </w:rPr>
        <w:fldChar w:fldCharType="separate"/>
      </w:r>
      <w:r>
        <w:rPr>
          <w:noProof/>
        </w:rPr>
        <w:t>116</w:t>
      </w:r>
      <w:r>
        <w:rPr>
          <w:noProof/>
        </w:rPr>
        <w:fldChar w:fldCharType="end"/>
      </w:r>
    </w:p>
    <w:p>
      <w:pPr>
        <w:pStyle w:val="TOC4"/>
        <w:tabs>
          <w:tab w:val="left" w:pos="1701"/>
        </w:tabs>
        <w:rPr>
          <w:noProof/>
          <w:sz w:val="24"/>
          <w:szCs w:val="24"/>
        </w:rPr>
      </w:pPr>
      <w:r>
        <w:rPr>
          <w:noProof/>
          <w:szCs w:val="24"/>
        </w:rPr>
        <w:t>170</w:t>
      </w:r>
      <w:r>
        <w:rPr>
          <w:noProof/>
          <w:snapToGrid w:val="0"/>
          <w:szCs w:val="24"/>
        </w:rPr>
        <w:t>.</w:t>
      </w:r>
      <w:r>
        <w:rPr>
          <w:noProof/>
          <w:sz w:val="24"/>
          <w:szCs w:val="24"/>
        </w:rPr>
        <w:tab/>
      </w:r>
      <w:r>
        <w:rPr>
          <w:noProof/>
          <w:snapToGrid w:val="0"/>
          <w:szCs w:val="24"/>
        </w:rPr>
        <w:t>Cancellation of registration or licence</w:t>
      </w:r>
      <w:r>
        <w:rPr>
          <w:noProof/>
        </w:rPr>
        <w:tab/>
      </w:r>
      <w:r>
        <w:rPr>
          <w:noProof/>
        </w:rPr>
        <w:fldChar w:fldCharType="begin"/>
      </w:r>
      <w:r>
        <w:rPr>
          <w:noProof/>
        </w:rPr>
        <w:instrText xml:space="preserve"> PAGEREF _Toc111872826 \h </w:instrText>
      </w:r>
      <w:r>
        <w:rPr>
          <w:noProof/>
        </w:rPr>
      </w:r>
      <w:r>
        <w:rPr>
          <w:noProof/>
        </w:rPr>
        <w:fldChar w:fldCharType="separate"/>
      </w:r>
      <w:r>
        <w:rPr>
          <w:noProof/>
        </w:rPr>
        <w:t>117</w:t>
      </w:r>
      <w:r>
        <w:rPr>
          <w:noProof/>
        </w:rPr>
        <w:fldChar w:fldCharType="end"/>
      </w:r>
    </w:p>
    <w:p>
      <w:pPr>
        <w:pStyle w:val="TOC4"/>
        <w:tabs>
          <w:tab w:val="left" w:pos="1701"/>
        </w:tabs>
        <w:rPr>
          <w:noProof/>
          <w:sz w:val="24"/>
          <w:szCs w:val="24"/>
        </w:rPr>
      </w:pPr>
      <w:r>
        <w:rPr>
          <w:noProof/>
          <w:szCs w:val="24"/>
        </w:rPr>
        <w:t>171</w:t>
      </w:r>
      <w:r>
        <w:rPr>
          <w:noProof/>
          <w:snapToGrid w:val="0"/>
          <w:szCs w:val="24"/>
        </w:rPr>
        <w:t>.</w:t>
      </w:r>
      <w:r>
        <w:rPr>
          <w:noProof/>
          <w:sz w:val="24"/>
          <w:szCs w:val="24"/>
        </w:rPr>
        <w:tab/>
      </w:r>
      <w:r>
        <w:rPr>
          <w:noProof/>
          <w:snapToGrid w:val="0"/>
          <w:szCs w:val="24"/>
        </w:rPr>
        <w:t>Local government may make requisitions regarding maintenance of eating</w:t>
      </w:r>
      <w:r>
        <w:rPr>
          <w:noProof/>
          <w:snapToGrid w:val="0"/>
          <w:szCs w:val="24"/>
        </w:rPr>
        <w:noBreakHyphen/>
        <w:t>houses</w:t>
      </w:r>
      <w:r>
        <w:rPr>
          <w:noProof/>
        </w:rPr>
        <w:tab/>
      </w:r>
      <w:r>
        <w:rPr>
          <w:noProof/>
        </w:rPr>
        <w:fldChar w:fldCharType="begin"/>
      </w:r>
      <w:r>
        <w:rPr>
          <w:noProof/>
        </w:rPr>
        <w:instrText xml:space="preserve"> PAGEREF _Toc111872827 \h </w:instrText>
      </w:r>
      <w:r>
        <w:rPr>
          <w:noProof/>
        </w:rPr>
      </w:r>
      <w:r>
        <w:rPr>
          <w:noProof/>
        </w:rPr>
        <w:fldChar w:fldCharType="separate"/>
      </w:r>
      <w:r>
        <w:rPr>
          <w:noProof/>
        </w:rPr>
        <w:t>117</w:t>
      </w:r>
      <w:r>
        <w:rPr>
          <w:noProof/>
        </w:rPr>
        <w:fldChar w:fldCharType="end"/>
      </w:r>
    </w:p>
    <w:p>
      <w:pPr>
        <w:pStyle w:val="TOC4"/>
        <w:tabs>
          <w:tab w:val="left" w:pos="1701"/>
        </w:tabs>
        <w:rPr>
          <w:noProof/>
          <w:sz w:val="24"/>
          <w:szCs w:val="24"/>
        </w:rPr>
      </w:pPr>
      <w:r>
        <w:rPr>
          <w:noProof/>
          <w:szCs w:val="24"/>
        </w:rPr>
        <w:t>172</w:t>
      </w:r>
      <w:r>
        <w:rPr>
          <w:noProof/>
          <w:snapToGrid w:val="0"/>
          <w:szCs w:val="24"/>
        </w:rPr>
        <w:t>.</w:t>
      </w:r>
      <w:r>
        <w:rPr>
          <w:noProof/>
          <w:sz w:val="24"/>
          <w:szCs w:val="24"/>
        </w:rPr>
        <w:tab/>
      </w:r>
      <w:r>
        <w:rPr>
          <w:noProof/>
          <w:snapToGrid w:val="0"/>
          <w:szCs w:val="24"/>
        </w:rPr>
        <w:t>Local government may make local laws in respect of eating</w:t>
      </w:r>
      <w:r>
        <w:rPr>
          <w:noProof/>
          <w:snapToGrid w:val="0"/>
          <w:szCs w:val="24"/>
        </w:rPr>
        <w:noBreakHyphen/>
        <w:t>houses</w:t>
      </w:r>
      <w:r>
        <w:rPr>
          <w:noProof/>
        </w:rPr>
        <w:tab/>
      </w:r>
      <w:r>
        <w:rPr>
          <w:noProof/>
        </w:rPr>
        <w:fldChar w:fldCharType="begin"/>
      </w:r>
      <w:r>
        <w:rPr>
          <w:noProof/>
        </w:rPr>
        <w:instrText xml:space="preserve"> PAGEREF _Toc111872828 \h </w:instrText>
      </w:r>
      <w:r>
        <w:rPr>
          <w:noProof/>
        </w:rPr>
      </w:r>
      <w:r>
        <w:rPr>
          <w:noProof/>
        </w:rPr>
        <w:fldChar w:fldCharType="separate"/>
      </w:r>
      <w:r>
        <w:rPr>
          <w:noProof/>
        </w:rPr>
        <w:t>118</w:t>
      </w:r>
      <w:r>
        <w:rPr>
          <w:noProof/>
        </w:rPr>
        <w:fldChar w:fldCharType="end"/>
      </w:r>
    </w:p>
    <w:p>
      <w:pPr>
        <w:pStyle w:val="TOC2"/>
        <w:tabs>
          <w:tab w:val="right" w:leader="dot" w:pos="7086"/>
        </w:tabs>
        <w:rPr>
          <w:b w:val="0"/>
          <w:noProof/>
          <w:sz w:val="24"/>
          <w:szCs w:val="24"/>
        </w:rPr>
      </w:pPr>
      <w:r>
        <w:rPr>
          <w:noProof/>
          <w:szCs w:val="30"/>
        </w:rPr>
        <w:t>Part VI — Public buildings</w:t>
      </w:r>
    </w:p>
    <w:p>
      <w:pPr>
        <w:pStyle w:val="TOC4"/>
        <w:tabs>
          <w:tab w:val="left" w:pos="1701"/>
        </w:tabs>
        <w:rPr>
          <w:noProof/>
          <w:sz w:val="24"/>
          <w:szCs w:val="24"/>
        </w:rPr>
      </w:pPr>
      <w:r>
        <w:rPr>
          <w:noProof/>
          <w:szCs w:val="24"/>
        </w:rPr>
        <w:t>173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_Toc111872830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174</w:t>
      </w:r>
      <w:r>
        <w:rPr>
          <w:noProof/>
          <w:snapToGrid w:val="0"/>
          <w:szCs w:val="24"/>
        </w:rPr>
        <w:t>.</w:t>
      </w:r>
      <w:r>
        <w:rPr>
          <w:noProof/>
          <w:sz w:val="24"/>
          <w:szCs w:val="24"/>
        </w:rPr>
        <w:tab/>
      </w:r>
      <w:r>
        <w:rPr>
          <w:noProof/>
          <w:snapToGrid w:val="0"/>
          <w:szCs w:val="24"/>
        </w:rPr>
        <w:t>Application to the Crown</w:t>
      </w:r>
      <w:r>
        <w:rPr>
          <w:noProof/>
        </w:rPr>
        <w:tab/>
      </w:r>
      <w:r>
        <w:rPr>
          <w:noProof/>
        </w:rPr>
        <w:fldChar w:fldCharType="begin"/>
      </w:r>
      <w:r>
        <w:rPr>
          <w:noProof/>
        </w:rPr>
        <w:instrText xml:space="preserve"> PAGEREF _Toc111872831 \h </w:instrText>
      </w:r>
      <w:r>
        <w:rPr>
          <w:noProof/>
        </w:rPr>
      </w:r>
      <w:r>
        <w:rPr>
          <w:noProof/>
        </w:rPr>
        <w:fldChar w:fldCharType="separate"/>
      </w:r>
      <w:r>
        <w:rPr>
          <w:noProof/>
        </w:rPr>
        <w:t>122</w:t>
      </w:r>
      <w:r>
        <w:rPr>
          <w:noProof/>
        </w:rPr>
        <w:fldChar w:fldCharType="end"/>
      </w:r>
    </w:p>
    <w:p>
      <w:pPr>
        <w:pStyle w:val="TOC4"/>
        <w:tabs>
          <w:tab w:val="left" w:pos="1701"/>
        </w:tabs>
        <w:rPr>
          <w:noProof/>
          <w:sz w:val="24"/>
          <w:szCs w:val="24"/>
        </w:rPr>
      </w:pPr>
      <w:r>
        <w:rPr>
          <w:noProof/>
          <w:szCs w:val="24"/>
        </w:rPr>
        <w:t>175</w:t>
      </w:r>
      <w:r>
        <w:rPr>
          <w:noProof/>
          <w:snapToGrid w:val="0"/>
          <w:szCs w:val="24"/>
        </w:rPr>
        <w:t>.</w:t>
      </w:r>
      <w:r>
        <w:rPr>
          <w:noProof/>
          <w:sz w:val="24"/>
          <w:szCs w:val="24"/>
        </w:rPr>
        <w:tab/>
      </w:r>
      <w:r>
        <w:rPr>
          <w:noProof/>
          <w:snapToGrid w:val="0"/>
          <w:szCs w:val="24"/>
        </w:rPr>
        <w:t>Relationship to other laws</w:t>
      </w:r>
      <w:r>
        <w:rPr>
          <w:noProof/>
        </w:rPr>
        <w:tab/>
      </w:r>
      <w:r>
        <w:rPr>
          <w:noProof/>
        </w:rPr>
        <w:fldChar w:fldCharType="begin"/>
      </w:r>
      <w:r>
        <w:rPr>
          <w:noProof/>
        </w:rPr>
        <w:instrText xml:space="preserve"> PAGEREF _Toc111872832 \h </w:instrText>
      </w:r>
      <w:r>
        <w:rPr>
          <w:noProof/>
        </w:rPr>
      </w:r>
      <w:r>
        <w:rPr>
          <w:noProof/>
        </w:rPr>
        <w:fldChar w:fldCharType="separate"/>
      </w:r>
      <w:r>
        <w:rPr>
          <w:noProof/>
        </w:rPr>
        <w:t>122</w:t>
      </w:r>
      <w:r>
        <w:rPr>
          <w:noProof/>
        </w:rPr>
        <w:fldChar w:fldCharType="end"/>
      </w:r>
    </w:p>
    <w:p>
      <w:pPr>
        <w:pStyle w:val="TOC4"/>
        <w:tabs>
          <w:tab w:val="left" w:pos="1701"/>
        </w:tabs>
        <w:rPr>
          <w:noProof/>
          <w:sz w:val="24"/>
          <w:szCs w:val="24"/>
        </w:rPr>
      </w:pPr>
      <w:r>
        <w:rPr>
          <w:noProof/>
          <w:szCs w:val="24"/>
        </w:rPr>
        <w:t>176</w:t>
      </w:r>
      <w:r>
        <w:rPr>
          <w:noProof/>
          <w:snapToGrid w:val="0"/>
          <w:szCs w:val="24"/>
        </w:rPr>
        <w:t>.</w:t>
      </w:r>
      <w:r>
        <w:rPr>
          <w:noProof/>
          <w:sz w:val="24"/>
          <w:szCs w:val="24"/>
        </w:rPr>
        <w:tab/>
      </w:r>
      <w:r>
        <w:rPr>
          <w:noProof/>
          <w:snapToGrid w:val="0"/>
          <w:szCs w:val="24"/>
        </w:rPr>
        <w:t>Approval of plans</w:t>
      </w:r>
      <w:r>
        <w:rPr>
          <w:noProof/>
        </w:rPr>
        <w:tab/>
      </w:r>
      <w:r>
        <w:rPr>
          <w:noProof/>
        </w:rPr>
        <w:fldChar w:fldCharType="begin"/>
      </w:r>
      <w:r>
        <w:rPr>
          <w:noProof/>
        </w:rPr>
        <w:instrText xml:space="preserve"> PAGEREF _Toc111872833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4"/>
        </w:rPr>
        <w:t>177</w:t>
      </w:r>
      <w:r>
        <w:rPr>
          <w:noProof/>
          <w:snapToGrid w:val="0"/>
          <w:szCs w:val="24"/>
        </w:rPr>
        <w:t>.</w:t>
      </w:r>
      <w:r>
        <w:rPr>
          <w:noProof/>
          <w:sz w:val="24"/>
          <w:szCs w:val="24"/>
        </w:rPr>
        <w:tab/>
      </w:r>
      <w:r>
        <w:rPr>
          <w:noProof/>
          <w:snapToGrid w:val="0"/>
          <w:szCs w:val="24"/>
        </w:rPr>
        <w:t>Approval</w:t>
      </w:r>
      <w:r>
        <w:rPr>
          <w:noProof/>
        </w:rPr>
        <w:tab/>
      </w:r>
      <w:r>
        <w:rPr>
          <w:noProof/>
        </w:rPr>
        <w:fldChar w:fldCharType="begin"/>
      </w:r>
      <w:r>
        <w:rPr>
          <w:noProof/>
        </w:rPr>
        <w:instrText xml:space="preserve"> PAGEREF _Toc111872834 \h </w:instrText>
      </w:r>
      <w:r>
        <w:rPr>
          <w:noProof/>
        </w:rPr>
      </w:r>
      <w:r>
        <w:rPr>
          <w:noProof/>
        </w:rPr>
        <w:fldChar w:fldCharType="separate"/>
      </w:r>
      <w:r>
        <w:rPr>
          <w:noProof/>
        </w:rPr>
        <w:t>124</w:t>
      </w:r>
      <w:r>
        <w:rPr>
          <w:noProof/>
        </w:rPr>
        <w:fldChar w:fldCharType="end"/>
      </w:r>
    </w:p>
    <w:p>
      <w:pPr>
        <w:pStyle w:val="TOC4"/>
        <w:tabs>
          <w:tab w:val="left" w:pos="1701"/>
        </w:tabs>
        <w:rPr>
          <w:noProof/>
          <w:sz w:val="24"/>
          <w:szCs w:val="24"/>
        </w:rPr>
      </w:pPr>
      <w:r>
        <w:rPr>
          <w:noProof/>
          <w:szCs w:val="24"/>
        </w:rPr>
        <w:t>178</w:t>
      </w:r>
      <w:r>
        <w:rPr>
          <w:noProof/>
          <w:snapToGrid w:val="0"/>
          <w:szCs w:val="24"/>
        </w:rPr>
        <w:t>.</w:t>
      </w:r>
      <w:r>
        <w:rPr>
          <w:noProof/>
          <w:sz w:val="24"/>
          <w:szCs w:val="24"/>
        </w:rPr>
        <w:tab/>
      </w:r>
      <w:r>
        <w:rPr>
          <w:noProof/>
          <w:snapToGrid w:val="0"/>
          <w:szCs w:val="24"/>
        </w:rPr>
        <w:t>Certificate of approval</w:t>
      </w:r>
      <w:r>
        <w:rPr>
          <w:noProof/>
        </w:rPr>
        <w:tab/>
      </w:r>
      <w:r>
        <w:rPr>
          <w:noProof/>
        </w:rPr>
        <w:fldChar w:fldCharType="begin"/>
      </w:r>
      <w:r>
        <w:rPr>
          <w:noProof/>
        </w:rPr>
        <w:instrText xml:space="preserve"> PAGEREF _Toc111872835 \h </w:instrText>
      </w:r>
      <w:r>
        <w:rPr>
          <w:noProof/>
        </w:rPr>
      </w:r>
      <w:r>
        <w:rPr>
          <w:noProof/>
        </w:rPr>
        <w:fldChar w:fldCharType="separate"/>
      </w:r>
      <w:r>
        <w:rPr>
          <w:noProof/>
        </w:rPr>
        <w:t>124</w:t>
      </w:r>
      <w:r>
        <w:rPr>
          <w:noProof/>
        </w:rPr>
        <w:fldChar w:fldCharType="end"/>
      </w:r>
    </w:p>
    <w:p>
      <w:pPr>
        <w:pStyle w:val="TOC4"/>
        <w:tabs>
          <w:tab w:val="left" w:pos="1701"/>
        </w:tabs>
        <w:rPr>
          <w:noProof/>
          <w:sz w:val="24"/>
          <w:szCs w:val="24"/>
        </w:rPr>
      </w:pPr>
      <w:r>
        <w:rPr>
          <w:noProof/>
          <w:szCs w:val="24"/>
        </w:rPr>
        <w:t>179</w:t>
      </w:r>
      <w:r>
        <w:rPr>
          <w:noProof/>
          <w:snapToGrid w:val="0"/>
          <w:szCs w:val="24"/>
        </w:rPr>
        <w:t>.</w:t>
      </w:r>
      <w:r>
        <w:rPr>
          <w:noProof/>
          <w:sz w:val="24"/>
          <w:szCs w:val="24"/>
        </w:rPr>
        <w:tab/>
      </w:r>
      <w:r>
        <w:rPr>
          <w:noProof/>
          <w:snapToGrid w:val="0"/>
          <w:szCs w:val="24"/>
        </w:rPr>
        <w:t>Inspection and control of buildings used as public buildings</w:t>
      </w:r>
      <w:r>
        <w:rPr>
          <w:noProof/>
        </w:rPr>
        <w:tab/>
      </w:r>
      <w:r>
        <w:rPr>
          <w:noProof/>
        </w:rPr>
        <w:fldChar w:fldCharType="begin"/>
      </w:r>
      <w:r>
        <w:rPr>
          <w:noProof/>
        </w:rPr>
        <w:instrText xml:space="preserve"> PAGEREF _Toc111872836 \h </w:instrText>
      </w:r>
      <w:r>
        <w:rPr>
          <w:noProof/>
        </w:rPr>
      </w:r>
      <w:r>
        <w:rPr>
          <w:noProof/>
        </w:rPr>
        <w:fldChar w:fldCharType="separate"/>
      </w:r>
      <w:r>
        <w:rPr>
          <w:noProof/>
        </w:rPr>
        <w:t>125</w:t>
      </w:r>
      <w:r>
        <w:rPr>
          <w:noProof/>
        </w:rPr>
        <w:fldChar w:fldCharType="end"/>
      </w:r>
    </w:p>
    <w:p>
      <w:pPr>
        <w:pStyle w:val="TOC4"/>
        <w:tabs>
          <w:tab w:val="left" w:pos="1701"/>
        </w:tabs>
        <w:rPr>
          <w:noProof/>
          <w:sz w:val="24"/>
          <w:szCs w:val="24"/>
        </w:rPr>
      </w:pPr>
      <w:r>
        <w:rPr>
          <w:noProof/>
          <w:szCs w:val="24"/>
        </w:rPr>
        <w:t>180</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_Toc111872837 \h </w:instrText>
      </w:r>
      <w:r>
        <w:rPr>
          <w:noProof/>
        </w:rPr>
      </w:r>
      <w:r>
        <w:rPr>
          <w:noProof/>
        </w:rPr>
        <w:fldChar w:fldCharType="separate"/>
      </w:r>
      <w:r>
        <w:rPr>
          <w:noProof/>
        </w:rPr>
        <w:t>127</w:t>
      </w:r>
      <w:r>
        <w:rPr>
          <w:noProof/>
        </w:rPr>
        <w:fldChar w:fldCharType="end"/>
      </w:r>
    </w:p>
    <w:p>
      <w:pPr>
        <w:pStyle w:val="TOC2"/>
        <w:tabs>
          <w:tab w:val="right" w:leader="dot" w:pos="7086"/>
        </w:tabs>
        <w:rPr>
          <w:b w:val="0"/>
          <w:noProof/>
          <w:sz w:val="24"/>
          <w:szCs w:val="24"/>
        </w:rPr>
      </w:pPr>
      <w:r>
        <w:rPr>
          <w:noProof/>
          <w:szCs w:val="30"/>
        </w:rPr>
        <w:t>Part VII — Nuisances and offensive trades</w:t>
      </w:r>
    </w:p>
    <w:p>
      <w:pPr>
        <w:pStyle w:val="TOC3"/>
        <w:rPr>
          <w:b w:val="0"/>
          <w:noProof/>
          <w:sz w:val="24"/>
          <w:szCs w:val="24"/>
        </w:rPr>
      </w:pPr>
      <w:r>
        <w:rPr>
          <w:noProof/>
          <w:szCs w:val="26"/>
        </w:rPr>
        <w:t>Division 1</w:t>
      </w:r>
      <w:r>
        <w:rPr>
          <w:noProof/>
          <w:snapToGrid w:val="0"/>
          <w:szCs w:val="26"/>
        </w:rPr>
        <w:t> — </w:t>
      </w:r>
      <w:r>
        <w:rPr>
          <w:noProof/>
          <w:szCs w:val="26"/>
        </w:rPr>
        <w:t>Nuisances</w:t>
      </w:r>
    </w:p>
    <w:p>
      <w:pPr>
        <w:pStyle w:val="TOC4"/>
        <w:tabs>
          <w:tab w:val="left" w:pos="1701"/>
        </w:tabs>
        <w:rPr>
          <w:noProof/>
          <w:sz w:val="24"/>
          <w:szCs w:val="24"/>
        </w:rPr>
      </w:pPr>
      <w:r>
        <w:rPr>
          <w:noProof/>
          <w:szCs w:val="24"/>
        </w:rPr>
        <w:t>181</w:t>
      </w:r>
      <w:r>
        <w:rPr>
          <w:noProof/>
          <w:snapToGrid w:val="0"/>
          <w:szCs w:val="24"/>
        </w:rPr>
        <w:t>.</w:t>
      </w:r>
      <w:r>
        <w:rPr>
          <w:noProof/>
          <w:sz w:val="24"/>
          <w:szCs w:val="24"/>
        </w:rPr>
        <w:tab/>
      </w:r>
      <w:r>
        <w:rPr>
          <w:noProof/>
          <w:snapToGrid w:val="0"/>
          <w:szCs w:val="24"/>
        </w:rPr>
        <w:t>Removal of offensive matter</w:t>
      </w:r>
      <w:r>
        <w:rPr>
          <w:noProof/>
        </w:rPr>
        <w:tab/>
      </w:r>
      <w:r>
        <w:rPr>
          <w:noProof/>
        </w:rPr>
        <w:fldChar w:fldCharType="begin"/>
      </w:r>
      <w:r>
        <w:rPr>
          <w:noProof/>
        </w:rPr>
        <w:instrText xml:space="preserve"> PAGEREF _Toc111872840 \h </w:instrText>
      </w:r>
      <w:r>
        <w:rPr>
          <w:noProof/>
        </w:rPr>
      </w:r>
      <w:r>
        <w:rPr>
          <w:noProof/>
        </w:rPr>
        <w:fldChar w:fldCharType="separate"/>
      </w:r>
      <w:r>
        <w:rPr>
          <w:noProof/>
        </w:rPr>
        <w:t>129</w:t>
      </w:r>
      <w:r>
        <w:rPr>
          <w:noProof/>
        </w:rPr>
        <w:fldChar w:fldCharType="end"/>
      </w:r>
    </w:p>
    <w:p>
      <w:pPr>
        <w:pStyle w:val="TOC4"/>
        <w:tabs>
          <w:tab w:val="left" w:pos="1701"/>
        </w:tabs>
        <w:rPr>
          <w:noProof/>
          <w:sz w:val="24"/>
          <w:szCs w:val="24"/>
        </w:rPr>
      </w:pPr>
      <w:r>
        <w:rPr>
          <w:noProof/>
          <w:szCs w:val="24"/>
        </w:rPr>
        <w:t>182</w:t>
      </w:r>
      <w:r>
        <w:rPr>
          <w:noProof/>
          <w:snapToGrid w:val="0"/>
          <w:szCs w:val="24"/>
        </w:rPr>
        <w:t>.</w:t>
      </w:r>
      <w:r>
        <w:rPr>
          <w:noProof/>
          <w:sz w:val="24"/>
          <w:szCs w:val="24"/>
        </w:rPr>
        <w:tab/>
      </w:r>
      <w:r>
        <w:rPr>
          <w:noProof/>
          <w:snapToGrid w:val="0"/>
          <w:szCs w:val="24"/>
        </w:rPr>
        <w:t>Definition of nuisances</w:t>
      </w:r>
      <w:r>
        <w:rPr>
          <w:noProof/>
        </w:rPr>
        <w:tab/>
      </w:r>
      <w:r>
        <w:rPr>
          <w:noProof/>
        </w:rPr>
        <w:fldChar w:fldCharType="begin"/>
      </w:r>
      <w:r>
        <w:rPr>
          <w:noProof/>
        </w:rPr>
        <w:instrText xml:space="preserve"> PAGEREF _Toc111872841 \h </w:instrText>
      </w:r>
      <w:r>
        <w:rPr>
          <w:noProof/>
        </w:rPr>
      </w:r>
      <w:r>
        <w:rPr>
          <w:noProof/>
        </w:rPr>
        <w:fldChar w:fldCharType="separate"/>
      </w:r>
      <w:r>
        <w:rPr>
          <w:noProof/>
        </w:rPr>
        <w:t>130</w:t>
      </w:r>
      <w:r>
        <w:rPr>
          <w:noProof/>
        </w:rPr>
        <w:fldChar w:fldCharType="end"/>
      </w:r>
    </w:p>
    <w:p>
      <w:pPr>
        <w:pStyle w:val="TOC4"/>
        <w:tabs>
          <w:tab w:val="left" w:pos="1701"/>
        </w:tabs>
        <w:rPr>
          <w:noProof/>
          <w:sz w:val="24"/>
          <w:szCs w:val="24"/>
        </w:rPr>
      </w:pPr>
      <w:r>
        <w:rPr>
          <w:noProof/>
          <w:szCs w:val="24"/>
        </w:rPr>
        <w:t>182A</w:t>
      </w:r>
      <w:r>
        <w:rPr>
          <w:noProof/>
          <w:snapToGrid w:val="0"/>
          <w:szCs w:val="24"/>
        </w:rPr>
        <w:t xml:space="preserve">. </w:t>
      </w:r>
      <w:r>
        <w:rPr>
          <w:noProof/>
          <w:sz w:val="24"/>
          <w:szCs w:val="24"/>
        </w:rPr>
        <w:tab/>
      </w:r>
      <w:r>
        <w:rPr>
          <w:noProof/>
          <w:snapToGrid w:val="0"/>
          <w:szCs w:val="24"/>
        </w:rPr>
        <w:t>Regulations as to section 182(13)</w:t>
      </w:r>
      <w:r>
        <w:rPr>
          <w:noProof/>
        </w:rPr>
        <w:tab/>
      </w:r>
      <w:r>
        <w:rPr>
          <w:noProof/>
        </w:rPr>
        <w:fldChar w:fldCharType="begin"/>
      </w:r>
      <w:r>
        <w:rPr>
          <w:noProof/>
        </w:rPr>
        <w:instrText xml:space="preserve"> PAGEREF _Toc111872842 \h </w:instrText>
      </w:r>
      <w:r>
        <w:rPr>
          <w:noProof/>
        </w:rPr>
      </w:r>
      <w:r>
        <w:rPr>
          <w:noProof/>
        </w:rPr>
        <w:fldChar w:fldCharType="separate"/>
      </w:r>
      <w:r>
        <w:rPr>
          <w:noProof/>
        </w:rPr>
        <w:t>132</w:t>
      </w:r>
      <w:r>
        <w:rPr>
          <w:noProof/>
        </w:rPr>
        <w:fldChar w:fldCharType="end"/>
      </w:r>
    </w:p>
    <w:p>
      <w:pPr>
        <w:pStyle w:val="TOC4"/>
        <w:tabs>
          <w:tab w:val="left" w:pos="1701"/>
        </w:tabs>
        <w:rPr>
          <w:noProof/>
          <w:sz w:val="24"/>
          <w:szCs w:val="24"/>
        </w:rPr>
      </w:pPr>
      <w:r>
        <w:rPr>
          <w:noProof/>
          <w:szCs w:val="24"/>
        </w:rPr>
        <w:t>183</w:t>
      </w:r>
      <w:r>
        <w:rPr>
          <w:noProof/>
          <w:snapToGrid w:val="0"/>
          <w:szCs w:val="24"/>
        </w:rPr>
        <w:t>.</w:t>
      </w:r>
      <w:r>
        <w:rPr>
          <w:noProof/>
          <w:sz w:val="24"/>
          <w:szCs w:val="24"/>
        </w:rPr>
        <w:tab/>
      </w:r>
      <w:r>
        <w:rPr>
          <w:noProof/>
          <w:snapToGrid w:val="0"/>
          <w:szCs w:val="24"/>
        </w:rPr>
        <w:t>Immediate action in respect of nuisances</w:t>
      </w:r>
      <w:r>
        <w:rPr>
          <w:noProof/>
        </w:rPr>
        <w:tab/>
      </w:r>
      <w:r>
        <w:rPr>
          <w:noProof/>
        </w:rPr>
        <w:fldChar w:fldCharType="begin"/>
      </w:r>
      <w:r>
        <w:rPr>
          <w:noProof/>
        </w:rPr>
        <w:instrText xml:space="preserve"> PAGEREF _Toc111872843 \h </w:instrText>
      </w:r>
      <w:r>
        <w:rPr>
          <w:noProof/>
        </w:rPr>
      </w:r>
      <w:r>
        <w:rPr>
          <w:noProof/>
        </w:rPr>
        <w:fldChar w:fldCharType="separate"/>
      </w:r>
      <w:r>
        <w:rPr>
          <w:noProof/>
        </w:rPr>
        <w:t>133</w:t>
      </w:r>
      <w:r>
        <w:rPr>
          <w:noProof/>
        </w:rPr>
        <w:fldChar w:fldCharType="end"/>
      </w:r>
    </w:p>
    <w:p>
      <w:pPr>
        <w:pStyle w:val="TOC4"/>
        <w:tabs>
          <w:tab w:val="left" w:pos="1701"/>
        </w:tabs>
        <w:rPr>
          <w:noProof/>
          <w:sz w:val="24"/>
          <w:szCs w:val="24"/>
        </w:rPr>
      </w:pPr>
      <w:r>
        <w:rPr>
          <w:noProof/>
          <w:szCs w:val="24"/>
        </w:rPr>
        <w:t>184</w:t>
      </w:r>
      <w:r>
        <w:rPr>
          <w:noProof/>
          <w:snapToGrid w:val="0"/>
          <w:szCs w:val="24"/>
        </w:rPr>
        <w:t>.</w:t>
      </w:r>
      <w:r>
        <w:rPr>
          <w:noProof/>
          <w:sz w:val="24"/>
          <w:szCs w:val="24"/>
        </w:rPr>
        <w:tab/>
      </w:r>
      <w:r>
        <w:rPr>
          <w:noProof/>
          <w:snapToGrid w:val="0"/>
          <w:szCs w:val="24"/>
        </w:rPr>
        <w:t>Mode of dealing with nuisances</w:t>
      </w:r>
      <w:r>
        <w:rPr>
          <w:noProof/>
        </w:rPr>
        <w:tab/>
      </w:r>
      <w:r>
        <w:rPr>
          <w:noProof/>
        </w:rPr>
        <w:fldChar w:fldCharType="begin"/>
      </w:r>
      <w:r>
        <w:rPr>
          <w:noProof/>
        </w:rPr>
        <w:instrText xml:space="preserve"> PAGEREF _Toc111872844 \h </w:instrText>
      </w:r>
      <w:r>
        <w:rPr>
          <w:noProof/>
        </w:rPr>
      </w:r>
      <w:r>
        <w:rPr>
          <w:noProof/>
        </w:rPr>
        <w:fldChar w:fldCharType="separate"/>
      </w:r>
      <w:r>
        <w:rPr>
          <w:noProof/>
        </w:rPr>
        <w:t>133</w:t>
      </w:r>
      <w:r>
        <w:rPr>
          <w:noProof/>
        </w:rPr>
        <w:fldChar w:fldCharType="end"/>
      </w:r>
    </w:p>
    <w:p>
      <w:pPr>
        <w:pStyle w:val="TOC4"/>
        <w:tabs>
          <w:tab w:val="left" w:pos="1701"/>
        </w:tabs>
        <w:rPr>
          <w:noProof/>
          <w:sz w:val="24"/>
          <w:szCs w:val="24"/>
        </w:rPr>
      </w:pPr>
      <w:r>
        <w:rPr>
          <w:noProof/>
          <w:szCs w:val="24"/>
        </w:rPr>
        <w:t>185</w:t>
      </w:r>
      <w:r>
        <w:rPr>
          <w:noProof/>
          <w:snapToGrid w:val="0"/>
          <w:szCs w:val="24"/>
        </w:rPr>
        <w:t>.</w:t>
      </w:r>
      <w:r>
        <w:rPr>
          <w:noProof/>
          <w:sz w:val="24"/>
          <w:szCs w:val="24"/>
        </w:rPr>
        <w:tab/>
      </w:r>
      <w:r>
        <w:rPr>
          <w:noProof/>
          <w:snapToGrid w:val="0"/>
          <w:szCs w:val="24"/>
        </w:rPr>
        <w:t>Proceedings when nuisance caused by default outside district</w:t>
      </w:r>
      <w:r>
        <w:rPr>
          <w:noProof/>
        </w:rPr>
        <w:tab/>
      </w:r>
      <w:r>
        <w:rPr>
          <w:noProof/>
        </w:rPr>
        <w:fldChar w:fldCharType="begin"/>
      </w:r>
      <w:r>
        <w:rPr>
          <w:noProof/>
        </w:rPr>
        <w:instrText xml:space="preserve"> PAGEREF _Toc111872845 \h </w:instrText>
      </w:r>
      <w:r>
        <w:rPr>
          <w:noProof/>
        </w:rPr>
      </w:r>
      <w:r>
        <w:rPr>
          <w:noProof/>
        </w:rPr>
        <w:fldChar w:fldCharType="separate"/>
      </w:r>
      <w:r>
        <w:rPr>
          <w:noProof/>
        </w:rPr>
        <w:t>134</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Offensive trades</w:t>
      </w:r>
    </w:p>
    <w:p>
      <w:pPr>
        <w:pStyle w:val="TOC4"/>
        <w:tabs>
          <w:tab w:val="left" w:pos="1701"/>
        </w:tabs>
        <w:rPr>
          <w:noProof/>
          <w:sz w:val="24"/>
          <w:szCs w:val="24"/>
        </w:rPr>
      </w:pPr>
      <w:r>
        <w:rPr>
          <w:noProof/>
          <w:szCs w:val="24"/>
        </w:rPr>
        <w:t>186</w:t>
      </w:r>
      <w:r>
        <w:rPr>
          <w:noProof/>
          <w:snapToGrid w:val="0"/>
          <w:szCs w:val="24"/>
        </w:rPr>
        <w:t>.</w:t>
      </w:r>
      <w:r>
        <w:rPr>
          <w:noProof/>
          <w:sz w:val="24"/>
          <w:szCs w:val="24"/>
        </w:rPr>
        <w:tab/>
      </w:r>
      <w:r>
        <w:rPr>
          <w:noProof/>
          <w:snapToGrid w:val="0"/>
          <w:szCs w:val="24"/>
        </w:rPr>
        <w:t>Definition of “offensive trade”</w:t>
      </w:r>
      <w:r>
        <w:rPr>
          <w:noProof/>
        </w:rPr>
        <w:tab/>
      </w:r>
      <w:r>
        <w:rPr>
          <w:noProof/>
        </w:rPr>
        <w:fldChar w:fldCharType="begin"/>
      </w:r>
      <w:r>
        <w:rPr>
          <w:noProof/>
        </w:rPr>
        <w:instrText xml:space="preserve"> PAGEREF _Toc111872847 \h </w:instrText>
      </w:r>
      <w:r>
        <w:rPr>
          <w:noProof/>
        </w:rPr>
      </w:r>
      <w:r>
        <w:rPr>
          <w:noProof/>
        </w:rPr>
        <w:fldChar w:fldCharType="separate"/>
      </w:r>
      <w:r>
        <w:rPr>
          <w:noProof/>
        </w:rPr>
        <w:t>134</w:t>
      </w:r>
      <w:r>
        <w:rPr>
          <w:noProof/>
        </w:rPr>
        <w:fldChar w:fldCharType="end"/>
      </w:r>
    </w:p>
    <w:p>
      <w:pPr>
        <w:pStyle w:val="TOC4"/>
        <w:tabs>
          <w:tab w:val="left" w:pos="1701"/>
        </w:tabs>
        <w:rPr>
          <w:noProof/>
          <w:sz w:val="24"/>
          <w:szCs w:val="24"/>
        </w:rPr>
      </w:pPr>
      <w:r>
        <w:rPr>
          <w:noProof/>
          <w:szCs w:val="24"/>
        </w:rPr>
        <w:t>187</w:t>
      </w:r>
      <w:r>
        <w:rPr>
          <w:noProof/>
          <w:snapToGrid w:val="0"/>
          <w:szCs w:val="24"/>
        </w:rPr>
        <w:t>.</w:t>
      </w:r>
      <w:r>
        <w:rPr>
          <w:noProof/>
          <w:sz w:val="24"/>
          <w:szCs w:val="24"/>
        </w:rPr>
        <w:tab/>
      </w:r>
      <w:r>
        <w:rPr>
          <w:noProof/>
          <w:snapToGrid w:val="0"/>
          <w:szCs w:val="24"/>
        </w:rPr>
        <w:t>Consent necessary for establishing offensive trade</w:t>
      </w:r>
      <w:r>
        <w:rPr>
          <w:noProof/>
        </w:rPr>
        <w:tab/>
      </w:r>
      <w:r>
        <w:rPr>
          <w:noProof/>
        </w:rPr>
        <w:fldChar w:fldCharType="begin"/>
      </w:r>
      <w:r>
        <w:rPr>
          <w:noProof/>
        </w:rPr>
        <w:instrText xml:space="preserve"> PAGEREF _Toc111872848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188</w:t>
      </w:r>
      <w:r>
        <w:rPr>
          <w:noProof/>
          <w:snapToGrid w:val="0"/>
          <w:szCs w:val="24"/>
        </w:rPr>
        <w:t>.</w:t>
      </w:r>
      <w:r>
        <w:rPr>
          <w:noProof/>
          <w:sz w:val="24"/>
          <w:szCs w:val="24"/>
        </w:rPr>
        <w:tab/>
      </w:r>
      <w:r>
        <w:rPr>
          <w:noProof/>
          <w:snapToGrid w:val="0"/>
          <w:szCs w:val="24"/>
        </w:rPr>
        <w:t>Penalty for breach</w:t>
      </w:r>
      <w:r>
        <w:rPr>
          <w:noProof/>
        </w:rPr>
        <w:tab/>
      </w:r>
      <w:r>
        <w:rPr>
          <w:noProof/>
        </w:rPr>
        <w:fldChar w:fldCharType="begin"/>
      </w:r>
      <w:r>
        <w:rPr>
          <w:noProof/>
        </w:rPr>
        <w:instrText xml:space="preserve"> PAGEREF _Toc111872849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189</w:t>
      </w:r>
      <w:r>
        <w:rPr>
          <w:noProof/>
          <w:snapToGrid w:val="0"/>
          <w:szCs w:val="24"/>
        </w:rPr>
        <w:t>.</w:t>
      </w:r>
      <w:r>
        <w:rPr>
          <w:noProof/>
          <w:sz w:val="24"/>
          <w:szCs w:val="24"/>
        </w:rPr>
        <w:tab/>
      </w:r>
      <w:r>
        <w:rPr>
          <w:noProof/>
          <w:snapToGrid w:val="0"/>
          <w:szCs w:val="24"/>
        </w:rPr>
        <w:t>Penalty for illegally carrying on offensive trade</w:t>
      </w:r>
      <w:r>
        <w:rPr>
          <w:noProof/>
        </w:rPr>
        <w:tab/>
      </w:r>
      <w:r>
        <w:rPr>
          <w:noProof/>
        </w:rPr>
        <w:fldChar w:fldCharType="begin"/>
      </w:r>
      <w:r>
        <w:rPr>
          <w:noProof/>
        </w:rPr>
        <w:instrText xml:space="preserve"> PAGEREF _Toc111872850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190</w:t>
      </w:r>
      <w:r>
        <w:rPr>
          <w:noProof/>
          <w:snapToGrid w:val="0"/>
          <w:szCs w:val="24"/>
        </w:rPr>
        <w:t>.</w:t>
      </w:r>
      <w:r>
        <w:rPr>
          <w:noProof/>
          <w:sz w:val="24"/>
          <w:szCs w:val="24"/>
        </w:rPr>
        <w:tab/>
      </w:r>
      <w:r>
        <w:rPr>
          <w:noProof/>
          <w:snapToGrid w:val="0"/>
          <w:szCs w:val="24"/>
        </w:rPr>
        <w:t>Local laws regulating offensive trades</w:t>
      </w:r>
      <w:r>
        <w:rPr>
          <w:noProof/>
        </w:rPr>
        <w:tab/>
      </w:r>
      <w:r>
        <w:rPr>
          <w:noProof/>
        </w:rPr>
        <w:fldChar w:fldCharType="begin"/>
      </w:r>
      <w:r>
        <w:rPr>
          <w:noProof/>
        </w:rPr>
        <w:instrText xml:space="preserve"> PAGEREF _Toc111872851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191</w:t>
      </w:r>
      <w:r>
        <w:rPr>
          <w:noProof/>
          <w:snapToGrid w:val="0"/>
          <w:szCs w:val="24"/>
        </w:rPr>
        <w:t>.</w:t>
      </w:r>
      <w:r>
        <w:rPr>
          <w:noProof/>
          <w:sz w:val="24"/>
          <w:szCs w:val="24"/>
        </w:rPr>
        <w:tab/>
      </w:r>
      <w:r>
        <w:rPr>
          <w:noProof/>
          <w:snapToGrid w:val="0"/>
          <w:szCs w:val="24"/>
        </w:rPr>
        <w:t>Offensive trades to be registered</w:t>
      </w:r>
      <w:r>
        <w:rPr>
          <w:noProof/>
        </w:rPr>
        <w:tab/>
      </w:r>
      <w:r>
        <w:rPr>
          <w:noProof/>
        </w:rPr>
        <w:fldChar w:fldCharType="begin"/>
      </w:r>
      <w:r>
        <w:rPr>
          <w:noProof/>
        </w:rPr>
        <w:instrText xml:space="preserve"> PAGEREF _Toc111872852 \h </w:instrText>
      </w:r>
      <w:r>
        <w:rPr>
          <w:noProof/>
        </w:rPr>
      </w:r>
      <w:r>
        <w:rPr>
          <w:noProof/>
        </w:rPr>
        <w:fldChar w:fldCharType="separate"/>
      </w:r>
      <w:r>
        <w:rPr>
          <w:noProof/>
        </w:rPr>
        <w:t>136</w:t>
      </w:r>
      <w:r>
        <w:rPr>
          <w:noProof/>
        </w:rPr>
        <w:fldChar w:fldCharType="end"/>
      </w:r>
    </w:p>
    <w:p>
      <w:pPr>
        <w:pStyle w:val="TOC4"/>
        <w:tabs>
          <w:tab w:val="left" w:pos="1701"/>
        </w:tabs>
        <w:rPr>
          <w:noProof/>
          <w:sz w:val="24"/>
          <w:szCs w:val="24"/>
        </w:rPr>
      </w:pPr>
      <w:r>
        <w:rPr>
          <w:noProof/>
          <w:szCs w:val="24"/>
        </w:rPr>
        <w:t>192</w:t>
      </w:r>
      <w:r>
        <w:rPr>
          <w:noProof/>
          <w:snapToGrid w:val="0"/>
          <w:szCs w:val="24"/>
        </w:rPr>
        <w:t>.</w:t>
      </w:r>
      <w:r>
        <w:rPr>
          <w:noProof/>
          <w:sz w:val="24"/>
          <w:szCs w:val="24"/>
        </w:rPr>
        <w:tab/>
      </w:r>
      <w:r>
        <w:rPr>
          <w:noProof/>
          <w:snapToGrid w:val="0"/>
          <w:szCs w:val="24"/>
        </w:rPr>
        <w:t>Local government may refuse to register or to renew registration</w:t>
      </w:r>
      <w:r>
        <w:rPr>
          <w:noProof/>
        </w:rPr>
        <w:tab/>
      </w:r>
      <w:r>
        <w:rPr>
          <w:noProof/>
        </w:rPr>
        <w:fldChar w:fldCharType="begin"/>
      </w:r>
      <w:r>
        <w:rPr>
          <w:noProof/>
        </w:rPr>
        <w:instrText xml:space="preserve"> PAGEREF _Toc111872853 \h </w:instrText>
      </w:r>
      <w:r>
        <w:rPr>
          <w:noProof/>
        </w:rPr>
      </w:r>
      <w:r>
        <w:rPr>
          <w:noProof/>
        </w:rPr>
        <w:fldChar w:fldCharType="separate"/>
      </w:r>
      <w:r>
        <w:rPr>
          <w:noProof/>
        </w:rPr>
        <w:t>136</w:t>
      </w:r>
      <w:r>
        <w:rPr>
          <w:noProof/>
        </w:rPr>
        <w:fldChar w:fldCharType="end"/>
      </w:r>
    </w:p>
    <w:p>
      <w:pPr>
        <w:pStyle w:val="TOC4"/>
        <w:tabs>
          <w:tab w:val="left" w:pos="1701"/>
        </w:tabs>
        <w:rPr>
          <w:noProof/>
          <w:sz w:val="24"/>
          <w:szCs w:val="24"/>
        </w:rPr>
      </w:pPr>
      <w:r>
        <w:rPr>
          <w:noProof/>
          <w:szCs w:val="24"/>
        </w:rPr>
        <w:t>193</w:t>
      </w:r>
      <w:r>
        <w:rPr>
          <w:noProof/>
          <w:snapToGrid w:val="0"/>
          <w:szCs w:val="24"/>
        </w:rPr>
        <w:t>.</w:t>
      </w:r>
      <w:r>
        <w:rPr>
          <w:noProof/>
          <w:sz w:val="24"/>
          <w:szCs w:val="24"/>
        </w:rPr>
        <w:tab/>
      </w:r>
      <w:r>
        <w:rPr>
          <w:noProof/>
          <w:snapToGrid w:val="0"/>
          <w:szCs w:val="24"/>
        </w:rPr>
        <w:t>Power to restrict offensive trades to certain portions of proclaimed areas</w:t>
      </w:r>
      <w:r>
        <w:rPr>
          <w:noProof/>
        </w:rPr>
        <w:tab/>
      </w:r>
      <w:r>
        <w:rPr>
          <w:noProof/>
        </w:rPr>
        <w:fldChar w:fldCharType="begin"/>
      </w:r>
      <w:r>
        <w:rPr>
          <w:noProof/>
        </w:rPr>
        <w:instrText xml:space="preserve"> PAGEREF _Toc111872854 \h </w:instrText>
      </w:r>
      <w:r>
        <w:rPr>
          <w:noProof/>
        </w:rPr>
      </w:r>
      <w:r>
        <w:rPr>
          <w:noProof/>
        </w:rPr>
        <w:fldChar w:fldCharType="separate"/>
      </w:r>
      <w:r>
        <w:rPr>
          <w:noProof/>
        </w:rPr>
        <w:t>137</w:t>
      </w:r>
      <w:r>
        <w:rPr>
          <w:noProof/>
        </w:rPr>
        <w:fldChar w:fldCharType="end"/>
      </w:r>
    </w:p>
    <w:p>
      <w:pPr>
        <w:pStyle w:val="TOC4"/>
        <w:tabs>
          <w:tab w:val="left" w:pos="1701"/>
        </w:tabs>
        <w:rPr>
          <w:noProof/>
          <w:sz w:val="24"/>
          <w:szCs w:val="24"/>
        </w:rPr>
      </w:pPr>
      <w:r>
        <w:rPr>
          <w:noProof/>
          <w:szCs w:val="24"/>
        </w:rPr>
        <w:t>194</w:t>
      </w:r>
      <w:r>
        <w:rPr>
          <w:noProof/>
          <w:snapToGrid w:val="0"/>
          <w:szCs w:val="24"/>
        </w:rPr>
        <w:t>.</w:t>
      </w:r>
      <w:r>
        <w:rPr>
          <w:noProof/>
          <w:sz w:val="24"/>
          <w:szCs w:val="24"/>
        </w:rPr>
        <w:tab/>
      </w:r>
      <w:r>
        <w:rPr>
          <w:noProof/>
          <w:snapToGrid w:val="0"/>
          <w:szCs w:val="24"/>
        </w:rPr>
        <w:t>Offensive trades</w:t>
      </w:r>
      <w:r>
        <w:rPr>
          <w:noProof/>
        </w:rPr>
        <w:tab/>
      </w:r>
      <w:r>
        <w:rPr>
          <w:noProof/>
        </w:rPr>
        <w:fldChar w:fldCharType="begin"/>
      </w:r>
      <w:r>
        <w:rPr>
          <w:noProof/>
        </w:rPr>
        <w:instrText xml:space="preserve"> PAGEREF _Toc111872855 \h </w:instrText>
      </w:r>
      <w:r>
        <w:rPr>
          <w:noProof/>
        </w:rPr>
      </w:r>
      <w:r>
        <w:rPr>
          <w:noProof/>
        </w:rPr>
        <w:fldChar w:fldCharType="separate"/>
      </w:r>
      <w:r>
        <w:rPr>
          <w:noProof/>
        </w:rPr>
        <w:t>137</w:t>
      </w:r>
      <w:r>
        <w:rPr>
          <w:noProof/>
        </w:rPr>
        <w:fldChar w:fldCharType="end"/>
      </w:r>
    </w:p>
    <w:p>
      <w:pPr>
        <w:pStyle w:val="TOC4"/>
        <w:tabs>
          <w:tab w:val="left" w:pos="1701"/>
        </w:tabs>
        <w:rPr>
          <w:noProof/>
          <w:sz w:val="24"/>
          <w:szCs w:val="24"/>
        </w:rPr>
      </w:pPr>
      <w:r>
        <w:rPr>
          <w:noProof/>
          <w:szCs w:val="24"/>
        </w:rPr>
        <w:t>195</w:t>
      </w:r>
      <w:r>
        <w:rPr>
          <w:noProof/>
          <w:snapToGrid w:val="0"/>
          <w:szCs w:val="24"/>
        </w:rPr>
        <w:t>.</w:t>
      </w:r>
      <w:r>
        <w:rPr>
          <w:noProof/>
          <w:sz w:val="24"/>
          <w:szCs w:val="24"/>
        </w:rPr>
        <w:tab/>
      </w:r>
      <w:r>
        <w:rPr>
          <w:noProof/>
          <w:snapToGrid w:val="0"/>
          <w:szCs w:val="24"/>
        </w:rPr>
        <w:t>Construction, drainage and equipment of slaughter</w:t>
      </w:r>
      <w:r>
        <w:rPr>
          <w:noProof/>
          <w:snapToGrid w:val="0"/>
          <w:szCs w:val="24"/>
        </w:rPr>
        <w:noBreakHyphen/>
        <w:t>houses</w:t>
      </w:r>
      <w:r>
        <w:rPr>
          <w:noProof/>
        </w:rPr>
        <w:tab/>
      </w:r>
      <w:r>
        <w:rPr>
          <w:noProof/>
        </w:rPr>
        <w:fldChar w:fldCharType="begin"/>
      </w:r>
      <w:r>
        <w:rPr>
          <w:noProof/>
        </w:rPr>
        <w:instrText xml:space="preserve"> PAGEREF _Toc111872856 \h </w:instrText>
      </w:r>
      <w:r>
        <w:rPr>
          <w:noProof/>
        </w:rPr>
      </w:r>
      <w:r>
        <w:rPr>
          <w:noProof/>
        </w:rPr>
        <w:fldChar w:fldCharType="separate"/>
      </w:r>
      <w:r>
        <w:rPr>
          <w:noProof/>
        </w:rPr>
        <w:t>138</w:t>
      </w:r>
      <w:r>
        <w:rPr>
          <w:noProof/>
        </w:rPr>
        <w:fldChar w:fldCharType="end"/>
      </w:r>
    </w:p>
    <w:p>
      <w:pPr>
        <w:pStyle w:val="TOC4"/>
        <w:tabs>
          <w:tab w:val="left" w:pos="1701"/>
        </w:tabs>
        <w:rPr>
          <w:noProof/>
          <w:sz w:val="24"/>
          <w:szCs w:val="24"/>
        </w:rPr>
      </w:pPr>
      <w:r>
        <w:rPr>
          <w:noProof/>
          <w:szCs w:val="24"/>
        </w:rPr>
        <w:t>196</w:t>
      </w:r>
      <w:r>
        <w:rPr>
          <w:noProof/>
          <w:snapToGrid w:val="0"/>
          <w:szCs w:val="24"/>
        </w:rPr>
        <w:t>.</w:t>
      </w:r>
      <w:r>
        <w:rPr>
          <w:noProof/>
          <w:sz w:val="24"/>
          <w:szCs w:val="24"/>
        </w:rPr>
        <w:tab/>
      </w:r>
      <w:r>
        <w:rPr>
          <w:noProof/>
          <w:snapToGrid w:val="0"/>
          <w:szCs w:val="24"/>
        </w:rPr>
        <w:t>Slaughter</w:t>
      </w:r>
      <w:r>
        <w:rPr>
          <w:noProof/>
          <w:snapToGrid w:val="0"/>
          <w:szCs w:val="24"/>
        </w:rPr>
        <w:noBreakHyphen/>
        <w:t>houses to be kept in accordance with Act</w:t>
      </w:r>
      <w:r>
        <w:rPr>
          <w:noProof/>
        </w:rPr>
        <w:tab/>
      </w:r>
      <w:r>
        <w:rPr>
          <w:noProof/>
        </w:rPr>
        <w:fldChar w:fldCharType="begin"/>
      </w:r>
      <w:r>
        <w:rPr>
          <w:noProof/>
        </w:rPr>
        <w:instrText xml:space="preserve"> PAGEREF _Toc111872857 \h </w:instrText>
      </w:r>
      <w:r>
        <w:rPr>
          <w:noProof/>
        </w:rPr>
      </w:r>
      <w:r>
        <w:rPr>
          <w:noProof/>
        </w:rPr>
        <w:fldChar w:fldCharType="separate"/>
      </w:r>
      <w:r>
        <w:rPr>
          <w:noProof/>
        </w:rPr>
        <w:t>138</w:t>
      </w:r>
      <w:r>
        <w:rPr>
          <w:noProof/>
        </w:rPr>
        <w:fldChar w:fldCharType="end"/>
      </w:r>
    </w:p>
    <w:p>
      <w:pPr>
        <w:pStyle w:val="TOC4"/>
        <w:tabs>
          <w:tab w:val="left" w:pos="1701"/>
        </w:tabs>
        <w:rPr>
          <w:noProof/>
          <w:sz w:val="24"/>
          <w:szCs w:val="24"/>
        </w:rPr>
      </w:pPr>
      <w:r>
        <w:rPr>
          <w:noProof/>
          <w:szCs w:val="24"/>
        </w:rPr>
        <w:t>197</w:t>
      </w:r>
      <w:r>
        <w:rPr>
          <w:noProof/>
          <w:snapToGrid w:val="0"/>
          <w:szCs w:val="24"/>
        </w:rPr>
        <w:t>.</w:t>
      </w:r>
      <w:r>
        <w:rPr>
          <w:noProof/>
          <w:sz w:val="24"/>
          <w:szCs w:val="24"/>
        </w:rPr>
        <w:tab/>
      </w:r>
      <w:r>
        <w:rPr>
          <w:noProof/>
          <w:snapToGrid w:val="0"/>
          <w:szCs w:val="24"/>
        </w:rPr>
        <w:t>No swine, etc., to be kept at slaughter</w:t>
      </w:r>
      <w:r>
        <w:rPr>
          <w:noProof/>
          <w:snapToGrid w:val="0"/>
          <w:szCs w:val="24"/>
        </w:rPr>
        <w:noBreakHyphen/>
        <w:t>house</w:t>
      </w:r>
      <w:r>
        <w:rPr>
          <w:noProof/>
        </w:rPr>
        <w:tab/>
      </w:r>
      <w:r>
        <w:rPr>
          <w:noProof/>
        </w:rPr>
        <w:fldChar w:fldCharType="begin"/>
      </w:r>
      <w:r>
        <w:rPr>
          <w:noProof/>
        </w:rPr>
        <w:instrText xml:space="preserve"> PAGEREF _Toc111872858 \h </w:instrText>
      </w:r>
      <w:r>
        <w:rPr>
          <w:noProof/>
        </w:rPr>
      </w:r>
      <w:r>
        <w:rPr>
          <w:noProof/>
        </w:rPr>
        <w:fldChar w:fldCharType="separate"/>
      </w:r>
      <w:r>
        <w:rPr>
          <w:noProof/>
        </w:rPr>
        <w:t>139</w:t>
      </w:r>
      <w:r>
        <w:rPr>
          <w:noProof/>
        </w:rPr>
        <w:fldChar w:fldCharType="end"/>
      </w:r>
    </w:p>
    <w:p>
      <w:pPr>
        <w:pStyle w:val="TOC4"/>
        <w:tabs>
          <w:tab w:val="left" w:pos="1701"/>
        </w:tabs>
        <w:rPr>
          <w:noProof/>
          <w:sz w:val="24"/>
          <w:szCs w:val="24"/>
        </w:rPr>
      </w:pPr>
      <w:r>
        <w:rPr>
          <w:noProof/>
          <w:szCs w:val="24"/>
        </w:rPr>
        <w:t>198</w:t>
      </w:r>
      <w:r>
        <w:rPr>
          <w:noProof/>
          <w:snapToGrid w:val="0"/>
          <w:szCs w:val="24"/>
        </w:rPr>
        <w:t>.</w:t>
      </w:r>
      <w:r>
        <w:rPr>
          <w:noProof/>
          <w:sz w:val="24"/>
          <w:szCs w:val="24"/>
        </w:rPr>
        <w:tab/>
      </w:r>
      <w:r>
        <w:rPr>
          <w:noProof/>
          <w:snapToGrid w:val="0"/>
          <w:szCs w:val="24"/>
        </w:rPr>
        <w:t>Swine not to be fed on raw offal</w:t>
      </w:r>
      <w:r>
        <w:rPr>
          <w:noProof/>
        </w:rPr>
        <w:tab/>
      </w:r>
      <w:r>
        <w:rPr>
          <w:noProof/>
        </w:rPr>
        <w:fldChar w:fldCharType="begin"/>
      </w:r>
      <w:r>
        <w:rPr>
          <w:noProof/>
        </w:rPr>
        <w:instrText xml:space="preserve"> PAGEREF _Toc111872859 \h </w:instrText>
      </w:r>
      <w:r>
        <w:rPr>
          <w:noProof/>
        </w:rPr>
      </w:r>
      <w:r>
        <w:rPr>
          <w:noProof/>
        </w:rPr>
        <w:fldChar w:fldCharType="separate"/>
      </w:r>
      <w:r>
        <w:rPr>
          <w:noProof/>
        </w:rPr>
        <w:t>139</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Local laws</w:t>
      </w:r>
    </w:p>
    <w:p>
      <w:pPr>
        <w:pStyle w:val="TOC4"/>
        <w:tabs>
          <w:tab w:val="left" w:pos="1701"/>
        </w:tabs>
        <w:rPr>
          <w:noProof/>
          <w:sz w:val="24"/>
          <w:szCs w:val="24"/>
        </w:rPr>
      </w:pPr>
      <w:r>
        <w:rPr>
          <w:noProof/>
          <w:szCs w:val="24"/>
        </w:rPr>
        <w:t>199</w:t>
      </w:r>
      <w:r>
        <w:rPr>
          <w:noProof/>
          <w:snapToGrid w:val="0"/>
          <w:szCs w:val="24"/>
        </w:rPr>
        <w:t>.</w:t>
      </w:r>
      <w:r>
        <w:rPr>
          <w:noProof/>
          <w:sz w:val="24"/>
          <w:szCs w:val="24"/>
        </w:rPr>
        <w:tab/>
      </w:r>
      <w:r>
        <w:rPr>
          <w:noProof/>
          <w:snapToGrid w:val="0"/>
          <w:szCs w:val="24"/>
        </w:rPr>
        <w:t>Local laws in respect of nuisances and offensive trades</w:t>
      </w:r>
      <w:r>
        <w:rPr>
          <w:noProof/>
        </w:rPr>
        <w:tab/>
      </w:r>
      <w:r>
        <w:rPr>
          <w:noProof/>
        </w:rPr>
        <w:fldChar w:fldCharType="begin"/>
      </w:r>
      <w:r>
        <w:rPr>
          <w:noProof/>
        </w:rPr>
        <w:instrText xml:space="preserve"> PAGEREF _Toc111872861 \h </w:instrText>
      </w:r>
      <w:r>
        <w:rPr>
          <w:noProof/>
        </w:rPr>
      </w:r>
      <w:r>
        <w:rPr>
          <w:noProof/>
        </w:rPr>
        <w:fldChar w:fldCharType="separate"/>
      </w:r>
      <w:r>
        <w:rPr>
          <w:noProof/>
        </w:rPr>
        <w:t>139</w:t>
      </w:r>
      <w:r>
        <w:rPr>
          <w:noProof/>
        </w:rPr>
        <w:fldChar w:fldCharType="end"/>
      </w:r>
    </w:p>
    <w:p>
      <w:pPr>
        <w:pStyle w:val="TOC4"/>
        <w:tabs>
          <w:tab w:val="left" w:pos="1701"/>
        </w:tabs>
        <w:rPr>
          <w:noProof/>
          <w:sz w:val="24"/>
          <w:szCs w:val="24"/>
        </w:rPr>
      </w:pPr>
      <w:r>
        <w:rPr>
          <w:noProof/>
          <w:szCs w:val="24"/>
        </w:rPr>
        <w:t>200</w:t>
      </w:r>
      <w:r>
        <w:rPr>
          <w:noProof/>
          <w:snapToGrid w:val="0"/>
          <w:szCs w:val="24"/>
        </w:rPr>
        <w:t>.</w:t>
      </w:r>
      <w:r>
        <w:rPr>
          <w:noProof/>
          <w:sz w:val="24"/>
          <w:szCs w:val="24"/>
        </w:rPr>
        <w:tab/>
      </w:r>
      <w:r>
        <w:rPr>
          <w:noProof/>
          <w:snapToGrid w:val="0"/>
          <w:szCs w:val="24"/>
        </w:rPr>
        <w:t>Regulations as to medical examinations for persons in prescribed industries</w:t>
      </w:r>
      <w:r>
        <w:rPr>
          <w:noProof/>
        </w:rPr>
        <w:tab/>
      </w:r>
      <w:r>
        <w:rPr>
          <w:noProof/>
        </w:rPr>
        <w:fldChar w:fldCharType="begin"/>
      </w:r>
      <w:r>
        <w:rPr>
          <w:noProof/>
        </w:rPr>
        <w:instrText xml:space="preserve"> PAGEREF _Toc111872862 \h </w:instrText>
      </w:r>
      <w:r>
        <w:rPr>
          <w:noProof/>
        </w:rPr>
      </w:r>
      <w:r>
        <w:rPr>
          <w:noProof/>
        </w:rPr>
        <w:fldChar w:fldCharType="separate"/>
      </w:r>
      <w:r>
        <w:rPr>
          <w:noProof/>
        </w:rPr>
        <w:t>142</w:t>
      </w:r>
      <w:r>
        <w:rPr>
          <w:noProof/>
        </w:rPr>
        <w:fldChar w:fldCharType="end"/>
      </w:r>
    </w:p>
    <w:p>
      <w:pPr>
        <w:pStyle w:val="TOC2"/>
        <w:tabs>
          <w:tab w:val="right" w:leader="dot" w:pos="7086"/>
        </w:tabs>
        <w:rPr>
          <w:b w:val="0"/>
          <w:noProof/>
          <w:sz w:val="24"/>
          <w:szCs w:val="24"/>
        </w:rPr>
      </w:pPr>
      <w:r>
        <w:rPr>
          <w:noProof/>
          <w:szCs w:val="30"/>
        </w:rPr>
        <w:t>Part VIIA — Animal produce, drugs, medicines, disinfectants, therapeutic substances and pesticides</w:t>
      </w:r>
    </w:p>
    <w:p>
      <w:pPr>
        <w:pStyle w:val="TOC3"/>
        <w:rPr>
          <w:b w:val="0"/>
          <w:noProof/>
          <w:sz w:val="24"/>
          <w:szCs w:val="24"/>
        </w:rPr>
      </w:pPr>
      <w:r>
        <w:rPr>
          <w:noProof/>
          <w:szCs w:val="26"/>
        </w:rPr>
        <w:t>Division 1</w:t>
      </w:r>
      <w:r>
        <w:rPr>
          <w:noProof/>
          <w:snapToGrid w:val="0"/>
          <w:szCs w:val="26"/>
        </w:rPr>
        <w:t> — </w:t>
      </w:r>
      <w:r>
        <w:rPr>
          <w:noProof/>
          <w:szCs w:val="26"/>
        </w:rPr>
        <w:t>Preliminary</w:t>
      </w:r>
    </w:p>
    <w:p>
      <w:pPr>
        <w:pStyle w:val="TOC4"/>
        <w:tabs>
          <w:tab w:val="left" w:pos="1701"/>
        </w:tabs>
        <w:rPr>
          <w:noProof/>
          <w:sz w:val="24"/>
          <w:szCs w:val="24"/>
        </w:rPr>
      </w:pPr>
      <w:r>
        <w:rPr>
          <w:noProof/>
          <w:szCs w:val="24"/>
        </w:rPr>
        <w:t>202</w:t>
      </w:r>
      <w:r>
        <w:rPr>
          <w:noProof/>
          <w:snapToGrid w:val="0"/>
          <w:szCs w:val="24"/>
        </w:rPr>
        <w:t>.</w:t>
      </w:r>
      <w:r>
        <w:rPr>
          <w:noProof/>
          <w:sz w:val="24"/>
          <w:szCs w:val="24"/>
        </w:rPr>
        <w:tab/>
      </w:r>
      <w:r>
        <w:rPr>
          <w:noProof/>
          <w:snapToGrid w:val="0"/>
          <w:szCs w:val="24"/>
        </w:rPr>
        <w:t>Drug Advisory Committee</w:t>
      </w:r>
      <w:r>
        <w:rPr>
          <w:noProof/>
        </w:rPr>
        <w:tab/>
      </w:r>
      <w:r>
        <w:rPr>
          <w:noProof/>
        </w:rPr>
        <w:fldChar w:fldCharType="begin"/>
      </w:r>
      <w:r>
        <w:rPr>
          <w:noProof/>
        </w:rPr>
        <w:instrText xml:space="preserve"> PAGEREF _Toc111872865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zCs w:val="24"/>
        </w:rPr>
        <w:t>203</w:t>
      </w:r>
      <w:r>
        <w:rPr>
          <w:noProof/>
          <w:snapToGrid w:val="0"/>
          <w:szCs w:val="24"/>
        </w:rPr>
        <w:t>.</w:t>
      </w:r>
      <w:r>
        <w:rPr>
          <w:noProof/>
          <w:sz w:val="24"/>
          <w:szCs w:val="24"/>
        </w:rPr>
        <w:tab/>
      </w:r>
      <w:r>
        <w:rPr>
          <w:noProof/>
          <w:snapToGrid w:val="0"/>
          <w:szCs w:val="24"/>
        </w:rPr>
        <w:t>Registration of analysts</w:t>
      </w:r>
      <w:r>
        <w:rPr>
          <w:noProof/>
        </w:rPr>
        <w:tab/>
      </w:r>
      <w:r>
        <w:rPr>
          <w:noProof/>
        </w:rPr>
        <w:fldChar w:fldCharType="begin"/>
      </w:r>
      <w:r>
        <w:rPr>
          <w:noProof/>
        </w:rPr>
        <w:instrText xml:space="preserve"> PAGEREF _Toc111872866 \h </w:instrText>
      </w:r>
      <w:r>
        <w:rPr>
          <w:noProof/>
        </w:rPr>
      </w:r>
      <w:r>
        <w:rPr>
          <w:noProof/>
        </w:rPr>
        <w:fldChar w:fldCharType="separate"/>
      </w:r>
      <w:r>
        <w:rPr>
          <w:noProof/>
        </w:rPr>
        <w:t>145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Slaughtering of animals and meat</w:t>
      </w:r>
    </w:p>
    <w:p>
      <w:pPr>
        <w:pStyle w:val="TOC4"/>
        <w:tabs>
          <w:tab w:val="left" w:pos="1701"/>
        </w:tabs>
        <w:rPr>
          <w:noProof/>
          <w:sz w:val="24"/>
          <w:szCs w:val="24"/>
        </w:rPr>
      </w:pPr>
      <w:r>
        <w:rPr>
          <w:noProof/>
          <w:szCs w:val="24"/>
        </w:rPr>
        <w:t>203A</w:t>
      </w:r>
      <w:r>
        <w:rPr>
          <w:noProof/>
          <w:snapToGrid w:val="0"/>
          <w:szCs w:val="24"/>
        </w:rPr>
        <w:t xml:space="preserve">. </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_Toc111872868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204</w:t>
      </w:r>
      <w:r>
        <w:rPr>
          <w:noProof/>
          <w:snapToGrid w:val="0"/>
          <w:szCs w:val="24"/>
        </w:rPr>
        <w:t>.</w:t>
      </w:r>
      <w:r>
        <w:rPr>
          <w:noProof/>
          <w:sz w:val="24"/>
          <w:szCs w:val="24"/>
        </w:rPr>
        <w:tab/>
      </w:r>
      <w:r>
        <w:rPr>
          <w:noProof/>
          <w:snapToGrid w:val="0"/>
          <w:szCs w:val="24"/>
        </w:rPr>
        <w:t>Power to inspect and seize food animals</w:t>
      </w:r>
      <w:r>
        <w:rPr>
          <w:noProof/>
        </w:rPr>
        <w:tab/>
      </w:r>
      <w:r>
        <w:rPr>
          <w:noProof/>
        </w:rPr>
        <w:fldChar w:fldCharType="begin"/>
      </w:r>
      <w:r>
        <w:rPr>
          <w:noProof/>
        </w:rPr>
        <w:instrText xml:space="preserve"> PAGEREF _Toc111872869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205</w:t>
      </w:r>
      <w:r>
        <w:rPr>
          <w:noProof/>
          <w:snapToGrid w:val="0"/>
          <w:szCs w:val="24"/>
        </w:rPr>
        <w:t>.</w:t>
      </w:r>
      <w:r>
        <w:rPr>
          <w:noProof/>
          <w:sz w:val="24"/>
          <w:szCs w:val="24"/>
        </w:rPr>
        <w:tab/>
      </w:r>
      <w:r>
        <w:rPr>
          <w:noProof/>
          <w:snapToGrid w:val="0"/>
          <w:szCs w:val="24"/>
        </w:rPr>
        <w:t>Disposal of food animals seized, or seized and carried away, for inspection</w:t>
      </w:r>
      <w:r>
        <w:rPr>
          <w:noProof/>
        </w:rPr>
        <w:tab/>
      </w:r>
      <w:r>
        <w:rPr>
          <w:noProof/>
        </w:rPr>
        <w:fldChar w:fldCharType="begin"/>
      </w:r>
      <w:r>
        <w:rPr>
          <w:noProof/>
        </w:rPr>
        <w:instrText xml:space="preserve"> PAGEREF _Toc111872870 \h </w:instrText>
      </w:r>
      <w:r>
        <w:rPr>
          <w:noProof/>
        </w:rPr>
      </w:r>
      <w:r>
        <w:rPr>
          <w:noProof/>
        </w:rPr>
        <w:fldChar w:fldCharType="separate"/>
      </w:r>
      <w:r>
        <w:rPr>
          <w:noProof/>
        </w:rPr>
        <w:t>147</w:t>
      </w:r>
      <w:r>
        <w:rPr>
          <w:noProof/>
        </w:rPr>
        <w:fldChar w:fldCharType="end"/>
      </w:r>
    </w:p>
    <w:p>
      <w:pPr>
        <w:pStyle w:val="TOC4"/>
        <w:tabs>
          <w:tab w:val="left" w:pos="1701"/>
        </w:tabs>
        <w:rPr>
          <w:noProof/>
          <w:sz w:val="24"/>
          <w:szCs w:val="24"/>
        </w:rPr>
      </w:pPr>
      <w:r>
        <w:rPr>
          <w:noProof/>
          <w:szCs w:val="24"/>
        </w:rPr>
        <w:t>206</w:t>
      </w:r>
      <w:r>
        <w:rPr>
          <w:noProof/>
          <w:snapToGrid w:val="0"/>
          <w:szCs w:val="24"/>
        </w:rPr>
        <w:t>.</w:t>
      </w:r>
      <w:r>
        <w:rPr>
          <w:noProof/>
          <w:sz w:val="24"/>
          <w:szCs w:val="24"/>
        </w:rPr>
        <w:tab/>
      </w:r>
      <w:r>
        <w:rPr>
          <w:noProof/>
          <w:snapToGrid w:val="0"/>
          <w:szCs w:val="24"/>
        </w:rPr>
        <w:t>Officer acting under reasonable belief immune</w:t>
      </w:r>
      <w:r>
        <w:rPr>
          <w:noProof/>
        </w:rPr>
        <w:tab/>
      </w:r>
      <w:r>
        <w:rPr>
          <w:noProof/>
        </w:rPr>
        <w:fldChar w:fldCharType="begin"/>
      </w:r>
      <w:r>
        <w:rPr>
          <w:noProof/>
        </w:rPr>
        <w:instrText xml:space="preserve"> PAGEREF _Toc111872871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207</w:t>
      </w:r>
      <w:r>
        <w:rPr>
          <w:noProof/>
          <w:snapToGrid w:val="0"/>
          <w:szCs w:val="24"/>
        </w:rPr>
        <w:t>.</w:t>
      </w:r>
      <w:r>
        <w:rPr>
          <w:noProof/>
          <w:sz w:val="24"/>
          <w:szCs w:val="24"/>
        </w:rPr>
        <w:tab/>
      </w:r>
      <w:r>
        <w:rPr>
          <w:noProof/>
          <w:snapToGrid w:val="0"/>
          <w:szCs w:val="24"/>
        </w:rPr>
        <w:t>Local laws as to premises where meat dealt with</w:t>
      </w:r>
      <w:r>
        <w:rPr>
          <w:noProof/>
        </w:rPr>
        <w:tab/>
      </w:r>
      <w:r>
        <w:rPr>
          <w:noProof/>
        </w:rPr>
        <w:fldChar w:fldCharType="begin"/>
      </w:r>
      <w:r>
        <w:rPr>
          <w:noProof/>
        </w:rPr>
        <w:instrText xml:space="preserve"> PAGEREF _Toc111872872 \h </w:instrText>
      </w:r>
      <w:r>
        <w:rPr>
          <w:noProof/>
        </w:rPr>
      </w:r>
      <w:r>
        <w:rPr>
          <w:noProof/>
        </w:rPr>
        <w:fldChar w:fldCharType="separate"/>
      </w:r>
      <w:r>
        <w:rPr>
          <w:noProof/>
        </w:rPr>
        <w:t>149</w:t>
      </w:r>
      <w:r>
        <w:rPr>
          <w:noProof/>
        </w:rPr>
        <w:fldChar w:fldCharType="end"/>
      </w:r>
    </w:p>
    <w:p>
      <w:pPr>
        <w:pStyle w:val="TOC3"/>
        <w:rPr>
          <w:b w:val="0"/>
          <w:noProof/>
          <w:sz w:val="24"/>
          <w:szCs w:val="24"/>
        </w:rPr>
      </w:pPr>
      <w:r>
        <w:rPr>
          <w:noProof/>
          <w:szCs w:val="26"/>
        </w:rPr>
        <w:t>Division 2A</w:t>
      </w:r>
      <w:r>
        <w:rPr>
          <w:noProof/>
          <w:snapToGrid w:val="0"/>
          <w:szCs w:val="26"/>
        </w:rPr>
        <w:t> — </w:t>
      </w:r>
      <w:r>
        <w:rPr>
          <w:noProof/>
          <w:szCs w:val="26"/>
        </w:rPr>
        <w:t>Game meat</w:t>
      </w:r>
    </w:p>
    <w:p>
      <w:pPr>
        <w:pStyle w:val="TOC4"/>
        <w:tabs>
          <w:tab w:val="left" w:pos="1701"/>
        </w:tabs>
        <w:rPr>
          <w:noProof/>
          <w:sz w:val="24"/>
          <w:szCs w:val="24"/>
        </w:rPr>
      </w:pPr>
      <w:r>
        <w:rPr>
          <w:noProof/>
          <w:szCs w:val="24"/>
        </w:rPr>
        <w:t>207A</w:t>
      </w:r>
      <w:r>
        <w:rPr>
          <w:noProof/>
          <w:snapToGrid w:val="0"/>
          <w:szCs w:val="24"/>
        </w:rPr>
        <w:t xml:space="preserve">. </w:t>
      </w:r>
      <w:r>
        <w:rPr>
          <w:noProof/>
          <w:sz w:val="24"/>
          <w:szCs w:val="24"/>
        </w:rPr>
        <w:tab/>
      </w:r>
      <w:r>
        <w:rPr>
          <w:noProof/>
          <w:snapToGrid w:val="0"/>
          <w:szCs w:val="24"/>
        </w:rPr>
        <w:t>Interpretation in Division 2A</w:t>
      </w:r>
      <w:r>
        <w:rPr>
          <w:noProof/>
        </w:rPr>
        <w:tab/>
      </w:r>
      <w:r>
        <w:rPr>
          <w:noProof/>
        </w:rPr>
        <w:fldChar w:fldCharType="begin"/>
      </w:r>
      <w:r>
        <w:rPr>
          <w:noProof/>
        </w:rPr>
        <w:instrText xml:space="preserve"> PAGEREF _Toc111872874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207B</w:t>
      </w:r>
      <w:r>
        <w:rPr>
          <w:noProof/>
          <w:snapToGrid w:val="0"/>
          <w:szCs w:val="24"/>
        </w:rPr>
        <w:t xml:space="preserve">. </w:t>
      </w:r>
      <w:r>
        <w:rPr>
          <w:noProof/>
          <w:sz w:val="24"/>
          <w:szCs w:val="24"/>
        </w:rPr>
        <w:tab/>
      </w:r>
      <w:r>
        <w:rPr>
          <w:noProof/>
          <w:snapToGrid w:val="0"/>
          <w:szCs w:val="24"/>
        </w:rPr>
        <w:t>Executive Director, Public Health may prohibit slaughter of game</w:t>
      </w:r>
      <w:r>
        <w:rPr>
          <w:noProof/>
        </w:rPr>
        <w:tab/>
      </w:r>
      <w:r>
        <w:rPr>
          <w:noProof/>
        </w:rPr>
        <w:fldChar w:fldCharType="begin"/>
      </w:r>
      <w:r>
        <w:rPr>
          <w:noProof/>
        </w:rPr>
        <w:instrText xml:space="preserve"> PAGEREF _Toc111872875 \h </w:instrText>
      </w:r>
      <w:r>
        <w:rPr>
          <w:noProof/>
        </w:rPr>
      </w:r>
      <w:r>
        <w:rPr>
          <w:noProof/>
        </w:rPr>
        <w:fldChar w:fldCharType="separate"/>
      </w:r>
      <w:r>
        <w:rPr>
          <w:noProof/>
        </w:rPr>
        <w:t>153</w:t>
      </w:r>
      <w:r>
        <w:rPr>
          <w:noProof/>
        </w:rPr>
        <w:fldChar w:fldCharType="end"/>
      </w:r>
    </w:p>
    <w:p>
      <w:pPr>
        <w:pStyle w:val="TOC4"/>
        <w:tabs>
          <w:tab w:val="left" w:pos="1701"/>
        </w:tabs>
        <w:rPr>
          <w:noProof/>
          <w:sz w:val="24"/>
          <w:szCs w:val="24"/>
        </w:rPr>
      </w:pPr>
      <w:r>
        <w:rPr>
          <w:noProof/>
          <w:szCs w:val="24"/>
        </w:rPr>
        <w:t>207C</w:t>
      </w:r>
      <w:r>
        <w:rPr>
          <w:noProof/>
          <w:snapToGrid w:val="0"/>
          <w:szCs w:val="24"/>
        </w:rPr>
        <w:t xml:space="preserve">. </w:t>
      </w:r>
      <w:r>
        <w:rPr>
          <w:noProof/>
          <w:sz w:val="24"/>
          <w:szCs w:val="24"/>
        </w:rPr>
        <w:tab/>
      </w:r>
      <w:r>
        <w:rPr>
          <w:noProof/>
          <w:snapToGrid w:val="0"/>
          <w:szCs w:val="24"/>
        </w:rPr>
        <w:t>Slaughter of game</w:t>
      </w:r>
      <w:r>
        <w:rPr>
          <w:noProof/>
        </w:rPr>
        <w:tab/>
      </w:r>
      <w:r>
        <w:rPr>
          <w:noProof/>
        </w:rPr>
        <w:fldChar w:fldCharType="begin"/>
      </w:r>
      <w:r>
        <w:rPr>
          <w:noProof/>
        </w:rPr>
        <w:instrText xml:space="preserve"> PAGEREF _Toc111872876 \h </w:instrText>
      </w:r>
      <w:r>
        <w:rPr>
          <w:noProof/>
        </w:rPr>
      </w:r>
      <w:r>
        <w:rPr>
          <w:noProof/>
        </w:rPr>
        <w:fldChar w:fldCharType="separate"/>
      </w:r>
      <w:r>
        <w:rPr>
          <w:noProof/>
        </w:rPr>
        <w:t>153</w:t>
      </w:r>
      <w:r>
        <w:rPr>
          <w:noProof/>
        </w:rPr>
        <w:fldChar w:fldCharType="end"/>
      </w:r>
    </w:p>
    <w:p>
      <w:pPr>
        <w:pStyle w:val="TOC4"/>
        <w:tabs>
          <w:tab w:val="left" w:pos="1701"/>
        </w:tabs>
        <w:rPr>
          <w:noProof/>
          <w:sz w:val="24"/>
          <w:szCs w:val="24"/>
        </w:rPr>
      </w:pPr>
      <w:r>
        <w:rPr>
          <w:noProof/>
          <w:szCs w:val="24"/>
        </w:rPr>
        <w:t>207D</w:t>
      </w:r>
      <w:r>
        <w:rPr>
          <w:noProof/>
          <w:snapToGrid w:val="0"/>
          <w:szCs w:val="24"/>
        </w:rPr>
        <w:t xml:space="preserve">. </w:t>
      </w:r>
      <w:r>
        <w:rPr>
          <w:noProof/>
          <w:sz w:val="24"/>
          <w:szCs w:val="24"/>
        </w:rPr>
        <w:tab/>
      </w:r>
      <w:r>
        <w:rPr>
          <w:noProof/>
          <w:snapToGrid w:val="0"/>
          <w:szCs w:val="24"/>
        </w:rPr>
        <w:t>Regulations</w:t>
      </w:r>
      <w:r>
        <w:rPr>
          <w:noProof/>
        </w:rPr>
        <w:tab/>
      </w:r>
      <w:r>
        <w:rPr>
          <w:noProof/>
        </w:rPr>
        <w:fldChar w:fldCharType="begin"/>
      </w:r>
      <w:r>
        <w:rPr>
          <w:noProof/>
        </w:rPr>
        <w:instrText xml:space="preserve"> PAGEREF _Toc111872877 \h </w:instrText>
      </w:r>
      <w:r>
        <w:rPr>
          <w:noProof/>
        </w:rPr>
      </w:r>
      <w:r>
        <w:rPr>
          <w:noProof/>
        </w:rPr>
        <w:fldChar w:fldCharType="separate"/>
      </w:r>
      <w:r>
        <w:rPr>
          <w:noProof/>
        </w:rPr>
        <w:t>153</w:t>
      </w:r>
      <w:r>
        <w:rPr>
          <w:noProof/>
        </w:rPr>
        <w:fldChar w:fldCharType="end"/>
      </w:r>
    </w:p>
    <w:p>
      <w:pPr>
        <w:pStyle w:val="TOC4"/>
        <w:tabs>
          <w:tab w:val="left" w:pos="1701"/>
        </w:tabs>
        <w:rPr>
          <w:noProof/>
          <w:sz w:val="24"/>
          <w:szCs w:val="24"/>
        </w:rPr>
      </w:pPr>
      <w:r>
        <w:rPr>
          <w:noProof/>
          <w:szCs w:val="24"/>
        </w:rPr>
        <w:t>207E</w:t>
      </w:r>
      <w:r>
        <w:rPr>
          <w:noProof/>
          <w:snapToGrid w:val="0"/>
          <w:szCs w:val="24"/>
        </w:rPr>
        <w:t xml:space="preserve">. </w:t>
      </w:r>
      <w:r>
        <w:rPr>
          <w:noProof/>
          <w:sz w:val="24"/>
          <w:szCs w:val="24"/>
        </w:rPr>
        <w:tab/>
      </w:r>
      <w:r>
        <w:rPr>
          <w:noProof/>
          <w:snapToGrid w:val="0"/>
          <w:szCs w:val="24"/>
        </w:rPr>
        <w:t>Saving of other laws</w:t>
      </w:r>
      <w:r>
        <w:rPr>
          <w:noProof/>
        </w:rPr>
        <w:tab/>
      </w:r>
      <w:r>
        <w:rPr>
          <w:noProof/>
        </w:rPr>
        <w:fldChar w:fldCharType="begin"/>
      </w:r>
      <w:r>
        <w:rPr>
          <w:noProof/>
        </w:rPr>
        <w:instrText xml:space="preserve"> PAGEREF _Toc111872878 \h </w:instrText>
      </w:r>
      <w:r>
        <w:rPr>
          <w:noProof/>
        </w:rPr>
      </w:r>
      <w:r>
        <w:rPr>
          <w:noProof/>
        </w:rPr>
        <w:fldChar w:fldCharType="separate"/>
      </w:r>
      <w:r>
        <w:rPr>
          <w:noProof/>
        </w:rPr>
        <w:t>156</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Sale of horseflesh</w:t>
      </w:r>
    </w:p>
    <w:p>
      <w:pPr>
        <w:pStyle w:val="TOC4"/>
        <w:tabs>
          <w:tab w:val="left" w:pos="1701"/>
        </w:tabs>
        <w:rPr>
          <w:noProof/>
          <w:sz w:val="24"/>
          <w:szCs w:val="24"/>
        </w:rPr>
      </w:pPr>
      <w:r>
        <w:rPr>
          <w:noProof/>
          <w:szCs w:val="24"/>
        </w:rPr>
        <w:t>208</w:t>
      </w:r>
      <w:r>
        <w:rPr>
          <w:noProof/>
          <w:snapToGrid w:val="0"/>
          <w:szCs w:val="24"/>
        </w:rPr>
        <w:t>.</w:t>
      </w:r>
      <w:r>
        <w:rPr>
          <w:noProof/>
          <w:sz w:val="24"/>
          <w:szCs w:val="24"/>
        </w:rPr>
        <w:tab/>
      </w:r>
      <w:r>
        <w:rPr>
          <w:noProof/>
          <w:snapToGrid w:val="0"/>
          <w:szCs w:val="24"/>
        </w:rPr>
        <w:t>Interpretation in Division 3</w:t>
      </w:r>
      <w:r>
        <w:rPr>
          <w:noProof/>
        </w:rPr>
        <w:tab/>
      </w:r>
      <w:r>
        <w:rPr>
          <w:noProof/>
        </w:rPr>
        <w:fldChar w:fldCharType="begin"/>
      </w:r>
      <w:r>
        <w:rPr>
          <w:noProof/>
        </w:rPr>
        <w:instrText xml:space="preserve"> PAGEREF _Toc111872880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209</w:t>
      </w:r>
      <w:r>
        <w:rPr>
          <w:noProof/>
          <w:snapToGrid w:val="0"/>
          <w:szCs w:val="24"/>
        </w:rPr>
        <w:t>.</w:t>
      </w:r>
      <w:r>
        <w:rPr>
          <w:noProof/>
          <w:sz w:val="24"/>
          <w:szCs w:val="24"/>
        </w:rPr>
        <w:tab/>
      </w:r>
      <w:r>
        <w:rPr>
          <w:noProof/>
          <w:snapToGrid w:val="0"/>
          <w:szCs w:val="24"/>
        </w:rPr>
        <w:t>Restriction on slaughter of horses</w:t>
      </w:r>
      <w:r>
        <w:rPr>
          <w:noProof/>
        </w:rPr>
        <w:tab/>
      </w:r>
      <w:r>
        <w:rPr>
          <w:noProof/>
        </w:rPr>
        <w:fldChar w:fldCharType="begin"/>
      </w:r>
      <w:r>
        <w:rPr>
          <w:noProof/>
        </w:rPr>
        <w:instrText xml:space="preserve"> PAGEREF _Toc111872881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210</w:t>
      </w:r>
      <w:r>
        <w:rPr>
          <w:noProof/>
          <w:snapToGrid w:val="0"/>
          <w:szCs w:val="24"/>
        </w:rPr>
        <w:t>.</w:t>
      </w:r>
      <w:r>
        <w:rPr>
          <w:noProof/>
          <w:sz w:val="24"/>
          <w:szCs w:val="24"/>
        </w:rPr>
        <w:tab/>
      </w:r>
      <w:r>
        <w:rPr>
          <w:noProof/>
          <w:snapToGrid w:val="0"/>
          <w:szCs w:val="24"/>
        </w:rPr>
        <w:t>Prohibition of sale, preparation or manufacture of horseflesh for human consumption</w:t>
      </w:r>
      <w:r>
        <w:rPr>
          <w:noProof/>
        </w:rPr>
        <w:tab/>
      </w:r>
      <w:r>
        <w:rPr>
          <w:noProof/>
        </w:rPr>
        <w:fldChar w:fldCharType="begin"/>
      </w:r>
      <w:r>
        <w:rPr>
          <w:noProof/>
        </w:rPr>
        <w:instrText xml:space="preserve"> PAGEREF _Toc111872882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211</w:t>
      </w:r>
      <w:r>
        <w:rPr>
          <w:noProof/>
          <w:snapToGrid w:val="0"/>
          <w:szCs w:val="24"/>
        </w:rPr>
        <w:t>.</w:t>
      </w:r>
      <w:r>
        <w:rPr>
          <w:noProof/>
          <w:sz w:val="24"/>
          <w:szCs w:val="24"/>
        </w:rPr>
        <w:tab/>
      </w:r>
      <w:r>
        <w:rPr>
          <w:noProof/>
          <w:snapToGrid w:val="0"/>
          <w:szCs w:val="24"/>
        </w:rPr>
        <w:t>Prohibition of sale or possession of horseflesh from, at or on certain places and vehicles</w:t>
      </w:r>
      <w:r>
        <w:rPr>
          <w:noProof/>
        </w:rPr>
        <w:tab/>
      </w:r>
      <w:r>
        <w:rPr>
          <w:noProof/>
        </w:rPr>
        <w:fldChar w:fldCharType="begin"/>
      </w:r>
      <w:r>
        <w:rPr>
          <w:noProof/>
        </w:rPr>
        <w:instrText xml:space="preserve"> PAGEREF _Toc111872883 \h </w:instrText>
      </w:r>
      <w:r>
        <w:rPr>
          <w:noProof/>
        </w:rPr>
      </w:r>
      <w:r>
        <w:rPr>
          <w:noProof/>
        </w:rPr>
        <w:fldChar w:fldCharType="separate"/>
      </w:r>
      <w:r>
        <w:rPr>
          <w:noProof/>
        </w:rPr>
        <w:t>157</w:t>
      </w:r>
      <w:r>
        <w:rPr>
          <w:noProof/>
        </w:rPr>
        <w:fldChar w:fldCharType="end"/>
      </w:r>
    </w:p>
    <w:p>
      <w:pPr>
        <w:pStyle w:val="TOC4"/>
        <w:tabs>
          <w:tab w:val="left" w:pos="1701"/>
        </w:tabs>
        <w:rPr>
          <w:noProof/>
          <w:sz w:val="24"/>
          <w:szCs w:val="24"/>
        </w:rPr>
      </w:pPr>
      <w:r>
        <w:rPr>
          <w:noProof/>
          <w:szCs w:val="24"/>
        </w:rPr>
        <w:t>212</w:t>
      </w:r>
      <w:r>
        <w:rPr>
          <w:noProof/>
          <w:snapToGrid w:val="0"/>
          <w:szCs w:val="24"/>
        </w:rPr>
        <w:t>.</w:t>
      </w:r>
      <w:r>
        <w:rPr>
          <w:noProof/>
          <w:sz w:val="24"/>
          <w:szCs w:val="24"/>
        </w:rPr>
        <w:tab/>
      </w:r>
      <w:r>
        <w:rPr>
          <w:noProof/>
          <w:snapToGrid w:val="0"/>
          <w:szCs w:val="24"/>
        </w:rPr>
        <w:t>Prohibition of sale of meat, etc., from boiling down works</w:t>
      </w:r>
      <w:r>
        <w:rPr>
          <w:noProof/>
        </w:rPr>
        <w:tab/>
      </w:r>
      <w:r>
        <w:rPr>
          <w:noProof/>
        </w:rPr>
        <w:fldChar w:fldCharType="begin"/>
      </w:r>
      <w:r>
        <w:rPr>
          <w:noProof/>
        </w:rPr>
        <w:instrText xml:space="preserve"> PAGEREF _Toc111872884 \h </w:instrText>
      </w:r>
      <w:r>
        <w:rPr>
          <w:noProof/>
        </w:rPr>
      </w:r>
      <w:r>
        <w:rPr>
          <w:noProof/>
        </w:rPr>
        <w:fldChar w:fldCharType="separate"/>
      </w:r>
      <w:r>
        <w:rPr>
          <w:noProof/>
        </w:rPr>
        <w:t>158</w:t>
      </w:r>
      <w:r>
        <w:rPr>
          <w:noProof/>
        </w:rPr>
        <w:fldChar w:fldCharType="end"/>
      </w:r>
    </w:p>
    <w:p>
      <w:pPr>
        <w:pStyle w:val="TOC3"/>
        <w:rPr>
          <w:b w:val="0"/>
          <w:noProof/>
          <w:sz w:val="24"/>
          <w:szCs w:val="24"/>
        </w:rPr>
      </w:pPr>
      <w:r>
        <w:rPr>
          <w:noProof/>
          <w:szCs w:val="26"/>
        </w:rPr>
        <w:t>Division 3A</w:t>
      </w:r>
      <w:r>
        <w:rPr>
          <w:noProof/>
          <w:snapToGrid w:val="0"/>
          <w:szCs w:val="26"/>
        </w:rPr>
        <w:t> — </w:t>
      </w:r>
      <w:r>
        <w:rPr>
          <w:noProof/>
          <w:szCs w:val="26"/>
        </w:rPr>
        <w:t>Pet meat</w:t>
      </w:r>
    </w:p>
    <w:p>
      <w:pPr>
        <w:pStyle w:val="TOC4"/>
        <w:tabs>
          <w:tab w:val="left" w:pos="1701"/>
        </w:tabs>
        <w:rPr>
          <w:noProof/>
          <w:sz w:val="24"/>
          <w:szCs w:val="24"/>
        </w:rPr>
      </w:pPr>
      <w:r>
        <w:rPr>
          <w:noProof/>
          <w:szCs w:val="24"/>
        </w:rPr>
        <w:t>212A</w:t>
      </w:r>
      <w:r>
        <w:rPr>
          <w:noProof/>
          <w:snapToGrid w:val="0"/>
          <w:szCs w:val="24"/>
        </w:rPr>
        <w:t xml:space="preserve">. </w:t>
      </w:r>
      <w:r>
        <w:rPr>
          <w:noProof/>
          <w:sz w:val="24"/>
          <w:szCs w:val="24"/>
        </w:rPr>
        <w:tab/>
      </w:r>
      <w:r>
        <w:rPr>
          <w:noProof/>
          <w:snapToGrid w:val="0"/>
          <w:szCs w:val="24"/>
        </w:rPr>
        <w:t>Interpretation in Division 3A</w:t>
      </w:r>
      <w:r>
        <w:rPr>
          <w:noProof/>
        </w:rPr>
        <w:tab/>
      </w:r>
      <w:r>
        <w:rPr>
          <w:noProof/>
        </w:rPr>
        <w:fldChar w:fldCharType="begin"/>
      </w:r>
      <w:r>
        <w:rPr>
          <w:noProof/>
        </w:rPr>
        <w:instrText xml:space="preserve"> PAGEREF _Toc111872886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212B</w:t>
      </w:r>
      <w:r>
        <w:rPr>
          <w:noProof/>
          <w:snapToGrid w:val="0"/>
          <w:szCs w:val="24"/>
        </w:rPr>
        <w:t xml:space="preserve">. </w:t>
      </w:r>
      <w:r>
        <w:rPr>
          <w:noProof/>
          <w:sz w:val="24"/>
          <w:szCs w:val="24"/>
        </w:rPr>
        <w:tab/>
      </w:r>
      <w:r>
        <w:rPr>
          <w:noProof/>
          <w:snapToGrid w:val="0"/>
          <w:szCs w:val="24"/>
        </w:rPr>
        <w:t>Regulations as to pet meat</w:t>
      </w:r>
      <w:r>
        <w:rPr>
          <w:noProof/>
        </w:rPr>
        <w:tab/>
      </w:r>
      <w:r>
        <w:rPr>
          <w:noProof/>
        </w:rPr>
        <w:fldChar w:fldCharType="begin"/>
      </w:r>
      <w:r>
        <w:rPr>
          <w:noProof/>
        </w:rPr>
        <w:instrText xml:space="preserve"> PAGEREF _Toc111872887 \h </w:instrText>
      </w:r>
      <w:r>
        <w:rPr>
          <w:noProof/>
        </w:rPr>
      </w:r>
      <w:r>
        <w:rPr>
          <w:noProof/>
        </w:rPr>
        <w:fldChar w:fldCharType="separate"/>
      </w:r>
      <w:r>
        <w:rPr>
          <w:noProof/>
        </w:rPr>
        <w:t>159</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Milk and dairy produce</w:t>
      </w:r>
    </w:p>
    <w:p>
      <w:pPr>
        <w:pStyle w:val="TOC4"/>
        <w:tabs>
          <w:tab w:val="left" w:pos="1701"/>
        </w:tabs>
        <w:rPr>
          <w:noProof/>
          <w:sz w:val="24"/>
          <w:szCs w:val="24"/>
        </w:rPr>
      </w:pPr>
      <w:r>
        <w:rPr>
          <w:noProof/>
          <w:szCs w:val="24"/>
        </w:rPr>
        <w:t>213</w:t>
      </w:r>
      <w:r>
        <w:rPr>
          <w:noProof/>
          <w:snapToGrid w:val="0"/>
          <w:szCs w:val="24"/>
        </w:rPr>
        <w:t>.</w:t>
      </w:r>
      <w:r>
        <w:rPr>
          <w:noProof/>
          <w:sz w:val="24"/>
          <w:szCs w:val="24"/>
        </w:rPr>
        <w:tab/>
      </w:r>
      <w:r>
        <w:rPr>
          <w:noProof/>
          <w:snapToGrid w:val="0"/>
          <w:szCs w:val="24"/>
        </w:rPr>
        <w:t>Interpretation in sections 214, 216 and 217</w:t>
      </w:r>
      <w:r>
        <w:rPr>
          <w:noProof/>
        </w:rPr>
        <w:tab/>
      </w:r>
      <w:r>
        <w:rPr>
          <w:noProof/>
        </w:rPr>
        <w:fldChar w:fldCharType="begin"/>
      </w:r>
      <w:r>
        <w:rPr>
          <w:noProof/>
        </w:rPr>
        <w:instrText xml:space="preserve"> PAGEREF _Toc111872889 \h </w:instrText>
      </w:r>
      <w:r>
        <w:rPr>
          <w:noProof/>
        </w:rPr>
      </w:r>
      <w:r>
        <w:rPr>
          <w:noProof/>
        </w:rPr>
        <w:fldChar w:fldCharType="separate"/>
      </w:r>
      <w:r>
        <w:rPr>
          <w:noProof/>
        </w:rPr>
        <w:t>163</w:t>
      </w:r>
      <w:r>
        <w:rPr>
          <w:noProof/>
        </w:rPr>
        <w:fldChar w:fldCharType="end"/>
      </w:r>
    </w:p>
    <w:p>
      <w:pPr>
        <w:pStyle w:val="TOC4"/>
        <w:tabs>
          <w:tab w:val="left" w:pos="1701"/>
        </w:tabs>
        <w:rPr>
          <w:noProof/>
          <w:sz w:val="24"/>
          <w:szCs w:val="24"/>
        </w:rPr>
      </w:pPr>
      <w:r>
        <w:rPr>
          <w:noProof/>
          <w:szCs w:val="24"/>
        </w:rPr>
        <w:t>214</w:t>
      </w:r>
      <w:r>
        <w:rPr>
          <w:noProof/>
          <w:snapToGrid w:val="0"/>
          <w:szCs w:val="24"/>
        </w:rPr>
        <w:t>.</w:t>
      </w:r>
      <w:r>
        <w:rPr>
          <w:noProof/>
          <w:sz w:val="24"/>
          <w:szCs w:val="24"/>
        </w:rPr>
        <w:tab/>
      </w:r>
      <w:r>
        <w:rPr>
          <w:noProof/>
          <w:snapToGrid w:val="0"/>
          <w:szCs w:val="24"/>
        </w:rPr>
        <w:t>Contamination of milk</w:t>
      </w:r>
      <w:r>
        <w:rPr>
          <w:noProof/>
        </w:rPr>
        <w:tab/>
      </w:r>
      <w:r>
        <w:rPr>
          <w:noProof/>
        </w:rPr>
        <w:fldChar w:fldCharType="begin"/>
      </w:r>
      <w:r>
        <w:rPr>
          <w:noProof/>
        </w:rPr>
        <w:instrText xml:space="preserve"> PAGEREF _Toc111872890 \h </w:instrText>
      </w:r>
      <w:r>
        <w:rPr>
          <w:noProof/>
        </w:rPr>
      </w:r>
      <w:r>
        <w:rPr>
          <w:noProof/>
        </w:rPr>
        <w:fldChar w:fldCharType="separate"/>
      </w:r>
      <w:r>
        <w:rPr>
          <w:noProof/>
        </w:rPr>
        <w:t>164</w:t>
      </w:r>
      <w:r>
        <w:rPr>
          <w:noProof/>
        </w:rPr>
        <w:fldChar w:fldCharType="end"/>
      </w:r>
    </w:p>
    <w:p>
      <w:pPr>
        <w:pStyle w:val="TOC4"/>
        <w:tabs>
          <w:tab w:val="left" w:pos="1701"/>
        </w:tabs>
        <w:rPr>
          <w:noProof/>
          <w:sz w:val="24"/>
          <w:szCs w:val="24"/>
        </w:rPr>
      </w:pPr>
      <w:r>
        <w:rPr>
          <w:noProof/>
          <w:szCs w:val="24"/>
        </w:rPr>
        <w:t>215</w:t>
      </w:r>
      <w:r>
        <w:rPr>
          <w:noProof/>
          <w:snapToGrid w:val="0"/>
          <w:szCs w:val="24"/>
        </w:rPr>
        <w:t>.</w:t>
      </w:r>
      <w:r>
        <w:rPr>
          <w:noProof/>
          <w:sz w:val="24"/>
          <w:szCs w:val="24"/>
        </w:rPr>
        <w:tab/>
      </w:r>
      <w:r>
        <w:rPr>
          <w:noProof/>
          <w:snapToGrid w:val="0"/>
          <w:szCs w:val="24"/>
        </w:rPr>
        <w:t>Dairy premises to be properly constructed</w:t>
      </w:r>
      <w:r>
        <w:rPr>
          <w:noProof/>
        </w:rPr>
        <w:tab/>
      </w:r>
      <w:r>
        <w:rPr>
          <w:noProof/>
        </w:rPr>
        <w:fldChar w:fldCharType="begin"/>
      </w:r>
      <w:r>
        <w:rPr>
          <w:noProof/>
        </w:rPr>
        <w:instrText xml:space="preserve"> PAGEREF _Toc111872891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216</w:t>
      </w:r>
      <w:r>
        <w:rPr>
          <w:noProof/>
          <w:snapToGrid w:val="0"/>
          <w:szCs w:val="24"/>
        </w:rPr>
        <w:t>.</w:t>
      </w:r>
      <w:r>
        <w:rPr>
          <w:noProof/>
          <w:sz w:val="24"/>
          <w:szCs w:val="24"/>
        </w:rPr>
        <w:tab/>
      </w:r>
      <w:r>
        <w:rPr>
          <w:noProof/>
          <w:snapToGrid w:val="0"/>
          <w:szCs w:val="24"/>
        </w:rPr>
        <w:t>Supplier of milk to supply certain information in certain circumstances</w:t>
      </w:r>
      <w:r>
        <w:rPr>
          <w:noProof/>
        </w:rPr>
        <w:tab/>
      </w:r>
      <w:r>
        <w:rPr>
          <w:noProof/>
        </w:rPr>
        <w:fldChar w:fldCharType="begin"/>
      </w:r>
      <w:r>
        <w:rPr>
          <w:noProof/>
        </w:rPr>
        <w:instrText xml:space="preserve"> PAGEREF _Toc111872892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217</w:t>
      </w:r>
      <w:r>
        <w:rPr>
          <w:noProof/>
          <w:snapToGrid w:val="0"/>
          <w:szCs w:val="24"/>
        </w:rPr>
        <w:t>.</w:t>
      </w:r>
      <w:r>
        <w:rPr>
          <w:noProof/>
          <w:sz w:val="24"/>
          <w:szCs w:val="24"/>
        </w:rPr>
        <w:tab/>
      </w:r>
      <w:r>
        <w:rPr>
          <w:noProof/>
          <w:snapToGrid w:val="0"/>
          <w:szCs w:val="24"/>
        </w:rPr>
        <w:t>Sale of milk</w:t>
      </w:r>
      <w:r>
        <w:rPr>
          <w:noProof/>
        </w:rPr>
        <w:tab/>
      </w:r>
      <w:r>
        <w:rPr>
          <w:noProof/>
        </w:rPr>
        <w:fldChar w:fldCharType="begin"/>
      </w:r>
      <w:r>
        <w:rPr>
          <w:noProof/>
        </w:rPr>
        <w:instrText xml:space="preserve"> PAGEREF _Toc111872893 \h </w:instrText>
      </w:r>
      <w:r>
        <w:rPr>
          <w:noProof/>
        </w:rPr>
      </w:r>
      <w:r>
        <w:rPr>
          <w:noProof/>
        </w:rPr>
        <w:fldChar w:fldCharType="separate"/>
      </w:r>
      <w:r>
        <w:rPr>
          <w:noProof/>
        </w:rPr>
        <w:t>166</w:t>
      </w:r>
      <w:r>
        <w:rPr>
          <w:noProof/>
        </w:rPr>
        <w:fldChar w:fldCharType="end"/>
      </w:r>
    </w:p>
    <w:p>
      <w:pPr>
        <w:pStyle w:val="TOC4"/>
        <w:tabs>
          <w:tab w:val="left" w:pos="1701"/>
        </w:tabs>
        <w:rPr>
          <w:noProof/>
          <w:sz w:val="24"/>
          <w:szCs w:val="24"/>
        </w:rPr>
      </w:pPr>
      <w:r>
        <w:rPr>
          <w:noProof/>
          <w:szCs w:val="24"/>
        </w:rPr>
        <w:t>220</w:t>
      </w:r>
      <w:r>
        <w:rPr>
          <w:noProof/>
          <w:snapToGrid w:val="0"/>
          <w:szCs w:val="24"/>
        </w:rPr>
        <w:t>.</w:t>
      </w:r>
      <w:r>
        <w:rPr>
          <w:noProof/>
          <w:sz w:val="24"/>
          <w:szCs w:val="24"/>
        </w:rPr>
        <w:tab/>
      </w:r>
      <w:r>
        <w:rPr>
          <w:noProof/>
          <w:snapToGrid w:val="0"/>
          <w:szCs w:val="24"/>
        </w:rPr>
        <w:t>Local laws as to dairies</w:t>
      </w:r>
      <w:r>
        <w:rPr>
          <w:noProof/>
        </w:rPr>
        <w:tab/>
      </w:r>
      <w:r>
        <w:rPr>
          <w:noProof/>
        </w:rPr>
        <w:fldChar w:fldCharType="begin"/>
      </w:r>
      <w:r>
        <w:rPr>
          <w:noProof/>
        </w:rPr>
        <w:instrText xml:space="preserve"> PAGEREF _Toc111872894 \h </w:instrText>
      </w:r>
      <w:r>
        <w:rPr>
          <w:noProof/>
        </w:rPr>
      </w:r>
      <w:r>
        <w:rPr>
          <w:noProof/>
        </w:rPr>
        <w:fldChar w:fldCharType="separate"/>
      </w:r>
      <w:r>
        <w:rPr>
          <w:noProof/>
        </w:rPr>
        <w:t>167</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Drugs</w:t>
      </w:r>
    </w:p>
    <w:p>
      <w:pPr>
        <w:pStyle w:val="TOC4"/>
        <w:tabs>
          <w:tab w:val="left" w:pos="1701"/>
        </w:tabs>
        <w:rPr>
          <w:noProof/>
          <w:sz w:val="24"/>
          <w:szCs w:val="24"/>
        </w:rPr>
      </w:pPr>
      <w:r>
        <w:rPr>
          <w:noProof/>
          <w:szCs w:val="24"/>
        </w:rPr>
        <w:t>221</w:t>
      </w:r>
      <w:r>
        <w:rPr>
          <w:noProof/>
          <w:snapToGrid w:val="0"/>
          <w:szCs w:val="24"/>
        </w:rPr>
        <w:t>.</w:t>
      </w:r>
      <w:r>
        <w:rPr>
          <w:noProof/>
          <w:sz w:val="24"/>
          <w:szCs w:val="24"/>
        </w:rPr>
        <w:tab/>
      </w:r>
      <w:r>
        <w:rPr>
          <w:noProof/>
          <w:snapToGrid w:val="0"/>
          <w:szCs w:val="24"/>
        </w:rPr>
        <w:t>Mixture of drugs, etc. with injurious ingredients and selling the same</w:t>
      </w:r>
      <w:r>
        <w:rPr>
          <w:noProof/>
        </w:rPr>
        <w:tab/>
      </w:r>
      <w:r>
        <w:rPr>
          <w:noProof/>
        </w:rPr>
        <w:fldChar w:fldCharType="begin"/>
      </w:r>
      <w:r>
        <w:rPr>
          <w:noProof/>
        </w:rPr>
        <w:instrText xml:space="preserve"> PAGEREF _Toc111872896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222</w:t>
      </w:r>
      <w:r>
        <w:rPr>
          <w:noProof/>
          <w:snapToGrid w:val="0"/>
          <w:szCs w:val="24"/>
        </w:rPr>
        <w:t>.</w:t>
      </w:r>
      <w:r>
        <w:rPr>
          <w:noProof/>
          <w:sz w:val="24"/>
          <w:szCs w:val="24"/>
        </w:rPr>
        <w:tab/>
      </w:r>
      <w:r>
        <w:rPr>
          <w:noProof/>
          <w:snapToGrid w:val="0"/>
          <w:szCs w:val="24"/>
        </w:rPr>
        <w:t>Mixing for sale drugs to increase bulk</w:t>
      </w:r>
      <w:r>
        <w:rPr>
          <w:noProof/>
        </w:rPr>
        <w:tab/>
      </w:r>
      <w:r>
        <w:rPr>
          <w:noProof/>
        </w:rPr>
        <w:fldChar w:fldCharType="begin"/>
      </w:r>
      <w:r>
        <w:rPr>
          <w:noProof/>
        </w:rPr>
        <w:instrText xml:space="preserve"> PAGEREF _Toc111872897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223</w:t>
      </w:r>
      <w:r>
        <w:rPr>
          <w:noProof/>
          <w:snapToGrid w:val="0"/>
          <w:szCs w:val="24"/>
        </w:rPr>
        <w:t>.</w:t>
      </w:r>
      <w:r>
        <w:rPr>
          <w:noProof/>
          <w:sz w:val="24"/>
          <w:szCs w:val="24"/>
        </w:rPr>
        <w:tab/>
      </w:r>
      <w:r>
        <w:rPr>
          <w:noProof/>
          <w:snapToGrid w:val="0"/>
          <w:szCs w:val="24"/>
        </w:rPr>
        <w:t>Sale of drugs not of nature, substance and quality demanded</w:t>
      </w:r>
      <w:r>
        <w:rPr>
          <w:noProof/>
        </w:rPr>
        <w:tab/>
      </w:r>
      <w:r>
        <w:rPr>
          <w:noProof/>
        </w:rPr>
        <w:fldChar w:fldCharType="begin"/>
      </w:r>
      <w:r>
        <w:rPr>
          <w:noProof/>
        </w:rPr>
        <w:instrText xml:space="preserve"> PAGEREF _Toc111872898 \h </w:instrText>
      </w:r>
      <w:r>
        <w:rPr>
          <w:noProof/>
        </w:rPr>
      </w:r>
      <w:r>
        <w:rPr>
          <w:noProof/>
        </w:rPr>
        <w:fldChar w:fldCharType="separate"/>
      </w:r>
      <w:r>
        <w:rPr>
          <w:noProof/>
        </w:rPr>
        <w:t>170</w:t>
      </w:r>
      <w:r>
        <w:rPr>
          <w:noProof/>
        </w:rPr>
        <w:fldChar w:fldCharType="end"/>
      </w:r>
    </w:p>
    <w:p>
      <w:pPr>
        <w:pStyle w:val="TOC4"/>
        <w:tabs>
          <w:tab w:val="left" w:pos="1701"/>
        </w:tabs>
        <w:rPr>
          <w:noProof/>
          <w:sz w:val="24"/>
          <w:szCs w:val="24"/>
        </w:rPr>
      </w:pPr>
      <w:r>
        <w:rPr>
          <w:noProof/>
          <w:szCs w:val="24"/>
        </w:rPr>
        <w:t>224</w:t>
      </w:r>
      <w:r>
        <w:rPr>
          <w:noProof/>
          <w:snapToGrid w:val="0"/>
          <w:szCs w:val="24"/>
        </w:rPr>
        <w:t>.</w:t>
      </w:r>
      <w:r>
        <w:rPr>
          <w:noProof/>
          <w:sz w:val="24"/>
          <w:szCs w:val="24"/>
        </w:rPr>
        <w:tab/>
      </w:r>
      <w:r>
        <w:rPr>
          <w:noProof/>
          <w:snapToGrid w:val="0"/>
          <w:szCs w:val="24"/>
        </w:rPr>
        <w:t>Labelled description</w:t>
      </w:r>
      <w:r>
        <w:rPr>
          <w:noProof/>
        </w:rPr>
        <w:tab/>
      </w:r>
      <w:r>
        <w:rPr>
          <w:noProof/>
        </w:rPr>
        <w:fldChar w:fldCharType="begin"/>
      </w:r>
      <w:r>
        <w:rPr>
          <w:noProof/>
        </w:rPr>
        <w:instrText xml:space="preserve"> PAGEREF _Toc111872899 \h </w:instrText>
      </w:r>
      <w:r>
        <w:rPr>
          <w:noProof/>
        </w:rPr>
      </w:r>
      <w:r>
        <w:rPr>
          <w:noProof/>
        </w:rPr>
        <w:fldChar w:fldCharType="separate"/>
      </w:r>
      <w:r>
        <w:rPr>
          <w:noProof/>
        </w:rPr>
        <w:t>170</w:t>
      </w:r>
      <w:r>
        <w:rPr>
          <w:noProof/>
        </w:rPr>
        <w:fldChar w:fldCharType="end"/>
      </w:r>
    </w:p>
    <w:p>
      <w:pPr>
        <w:pStyle w:val="TOC4"/>
        <w:tabs>
          <w:tab w:val="left" w:pos="1701"/>
        </w:tabs>
        <w:rPr>
          <w:noProof/>
          <w:sz w:val="24"/>
          <w:szCs w:val="24"/>
        </w:rPr>
      </w:pPr>
      <w:r>
        <w:rPr>
          <w:noProof/>
          <w:szCs w:val="24"/>
        </w:rPr>
        <w:t>225</w:t>
      </w:r>
      <w:r>
        <w:rPr>
          <w:noProof/>
          <w:snapToGrid w:val="0"/>
          <w:szCs w:val="24"/>
        </w:rPr>
        <w:t>.</w:t>
      </w:r>
      <w:r>
        <w:rPr>
          <w:noProof/>
          <w:sz w:val="24"/>
          <w:szCs w:val="24"/>
        </w:rPr>
        <w:tab/>
      </w:r>
      <w:r>
        <w:rPr>
          <w:noProof/>
          <w:snapToGrid w:val="0"/>
          <w:szCs w:val="24"/>
        </w:rPr>
        <w:t>Employment of infected persons prohibited</w:t>
      </w:r>
      <w:r>
        <w:rPr>
          <w:noProof/>
        </w:rPr>
        <w:tab/>
      </w:r>
      <w:r>
        <w:rPr>
          <w:noProof/>
        </w:rPr>
        <w:fldChar w:fldCharType="begin"/>
      </w:r>
      <w:r>
        <w:rPr>
          <w:noProof/>
        </w:rPr>
        <w:instrText xml:space="preserve"> PAGEREF _Toc111872900 \h </w:instrText>
      </w:r>
      <w:r>
        <w:rPr>
          <w:noProof/>
        </w:rPr>
      </w:r>
      <w:r>
        <w:rPr>
          <w:noProof/>
        </w:rPr>
        <w:fldChar w:fldCharType="separate"/>
      </w:r>
      <w:r>
        <w:rPr>
          <w:noProof/>
        </w:rPr>
        <w:t>171</w:t>
      </w:r>
      <w:r>
        <w:rPr>
          <w:noProof/>
        </w:rPr>
        <w:fldChar w:fldCharType="end"/>
      </w:r>
    </w:p>
    <w:p>
      <w:pPr>
        <w:pStyle w:val="TOC4"/>
        <w:tabs>
          <w:tab w:val="left" w:pos="1701"/>
        </w:tabs>
        <w:rPr>
          <w:noProof/>
          <w:sz w:val="24"/>
          <w:szCs w:val="24"/>
        </w:rPr>
      </w:pPr>
      <w:r>
        <w:rPr>
          <w:noProof/>
          <w:szCs w:val="24"/>
        </w:rPr>
        <w:t>226</w:t>
      </w:r>
      <w:r>
        <w:rPr>
          <w:noProof/>
          <w:snapToGrid w:val="0"/>
          <w:szCs w:val="24"/>
        </w:rPr>
        <w:t>.</w:t>
      </w:r>
      <w:r>
        <w:rPr>
          <w:noProof/>
          <w:sz w:val="24"/>
          <w:szCs w:val="24"/>
        </w:rPr>
        <w:tab/>
      </w:r>
      <w:r>
        <w:rPr>
          <w:noProof/>
          <w:snapToGrid w:val="0"/>
          <w:szCs w:val="24"/>
        </w:rPr>
        <w:t>Executive Director, Public Health, may examine and report on advertised drugs and appliances</w:t>
      </w:r>
      <w:r>
        <w:rPr>
          <w:noProof/>
        </w:rPr>
        <w:tab/>
      </w:r>
      <w:r>
        <w:rPr>
          <w:noProof/>
        </w:rPr>
        <w:fldChar w:fldCharType="begin"/>
      </w:r>
      <w:r>
        <w:rPr>
          <w:noProof/>
        </w:rPr>
        <w:instrText xml:space="preserve"> PAGEREF _Toc111872901 \h </w:instrText>
      </w:r>
      <w:r>
        <w:rPr>
          <w:noProof/>
        </w:rPr>
      </w:r>
      <w:r>
        <w:rPr>
          <w:noProof/>
        </w:rPr>
        <w:fldChar w:fldCharType="separate"/>
      </w:r>
      <w:r>
        <w:rPr>
          <w:noProof/>
        </w:rPr>
        <w:t>171</w:t>
      </w:r>
      <w:r>
        <w:rPr>
          <w:noProof/>
        </w:rPr>
        <w:fldChar w:fldCharType="end"/>
      </w:r>
    </w:p>
    <w:p>
      <w:pPr>
        <w:pStyle w:val="TOC4"/>
        <w:tabs>
          <w:tab w:val="left" w:pos="1701"/>
        </w:tabs>
        <w:rPr>
          <w:noProof/>
          <w:sz w:val="24"/>
          <w:szCs w:val="24"/>
        </w:rPr>
      </w:pPr>
      <w:r>
        <w:rPr>
          <w:noProof/>
          <w:szCs w:val="24"/>
        </w:rPr>
        <w:t>227</w:t>
      </w:r>
      <w:r>
        <w:rPr>
          <w:noProof/>
          <w:snapToGrid w:val="0"/>
          <w:szCs w:val="24"/>
        </w:rPr>
        <w:t>.</w:t>
      </w:r>
      <w:r>
        <w:rPr>
          <w:noProof/>
          <w:sz w:val="24"/>
          <w:szCs w:val="24"/>
        </w:rPr>
        <w:tab/>
      </w:r>
      <w:r>
        <w:rPr>
          <w:noProof/>
          <w:snapToGrid w:val="0"/>
          <w:szCs w:val="24"/>
        </w:rPr>
        <w:t>Sample of drug may be obtained for analysis</w:t>
      </w:r>
      <w:r>
        <w:rPr>
          <w:noProof/>
        </w:rPr>
        <w:tab/>
      </w:r>
      <w:r>
        <w:rPr>
          <w:noProof/>
        </w:rPr>
        <w:fldChar w:fldCharType="begin"/>
      </w:r>
      <w:r>
        <w:rPr>
          <w:noProof/>
        </w:rPr>
        <w:instrText xml:space="preserve"> PAGEREF _Toc111872902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228</w:t>
      </w:r>
      <w:r>
        <w:rPr>
          <w:noProof/>
          <w:snapToGrid w:val="0"/>
          <w:szCs w:val="24"/>
        </w:rPr>
        <w:t>.</w:t>
      </w:r>
      <w:r>
        <w:rPr>
          <w:noProof/>
          <w:sz w:val="24"/>
          <w:szCs w:val="24"/>
        </w:rPr>
        <w:tab/>
      </w:r>
      <w:r>
        <w:rPr>
          <w:noProof/>
          <w:snapToGrid w:val="0"/>
          <w:szCs w:val="24"/>
        </w:rPr>
        <w:t>Power of medical officer of health, environmental health officer, etc., in relation to drugs</w:t>
      </w:r>
      <w:r>
        <w:rPr>
          <w:noProof/>
        </w:rPr>
        <w:tab/>
      </w:r>
      <w:r>
        <w:rPr>
          <w:noProof/>
        </w:rPr>
        <w:fldChar w:fldCharType="begin"/>
      </w:r>
      <w:r>
        <w:rPr>
          <w:noProof/>
        </w:rPr>
        <w:instrText xml:space="preserve"> PAGEREF _Toc111872903 \h </w:instrText>
      </w:r>
      <w:r>
        <w:rPr>
          <w:noProof/>
        </w:rPr>
      </w:r>
      <w:r>
        <w:rPr>
          <w:noProof/>
        </w:rPr>
        <w:fldChar w:fldCharType="separate"/>
      </w:r>
      <w:r>
        <w:rPr>
          <w:noProof/>
        </w:rPr>
        <w:t>175</w:t>
      </w:r>
      <w:r>
        <w:rPr>
          <w:noProof/>
        </w:rPr>
        <w:fldChar w:fldCharType="end"/>
      </w:r>
    </w:p>
    <w:p>
      <w:pPr>
        <w:pStyle w:val="TOC4"/>
        <w:tabs>
          <w:tab w:val="left" w:pos="1701"/>
        </w:tabs>
        <w:rPr>
          <w:noProof/>
          <w:sz w:val="24"/>
          <w:szCs w:val="24"/>
        </w:rPr>
      </w:pPr>
      <w:r>
        <w:rPr>
          <w:noProof/>
          <w:szCs w:val="24"/>
        </w:rPr>
        <w:t>229</w:t>
      </w:r>
      <w:r>
        <w:rPr>
          <w:noProof/>
          <w:snapToGrid w:val="0"/>
          <w:szCs w:val="24"/>
        </w:rPr>
        <w:t>.</w:t>
      </w:r>
      <w:r>
        <w:rPr>
          <w:noProof/>
          <w:sz w:val="24"/>
          <w:szCs w:val="24"/>
        </w:rPr>
        <w:tab/>
      </w:r>
      <w:r>
        <w:rPr>
          <w:noProof/>
          <w:snapToGrid w:val="0"/>
          <w:szCs w:val="24"/>
        </w:rPr>
        <w:t xml:space="preserve">The appointed standard or </w:t>
      </w:r>
      <w:r>
        <w:rPr>
          <w:i/>
          <w:noProof/>
          <w:snapToGrid w:val="0"/>
          <w:szCs w:val="24"/>
        </w:rPr>
        <w:t>The British Pharmacopoeia</w:t>
      </w:r>
      <w:r>
        <w:rPr>
          <w:noProof/>
          <w:snapToGrid w:val="0"/>
          <w:szCs w:val="24"/>
        </w:rPr>
        <w:t xml:space="preserve"> to be standard</w:t>
      </w:r>
      <w:r>
        <w:rPr>
          <w:noProof/>
        </w:rPr>
        <w:tab/>
      </w:r>
      <w:r>
        <w:rPr>
          <w:noProof/>
        </w:rPr>
        <w:fldChar w:fldCharType="begin"/>
      </w:r>
      <w:r>
        <w:rPr>
          <w:noProof/>
        </w:rPr>
        <w:instrText xml:space="preserve"> PAGEREF _Toc111872904 \h </w:instrText>
      </w:r>
      <w:r>
        <w:rPr>
          <w:noProof/>
        </w:rPr>
      </w:r>
      <w:r>
        <w:rPr>
          <w:noProof/>
        </w:rPr>
        <w:fldChar w:fldCharType="separate"/>
      </w:r>
      <w:r>
        <w:rPr>
          <w:noProof/>
        </w:rPr>
        <w:t>177</w:t>
      </w:r>
      <w:r>
        <w:rPr>
          <w:noProof/>
        </w:rPr>
        <w:fldChar w:fldCharType="end"/>
      </w:r>
    </w:p>
    <w:p>
      <w:pPr>
        <w:pStyle w:val="TOC4"/>
        <w:tabs>
          <w:tab w:val="left" w:pos="1701"/>
        </w:tabs>
        <w:rPr>
          <w:noProof/>
          <w:sz w:val="24"/>
          <w:szCs w:val="24"/>
        </w:rPr>
      </w:pPr>
      <w:r>
        <w:rPr>
          <w:noProof/>
          <w:szCs w:val="24"/>
        </w:rPr>
        <w:t>230</w:t>
      </w:r>
      <w:r>
        <w:rPr>
          <w:noProof/>
          <w:snapToGrid w:val="0"/>
          <w:szCs w:val="24"/>
        </w:rPr>
        <w:t>.</w:t>
      </w:r>
      <w:r>
        <w:rPr>
          <w:noProof/>
          <w:sz w:val="24"/>
          <w:szCs w:val="24"/>
        </w:rPr>
        <w:tab/>
      </w:r>
      <w:r>
        <w:rPr>
          <w:noProof/>
          <w:snapToGrid w:val="0"/>
          <w:szCs w:val="24"/>
        </w:rPr>
        <w:t>Right of recourse by accused in certain cases</w:t>
      </w:r>
      <w:r>
        <w:rPr>
          <w:noProof/>
        </w:rPr>
        <w:tab/>
      </w:r>
      <w:r>
        <w:rPr>
          <w:noProof/>
        </w:rPr>
        <w:fldChar w:fldCharType="begin"/>
      </w:r>
      <w:r>
        <w:rPr>
          <w:noProof/>
        </w:rPr>
        <w:instrText xml:space="preserve"> PAGEREF _Toc111872905 \h </w:instrText>
      </w:r>
      <w:r>
        <w:rPr>
          <w:noProof/>
        </w:rPr>
      </w:r>
      <w:r>
        <w:rPr>
          <w:noProof/>
        </w:rPr>
        <w:fldChar w:fldCharType="separate"/>
      </w:r>
      <w:r>
        <w:rPr>
          <w:noProof/>
        </w:rPr>
        <w:t>177</w:t>
      </w:r>
      <w:r>
        <w:rPr>
          <w:noProof/>
        </w:rPr>
        <w:fldChar w:fldCharType="end"/>
      </w:r>
    </w:p>
    <w:p>
      <w:pPr>
        <w:pStyle w:val="TOC4"/>
        <w:tabs>
          <w:tab w:val="left" w:pos="1701"/>
        </w:tabs>
        <w:rPr>
          <w:noProof/>
          <w:sz w:val="24"/>
          <w:szCs w:val="24"/>
        </w:rPr>
      </w:pPr>
      <w:r>
        <w:rPr>
          <w:noProof/>
          <w:szCs w:val="24"/>
        </w:rPr>
        <w:t>231</w:t>
      </w:r>
      <w:r>
        <w:rPr>
          <w:noProof/>
          <w:snapToGrid w:val="0"/>
          <w:szCs w:val="24"/>
        </w:rPr>
        <w:t>.</w:t>
      </w:r>
      <w:r>
        <w:rPr>
          <w:noProof/>
          <w:sz w:val="24"/>
          <w:szCs w:val="24"/>
        </w:rPr>
        <w:tab/>
      </w:r>
      <w:r>
        <w:rPr>
          <w:noProof/>
          <w:snapToGrid w:val="0"/>
          <w:szCs w:val="24"/>
        </w:rPr>
        <w:t>Responsibility of manufacturer as well as that of seller of drugs</w:t>
      </w:r>
      <w:r>
        <w:rPr>
          <w:noProof/>
        </w:rPr>
        <w:tab/>
      </w:r>
      <w:r>
        <w:rPr>
          <w:noProof/>
        </w:rPr>
        <w:fldChar w:fldCharType="begin"/>
      </w:r>
      <w:r>
        <w:rPr>
          <w:noProof/>
        </w:rPr>
        <w:instrText xml:space="preserve"> PAGEREF _Toc111872906 \h </w:instrText>
      </w:r>
      <w:r>
        <w:rPr>
          <w:noProof/>
        </w:rPr>
      </w:r>
      <w:r>
        <w:rPr>
          <w:noProof/>
        </w:rPr>
        <w:fldChar w:fldCharType="separate"/>
      </w:r>
      <w:r>
        <w:rPr>
          <w:noProof/>
        </w:rPr>
        <w:t>178</w:t>
      </w:r>
      <w:r>
        <w:rPr>
          <w:noProof/>
        </w:rPr>
        <w:fldChar w:fldCharType="end"/>
      </w:r>
    </w:p>
    <w:p>
      <w:pPr>
        <w:pStyle w:val="TOC4"/>
        <w:tabs>
          <w:tab w:val="left" w:pos="1701"/>
        </w:tabs>
        <w:rPr>
          <w:noProof/>
          <w:sz w:val="24"/>
          <w:szCs w:val="24"/>
        </w:rPr>
      </w:pPr>
      <w:r>
        <w:rPr>
          <w:noProof/>
          <w:szCs w:val="24"/>
        </w:rPr>
        <w:t>232</w:t>
      </w:r>
      <w:r>
        <w:rPr>
          <w:noProof/>
          <w:snapToGrid w:val="0"/>
          <w:szCs w:val="24"/>
        </w:rPr>
        <w:t>.</w:t>
      </w:r>
      <w:r>
        <w:rPr>
          <w:noProof/>
          <w:sz w:val="24"/>
          <w:szCs w:val="24"/>
        </w:rPr>
        <w:tab/>
      </w:r>
      <w:r>
        <w:rPr>
          <w:noProof/>
          <w:snapToGrid w:val="0"/>
          <w:szCs w:val="24"/>
        </w:rPr>
        <w:t>Liability of agent or employee</w:t>
      </w:r>
      <w:r>
        <w:rPr>
          <w:noProof/>
        </w:rPr>
        <w:tab/>
      </w:r>
      <w:r>
        <w:rPr>
          <w:noProof/>
        </w:rPr>
        <w:fldChar w:fldCharType="begin"/>
      </w:r>
      <w:r>
        <w:rPr>
          <w:noProof/>
        </w:rPr>
        <w:instrText xml:space="preserve"> PAGEREF _Toc111872907 \h </w:instrText>
      </w:r>
      <w:r>
        <w:rPr>
          <w:noProof/>
        </w:rPr>
      </w:r>
      <w:r>
        <w:rPr>
          <w:noProof/>
        </w:rPr>
        <w:fldChar w:fldCharType="separate"/>
      </w:r>
      <w:r>
        <w:rPr>
          <w:noProof/>
        </w:rPr>
        <w:t>180</w:t>
      </w:r>
      <w:r>
        <w:rPr>
          <w:noProof/>
        </w:rPr>
        <w:fldChar w:fldCharType="end"/>
      </w:r>
    </w:p>
    <w:p>
      <w:pPr>
        <w:pStyle w:val="TOC4"/>
        <w:tabs>
          <w:tab w:val="left" w:pos="1701"/>
        </w:tabs>
        <w:rPr>
          <w:noProof/>
          <w:sz w:val="24"/>
          <w:szCs w:val="24"/>
        </w:rPr>
      </w:pPr>
      <w:r>
        <w:rPr>
          <w:noProof/>
          <w:szCs w:val="24"/>
        </w:rPr>
        <w:t>233</w:t>
      </w:r>
      <w:r>
        <w:rPr>
          <w:noProof/>
          <w:snapToGrid w:val="0"/>
          <w:szCs w:val="24"/>
        </w:rPr>
        <w:t>.</w:t>
      </w:r>
      <w:r>
        <w:rPr>
          <w:noProof/>
          <w:sz w:val="24"/>
          <w:szCs w:val="24"/>
        </w:rPr>
        <w:tab/>
      </w:r>
      <w:r>
        <w:rPr>
          <w:noProof/>
          <w:snapToGrid w:val="0"/>
          <w:szCs w:val="24"/>
        </w:rPr>
        <w:t>Unfit drug may be destroyed</w:t>
      </w:r>
      <w:r>
        <w:rPr>
          <w:noProof/>
        </w:rPr>
        <w:tab/>
      </w:r>
      <w:r>
        <w:rPr>
          <w:noProof/>
        </w:rPr>
        <w:fldChar w:fldCharType="begin"/>
      </w:r>
      <w:r>
        <w:rPr>
          <w:noProof/>
        </w:rPr>
        <w:instrText xml:space="preserve"> PAGEREF _Toc111872908 \h </w:instrText>
      </w:r>
      <w:r>
        <w:rPr>
          <w:noProof/>
        </w:rPr>
      </w:r>
      <w:r>
        <w:rPr>
          <w:noProof/>
        </w:rPr>
        <w:fldChar w:fldCharType="separate"/>
      </w:r>
      <w:r>
        <w:rPr>
          <w:noProof/>
        </w:rPr>
        <w:t>181</w:t>
      </w:r>
      <w:r>
        <w:rPr>
          <w:noProof/>
        </w:rPr>
        <w:fldChar w:fldCharType="end"/>
      </w:r>
    </w:p>
    <w:p>
      <w:pPr>
        <w:pStyle w:val="TOC4"/>
        <w:tabs>
          <w:tab w:val="left" w:pos="1701"/>
        </w:tabs>
        <w:rPr>
          <w:noProof/>
          <w:sz w:val="24"/>
          <w:szCs w:val="24"/>
        </w:rPr>
      </w:pPr>
      <w:r>
        <w:rPr>
          <w:noProof/>
          <w:szCs w:val="24"/>
        </w:rPr>
        <w:t>234</w:t>
      </w:r>
      <w:r>
        <w:rPr>
          <w:noProof/>
          <w:snapToGrid w:val="0"/>
          <w:szCs w:val="24"/>
        </w:rPr>
        <w:t>.</w:t>
      </w:r>
      <w:r>
        <w:rPr>
          <w:noProof/>
          <w:sz w:val="24"/>
          <w:szCs w:val="24"/>
        </w:rPr>
        <w:tab/>
      </w:r>
      <w:r>
        <w:rPr>
          <w:noProof/>
          <w:snapToGrid w:val="0"/>
          <w:szCs w:val="24"/>
        </w:rPr>
        <w:t>Importation of adulterated drugs, etc.</w:t>
      </w:r>
      <w:r>
        <w:rPr>
          <w:noProof/>
        </w:rPr>
        <w:tab/>
      </w:r>
      <w:r>
        <w:rPr>
          <w:noProof/>
        </w:rPr>
        <w:fldChar w:fldCharType="begin"/>
      </w:r>
      <w:r>
        <w:rPr>
          <w:noProof/>
        </w:rPr>
        <w:instrText xml:space="preserve"> PAGEREF _Toc111872909 \h </w:instrText>
      </w:r>
      <w:r>
        <w:rPr>
          <w:noProof/>
        </w:rPr>
      </w:r>
      <w:r>
        <w:rPr>
          <w:noProof/>
        </w:rPr>
        <w:fldChar w:fldCharType="separate"/>
      </w:r>
      <w:r>
        <w:rPr>
          <w:noProof/>
        </w:rPr>
        <w:t>181</w:t>
      </w:r>
      <w:r>
        <w:rPr>
          <w:noProof/>
        </w:rPr>
        <w:fldChar w:fldCharType="end"/>
      </w:r>
    </w:p>
    <w:p>
      <w:pPr>
        <w:pStyle w:val="TOC4"/>
        <w:tabs>
          <w:tab w:val="left" w:pos="1701"/>
        </w:tabs>
        <w:rPr>
          <w:noProof/>
          <w:sz w:val="24"/>
          <w:szCs w:val="24"/>
        </w:rPr>
      </w:pPr>
      <w:r>
        <w:rPr>
          <w:noProof/>
          <w:szCs w:val="24"/>
        </w:rPr>
        <w:t>235</w:t>
      </w:r>
      <w:r>
        <w:rPr>
          <w:noProof/>
          <w:snapToGrid w:val="0"/>
          <w:szCs w:val="24"/>
        </w:rPr>
        <w:t>.</w:t>
      </w:r>
      <w:r>
        <w:rPr>
          <w:noProof/>
          <w:sz w:val="24"/>
          <w:szCs w:val="24"/>
        </w:rPr>
        <w:tab/>
      </w:r>
      <w:r>
        <w:rPr>
          <w:noProof/>
          <w:snapToGrid w:val="0"/>
          <w:szCs w:val="24"/>
        </w:rPr>
        <w:t>Drugs may be declared dangerous by Executive Director, Public Health</w:t>
      </w:r>
      <w:r>
        <w:rPr>
          <w:noProof/>
        </w:rPr>
        <w:tab/>
      </w:r>
      <w:r>
        <w:rPr>
          <w:noProof/>
        </w:rPr>
        <w:fldChar w:fldCharType="begin"/>
      </w:r>
      <w:r>
        <w:rPr>
          <w:noProof/>
        </w:rPr>
        <w:instrText xml:space="preserve"> PAGEREF _Toc111872910 \h </w:instrText>
      </w:r>
      <w:r>
        <w:rPr>
          <w:noProof/>
        </w:rPr>
      </w:r>
      <w:r>
        <w:rPr>
          <w:noProof/>
        </w:rPr>
        <w:fldChar w:fldCharType="separate"/>
      </w:r>
      <w:r>
        <w:rPr>
          <w:noProof/>
        </w:rPr>
        <w:t>182</w:t>
      </w:r>
      <w:r>
        <w:rPr>
          <w:noProof/>
        </w:rPr>
        <w:fldChar w:fldCharType="end"/>
      </w:r>
    </w:p>
    <w:p>
      <w:pPr>
        <w:pStyle w:val="TOC4"/>
        <w:tabs>
          <w:tab w:val="left" w:pos="1701"/>
        </w:tabs>
        <w:rPr>
          <w:noProof/>
          <w:sz w:val="24"/>
          <w:szCs w:val="24"/>
        </w:rPr>
      </w:pPr>
      <w:r>
        <w:rPr>
          <w:noProof/>
          <w:szCs w:val="24"/>
        </w:rPr>
        <w:t>236</w:t>
      </w:r>
      <w:r>
        <w:rPr>
          <w:noProof/>
          <w:snapToGrid w:val="0"/>
          <w:szCs w:val="24"/>
        </w:rPr>
        <w:t>.</w:t>
      </w:r>
      <w:r>
        <w:rPr>
          <w:noProof/>
          <w:sz w:val="24"/>
          <w:szCs w:val="24"/>
        </w:rPr>
        <w:tab/>
      </w:r>
      <w:r>
        <w:rPr>
          <w:noProof/>
          <w:snapToGrid w:val="0"/>
          <w:szCs w:val="24"/>
        </w:rPr>
        <w:t>False trade description of drug</w:t>
      </w:r>
      <w:r>
        <w:rPr>
          <w:noProof/>
        </w:rPr>
        <w:tab/>
      </w:r>
      <w:r>
        <w:rPr>
          <w:noProof/>
        </w:rPr>
        <w:fldChar w:fldCharType="begin"/>
      </w:r>
      <w:r>
        <w:rPr>
          <w:noProof/>
        </w:rPr>
        <w:instrText xml:space="preserve"> PAGEREF _Toc111872911 \h </w:instrText>
      </w:r>
      <w:r>
        <w:rPr>
          <w:noProof/>
        </w:rPr>
      </w:r>
      <w:r>
        <w:rPr>
          <w:noProof/>
        </w:rPr>
        <w:fldChar w:fldCharType="separate"/>
      </w:r>
      <w:r>
        <w:rPr>
          <w:noProof/>
        </w:rPr>
        <w:t>183</w:t>
      </w:r>
      <w:r>
        <w:rPr>
          <w:noProof/>
        </w:rPr>
        <w:fldChar w:fldCharType="end"/>
      </w:r>
    </w:p>
    <w:p>
      <w:pPr>
        <w:pStyle w:val="TOC3"/>
        <w:rPr>
          <w:b w:val="0"/>
          <w:noProof/>
          <w:sz w:val="24"/>
          <w:szCs w:val="24"/>
        </w:rPr>
      </w:pPr>
      <w:r>
        <w:rPr>
          <w:noProof/>
          <w:szCs w:val="26"/>
        </w:rPr>
        <w:t>Division 6</w:t>
      </w:r>
      <w:r>
        <w:rPr>
          <w:noProof/>
          <w:snapToGrid w:val="0"/>
          <w:szCs w:val="26"/>
        </w:rPr>
        <w:t> — </w:t>
      </w:r>
      <w:r>
        <w:rPr>
          <w:noProof/>
          <w:szCs w:val="26"/>
        </w:rPr>
        <w:t>Medicines and disinfectants</w:t>
      </w:r>
    </w:p>
    <w:p>
      <w:pPr>
        <w:pStyle w:val="TOC4"/>
        <w:tabs>
          <w:tab w:val="left" w:pos="1701"/>
        </w:tabs>
        <w:rPr>
          <w:noProof/>
          <w:sz w:val="24"/>
          <w:szCs w:val="24"/>
        </w:rPr>
      </w:pPr>
      <w:r>
        <w:rPr>
          <w:noProof/>
          <w:szCs w:val="24"/>
        </w:rPr>
        <w:t>237</w:t>
      </w:r>
      <w:r>
        <w:rPr>
          <w:noProof/>
          <w:snapToGrid w:val="0"/>
          <w:szCs w:val="24"/>
        </w:rPr>
        <w:t>.</w:t>
      </w:r>
      <w:r>
        <w:rPr>
          <w:noProof/>
          <w:sz w:val="24"/>
          <w:szCs w:val="24"/>
        </w:rPr>
        <w:tab/>
      </w:r>
      <w:r>
        <w:rPr>
          <w:noProof/>
          <w:snapToGrid w:val="0"/>
          <w:szCs w:val="24"/>
        </w:rPr>
        <w:t>Sale of patent or proprietary medicines may be prohibited</w:t>
      </w:r>
      <w:r>
        <w:rPr>
          <w:noProof/>
        </w:rPr>
        <w:tab/>
      </w:r>
      <w:r>
        <w:rPr>
          <w:noProof/>
        </w:rPr>
        <w:fldChar w:fldCharType="begin"/>
      </w:r>
      <w:r>
        <w:rPr>
          <w:noProof/>
        </w:rPr>
        <w:instrText xml:space="preserve"> PAGEREF _Toc111872913 \h </w:instrText>
      </w:r>
      <w:r>
        <w:rPr>
          <w:noProof/>
        </w:rPr>
      </w:r>
      <w:r>
        <w:rPr>
          <w:noProof/>
        </w:rPr>
        <w:fldChar w:fldCharType="separate"/>
      </w:r>
      <w:r>
        <w:rPr>
          <w:noProof/>
        </w:rPr>
        <w:t>184</w:t>
      </w:r>
      <w:r>
        <w:rPr>
          <w:noProof/>
        </w:rPr>
        <w:fldChar w:fldCharType="end"/>
      </w:r>
    </w:p>
    <w:p>
      <w:pPr>
        <w:pStyle w:val="TOC4"/>
        <w:tabs>
          <w:tab w:val="left" w:pos="1701"/>
        </w:tabs>
        <w:rPr>
          <w:noProof/>
          <w:sz w:val="24"/>
          <w:szCs w:val="24"/>
        </w:rPr>
      </w:pPr>
      <w:r>
        <w:rPr>
          <w:noProof/>
          <w:szCs w:val="24"/>
        </w:rPr>
        <w:t>238</w:t>
      </w:r>
      <w:r>
        <w:rPr>
          <w:noProof/>
          <w:snapToGrid w:val="0"/>
          <w:szCs w:val="24"/>
        </w:rPr>
        <w:t>.</w:t>
      </w:r>
      <w:r>
        <w:rPr>
          <w:noProof/>
          <w:sz w:val="24"/>
          <w:szCs w:val="24"/>
        </w:rPr>
        <w:tab/>
      </w:r>
      <w:r>
        <w:rPr>
          <w:noProof/>
          <w:snapToGrid w:val="0"/>
          <w:szCs w:val="24"/>
        </w:rPr>
        <w:t>Publication of false statements concerning medicines, etc.</w:t>
      </w:r>
      <w:r>
        <w:rPr>
          <w:noProof/>
        </w:rPr>
        <w:tab/>
      </w:r>
      <w:r>
        <w:rPr>
          <w:noProof/>
        </w:rPr>
        <w:fldChar w:fldCharType="begin"/>
      </w:r>
      <w:r>
        <w:rPr>
          <w:noProof/>
        </w:rPr>
        <w:instrText xml:space="preserve"> PAGEREF _Toc111872914 \h </w:instrText>
      </w:r>
      <w:r>
        <w:rPr>
          <w:noProof/>
        </w:rPr>
      </w:r>
      <w:r>
        <w:rPr>
          <w:noProof/>
        </w:rPr>
        <w:fldChar w:fldCharType="separate"/>
      </w:r>
      <w:r>
        <w:rPr>
          <w:noProof/>
        </w:rPr>
        <w:t>185</w:t>
      </w:r>
      <w:r>
        <w:rPr>
          <w:noProof/>
        </w:rPr>
        <w:fldChar w:fldCharType="end"/>
      </w:r>
    </w:p>
    <w:p>
      <w:pPr>
        <w:pStyle w:val="TOC4"/>
        <w:tabs>
          <w:tab w:val="left" w:pos="1701"/>
        </w:tabs>
        <w:rPr>
          <w:noProof/>
          <w:sz w:val="24"/>
          <w:szCs w:val="24"/>
        </w:rPr>
      </w:pPr>
      <w:r>
        <w:rPr>
          <w:noProof/>
          <w:szCs w:val="24"/>
        </w:rPr>
        <w:t>239</w:t>
      </w:r>
      <w:r>
        <w:rPr>
          <w:noProof/>
          <w:snapToGrid w:val="0"/>
          <w:szCs w:val="24"/>
        </w:rPr>
        <w:t>.</w:t>
      </w:r>
      <w:r>
        <w:rPr>
          <w:noProof/>
          <w:sz w:val="24"/>
          <w:szCs w:val="24"/>
        </w:rPr>
        <w:tab/>
      </w:r>
      <w:r>
        <w:rPr>
          <w:noProof/>
          <w:snapToGrid w:val="0"/>
          <w:szCs w:val="24"/>
        </w:rPr>
        <w:t>Application of section 227 to disinfectants and pesticides</w:t>
      </w:r>
      <w:r>
        <w:rPr>
          <w:noProof/>
        </w:rPr>
        <w:tab/>
      </w:r>
      <w:r>
        <w:rPr>
          <w:noProof/>
        </w:rPr>
        <w:fldChar w:fldCharType="begin"/>
      </w:r>
      <w:r>
        <w:rPr>
          <w:noProof/>
        </w:rPr>
        <w:instrText xml:space="preserve"> PAGEREF _Toc111872915 \h </w:instrText>
      </w:r>
      <w:r>
        <w:rPr>
          <w:noProof/>
        </w:rPr>
      </w:r>
      <w:r>
        <w:rPr>
          <w:noProof/>
        </w:rPr>
        <w:fldChar w:fldCharType="separate"/>
      </w:r>
      <w:r>
        <w:rPr>
          <w:noProof/>
        </w:rPr>
        <w:t>187</w:t>
      </w:r>
      <w:r>
        <w:rPr>
          <w:noProof/>
        </w:rPr>
        <w:fldChar w:fldCharType="end"/>
      </w:r>
    </w:p>
    <w:p>
      <w:pPr>
        <w:pStyle w:val="TOC4"/>
        <w:tabs>
          <w:tab w:val="left" w:pos="1701"/>
        </w:tabs>
        <w:rPr>
          <w:noProof/>
          <w:sz w:val="24"/>
          <w:szCs w:val="24"/>
        </w:rPr>
      </w:pPr>
      <w:r>
        <w:rPr>
          <w:noProof/>
          <w:szCs w:val="24"/>
        </w:rPr>
        <w:t>240</w:t>
      </w:r>
      <w:r>
        <w:rPr>
          <w:noProof/>
          <w:snapToGrid w:val="0"/>
          <w:szCs w:val="24"/>
        </w:rPr>
        <w:t>.</w:t>
      </w:r>
      <w:r>
        <w:rPr>
          <w:noProof/>
          <w:sz w:val="24"/>
          <w:szCs w:val="24"/>
        </w:rPr>
        <w:tab/>
      </w:r>
      <w:r>
        <w:rPr>
          <w:noProof/>
          <w:snapToGrid w:val="0"/>
          <w:szCs w:val="24"/>
        </w:rPr>
        <w:t>Disinfectants, etc.</w:t>
      </w:r>
      <w:r>
        <w:rPr>
          <w:noProof/>
        </w:rPr>
        <w:tab/>
      </w:r>
      <w:r>
        <w:rPr>
          <w:noProof/>
        </w:rPr>
        <w:fldChar w:fldCharType="begin"/>
      </w:r>
      <w:r>
        <w:rPr>
          <w:noProof/>
        </w:rPr>
        <w:instrText xml:space="preserve"> PAGEREF _Toc111872916 \h </w:instrText>
      </w:r>
      <w:r>
        <w:rPr>
          <w:noProof/>
        </w:rPr>
      </w:r>
      <w:r>
        <w:rPr>
          <w:noProof/>
        </w:rPr>
        <w:fldChar w:fldCharType="separate"/>
      </w:r>
      <w:r>
        <w:rPr>
          <w:noProof/>
        </w:rPr>
        <w:t>187</w:t>
      </w:r>
      <w:r>
        <w:rPr>
          <w:noProof/>
        </w:rPr>
        <w:fldChar w:fldCharType="end"/>
      </w:r>
    </w:p>
    <w:p>
      <w:pPr>
        <w:pStyle w:val="TOC4"/>
        <w:tabs>
          <w:tab w:val="left" w:pos="1701"/>
        </w:tabs>
        <w:rPr>
          <w:noProof/>
          <w:sz w:val="24"/>
          <w:szCs w:val="24"/>
        </w:rPr>
      </w:pPr>
      <w:r>
        <w:rPr>
          <w:noProof/>
          <w:szCs w:val="24"/>
        </w:rPr>
        <w:t>241</w:t>
      </w:r>
      <w:r>
        <w:rPr>
          <w:noProof/>
          <w:snapToGrid w:val="0"/>
          <w:szCs w:val="24"/>
        </w:rPr>
        <w:t>.</w:t>
      </w:r>
      <w:r>
        <w:rPr>
          <w:noProof/>
          <w:sz w:val="24"/>
          <w:szCs w:val="24"/>
        </w:rPr>
        <w:tab/>
      </w:r>
      <w:r>
        <w:rPr>
          <w:noProof/>
          <w:snapToGrid w:val="0"/>
          <w:szCs w:val="24"/>
        </w:rPr>
        <w:t>False trade description of disinfectant</w:t>
      </w:r>
      <w:r>
        <w:rPr>
          <w:noProof/>
        </w:rPr>
        <w:tab/>
      </w:r>
      <w:r>
        <w:rPr>
          <w:noProof/>
        </w:rPr>
        <w:fldChar w:fldCharType="begin"/>
      </w:r>
      <w:r>
        <w:rPr>
          <w:noProof/>
        </w:rPr>
        <w:instrText xml:space="preserve"> PAGEREF _Toc111872917 \h </w:instrText>
      </w:r>
      <w:r>
        <w:rPr>
          <w:noProof/>
        </w:rPr>
      </w:r>
      <w:r>
        <w:rPr>
          <w:noProof/>
        </w:rPr>
        <w:fldChar w:fldCharType="separate"/>
      </w:r>
      <w:r>
        <w:rPr>
          <w:noProof/>
        </w:rPr>
        <w:t>187</w:t>
      </w:r>
      <w:r>
        <w:rPr>
          <w:noProof/>
        </w:rPr>
        <w:fldChar w:fldCharType="end"/>
      </w:r>
    </w:p>
    <w:p>
      <w:pPr>
        <w:pStyle w:val="TOC3"/>
        <w:rPr>
          <w:b w:val="0"/>
          <w:noProof/>
          <w:sz w:val="24"/>
          <w:szCs w:val="24"/>
        </w:rPr>
      </w:pPr>
      <w:r>
        <w:rPr>
          <w:noProof/>
          <w:szCs w:val="26"/>
        </w:rPr>
        <w:t>Division 7</w:t>
      </w:r>
      <w:r>
        <w:rPr>
          <w:noProof/>
          <w:snapToGrid w:val="0"/>
          <w:szCs w:val="26"/>
        </w:rPr>
        <w:t> — </w:t>
      </w:r>
      <w:r>
        <w:rPr>
          <w:noProof/>
          <w:szCs w:val="26"/>
        </w:rPr>
        <w:t>Manufacture of therapeutic substances</w:t>
      </w:r>
    </w:p>
    <w:p>
      <w:pPr>
        <w:pStyle w:val="TOC4"/>
        <w:tabs>
          <w:tab w:val="left" w:pos="1701"/>
        </w:tabs>
        <w:rPr>
          <w:noProof/>
          <w:sz w:val="24"/>
          <w:szCs w:val="24"/>
        </w:rPr>
      </w:pPr>
      <w:r>
        <w:rPr>
          <w:noProof/>
          <w:szCs w:val="24"/>
        </w:rPr>
        <w:t>242</w:t>
      </w:r>
      <w:r>
        <w:rPr>
          <w:noProof/>
          <w:snapToGrid w:val="0"/>
          <w:szCs w:val="24"/>
        </w:rPr>
        <w:t>.</w:t>
      </w:r>
      <w:r>
        <w:rPr>
          <w:noProof/>
          <w:sz w:val="24"/>
          <w:szCs w:val="24"/>
        </w:rPr>
        <w:tab/>
      </w:r>
      <w:r>
        <w:rPr>
          <w:noProof/>
          <w:snapToGrid w:val="0"/>
          <w:szCs w:val="24"/>
        </w:rPr>
        <w:t>Therapeutic substances to be manufactured on licensed premises</w:t>
      </w:r>
      <w:r>
        <w:rPr>
          <w:noProof/>
        </w:rPr>
        <w:tab/>
      </w:r>
      <w:r>
        <w:rPr>
          <w:noProof/>
        </w:rPr>
        <w:fldChar w:fldCharType="begin"/>
      </w:r>
      <w:r>
        <w:rPr>
          <w:noProof/>
        </w:rPr>
        <w:instrText xml:space="preserve"> PAGEREF _Toc111872919 \h </w:instrText>
      </w:r>
      <w:r>
        <w:rPr>
          <w:noProof/>
        </w:rPr>
      </w:r>
      <w:r>
        <w:rPr>
          <w:noProof/>
        </w:rPr>
        <w:fldChar w:fldCharType="separate"/>
      </w:r>
      <w:r>
        <w:rPr>
          <w:noProof/>
        </w:rPr>
        <w:t>188</w:t>
      </w:r>
      <w:r>
        <w:rPr>
          <w:noProof/>
        </w:rPr>
        <w:fldChar w:fldCharType="end"/>
      </w:r>
    </w:p>
    <w:p>
      <w:pPr>
        <w:pStyle w:val="TOC4"/>
        <w:tabs>
          <w:tab w:val="left" w:pos="1701"/>
        </w:tabs>
        <w:rPr>
          <w:noProof/>
          <w:sz w:val="24"/>
          <w:szCs w:val="24"/>
        </w:rPr>
      </w:pPr>
      <w:r>
        <w:rPr>
          <w:noProof/>
          <w:szCs w:val="24"/>
        </w:rPr>
        <w:t>243</w:t>
      </w:r>
      <w:r>
        <w:rPr>
          <w:noProof/>
          <w:snapToGrid w:val="0"/>
          <w:szCs w:val="24"/>
        </w:rPr>
        <w:t>.</w:t>
      </w:r>
      <w:r>
        <w:rPr>
          <w:noProof/>
          <w:sz w:val="24"/>
          <w:szCs w:val="24"/>
        </w:rPr>
        <w:tab/>
      </w:r>
      <w:r>
        <w:rPr>
          <w:noProof/>
          <w:snapToGrid w:val="0"/>
          <w:szCs w:val="24"/>
        </w:rPr>
        <w:t>Duration of licences and licences to stipulate premises and be subject to conditions</w:t>
      </w:r>
      <w:r>
        <w:rPr>
          <w:noProof/>
        </w:rPr>
        <w:tab/>
      </w:r>
      <w:r>
        <w:rPr>
          <w:noProof/>
        </w:rPr>
        <w:fldChar w:fldCharType="begin"/>
      </w:r>
      <w:r>
        <w:rPr>
          <w:noProof/>
        </w:rPr>
        <w:instrText xml:space="preserve"> PAGEREF _Toc111872920 \h </w:instrText>
      </w:r>
      <w:r>
        <w:rPr>
          <w:noProof/>
        </w:rPr>
      </w:r>
      <w:r>
        <w:rPr>
          <w:noProof/>
        </w:rPr>
        <w:fldChar w:fldCharType="separate"/>
      </w:r>
      <w:r>
        <w:rPr>
          <w:noProof/>
        </w:rPr>
        <w:t>189</w:t>
      </w:r>
      <w:r>
        <w:rPr>
          <w:noProof/>
        </w:rPr>
        <w:fldChar w:fldCharType="end"/>
      </w:r>
    </w:p>
    <w:p>
      <w:pPr>
        <w:pStyle w:val="TOC4"/>
        <w:tabs>
          <w:tab w:val="left" w:pos="1701"/>
        </w:tabs>
        <w:rPr>
          <w:noProof/>
          <w:sz w:val="24"/>
          <w:szCs w:val="24"/>
        </w:rPr>
      </w:pPr>
      <w:r>
        <w:rPr>
          <w:noProof/>
          <w:szCs w:val="24"/>
        </w:rPr>
        <w:t>244</w:t>
      </w:r>
      <w:r>
        <w:rPr>
          <w:noProof/>
          <w:snapToGrid w:val="0"/>
          <w:szCs w:val="24"/>
        </w:rPr>
        <w:t>.</w:t>
      </w:r>
      <w:r>
        <w:rPr>
          <w:noProof/>
          <w:sz w:val="24"/>
          <w:szCs w:val="24"/>
        </w:rPr>
        <w:tab/>
      </w:r>
      <w:r>
        <w:rPr>
          <w:noProof/>
          <w:snapToGrid w:val="0"/>
          <w:szCs w:val="24"/>
        </w:rPr>
        <w:t>Review of decision of Executive Director, Public Health</w:t>
      </w:r>
      <w:r>
        <w:rPr>
          <w:noProof/>
        </w:rPr>
        <w:tab/>
      </w:r>
      <w:r>
        <w:rPr>
          <w:noProof/>
        </w:rPr>
        <w:fldChar w:fldCharType="begin"/>
      </w:r>
      <w:r>
        <w:rPr>
          <w:noProof/>
        </w:rPr>
        <w:instrText xml:space="preserve"> PAGEREF _Toc111872921 \h </w:instrText>
      </w:r>
      <w:r>
        <w:rPr>
          <w:noProof/>
        </w:rPr>
      </w:r>
      <w:r>
        <w:rPr>
          <w:noProof/>
        </w:rPr>
        <w:fldChar w:fldCharType="separate"/>
      </w:r>
      <w:r>
        <w:rPr>
          <w:noProof/>
        </w:rPr>
        <w:t>190</w:t>
      </w:r>
      <w:r>
        <w:rPr>
          <w:noProof/>
        </w:rPr>
        <w:fldChar w:fldCharType="end"/>
      </w:r>
    </w:p>
    <w:p>
      <w:pPr>
        <w:pStyle w:val="TOC4"/>
        <w:tabs>
          <w:tab w:val="left" w:pos="1701"/>
        </w:tabs>
        <w:rPr>
          <w:noProof/>
          <w:sz w:val="24"/>
          <w:szCs w:val="24"/>
        </w:rPr>
      </w:pPr>
      <w:r>
        <w:rPr>
          <w:noProof/>
          <w:szCs w:val="24"/>
        </w:rPr>
        <w:t>245</w:t>
      </w:r>
      <w:r>
        <w:rPr>
          <w:noProof/>
          <w:snapToGrid w:val="0"/>
          <w:szCs w:val="24"/>
        </w:rPr>
        <w:t>.</w:t>
      </w:r>
      <w:r>
        <w:rPr>
          <w:noProof/>
          <w:sz w:val="24"/>
          <w:szCs w:val="24"/>
        </w:rPr>
        <w:tab/>
      </w:r>
      <w:r>
        <w:rPr>
          <w:noProof/>
          <w:snapToGrid w:val="0"/>
          <w:szCs w:val="24"/>
        </w:rPr>
        <w:t>Regulations as to therapeutic substances</w:t>
      </w:r>
      <w:r>
        <w:rPr>
          <w:noProof/>
        </w:rPr>
        <w:tab/>
      </w:r>
      <w:r>
        <w:rPr>
          <w:noProof/>
        </w:rPr>
        <w:fldChar w:fldCharType="begin"/>
      </w:r>
      <w:r>
        <w:rPr>
          <w:noProof/>
        </w:rPr>
        <w:instrText xml:space="preserve"> PAGEREF _Toc111872922 \h </w:instrText>
      </w:r>
      <w:r>
        <w:rPr>
          <w:noProof/>
        </w:rPr>
      </w:r>
      <w:r>
        <w:rPr>
          <w:noProof/>
        </w:rPr>
        <w:fldChar w:fldCharType="separate"/>
      </w:r>
      <w:r>
        <w:rPr>
          <w:noProof/>
        </w:rPr>
        <w:t>190</w:t>
      </w:r>
      <w:r>
        <w:rPr>
          <w:noProof/>
        </w:rPr>
        <w:fldChar w:fldCharType="end"/>
      </w:r>
    </w:p>
    <w:p>
      <w:pPr>
        <w:pStyle w:val="TOC3"/>
        <w:rPr>
          <w:b w:val="0"/>
          <w:noProof/>
          <w:sz w:val="24"/>
          <w:szCs w:val="24"/>
        </w:rPr>
      </w:pPr>
      <w:r>
        <w:rPr>
          <w:noProof/>
          <w:szCs w:val="26"/>
        </w:rPr>
        <w:t>Division 8</w:t>
      </w:r>
      <w:r>
        <w:rPr>
          <w:noProof/>
          <w:snapToGrid w:val="0"/>
          <w:szCs w:val="26"/>
        </w:rPr>
        <w:t> — </w:t>
      </w:r>
      <w:r>
        <w:rPr>
          <w:noProof/>
          <w:szCs w:val="26"/>
        </w:rPr>
        <w:t>Pesticides</w:t>
      </w:r>
    </w:p>
    <w:p>
      <w:pPr>
        <w:pStyle w:val="TOC4"/>
        <w:tabs>
          <w:tab w:val="left" w:pos="1701"/>
        </w:tabs>
        <w:rPr>
          <w:noProof/>
          <w:sz w:val="24"/>
          <w:szCs w:val="24"/>
        </w:rPr>
      </w:pPr>
      <w:r>
        <w:rPr>
          <w:noProof/>
          <w:szCs w:val="24"/>
        </w:rPr>
        <w:t>246</w:t>
      </w:r>
      <w:r>
        <w:rPr>
          <w:noProof/>
          <w:snapToGrid w:val="0"/>
          <w:szCs w:val="24"/>
        </w:rPr>
        <w:t>.</w:t>
      </w:r>
      <w:r>
        <w:rPr>
          <w:noProof/>
          <w:sz w:val="24"/>
          <w:szCs w:val="24"/>
        </w:rPr>
        <w:tab/>
      </w:r>
      <w:r>
        <w:rPr>
          <w:noProof/>
          <w:snapToGrid w:val="0"/>
          <w:szCs w:val="24"/>
        </w:rPr>
        <w:t>Interpretation in Division 8</w:t>
      </w:r>
      <w:r>
        <w:rPr>
          <w:noProof/>
        </w:rPr>
        <w:tab/>
      </w:r>
      <w:r>
        <w:rPr>
          <w:noProof/>
        </w:rPr>
        <w:fldChar w:fldCharType="begin"/>
      </w:r>
      <w:r>
        <w:rPr>
          <w:noProof/>
        </w:rPr>
        <w:instrText xml:space="preserve"> PAGEREF _Toc111872924 \h </w:instrText>
      </w:r>
      <w:r>
        <w:rPr>
          <w:noProof/>
        </w:rPr>
      </w:r>
      <w:r>
        <w:rPr>
          <w:noProof/>
        </w:rPr>
        <w:fldChar w:fldCharType="separate"/>
      </w:r>
      <w:r>
        <w:rPr>
          <w:noProof/>
        </w:rPr>
        <w:t>191</w:t>
      </w:r>
      <w:r>
        <w:rPr>
          <w:noProof/>
        </w:rPr>
        <w:fldChar w:fldCharType="end"/>
      </w:r>
    </w:p>
    <w:p>
      <w:pPr>
        <w:pStyle w:val="TOC4"/>
        <w:tabs>
          <w:tab w:val="left" w:pos="1701"/>
        </w:tabs>
        <w:rPr>
          <w:noProof/>
          <w:sz w:val="24"/>
          <w:szCs w:val="24"/>
        </w:rPr>
      </w:pPr>
      <w:r>
        <w:rPr>
          <w:noProof/>
          <w:szCs w:val="24"/>
        </w:rPr>
        <w:t>246A</w:t>
      </w:r>
      <w:r>
        <w:rPr>
          <w:noProof/>
          <w:snapToGrid w:val="0"/>
          <w:szCs w:val="24"/>
        </w:rPr>
        <w:t>.</w:t>
      </w:r>
      <w:r>
        <w:rPr>
          <w:noProof/>
          <w:sz w:val="24"/>
          <w:szCs w:val="24"/>
        </w:rPr>
        <w:tab/>
      </w:r>
      <w:r>
        <w:rPr>
          <w:noProof/>
          <w:snapToGrid w:val="0"/>
          <w:szCs w:val="24"/>
        </w:rPr>
        <w:t xml:space="preserve">Crown bound, but </w:t>
      </w:r>
      <w:r>
        <w:rPr>
          <w:i/>
          <w:noProof/>
          <w:snapToGrid w:val="0"/>
          <w:szCs w:val="24"/>
        </w:rPr>
        <w:t>Pharmacy Act 1964</w:t>
      </w:r>
      <w:r>
        <w:rPr>
          <w:noProof/>
          <w:snapToGrid w:val="0"/>
          <w:szCs w:val="24"/>
        </w:rPr>
        <w:t xml:space="preserve"> and </w:t>
      </w:r>
      <w:r>
        <w:rPr>
          <w:i/>
          <w:noProof/>
          <w:snapToGrid w:val="0"/>
          <w:szCs w:val="24"/>
        </w:rPr>
        <w:t>Poisons Act 1964</w:t>
      </w:r>
      <w:r>
        <w:rPr>
          <w:noProof/>
          <w:snapToGrid w:val="0"/>
          <w:szCs w:val="24"/>
        </w:rPr>
        <w:t xml:space="preserve"> not affected by Division 8</w:t>
      </w:r>
      <w:r>
        <w:rPr>
          <w:noProof/>
        </w:rPr>
        <w:tab/>
      </w:r>
      <w:r>
        <w:rPr>
          <w:noProof/>
        </w:rPr>
        <w:fldChar w:fldCharType="begin"/>
      </w:r>
      <w:r>
        <w:rPr>
          <w:noProof/>
        </w:rPr>
        <w:instrText xml:space="preserve"> PAGEREF _Toc111872925 \h </w:instrText>
      </w:r>
      <w:r>
        <w:rPr>
          <w:noProof/>
        </w:rPr>
      </w:r>
      <w:r>
        <w:rPr>
          <w:noProof/>
        </w:rPr>
        <w:fldChar w:fldCharType="separate"/>
      </w:r>
      <w:r>
        <w:rPr>
          <w:noProof/>
        </w:rPr>
        <w:t>191</w:t>
      </w:r>
      <w:r>
        <w:rPr>
          <w:noProof/>
        </w:rPr>
        <w:fldChar w:fldCharType="end"/>
      </w:r>
    </w:p>
    <w:p>
      <w:pPr>
        <w:pStyle w:val="TOC4"/>
        <w:tabs>
          <w:tab w:val="left" w:pos="1701"/>
        </w:tabs>
        <w:rPr>
          <w:noProof/>
          <w:sz w:val="24"/>
          <w:szCs w:val="24"/>
        </w:rPr>
      </w:pPr>
      <w:r>
        <w:rPr>
          <w:noProof/>
          <w:szCs w:val="24"/>
        </w:rPr>
        <w:t>246B</w:t>
      </w:r>
      <w:r>
        <w:rPr>
          <w:noProof/>
          <w:snapToGrid w:val="0"/>
          <w:szCs w:val="24"/>
        </w:rPr>
        <w:t xml:space="preserve">. </w:t>
      </w:r>
      <w:r>
        <w:rPr>
          <w:noProof/>
          <w:sz w:val="24"/>
          <w:szCs w:val="24"/>
        </w:rPr>
        <w:tab/>
      </w:r>
      <w:r>
        <w:rPr>
          <w:noProof/>
          <w:snapToGrid w:val="0"/>
          <w:szCs w:val="24"/>
        </w:rPr>
        <w:t>Pesticides Advisory Committee</w:t>
      </w:r>
      <w:r>
        <w:rPr>
          <w:noProof/>
        </w:rPr>
        <w:tab/>
      </w:r>
      <w:r>
        <w:rPr>
          <w:noProof/>
        </w:rPr>
        <w:fldChar w:fldCharType="begin"/>
      </w:r>
      <w:r>
        <w:rPr>
          <w:noProof/>
        </w:rPr>
        <w:instrText xml:space="preserve"> PAGEREF _Toc111872926 \h </w:instrText>
      </w:r>
      <w:r>
        <w:rPr>
          <w:noProof/>
        </w:rPr>
      </w:r>
      <w:r>
        <w:rPr>
          <w:noProof/>
        </w:rPr>
        <w:fldChar w:fldCharType="separate"/>
      </w:r>
      <w:r>
        <w:rPr>
          <w:noProof/>
        </w:rPr>
        <w:t>191</w:t>
      </w:r>
      <w:r>
        <w:rPr>
          <w:noProof/>
        </w:rPr>
        <w:fldChar w:fldCharType="end"/>
      </w:r>
    </w:p>
    <w:p>
      <w:pPr>
        <w:pStyle w:val="TOC4"/>
        <w:tabs>
          <w:tab w:val="left" w:pos="1701"/>
        </w:tabs>
        <w:rPr>
          <w:noProof/>
          <w:sz w:val="24"/>
          <w:szCs w:val="24"/>
        </w:rPr>
      </w:pPr>
      <w:r>
        <w:rPr>
          <w:noProof/>
          <w:szCs w:val="24"/>
        </w:rPr>
        <w:t>246BA</w:t>
      </w:r>
      <w:r>
        <w:rPr>
          <w:noProof/>
          <w:snapToGrid w:val="0"/>
          <w:szCs w:val="24"/>
        </w:rPr>
        <w:t xml:space="preserve">. </w:t>
      </w:r>
      <w:r>
        <w:rPr>
          <w:noProof/>
          <w:sz w:val="24"/>
          <w:szCs w:val="24"/>
        </w:rPr>
        <w:tab/>
      </w:r>
      <w:r>
        <w:rPr>
          <w:noProof/>
          <w:snapToGrid w:val="0"/>
          <w:szCs w:val="24"/>
        </w:rPr>
        <w:t>General powers of Pesticides Advisory Committee</w:t>
      </w:r>
      <w:r>
        <w:rPr>
          <w:noProof/>
        </w:rPr>
        <w:tab/>
      </w:r>
      <w:r>
        <w:rPr>
          <w:noProof/>
        </w:rPr>
        <w:fldChar w:fldCharType="begin"/>
      </w:r>
      <w:r>
        <w:rPr>
          <w:noProof/>
        </w:rPr>
        <w:instrText xml:space="preserve"> PAGEREF _Toc111872927 \h </w:instrText>
      </w:r>
      <w:r>
        <w:rPr>
          <w:noProof/>
        </w:rPr>
      </w:r>
      <w:r>
        <w:rPr>
          <w:noProof/>
        </w:rPr>
        <w:fldChar w:fldCharType="separate"/>
      </w:r>
      <w:r>
        <w:rPr>
          <w:noProof/>
        </w:rPr>
        <w:t>194</w:t>
      </w:r>
      <w:r>
        <w:rPr>
          <w:noProof/>
        </w:rPr>
        <w:fldChar w:fldCharType="end"/>
      </w:r>
    </w:p>
    <w:p>
      <w:pPr>
        <w:pStyle w:val="TOC4"/>
        <w:tabs>
          <w:tab w:val="left" w:pos="1701"/>
        </w:tabs>
        <w:rPr>
          <w:noProof/>
          <w:sz w:val="24"/>
          <w:szCs w:val="24"/>
        </w:rPr>
      </w:pPr>
      <w:r>
        <w:rPr>
          <w:noProof/>
          <w:szCs w:val="24"/>
        </w:rPr>
        <w:t>246C</w:t>
      </w:r>
      <w:r>
        <w:rPr>
          <w:noProof/>
          <w:snapToGrid w:val="0"/>
          <w:szCs w:val="24"/>
        </w:rPr>
        <w:t xml:space="preserve">. </w:t>
      </w:r>
      <w:r>
        <w:rPr>
          <w:noProof/>
          <w:sz w:val="24"/>
          <w:szCs w:val="24"/>
        </w:rPr>
        <w:tab/>
      </w:r>
      <w:r>
        <w:rPr>
          <w:noProof/>
          <w:snapToGrid w:val="0"/>
          <w:szCs w:val="24"/>
        </w:rPr>
        <w:t>Regulations relating to pesticides</w:t>
      </w:r>
      <w:r>
        <w:rPr>
          <w:noProof/>
        </w:rPr>
        <w:tab/>
      </w:r>
      <w:r>
        <w:rPr>
          <w:noProof/>
        </w:rPr>
        <w:fldChar w:fldCharType="begin"/>
      </w:r>
      <w:r>
        <w:rPr>
          <w:noProof/>
        </w:rPr>
        <w:instrText xml:space="preserve"> PAGEREF _Toc111872928 \h </w:instrText>
      </w:r>
      <w:r>
        <w:rPr>
          <w:noProof/>
        </w:rPr>
      </w:r>
      <w:r>
        <w:rPr>
          <w:noProof/>
        </w:rPr>
        <w:fldChar w:fldCharType="separate"/>
      </w:r>
      <w:r>
        <w:rPr>
          <w:noProof/>
        </w:rPr>
        <w:t>194</w:t>
      </w:r>
      <w:r>
        <w:rPr>
          <w:noProof/>
        </w:rPr>
        <w:fldChar w:fldCharType="end"/>
      </w:r>
    </w:p>
    <w:p>
      <w:pPr>
        <w:pStyle w:val="TOC3"/>
        <w:rPr>
          <w:b w:val="0"/>
          <w:noProof/>
          <w:sz w:val="24"/>
          <w:szCs w:val="24"/>
        </w:rPr>
      </w:pPr>
      <w:r>
        <w:rPr>
          <w:noProof/>
          <w:szCs w:val="26"/>
        </w:rPr>
        <w:t>Division 9</w:t>
      </w:r>
      <w:r>
        <w:rPr>
          <w:noProof/>
          <w:snapToGrid w:val="0"/>
          <w:szCs w:val="26"/>
        </w:rPr>
        <w:t> — </w:t>
      </w:r>
      <w:r>
        <w:rPr>
          <w:noProof/>
          <w:szCs w:val="26"/>
        </w:rPr>
        <w:t>Regulations</w:t>
      </w:r>
    </w:p>
    <w:p>
      <w:pPr>
        <w:pStyle w:val="TOC4"/>
        <w:tabs>
          <w:tab w:val="left" w:pos="1701"/>
        </w:tabs>
        <w:rPr>
          <w:noProof/>
          <w:sz w:val="24"/>
          <w:szCs w:val="24"/>
        </w:rPr>
      </w:pPr>
      <w:r>
        <w:rPr>
          <w:noProof/>
          <w:szCs w:val="24"/>
        </w:rPr>
        <w:t>246D</w:t>
      </w:r>
      <w:r>
        <w:rPr>
          <w:noProof/>
          <w:snapToGrid w:val="0"/>
          <w:szCs w:val="24"/>
        </w:rPr>
        <w:t>.</w:t>
      </w:r>
      <w:r>
        <w:rPr>
          <w:noProof/>
          <w:sz w:val="24"/>
          <w:szCs w:val="24"/>
        </w:rPr>
        <w:tab/>
      </w:r>
      <w:r>
        <w:rPr>
          <w:noProof/>
          <w:snapToGrid w:val="0"/>
          <w:szCs w:val="24"/>
        </w:rPr>
        <w:t>Regulations as to Part VIIA</w:t>
      </w:r>
      <w:r>
        <w:rPr>
          <w:noProof/>
        </w:rPr>
        <w:tab/>
      </w:r>
      <w:r>
        <w:rPr>
          <w:noProof/>
        </w:rPr>
        <w:fldChar w:fldCharType="begin"/>
      </w:r>
      <w:r>
        <w:rPr>
          <w:noProof/>
        </w:rPr>
        <w:instrText xml:space="preserve"> PAGEREF _Toc111872930 \h </w:instrText>
      </w:r>
      <w:r>
        <w:rPr>
          <w:noProof/>
        </w:rPr>
      </w:r>
      <w:r>
        <w:rPr>
          <w:noProof/>
        </w:rPr>
        <w:fldChar w:fldCharType="separate"/>
      </w:r>
      <w:r>
        <w:rPr>
          <w:noProof/>
        </w:rPr>
        <w:t>197</w:t>
      </w:r>
      <w:r>
        <w:rPr>
          <w:noProof/>
        </w:rPr>
        <w:fldChar w:fldCharType="end"/>
      </w:r>
    </w:p>
    <w:p>
      <w:pPr>
        <w:pStyle w:val="TOC4"/>
        <w:tabs>
          <w:tab w:val="left" w:pos="1701"/>
        </w:tabs>
        <w:rPr>
          <w:noProof/>
          <w:sz w:val="24"/>
          <w:szCs w:val="24"/>
        </w:rPr>
      </w:pPr>
      <w:r>
        <w:rPr>
          <w:noProof/>
          <w:szCs w:val="24"/>
        </w:rPr>
        <w:t>246E</w:t>
      </w:r>
      <w:r>
        <w:rPr>
          <w:noProof/>
          <w:snapToGrid w:val="0"/>
          <w:szCs w:val="24"/>
        </w:rPr>
        <w:t xml:space="preserve">. </w:t>
      </w:r>
      <w:r>
        <w:rPr>
          <w:noProof/>
          <w:sz w:val="24"/>
          <w:szCs w:val="24"/>
        </w:rPr>
        <w:tab/>
      </w:r>
      <w:r>
        <w:rPr>
          <w:noProof/>
          <w:snapToGrid w:val="0"/>
          <w:szCs w:val="24"/>
        </w:rPr>
        <w:t>Offence in case of uncertificated, unmarked or unbranded meat</w:t>
      </w:r>
      <w:r>
        <w:rPr>
          <w:noProof/>
        </w:rPr>
        <w:tab/>
      </w:r>
      <w:r>
        <w:rPr>
          <w:noProof/>
        </w:rPr>
        <w:fldChar w:fldCharType="begin"/>
      </w:r>
      <w:r>
        <w:rPr>
          <w:noProof/>
        </w:rPr>
        <w:instrText xml:space="preserve"> PAGEREF _Toc111872931 \h </w:instrText>
      </w:r>
      <w:r>
        <w:rPr>
          <w:noProof/>
        </w:rPr>
      </w:r>
      <w:r>
        <w:rPr>
          <w:noProof/>
        </w:rPr>
        <w:fldChar w:fldCharType="separate"/>
      </w:r>
      <w:r>
        <w:rPr>
          <w:noProof/>
        </w:rPr>
        <w:t>200</w:t>
      </w:r>
      <w:r>
        <w:rPr>
          <w:noProof/>
        </w:rPr>
        <w:fldChar w:fldCharType="end"/>
      </w:r>
    </w:p>
    <w:p>
      <w:pPr>
        <w:pStyle w:val="TOC4"/>
        <w:tabs>
          <w:tab w:val="left" w:pos="1701"/>
        </w:tabs>
        <w:rPr>
          <w:noProof/>
          <w:sz w:val="24"/>
          <w:szCs w:val="24"/>
        </w:rPr>
      </w:pPr>
      <w:r>
        <w:rPr>
          <w:noProof/>
          <w:szCs w:val="24"/>
        </w:rPr>
        <w:t>246F</w:t>
      </w:r>
      <w:r>
        <w:rPr>
          <w:noProof/>
          <w:snapToGrid w:val="0"/>
          <w:szCs w:val="24"/>
        </w:rPr>
        <w:t xml:space="preserve">. </w:t>
      </w:r>
      <w:r>
        <w:rPr>
          <w:noProof/>
          <w:sz w:val="24"/>
          <w:szCs w:val="24"/>
        </w:rPr>
        <w:tab/>
      </w:r>
      <w:r>
        <w:rPr>
          <w:noProof/>
          <w:snapToGrid w:val="0"/>
          <w:szCs w:val="24"/>
        </w:rPr>
        <w:t>Meat inspection fees</w:t>
      </w:r>
      <w:r>
        <w:rPr>
          <w:noProof/>
        </w:rPr>
        <w:tab/>
      </w:r>
      <w:r>
        <w:rPr>
          <w:noProof/>
        </w:rPr>
        <w:fldChar w:fldCharType="begin"/>
      </w:r>
      <w:r>
        <w:rPr>
          <w:noProof/>
        </w:rPr>
        <w:instrText xml:space="preserve"> PAGEREF _Toc111872932 \h </w:instrText>
      </w:r>
      <w:r>
        <w:rPr>
          <w:noProof/>
        </w:rPr>
      </w:r>
      <w:r>
        <w:rPr>
          <w:noProof/>
        </w:rPr>
        <w:fldChar w:fldCharType="separate"/>
      </w:r>
      <w:r>
        <w:rPr>
          <w:noProof/>
        </w:rPr>
        <w:t>201</w:t>
      </w:r>
      <w:r>
        <w:rPr>
          <w:noProof/>
        </w:rPr>
        <w:fldChar w:fldCharType="end"/>
      </w:r>
    </w:p>
    <w:p>
      <w:pPr>
        <w:pStyle w:val="TOC4"/>
        <w:tabs>
          <w:tab w:val="left" w:pos="1701"/>
        </w:tabs>
        <w:rPr>
          <w:noProof/>
          <w:sz w:val="24"/>
          <w:szCs w:val="24"/>
        </w:rPr>
      </w:pPr>
      <w:r>
        <w:rPr>
          <w:noProof/>
          <w:szCs w:val="24"/>
        </w:rPr>
        <w:t>246FA</w:t>
      </w:r>
      <w:r>
        <w:rPr>
          <w:noProof/>
          <w:snapToGrid w:val="0"/>
          <w:szCs w:val="24"/>
        </w:rPr>
        <w:t xml:space="preserve">. </w:t>
      </w:r>
      <w:r>
        <w:rPr>
          <w:noProof/>
          <w:sz w:val="24"/>
          <w:szCs w:val="24"/>
        </w:rPr>
        <w:tab/>
      </w:r>
      <w:r>
        <w:rPr>
          <w:noProof/>
          <w:snapToGrid w:val="0"/>
          <w:szCs w:val="24"/>
        </w:rPr>
        <w:t>Financial security may be required in respect of meat inspection fees</w:t>
      </w:r>
      <w:r>
        <w:rPr>
          <w:noProof/>
        </w:rPr>
        <w:tab/>
      </w:r>
      <w:r>
        <w:rPr>
          <w:noProof/>
        </w:rPr>
        <w:fldChar w:fldCharType="begin"/>
      </w:r>
      <w:r>
        <w:rPr>
          <w:noProof/>
        </w:rPr>
        <w:instrText xml:space="preserve"> PAGEREF _Toc111872933 \h </w:instrText>
      </w:r>
      <w:r>
        <w:rPr>
          <w:noProof/>
        </w:rPr>
      </w:r>
      <w:r>
        <w:rPr>
          <w:noProof/>
        </w:rPr>
        <w:fldChar w:fldCharType="separate"/>
      </w:r>
      <w:r>
        <w:rPr>
          <w:noProof/>
        </w:rPr>
        <w:t>202</w:t>
      </w:r>
      <w:r>
        <w:rPr>
          <w:noProof/>
        </w:rPr>
        <w:fldChar w:fldCharType="end"/>
      </w:r>
    </w:p>
    <w:p>
      <w:pPr>
        <w:pStyle w:val="TOC4"/>
        <w:tabs>
          <w:tab w:val="left" w:pos="1701"/>
        </w:tabs>
        <w:rPr>
          <w:noProof/>
          <w:sz w:val="24"/>
          <w:szCs w:val="24"/>
        </w:rPr>
      </w:pPr>
      <w:r>
        <w:rPr>
          <w:noProof/>
          <w:szCs w:val="24"/>
        </w:rPr>
        <w:t>246FB</w:t>
      </w:r>
      <w:r>
        <w:rPr>
          <w:noProof/>
          <w:snapToGrid w:val="0"/>
          <w:szCs w:val="24"/>
        </w:rPr>
        <w:t xml:space="preserve">. </w:t>
      </w:r>
      <w:r>
        <w:rPr>
          <w:noProof/>
          <w:sz w:val="24"/>
          <w:szCs w:val="24"/>
        </w:rPr>
        <w:tab/>
      </w:r>
      <w:r>
        <w:rPr>
          <w:noProof/>
          <w:snapToGrid w:val="0"/>
          <w:szCs w:val="24"/>
        </w:rPr>
        <w:t>Meat inspection service may be withdrawn</w:t>
      </w:r>
      <w:r>
        <w:rPr>
          <w:noProof/>
        </w:rPr>
        <w:tab/>
      </w:r>
      <w:r>
        <w:rPr>
          <w:noProof/>
        </w:rPr>
        <w:fldChar w:fldCharType="begin"/>
      </w:r>
      <w:r>
        <w:rPr>
          <w:noProof/>
        </w:rPr>
        <w:instrText xml:space="preserve"> PAGEREF _Toc111872934 \h </w:instrText>
      </w:r>
      <w:r>
        <w:rPr>
          <w:noProof/>
        </w:rPr>
      </w:r>
      <w:r>
        <w:rPr>
          <w:noProof/>
        </w:rPr>
        <w:fldChar w:fldCharType="separate"/>
      </w:r>
      <w:r>
        <w:rPr>
          <w:noProof/>
        </w:rPr>
        <w:t>203</w:t>
      </w:r>
      <w:r>
        <w:rPr>
          <w:noProof/>
        </w:rPr>
        <w:fldChar w:fldCharType="end"/>
      </w:r>
    </w:p>
    <w:p>
      <w:pPr>
        <w:pStyle w:val="TOC2"/>
        <w:tabs>
          <w:tab w:val="right" w:leader="dot" w:pos="7086"/>
        </w:tabs>
        <w:rPr>
          <w:b w:val="0"/>
          <w:noProof/>
          <w:sz w:val="24"/>
          <w:szCs w:val="24"/>
        </w:rPr>
      </w:pPr>
      <w:r>
        <w:rPr>
          <w:noProof/>
          <w:szCs w:val="30"/>
        </w:rPr>
        <w:t>Part VIII — Food generally</w:t>
      </w:r>
    </w:p>
    <w:p>
      <w:pPr>
        <w:pStyle w:val="TOC3"/>
        <w:rPr>
          <w:b w:val="0"/>
          <w:noProof/>
          <w:sz w:val="24"/>
          <w:szCs w:val="24"/>
        </w:rPr>
      </w:pPr>
      <w:r>
        <w:rPr>
          <w:noProof/>
          <w:szCs w:val="26"/>
        </w:rPr>
        <w:t>Division 1</w:t>
      </w:r>
      <w:r>
        <w:rPr>
          <w:noProof/>
          <w:snapToGrid w:val="0"/>
          <w:szCs w:val="26"/>
        </w:rPr>
        <w:t> — </w:t>
      </w:r>
      <w:r>
        <w:rPr>
          <w:noProof/>
          <w:szCs w:val="26"/>
        </w:rPr>
        <w:t>Preliminary</w:t>
      </w:r>
    </w:p>
    <w:p>
      <w:pPr>
        <w:pStyle w:val="TOC4"/>
        <w:tabs>
          <w:tab w:val="left" w:pos="1701"/>
        </w:tabs>
        <w:rPr>
          <w:noProof/>
          <w:sz w:val="24"/>
          <w:szCs w:val="24"/>
        </w:rPr>
      </w:pPr>
      <w:r>
        <w:rPr>
          <w:noProof/>
          <w:szCs w:val="24"/>
        </w:rPr>
        <w:t>246G</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_Toc111872937 \h </w:instrText>
      </w:r>
      <w:r>
        <w:rPr>
          <w:noProof/>
        </w:rPr>
      </w:r>
      <w:r>
        <w:rPr>
          <w:noProof/>
        </w:rPr>
        <w:fldChar w:fldCharType="separate"/>
      </w:r>
      <w:r>
        <w:rPr>
          <w:noProof/>
        </w:rPr>
        <w:t>204</w:t>
      </w:r>
      <w:r>
        <w:rPr>
          <w:noProof/>
        </w:rPr>
        <w:fldChar w:fldCharType="end"/>
      </w:r>
    </w:p>
    <w:p>
      <w:pPr>
        <w:pStyle w:val="TOC4"/>
        <w:tabs>
          <w:tab w:val="left" w:pos="1701"/>
        </w:tabs>
        <w:rPr>
          <w:noProof/>
          <w:sz w:val="24"/>
          <w:szCs w:val="24"/>
        </w:rPr>
      </w:pPr>
      <w:r>
        <w:rPr>
          <w:noProof/>
          <w:szCs w:val="24"/>
        </w:rPr>
        <w:t>246H</w:t>
      </w:r>
      <w:r>
        <w:rPr>
          <w:noProof/>
          <w:snapToGrid w:val="0"/>
          <w:szCs w:val="24"/>
        </w:rPr>
        <w:t xml:space="preserve">. </w:t>
      </w:r>
      <w:r>
        <w:rPr>
          <w:noProof/>
          <w:sz w:val="24"/>
          <w:szCs w:val="24"/>
        </w:rPr>
        <w:tab/>
      </w:r>
      <w:r>
        <w:rPr>
          <w:noProof/>
          <w:snapToGrid w:val="0"/>
          <w:szCs w:val="24"/>
        </w:rPr>
        <w:t>Food Advisory Committee</w:t>
      </w:r>
      <w:r>
        <w:rPr>
          <w:noProof/>
        </w:rPr>
        <w:tab/>
      </w:r>
      <w:r>
        <w:rPr>
          <w:noProof/>
        </w:rPr>
        <w:fldChar w:fldCharType="begin"/>
      </w:r>
      <w:r>
        <w:rPr>
          <w:noProof/>
        </w:rPr>
        <w:instrText xml:space="preserve"> PAGEREF _Toc111872938 \h </w:instrText>
      </w:r>
      <w:r>
        <w:rPr>
          <w:noProof/>
        </w:rPr>
      </w:r>
      <w:r>
        <w:rPr>
          <w:noProof/>
        </w:rPr>
        <w:fldChar w:fldCharType="separate"/>
      </w:r>
      <w:r>
        <w:rPr>
          <w:noProof/>
        </w:rPr>
        <w:t>208</w:t>
      </w:r>
      <w:r>
        <w:rPr>
          <w:noProof/>
        </w:rPr>
        <w:fldChar w:fldCharType="end"/>
      </w:r>
    </w:p>
    <w:p>
      <w:pPr>
        <w:pStyle w:val="TOC4"/>
        <w:tabs>
          <w:tab w:val="left" w:pos="1701"/>
        </w:tabs>
        <w:rPr>
          <w:noProof/>
          <w:sz w:val="24"/>
          <w:szCs w:val="24"/>
        </w:rPr>
      </w:pPr>
      <w:r>
        <w:rPr>
          <w:noProof/>
          <w:szCs w:val="24"/>
        </w:rPr>
        <w:t>246I</w:t>
      </w:r>
      <w:r>
        <w:rPr>
          <w:noProof/>
          <w:snapToGrid w:val="0"/>
          <w:szCs w:val="24"/>
        </w:rPr>
        <w:t xml:space="preserve">. </w:t>
      </w:r>
      <w:r>
        <w:rPr>
          <w:noProof/>
          <w:sz w:val="24"/>
          <w:szCs w:val="24"/>
        </w:rPr>
        <w:tab/>
      </w:r>
      <w:r>
        <w:rPr>
          <w:noProof/>
          <w:snapToGrid w:val="0"/>
          <w:szCs w:val="24"/>
        </w:rPr>
        <w:t>When food deemed to be adulterated</w:t>
      </w:r>
      <w:r>
        <w:rPr>
          <w:noProof/>
        </w:rPr>
        <w:tab/>
      </w:r>
      <w:r>
        <w:rPr>
          <w:noProof/>
        </w:rPr>
        <w:fldChar w:fldCharType="begin"/>
      </w:r>
      <w:r>
        <w:rPr>
          <w:noProof/>
        </w:rPr>
        <w:instrText xml:space="preserve"> PAGEREF _Toc111872939 \h </w:instrText>
      </w:r>
      <w:r>
        <w:rPr>
          <w:noProof/>
        </w:rPr>
      </w:r>
      <w:r>
        <w:rPr>
          <w:noProof/>
        </w:rPr>
        <w:fldChar w:fldCharType="separate"/>
      </w:r>
      <w:r>
        <w:rPr>
          <w:noProof/>
        </w:rPr>
        <w:t>210</w:t>
      </w:r>
      <w:r>
        <w:rPr>
          <w:noProof/>
        </w:rPr>
        <w:fldChar w:fldCharType="end"/>
      </w:r>
    </w:p>
    <w:p>
      <w:pPr>
        <w:pStyle w:val="TOC4"/>
        <w:tabs>
          <w:tab w:val="left" w:pos="1701"/>
        </w:tabs>
        <w:rPr>
          <w:noProof/>
          <w:sz w:val="24"/>
          <w:szCs w:val="24"/>
        </w:rPr>
      </w:pPr>
      <w:r>
        <w:rPr>
          <w:noProof/>
          <w:szCs w:val="24"/>
        </w:rPr>
        <w:t>246J</w:t>
      </w:r>
      <w:r>
        <w:rPr>
          <w:noProof/>
          <w:snapToGrid w:val="0"/>
          <w:szCs w:val="24"/>
        </w:rPr>
        <w:t xml:space="preserve">. </w:t>
      </w:r>
      <w:r>
        <w:rPr>
          <w:noProof/>
          <w:sz w:val="24"/>
          <w:szCs w:val="24"/>
        </w:rPr>
        <w:tab/>
      </w:r>
      <w:r>
        <w:rPr>
          <w:noProof/>
          <w:snapToGrid w:val="0"/>
          <w:szCs w:val="24"/>
        </w:rPr>
        <w:t>Crown bound by Part VIII</w:t>
      </w:r>
      <w:r>
        <w:rPr>
          <w:noProof/>
        </w:rPr>
        <w:tab/>
      </w:r>
      <w:r>
        <w:rPr>
          <w:noProof/>
        </w:rPr>
        <w:fldChar w:fldCharType="begin"/>
      </w:r>
      <w:r>
        <w:rPr>
          <w:noProof/>
        </w:rPr>
        <w:instrText xml:space="preserve"> PAGEREF _Toc111872940 \h </w:instrText>
      </w:r>
      <w:r>
        <w:rPr>
          <w:noProof/>
        </w:rPr>
      </w:r>
      <w:r>
        <w:rPr>
          <w:noProof/>
        </w:rPr>
        <w:fldChar w:fldCharType="separate"/>
      </w:r>
      <w:r>
        <w:rPr>
          <w:noProof/>
        </w:rPr>
        <w:t>212</w:t>
      </w:r>
      <w:r>
        <w:rPr>
          <w:noProof/>
        </w:rPr>
        <w:fldChar w:fldCharType="end"/>
      </w:r>
    </w:p>
    <w:p>
      <w:pPr>
        <w:pStyle w:val="TOC4"/>
        <w:tabs>
          <w:tab w:val="left" w:pos="1701"/>
        </w:tabs>
        <w:rPr>
          <w:noProof/>
          <w:sz w:val="24"/>
          <w:szCs w:val="24"/>
        </w:rPr>
      </w:pPr>
      <w:r>
        <w:rPr>
          <w:noProof/>
          <w:szCs w:val="24"/>
        </w:rPr>
        <w:t>246K</w:t>
      </w:r>
      <w:r>
        <w:rPr>
          <w:noProof/>
          <w:snapToGrid w:val="0"/>
          <w:szCs w:val="24"/>
        </w:rPr>
        <w:t xml:space="preserve">. </w:t>
      </w:r>
      <w:r>
        <w:rPr>
          <w:noProof/>
          <w:sz w:val="24"/>
          <w:szCs w:val="24"/>
        </w:rPr>
        <w:tab/>
      </w:r>
      <w:r>
        <w:rPr>
          <w:noProof/>
          <w:snapToGrid w:val="0"/>
          <w:szCs w:val="24"/>
        </w:rPr>
        <w:t>Power of Executive Director, Public Health, to make orders directed to local governments</w:t>
      </w:r>
      <w:r>
        <w:rPr>
          <w:noProof/>
        </w:rPr>
        <w:tab/>
      </w:r>
      <w:r>
        <w:rPr>
          <w:noProof/>
        </w:rPr>
        <w:fldChar w:fldCharType="begin"/>
      </w:r>
      <w:r>
        <w:rPr>
          <w:noProof/>
        </w:rPr>
        <w:instrText xml:space="preserve"> PAGEREF _Toc111872941 \h </w:instrText>
      </w:r>
      <w:r>
        <w:rPr>
          <w:noProof/>
        </w:rPr>
      </w:r>
      <w:r>
        <w:rPr>
          <w:noProof/>
        </w:rPr>
        <w:fldChar w:fldCharType="separate"/>
      </w:r>
      <w:r>
        <w:rPr>
          <w:noProof/>
        </w:rPr>
        <w:t>212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Offences in connection with sale of food</w:t>
      </w:r>
    </w:p>
    <w:p>
      <w:pPr>
        <w:pStyle w:val="TOC4"/>
        <w:tabs>
          <w:tab w:val="left" w:pos="1701"/>
        </w:tabs>
        <w:rPr>
          <w:noProof/>
          <w:sz w:val="24"/>
          <w:szCs w:val="24"/>
        </w:rPr>
      </w:pPr>
      <w:r>
        <w:rPr>
          <w:noProof/>
          <w:szCs w:val="24"/>
        </w:rPr>
        <w:t>246L</w:t>
      </w:r>
      <w:r>
        <w:rPr>
          <w:noProof/>
          <w:snapToGrid w:val="0"/>
          <w:szCs w:val="24"/>
        </w:rPr>
        <w:t xml:space="preserve">. </w:t>
      </w:r>
      <w:r>
        <w:rPr>
          <w:noProof/>
          <w:sz w:val="24"/>
          <w:szCs w:val="24"/>
        </w:rPr>
        <w:tab/>
      </w:r>
      <w:r>
        <w:rPr>
          <w:noProof/>
          <w:snapToGrid w:val="0"/>
          <w:szCs w:val="24"/>
        </w:rPr>
        <w:t>Prohibition on sale of certain food</w:t>
      </w:r>
      <w:r>
        <w:rPr>
          <w:noProof/>
        </w:rPr>
        <w:tab/>
      </w:r>
      <w:r>
        <w:rPr>
          <w:noProof/>
        </w:rPr>
        <w:fldChar w:fldCharType="begin"/>
      </w:r>
      <w:r>
        <w:rPr>
          <w:noProof/>
        </w:rPr>
        <w:instrText xml:space="preserve"> PAGEREF _Toc111872943 \h </w:instrText>
      </w:r>
      <w:r>
        <w:rPr>
          <w:noProof/>
        </w:rPr>
      </w:r>
      <w:r>
        <w:rPr>
          <w:noProof/>
        </w:rPr>
        <w:fldChar w:fldCharType="separate"/>
      </w:r>
      <w:r>
        <w:rPr>
          <w:noProof/>
        </w:rPr>
        <w:t>213</w:t>
      </w:r>
      <w:r>
        <w:rPr>
          <w:noProof/>
        </w:rPr>
        <w:fldChar w:fldCharType="end"/>
      </w:r>
    </w:p>
    <w:p>
      <w:pPr>
        <w:pStyle w:val="TOC4"/>
        <w:tabs>
          <w:tab w:val="left" w:pos="1701"/>
        </w:tabs>
        <w:rPr>
          <w:noProof/>
          <w:sz w:val="24"/>
          <w:szCs w:val="24"/>
        </w:rPr>
      </w:pPr>
      <w:r>
        <w:rPr>
          <w:noProof/>
          <w:szCs w:val="24"/>
        </w:rPr>
        <w:t>246M</w:t>
      </w:r>
      <w:r>
        <w:rPr>
          <w:noProof/>
          <w:snapToGrid w:val="0"/>
          <w:szCs w:val="24"/>
        </w:rPr>
        <w:t xml:space="preserve">. </w:t>
      </w:r>
      <w:r>
        <w:rPr>
          <w:noProof/>
          <w:sz w:val="24"/>
          <w:szCs w:val="24"/>
        </w:rPr>
        <w:tab/>
      </w:r>
      <w:r>
        <w:rPr>
          <w:noProof/>
          <w:snapToGrid w:val="0"/>
          <w:szCs w:val="24"/>
        </w:rPr>
        <w:t>Prohibition on preparation for sale of certain food</w:t>
      </w:r>
      <w:r>
        <w:rPr>
          <w:noProof/>
        </w:rPr>
        <w:tab/>
      </w:r>
      <w:r>
        <w:rPr>
          <w:noProof/>
        </w:rPr>
        <w:fldChar w:fldCharType="begin"/>
      </w:r>
      <w:r>
        <w:rPr>
          <w:noProof/>
        </w:rPr>
        <w:instrText xml:space="preserve"> PAGEREF _Toc111872944 \h </w:instrText>
      </w:r>
      <w:r>
        <w:rPr>
          <w:noProof/>
        </w:rPr>
      </w:r>
      <w:r>
        <w:rPr>
          <w:noProof/>
        </w:rPr>
        <w:fldChar w:fldCharType="separate"/>
      </w:r>
      <w:r>
        <w:rPr>
          <w:noProof/>
        </w:rPr>
        <w:t>213</w:t>
      </w:r>
      <w:r>
        <w:rPr>
          <w:noProof/>
        </w:rPr>
        <w:fldChar w:fldCharType="end"/>
      </w:r>
    </w:p>
    <w:p>
      <w:pPr>
        <w:pStyle w:val="TOC4"/>
        <w:tabs>
          <w:tab w:val="left" w:pos="1701"/>
        </w:tabs>
        <w:rPr>
          <w:noProof/>
          <w:sz w:val="24"/>
          <w:szCs w:val="24"/>
        </w:rPr>
      </w:pPr>
      <w:r>
        <w:rPr>
          <w:noProof/>
          <w:szCs w:val="24"/>
        </w:rPr>
        <w:t>246N</w:t>
      </w:r>
      <w:r>
        <w:rPr>
          <w:noProof/>
          <w:snapToGrid w:val="0"/>
          <w:szCs w:val="24"/>
        </w:rPr>
        <w:t xml:space="preserve">. </w:t>
      </w:r>
      <w:r>
        <w:rPr>
          <w:noProof/>
          <w:sz w:val="24"/>
          <w:szCs w:val="24"/>
        </w:rPr>
        <w:tab/>
      </w:r>
      <w:r>
        <w:rPr>
          <w:noProof/>
          <w:snapToGrid w:val="0"/>
          <w:szCs w:val="24"/>
        </w:rPr>
        <w:t>Prohibition on packing for sale of certain food</w:t>
      </w:r>
      <w:r>
        <w:rPr>
          <w:noProof/>
        </w:rPr>
        <w:tab/>
      </w:r>
      <w:r>
        <w:rPr>
          <w:noProof/>
        </w:rPr>
        <w:fldChar w:fldCharType="begin"/>
      </w:r>
      <w:r>
        <w:rPr>
          <w:noProof/>
        </w:rPr>
        <w:instrText xml:space="preserve"> PAGEREF _Toc111872945 \h </w:instrText>
      </w:r>
      <w:r>
        <w:rPr>
          <w:noProof/>
        </w:rPr>
      </w:r>
      <w:r>
        <w:rPr>
          <w:noProof/>
        </w:rPr>
        <w:fldChar w:fldCharType="separate"/>
      </w:r>
      <w:r>
        <w:rPr>
          <w:noProof/>
        </w:rPr>
        <w:t>213</w:t>
      </w:r>
      <w:r>
        <w:rPr>
          <w:noProof/>
        </w:rPr>
        <w:fldChar w:fldCharType="end"/>
      </w:r>
    </w:p>
    <w:p>
      <w:pPr>
        <w:pStyle w:val="TOC4"/>
        <w:tabs>
          <w:tab w:val="left" w:pos="1701"/>
        </w:tabs>
        <w:rPr>
          <w:noProof/>
          <w:sz w:val="24"/>
          <w:szCs w:val="24"/>
        </w:rPr>
      </w:pPr>
      <w:r>
        <w:rPr>
          <w:noProof/>
          <w:szCs w:val="24"/>
        </w:rPr>
        <w:t>246O</w:t>
      </w:r>
      <w:r>
        <w:rPr>
          <w:noProof/>
          <w:snapToGrid w:val="0"/>
          <w:szCs w:val="24"/>
        </w:rPr>
        <w:t xml:space="preserve">. </w:t>
      </w:r>
      <w:r>
        <w:rPr>
          <w:noProof/>
          <w:sz w:val="24"/>
          <w:szCs w:val="24"/>
        </w:rPr>
        <w:tab/>
      </w:r>
      <w:r>
        <w:rPr>
          <w:noProof/>
          <w:snapToGrid w:val="0"/>
          <w:szCs w:val="24"/>
        </w:rPr>
        <w:t>Protection for purchasers of food</w:t>
      </w:r>
      <w:r>
        <w:rPr>
          <w:noProof/>
        </w:rPr>
        <w:tab/>
      </w:r>
      <w:r>
        <w:rPr>
          <w:noProof/>
        </w:rPr>
        <w:fldChar w:fldCharType="begin"/>
      </w:r>
      <w:r>
        <w:rPr>
          <w:noProof/>
        </w:rPr>
        <w:instrText xml:space="preserve"> PAGEREF _Toc111872946 \h </w:instrText>
      </w:r>
      <w:r>
        <w:rPr>
          <w:noProof/>
        </w:rPr>
      </w:r>
      <w:r>
        <w:rPr>
          <w:noProof/>
        </w:rPr>
        <w:fldChar w:fldCharType="separate"/>
      </w:r>
      <w:r>
        <w:rPr>
          <w:noProof/>
        </w:rPr>
        <w:t>214</w:t>
      </w:r>
      <w:r>
        <w:rPr>
          <w:noProof/>
        </w:rPr>
        <w:fldChar w:fldCharType="end"/>
      </w:r>
    </w:p>
    <w:p>
      <w:pPr>
        <w:pStyle w:val="TOC4"/>
        <w:tabs>
          <w:tab w:val="left" w:pos="1701"/>
        </w:tabs>
        <w:rPr>
          <w:noProof/>
          <w:sz w:val="24"/>
          <w:szCs w:val="24"/>
        </w:rPr>
      </w:pPr>
      <w:r>
        <w:rPr>
          <w:noProof/>
          <w:szCs w:val="24"/>
        </w:rPr>
        <w:t>246P</w:t>
      </w:r>
      <w:r>
        <w:rPr>
          <w:noProof/>
          <w:snapToGrid w:val="0"/>
          <w:szCs w:val="24"/>
        </w:rPr>
        <w:t xml:space="preserve">. </w:t>
      </w:r>
      <w:r>
        <w:rPr>
          <w:noProof/>
          <w:sz w:val="24"/>
          <w:szCs w:val="24"/>
        </w:rPr>
        <w:tab/>
      </w:r>
      <w:r>
        <w:rPr>
          <w:noProof/>
          <w:snapToGrid w:val="0"/>
          <w:szCs w:val="24"/>
        </w:rPr>
        <w:t>Sale of food not complying with prescribed standard</w:t>
      </w:r>
      <w:r>
        <w:rPr>
          <w:noProof/>
        </w:rPr>
        <w:tab/>
      </w:r>
      <w:r>
        <w:rPr>
          <w:noProof/>
        </w:rPr>
        <w:fldChar w:fldCharType="begin"/>
      </w:r>
      <w:r>
        <w:rPr>
          <w:noProof/>
        </w:rPr>
        <w:instrText xml:space="preserve"> PAGEREF _Toc111872947 \h </w:instrText>
      </w:r>
      <w:r>
        <w:rPr>
          <w:noProof/>
        </w:rPr>
      </w:r>
      <w:r>
        <w:rPr>
          <w:noProof/>
        </w:rPr>
        <w:fldChar w:fldCharType="separate"/>
      </w:r>
      <w:r>
        <w:rPr>
          <w:noProof/>
        </w:rPr>
        <w:t>214</w:t>
      </w:r>
      <w:r>
        <w:rPr>
          <w:noProof/>
        </w:rPr>
        <w:fldChar w:fldCharType="end"/>
      </w:r>
    </w:p>
    <w:p>
      <w:pPr>
        <w:pStyle w:val="TOC4"/>
        <w:tabs>
          <w:tab w:val="left" w:pos="1701"/>
        </w:tabs>
        <w:rPr>
          <w:noProof/>
          <w:sz w:val="24"/>
          <w:szCs w:val="24"/>
        </w:rPr>
      </w:pPr>
      <w:r>
        <w:rPr>
          <w:noProof/>
          <w:szCs w:val="24"/>
        </w:rPr>
        <w:t>246Q</w:t>
      </w:r>
      <w:r>
        <w:rPr>
          <w:noProof/>
          <w:snapToGrid w:val="0"/>
          <w:szCs w:val="24"/>
        </w:rPr>
        <w:t xml:space="preserve">. </w:t>
      </w:r>
      <w:r>
        <w:rPr>
          <w:noProof/>
          <w:sz w:val="24"/>
          <w:szCs w:val="24"/>
        </w:rPr>
        <w:tab/>
      </w:r>
      <w:r>
        <w:rPr>
          <w:noProof/>
          <w:snapToGrid w:val="0"/>
          <w:szCs w:val="24"/>
        </w:rPr>
        <w:t>False packing or labelling of food</w:t>
      </w:r>
      <w:r>
        <w:rPr>
          <w:noProof/>
        </w:rPr>
        <w:tab/>
      </w:r>
      <w:r>
        <w:rPr>
          <w:noProof/>
        </w:rPr>
        <w:fldChar w:fldCharType="begin"/>
      </w:r>
      <w:r>
        <w:rPr>
          <w:noProof/>
        </w:rPr>
        <w:instrText xml:space="preserve"> PAGEREF _Toc111872948 \h </w:instrText>
      </w:r>
      <w:r>
        <w:rPr>
          <w:noProof/>
        </w:rPr>
      </w:r>
      <w:r>
        <w:rPr>
          <w:noProof/>
        </w:rPr>
        <w:fldChar w:fldCharType="separate"/>
      </w:r>
      <w:r>
        <w:rPr>
          <w:noProof/>
        </w:rPr>
        <w:t>215</w:t>
      </w:r>
      <w:r>
        <w:rPr>
          <w:noProof/>
        </w:rPr>
        <w:fldChar w:fldCharType="end"/>
      </w:r>
    </w:p>
    <w:p>
      <w:pPr>
        <w:pStyle w:val="TOC4"/>
        <w:tabs>
          <w:tab w:val="left" w:pos="1701"/>
        </w:tabs>
        <w:rPr>
          <w:noProof/>
          <w:sz w:val="24"/>
          <w:szCs w:val="24"/>
        </w:rPr>
      </w:pPr>
      <w:r>
        <w:rPr>
          <w:noProof/>
          <w:szCs w:val="24"/>
        </w:rPr>
        <w:t>246R</w:t>
      </w:r>
      <w:r>
        <w:rPr>
          <w:noProof/>
          <w:snapToGrid w:val="0"/>
          <w:szCs w:val="24"/>
        </w:rPr>
        <w:t xml:space="preserve">. </w:t>
      </w:r>
      <w:r>
        <w:rPr>
          <w:noProof/>
          <w:sz w:val="24"/>
          <w:szCs w:val="24"/>
        </w:rPr>
        <w:tab/>
      </w:r>
      <w:r>
        <w:rPr>
          <w:noProof/>
          <w:snapToGrid w:val="0"/>
          <w:szCs w:val="24"/>
        </w:rPr>
        <w:t>False advertising</w:t>
      </w:r>
      <w:r>
        <w:rPr>
          <w:noProof/>
        </w:rPr>
        <w:tab/>
      </w:r>
      <w:r>
        <w:rPr>
          <w:noProof/>
        </w:rPr>
        <w:fldChar w:fldCharType="begin"/>
      </w:r>
      <w:r>
        <w:rPr>
          <w:noProof/>
        </w:rPr>
        <w:instrText xml:space="preserve"> PAGEREF _Toc111872949 \h </w:instrText>
      </w:r>
      <w:r>
        <w:rPr>
          <w:noProof/>
        </w:rPr>
      </w:r>
      <w:r>
        <w:rPr>
          <w:noProof/>
        </w:rPr>
        <w:fldChar w:fldCharType="separate"/>
      </w:r>
      <w:r>
        <w:rPr>
          <w:noProof/>
        </w:rPr>
        <w:t>215</w:t>
      </w:r>
      <w:r>
        <w:rPr>
          <w:noProof/>
        </w:rPr>
        <w:fldChar w:fldCharType="end"/>
      </w:r>
    </w:p>
    <w:p>
      <w:pPr>
        <w:pStyle w:val="TOC4"/>
        <w:tabs>
          <w:tab w:val="left" w:pos="1701"/>
        </w:tabs>
        <w:rPr>
          <w:noProof/>
          <w:sz w:val="24"/>
          <w:szCs w:val="24"/>
        </w:rPr>
      </w:pPr>
      <w:r>
        <w:rPr>
          <w:noProof/>
          <w:szCs w:val="24"/>
        </w:rPr>
        <w:t>246S</w:t>
      </w:r>
      <w:r>
        <w:rPr>
          <w:noProof/>
          <w:snapToGrid w:val="0"/>
          <w:szCs w:val="24"/>
        </w:rPr>
        <w:t xml:space="preserve">. </w:t>
      </w:r>
      <w:r>
        <w:rPr>
          <w:noProof/>
          <w:sz w:val="24"/>
          <w:szCs w:val="24"/>
        </w:rPr>
        <w:tab/>
      </w:r>
      <w:r>
        <w:rPr>
          <w:noProof/>
          <w:snapToGrid w:val="0"/>
          <w:szCs w:val="24"/>
        </w:rPr>
        <w:t>Advising use of artificial food for infants</w:t>
      </w:r>
      <w:r>
        <w:rPr>
          <w:noProof/>
        </w:rPr>
        <w:tab/>
      </w:r>
      <w:r>
        <w:rPr>
          <w:noProof/>
        </w:rPr>
        <w:fldChar w:fldCharType="begin"/>
      </w:r>
      <w:r>
        <w:rPr>
          <w:noProof/>
        </w:rPr>
        <w:instrText xml:space="preserve"> PAGEREF _Toc111872950 \h </w:instrText>
      </w:r>
      <w:r>
        <w:rPr>
          <w:noProof/>
        </w:rPr>
      </w:r>
      <w:r>
        <w:rPr>
          <w:noProof/>
        </w:rPr>
        <w:fldChar w:fldCharType="separate"/>
      </w:r>
      <w:r>
        <w:rPr>
          <w:noProof/>
        </w:rPr>
        <w:t>216</w:t>
      </w:r>
      <w:r>
        <w:rPr>
          <w:noProof/>
        </w:rPr>
        <w:fldChar w:fldCharType="end"/>
      </w:r>
    </w:p>
    <w:p>
      <w:pPr>
        <w:pStyle w:val="TOC4"/>
        <w:tabs>
          <w:tab w:val="left" w:pos="1701"/>
        </w:tabs>
        <w:rPr>
          <w:noProof/>
          <w:sz w:val="24"/>
          <w:szCs w:val="24"/>
        </w:rPr>
      </w:pPr>
      <w:r>
        <w:rPr>
          <w:noProof/>
          <w:szCs w:val="24"/>
        </w:rPr>
        <w:t>246T</w:t>
      </w:r>
      <w:r>
        <w:rPr>
          <w:noProof/>
          <w:snapToGrid w:val="0"/>
          <w:szCs w:val="24"/>
        </w:rPr>
        <w:t xml:space="preserve">. </w:t>
      </w:r>
      <w:r>
        <w:rPr>
          <w:noProof/>
          <w:sz w:val="24"/>
          <w:szCs w:val="24"/>
        </w:rPr>
        <w:tab/>
      </w:r>
      <w:r>
        <w:rPr>
          <w:noProof/>
          <w:snapToGrid w:val="0"/>
          <w:szCs w:val="24"/>
        </w:rPr>
        <w:t>Prohibition on despatch of certain food</w:t>
      </w:r>
      <w:r>
        <w:rPr>
          <w:noProof/>
        </w:rPr>
        <w:tab/>
      </w:r>
      <w:r>
        <w:rPr>
          <w:noProof/>
        </w:rPr>
        <w:fldChar w:fldCharType="begin"/>
      </w:r>
      <w:r>
        <w:rPr>
          <w:noProof/>
        </w:rPr>
        <w:instrText xml:space="preserve"> PAGEREF _Toc111872951 \h </w:instrText>
      </w:r>
      <w:r>
        <w:rPr>
          <w:noProof/>
        </w:rPr>
      </w:r>
      <w:r>
        <w:rPr>
          <w:noProof/>
        </w:rPr>
        <w:fldChar w:fldCharType="separate"/>
      </w:r>
      <w:r>
        <w:rPr>
          <w:noProof/>
        </w:rPr>
        <w:t>216</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Labelling requirements</w:t>
      </w:r>
    </w:p>
    <w:p>
      <w:pPr>
        <w:pStyle w:val="TOC4"/>
        <w:tabs>
          <w:tab w:val="left" w:pos="1701"/>
        </w:tabs>
        <w:rPr>
          <w:noProof/>
          <w:sz w:val="24"/>
          <w:szCs w:val="24"/>
        </w:rPr>
      </w:pPr>
      <w:r>
        <w:rPr>
          <w:noProof/>
          <w:szCs w:val="24"/>
        </w:rPr>
        <w:t>246U</w:t>
      </w:r>
      <w:r>
        <w:rPr>
          <w:noProof/>
          <w:snapToGrid w:val="0"/>
          <w:szCs w:val="24"/>
        </w:rPr>
        <w:t xml:space="preserve">. </w:t>
      </w:r>
      <w:r>
        <w:rPr>
          <w:noProof/>
          <w:sz w:val="24"/>
          <w:szCs w:val="24"/>
        </w:rPr>
        <w:tab/>
      </w:r>
      <w:r>
        <w:rPr>
          <w:noProof/>
          <w:snapToGrid w:val="0"/>
          <w:szCs w:val="24"/>
        </w:rPr>
        <w:t>Labelling requirements generally</w:t>
      </w:r>
      <w:r>
        <w:rPr>
          <w:noProof/>
        </w:rPr>
        <w:tab/>
      </w:r>
      <w:r>
        <w:rPr>
          <w:noProof/>
        </w:rPr>
        <w:fldChar w:fldCharType="begin"/>
      </w:r>
      <w:r>
        <w:rPr>
          <w:noProof/>
        </w:rPr>
        <w:instrText xml:space="preserve"> PAGEREF _Toc111872953 \h </w:instrText>
      </w:r>
      <w:r>
        <w:rPr>
          <w:noProof/>
        </w:rPr>
      </w:r>
      <w:r>
        <w:rPr>
          <w:noProof/>
        </w:rPr>
        <w:fldChar w:fldCharType="separate"/>
      </w:r>
      <w:r>
        <w:rPr>
          <w:noProof/>
        </w:rPr>
        <w:t>216</w:t>
      </w:r>
      <w:r>
        <w:rPr>
          <w:noProof/>
        </w:rPr>
        <w:fldChar w:fldCharType="end"/>
      </w:r>
    </w:p>
    <w:p>
      <w:pPr>
        <w:pStyle w:val="TOC4"/>
        <w:tabs>
          <w:tab w:val="left" w:pos="1701"/>
        </w:tabs>
        <w:rPr>
          <w:noProof/>
          <w:sz w:val="24"/>
          <w:szCs w:val="24"/>
        </w:rPr>
      </w:pPr>
      <w:r>
        <w:rPr>
          <w:noProof/>
          <w:szCs w:val="24"/>
        </w:rPr>
        <w:t>246V</w:t>
      </w:r>
      <w:r>
        <w:rPr>
          <w:noProof/>
          <w:snapToGrid w:val="0"/>
          <w:szCs w:val="24"/>
        </w:rPr>
        <w:t xml:space="preserve">. </w:t>
      </w:r>
      <w:r>
        <w:rPr>
          <w:noProof/>
          <w:sz w:val="24"/>
          <w:szCs w:val="24"/>
        </w:rPr>
        <w:tab/>
      </w:r>
      <w:r>
        <w:rPr>
          <w:noProof/>
          <w:snapToGrid w:val="0"/>
          <w:szCs w:val="24"/>
        </w:rPr>
        <w:t>Further labelling requirements</w:t>
      </w:r>
      <w:r>
        <w:rPr>
          <w:noProof/>
        </w:rPr>
        <w:tab/>
      </w:r>
      <w:r>
        <w:rPr>
          <w:noProof/>
        </w:rPr>
        <w:fldChar w:fldCharType="begin"/>
      </w:r>
      <w:r>
        <w:rPr>
          <w:noProof/>
        </w:rPr>
        <w:instrText xml:space="preserve"> PAGEREF _Toc111872954 \h </w:instrText>
      </w:r>
      <w:r>
        <w:rPr>
          <w:noProof/>
        </w:rPr>
      </w:r>
      <w:r>
        <w:rPr>
          <w:noProof/>
        </w:rPr>
        <w:fldChar w:fldCharType="separate"/>
      </w:r>
      <w:r>
        <w:rPr>
          <w:noProof/>
        </w:rPr>
        <w:t>217</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Control of food cultivation, food premises, food vehicles, appliances and food vending machines</w:t>
      </w:r>
    </w:p>
    <w:p>
      <w:pPr>
        <w:pStyle w:val="TOC4"/>
        <w:tabs>
          <w:tab w:val="left" w:pos="1701"/>
        </w:tabs>
        <w:rPr>
          <w:noProof/>
          <w:sz w:val="24"/>
          <w:szCs w:val="24"/>
        </w:rPr>
      </w:pPr>
      <w:r>
        <w:rPr>
          <w:noProof/>
          <w:szCs w:val="24"/>
        </w:rPr>
        <w:t>246W</w:t>
      </w:r>
      <w:r>
        <w:rPr>
          <w:noProof/>
          <w:snapToGrid w:val="0"/>
          <w:szCs w:val="24"/>
        </w:rPr>
        <w:t xml:space="preserve">. </w:t>
      </w:r>
      <w:r>
        <w:rPr>
          <w:noProof/>
          <w:sz w:val="24"/>
          <w:szCs w:val="24"/>
        </w:rPr>
        <w:tab/>
      </w:r>
      <w:r>
        <w:rPr>
          <w:noProof/>
          <w:snapToGrid w:val="0"/>
          <w:szCs w:val="24"/>
        </w:rPr>
        <w:t>Prohibition of cultivation, etc., of food in certain circumstances</w:t>
      </w:r>
      <w:r>
        <w:rPr>
          <w:noProof/>
        </w:rPr>
        <w:tab/>
      </w:r>
      <w:r>
        <w:rPr>
          <w:noProof/>
        </w:rPr>
        <w:fldChar w:fldCharType="begin"/>
      </w:r>
      <w:r>
        <w:rPr>
          <w:noProof/>
        </w:rPr>
        <w:instrText xml:space="preserve"> PAGEREF _Toc111872956 \h </w:instrText>
      </w:r>
      <w:r>
        <w:rPr>
          <w:noProof/>
        </w:rPr>
      </w:r>
      <w:r>
        <w:rPr>
          <w:noProof/>
        </w:rPr>
        <w:fldChar w:fldCharType="separate"/>
      </w:r>
      <w:r>
        <w:rPr>
          <w:noProof/>
        </w:rPr>
        <w:t>219</w:t>
      </w:r>
      <w:r>
        <w:rPr>
          <w:noProof/>
        </w:rPr>
        <w:fldChar w:fldCharType="end"/>
      </w:r>
    </w:p>
    <w:p>
      <w:pPr>
        <w:pStyle w:val="TOC4"/>
        <w:tabs>
          <w:tab w:val="left" w:pos="1701"/>
        </w:tabs>
        <w:rPr>
          <w:noProof/>
          <w:sz w:val="24"/>
          <w:szCs w:val="24"/>
        </w:rPr>
      </w:pPr>
      <w:r>
        <w:rPr>
          <w:noProof/>
          <w:szCs w:val="24"/>
        </w:rPr>
        <w:t>246X</w:t>
      </w:r>
      <w:r>
        <w:rPr>
          <w:noProof/>
          <w:snapToGrid w:val="0"/>
          <w:szCs w:val="24"/>
        </w:rPr>
        <w:t xml:space="preserve">. </w:t>
      </w:r>
      <w:r>
        <w:rPr>
          <w:noProof/>
          <w:sz w:val="24"/>
          <w:szCs w:val="24"/>
        </w:rPr>
        <w:tab/>
      </w:r>
      <w:r>
        <w:rPr>
          <w:noProof/>
          <w:snapToGrid w:val="0"/>
          <w:szCs w:val="24"/>
        </w:rPr>
        <w:t>Employment of infected persons on food premises or food vehicles or using appliances prohibited</w:t>
      </w:r>
      <w:r>
        <w:rPr>
          <w:noProof/>
        </w:rPr>
        <w:tab/>
      </w:r>
      <w:r>
        <w:rPr>
          <w:noProof/>
        </w:rPr>
        <w:fldChar w:fldCharType="begin"/>
      </w:r>
      <w:r>
        <w:rPr>
          <w:noProof/>
        </w:rPr>
        <w:instrText xml:space="preserve"> PAGEREF _Toc111872957 \h </w:instrText>
      </w:r>
      <w:r>
        <w:rPr>
          <w:noProof/>
        </w:rPr>
      </w:r>
      <w:r>
        <w:rPr>
          <w:noProof/>
        </w:rPr>
        <w:fldChar w:fldCharType="separate"/>
      </w:r>
      <w:r>
        <w:rPr>
          <w:noProof/>
        </w:rPr>
        <w:t>219</w:t>
      </w:r>
      <w:r>
        <w:rPr>
          <w:noProof/>
        </w:rPr>
        <w:fldChar w:fldCharType="end"/>
      </w:r>
    </w:p>
    <w:p>
      <w:pPr>
        <w:pStyle w:val="TOC4"/>
        <w:tabs>
          <w:tab w:val="left" w:pos="1701"/>
        </w:tabs>
        <w:rPr>
          <w:noProof/>
          <w:sz w:val="24"/>
          <w:szCs w:val="24"/>
        </w:rPr>
      </w:pPr>
      <w:r>
        <w:rPr>
          <w:noProof/>
          <w:szCs w:val="24"/>
        </w:rPr>
        <w:t>246Y</w:t>
      </w:r>
      <w:r>
        <w:rPr>
          <w:noProof/>
          <w:snapToGrid w:val="0"/>
          <w:szCs w:val="24"/>
        </w:rPr>
        <w:t xml:space="preserve">. </w:t>
      </w:r>
      <w:r>
        <w:rPr>
          <w:noProof/>
          <w:sz w:val="24"/>
          <w:szCs w:val="24"/>
        </w:rPr>
        <w:tab/>
      </w:r>
      <w:r>
        <w:rPr>
          <w:noProof/>
          <w:snapToGrid w:val="0"/>
          <w:szCs w:val="24"/>
        </w:rPr>
        <w:t>Food premises, food vehicles and appliances</w:t>
      </w:r>
      <w:r>
        <w:rPr>
          <w:noProof/>
        </w:rPr>
        <w:tab/>
      </w:r>
      <w:r>
        <w:rPr>
          <w:noProof/>
        </w:rPr>
        <w:fldChar w:fldCharType="begin"/>
      </w:r>
      <w:r>
        <w:rPr>
          <w:noProof/>
        </w:rPr>
        <w:instrText xml:space="preserve"> PAGEREF _Toc111872958 \h </w:instrText>
      </w:r>
      <w:r>
        <w:rPr>
          <w:noProof/>
        </w:rPr>
      </w:r>
      <w:r>
        <w:rPr>
          <w:noProof/>
        </w:rPr>
        <w:fldChar w:fldCharType="separate"/>
      </w:r>
      <w:r>
        <w:rPr>
          <w:noProof/>
        </w:rPr>
        <w:t>220</w:t>
      </w:r>
      <w:r>
        <w:rPr>
          <w:noProof/>
        </w:rPr>
        <w:fldChar w:fldCharType="end"/>
      </w:r>
    </w:p>
    <w:p>
      <w:pPr>
        <w:pStyle w:val="TOC4"/>
        <w:tabs>
          <w:tab w:val="left" w:pos="1701"/>
        </w:tabs>
        <w:rPr>
          <w:noProof/>
          <w:sz w:val="24"/>
          <w:szCs w:val="24"/>
        </w:rPr>
      </w:pPr>
      <w:r>
        <w:rPr>
          <w:noProof/>
          <w:szCs w:val="24"/>
        </w:rPr>
        <w:t>246Z</w:t>
      </w:r>
      <w:r>
        <w:rPr>
          <w:noProof/>
          <w:snapToGrid w:val="0"/>
          <w:szCs w:val="24"/>
        </w:rPr>
        <w:t xml:space="preserve">. </w:t>
      </w:r>
      <w:r>
        <w:rPr>
          <w:noProof/>
          <w:sz w:val="24"/>
          <w:szCs w:val="24"/>
        </w:rPr>
        <w:tab/>
      </w:r>
      <w:r>
        <w:rPr>
          <w:noProof/>
          <w:snapToGrid w:val="0"/>
          <w:szCs w:val="24"/>
        </w:rPr>
        <w:t>Food vending machines</w:t>
      </w:r>
      <w:r>
        <w:rPr>
          <w:noProof/>
        </w:rPr>
        <w:tab/>
      </w:r>
      <w:r>
        <w:rPr>
          <w:noProof/>
        </w:rPr>
        <w:fldChar w:fldCharType="begin"/>
      </w:r>
      <w:r>
        <w:rPr>
          <w:noProof/>
        </w:rPr>
        <w:instrText xml:space="preserve"> PAGEREF _Toc111872959 \h </w:instrText>
      </w:r>
      <w:r>
        <w:rPr>
          <w:noProof/>
        </w:rPr>
      </w:r>
      <w:r>
        <w:rPr>
          <w:noProof/>
        </w:rPr>
        <w:fldChar w:fldCharType="separate"/>
      </w:r>
      <w:r>
        <w:rPr>
          <w:noProof/>
        </w:rPr>
        <w:t>223</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Enforcement and administration</w:t>
      </w:r>
    </w:p>
    <w:p>
      <w:pPr>
        <w:pStyle w:val="TOC4"/>
        <w:tabs>
          <w:tab w:val="left" w:pos="1701"/>
        </w:tabs>
        <w:rPr>
          <w:noProof/>
          <w:sz w:val="24"/>
          <w:szCs w:val="24"/>
        </w:rPr>
      </w:pPr>
      <w:r>
        <w:rPr>
          <w:noProof/>
          <w:szCs w:val="24"/>
        </w:rPr>
        <w:t>246ZA</w:t>
      </w:r>
      <w:r>
        <w:rPr>
          <w:noProof/>
          <w:snapToGrid w:val="0"/>
          <w:szCs w:val="24"/>
        </w:rPr>
        <w:t xml:space="preserve">. </w:t>
      </w:r>
      <w:r>
        <w:rPr>
          <w:noProof/>
          <w:sz w:val="24"/>
          <w:szCs w:val="24"/>
        </w:rPr>
        <w:tab/>
      </w:r>
      <w:r>
        <w:rPr>
          <w:noProof/>
          <w:snapToGrid w:val="0"/>
          <w:szCs w:val="24"/>
        </w:rPr>
        <w:t>Food may be declared dangerous by Executive Director, Public Health</w:t>
      </w:r>
      <w:r>
        <w:rPr>
          <w:noProof/>
        </w:rPr>
        <w:tab/>
      </w:r>
      <w:r>
        <w:rPr>
          <w:noProof/>
        </w:rPr>
        <w:fldChar w:fldCharType="begin"/>
      </w:r>
      <w:r>
        <w:rPr>
          <w:noProof/>
        </w:rPr>
        <w:instrText xml:space="preserve"> PAGEREF _Toc111872961 \h </w:instrText>
      </w:r>
      <w:r>
        <w:rPr>
          <w:noProof/>
        </w:rPr>
      </w:r>
      <w:r>
        <w:rPr>
          <w:noProof/>
        </w:rPr>
        <w:fldChar w:fldCharType="separate"/>
      </w:r>
      <w:r>
        <w:rPr>
          <w:noProof/>
        </w:rPr>
        <w:t>225</w:t>
      </w:r>
      <w:r>
        <w:rPr>
          <w:noProof/>
        </w:rPr>
        <w:fldChar w:fldCharType="end"/>
      </w:r>
    </w:p>
    <w:p>
      <w:pPr>
        <w:pStyle w:val="TOC4"/>
        <w:tabs>
          <w:tab w:val="left" w:pos="1701"/>
        </w:tabs>
        <w:rPr>
          <w:noProof/>
          <w:sz w:val="24"/>
          <w:szCs w:val="24"/>
        </w:rPr>
      </w:pPr>
      <w:r>
        <w:rPr>
          <w:noProof/>
          <w:szCs w:val="24"/>
        </w:rPr>
        <w:t>246ZB</w:t>
      </w:r>
      <w:r>
        <w:rPr>
          <w:noProof/>
          <w:snapToGrid w:val="0"/>
          <w:szCs w:val="24"/>
        </w:rPr>
        <w:t xml:space="preserve">. </w:t>
      </w:r>
      <w:r>
        <w:rPr>
          <w:noProof/>
          <w:sz w:val="24"/>
          <w:szCs w:val="24"/>
        </w:rPr>
        <w:tab/>
      </w:r>
      <w:r>
        <w:rPr>
          <w:noProof/>
          <w:snapToGrid w:val="0"/>
          <w:szCs w:val="24"/>
        </w:rPr>
        <w:t>Powers of environmental health officers</w:t>
      </w:r>
      <w:r>
        <w:rPr>
          <w:noProof/>
        </w:rPr>
        <w:tab/>
      </w:r>
      <w:r>
        <w:rPr>
          <w:noProof/>
        </w:rPr>
        <w:fldChar w:fldCharType="begin"/>
      </w:r>
      <w:r>
        <w:rPr>
          <w:noProof/>
        </w:rPr>
        <w:instrText xml:space="preserve"> PAGEREF _Toc111872962 \h </w:instrText>
      </w:r>
      <w:r>
        <w:rPr>
          <w:noProof/>
        </w:rPr>
      </w:r>
      <w:r>
        <w:rPr>
          <w:noProof/>
        </w:rPr>
        <w:fldChar w:fldCharType="separate"/>
      </w:r>
      <w:r>
        <w:rPr>
          <w:noProof/>
        </w:rPr>
        <w:t>227</w:t>
      </w:r>
      <w:r>
        <w:rPr>
          <w:noProof/>
        </w:rPr>
        <w:fldChar w:fldCharType="end"/>
      </w:r>
    </w:p>
    <w:p>
      <w:pPr>
        <w:pStyle w:val="TOC4"/>
        <w:tabs>
          <w:tab w:val="left" w:pos="1701"/>
        </w:tabs>
        <w:rPr>
          <w:noProof/>
          <w:sz w:val="24"/>
          <w:szCs w:val="24"/>
        </w:rPr>
      </w:pPr>
      <w:r>
        <w:rPr>
          <w:noProof/>
          <w:szCs w:val="24"/>
        </w:rPr>
        <w:t>246ZC</w:t>
      </w:r>
      <w:r>
        <w:rPr>
          <w:noProof/>
          <w:snapToGrid w:val="0"/>
          <w:szCs w:val="24"/>
        </w:rPr>
        <w:t xml:space="preserve">. </w:t>
      </w:r>
      <w:r>
        <w:rPr>
          <w:noProof/>
          <w:sz w:val="24"/>
          <w:szCs w:val="24"/>
        </w:rPr>
        <w:tab/>
      </w:r>
      <w:r>
        <w:rPr>
          <w:noProof/>
          <w:snapToGrid w:val="0"/>
          <w:szCs w:val="24"/>
        </w:rPr>
        <w:t>Procedure on taking samples</w:t>
      </w:r>
      <w:r>
        <w:rPr>
          <w:noProof/>
        </w:rPr>
        <w:tab/>
      </w:r>
      <w:r>
        <w:rPr>
          <w:noProof/>
        </w:rPr>
        <w:fldChar w:fldCharType="begin"/>
      </w:r>
      <w:r>
        <w:rPr>
          <w:noProof/>
        </w:rPr>
        <w:instrText xml:space="preserve"> PAGEREF _Toc111872963 \h </w:instrText>
      </w:r>
      <w:r>
        <w:rPr>
          <w:noProof/>
        </w:rPr>
      </w:r>
      <w:r>
        <w:rPr>
          <w:noProof/>
        </w:rPr>
        <w:fldChar w:fldCharType="separate"/>
      </w:r>
      <w:r>
        <w:rPr>
          <w:noProof/>
        </w:rPr>
        <w:t>230</w:t>
      </w:r>
      <w:r>
        <w:rPr>
          <w:noProof/>
        </w:rPr>
        <w:fldChar w:fldCharType="end"/>
      </w:r>
    </w:p>
    <w:p>
      <w:pPr>
        <w:pStyle w:val="TOC4"/>
        <w:tabs>
          <w:tab w:val="left" w:pos="1701"/>
        </w:tabs>
        <w:rPr>
          <w:noProof/>
          <w:sz w:val="24"/>
          <w:szCs w:val="24"/>
        </w:rPr>
      </w:pPr>
      <w:r>
        <w:rPr>
          <w:noProof/>
          <w:szCs w:val="24"/>
        </w:rPr>
        <w:t>246ZD</w:t>
      </w:r>
      <w:r>
        <w:rPr>
          <w:noProof/>
          <w:snapToGrid w:val="0"/>
          <w:szCs w:val="24"/>
        </w:rPr>
        <w:t xml:space="preserve">. </w:t>
      </w:r>
      <w:r>
        <w:rPr>
          <w:noProof/>
          <w:sz w:val="24"/>
          <w:szCs w:val="24"/>
        </w:rPr>
        <w:tab/>
      </w:r>
      <w:r>
        <w:rPr>
          <w:noProof/>
          <w:snapToGrid w:val="0"/>
          <w:szCs w:val="24"/>
        </w:rPr>
        <w:t>Offences with respect to environmental health officers and articles</w:t>
      </w:r>
      <w:r>
        <w:rPr>
          <w:noProof/>
        </w:rPr>
        <w:tab/>
      </w:r>
      <w:r>
        <w:rPr>
          <w:noProof/>
        </w:rPr>
        <w:fldChar w:fldCharType="begin"/>
      </w:r>
      <w:r>
        <w:rPr>
          <w:noProof/>
        </w:rPr>
        <w:instrText xml:space="preserve"> PAGEREF _Toc111872964 \h </w:instrText>
      </w:r>
      <w:r>
        <w:rPr>
          <w:noProof/>
        </w:rPr>
      </w:r>
      <w:r>
        <w:rPr>
          <w:noProof/>
        </w:rPr>
        <w:fldChar w:fldCharType="separate"/>
      </w:r>
      <w:r>
        <w:rPr>
          <w:noProof/>
        </w:rPr>
        <w:t>233</w:t>
      </w:r>
      <w:r>
        <w:rPr>
          <w:noProof/>
        </w:rPr>
        <w:fldChar w:fldCharType="end"/>
      </w:r>
    </w:p>
    <w:p>
      <w:pPr>
        <w:pStyle w:val="TOC4"/>
        <w:tabs>
          <w:tab w:val="left" w:pos="1701"/>
        </w:tabs>
        <w:rPr>
          <w:noProof/>
          <w:sz w:val="24"/>
          <w:szCs w:val="24"/>
        </w:rPr>
      </w:pPr>
      <w:r>
        <w:rPr>
          <w:noProof/>
          <w:szCs w:val="24"/>
        </w:rPr>
        <w:t>246ZE</w:t>
      </w:r>
      <w:r>
        <w:rPr>
          <w:noProof/>
          <w:snapToGrid w:val="0"/>
          <w:szCs w:val="24"/>
        </w:rPr>
        <w:t xml:space="preserve">. </w:t>
      </w:r>
      <w:r>
        <w:rPr>
          <w:noProof/>
          <w:sz w:val="24"/>
          <w:szCs w:val="24"/>
        </w:rPr>
        <w:tab/>
      </w:r>
      <w:r>
        <w:rPr>
          <w:noProof/>
          <w:snapToGrid w:val="0"/>
          <w:szCs w:val="24"/>
        </w:rPr>
        <w:t>Duties of environmental health officer on seizure and detention of article</w:t>
      </w:r>
      <w:r>
        <w:rPr>
          <w:noProof/>
        </w:rPr>
        <w:tab/>
      </w:r>
      <w:r>
        <w:rPr>
          <w:noProof/>
        </w:rPr>
        <w:fldChar w:fldCharType="begin"/>
      </w:r>
      <w:r>
        <w:rPr>
          <w:noProof/>
        </w:rPr>
        <w:instrText xml:space="preserve"> PAGEREF _Toc111872965 \h </w:instrText>
      </w:r>
      <w:r>
        <w:rPr>
          <w:noProof/>
        </w:rPr>
      </w:r>
      <w:r>
        <w:rPr>
          <w:noProof/>
        </w:rPr>
        <w:fldChar w:fldCharType="separate"/>
      </w:r>
      <w:r>
        <w:rPr>
          <w:noProof/>
        </w:rPr>
        <w:t>235</w:t>
      </w:r>
      <w:r>
        <w:rPr>
          <w:noProof/>
        </w:rPr>
        <w:fldChar w:fldCharType="end"/>
      </w:r>
    </w:p>
    <w:p>
      <w:pPr>
        <w:pStyle w:val="TOC4"/>
        <w:tabs>
          <w:tab w:val="left" w:pos="1701"/>
        </w:tabs>
        <w:rPr>
          <w:noProof/>
          <w:sz w:val="24"/>
          <w:szCs w:val="24"/>
        </w:rPr>
      </w:pPr>
      <w:r>
        <w:rPr>
          <w:noProof/>
          <w:szCs w:val="24"/>
        </w:rPr>
        <w:t>246ZF</w:t>
      </w:r>
      <w:r>
        <w:rPr>
          <w:noProof/>
          <w:snapToGrid w:val="0"/>
          <w:szCs w:val="24"/>
        </w:rPr>
        <w:t xml:space="preserve">. </w:t>
      </w:r>
      <w:r>
        <w:rPr>
          <w:noProof/>
          <w:sz w:val="24"/>
          <w:szCs w:val="24"/>
        </w:rPr>
        <w:tab/>
      </w:r>
      <w:r>
        <w:rPr>
          <w:noProof/>
          <w:snapToGrid w:val="0"/>
          <w:szCs w:val="24"/>
        </w:rPr>
        <w:t>Keeping and storage of certain articles</w:t>
      </w:r>
      <w:r>
        <w:rPr>
          <w:noProof/>
        </w:rPr>
        <w:tab/>
      </w:r>
      <w:r>
        <w:rPr>
          <w:noProof/>
        </w:rPr>
        <w:fldChar w:fldCharType="begin"/>
      </w:r>
      <w:r>
        <w:rPr>
          <w:noProof/>
        </w:rPr>
        <w:instrText xml:space="preserve"> PAGEREF _Toc111872966 \h </w:instrText>
      </w:r>
      <w:r>
        <w:rPr>
          <w:noProof/>
        </w:rPr>
      </w:r>
      <w:r>
        <w:rPr>
          <w:noProof/>
        </w:rPr>
        <w:fldChar w:fldCharType="separate"/>
      </w:r>
      <w:r>
        <w:rPr>
          <w:noProof/>
        </w:rPr>
        <w:t>235</w:t>
      </w:r>
      <w:r>
        <w:rPr>
          <w:noProof/>
        </w:rPr>
        <w:fldChar w:fldCharType="end"/>
      </w:r>
    </w:p>
    <w:p>
      <w:pPr>
        <w:pStyle w:val="TOC4"/>
        <w:tabs>
          <w:tab w:val="left" w:pos="1701"/>
        </w:tabs>
        <w:rPr>
          <w:noProof/>
          <w:sz w:val="24"/>
          <w:szCs w:val="24"/>
        </w:rPr>
      </w:pPr>
      <w:r>
        <w:rPr>
          <w:noProof/>
          <w:szCs w:val="24"/>
        </w:rPr>
        <w:t>246ZG</w:t>
      </w:r>
      <w:r>
        <w:rPr>
          <w:noProof/>
          <w:snapToGrid w:val="0"/>
          <w:szCs w:val="24"/>
        </w:rPr>
        <w:t>.</w:t>
      </w:r>
      <w:r>
        <w:rPr>
          <w:noProof/>
          <w:sz w:val="24"/>
          <w:szCs w:val="24"/>
        </w:rPr>
        <w:tab/>
      </w:r>
      <w:r>
        <w:rPr>
          <w:noProof/>
          <w:snapToGrid w:val="0"/>
          <w:szCs w:val="24"/>
        </w:rPr>
        <w:t>Remedy in respect of articles seized</w:t>
      </w:r>
      <w:r>
        <w:rPr>
          <w:noProof/>
        </w:rPr>
        <w:tab/>
      </w:r>
      <w:r>
        <w:rPr>
          <w:noProof/>
        </w:rPr>
        <w:fldChar w:fldCharType="begin"/>
      </w:r>
      <w:r>
        <w:rPr>
          <w:noProof/>
        </w:rPr>
        <w:instrText xml:space="preserve"> PAGEREF _Toc111872967 \h </w:instrText>
      </w:r>
      <w:r>
        <w:rPr>
          <w:noProof/>
        </w:rPr>
      </w:r>
      <w:r>
        <w:rPr>
          <w:noProof/>
        </w:rPr>
        <w:fldChar w:fldCharType="separate"/>
      </w:r>
      <w:r>
        <w:rPr>
          <w:noProof/>
        </w:rPr>
        <w:t>236</w:t>
      </w:r>
      <w:r>
        <w:rPr>
          <w:noProof/>
        </w:rPr>
        <w:fldChar w:fldCharType="end"/>
      </w:r>
    </w:p>
    <w:p>
      <w:pPr>
        <w:pStyle w:val="TOC4"/>
        <w:tabs>
          <w:tab w:val="left" w:pos="1701"/>
        </w:tabs>
        <w:rPr>
          <w:noProof/>
          <w:sz w:val="24"/>
          <w:szCs w:val="24"/>
        </w:rPr>
      </w:pPr>
      <w:r>
        <w:rPr>
          <w:noProof/>
          <w:szCs w:val="24"/>
        </w:rPr>
        <w:t>246ZH</w:t>
      </w:r>
      <w:r>
        <w:rPr>
          <w:noProof/>
          <w:snapToGrid w:val="0"/>
          <w:szCs w:val="24"/>
        </w:rPr>
        <w:t xml:space="preserve">. </w:t>
      </w:r>
      <w:r>
        <w:rPr>
          <w:noProof/>
          <w:sz w:val="24"/>
          <w:szCs w:val="24"/>
        </w:rPr>
        <w:tab/>
      </w:r>
      <w:r>
        <w:rPr>
          <w:noProof/>
          <w:snapToGrid w:val="0"/>
          <w:szCs w:val="24"/>
        </w:rPr>
        <w:t>Destruction or other disposal of seized food</w:t>
      </w:r>
      <w:r>
        <w:rPr>
          <w:noProof/>
        </w:rPr>
        <w:tab/>
      </w:r>
      <w:r>
        <w:rPr>
          <w:noProof/>
        </w:rPr>
        <w:fldChar w:fldCharType="begin"/>
      </w:r>
      <w:r>
        <w:rPr>
          <w:noProof/>
        </w:rPr>
        <w:instrText xml:space="preserve"> PAGEREF _Toc111872968 \h </w:instrText>
      </w:r>
      <w:r>
        <w:rPr>
          <w:noProof/>
        </w:rPr>
      </w:r>
      <w:r>
        <w:rPr>
          <w:noProof/>
        </w:rPr>
        <w:fldChar w:fldCharType="separate"/>
      </w:r>
      <w:r>
        <w:rPr>
          <w:noProof/>
        </w:rPr>
        <w:t>236</w:t>
      </w:r>
      <w:r>
        <w:rPr>
          <w:noProof/>
        </w:rPr>
        <w:fldChar w:fldCharType="end"/>
      </w:r>
    </w:p>
    <w:p>
      <w:pPr>
        <w:pStyle w:val="TOC4"/>
        <w:tabs>
          <w:tab w:val="left" w:pos="1701"/>
        </w:tabs>
        <w:rPr>
          <w:noProof/>
          <w:sz w:val="24"/>
          <w:szCs w:val="24"/>
        </w:rPr>
      </w:pPr>
      <w:r>
        <w:rPr>
          <w:noProof/>
          <w:szCs w:val="24"/>
        </w:rPr>
        <w:t>246ZI</w:t>
      </w:r>
      <w:r>
        <w:rPr>
          <w:noProof/>
          <w:snapToGrid w:val="0"/>
          <w:szCs w:val="24"/>
        </w:rPr>
        <w:t>.</w:t>
      </w:r>
      <w:r>
        <w:rPr>
          <w:noProof/>
          <w:sz w:val="24"/>
          <w:szCs w:val="24"/>
        </w:rPr>
        <w:tab/>
      </w:r>
      <w:r>
        <w:rPr>
          <w:noProof/>
          <w:snapToGrid w:val="0"/>
          <w:szCs w:val="24"/>
        </w:rPr>
        <w:t>Liability for costs and expenses of storage or destruction or other disposal of seized article</w:t>
      </w:r>
      <w:r>
        <w:rPr>
          <w:noProof/>
        </w:rPr>
        <w:tab/>
      </w:r>
      <w:r>
        <w:rPr>
          <w:noProof/>
        </w:rPr>
        <w:fldChar w:fldCharType="begin"/>
      </w:r>
      <w:r>
        <w:rPr>
          <w:noProof/>
        </w:rPr>
        <w:instrText xml:space="preserve"> PAGEREF _Toc111872969 \h </w:instrText>
      </w:r>
      <w:r>
        <w:rPr>
          <w:noProof/>
        </w:rPr>
      </w:r>
      <w:r>
        <w:rPr>
          <w:noProof/>
        </w:rPr>
        <w:fldChar w:fldCharType="separate"/>
      </w:r>
      <w:r>
        <w:rPr>
          <w:noProof/>
        </w:rPr>
        <w:t>237</w:t>
      </w:r>
      <w:r>
        <w:rPr>
          <w:noProof/>
        </w:rPr>
        <w:fldChar w:fldCharType="end"/>
      </w:r>
    </w:p>
    <w:p>
      <w:pPr>
        <w:pStyle w:val="TOC4"/>
        <w:tabs>
          <w:tab w:val="left" w:pos="1701"/>
        </w:tabs>
        <w:rPr>
          <w:noProof/>
          <w:sz w:val="24"/>
          <w:szCs w:val="24"/>
        </w:rPr>
      </w:pPr>
      <w:r>
        <w:rPr>
          <w:noProof/>
          <w:szCs w:val="24"/>
        </w:rPr>
        <w:t>246ZJ</w:t>
      </w:r>
      <w:r>
        <w:rPr>
          <w:noProof/>
          <w:snapToGrid w:val="0"/>
          <w:szCs w:val="24"/>
        </w:rPr>
        <w:t>.</w:t>
      </w:r>
      <w:r>
        <w:rPr>
          <w:noProof/>
          <w:sz w:val="24"/>
          <w:szCs w:val="24"/>
        </w:rPr>
        <w:tab/>
      </w:r>
      <w:r>
        <w:rPr>
          <w:noProof/>
          <w:snapToGrid w:val="0"/>
          <w:szCs w:val="24"/>
        </w:rPr>
        <w:t>Supply of results of analysis</w:t>
      </w:r>
      <w:r>
        <w:rPr>
          <w:noProof/>
        </w:rPr>
        <w:tab/>
      </w:r>
      <w:r>
        <w:rPr>
          <w:noProof/>
        </w:rPr>
        <w:fldChar w:fldCharType="begin"/>
      </w:r>
      <w:r>
        <w:rPr>
          <w:noProof/>
        </w:rPr>
        <w:instrText xml:space="preserve"> PAGEREF _Toc111872970 \h </w:instrText>
      </w:r>
      <w:r>
        <w:rPr>
          <w:noProof/>
        </w:rPr>
      </w:r>
      <w:r>
        <w:rPr>
          <w:noProof/>
        </w:rPr>
        <w:fldChar w:fldCharType="separate"/>
      </w:r>
      <w:r>
        <w:rPr>
          <w:noProof/>
        </w:rPr>
        <w:t>238</w:t>
      </w:r>
      <w:r>
        <w:rPr>
          <w:noProof/>
        </w:rPr>
        <w:fldChar w:fldCharType="end"/>
      </w:r>
    </w:p>
    <w:p>
      <w:pPr>
        <w:pStyle w:val="TOC4"/>
        <w:tabs>
          <w:tab w:val="left" w:pos="1701"/>
        </w:tabs>
        <w:rPr>
          <w:noProof/>
          <w:sz w:val="24"/>
          <w:szCs w:val="24"/>
        </w:rPr>
      </w:pPr>
      <w:r>
        <w:rPr>
          <w:noProof/>
          <w:szCs w:val="24"/>
        </w:rPr>
        <w:t>246ZK</w:t>
      </w:r>
      <w:r>
        <w:rPr>
          <w:noProof/>
          <w:snapToGrid w:val="0"/>
          <w:szCs w:val="24"/>
        </w:rPr>
        <w:t xml:space="preserve">. </w:t>
      </w:r>
      <w:r>
        <w:rPr>
          <w:noProof/>
          <w:sz w:val="24"/>
          <w:szCs w:val="24"/>
        </w:rPr>
        <w:tab/>
      </w:r>
      <w:r>
        <w:rPr>
          <w:noProof/>
          <w:snapToGrid w:val="0"/>
          <w:szCs w:val="24"/>
        </w:rPr>
        <w:t>Prohibition of use of result of analysis for certain purposes</w:t>
      </w:r>
      <w:r>
        <w:rPr>
          <w:noProof/>
        </w:rPr>
        <w:tab/>
      </w:r>
      <w:r>
        <w:rPr>
          <w:noProof/>
        </w:rPr>
        <w:fldChar w:fldCharType="begin"/>
      </w:r>
      <w:r>
        <w:rPr>
          <w:noProof/>
        </w:rPr>
        <w:instrText xml:space="preserve"> PAGEREF _Toc111872971 \h </w:instrText>
      </w:r>
      <w:r>
        <w:rPr>
          <w:noProof/>
        </w:rPr>
      </w:r>
      <w:r>
        <w:rPr>
          <w:noProof/>
        </w:rPr>
        <w:fldChar w:fldCharType="separate"/>
      </w:r>
      <w:r>
        <w:rPr>
          <w:noProof/>
        </w:rPr>
        <w:t>238</w:t>
      </w:r>
      <w:r>
        <w:rPr>
          <w:noProof/>
        </w:rPr>
        <w:fldChar w:fldCharType="end"/>
      </w:r>
    </w:p>
    <w:p>
      <w:pPr>
        <w:pStyle w:val="TOC4"/>
        <w:tabs>
          <w:tab w:val="left" w:pos="1701"/>
        </w:tabs>
        <w:rPr>
          <w:noProof/>
          <w:sz w:val="24"/>
          <w:szCs w:val="24"/>
        </w:rPr>
      </w:pPr>
      <w:r>
        <w:rPr>
          <w:noProof/>
          <w:szCs w:val="24"/>
        </w:rPr>
        <w:t>246ZL</w:t>
      </w:r>
      <w:r>
        <w:rPr>
          <w:noProof/>
          <w:snapToGrid w:val="0"/>
          <w:szCs w:val="24"/>
        </w:rPr>
        <w:t xml:space="preserve">. </w:t>
      </w:r>
      <w:r>
        <w:rPr>
          <w:noProof/>
          <w:sz w:val="24"/>
          <w:szCs w:val="24"/>
        </w:rPr>
        <w:tab/>
      </w:r>
      <w:r>
        <w:rPr>
          <w:noProof/>
          <w:snapToGrid w:val="0"/>
          <w:szCs w:val="24"/>
        </w:rPr>
        <w:t>Power of delegation</w:t>
      </w:r>
      <w:r>
        <w:rPr>
          <w:noProof/>
        </w:rPr>
        <w:tab/>
      </w:r>
      <w:r>
        <w:rPr>
          <w:noProof/>
        </w:rPr>
        <w:fldChar w:fldCharType="begin"/>
      </w:r>
      <w:r>
        <w:rPr>
          <w:noProof/>
        </w:rPr>
        <w:instrText xml:space="preserve"> PAGEREF _Toc111872972 \h </w:instrText>
      </w:r>
      <w:r>
        <w:rPr>
          <w:noProof/>
        </w:rPr>
      </w:r>
      <w:r>
        <w:rPr>
          <w:noProof/>
        </w:rPr>
        <w:fldChar w:fldCharType="separate"/>
      </w:r>
      <w:r>
        <w:rPr>
          <w:noProof/>
        </w:rPr>
        <w:t>238</w:t>
      </w:r>
      <w:r>
        <w:rPr>
          <w:noProof/>
        </w:rPr>
        <w:fldChar w:fldCharType="end"/>
      </w:r>
    </w:p>
    <w:p>
      <w:pPr>
        <w:pStyle w:val="TOC4"/>
        <w:tabs>
          <w:tab w:val="left" w:pos="1701"/>
        </w:tabs>
        <w:rPr>
          <w:noProof/>
          <w:sz w:val="24"/>
          <w:szCs w:val="24"/>
        </w:rPr>
      </w:pPr>
      <w:r>
        <w:rPr>
          <w:noProof/>
          <w:szCs w:val="24"/>
        </w:rPr>
        <w:t>246ZM</w:t>
      </w:r>
      <w:r>
        <w:rPr>
          <w:noProof/>
          <w:snapToGrid w:val="0"/>
          <w:szCs w:val="24"/>
        </w:rPr>
        <w:t>.</w:t>
      </w:r>
      <w:r>
        <w:rPr>
          <w:noProof/>
          <w:sz w:val="24"/>
          <w:szCs w:val="24"/>
        </w:rPr>
        <w:tab/>
      </w:r>
      <w:r>
        <w:rPr>
          <w:noProof/>
          <w:snapToGrid w:val="0"/>
          <w:szCs w:val="24"/>
        </w:rPr>
        <w:t>Secrecy</w:t>
      </w:r>
      <w:r>
        <w:rPr>
          <w:noProof/>
        </w:rPr>
        <w:tab/>
      </w:r>
      <w:r>
        <w:rPr>
          <w:noProof/>
        </w:rPr>
        <w:fldChar w:fldCharType="begin"/>
      </w:r>
      <w:r>
        <w:rPr>
          <w:noProof/>
        </w:rPr>
        <w:instrText xml:space="preserve"> PAGEREF _Toc111872973 \h </w:instrText>
      </w:r>
      <w:r>
        <w:rPr>
          <w:noProof/>
        </w:rPr>
      </w:r>
      <w:r>
        <w:rPr>
          <w:noProof/>
        </w:rPr>
        <w:fldChar w:fldCharType="separate"/>
      </w:r>
      <w:r>
        <w:rPr>
          <w:noProof/>
        </w:rPr>
        <w:t>239</w:t>
      </w:r>
      <w:r>
        <w:rPr>
          <w:noProof/>
        </w:rPr>
        <w:fldChar w:fldCharType="end"/>
      </w:r>
    </w:p>
    <w:p>
      <w:pPr>
        <w:pStyle w:val="TOC3"/>
        <w:rPr>
          <w:b w:val="0"/>
          <w:noProof/>
          <w:sz w:val="24"/>
          <w:szCs w:val="24"/>
        </w:rPr>
      </w:pPr>
      <w:r>
        <w:rPr>
          <w:noProof/>
          <w:szCs w:val="26"/>
        </w:rPr>
        <w:t>Division 6</w:t>
      </w:r>
      <w:r>
        <w:rPr>
          <w:noProof/>
          <w:snapToGrid w:val="0"/>
          <w:szCs w:val="26"/>
        </w:rPr>
        <w:t> — </w:t>
      </w:r>
      <w:r>
        <w:rPr>
          <w:noProof/>
          <w:szCs w:val="26"/>
        </w:rPr>
        <w:t>Miscellaneous provisions</w:t>
      </w:r>
    </w:p>
    <w:p>
      <w:pPr>
        <w:pStyle w:val="TOC4"/>
        <w:tabs>
          <w:tab w:val="left" w:pos="1701"/>
        </w:tabs>
        <w:rPr>
          <w:noProof/>
          <w:sz w:val="24"/>
          <w:szCs w:val="24"/>
        </w:rPr>
      </w:pPr>
      <w:r>
        <w:rPr>
          <w:noProof/>
          <w:szCs w:val="24"/>
        </w:rPr>
        <w:t>246ZN</w:t>
      </w:r>
      <w:r>
        <w:rPr>
          <w:noProof/>
          <w:snapToGrid w:val="0"/>
          <w:szCs w:val="24"/>
        </w:rPr>
        <w:t xml:space="preserve">. </w:t>
      </w:r>
      <w:r>
        <w:rPr>
          <w:noProof/>
          <w:sz w:val="24"/>
          <w:szCs w:val="24"/>
        </w:rPr>
        <w:tab/>
      </w:r>
      <w:r>
        <w:rPr>
          <w:noProof/>
          <w:snapToGrid w:val="0"/>
          <w:szCs w:val="24"/>
        </w:rPr>
        <w:t>Defence in respect of food for export</w:t>
      </w:r>
      <w:r>
        <w:rPr>
          <w:noProof/>
        </w:rPr>
        <w:tab/>
      </w:r>
      <w:r>
        <w:rPr>
          <w:noProof/>
        </w:rPr>
        <w:fldChar w:fldCharType="begin"/>
      </w:r>
      <w:r>
        <w:rPr>
          <w:noProof/>
        </w:rPr>
        <w:instrText xml:space="preserve"> PAGEREF _Toc111872975 \h </w:instrText>
      </w:r>
      <w:r>
        <w:rPr>
          <w:noProof/>
        </w:rPr>
      </w:r>
      <w:r>
        <w:rPr>
          <w:noProof/>
        </w:rPr>
        <w:fldChar w:fldCharType="separate"/>
      </w:r>
      <w:r>
        <w:rPr>
          <w:noProof/>
        </w:rPr>
        <w:t>240</w:t>
      </w:r>
      <w:r>
        <w:rPr>
          <w:noProof/>
        </w:rPr>
        <w:fldChar w:fldCharType="end"/>
      </w:r>
    </w:p>
    <w:p>
      <w:pPr>
        <w:pStyle w:val="TOC4"/>
        <w:tabs>
          <w:tab w:val="left" w:pos="1701"/>
        </w:tabs>
        <w:rPr>
          <w:noProof/>
          <w:sz w:val="24"/>
          <w:szCs w:val="24"/>
        </w:rPr>
      </w:pPr>
      <w:r>
        <w:rPr>
          <w:noProof/>
          <w:szCs w:val="24"/>
        </w:rPr>
        <w:t>246ZO</w:t>
      </w:r>
      <w:r>
        <w:rPr>
          <w:noProof/>
          <w:snapToGrid w:val="0"/>
          <w:szCs w:val="24"/>
        </w:rPr>
        <w:t xml:space="preserve">. </w:t>
      </w:r>
      <w:r>
        <w:rPr>
          <w:noProof/>
          <w:sz w:val="24"/>
          <w:szCs w:val="24"/>
        </w:rPr>
        <w:tab/>
      </w:r>
      <w:r>
        <w:rPr>
          <w:noProof/>
          <w:snapToGrid w:val="0"/>
          <w:szCs w:val="24"/>
        </w:rPr>
        <w:t>Liability of defendant for certain costs and expenses</w:t>
      </w:r>
      <w:r>
        <w:rPr>
          <w:noProof/>
        </w:rPr>
        <w:tab/>
      </w:r>
      <w:r>
        <w:rPr>
          <w:noProof/>
        </w:rPr>
        <w:fldChar w:fldCharType="begin"/>
      </w:r>
      <w:r>
        <w:rPr>
          <w:noProof/>
        </w:rPr>
        <w:instrText xml:space="preserve"> PAGEREF _Toc111872976 \h </w:instrText>
      </w:r>
      <w:r>
        <w:rPr>
          <w:noProof/>
        </w:rPr>
      </w:r>
      <w:r>
        <w:rPr>
          <w:noProof/>
        </w:rPr>
        <w:fldChar w:fldCharType="separate"/>
      </w:r>
      <w:r>
        <w:rPr>
          <w:noProof/>
        </w:rPr>
        <w:t>240</w:t>
      </w:r>
      <w:r>
        <w:rPr>
          <w:noProof/>
        </w:rPr>
        <w:fldChar w:fldCharType="end"/>
      </w:r>
    </w:p>
    <w:p>
      <w:pPr>
        <w:pStyle w:val="TOC4"/>
        <w:tabs>
          <w:tab w:val="left" w:pos="1701"/>
        </w:tabs>
        <w:rPr>
          <w:noProof/>
          <w:sz w:val="24"/>
          <w:szCs w:val="24"/>
        </w:rPr>
      </w:pPr>
      <w:r>
        <w:rPr>
          <w:noProof/>
          <w:szCs w:val="24"/>
        </w:rPr>
        <w:t>246ZP</w:t>
      </w:r>
      <w:r>
        <w:rPr>
          <w:noProof/>
          <w:snapToGrid w:val="0"/>
          <w:szCs w:val="24"/>
        </w:rPr>
        <w:t xml:space="preserve">. </w:t>
      </w:r>
      <w:r>
        <w:rPr>
          <w:noProof/>
          <w:sz w:val="24"/>
          <w:szCs w:val="24"/>
        </w:rPr>
        <w:tab/>
      </w:r>
      <w:r>
        <w:rPr>
          <w:noProof/>
          <w:snapToGrid w:val="0"/>
          <w:szCs w:val="24"/>
        </w:rPr>
        <w:t>Power of court to order forfeiture</w:t>
      </w:r>
      <w:r>
        <w:rPr>
          <w:noProof/>
        </w:rPr>
        <w:tab/>
      </w:r>
      <w:r>
        <w:rPr>
          <w:noProof/>
        </w:rPr>
        <w:fldChar w:fldCharType="begin"/>
      </w:r>
      <w:r>
        <w:rPr>
          <w:noProof/>
        </w:rPr>
        <w:instrText xml:space="preserve"> PAGEREF _Toc111872977 \h </w:instrText>
      </w:r>
      <w:r>
        <w:rPr>
          <w:noProof/>
        </w:rPr>
      </w:r>
      <w:r>
        <w:rPr>
          <w:noProof/>
        </w:rPr>
        <w:fldChar w:fldCharType="separate"/>
      </w:r>
      <w:r>
        <w:rPr>
          <w:noProof/>
        </w:rPr>
        <w:t>241</w:t>
      </w:r>
      <w:r>
        <w:rPr>
          <w:noProof/>
        </w:rPr>
        <w:fldChar w:fldCharType="end"/>
      </w:r>
    </w:p>
    <w:p>
      <w:pPr>
        <w:pStyle w:val="TOC4"/>
        <w:tabs>
          <w:tab w:val="left" w:pos="1701"/>
        </w:tabs>
        <w:rPr>
          <w:noProof/>
          <w:sz w:val="24"/>
          <w:szCs w:val="24"/>
        </w:rPr>
      </w:pPr>
      <w:r>
        <w:rPr>
          <w:noProof/>
          <w:szCs w:val="24"/>
        </w:rPr>
        <w:t>246ZQ</w:t>
      </w:r>
      <w:r>
        <w:rPr>
          <w:noProof/>
          <w:snapToGrid w:val="0"/>
          <w:szCs w:val="24"/>
        </w:rPr>
        <w:t xml:space="preserve">. </w:t>
      </w:r>
      <w:r>
        <w:rPr>
          <w:noProof/>
          <w:sz w:val="24"/>
          <w:szCs w:val="24"/>
        </w:rPr>
        <w:tab/>
      </w:r>
      <w:r>
        <w:rPr>
          <w:noProof/>
          <w:snapToGrid w:val="0"/>
          <w:szCs w:val="24"/>
        </w:rPr>
        <w:t>Disposal of articles forfeited</w:t>
      </w:r>
      <w:r>
        <w:rPr>
          <w:noProof/>
        </w:rPr>
        <w:tab/>
      </w:r>
      <w:r>
        <w:rPr>
          <w:noProof/>
        </w:rPr>
        <w:fldChar w:fldCharType="begin"/>
      </w:r>
      <w:r>
        <w:rPr>
          <w:noProof/>
        </w:rPr>
        <w:instrText xml:space="preserve"> PAGEREF _Toc111872978 \h </w:instrText>
      </w:r>
      <w:r>
        <w:rPr>
          <w:noProof/>
        </w:rPr>
      </w:r>
      <w:r>
        <w:rPr>
          <w:noProof/>
        </w:rPr>
        <w:fldChar w:fldCharType="separate"/>
      </w:r>
      <w:r>
        <w:rPr>
          <w:noProof/>
        </w:rPr>
        <w:t>242</w:t>
      </w:r>
      <w:r>
        <w:rPr>
          <w:noProof/>
        </w:rPr>
        <w:fldChar w:fldCharType="end"/>
      </w:r>
    </w:p>
    <w:p>
      <w:pPr>
        <w:pStyle w:val="TOC4"/>
        <w:tabs>
          <w:tab w:val="left" w:pos="1701"/>
        </w:tabs>
        <w:rPr>
          <w:noProof/>
          <w:sz w:val="24"/>
          <w:szCs w:val="24"/>
        </w:rPr>
      </w:pPr>
      <w:r>
        <w:rPr>
          <w:noProof/>
          <w:szCs w:val="24"/>
        </w:rPr>
        <w:t>246ZR</w:t>
      </w:r>
      <w:r>
        <w:rPr>
          <w:noProof/>
          <w:snapToGrid w:val="0"/>
          <w:szCs w:val="24"/>
        </w:rPr>
        <w:t xml:space="preserve">. </w:t>
      </w:r>
      <w:r>
        <w:rPr>
          <w:noProof/>
          <w:sz w:val="24"/>
          <w:szCs w:val="24"/>
        </w:rPr>
        <w:tab/>
      </w:r>
      <w:r>
        <w:rPr>
          <w:noProof/>
          <w:snapToGrid w:val="0"/>
          <w:szCs w:val="24"/>
        </w:rPr>
        <w:t>Proceedings for offences</w:t>
      </w:r>
      <w:r>
        <w:rPr>
          <w:noProof/>
        </w:rPr>
        <w:tab/>
      </w:r>
      <w:r>
        <w:rPr>
          <w:noProof/>
        </w:rPr>
        <w:fldChar w:fldCharType="begin"/>
      </w:r>
      <w:r>
        <w:rPr>
          <w:noProof/>
        </w:rPr>
        <w:instrText xml:space="preserve"> PAGEREF _Toc111872979 \h </w:instrText>
      </w:r>
      <w:r>
        <w:rPr>
          <w:noProof/>
        </w:rPr>
      </w:r>
      <w:r>
        <w:rPr>
          <w:noProof/>
        </w:rPr>
        <w:fldChar w:fldCharType="separate"/>
      </w:r>
      <w:r>
        <w:rPr>
          <w:noProof/>
        </w:rPr>
        <w:t>242</w:t>
      </w:r>
      <w:r>
        <w:rPr>
          <w:noProof/>
        </w:rPr>
        <w:fldChar w:fldCharType="end"/>
      </w:r>
    </w:p>
    <w:p>
      <w:pPr>
        <w:pStyle w:val="TOC4"/>
        <w:tabs>
          <w:tab w:val="left" w:pos="1701"/>
        </w:tabs>
        <w:rPr>
          <w:noProof/>
          <w:sz w:val="24"/>
          <w:szCs w:val="24"/>
        </w:rPr>
      </w:pPr>
      <w:r>
        <w:rPr>
          <w:noProof/>
          <w:szCs w:val="24"/>
        </w:rPr>
        <w:t>246ZS</w:t>
      </w:r>
      <w:r>
        <w:rPr>
          <w:noProof/>
          <w:snapToGrid w:val="0"/>
          <w:szCs w:val="24"/>
        </w:rPr>
        <w:t xml:space="preserve">. </w:t>
      </w:r>
      <w:r>
        <w:rPr>
          <w:noProof/>
          <w:sz w:val="24"/>
          <w:szCs w:val="24"/>
        </w:rPr>
        <w:tab/>
      </w:r>
      <w:r>
        <w:rPr>
          <w:noProof/>
          <w:snapToGrid w:val="0"/>
          <w:szCs w:val="24"/>
        </w:rPr>
        <w:t>Certificate of analyst to be evidence</w:t>
      </w:r>
      <w:r>
        <w:rPr>
          <w:noProof/>
        </w:rPr>
        <w:tab/>
      </w:r>
      <w:r>
        <w:rPr>
          <w:noProof/>
        </w:rPr>
        <w:fldChar w:fldCharType="begin"/>
      </w:r>
      <w:r>
        <w:rPr>
          <w:noProof/>
        </w:rPr>
        <w:instrText xml:space="preserve"> PAGEREF _Toc111872980 \h </w:instrText>
      </w:r>
      <w:r>
        <w:rPr>
          <w:noProof/>
        </w:rPr>
      </w:r>
      <w:r>
        <w:rPr>
          <w:noProof/>
        </w:rPr>
        <w:fldChar w:fldCharType="separate"/>
      </w:r>
      <w:r>
        <w:rPr>
          <w:noProof/>
        </w:rPr>
        <w:t>243</w:t>
      </w:r>
      <w:r>
        <w:rPr>
          <w:noProof/>
        </w:rPr>
        <w:fldChar w:fldCharType="end"/>
      </w:r>
    </w:p>
    <w:p>
      <w:pPr>
        <w:pStyle w:val="TOC4"/>
        <w:tabs>
          <w:tab w:val="left" w:pos="1701"/>
        </w:tabs>
        <w:rPr>
          <w:noProof/>
          <w:sz w:val="24"/>
          <w:szCs w:val="24"/>
        </w:rPr>
      </w:pPr>
      <w:r>
        <w:rPr>
          <w:noProof/>
          <w:szCs w:val="24"/>
        </w:rPr>
        <w:t>246ZT</w:t>
      </w:r>
      <w:r>
        <w:rPr>
          <w:noProof/>
          <w:snapToGrid w:val="0"/>
          <w:szCs w:val="24"/>
        </w:rPr>
        <w:t xml:space="preserve">. </w:t>
      </w:r>
      <w:r>
        <w:rPr>
          <w:noProof/>
          <w:sz w:val="24"/>
          <w:szCs w:val="24"/>
        </w:rPr>
        <w:tab/>
      </w:r>
      <w:r>
        <w:rPr>
          <w:noProof/>
          <w:snapToGrid w:val="0"/>
          <w:szCs w:val="24"/>
        </w:rPr>
        <w:t>Independent analysis</w:t>
      </w:r>
      <w:r>
        <w:rPr>
          <w:noProof/>
        </w:rPr>
        <w:tab/>
      </w:r>
      <w:r>
        <w:rPr>
          <w:noProof/>
        </w:rPr>
        <w:fldChar w:fldCharType="begin"/>
      </w:r>
      <w:r>
        <w:rPr>
          <w:noProof/>
        </w:rPr>
        <w:instrText xml:space="preserve"> PAGEREF _Toc111872981 \h </w:instrText>
      </w:r>
      <w:r>
        <w:rPr>
          <w:noProof/>
        </w:rPr>
      </w:r>
      <w:r>
        <w:rPr>
          <w:noProof/>
        </w:rPr>
        <w:fldChar w:fldCharType="separate"/>
      </w:r>
      <w:r>
        <w:rPr>
          <w:noProof/>
        </w:rPr>
        <w:t>244</w:t>
      </w:r>
      <w:r>
        <w:rPr>
          <w:noProof/>
        </w:rPr>
        <w:fldChar w:fldCharType="end"/>
      </w:r>
    </w:p>
    <w:p>
      <w:pPr>
        <w:pStyle w:val="TOC4"/>
        <w:tabs>
          <w:tab w:val="left" w:pos="1701"/>
        </w:tabs>
        <w:rPr>
          <w:noProof/>
          <w:sz w:val="24"/>
          <w:szCs w:val="24"/>
        </w:rPr>
      </w:pPr>
      <w:r>
        <w:rPr>
          <w:noProof/>
          <w:szCs w:val="24"/>
        </w:rPr>
        <w:t>246ZU</w:t>
      </w:r>
      <w:r>
        <w:rPr>
          <w:noProof/>
          <w:snapToGrid w:val="0"/>
          <w:szCs w:val="24"/>
        </w:rPr>
        <w:t xml:space="preserve">. </w:t>
      </w:r>
      <w:r>
        <w:rPr>
          <w:noProof/>
          <w:sz w:val="24"/>
          <w:szCs w:val="24"/>
        </w:rPr>
        <w:tab/>
      </w:r>
      <w:r>
        <w:rPr>
          <w:noProof/>
          <w:snapToGrid w:val="0"/>
          <w:szCs w:val="24"/>
        </w:rPr>
        <w:t>Protection of information and reports</w:t>
      </w:r>
      <w:r>
        <w:rPr>
          <w:noProof/>
        </w:rPr>
        <w:tab/>
      </w:r>
      <w:r>
        <w:rPr>
          <w:noProof/>
        </w:rPr>
        <w:fldChar w:fldCharType="begin"/>
      </w:r>
      <w:r>
        <w:rPr>
          <w:noProof/>
        </w:rPr>
        <w:instrText xml:space="preserve"> PAGEREF _Toc111872982 \h </w:instrText>
      </w:r>
      <w:r>
        <w:rPr>
          <w:noProof/>
        </w:rPr>
      </w:r>
      <w:r>
        <w:rPr>
          <w:noProof/>
        </w:rPr>
        <w:fldChar w:fldCharType="separate"/>
      </w:r>
      <w:r>
        <w:rPr>
          <w:noProof/>
        </w:rPr>
        <w:t>245</w:t>
      </w:r>
      <w:r>
        <w:rPr>
          <w:noProof/>
        </w:rPr>
        <w:fldChar w:fldCharType="end"/>
      </w:r>
    </w:p>
    <w:p>
      <w:pPr>
        <w:pStyle w:val="TOC4"/>
        <w:tabs>
          <w:tab w:val="left" w:pos="1701"/>
        </w:tabs>
        <w:rPr>
          <w:noProof/>
          <w:sz w:val="24"/>
          <w:szCs w:val="24"/>
        </w:rPr>
      </w:pPr>
      <w:r>
        <w:rPr>
          <w:noProof/>
          <w:szCs w:val="24"/>
        </w:rPr>
        <w:t>246ZV</w:t>
      </w:r>
      <w:r>
        <w:rPr>
          <w:noProof/>
          <w:snapToGrid w:val="0"/>
          <w:szCs w:val="24"/>
        </w:rPr>
        <w:t xml:space="preserve">. </w:t>
      </w:r>
      <w:r>
        <w:rPr>
          <w:noProof/>
          <w:sz w:val="24"/>
          <w:szCs w:val="24"/>
        </w:rPr>
        <w:tab/>
      </w:r>
      <w:r>
        <w:rPr>
          <w:noProof/>
          <w:snapToGrid w:val="0"/>
          <w:szCs w:val="24"/>
        </w:rPr>
        <w:t>Liability for offence by employee</w:t>
      </w:r>
      <w:r>
        <w:rPr>
          <w:noProof/>
        </w:rPr>
        <w:tab/>
      </w:r>
      <w:r>
        <w:rPr>
          <w:noProof/>
        </w:rPr>
        <w:fldChar w:fldCharType="begin"/>
      </w:r>
      <w:r>
        <w:rPr>
          <w:noProof/>
        </w:rPr>
        <w:instrText xml:space="preserve"> PAGEREF _Toc111872983 \h </w:instrText>
      </w:r>
      <w:r>
        <w:rPr>
          <w:noProof/>
        </w:rPr>
      </w:r>
      <w:r>
        <w:rPr>
          <w:noProof/>
        </w:rPr>
        <w:fldChar w:fldCharType="separate"/>
      </w:r>
      <w:r>
        <w:rPr>
          <w:noProof/>
        </w:rPr>
        <w:t>245</w:t>
      </w:r>
      <w:r>
        <w:rPr>
          <w:noProof/>
        </w:rPr>
        <w:fldChar w:fldCharType="end"/>
      </w:r>
    </w:p>
    <w:p>
      <w:pPr>
        <w:pStyle w:val="TOC4"/>
        <w:tabs>
          <w:tab w:val="left" w:pos="1701"/>
        </w:tabs>
        <w:rPr>
          <w:noProof/>
          <w:sz w:val="24"/>
          <w:szCs w:val="24"/>
        </w:rPr>
      </w:pPr>
      <w:r>
        <w:rPr>
          <w:noProof/>
          <w:szCs w:val="24"/>
        </w:rPr>
        <w:t>246ZW</w:t>
      </w:r>
      <w:r>
        <w:rPr>
          <w:noProof/>
          <w:snapToGrid w:val="0"/>
          <w:szCs w:val="24"/>
        </w:rPr>
        <w:t>.</w:t>
      </w:r>
      <w:r>
        <w:rPr>
          <w:noProof/>
          <w:sz w:val="24"/>
          <w:szCs w:val="24"/>
        </w:rPr>
        <w:tab/>
      </w:r>
      <w:r>
        <w:rPr>
          <w:noProof/>
          <w:snapToGrid w:val="0"/>
          <w:szCs w:val="24"/>
        </w:rPr>
        <w:t>Liability for offence by body corporate</w:t>
      </w:r>
      <w:r>
        <w:rPr>
          <w:noProof/>
        </w:rPr>
        <w:tab/>
      </w:r>
      <w:r>
        <w:rPr>
          <w:noProof/>
        </w:rPr>
        <w:fldChar w:fldCharType="begin"/>
      </w:r>
      <w:r>
        <w:rPr>
          <w:noProof/>
        </w:rPr>
        <w:instrText xml:space="preserve"> PAGEREF _Toc111872984 \h </w:instrText>
      </w:r>
      <w:r>
        <w:rPr>
          <w:noProof/>
        </w:rPr>
      </w:r>
      <w:r>
        <w:rPr>
          <w:noProof/>
        </w:rPr>
        <w:fldChar w:fldCharType="separate"/>
      </w:r>
      <w:r>
        <w:rPr>
          <w:noProof/>
        </w:rPr>
        <w:t>246</w:t>
      </w:r>
      <w:r>
        <w:rPr>
          <w:noProof/>
        </w:rPr>
        <w:fldChar w:fldCharType="end"/>
      </w:r>
    </w:p>
    <w:p>
      <w:pPr>
        <w:pStyle w:val="TOC4"/>
        <w:tabs>
          <w:tab w:val="left" w:pos="1701"/>
        </w:tabs>
        <w:rPr>
          <w:noProof/>
          <w:sz w:val="24"/>
          <w:szCs w:val="24"/>
        </w:rPr>
      </w:pPr>
      <w:r>
        <w:rPr>
          <w:noProof/>
          <w:szCs w:val="24"/>
        </w:rPr>
        <w:t>246ZX</w:t>
      </w:r>
      <w:r>
        <w:rPr>
          <w:noProof/>
          <w:snapToGrid w:val="0"/>
          <w:szCs w:val="24"/>
        </w:rPr>
        <w:t xml:space="preserve">. </w:t>
      </w:r>
      <w:r>
        <w:rPr>
          <w:noProof/>
          <w:sz w:val="24"/>
          <w:szCs w:val="24"/>
        </w:rPr>
        <w:tab/>
      </w:r>
      <w:r>
        <w:rPr>
          <w:noProof/>
          <w:snapToGrid w:val="0"/>
          <w:szCs w:val="24"/>
        </w:rPr>
        <w:t>Right of accused to have third person before court</w:t>
      </w:r>
      <w:r>
        <w:rPr>
          <w:noProof/>
        </w:rPr>
        <w:tab/>
      </w:r>
      <w:r>
        <w:rPr>
          <w:noProof/>
        </w:rPr>
        <w:fldChar w:fldCharType="begin"/>
      </w:r>
      <w:r>
        <w:rPr>
          <w:noProof/>
        </w:rPr>
        <w:instrText xml:space="preserve"> PAGEREF _Toc111872985 \h </w:instrText>
      </w:r>
      <w:r>
        <w:rPr>
          <w:noProof/>
        </w:rPr>
      </w:r>
      <w:r>
        <w:rPr>
          <w:noProof/>
        </w:rPr>
        <w:fldChar w:fldCharType="separate"/>
      </w:r>
      <w:r>
        <w:rPr>
          <w:noProof/>
        </w:rPr>
        <w:t>247</w:t>
      </w:r>
      <w:r>
        <w:rPr>
          <w:noProof/>
        </w:rPr>
        <w:fldChar w:fldCharType="end"/>
      </w:r>
    </w:p>
    <w:p>
      <w:pPr>
        <w:pStyle w:val="TOC4"/>
        <w:tabs>
          <w:tab w:val="left" w:pos="1701"/>
        </w:tabs>
        <w:rPr>
          <w:noProof/>
          <w:sz w:val="24"/>
          <w:szCs w:val="24"/>
        </w:rPr>
      </w:pPr>
      <w:r>
        <w:rPr>
          <w:noProof/>
          <w:szCs w:val="24"/>
        </w:rPr>
        <w:t>246ZY</w:t>
      </w:r>
      <w:r>
        <w:rPr>
          <w:noProof/>
          <w:snapToGrid w:val="0"/>
          <w:szCs w:val="24"/>
        </w:rPr>
        <w:t>.</w:t>
      </w:r>
      <w:r>
        <w:rPr>
          <w:noProof/>
          <w:sz w:val="24"/>
          <w:szCs w:val="24"/>
        </w:rPr>
        <w:tab/>
      </w:r>
      <w:r>
        <w:rPr>
          <w:noProof/>
          <w:snapToGrid w:val="0"/>
          <w:szCs w:val="24"/>
        </w:rPr>
        <w:t>Mode of service of documents</w:t>
      </w:r>
      <w:r>
        <w:rPr>
          <w:noProof/>
        </w:rPr>
        <w:tab/>
      </w:r>
      <w:r>
        <w:rPr>
          <w:noProof/>
        </w:rPr>
        <w:fldChar w:fldCharType="begin"/>
      </w:r>
      <w:r>
        <w:rPr>
          <w:noProof/>
        </w:rPr>
        <w:instrText xml:space="preserve"> PAGEREF _Toc111872986 \h </w:instrText>
      </w:r>
      <w:r>
        <w:rPr>
          <w:noProof/>
        </w:rPr>
      </w:r>
      <w:r>
        <w:rPr>
          <w:noProof/>
        </w:rPr>
        <w:fldChar w:fldCharType="separate"/>
      </w:r>
      <w:r>
        <w:rPr>
          <w:noProof/>
        </w:rPr>
        <w:t>248</w:t>
      </w:r>
      <w:r>
        <w:rPr>
          <w:noProof/>
        </w:rPr>
        <w:fldChar w:fldCharType="end"/>
      </w:r>
    </w:p>
    <w:p>
      <w:pPr>
        <w:pStyle w:val="TOC4"/>
        <w:tabs>
          <w:tab w:val="left" w:pos="1701"/>
        </w:tabs>
        <w:rPr>
          <w:noProof/>
          <w:sz w:val="24"/>
          <w:szCs w:val="24"/>
        </w:rPr>
      </w:pPr>
      <w:r>
        <w:rPr>
          <w:noProof/>
          <w:szCs w:val="24"/>
        </w:rPr>
        <w:t>246ZZ</w:t>
      </w:r>
      <w:r>
        <w:rPr>
          <w:noProof/>
          <w:snapToGrid w:val="0"/>
          <w:szCs w:val="24"/>
        </w:rPr>
        <w:t xml:space="preserve">. </w:t>
      </w:r>
      <w:r>
        <w:rPr>
          <w:noProof/>
          <w:sz w:val="24"/>
          <w:szCs w:val="24"/>
        </w:rPr>
        <w:tab/>
      </w:r>
      <w:r>
        <w:rPr>
          <w:noProof/>
          <w:snapToGrid w:val="0"/>
          <w:szCs w:val="24"/>
        </w:rPr>
        <w:t>Evidentiary provisions</w:t>
      </w:r>
      <w:r>
        <w:rPr>
          <w:noProof/>
        </w:rPr>
        <w:tab/>
      </w:r>
      <w:r>
        <w:rPr>
          <w:noProof/>
        </w:rPr>
        <w:fldChar w:fldCharType="begin"/>
      </w:r>
      <w:r>
        <w:rPr>
          <w:noProof/>
        </w:rPr>
        <w:instrText xml:space="preserve"> PAGEREF _Toc111872987 \h </w:instrText>
      </w:r>
      <w:r>
        <w:rPr>
          <w:noProof/>
        </w:rPr>
      </w:r>
      <w:r>
        <w:rPr>
          <w:noProof/>
        </w:rPr>
        <w:fldChar w:fldCharType="separate"/>
      </w:r>
      <w:r>
        <w:rPr>
          <w:noProof/>
        </w:rPr>
        <w:t>249</w:t>
      </w:r>
      <w:r>
        <w:rPr>
          <w:noProof/>
        </w:rPr>
        <w:fldChar w:fldCharType="end"/>
      </w:r>
    </w:p>
    <w:p>
      <w:pPr>
        <w:pStyle w:val="TOC4"/>
        <w:tabs>
          <w:tab w:val="left" w:pos="1701"/>
        </w:tabs>
        <w:rPr>
          <w:noProof/>
          <w:sz w:val="24"/>
          <w:szCs w:val="24"/>
        </w:rPr>
      </w:pPr>
      <w:r>
        <w:rPr>
          <w:noProof/>
          <w:szCs w:val="24"/>
        </w:rPr>
        <w:t>247</w:t>
      </w:r>
      <w:r>
        <w:rPr>
          <w:noProof/>
          <w:snapToGrid w:val="0"/>
          <w:szCs w:val="24"/>
        </w:rPr>
        <w:t>.</w:t>
      </w:r>
      <w:r>
        <w:rPr>
          <w:noProof/>
          <w:sz w:val="24"/>
          <w:szCs w:val="24"/>
        </w:rPr>
        <w:tab/>
      </w:r>
      <w:r>
        <w:rPr>
          <w:noProof/>
          <w:snapToGrid w:val="0"/>
          <w:szCs w:val="24"/>
        </w:rPr>
        <w:t>Regulations as to Part VIII</w:t>
      </w:r>
      <w:r>
        <w:rPr>
          <w:noProof/>
        </w:rPr>
        <w:tab/>
      </w:r>
      <w:r>
        <w:rPr>
          <w:noProof/>
        </w:rPr>
        <w:fldChar w:fldCharType="begin"/>
      </w:r>
      <w:r>
        <w:rPr>
          <w:noProof/>
        </w:rPr>
        <w:instrText xml:space="preserve"> PAGEREF _Toc111872988 \h </w:instrText>
      </w:r>
      <w:r>
        <w:rPr>
          <w:noProof/>
        </w:rPr>
      </w:r>
      <w:r>
        <w:rPr>
          <w:noProof/>
        </w:rPr>
        <w:fldChar w:fldCharType="separate"/>
      </w:r>
      <w:r>
        <w:rPr>
          <w:noProof/>
        </w:rPr>
        <w:t>252</w:t>
      </w:r>
      <w:r>
        <w:rPr>
          <w:noProof/>
        </w:rPr>
        <w:fldChar w:fldCharType="end"/>
      </w:r>
    </w:p>
    <w:p>
      <w:pPr>
        <w:pStyle w:val="TOC2"/>
        <w:tabs>
          <w:tab w:val="right" w:leader="dot" w:pos="7086"/>
        </w:tabs>
        <w:rPr>
          <w:b w:val="0"/>
          <w:noProof/>
          <w:sz w:val="24"/>
          <w:szCs w:val="24"/>
        </w:rPr>
      </w:pPr>
      <w:r>
        <w:rPr>
          <w:noProof/>
          <w:szCs w:val="30"/>
        </w:rPr>
        <w:t>Part VIIIA — Analytical services</w:t>
      </w:r>
    </w:p>
    <w:p>
      <w:pPr>
        <w:pStyle w:val="TOC4"/>
        <w:tabs>
          <w:tab w:val="left" w:pos="1701"/>
        </w:tabs>
        <w:rPr>
          <w:noProof/>
          <w:sz w:val="24"/>
          <w:szCs w:val="24"/>
        </w:rPr>
      </w:pPr>
      <w:r>
        <w:rPr>
          <w:noProof/>
          <w:szCs w:val="24"/>
        </w:rPr>
        <w:t>247A</w:t>
      </w:r>
      <w:r>
        <w:rPr>
          <w:noProof/>
          <w:snapToGrid w:val="0"/>
          <w:szCs w:val="24"/>
        </w:rPr>
        <w:t xml:space="preserve">. </w:t>
      </w:r>
      <w:r>
        <w:rPr>
          <w:noProof/>
          <w:sz w:val="24"/>
          <w:szCs w:val="24"/>
        </w:rPr>
        <w:tab/>
      </w:r>
      <w:r>
        <w:rPr>
          <w:noProof/>
          <w:snapToGrid w:val="0"/>
          <w:szCs w:val="24"/>
        </w:rPr>
        <w:t>Local Health Authorities Analytical Committee</w:t>
      </w:r>
      <w:r>
        <w:rPr>
          <w:noProof/>
        </w:rPr>
        <w:tab/>
      </w:r>
      <w:r>
        <w:rPr>
          <w:noProof/>
        </w:rPr>
        <w:fldChar w:fldCharType="begin"/>
      </w:r>
      <w:r>
        <w:rPr>
          <w:noProof/>
        </w:rPr>
        <w:instrText xml:space="preserve"> PAGEREF _Toc111872990 \h </w:instrText>
      </w:r>
      <w:r>
        <w:rPr>
          <w:noProof/>
        </w:rPr>
      </w:r>
      <w:r>
        <w:rPr>
          <w:noProof/>
        </w:rPr>
        <w:fldChar w:fldCharType="separate"/>
      </w:r>
      <w:r>
        <w:rPr>
          <w:noProof/>
        </w:rPr>
        <w:t>254</w:t>
      </w:r>
      <w:r>
        <w:rPr>
          <w:noProof/>
        </w:rPr>
        <w:fldChar w:fldCharType="end"/>
      </w:r>
    </w:p>
    <w:p>
      <w:pPr>
        <w:pStyle w:val="TOC4"/>
        <w:tabs>
          <w:tab w:val="left" w:pos="1701"/>
        </w:tabs>
        <w:rPr>
          <w:noProof/>
          <w:sz w:val="24"/>
          <w:szCs w:val="24"/>
        </w:rPr>
      </w:pPr>
      <w:r>
        <w:rPr>
          <w:noProof/>
          <w:szCs w:val="24"/>
        </w:rPr>
        <w:t>247B</w:t>
      </w:r>
      <w:r>
        <w:rPr>
          <w:noProof/>
          <w:snapToGrid w:val="0"/>
          <w:szCs w:val="24"/>
        </w:rPr>
        <w:t xml:space="preserve">. </w:t>
      </w:r>
      <w:r>
        <w:rPr>
          <w:noProof/>
          <w:sz w:val="24"/>
          <w:szCs w:val="24"/>
        </w:rPr>
        <w:tab/>
      </w:r>
      <w:r>
        <w:rPr>
          <w:noProof/>
          <w:snapToGrid w:val="0"/>
          <w:szCs w:val="24"/>
        </w:rPr>
        <w:t>Meetings and procedure of Analytical Committee</w:t>
      </w:r>
      <w:r>
        <w:rPr>
          <w:noProof/>
        </w:rPr>
        <w:tab/>
      </w:r>
      <w:r>
        <w:rPr>
          <w:noProof/>
        </w:rPr>
        <w:fldChar w:fldCharType="begin"/>
      </w:r>
      <w:r>
        <w:rPr>
          <w:noProof/>
        </w:rPr>
        <w:instrText xml:space="preserve"> PAGEREF _Toc111872991 \h </w:instrText>
      </w:r>
      <w:r>
        <w:rPr>
          <w:noProof/>
        </w:rPr>
      </w:r>
      <w:r>
        <w:rPr>
          <w:noProof/>
        </w:rPr>
        <w:fldChar w:fldCharType="separate"/>
      </w:r>
      <w:r>
        <w:rPr>
          <w:noProof/>
        </w:rPr>
        <w:t>256</w:t>
      </w:r>
      <w:r>
        <w:rPr>
          <w:noProof/>
        </w:rPr>
        <w:fldChar w:fldCharType="end"/>
      </w:r>
    </w:p>
    <w:p>
      <w:pPr>
        <w:pStyle w:val="TOC4"/>
        <w:tabs>
          <w:tab w:val="left" w:pos="1701"/>
        </w:tabs>
        <w:rPr>
          <w:noProof/>
          <w:sz w:val="24"/>
          <w:szCs w:val="24"/>
        </w:rPr>
      </w:pPr>
      <w:r>
        <w:rPr>
          <w:noProof/>
          <w:szCs w:val="24"/>
        </w:rPr>
        <w:t>247C</w:t>
      </w:r>
      <w:r>
        <w:rPr>
          <w:noProof/>
          <w:snapToGrid w:val="0"/>
          <w:szCs w:val="24"/>
        </w:rPr>
        <w:t xml:space="preserve">. </w:t>
      </w:r>
      <w:r>
        <w:rPr>
          <w:noProof/>
          <w:sz w:val="24"/>
          <w:szCs w:val="24"/>
        </w:rPr>
        <w:tab/>
      </w:r>
      <w:r>
        <w:rPr>
          <w:noProof/>
          <w:snapToGrid w:val="0"/>
          <w:szCs w:val="24"/>
        </w:rPr>
        <w:t>Powers and functions of Analytical Committee</w:t>
      </w:r>
      <w:r>
        <w:rPr>
          <w:noProof/>
        </w:rPr>
        <w:tab/>
      </w:r>
      <w:r>
        <w:rPr>
          <w:noProof/>
        </w:rPr>
        <w:fldChar w:fldCharType="begin"/>
      </w:r>
      <w:r>
        <w:rPr>
          <w:noProof/>
        </w:rPr>
        <w:instrText xml:space="preserve"> PAGEREF _Toc111872992 \h </w:instrText>
      </w:r>
      <w:r>
        <w:rPr>
          <w:noProof/>
        </w:rPr>
      </w:r>
      <w:r>
        <w:rPr>
          <w:noProof/>
        </w:rPr>
        <w:fldChar w:fldCharType="separate"/>
      </w:r>
      <w:r>
        <w:rPr>
          <w:noProof/>
        </w:rPr>
        <w:t>256</w:t>
      </w:r>
      <w:r>
        <w:rPr>
          <w:noProof/>
        </w:rPr>
        <w:fldChar w:fldCharType="end"/>
      </w:r>
    </w:p>
    <w:p>
      <w:pPr>
        <w:pStyle w:val="TOC4"/>
        <w:tabs>
          <w:tab w:val="left" w:pos="1701"/>
        </w:tabs>
        <w:rPr>
          <w:noProof/>
          <w:sz w:val="24"/>
          <w:szCs w:val="24"/>
        </w:rPr>
      </w:pPr>
      <w:r>
        <w:rPr>
          <w:noProof/>
          <w:szCs w:val="24"/>
        </w:rPr>
        <w:t>247D</w:t>
      </w:r>
      <w:r>
        <w:rPr>
          <w:noProof/>
          <w:snapToGrid w:val="0"/>
          <w:szCs w:val="24"/>
        </w:rPr>
        <w:t>.</w:t>
      </w:r>
      <w:r>
        <w:rPr>
          <w:noProof/>
          <w:sz w:val="24"/>
          <w:szCs w:val="24"/>
        </w:rPr>
        <w:tab/>
      </w:r>
      <w:r>
        <w:rPr>
          <w:noProof/>
          <w:snapToGrid w:val="0"/>
          <w:szCs w:val="24"/>
        </w:rPr>
        <w:t>Participation in scheme by local governments</w:t>
      </w:r>
      <w:r>
        <w:rPr>
          <w:noProof/>
        </w:rPr>
        <w:tab/>
      </w:r>
      <w:r>
        <w:rPr>
          <w:noProof/>
        </w:rPr>
        <w:fldChar w:fldCharType="begin"/>
      </w:r>
      <w:r>
        <w:rPr>
          <w:noProof/>
        </w:rPr>
        <w:instrText xml:space="preserve"> PAGEREF _Toc111872993 \h </w:instrText>
      </w:r>
      <w:r>
        <w:rPr>
          <w:noProof/>
        </w:rPr>
      </w:r>
      <w:r>
        <w:rPr>
          <w:noProof/>
        </w:rPr>
        <w:fldChar w:fldCharType="separate"/>
      </w:r>
      <w:r>
        <w:rPr>
          <w:noProof/>
        </w:rPr>
        <w:t>257</w:t>
      </w:r>
      <w:r>
        <w:rPr>
          <w:noProof/>
        </w:rPr>
        <w:fldChar w:fldCharType="end"/>
      </w:r>
    </w:p>
    <w:p>
      <w:pPr>
        <w:pStyle w:val="TOC4"/>
        <w:tabs>
          <w:tab w:val="left" w:pos="1701"/>
        </w:tabs>
        <w:rPr>
          <w:noProof/>
          <w:sz w:val="24"/>
          <w:szCs w:val="24"/>
        </w:rPr>
      </w:pPr>
      <w:r>
        <w:rPr>
          <w:noProof/>
          <w:szCs w:val="24"/>
        </w:rPr>
        <w:t>247E</w:t>
      </w:r>
      <w:r>
        <w:rPr>
          <w:noProof/>
          <w:snapToGrid w:val="0"/>
          <w:szCs w:val="24"/>
        </w:rPr>
        <w:t xml:space="preserve">. </w:t>
      </w:r>
      <w:r>
        <w:rPr>
          <w:noProof/>
          <w:sz w:val="24"/>
          <w:szCs w:val="24"/>
        </w:rPr>
        <w:tab/>
      </w:r>
      <w:r>
        <w:rPr>
          <w:noProof/>
          <w:snapToGrid w:val="0"/>
          <w:szCs w:val="24"/>
        </w:rPr>
        <w:t xml:space="preserve">Application of </w:t>
      </w:r>
      <w:r>
        <w:rPr>
          <w:i/>
          <w:noProof/>
          <w:snapToGrid w:val="0"/>
          <w:szCs w:val="24"/>
        </w:rPr>
        <w:t>Financial Administration and Audit Act 1985</w:t>
      </w:r>
      <w:r>
        <w:rPr>
          <w:noProof/>
        </w:rPr>
        <w:tab/>
      </w:r>
      <w:r>
        <w:rPr>
          <w:noProof/>
        </w:rPr>
        <w:fldChar w:fldCharType="begin"/>
      </w:r>
      <w:r>
        <w:rPr>
          <w:noProof/>
        </w:rPr>
        <w:instrText xml:space="preserve"> PAGEREF _Toc111872994 \h </w:instrText>
      </w:r>
      <w:r>
        <w:rPr>
          <w:noProof/>
        </w:rPr>
      </w:r>
      <w:r>
        <w:rPr>
          <w:noProof/>
        </w:rPr>
        <w:fldChar w:fldCharType="separate"/>
      </w:r>
      <w:r>
        <w:rPr>
          <w:noProof/>
        </w:rPr>
        <w:t>258</w:t>
      </w:r>
      <w:r>
        <w:rPr>
          <w:noProof/>
        </w:rPr>
        <w:fldChar w:fldCharType="end"/>
      </w:r>
    </w:p>
    <w:p>
      <w:pPr>
        <w:pStyle w:val="TOC4"/>
        <w:tabs>
          <w:tab w:val="left" w:pos="1701"/>
        </w:tabs>
        <w:rPr>
          <w:noProof/>
          <w:sz w:val="24"/>
          <w:szCs w:val="24"/>
        </w:rPr>
      </w:pPr>
      <w:r>
        <w:rPr>
          <w:noProof/>
          <w:szCs w:val="24"/>
        </w:rPr>
        <w:t>247F</w:t>
      </w:r>
      <w:r>
        <w:rPr>
          <w:noProof/>
          <w:snapToGrid w:val="0"/>
          <w:szCs w:val="24"/>
        </w:rPr>
        <w:t xml:space="preserve">. </w:t>
      </w:r>
      <w:r>
        <w:rPr>
          <w:noProof/>
          <w:sz w:val="24"/>
          <w:szCs w:val="24"/>
        </w:rPr>
        <w:tab/>
      </w:r>
      <w:r>
        <w:rPr>
          <w:noProof/>
          <w:snapToGrid w:val="0"/>
          <w:szCs w:val="24"/>
        </w:rPr>
        <w:t>Regulations as to Part VIIIA</w:t>
      </w:r>
      <w:r>
        <w:rPr>
          <w:noProof/>
        </w:rPr>
        <w:tab/>
      </w:r>
      <w:r>
        <w:rPr>
          <w:noProof/>
        </w:rPr>
        <w:fldChar w:fldCharType="begin"/>
      </w:r>
      <w:r>
        <w:rPr>
          <w:noProof/>
        </w:rPr>
        <w:instrText xml:space="preserve"> PAGEREF _Toc111872995 \h </w:instrText>
      </w:r>
      <w:r>
        <w:rPr>
          <w:noProof/>
        </w:rPr>
      </w:r>
      <w:r>
        <w:rPr>
          <w:noProof/>
        </w:rPr>
        <w:fldChar w:fldCharType="separate"/>
      </w:r>
      <w:r>
        <w:rPr>
          <w:noProof/>
        </w:rPr>
        <w:t>258</w:t>
      </w:r>
      <w:r>
        <w:rPr>
          <w:noProof/>
        </w:rPr>
        <w:fldChar w:fldCharType="end"/>
      </w:r>
    </w:p>
    <w:p>
      <w:pPr>
        <w:pStyle w:val="TOC2"/>
        <w:tabs>
          <w:tab w:val="right" w:leader="dot" w:pos="7086"/>
        </w:tabs>
        <w:rPr>
          <w:b w:val="0"/>
          <w:noProof/>
          <w:sz w:val="24"/>
          <w:szCs w:val="24"/>
        </w:rPr>
      </w:pPr>
      <w:r>
        <w:rPr>
          <w:noProof/>
          <w:szCs w:val="30"/>
        </w:rPr>
        <w:t>Part IX — Infectious diseases</w:t>
      </w:r>
    </w:p>
    <w:p>
      <w:pPr>
        <w:pStyle w:val="TOC3"/>
        <w:rPr>
          <w:b w:val="0"/>
          <w:noProof/>
          <w:sz w:val="24"/>
          <w:szCs w:val="24"/>
        </w:rPr>
      </w:pPr>
      <w:r>
        <w:rPr>
          <w:noProof/>
          <w:szCs w:val="26"/>
        </w:rPr>
        <w:t>Division 1</w:t>
      </w:r>
      <w:r>
        <w:rPr>
          <w:noProof/>
          <w:snapToGrid w:val="0"/>
          <w:szCs w:val="26"/>
        </w:rPr>
        <w:t> — </w:t>
      </w:r>
      <w:r>
        <w:rPr>
          <w:noProof/>
          <w:szCs w:val="26"/>
        </w:rPr>
        <w:t>General provisions</w:t>
      </w:r>
    </w:p>
    <w:p>
      <w:pPr>
        <w:pStyle w:val="TOC4"/>
        <w:tabs>
          <w:tab w:val="left" w:pos="1701"/>
        </w:tabs>
        <w:rPr>
          <w:noProof/>
          <w:sz w:val="24"/>
          <w:szCs w:val="24"/>
        </w:rPr>
      </w:pPr>
      <w:r>
        <w:rPr>
          <w:noProof/>
          <w:szCs w:val="24"/>
        </w:rPr>
        <w:t>248</w:t>
      </w:r>
      <w:r>
        <w:rPr>
          <w:noProof/>
          <w:snapToGrid w:val="0"/>
          <w:szCs w:val="24"/>
        </w:rPr>
        <w:t>.</w:t>
      </w:r>
      <w:r>
        <w:rPr>
          <w:noProof/>
          <w:sz w:val="24"/>
          <w:szCs w:val="24"/>
        </w:rPr>
        <w:tab/>
      </w:r>
      <w:r>
        <w:rPr>
          <w:noProof/>
          <w:snapToGrid w:val="0"/>
          <w:szCs w:val="24"/>
        </w:rPr>
        <w:t>Infectious diseases may be declared dangerous</w:t>
      </w:r>
      <w:r>
        <w:rPr>
          <w:noProof/>
        </w:rPr>
        <w:tab/>
      </w:r>
      <w:r>
        <w:rPr>
          <w:noProof/>
        </w:rPr>
        <w:fldChar w:fldCharType="begin"/>
      </w:r>
      <w:r>
        <w:rPr>
          <w:noProof/>
        </w:rPr>
        <w:instrText xml:space="preserve"> PAGEREF _Toc111872998 \h </w:instrText>
      </w:r>
      <w:r>
        <w:rPr>
          <w:noProof/>
        </w:rPr>
      </w:r>
      <w:r>
        <w:rPr>
          <w:noProof/>
        </w:rPr>
        <w:fldChar w:fldCharType="separate"/>
      </w:r>
      <w:r>
        <w:rPr>
          <w:noProof/>
        </w:rPr>
        <w:t>259</w:t>
      </w:r>
      <w:r>
        <w:rPr>
          <w:noProof/>
        </w:rPr>
        <w:fldChar w:fldCharType="end"/>
      </w:r>
    </w:p>
    <w:p>
      <w:pPr>
        <w:pStyle w:val="TOC4"/>
        <w:tabs>
          <w:tab w:val="left" w:pos="1701"/>
        </w:tabs>
        <w:rPr>
          <w:noProof/>
          <w:sz w:val="24"/>
          <w:szCs w:val="24"/>
        </w:rPr>
      </w:pPr>
      <w:r>
        <w:rPr>
          <w:noProof/>
          <w:szCs w:val="24"/>
        </w:rPr>
        <w:t>249</w:t>
      </w:r>
      <w:r>
        <w:rPr>
          <w:noProof/>
          <w:snapToGrid w:val="0"/>
          <w:szCs w:val="24"/>
        </w:rPr>
        <w:t>.</w:t>
      </w:r>
      <w:r>
        <w:rPr>
          <w:noProof/>
          <w:sz w:val="24"/>
          <w:szCs w:val="24"/>
        </w:rPr>
        <w:tab/>
      </w:r>
      <w:r>
        <w:rPr>
          <w:noProof/>
          <w:snapToGrid w:val="0"/>
          <w:szCs w:val="24"/>
        </w:rPr>
        <w:t>Local laws to prevent the spread of infectious disease</w:t>
      </w:r>
      <w:r>
        <w:rPr>
          <w:noProof/>
        </w:rPr>
        <w:tab/>
      </w:r>
      <w:r>
        <w:rPr>
          <w:noProof/>
        </w:rPr>
        <w:fldChar w:fldCharType="begin"/>
      </w:r>
      <w:r>
        <w:rPr>
          <w:noProof/>
        </w:rPr>
        <w:instrText xml:space="preserve"> PAGEREF _Toc111872999 \h </w:instrText>
      </w:r>
      <w:r>
        <w:rPr>
          <w:noProof/>
        </w:rPr>
      </w:r>
      <w:r>
        <w:rPr>
          <w:noProof/>
        </w:rPr>
        <w:fldChar w:fldCharType="separate"/>
      </w:r>
      <w:r>
        <w:rPr>
          <w:noProof/>
        </w:rPr>
        <w:t>259</w:t>
      </w:r>
      <w:r>
        <w:rPr>
          <w:noProof/>
        </w:rPr>
        <w:fldChar w:fldCharType="end"/>
      </w:r>
    </w:p>
    <w:p>
      <w:pPr>
        <w:pStyle w:val="TOC4"/>
        <w:tabs>
          <w:tab w:val="left" w:pos="1701"/>
        </w:tabs>
        <w:rPr>
          <w:noProof/>
          <w:sz w:val="24"/>
          <w:szCs w:val="24"/>
        </w:rPr>
      </w:pPr>
      <w:r>
        <w:rPr>
          <w:noProof/>
          <w:szCs w:val="24"/>
        </w:rPr>
        <w:t>250</w:t>
      </w:r>
      <w:r>
        <w:rPr>
          <w:noProof/>
          <w:snapToGrid w:val="0"/>
          <w:szCs w:val="24"/>
        </w:rPr>
        <w:t>.</w:t>
      </w:r>
      <w:r>
        <w:rPr>
          <w:noProof/>
          <w:sz w:val="24"/>
          <w:szCs w:val="24"/>
        </w:rPr>
        <w:tab/>
      </w:r>
      <w:r>
        <w:rPr>
          <w:noProof/>
          <w:snapToGrid w:val="0"/>
          <w:szCs w:val="24"/>
        </w:rPr>
        <w:t>Power of local government to check infectious disease</w:t>
      </w:r>
      <w:r>
        <w:rPr>
          <w:noProof/>
        </w:rPr>
        <w:tab/>
      </w:r>
      <w:r>
        <w:rPr>
          <w:noProof/>
        </w:rPr>
        <w:fldChar w:fldCharType="begin"/>
      </w:r>
      <w:r>
        <w:rPr>
          <w:noProof/>
        </w:rPr>
        <w:instrText xml:space="preserve"> PAGEREF _Toc111873000 \h </w:instrText>
      </w:r>
      <w:r>
        <w:rPr>
          <w:noProof/>
        </w:rPr>
      </w:r>
      <w:r>
        <w:rPr>
          <w:noProof/>
        </w:rPr>
        <w:fldChar w:fldCharType="separate"/>
      </w:r>
      <w:r>
        <w:rPr>
          <w:noProof/>
        </w:rPr>
        <w:t>260</w:t>
      </w:r>
      <w:r>
        <w:rPr>
          <w:noProof/>
        </w:rPr>
        <w:fldChar w:fldCharType="end"/>
      </w:r>
    </w:p>
    <w:p>
      <w:pPr>
        <w:pStyle w:val="TOC4"/>
        <w:tabs>
          <w:tab w:val="left" w:pos="1701"/>
        </w:tabs>
        <w:rPr>
          <w:noProof/>
          <w:sz w:val="24"/>
          <w:szCs w:val="24"/>
        </w:rPr>
      </w:pPr>
      <w:r>
        <w:rPr>
          <w:noProof/>
          <w:szCs w:val="24"/>
        </w:rPr>
        <w:t>251</w:t>
      </w:r>
      <w:r>
        <w:rPr>
          <w:noProof/>
          <w:snapToGrid w:val="0"/>
          <w:szCs w:val="24"/>
        </w:rPr>
        <w:t>.</w:t>
      </w:r>
      <w:r>
        <w:rPr>
          <w:noProof/>
          <w:sz w:val="24"/>
          <w:szCs w:val="24"/>
        </w:rPr>
        <w:tab/>
      </w:r>
      <w:r>
        <w:rPr>
          <w:noProof/>
          <w:snapToGrid w:val="0"/>
          <w:szCs w:val="24"/>
        </w:rPr>
        <w:t>Special powers when authorised by Minister</w:t>
      </w:r>
      <w:r>
        <w:rPr>
          <w:noProof/>
        </w:rPr>
        <w:tab/>
      </w:r>
      <w:r>
        <w:rPr>
          <w:noProof/>
        </w:rPr>
        <w:fldChar w:fldCharType="begin"/>
      </w:r>
      <w:r>
        <w:rPr>
          <w:noProof/>
        </w:rPr>
        <w:instrText xml:space="preserve"> PAGEREF _Toc111873001 \h </w:instrText>
      </w:r>
      <w:r>
        <w:rPr>
          <w:noProof/>
        </w:rPr>
      </w:r>
      <w:r>
        <w:rPr>
          <w:noProof/>
        </w:rPr>
        <w:fldChar w:fldCharType="separate"/>
      </w:r>
      <w:r>
        <w:rPr>
          <w:noProof/>
        </w:rPr>
        <w:t>260</w:t>
      </w:r>
      <w:r>
        <w:rPr>
          <w:noProof/>
        </w:rPr>
        <w:fldChar w:fldCharType="end"/>
      </w:r>
    </w:p>
    <w:p>
      <w:pPr>
        <w:pStyle w:val="TOC4"/>
        <w:tabs>
          <w:tab w:val="left" w:pos="1701"/>
        </w:tabs>
        <w:rPr>
          <w:noProof/>
          <w:sz w:val="24"/>
          <w:szCs w:val="24"/>
        </w:rPr>
      </w:pPr>
      <w:r>
        <w:rPr>
          <w:noProof/>
          <w:szCs w:val="24"/>
        </w:rPr>
        <w:t>252</w:t>
      </w:r>
      <w:r>
        <w:rPr>
          <w:noProof/>
          <w:snapToGrid w:val="0"/>
          <w:szCs w:val="24"/>
        </w:rPr>
        <w:t>.</w:t>
      </w:r>
      <w:r>
        <w:rPr>
          <w:noProof/>
          <w:sz w:val="24"/>
          <w:szCs w:val="24"/>
        </w:rPr>
        <w:tab/>
      </w:r>
      <w:r>
        <w:rPr>
          <w:noProof/>
          <w:snapToGrid w:val="0"/>
          <w:szCs w:val="24"/>
        </w:rPr>
        <w:t>Assistance and co</w:t>
      </w:r>
      <w:r>
        <w:rPr>
          <w:noProof/>
          <w:snapToGrid w:val="0"/>
          <w:szCs w:val="24"/>
        </w:rPr>
        <w:noBreakHyphen/>
        <w:t>operation</w:t>
      </w:r>
      <w:r>
        <w:rPr>
          <w:noProof/>
        </w:rPr>
        <w:tab/>
      </w:r>
      <w:r>
        <w:rPr>
          <w:noProof/>
        </w:rPr>
        <w:fldChar w:fldCharType="begin"/>
      </w:r>
      <w:r>
        <w:rPr>
          <w:noProof/>
        </w:rPr>
        <w:instrText xml:space="preserve"> PAGEREF _Toc111873002 \h </w:instrText>
      </w:r>
      <w:r>
        <w:rPr>
          <w:noProof/>
        </w:rPr>
      </w:r>
      <w:r>
        <w:rPr>
          <w:noProof/>
        </w:rPr>
        <w:fldChar w:fldCharType="separate"/>
      </w:r>
      <w:r>
        <w:rPr>
          <w:noProof/>
        </w:rPr>
        <w:t>263</w:t>
      </w:r>
      <w:r>
        <w:rPr>
          <w:noProof/>
        </w:rPr>
        <w:fldChar w:fldCharType="end"/>
      </w:r>
    </w:p>
    <w:p>
      <w:pPr>
        <w:pStyle w:val="TOC4"/>
        <w:tabs>
          <w:tab w:val="left" w:pos="1701"/>
        </w:tabs>
        <w:rPr>
          <w:noProof/>
          <w:sz w:val="24"/>
          <w:szCs w:val="24"/>
        </w:rPr>
      </w:pPr>
      <w:r>
        <w:rPr>
          <w:noProof/>
          <w:szCs w:val="24"/>
        </w:rPr>
        <w:t>253</w:t>
      </w:r>
      <w:r>
        <w:rPr>
          <w:noProof/>
          <w:snapToGrid w:val="0"/>
          <w:szCs w:val="24"/>
        </w:rPr>
        <w:t>.</w:t>
      </w:r>
      <w:r>
        <w:rPr>
          <w:noProof/>
          <w:sz w:val="24"/>
          <w:szCs w:val="24"/>
        </w:rPr>
        <w:tab/>
      </w:r>
      <w:r>
        <w:rPr>
          <w:noProof/>
          <w:snapToGrid w:val="0"/>
          <w:szCs w:val="24"/>
        </w:rPr>
        <w:t>Power to specifically enforce orders made under section 251 and to apprehend persons ordered into quarantine or isolation</w:t>
      </w:r>
      <w:r>
        <w:rPr>
          <w:noProof/>
        </w:rPr>
        <w:tab/>
      </w:r>
      <w:r>
        <w:rPr>
          <w:noProof/>
        </w:rPr>
        <w:fldChar w:fldCharType="begin"/>
      </w:r>
      <w:r>
        <w:rPr>
          <w:noProof/>
        </w:rPr>
        <w:instrText xml:space="preserve"> PAGEREF _Toc111873003 \h </w:instrText>
      </w:r>
      <w:r>
        <w:rPr>
          <w:noProof/>
        </w:rPr>
      </w:r>
      <w:r>
        <w:rPr>
          <w:noProof/>
        </w:rPr>
        <w:fldChar w:fldCharType="separate"/>
      </w:r>
      <w:r>
        <w:rPr>
          <w:noProof/>
        </w:rPr>
        <w:t>263</w:t>
      </w:r>
      <w:r>
        <w:rPr>
          <w:noProof/>
        </w:rPr>
        <w:fldChar w:fldCharType="end"/>
      </w:r>
    </w:p>
    <w:p>
      <w:pPr>
        <w:pStyle w:val="TOC4"/>
        <w:tabs>
          <w:tab w:val="left" w:pos="1701"/>
        </w:tabs>
        <w:rPr>
          <w:noProof/>
          <w:sz w:val="24"/>
          <w:szCs w:val="24"/>
        </w:rPr>
      </w:pPr>
      <w:r>
        <w:rPr>
          <w:noProof/>
          <w:szCs w:val="24"/>
        </w:rPr>
        <w:t>254</w:t>
      </w:r>
      <w:r>
        <w:rPr>
          <w:noProof/>
          <w:snapToGrid w:val="0"/>
          <w:szCs w:val="24"/>
        </w:rPr>
        <w:t>.</w:t>
      </w:r>
      <w:r>
        <w:rPr>
          <w:noProof/>
          <w:sz w:val="24"/>
          <w:szCs w:val="24"/>
        </w:rPr>
        <w:tab/>
      </w:r>
      <w:r>
        <w:rPr>
          <w:noProof/>
          <w:snapToGrid w:val="0"/>
          <w:szCs w:val="24"/>
        </w:rPr>
        <w:t>Executive Director, Public Health may delegate certain powers</w:t>
      </w:r>
      <w:r>
        <w:rPr>
          <w:noProof/>
        </w:rPr>
        <w:tab/>
      </w:r>
      <w:r>
        <w:rPr>
          <w:noProof/>
        </w:rPr>
        <w:fldChar w:fldCharType="begin"/>
      </w:r>
      <w:r>
        <w:rPr>
          <w:noProof/>
        </w:rPr>
        <w:instrText xml:space="preserve"> PAGEREF _Toc111873004 \h </w:instrText>
      </w:r>
      <w:r>
        <w:rPr>
          <w:noProof/>
        </w:rPr>
      </w:r>
      <w:r>
        <w:rPr>
          <w:noProof/>
        </w:rPr>
        <w:fldChar w:fldCharType="separate"/>
      </w:r>
      <w:r>
        <w:rPr>
          <w:noProof/>
        </w:rPr>
        <w:t>264</w:t>
      </w:r>
      <w:r>
        <w:rPr>
          <w:noProof/>
        </w:rPr>
        <w:fldChar w:fldCharType="end"/>
      </w:r>
    </w:p>
    <w:p>
      <w:pPr>
        <w:pStyle w:val="TOC4"/>
        <w:tabs>
          <w:tab w:val="left" w:pos="1701"/>
        </w:tabs>
        <w:rPr>
          <w:noProof/>
          <w:sz w:val="24"/>
          <w:szCs w:val="24"/>
        </w:rPr>
      </w:pPr>
      <w:r>
        <w:rPr>
          <w:noProof/>
          <w:szCs w:val="24"/>
        </w:rPr>
        <w:t>255</w:t>
      </w:r>
      <w:r>
        <w:rPr>
          <w:noProof/>
          <w:snapToGrid w:val="0"/>
          <w:szCs w:val="24"/>
        </w:rPr>
        <w:t>.</w:t>
      </w:r>
      <w:r>
        <w:rPr>
          <w:noProof/>
          <w:sz w:val="24"/>
          <w:szCs w:val="24"/>
        </w:rPr>
        <w:tab/>
      </w:r>
      <w:r>
        <w:rPr>
          <w:noProof/>
          <w:snapToGrid w:val="0"/>
          <w:szCs w:val="24"/>
        </w:rPr>
        <w:t>Penalty for obstructing or refusing to comply with directions</w:t>
      </w:r>
      <w:r>
        <w:rPr>
          <w:noProof/>
        </w:rPr>
        <w:tab/>
      </w:r>
      <w:r>
        <w:rPr>
          <w:noProof/>
        </w:rPr>
        <w:fldChar w:fldCharType="begin"/>
      </w:r>
      <w:r>
        <w:rPr>
          <w:noProof/>
        </w:rPr>
        <w:instrText xml:space="preserve"> PAGEREF _Toc111873005 \h </w:instrText>
      </w:r>
      <w:r>
        <w:rPr>
          <w:noProof/>
        </w:rPr>
      </w:r>
      <w:r>
        <w:rPr>
          <w:noProof/>
        </w:rPr>
        <w:fldChar w:fldCharType="separate"/>
      </w:r>
      <w:r>
        <w:rPr>
          <w:noProof/>
        </w:rPr>
        <w:t>264</w:t>
      </w:r>
      <w:r>
        <w:rPr>
          <w:noProof/>
        </w:rPr>
        <w:fldChar w:fldCharType="end"/>
      </w:r>
    </w:p>
    <w:p>
      <w:pPr>
        <w:pStyle w:val="TOC4"/>
        <w:tabs>
          <w:tab w:val="left" w:pos="1701"/>
        </w:tabs>
        <w:rPr>
          <w:noProof/>
          <w:sz w:val="24"/>
          <w:szCs w:val="24"/>
        </w:rPr>
      </w:pPr>
      <w:r>
        <w:rPr>
          <w:noProof/>
          <w:szCs w:val="24"/>
        </w:rPr>
        <w:t>256</w:t>
      </w:r>
      <w:r>
        <w:rPr>
          <w:noProof/>
          <w:snapToGrid w:val="0"/>
          <w:szCs w:val="24"/>
        </w:rPr>
        <w:t>.</w:t>
      </w:r>
      <w:r>
        <w:rPr>
          <w:noProof/>
          <w:sz w:val="24"/>
          <w:szCs w:val="24"/>
        </w:rPr>
        <w:tab/>
      </w:r>
      <w:r>
        <w:rPr>
          <w:noProof/>
          <w:snapToGrid w:val="0"/>
          <w:szCs w:val="24"/>
        </w:rPr>
        <w:t>On default, work may be done at expense of offender</w:t>
      </w:r>
      <w:r>
        <w:rPr>
          <w:noProof/>
        </w:rPr>
        <w:tab/>
      </w:r>
      <w:r>
        <w:rPr>
          <w:noProof/>
        </w:rPr>
        <w:fldChar w:fldCharType="begin"/>
      </w:r>
      <w:r>
        <w:rPr>
          <w:noProof/>
        </w:rPr>
        <w:instrText xml:space="preserve"> PAGEREF _Toc111873006 \h </w:instrText>
      </w:r>
      <w:r>
        <w:rPr>
          <w:noProof/>
        </w:rPr>
      </w:r>
      <w:r>
        <w:rPr>
          <w:noProof/>
        </w:rPr>
        <w:fldChar w:fldCharType="separate"/>
      </w:r>
      <w:r>
        <w:rPr>
          <w:noProof/>
        </w:rPr>
        <w:t>265</w:t>
      </w:r>
      <w:r>
        <w:rPr>
          <w:noProof/>
        </w:rPr>
        <w:fldChar w:fldCharType="end"/>
      </w:r>
    </w:p>
    <w:p>
      <w:pPr>
        <w:pStyle w:val="TOC4"/>
        <w:tabs>
          <w:tab w:val="left" w:pos="1701"/>
        </w:tabs>
        <w:rPr>
          <w:noProof/>
          <w:sz w:val="24"/>
          <w:szCs w:val="24"/>
        </w:rPr>
      </w:pPr>
      <w:r>
        <w:rPr>
          <w:noProof/>
          <w:szCs w:val="24"/>
        </w:rPr>
        <w:t>257</w:t>
      </w:r>
      <w:r>
        <w:rPr>
          <w:noProof/>
          <w:snapToGrid w:val="0"/>
          <w:szCs w:val="24"/>
        </w:rPr>
        <w:t>.</w:t>
      </w:r>
      <w:r>
        <w:rPr>
          <w:noProof/>
          <w:sz w:val="24"/>
          <w:szCs w:val="24"/>
        </w:rPr>
        <w:tab/>
      </w:r>
      <w:r>
        <w:rPr>
          <w:noProof/>
          <w:snapToGrid w:val="0"/>
          <w:szCs w:val="24"/>
        </w:rPr>
        <w:t>Power to enter on lands and do works</w:t>
      </w:r>
      <w:r>
        <w:rPr>
          <w:noProof/>
        </w:rPr>
        <w:tab/>
      </w:r>
      <w:r>
        <w:rPr>
          <w:noProof/>
        </w:rPr>
        <w:fldChar w:fldCharType="begin"/>
      </w:r>
      <w:r>
        <w:rPr>
          <w:noProof/>
        </w:rPr>
        <w:instrText xml:space="preserve"> PAGEREF _Toc111873007 \h </w:instrText>
      </w:r>
      <w:r>
        <w:rPr>
          <w:noProof/>
        </w:rPr>
      </w:r>
      <w:r>
        <w:rPr>
          <w:noProof/>
        </w:rPr>
        <w:fldChar w:fldCharType="separate"/>
      </w:r>
      <w:r>
        <w:rPr>
          <w:noProof/>
        </w:rPr>
        <w:t>265</w:t>
      </w:r>
      <w:r>
        <w:rPr>
          <w:noProof/>
        </w:rPr>
        <w:fldChar w:fldCharType="end"/>
      </w:r>
    </w:p>
    <w:p>
      <w:pPr>
        <w:pStyle w:val="TOC4"/>
        <w:tabs>
          <w:tab w:val="left" w:pos="1701"/>
        </w:tabs>
        <w:rPr>
          <w:noProof/>
          <w:sz w:val="24"/>
          <w:szCs w:val="24"/>
        </w:rPr>
      </w:pPr>
      <w:r>
        <w:rPr>
          <w:noProof/>
          <w:szCs w:val="24"/>
        </w:rPr>
        <w:t>258</w:t>
      </w:r>
      <w:r>
        <w:rPr>
          <w:noProof/>
          <w:snapToGrid w:val="0"/>
          <w:szCs w:val="24"/>
        </w:rPr>
        <w:t>.</w:t>
      </w:r>
      <w:r>
        <w:rPr>
          <w:noProof/>
          <w:sz w:val="24"/>
          <w:szCs w:val="24"/>
        </w:rPr>
        <w:tab/>
      </w:r>
      <w:r>
        <w:rPr>
          <w:noProof/>
          <w:snapToGrid w:val="0"/>
          <w:szCs w:val="24"/>
        </w:rPr>
        <w:t>No personal liability</w:t>
      </w:r>
      <w:r>
        <w:rPr>
          <w:noProof/>
        </w:rPr>
        <w:tab/>
      </w:r>
      <w:r>
        <w:rPr>
          <w:noProof/>
        </w:rPr>
        <w:fldChar w:fldCharType="begin"/>
      </w:r>
      <w:r>
        <w:rPr>
          <w:noProof/>
        </w:rPr>
        <w:instrText xml:space="preserve"> PAGEREF _Toc111873008 \h </w:instrText>
      </w:r>
      <w:r>
        <w:rPr>
          <w:noProof/>
        </w:rPr>
      </w:r>
      <w:r>
        <w:rPr>
          <w:noProof/>
        </w:rPr>
        <w:fldChar w:fldCharType="separate"/>
      </w:r>
      <w:r>
        <w:rPr>
          <w:noProof/>
        </w:rPr>
        <w:t>266</w:t>
      </w:r>
      <w:r>
        <w:rPr>
          <w:noProof/>
        </w:rPr>
        <w:fldChar w:fldCharType="end"/>
      </w:r>
    </w:p>
    <w:p>
      <w:pPr>
        <w:pStyle w:val="TOC4"/>
        <w:tabs>
          <w:tab w:val="left" w:pos="1701"/>
        </w:tabs>
        <w:rPr>
          <w:noProof/>
          <w:sz w:val="24"/>
          <w:szCs w:val="24"/>
        </w:rPr>
      </w:pPr>
      <w:r>
        <w:rPr>
          <w:noProof/>
          <w:szCs w:val="24"/>
        </w:rPr>
        <w:t>259</w:t>
      </w:r>
      <w:r>
        <w:rPr>
          <w:noProof/>
          <w:snapToGrid w:val="0"/>
          <w:szCs w:val="24"/>
        </w:rPr>
        <w:t>.</w:t>
      </w:r>
      <w:r>
        <w:rPr>
          <w:noProof/>
          <w:sz w:val="24"/>
          <w:szCs w:val="24"/>
        </w:rPr>
        <w:tab/>
      </w:r>
      <w:r>
        <w:rPr>
          <w:noProof/>
          <w:snapToGrid w:val="0"/>
          <w:szCs w:val="24"/>
        </w:rPr>
        <w:t>Compensation for building, animal, or thing destroyed</w:t>
      </w:r>
      <w:r>
        <w:rPr>
          <w:noProof/>
        </w:rPr>
        <w:tab/>
      </w:r>
      <w:r>
        <w:rPr>
          <w:noProof/>
        </w:rPr>
        <w:fldChar w:fldCharType="begin"/>
      </w:r>
      <w:r>
        <w:rPr>
          <w:noProof/>
        </w:rPr>
        <w:instrText xml:space="preserve"> PAGEREF _Toc111873009 \h </w:instrText>
      </w:r>
      <w:r>
        <w:rPr>
          <w:noProof/>
        </w:rPr>
      </w:r>
      <w:r>
        <w:rPr>
          <w:noProof/>
        </w:rPr>
        <w:fldChar w:fldCharType="separate"/>
      </w:r>
      <w:r>
        <w:rPr>
          <w:noProof/>
        </w:rPr>
        <w:t>266</w:t>
      </w:r>
      <w:r>
        <w:rPr>
          <w:noProof/>
        </w:rPr>
        <w:fldChar w:fldCharType="end"/>
      </w:r>
    </w:p>
    <w:p>
      <w:pPr>
        <w:pStyle w:val="TOC4"/>
        <w:tabs>
          <w:tab w:val="left" w:pos="1701"/>
        </w:tabs>
        <w:rPr>
          <w:noProof/>
          <w:sz w:val="24"/>
          <w:szCs w:val="24"/>
        </w:rPr>
      </w:pPr>
      <w:r>
        <w:rPr>
          <w:noProof/>
          <w:szCs w:val="24"/>
        </w:rPr>
        <w:t>260</w:t>
      </w:r>
      <w:r>
        <w:rPr>
          <w:noProof/>
          <w:snapToGrid w:val="0"/>
          <w:szCs w:val="24"/>
        </w:rPr>
        <w:t>.</w:t>
      </w:r>
      <w:r>
        <w:rPr>
          <w:noProof/>
          <w:sz w:val="24"/>
          <w:szCs w:val="24"/>
        </w:rPr>
        <w:tab/>
      </w:r>
      <w:r>
        <w:rPr>
          <w:noProof/>
          <w:snapToGrid w:val="0"/>
          <w:szCs w:val="24"/>
        </w:rPr>
        <w:t>Power to require cleansing and disinfecting of building, etc.</w:t>
      </w:r>
      <w:r>
        <w:rPr>
          <w:noProof/>
        </w:rPr>
        <w:tab/>
      </w:r>
      <w:r>
        <w:rPr>
          <w:noProof/>
        </w:rPr>
        <w:fldChar w:fldCharType="begin"/>
      </w:r>
      <w:r>
        <w:rPr>
          <w:noProof/>
        </w:rPr>
        <w:instrText xml:space="preserve"> PAGEREF _Toc111873010 \h </w:instrText>
      </w:r>
      <w:r>
        <w:rPr>
          <w:noProof/>
        </w:rPr>
      </w:r>
      <w:r>
        <w:rPr>
          <w:noProof/>
        </w:rPr>
        <w:fldChar w:fldCharType="separate"/>
      </w:r>
      <w:r>
        <w:rPr>
          <w:noProof/>
        </w:rPr>
        <w:t>267</w:t>
      </w:r>
      <w:r>
        <w:rPr>
          <w:noProof/>
        </w:rPr>
        <w:fldChar w:fldCharType="end"/>
      </w:r>
    </w:p>
    <w:p>
      <w:pPr>
        <w:pStyle w:val="TOC4"/>
        <w:tabs>
          <w:tab w:val="left" w:pos="1701"/>
        </w:tabs>
        <w:rPr>
          <w:noProof/>
          <w:sz w:val="24"/>
          <w:szCs w:val="24"/>
        </w:rPr>
      </w:pPr>
      <w:r>
        <w:rPr>
          <w:noProof/>
          <w:szCs w:val="24"/>
        </w:rPr>
        <w:t>261</w:t>
      </w:r>
      <w:r>
        <w:rPr>
          <w:noProof/>
          <w:snapToGrid w:val="0"/>
          <w:szCs w:val="24"/>
        </w:rPr>
        <w:t>.</w:t>
      </w:r>
      <w:r>
        <w:rPr>
          <w:noProof/>
          <w:sz w:val="24"/>
          <w:szCs w:val="24"/>
        </w:rPr>
        <w:tab/>
      </w:r>
      <w:r>
        <w:rPr>
          <w:noProof/>
          <w:snapToGrid w:val="0"/>
          <w:szCs w:val="24"/>
        </w:rPr>
        <w:t>Local government may provide for destroying or disinfecting infected things and provide vehicles</w:t>
      </w:r>
      <w:r>
        <w:rPr>
          <w:noProof/>
        </w:rPr>
        <w:tab/>
      </w:r>
      <w:r>
        <w:rPr>
          <w:noProof/>
        </w:rPr>
        <w:fldChar w:fldCharType="begin"/>
      </w:r>
      <w:r>
        <w:rPr>
          <w:noProof/>
        </w:rPr>
        <w:instrText xml:space="preserve"> PAGEREF _Toc111873011 \h </w:instrText>
      </w:r>
      <w:r>
        <w:rPr>
          <w:noProof/>
        </w:rPr>
      </w:r>
      <w:r>
        <w:rPr>
          <w:noProof/>
        </w:rPr>
        <w:fldChar w:fldCharType="separate"/>
      </w:r>
      <w:r>
        <w:rPr>
          <w:noProof/>
        </w:rPr>
        <w:t>268</w:t>
      </w:r>
      <w:r>
        <w:rPr>
          <w:noProof/>
        </w:rPr>
        <w:fldChar w:fldCharType="end"/>
      </w:r>
    </w:p>
    <w:p>
      <w:pPr>
        <w:pStyle w:val="TOC4"/>
        <w:tabs>
          <w:tab w:val="left" w:pos="1701"/>
        </w:tabs>
        <w:rPr>
          <w:noProof/>
          <w:sz w:val="24"/>
          <w:szCs w:val="24"/>
        </w:rPr>
      </w:pPr>
      <w:r>
        <w:rPr>
          <w:noProof/>
          <w:szCs w:val="24"/>
        </w:rPr>
        <w:t>262</w:t>
      </w:r>
      <w:r>
        <w:rPr>
          <w:noProof/>
          <w:snapToGrid w:val="0"/>
          <w:szCs w:val="24"/>
        </w:rPr>
        <w:t>.</w:t>
      </w:r>
      <w:r>
        <w:rPr>
          <w:noProof/>
          <w:sz w:val="24"/>
          <w:szCs w:val="24"/>
        </w:rPr>
        <w:tab/>
      </w:r>
      <w:r>
        <w:rPr>
          <w:noProof/>
          <w:snapToGrid w:val="0"/>
          <w:szCs w:val="24"/>
        </w:rPr>
        <w:t>Restrictions on use of such vehicles</w:t>
      </w:r>
      <w:r>
        <w:rPr>
          <w:noProof/>
        </w:rPr>
        <w:tab/>
      </w:r>
      <w:r>
        <w:rPr>
          <w:noProof/>
        </w:rPr>
        <w:fldChar w:fldCharType="begin"/>
      </w:r>
      <w:r>
        <w:rPr>
          <w:noProof/>
        </w:rPr>
        <w:instrText xml:space="preserve"> PAGEREF _Toc111873012 \h </w:instrText>
      </w:r>
      <w:r>
        <w:rPr>
          <w:noProof/>
        </w:rPr>
      </w:r>
      <w:r>
        <w:rPr>
          <w:noProof/>
        </w:rPr>
        <w:fldChar w:fldCharType="separate"/>
      </w:r>
      <w:r>
        <w:rPr>
          <w:noProof/>
        </w:rPr>
        <w:t>269</w:t>
      </w:r>
      <w:r>
        <w:rPr>
          <w:noProof/>
        </w:rPr>
        <w:fldChar w:fldCharType="end"/>
      </w:r>
    </w:p>
    <w:p>
      <w:pPr>
        <w:pStyle w:val="TOC4"/>
        <w:tabs>
          <w:tab w:val="left" w:pos="1701"/>
        </w:tabs>
        <w:rPr>
          <w:noProof/>
          <w:sz w:val="24"/>
          <w:szCs w:val="24"/>
        </w:rPr>
      </w:pPr>
      <w:r>
        <w:rPr>
          <w:noProof/>
          <w:szCs w:val="24"/>
        </w:rPr>
        <w:t>263</w:t>
      </w:r>
      <w:r>
        <w:rPr>
          <w:noProof/>
          <w:snapToGrid w:val="0"/>
          <w:szCs w:val="24"/>
        </w:rPr>
        <w:t>.</w:t>
      </w:r>
      <w:r>
        <w:rPr>
          <w:noProof/>
          <w:sz w:val="24"/>
          <w:szCs w:val="24"/>
        </w:rPr>
        <w:tab/>
      </w:r>
      <w:r>
        <w:rPr>
          <w:noProof/>
          <w:snapToGrid w:val="0"/>
          <w:szCs w:val="24"/>
        </w:rPr>
        <w:t>Removal of persons suffering from infectious disease to hospital</w:t>
      </w:r>
      <w:r>
        <w:rPr>
          <w:noProof/>
        </w:rPr>
        <w:tab/>
      </w:r>
      <w:r>
        <w:rPr>
          <w:noProof/>
        </w:rPr>
        <w:fldChar w:fldCharType="begin"/>
      </w:r>
      <w:r>
        <w:rPr>
          <w:noProof/>
        </w:rPr>
        <w:instrText xml:space="preserve"> PAGEREF _Toc111873013 \h </w:instrText>
      </w:r>
      <w:r>
        <w:rPr>
          <w:noProof/>
        </w:rPr>
      </w:r>
      <w:r>
        <w:rPr>
          <w:noProof/>
        </w:rPr>
        <w:fldChar w:fldCharType="separate"/>
      </w:r>
      <w:r>
        <w:rPr>
          <w:noProof/>
        </w:rPr>
        <w:t>270</w:t>
      </w:r>
      <w:r>
        <w:rPr>
          <w:noProof/>
        </w:rPr>
        <w:fldChar w:fldCharType="end"/>
      </w:r>
    </w:p>
    <w:p>
      <w:pPr>
        <w:pStyle w:val="TOC4"/>
        <w:tabs>
          <w:tab w:val="left" w:pos="1701"/>
        </w:tabs>
        <w:rPr>
          <w:noProof/>
          <w:sz w:val="24"/>
          <w:szCs w:val="24"/>
        </w:rPr>
      </w:pPr>
      <w:r>
        <w:rPr>
          <w:noProof/>
          <w:szCs w:val="24"/>
        </w:rPr>
        <w:t>264</w:t>
      </w:r>
      <w:r>
        <w:rPr>
          <w:noProof/>
          <w:snapToGrid w:val="0"/>
          <w:szCs w:val="24"/>
        </w:rPr>
        <w:t>.</w:t>
      </w:r>
      <w:r>
        <w:rPr>
          <w:noProof/>
          <w:sz w:val="24"/>
          <w:szCs w:val="24"/>
        </w:rPr>
        <w:tab/>
      </w:r>
      <w:r>
        <w:rPr>
          <w:noProof/>
          <w:snapToGrid w:val="0"/>
          <w:szCs w:val="24"/>
        </w:rPr>
        <w:t>Exposure of infected persons and things</w:t>
      </w:r>
      <w:r>
        <w:rPr>
          <w:noProof/>
        </w:rPr>
        <w:tab/>
      </w:r>
      <w:r>
        <w:rPr>
          <w:noProof/>
        </w:rPr>
        <w:fldChar w:fldCharType="begin"/>
      </w:r>
      <w:r>
        <w:rPr>
          <w:noProof/>
        </w:rPr>
        <w:instrText xml:space="preserve"> PAGEREF _Toc111873014 \h </w:instrText>
      </w:r>
      <w:r>
        <w:rPr>
          <w:noProof/>
        </w:rPr>
      </w:r>
      <w:r>
        <w:rPr>
          <w:noProof/>
        </w:rPr>
        <w:fldChar w:fldCharType="separate"/>
      </w:r>
      <w:r>
        <w:rPr>
          <w:noProof/>
        </w:rPr>
        <w:t>271</w:t>
      </w:r>
      <w:r>
        <w:rPr>
          <w:noProof/>
        </w:rPr>
        <w:fldChar w:fldCharType="end"/>
      </w:r>
    </w:p>
    <w:p>
      <w:pPr>
        <w:pStyle w:val="TOC4"/>
        <w:tabs>
          <w:tab w:val="left" w:pos="1701"/>
        </w:tabs>
        <w:rPr>
          <w:noProof/>
          <w:sz w:val="24"/>
          <w:szCs w:val="24"/>
        </w:rPr>
      </w:pPr>
      <w:r>
        <w:rPr>
          <w:noProof/>
          <w:szCs w:val="24"/>
        </w:rPr>
        <w:t>265</w:t>
      </w:r>
      <w:r>
        <w:rPr>
          <w:noProof/>
          <w:snapToGrid w:val="0"/>
          <w:szCs w:val="24"/>
        </w:rPr>
        <w:t>.</w:t>
      </w:r>
      <w:r>
        <w:rPr>
          <w:noProof/>
          <w:sz w:val="24"/>
          <w:szCs w:val="24"/>
        </w:rPr>
        <w:tab/>
      </w:r>
      <w:r>
        <w:rPr>
          <w:noProof/>
          <w:snapToGrid w:val="0"/>
          <w:szCs w:val="24"/>
        </w:rPr>
        <w:t>Precautions when infected person enters public vehicle</w:t>
      </w:r>
      <w:r>
        <w:rPr>
          <w:noProof/>
        </w:rPr>
        <w:tab/>
      </w:r>
      <w:r>
        <w:rPr>
          <w:noProof/>
        </w:rPr>
        <w:fldChar w:fldCharType="begin"/>
      </w:r>
      <w:r>
        <w:rPr>
          <w:noProof/>
        </w:rPr>
        <w:instrText xml:space="preserve"> PAGEREF _Toc111873015 \h </w:instrText>
      </w:r>
      <w:r>
        <w:rPr>
          <w:noProof/>
        </w:rPr>
      </w:r>
      <w:r>
        <w:rPr>
          <w:noProof/>
        </w:rPr>
        <w:fldChar w:fldCharType="separate"/>
      </w:r>
      <w:r>
        <w:rPr>
          <w:noProof/>
        </w:rPr>
        <w:t>271</w:t>
      </w:r>
      <w:r>
        <w:rPr>
          <w:noProof/>
        </w:rPr>
        <w:fldChar w:fldCharType="end"/>
      </w:r>
    </w:p>
    <w:p>
      <w:pPr>
        <w:pStyle w:val="TOC4"/>
        <w:tabs>
          <w:tab w:val="left" w:pos="1701"/>
        </w:tabs>
        <w:rPr>
          <w:noProof/>
          <w:sz w:val="24"/>
          <w:szCs w:val="24"/>
        </w:rPr>
      </w:pPr>
      <w:r>
        <w:rPr>
          <w:noProof/>
          <w:szCs w:val="24"/>
        </w:rPr>
        <w:t>266</w:t>
      </w:r>
      <w:r>
        <w:rPr>
          <w:noProof/>
          <w:snapToGrid w:val="0"/>
          <w:szCs w:val="24"/>
        </w:rPr>
        <w:t>.</w:t>
      </w:r>
      <w:r>
        <w:rPr>
          <w:noProof/>
          <w:sz w:val="24"/>
          <w:szCs w:val="24"/>
        </w:rPr>
        <w:tab/>
      </w:r>
      <w:r>
        <w:rPr>
          <w:noProof/>
          <w:snapToGrid w:val="0"/>
          <w:szCs w:val="24"/>
        </w:rPr>
        <w:t>Penalty for non</w:t>
      </w:r>
      <w:r>
        <w:rPr>
          <w:noProof/>
          <w:snapToGrid w:val="0"/>
          <w:szCs w:val="24"/>
        </w:rPr>
        <w:noBreakHyphen/>
        <w:t>compliance</w:t>
      </w:r>
      <w:r>
        <w:rPr>
          <w:noProof/>
        </w:rPr>
        <w:tab/>
      </w:r>
      <w:r>
        <w:rPr>
          <w:noProof/>
        </w:rPr>
        <w:fldChar w:fldCharType="begin"/>
      </w:r>
      <w:r>
        <w:rPr>
          <w:noProof/>
        </w:rPr>
        <w:instrText xml:space="preserve"> PAGEREF _Toc111873016 \h </w:instrText>
      </w:r>
      <w:r>
        <w:rPr>
          <w:noProof/>
        </w:rPr>
      </w:r>
      <w:r>
        <w:rPr>
          <w:noProof/>
        </w:rPr>
        <w:fldChar w:fldCharType="separate"/>
      </w:r>
      <w:r>
        <w:rPr>
          <w:noProof/>
        </w:rPr>
        <w:t>272</w:t>
      </w:r>
      <w:r>
        <w:rPr>
          <w:noProof/>
        </w:rPr>
        <w:fldChar w:fldCharType="end"/>
      </w:r>
    </w:p>
    <w:p>
      <w:pPr>
        <w:pStyle w:val="TOC4"/>
        <w:tabs>
          <w:tab w:val="left" w:pos="1701"/>
        </w:tabs>
        <w:rPr>
          <w:noProof/>
          <w:sz w:val="24"/>
          <w:szCs w:val="24"/>
        </w:rPr>
      </w:pPr>
      <w:r>
        <w:rPr>
          <w:noProof/>
          <w:szCs w:val="24"/>
        </w:rPr>
        <w:t>267</w:t>
      </w:r>
      <w:r>
        <w:rPr>
          <w:noProof/>
          <w:snapToGrid w:val="0"/>
          <w:szCs w:val="24"/>
        </w:rPr>
        <w:t>.</w:t>
      </w:r>
      <w:r>
        <w:rPr>
          <w:noProof/>
          <w:sz w:val="24"/>
          <w:szCs w:val="24"/>
        </w:rPr>
        <w:tab/>
      </w:r>
      <w:r>
        <w:rPr>
          <w:noProof/>
          <w:snapToGrid w:val="0"/>
          <w:szCs w:val="24"/>
        </w:rPr>
        <w:t>Penalty for selling infected things or letting house where infected person is lodging</w:t>
      </w:r>
      <w:r>
        <w:rPr>
          <w:noProof/>
        </w:rPr>
        <w:tab/>
      </w:r>
      <w:r>
        <w:rPr>
          <w:noProof/>
        </w:rPr>
        <w:fldChar w:fldCharType="begin"/>
      </w:r>
      <w:r>
        <w:rPr>
          <w:noProof/>
        </w:rPr>
        <w:instrText xml:space="preserve"> PAGEREF _Toc111873017 \h </w:instrText>
      </w:r>
      <w:r>
        <w:rPr>
          <w:noProof/>
        </w:rPr>
      </w:r>
      <w:r>
        <w:rPr>
          <w:noProof/>
        </w:rPr>
        <w:fldChar w:fldCharType="separate"/>
      </w:r>
      <w:r>
        <w:rPr>
          <w:noProof/>
        </w:rPr>
        <w:t>272</w:t>
      </w:r>
      <w:r>
        <w:rPr>
          <w:noProof/>
        </w:rPr>
        <w:fldChar w:fldCharType="end"/>
      </w:r>
    </w:p>
    <w:p>
      <w:pPr>
        <w:pStyle w:val="TOC4"/>
        <w:tabs>
          <w:tab w:val="left" w:pos="1701"/>
        </w:tabs>
        <w:rPr>
          <w:noProof/>
          <w:sz w:val="24"/>
          <w:szCs w:val="24"/>
        </w:rPr>
      </w:pPr>
      <w:r>
        <w:rPr>
          <w:noProof/>
          <w:szCs w:val="24"/>
        </w:rPr>
        <w:t>268</w:t>
      </w:r>
      <w:r>
        <w:rPr>
          <w:noProof/>
          <w:snapToGrid w:val="0"/>
          <w:szCs w:val="24"/>
        </w:rPr>
        <w:t>.</w:t>
      </w:r>
      <w:r>
        <w:rPr>
          <w:noProof/>
          <w:sz w:val="24"/>
          <w:szCs w:val="24"/>
        </w:rPr>
        <w:tab/>
      </w:r>
      <w:r>
        <w:rPr>
          <w:noProof/>
          <w:snapToGrid w:val="0"/>
          <w:szCs w:val="24"/>
        </w:rPr>
        <w:t>Ceasing to occupy houses without previous disinfection, or giving notice to owner making false answers</w:t>
      </w:r>
      <w:r>
        <w:rPr>
          <w:noProof/>
        </w:rPr>
        <w:tab/>
      </w:r>
      <w:r>
        <w:rPr>
          <w:noProof/>
        </w:rPr>
        <w:fldChar w:fldCharType="begin"/>
      </w:r>
      <w:r>
        <w:rPr>
          <w:noProof/>
        </w:rPr>
        <w:instrText xml:space="preserve"> PAGEREF _Toc111873018 \h </w:instrText>
      </w:r>
      <w:r>
        <w:rPr>
          <w:noProof/>
        </w:rPr>
      </w:r>
      <w:r>
        <w:rPr>
          <w:noProof/>
        </w:rPr>
        <w:fldChar w:fldCharType="separate"/>
      </w:r>
      <w:r>
        <w:rPr>
          <w:noProof/>
        </w:rPr>
        <w:t>273</w:t>
      </w:r>
      <w:r>
        <w:rPr>
          <w:noProof/>
        </w:rPr>
        <w:fldChar w:fldCharType="end"/>
      </w:r>
    </w:p>
    <w:p>
      <w:pPr>
        <w:pStyle w:val="TOC4"/>
        <w:tabs>
          <w:tab w:val="left" w:pos="1701"/>
        </w:tabs>
        <w:rPr>
          <w:noProof/>
          <w:sz w:val="24"/>
          <w:szCs w:val="24"/>
        </w:rPr>
      </w:pPr>
      <w:r>
        <w:rPr>
          <w:noProof/>
          <w:szCs w:val="24"/>
        </w:rPr>
        <w:t>269</w:t>
      </w:r>
      <w:r>
        <w:rPr>
          <w:noProof/>
          <w:snapToGrid w:val="0"/>
          <w:szCs w:val="24"/>
        </w:rPr>
        <w:t>.</w:t>
      </w:r>
      <w:r>
        <w:rPr>
          <w:noProof/>
          <w:sz w:val="24"/>
          <w:szCs w:val="24"/>
        </w:rPr>
        <w:tab/>
      </w:r>
      <w:r>
        <w:rPr>
          <w:noProof/>
          <w:snapToGrid w:val="0"/>
          <w:szCs w:val="24"/>
        </w:rPr>
        <w:t>Infected matter thrown into ashpits, etc., to be disinfected</w:t>
      </w:r>
      <w:r>
        <w:rPr>
          <w:noProof/>
        </w:rPr>
        <w:tab/>
      </w:r>
      <w:r>
        <w:rPr>
          <w:noProof/>
        </w:rPr>
        <w:fldChar w:fldCharType="begin"/>
      </w:r>
      <w:r>
        <w:rPr>
          <w:noProof/>
        </w:rPr>
        <w:instrText xml:space="preserve"> PAGEREF _Toc111873019 \h </w:instrText>
      </w:r>
      <w:r>
        <w:rPr>
          <w:noProof/>
        </w:rPr>
      </w:r>
      <w:r>
        <w:rPr>
          <w:noProof/>
        </w:rPr>
        <w:fldChar w:fldCharType="separate"/>
      </w:r>
      <w:r>
        <w:rPr>
          <w:noProof/>
        </w:rPr>
        <w:t>274</w:t>
      </w:r>
      <w:r>
        <w:rPr>
          <w:noProof/>
        </w:rPr>
        <w:fldChar w:fldCharType="end"/>
      </w:r>
    </w:p>
    <w:p>
      <w:pPr>
        <w:pStyle w:val="TOC4"/>
        <w:tabs>
          <w:tab w:val="left" w:pos="1701"/>
        </w:tabs>
        <w:rPr>
          <w:noProof/>
          <w:sz w:val="24"/>
          <w:szCs w:val="24"/>
        </w:rPr>
      </w:pPr>
      <w:r>
        <w:rPr>
          <w:noProof/>
          <w:szCs w:val="24"/>
        </w:rPr>
        <w:t>270</w:t>
      </w:r>
      <w:r>
        <w:rPr>
          <w:noProof/>
          <w:snapToGrid w:val="0"/>
          <w:szCs w:val="24"/>
        </w:rPr>
        <w:t>.</w:t>
      </w:r>
      <w:r>
        <w:rPr>
          <w:noProof/>
          <w:sz w:val="24"/>
          <w:szCs w:val="24"/>
        </w:rPr>
        <w:tab/>
      </w:r>
      <w:r>
        <w:rPr>
          <w:noProof/>
          <w:snapToGrid w:val="0"/>
          <w:szCs w:val="24"/>
        </w:rPr>
        <w:t>Temporary shelter, etc.</w:t>
      </w:r>
      <w:r>
        <w:rPr>
          <w:noProof/>
        </w:rPr>
        <w:tab/>
      </w:r>
      <w:r>
        <w:rPr>
          <w:noProof/>
        </w:rPr>
        <w:fldChar w:fldCharType="begin"/>
      </w:r>
      <w:r>
        <w:rPr>
          <w:noProof/>
        </w:rPr>
        <w:instrText xml:space="preserve"> PAGEREF _Toc111873020 \h </w:instrText>
      </w:r>
      <w:r>
        <w:rPr>
          <w:noProof/>
        </w:rPr>
      </w:r>
      <w:r>
        <w:rPr>
          <w:noProof/>
        </w:rPr>
        <w:fldChar w:fldCharType="separate"/>
      </w:r>
      <w:r>
        <w:rPr>
          <w:noProof/>
        </w:rPr>
        <w:t>274</w:t>
      </w:r>
      <w:r>
        <w:rPr>
          <w:noProof/>
        </w:rPr>
        <w:fldChar w:fldCharType="end"/>
      </w:r>
    </w:p>
    <w:p>
      <w:pPr>
        <w:pStyle w:val="TOC4"/>
        <w:tabs>
          <w:tab w:val="left" w:pos="1701"/>
        </w:tabs>
        <w:rPr>
          <w:noProof/>
          <w:sz w:val="24"/>
          <w:szCs w:val="24"/>
        </w:rPr>
      </w:pPr>
      <w:r>
        <w:rPr>
          <w:noProof/>
          <w:szCs w:val="24"/>
        </w:rPr>
        <w:t>271</w:t>
      </w:r>
      <w:r>
        <w:rPr>
          <w:noProof/>
          <w:snapToGrid w:val="0"/>
          <w:szCs w:val="24"/>
        </w:rPr>
        <w:t>.</w:t>
      </w:r>
      <w:r>
        <w:rPr>
          <w:noProof/>
          <w:sz w:val="24"/>
          <w:szCs w:val="24"/>
        </w:rPr>
        <w:tab/>
      </w:r>
      <w:r>
        <w:rPr>
          <w:noProof/>
          <w:snapToGrid w:val="0"/>
          <w:szCs w:val="24"/>
        </w:rPr>
        <w:t>Special sanitary service in typhoid cases</w:t>
      </w:r>
      <w:r>
        <w:rPr>
          <w:noProof/>
        </w:rPr>
        <w:tab/>
      </w:r>
      <w:r>
        <w:rPr>
          <w:noProof/>
        </w:rPr>
        <w:fldChar w:fldCharType="begin"/>
      </w:r>
      <w:r>
        <w:rPr>
          <w:noProof/>
        </w:rPr>
        <w:instrText xml:space="preserve"> PAGEREF _Toc111873021 \h </w:instrText>
      </w:r>
      <w:r>
        <w:rPr>
          <w:noProof/>
        </w:rPr>
      </w:r>
      <w:r>
        <w:rPr>
          <w:noProof/>
        </w:rPr>
        <w:fldChar w:fldCharType="separate"/>
      </w:r>
      <w:r>
        <w:rPr>
          <w:noProof/>
        </w:rPr>
        <w:t>274</w:t>
      </w:r>
      <w:r>
        <w:rPr>
          <w:noProof/>
        </w:rPr>
        <w:fldChar w:fldCharType="end"/>
      </w:r>
    </w:p>
    <w:p>
      <w:pPr>
        <w:pStyle w:val="TOC4"/>
        <w:tabs>
          <w:tab w:val="left" w:pos="1701"/>
        </w:tabs>
        <w:rPr>
          <w:noProof/>
          <w:sz w:val="24"/>
          <w:szCs w:val="24"/>
        </w:rPr>
      </w:pPr>
      <w:r>
        <w:rPr>
          <w:noProof/>
          <w:szCs w:val="24"/>
        </w:rPr>
        <w:t>272</w:t>
      </w:r>
      <w:r>
        <w:rPr>
          <w:noProof/>
          <w:snapToGrid w:val="0"/>
          <w:szCs w:val="24"/>
        </w:rPr>
        <w:t>.</w:t>
      </w:r>
      <w:r>
        <w:rPr>
          <w:noProof/>
          <w:sz w:val="24"/>
          <w:szCs w:val="24"/>
        </w:rPr>
        <w:tab/>
      </w:r>
      <w:r>
        <w:rPr>
          <w:noProof/>
          <w:snapToGrid w:val="0"/>
          <w:szCs w:val="24"/>
        </w:rPr>
        <w:t>Work to be done to satisfaction of Executive Director, Public Health</w:t>
      </w:r>
      <w:r>
        <w:rPr>
          <w:noProof/>
        </w:rPr>
        <w:tab/>
      </w:r>
      <w:r>
        <w:rPr>
          <w:noProof/>
        </w:rPr>
        <w:fldChar w:fldCharType="begin"/>
      </w:r>
      <w:r>
        <w:rPr>
          <w:noProof/>
        </w:rPr>
        <w:instrText xml:space="preserve"> PAGEREF _Toc111873022 \h </w:instrText>
      </w:r>
      <w:r>
        <w:rPr>
          <w:noProof/>
        </w:rPr>
      </w:r>
      <w:r>
        <w:rPr>
          <w:noProof/>
        </w:rPr>
        <w:fldChar w:fldCharType="separate"/>
      </w:r>
      <w:r>
        <w:rPr>
          <w:noProof/>
        </w:rPr>
        <w:t>274</w:t>
      </w:r>
      <w:r>
        <w:rPr>
          <w:noProof/>
        </w:rPr>
        <w:fldChar w:fldCharType="end"/>
      </w:r>
    </w:p>
    <w:p>
      <w:pPr>
        <w:pStyle w:val="TOC4"/>
        <w:tabs>
          <w:tab w:val="left" w:pos="1701"/>
        </w:tabs>
        <w:rPr>
          <w:noProof/>
          <w:sz w:val="24"/>
          <w:szCs w:val="24"/>
        </w:rPr>
      </w:pPr>
      <w:r>
        <w:rPr>
          <w:noProof/>
          <w:szCs w:val="24"/>
        </w:rPr>
        <w:t>273</w:t>
      </w:r>
      <w:r>
        <w:rPr>
          <w:noProof/>
          <w:snapToGrid w:val="0"/>
          <w:szCs w:val="24"/>
        </w:rPr>
        <w:t>.</w:t>
      </w:r>
      <w:r>
        <w:rPr>
          <w:noProof/>
          <w:sz w:val="24"/>
          <w:szCs w:val="24"/>
        </w:rPr>
        <w:tab/>
      </w:r>
      <w:r>
        <w:rPr>
          <w:noProof/>
          <w:snapToGrid w:val="0"/>
          <w:szCs w:val="24"/>
        </w:rPr>
        <w:t>Treatment and custody of lepers</w:t>
      </w:r>
      <w:r>
        <w:rPr>
          <w:noProof/>
        </w:rPr>
        <w:tab/>
      </w:r>
      <w:r>
        <w:rPr>
          <w:noProof/>
        </w:rPr>
        <w:fldChar w:fldCharType="begin"/>
      </w:r>
      <w:r>
        <w:rPr>
          <w:noProof/>
        </w:rPr>
        <w:instrText xml:space="preserve"> PAGEREF _Toc111873023 \h </w:instrText>
      </w:r>
      <w:r>
        <w:rPr>
          <w:noProof/>
        </w:rPr>
      </w:r>
      <w:r>
        <w:rPr>
          <w:noProof/>
        </w:rPr>
        <w:fldChar w:fldCharType="separate"/>
      </w:r>
      <w:r>
        <w:rPr>
          <w:noProof/>
        </w:rPr>
        <w:t>275</w:t>
      </w:r>
      <w:r>
        <w:rPr>
          <w:noProof/>
        </w:rPr>
        <w:fldChar w:fldCharType="end"/>
      </w:r>
    </w:p>
    <w:p>
      <w:pPr>
        <w:pStyle w:val="TOC4"/>
        <w:tabs>
          <w:tab w:val="left" w:pos="1701"/>
        </w:tabs>
        <w:rPr>
          <w:noProof/>
          <w:sz w:val="24"/>
          <w:szCs w:val="24"/>
        </w:rPr>
      </w:pPr>
      <w:r>
        <w:rPr>
          <w:noProof/>
          <w:szCs w:val="24"/>
        </w:rPr>
        <w:t>274</w:t>
      </w:r>
      <w:r>
        <w:rPr>
          <w:noProof/>
          <w:snapToGrid w:val="0"/>
          <w:szCs w:val="24"/>
        </w:rPr>
        <w:t>.</w:t>
      </w:r>
      <w:r>
        <w:rPr>
          <w:noProof/>
          <w:sz w:val="24"/>
          <w:szCs w:val="24"/>
        </w:rPr>
        <w:tab/>
      </w:r>
      <w:r>
        <w:rPr>
          <w:noProof/>
          <w:snapToGrid w:val="0"/>
          <w:szCs w:val="24"/>
        </w:rPr>
        <w:t>Regulations as to spread of tuberculosis</w:t>
      </w:r>
      <w:r>
        <w:rPr>
          <w:noProof/>
        </w:rPr>
        <w:tab/>
      </w:r>
      <w:r>
        <w:rPr>
          <w:noProof/>
        </w:rPr>
        <w:fldChar w:fldCharType="begin"/>
      </w:r>
      <w:r>
        <w:rPr>
          <w:noProof/>
        </w:rPr>
        <w:instrText xml:space="preserve"> PAGEREF _Toc111873024 \h </w:instrText>
      </w:r>
      <w:r>
        <w:rPr>
          <w:noProof/>
        </w:rPr>
      </w:r>
      <w:r>
        <w:rPr>
          <w:noProof/>
        </w:rPr>
        <w:fldChar w:fldCharType="separate"/>
      </w:r>
      <w:r>
        <w:rPr>
          <w:noProof/>
        </w:rPr>
        <w:t>276</w:t>
      </w:r>
      <w:r>
        <w:rPr>
          <w:noProof/>
        </w:rPr>
        <w:fldChar w:fldCharType="end"/>
      </w:r>
    </w:p>
    <w:p>
      <w:pPr>
        <w:pStyle w:val="TOC4"/>
        <w:tabs>
          <w:tab w:val="left" w:pos="1701"/>
        </w:tabs>
        <w:rPr>
          <w:noProof/>
          <w:sz w:val="24"/>
          <w:szCs w:val="24"/>
        </w:rPr>
      </w:pPr>
      <w:r>
        <w:rPr>
          <w:noProof/>
          <w:szCs w:val="24"/>
        </w:rPr>
        <w:t>275</w:t>
      </w:r>
      <w:r>
        <w:rPr>
          <w:noProof/>
          <w:snapToGrid w:val="0"/>
          <w:szCs w:val="24"/>
        </w:rPr>
        <w:t>.</w:t>
      </w:r>
      <w:r>
        <w:rPr>
          <w:noProof/>
          <w:sz w:val="24"/>
          <w:szCs w:val="24"/>
        </w:rPr>
        <w:tab/>
      </w:r>
      <w:r>
        <w:rPr>
          <w:noProof/>
          <w:snapToGrid w:val="0"/>
          <w:szCs w:val="24"/>
        </w:rPr>
        <w:t>Conscientious objection to vaccination</w:t>
      </w:r>
      <w:r>
        <w:rPr>
          <w:noProof/>
        </w:rPr>
        <w:tab/>
      </w:r>
      <w:r>
        <w:rPr>
          <w:noProof/>
        </w:rPr>
        <w:fldChar w:fldCharType="begin"/>
      </w:r>
      <w:r>
        <w:rPr>
          <w:noProof/>
        </w:rPr>
        <w:instrText xml:space="preserve"> PAGEREF _Toc111873025 \h </w:instrText>
      </w:r>
      <w:r>
        <w:rPr>
          <w:noProof/>
        </w:rPr>
      </w:r>
      <w:r>
        <w:rPr>
          <w:noProof/>
        </w:rPr>
        <w:fldChar w:fldCharType="separate"/>
      </w:r>
      <w:r>
        <w:rPr>
          <w:noProof/>
        </w:rPr>
        <w:t>276</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Notification of disease</w:t>
      </w:r>
    </w:p>
    <w:p>
      <w:pPr>
        <w:pStyle w:val="TOC4"/>
        <w:tabs>
          <w:tab w:val="left" w:pos="1701"/>
        </w:tabs>
        <w:rPr>
          <w:noProof/>
          <w:sz w:val="24"/>
          <w:szCs w:val="24"/>
        </w:rPr>
      </w:pPr>
      <w:r>
        <w:rPr>
          <w:noProof/>
          <w:szCs w:val="24"/>
        </w:rPr>
        <w:t>276</w:t>
      </w:r>
      <w:r>
        <w:rPr>
          <w:noProof/>
          <w:snapToGrid w:val="0"/>
          <w:szCs w:val="24"/>
        </w:rPr>
        <w:t>.</w:t>
      </w:r>
      <w:r>
        <w:rPr>
          <w:noProof/>
          <w:sz w:val="24"/>
          <w:szCs w:val="24"/>
        </w:rPr>
        <w:tab/>
      </w:r>
      <w:r>
        <w:rPr>
          <w:noProof/>
          <w:snapToGrid w:val="0"/>
          <w:szCs w:val="24"/>
        </w:rPr>
        <w:t>Notice of infectious disease</w:t>
      </w:r>
      <w:r>
        <w:rPr>
          <w:noProof/>
        </w:rPr>
        <w:tab/>
      </w:r>
      <w:r>
        <w:rPr>
          <w:noProof/>
        </w:rPr>
        <w:fldChar w:fldCharType="begin"/>
      </w:r>
      <w:r>
        <w:rPr>
          <w:noProof/>
        </w:rPr>
        <w:instrText xml:space="preserve"> PAGEREF _Toc111873027 \h </w:instrText>
      </w:r>
      <w:r>
        <w:rPr>
          <w:noProof/>
        </w:rPr>
      </w:r>
      <w:r>
        <w:rPr>
          <w:noProof/>
        </w:rPr>
        <w:fldChar w:fldCharType="separate"/>
      </w:r>
      <w:r>
        <w:rPr>
          <w:noProof/>
        </w:rPr>
        <w:t>276</w:t>
      </w:r>
      <w:r>
        <w:rPr>
          <w:noProof/>
        </w:rPr>
        <w:fldChar w:fldCharType="end"/>
      </w:r>
    </w:p>
    <w:p>
      <w:pPr>
        <w:pStyle w:val="TOC4"/>
        <w:tabs>
          <w:tab w:val="left" w:pos="1701"/>
        </w:tabs>
        <w:rPr>
          <w:noProof/>
          <w:sz w:val="24"/>
          <w:szCs w:val="24"/>
        </w:rPr>
      </w:pPr>
      <w:r>
        <w:rPr>
          <w:noProof/>
          <w:szCs w:val="24"/>
        </w:rPr>
        <w:t>277</w:t>
      </w:r>
      <w:r>
        <w:rPr>
          <w:noProof/>
          <w:snapToGrid w:val="0"/>
          <w:szCs w:val="24"/>
        </w:rPr>
        <w:t>.</w:t>
      </w:r>
      <w:r>
        <w:rPr>
          <w:noProof/>
          <w:sz w:val="24"/>
          <w:szCs w:val="24"/>
        </w:rPr>
        <w:tab/>
      </w:r>
      <w:r>
        <w:rPr>
          <w:noProof/>
          <w:snapToGrid w:val="0"/>
          <w:szCs w:val="24"/>
        </w:rPr>
        <w:t>List of out</w:t>
      </w:r>
      <w:r>
        <w:rPr>
          <w:noProof/>
          <w:snapToGrid w:val="0"/>
          <w:szCs w:val="24"/>
        </w:rPr>
        <w:noBreakHyphen/>
        <w:t>workers to be kept in certain trades</w:t>
      </w:r>
      <w:r>
        <w:rPr>
          <w:noProof/>
        </w:rPr>
        <w:tab/>
      </w:r>
      <w:r>
        <w:rPr>
          <w:noProof/>
        </w:rPr>
        <w:fldChar w:fldCharType="begin"/>
      </w:r>
      <w:r>
        <w:rPr>
          <w:noProof/>
        </w:rPr>
        <w:instrText xml:space="preserve"> PAGEREF _Toc111873028 \h </w:instrText>
      </w:r>
      <w:r>
        <w:rPr>
          <w:noProof/>
        </w:rPr>
      </w:r>
      <w:r>
        <w:rPr>
          <w:noProof/>
        </w:rPr>
        <w:fldChar w:fldCharType="separate"/>
      </w:r>
      <w:r>
        <w:rPr>
          <w:noProof/>
        </w:rPr>
        <w:t>278</w:t>
      </w:r>
      <w:r>
        <w:rPr>
          <w:noProof/>
        </w:rPr>
        <w:fldChar w:fldCharType="end"/>
      </w:r>
    </w:p>
    <w:p>
      <w:pPr>
        <w:pStyle w:val="TOC4"/>
        <w:tabs>
          <w:tab w:val="left" w:pos="1701"/>
        </w:tabs>
        <w:rPr>
          <w:noProof/>
          <w:sz w:val="24"/>
          <w:szCs w:val="24"/>
        </w:rPr>
      </w:pPr>
      <w:r>
        <w:rPr>
          <w:noProof/>
          <w:szCs w:val="24"/>
        </w:rPr>
        <w:t>278</w:t>
      </w:r>
      <w:r>
        <w:rPr>
          <w:noProof/>
          <w:snapToGrid w:val="0"/>
          <w:szCs w:val="24"/>
        </w:rPr>
        <w:t>.</w:t>
      </w:r>
      <w:r>
        <w:rPr>
          <w:noProof/>
          <w:sz w:val="24"/>
          <w:szCs w:val="24"/>
        </w:rPr>
        <w:tab/>
      </w:r>
      <w:r>
        <w:rPr>
          <w:noProof/>
          <w:snapToGrid w:val="0"/>
          <w:szCs w:val="24"/>
        </w:rPr>
        <w:t>Employment of person in unwholesome premises</w:t>
      </w:r>
      <w:r>
        <w:rPr>
          <w:noProof/>
        </w:rPr>
        <w:tab/>
      </w:r>
      <w:r>
        <w:rPr>
          <w:noProof/>
        </w:rPr>
        <w:fldChar w:fldCharType="begin"/>
      </w:r>
      <w:r>
        <w:rPr>
          <w:noProof/>
        </w:rPr>
        <w:instrText xml:space="preserve"> PAGEREF _Toc111873029 \h </w:instrText>
      </w:r>
      <w:r>
        <w:rPr>
          <w:noProof/>
        </w:rPr>
      </w:r>
      <w:r>
        <w:rPr>
          <w:noProof/>
        </w:rPr>
        <w:fldChar w:fldCharType="separate"/>
      </w:r>
      <w:r>
        <w:rPr>
          <w:noProof/>
        </w:rPr>
        <w:t>280</w:t>
      </w:r>
      <w:r>
        <w:rPr>
          <w:noProof/>
        </w:rPr>
        <w:fldChar w:fldCharType="end"/>
      </w:r>
    </w:p>
    <w:p>
      <w:pPr>
        <w:pStyle w:val="TOC4"/>
        <w:tabs>
          <w:tab w:val="left" w:pos="1701"/>
        </w:tabs>
        <w:rPr>
          <w:noProof/>
          <w:sz w:val="24"/>
          <w:szCs w:val="24"/>
        </w:rPr>
      </w:pPr>
      <w:r>
        <w:rPr>
          <w:noProof/>
          <w:szCs w:val="24"/>
        </w:rPr>
        <w:t>279</w:t>
      </w:r>
      <w:r>
        <w:rPr>
          <w:noProof/>
          <w:snapToGrid w:val="0"/>
          <w:szCs w:val="24"/>
        </w:rPr>
        <w:t>.</w:t>
      </w:r>
      <w:r>
        <w:rPr>
          <w:noProof/>
          <w:sz w:val="24"/>
          <w:szCs w:val="24"/>
        </w:rPr>
        <w:tab/>
      </w:r>
      <w:r>
        <w:rPr>
          <w:noProof/>
          <w:snapToGrid w:val="0"/>
          <w:szCs w:val="24"/>
        </w:rPr>
        <w:t>Making of wearing apparel where there is any infectious disease</w:t>
      </w:r>
      <w:r>
        <w:rPr>
          <w:noProof/>
        </w:rPr>
        <w:tab/>
      </w:r>
      <w:r>
        <w:rPr>
          <w:noProof/>
        </w:rPr>
        <w:fldChar w:fldCharType="begin"/>
      </w:r>
      <w:r>
        <w:rPr>
          <w:noProof/>
        </w:rPr>
        <w:instrText xml:space="preserve"> PAGEREF _Toc111873030 \h </w:instrText>
      </w:r>
      <w:r>
        <w:rPr>
          <w:noProof/>
        </w:rPr>
      </w:r>
      <w:r>
        <w:rPr>
          <w:noProof/>
        </w:rPr>
        <w:fldChar w:fldCharType="separate"/>
      </w:r>
      <w:r>
        <w:rPr>
          <w:noProof/>
        </w:rPr>
        <w:t>281</w:t>
      </w:r>
      <w:r>
        <w:rPr>
          <w:noProof/>
        </w:rPr>
        <w:fldChar w:fldCharType="end"/>
      </w:r>
    </w:p>
    <w:p>
      <w:pPr>
        <w:pStyle w:val="TOC4"/>
        <w:tabs>
          <w:tab w:val="left" w:pos="1701"/>
        </w:tabs>
        <w:rPr>
          <w:noProof/>
          <w:sz w:val="24"/>
          <w:szCs w:val="24"/>
        </w:rPr>
      </w:pPr>
      <w:r>
        <w:rPr>
          <w:noProof/>
          <w:szCs w:val="24"/>
        </w:rPr>
        <w:t>280</w:t>
      </w:r>
      <w:r>
        <w:rPr>
          <w:noProof/>
          <w:snapToGrid w:val="0"/>
          <w:szCs w:val="24"/>
        </w:rPr>
        <w:t>.</w:t>
      </w:r>
      <w:r>
        <w:rPr>
          <w:noProof/>
          <w:sz w:val="24"/>
          <w:szCs w:val="24"/>
        </w:rPr>
        <w:tab/>
      </w:r>
      <w:r>
        <w:rPr>
          <w:noProof/>
          <w:snapToGrid w:val="0"/>
          <w:szCs w:val="24"/>
        </w:rPr>
        <w:t>Prohibition of home work in places where there is infectious disease</w:t>
      </w:r>
      <w:r>
        <w:rPr>
          <w:noProof/>
        </w:rPr>
        <w:tab/>
      </w:r>
      <w:r>
        <w:rPr>
          <w:noProof/>
        </w:rPr>
        <w:fldChar w:fldCharType="begin"/>
      </w:r>
      <w:r>
        <w:rPr>
          <w:noProof/>
        </w:rPr>
        <w:instrText xml:space="preserve"> PAGEREF _Toc111873031 \h </w:instrText>
      </w:r>
      <w:r>
        <w:rPr>
          <w:noProof/>
        </w:rPr>
      </w:r>
      <w:r>
        <w:rPr>
          <w:noProof/>
        </w:rPr>
        <w:fldChar w:fldCharType="separate"/>
      </w:r>
      <w:r>
        <w:rPr>
          <w:noProof/>
        </w:rPr>
        <w:t>281</w:t>
      </w:r>
      <w:r>
        <w:rPr>
          <w:noProof/>
        </w:rPr>
        <w:fldChar w:fldCharType="end"/>
      </w:r>
    </w:p>
    <w:p>
      <w:pPr>
        <w:pStyle w:val="TOC4"/>
        <w:tabs>
          <w:tab w:val="left" w:pos="1701"/>
        </w:tabs>
        <w:rPr>
          <w:noProof/>
          <w:sz w:val="24"/>
          <w:szCs w:val="24"/>
        </w:rPr>
      </w:pPr>
      <w:r>
        <w:rPr>
          <w:noProof/>
          <w:szCs w:val="24"/>
        </w:rPr>
        <w:t>282</w:t>
      </w:r>
      <w:r>
        <w:rPr>
          <w:noProof/>
          <w:snapToGrid w:val="0"/>
          <w:szCs w:val="24"/>
        </w:rPr>
        <w:t>.</w:t>
      </w:r>
      <w:r>
        <w:rPr>
          <w:noProof/>
          <w:sz w:val="24"/>
          <w:szCs w:val="24"/>
        </w:rPr>
        <w:tab/>
      </w:r>
      <w:r>
        <w:rPr>
          <w:noProof/>
          <w:snapToGrid w:val="0"/>
          <w:szCs w:val="24"/>
        </w:rPr>
        <w:t>Local governments to give effect to order of Executive Director, Public Health</w:t>
      </w:r>
      <w:r>
        <w:rPr>
          <w:noProof/>
        </w:rPr>
        <w:tab/>
      </w:r>
      <w:r>
        <w:rPr>
          <w:noProof/>
        </w:rPr>
        <w:fldChar w:fldCharType="begin"/>
      </w:r>
      <w:r>
        <w:rPr>
          <w:noProof/>
        </w:rPr>
        <w:instrText xml:space="preserve"> PAGEREF _Toc111873032 \h </w:instrText>
      </w:r>
      <w:r>
        <w:rPr>
          <w:noProof/>
        </w:rPr>
      </w:r>
      <w:r>
        <w:rPr>
          <w:noProof/>
        </w:rPr>
        <w:fldChar w:fldCharType="separate"/>
      </w:r>
      <w:r>
        <w:rPr>
          <w:noProof/>
        </w:rPr>
        <w:t>282</w:t>
      </w:r>
      <w:r>
        <w:rPr>
          <w:noProof/>
        </w:rPr>
        <w:fldChar w:fldCharType="end"/>
      </w:r>
    </w:p>
    <w:p>
      <w:pPr>
        <w:pStyle w:val="TOC4"/>
        <w:tabs>
          <w:tab w:val="left" w:pos="1701"/>
        </w:tabs>
        <w:rPr>
          <w:noProof/>
          <w:sz w:val="24"/>
          <w:szCs w:val="24"/>
        </w:rPr>
      </w:pPr>
      <w:r>
        <w:rPr>
          <w:noProof/>
          <w:szCs w:val="24"/>
        </w:rPr>
        <w:t>283</w:t>
      </w:r>
      <w:r>
        <w:rPr>
          <w:noProof/>
          <w:snapToGrid w:val="0"/>
          <w:szCs w:val="24"/>
        </w:rPr>
        <w:t>.</w:t>
      </w:r>
      <w:r>
        <w:rPr>
          <w:noProof/>
          <w:sz w:val="24"/>
          <w:szCs w:val="24"/>
        </w:rPr>
        <w:tab/>
      </w:r>
      <w:r>
        <w:rPr>
          <w:noProof/>
          <w:snapToGrid w:val="0"/>
          <w:szCs w:val="24"/>
        </w:rPr>
        <w:t>Eruptive diseases to be reported</w:t>
      </w:r>
      <w:r>
        <w:rPr>
          <w:noProof/>
        </w:rPr>
        <w:tab/>
      </w:r>
      <w:r>
        <w:rPr>
          <w:noProof/>
        </w:rPr>
        <w:fldChar w:fldCharType="begin"/>
      </w:r>
      <w:r>
        <w:rPr>
          <w:noProof/>
        </w:rPr>
        <w:instrText xml:space="preserve"> PAGEREF _Toc111873033 \h </w:instrText>
      </w:r>
      <w:r>
        <w:rPr>
          <w:noProof/>
        </w:rPr>
      </w:r>
      <w:r>
        <w:rPr>
          <w:noProof/>
        </w:rPr>
        <w:fldChar w:fldCharType="separate"/>
      </w:r>
      <w:r>
        <w:rPr>
          <w:noProof/>
        </w:rPr>
        <w:t>282</w:t>
      </w:r>
      <w:r>
        <w:rPr>
          <w:noProof/>
        </w:rPr>
        <w:fldChar w:fldCharType="end"/>
      </w:r>
    </w:p>
    <w:p>
      <w:pPr>
        <w:pStyle w:val="TOC4"/>
        <w:tabs>
          <w:tab w:val="left" w:pos="1701"/>
        </w:tabs>
        <w:rPr>
          <w:noProof/>
          <w:sz w:val="24"/>
          <w:szCs w:val="24"/>
        </w:rPr>
      </w:pPr>
      <w:r>
        <w:rPr>
          <w:noProof/>
          <w:szCs w:val="24"/>
        </w:rPr>
        <w:t>284</w:t>
      </w:r>
      <w:r>
        <w:rPr>
          <w:noProof/>
          <w:snapToGrid w:val="0"/>
          <w:szCs w:val="24"/>
        </w:rPr>
        <w:t>.</w:t>
      </w:r>
      <w:r>
        <w:rPr>
          <w:noProof/>
          <w:sz w:val="24"/>
          <w:szCs w:val="24"/>
        </w:rPr>
        <w:tab/>
      </w:r>
      <w:r>
        <w:rPr>
          <w:noProof/>
          <w:snapToGrid w:val="0"/>
          <w:szCs w:val="24"/>
        </w:rPr>
        <w:t>Medical practitioner to notify cases of tuberculosis</w:t>
      </w:r>
      <w:r>
        <w:rPr>
          <w:noProof/>
        </w:rPr>
        <w:tab/>
      </w:r>
      <w:r>
        <w:rPr>
          <w:noProof/>
        </w:rPr>
        <w:fldChar w:fldCharType="begin"/>
      </w:r>
      <w:r>
        <w:rPr>
          <w:noProof/>
        </w:rPr>
        <w:instrText xml:space="preserve"> PAGEREF _Toc111873034 \h </w:instrText>
      </w:r>
      <w:r>
        <w:rPr>
          <w:noProof/>
        </w:rPr>
      </w:r>
      <w:r>
        <w:rPr>
          <w:noProof/>
        </w:rPr>
        <w:fldChar w:fldCharType="separate"/>
      </w:r>
      <w:r>
        <w:rPr>
          <w:noProof/>
        </w:rPr>
        <w:t>283</w:t>
      </w:r>
      <w:r>
        <w:rPr>
          <w:noProof/>
        </w:rPr>
        <w:fldChar w:fldCharType="end"/>
      </w:r>
    </w:p>
    <w:p>
      <w:pPr>
        <w:pStyle w:val="TOC4"/>
        <w:tabs>
          <w:tab w:val="left" w:pos="1701"/>
        </w:tabs>
        <w:rPr>
          <w:noProof/>
          <w:sz w:val="24"/>
          <w:szCs w:val="24"/>
        </w:rPr>
      </w:pPr>
      <w:r>
        <w:rPr>
          <w:noProof/>
          <w:szCs w:val="24"/>
        </w:rPr>
        <w:t>285</w:t>
      </w:r>
      <w:r>
        <w:rPr>
          <w:noProof/>
          <w:snapToGrid w:val="0"/>
          <w:szCs w:val="24"/>
        </w:rPr>
        <w:t>.</w:t>
      </w:r>
      <w:r>
        <w:rPr>
          <w:noProof/>
          <w:sz w:val="24"/>
          <w:szCs w:val="24"/>
        </w:rPr>
        <w:tab/>
      </w:r>
      <w:r>
        <w:rPr>
          <w:noProof/>
          <w:snapToGrid w:val="0"/>
          <w:szCs w:val="24"/>
        </w:rPr>
        <w:t>Infection in schools</w:t>
      </w:r>
      <w:r>
        <w:rPr>
          <w:noProof/>
        </w:rPr>
        <w:tab/>
      </w:r>
      <w:r>
        <w:rPr>
          <w:noProof/>
        </w:rPr>
        <w:fldChar w:fldCharType="begin"/>
      </w:r>
      <w:r>
        <w:rPr>
          <w:noProof/>
        </w:rPr>
        <w:instrText xml:space="preserve"> PAGEREF _Toc111873035 \h </w:instrText>
      </w:r>
      <w:r>
        <w:rPr>
          <w:noProof/>
        </w:rPr>
      </w:r>
      <w:r>
        <w:rPr>
          <w:noProof/>
        </w:rPr>
        <w:fldChar w:fldCharType="separate"/>
      </w:r>
      <w:r>
        <w:rPr>
          <w:noProof/>
        </w:rPr>
        <w:t>283</w:t>
      </w:r>
      <w:r>
        <w:rPr>
          <w:noProof/>
        </w:rPr>
        <w:fldChar w:fldCharType="end"/>
      </w:r>
    </w:p>
    <w:p>
      <w:pPr>
        <w:pStyle w:val="TOC4"/>
        <w:tabs>
          <w:tab w:val="left" w:pos="1701"/>
        </w:tabs>
        <w:rPr>
          <w:noProof/>
          <w:sz w:val="24"/>
          <w:szCs w:val="24"/>
        </w:rPr>
      </w:pPr>
      <w:r>
        <w:rPr>
          <w:noProof/>
          <w:szCs w:val="24"/>
        </w:rPr>
        <w:t>286</w:t>
      </w:r>
      <w:r>
        <w:rPr>
          <w:noProof/>
          <w:snapToGrid w:val="0"/>
          <w:szCs w:val="24"/>
        </w:rPr>
        <w:t>.</w:t>
      </w:r>
      <w:r>
        <w:rPr>
          <w:noProof/>
          <w:sz w:val="24"/>
          <w:szCs w:val="24"/>
        </w:rPr>
        <w:tab/>
      </w:r>
      <w:r>
        <w:rPr>
          <w:noProof/>
          <w:snapToGrid w:val="0"/>
          <w:szCs w:val="24"/>
        </w:rPr>
        <w:t>Local government to report epidemic disease, etc., to Executive Director, Public Health</w:t>
      </w:r>
      <w:r>
        <w:rPr>
          <w:noProof/>
        </w:rPr>
        <w:tab/>
      </w:r>
      <w:r>
        <w:rPr>
          <w:noProof/>
        </w:rPr>
        <w:fldChar w:fldCharType="begin"/>
      </w:r>
      <w:r>
        <w:rPr>
          <w:noProof/>
        </w:rPr>
        <w:instrText xml:space="preserve"> PAGEREF _Toc111873036 \h </w:instrText>
      </w:r>
      <w:r>
        <w:rPr>
          <w:noProof/>
        </w:rPr>
      </w:r>
      <w:r>
        <w:rPr>
          <w:noProof/>
        </w:rPr>
        <w:fldChar w:fldCharType="separate"/>
      </w:r>
      <w:r>
        <w:rPr>
          <w:noProof/>
        </w:rPr>
        <w:t>284</w:t>
      </w:r>
      <w:r>
        <w:rPr>
          <w:noProof/>
        </w:rPr>
        <w:fldChar w:fldCharType="end"/>
      </w:r>
    </w:p>
    <w:p>
      <w:pPr>
        <w:pStyle w:val="TOC4"/>
        <w:tabs>
          <w:tab w:val="left" w:pos="1701"/>
        </w:tabs>
        <w:rPr>
          <w:noProof/>
          <w:sz w:val="24"/>
          <w:szCs w:val="24"/>
        </w:rPr>
      </w:pPr>
      <w:r>
        <w:rPr>
          <w:noProof/>
          <w:szCs w:val="24"/>
        </w:rPr>
        <w:t>287</w:t>
      </w:r>
      <w:r>
        <w:rPr>
          <w:noProof/>
          <w:snapToGrid w:val="0"/>
          <w:szCs w:val="24"/>
        </w:rPr>
        <w:t>.</w:t>
      </w:r>
      <w:r>
        <w:rPr>
          <w:noProof/>
          <w:sz w:val="24"/>
          <w:szCs w:val="24"/>
        </w:rPr>
        <w:tab/>
      </w:r>
      <w:r>
        <w:rPr>
          <w:noProof/>
          <w:snapToGrid w:val="0"/>
          <w:szCs w:val="24"/>
        </w:rPr>
        <w:t>Certain persons to report occurrence of infectious disease</w:t>
      </w:r>
      <w:r>
        <w:rPr>
          <w:noProof/>
        </w:rPr>
        <w:tab/>
      </w:r>
      <w:r>
        <w:rPr>
          <w:noProof/>
        </w:rPr>
        <w:fldChar w:fldCharType="begin"/>
      </w:r>
      <w:r>
        <w:rPr>
          <w:noProof/>
        </w:rPr>
        <w:instrText xml:space="preserve"> PAGEREF _Toc111873037 \h </w:instrText>
      </w:r>
      <w:r>
        <w:rPr>
          <w:noProof/>
        </w:rPr>
      </w:r>
      <w:r>
        <w:rPr>
          <w:noProof/>
        </w:rPr>
        <w:fldChar w:fldCharType="separate"/>
      </w:r>
      <w:r>
        <w:rPr>
          <w:noProof/>
        </w:rPr>
        <w:t>284</w:t>
      </w:r>
      <w:r>
        <w:rPr>
          <w:noProof/>
        </w:rPr>
        <w:fldChar w:fldCharType="end"/>
      </w:r>
    </w:p>
    <w:p>
      <w:pPr>
        <w:pStyle w:val="TOC4"/>
        <w:tabs>
          <w:tab w:val="left" w:pos="1701"/>
        </w:tabs>
        <w:rPr>
          <w:noProof/>
          <w:sz w:val="24"/>
          <w:szCs w:val="24"/>
        </w:rPr>
      </w:pPr>
      <w:r>
        <w:rPr>
          <w:noProof/>
          <w:szCs w:val="24"/>
        </w:rPr>
        <w:t>288</w:t>
      </w:r>
      <w:r>
        <w:rPr>
          <w:noProof/>
          <w:snapToGrid w:val="0"/>
          <w:szCs w:val="24"/>
        </w:rPr>
        <w:t>.</w:t>
      </w:r>
      <w:r>
        <w:rPr>
          <w:noProof/>
          <w:sz w:val="24"/>
          <w:szCs w:val="24"/>
        </w:rPr>
        <w:tab/>
      </w:r>
      <w:r>
        <w:rPr>
          <w:noProof/>
          <w:snapToGrid w:val="0"/>
          <w:szCs w:val="24"/>
        </w:rPr>
        <w:t>Monthly reports of infectious diseases</w:t>
      </w:r>
      <w:r>
        <w:rPr>
          <w:noProof/>
        </w:rPr>
        <w:tab/>
      </w:r>
      <w:r>
        <w:rPr>
          <w:noProof/>
        </w:rPr>
        <w:fldChar w:fldCharType="begin"/>
      </w:r>
      <w:r>
        <w:rPr>
          <w:noProof/>
        </w:rPr>
        <w:instrText xml:space="preserve"> PAGEREF _Toc111873038 \h </w:instrText>
      </w:r>
      <w:r>
        <w:rPr>
          <w:noProof/>
        </w:rPr>
      </w:r>
      <w:r>
        <w:rPr>
          <w:noProof/>
        </w:rPr>
        <w:fldChar w:fldCharType="separate"/>
      </w:r>
      <w:r>
        <w:rPr>
          <w:noProof/>
        </w:rPr>
        <w:t>285</w:t>
      </w:r>
      <w:r>
        <w:rPr>
          <w:noProof/>
        </w:rPr>
        <w:fldChar w:fldCharType="end"/>
      </w:r>
    </w:p>
    <w:p>
      <w:pPr>
        <w:pStyle w:val="TOC4"/>
        <w:tabs>
          <w:tab w:val="left" w:pos="1701"/>
        </w:tabs>
        <w:rPr>
          <w:noProof/>
          <w:sz w:val="24"/>
          <w:szCs w:val="24"/>
        </w:rPr>
      </w:pPr>
      <w:r>
        <w:rPr>
          <w:noProof/>
          <w:szCs w:val="24"/>
        </w:rPr>
        <w:t>289</w:t>
      </w:r>
      <w:r>
        <w:rPr>
          <w:noProof/>
          <w:snapToGrid w:val="0"/>
          <w:szCs w:val="24"/>
        </w:rPr>
        <w:t>.</w:t>
      </w:r>
      <w:r>
        <w:rPr>
          <w:noProof/>
          <w:sz w:val="24"/>
          <w:szCs w:val="24"/>
        </w:rPr>
        <w:tab/>
      </w:r>
      <w:r>
        <w:rPr>
          <w:noProof/>
          <w:snapToGrid w:val="0"/>
          <w:szCs w:val="24"/>
        </w:rPr>
        <w:t>Medical practitioner protected</w:t>
      </w:r>
      <w:r>
        <w:rPr>
          <w:noProof/>
        </w:rPr>
        <w:tab/>
      </w:r>
      <w:r>
        <w:rPr>
          <w:noProof/>
        </w:rPr>
        <w:fldChar w:fldCharType="begin"/>
      </w:r>
      <w:r>
        <w:rPr>
          <w:noProof/>
        </w:rPr>
        <w:instrText xml:space="preserve"> PAGEREF _Toc111873039 \h </w:instrText>
      </w:r>
      <w:r>
        <w:rPr>
          <w:noProof/>
        </w:rPr>
      </w:r>
      <w:r>
        <w:rPr>
          <w:noProof/>
        </w:rPr>
        <w:fldChar w:fldCharType="separate"/>
      </w:r>
      <w:r>
        <w:rPr>
          <w:noProof/>
        </w:rPr>
        <w:t>285</w:t>
      </w:r>
      <w:r>
        <w:rPr>
          <w:noProof/>
        </w:rPr>
        <w:fldChar w:fldCharType="end"/>
      </w:r>
    </w:p>
    <w:p>
      <w:pPr>
        <w:pStyle w:val="TOC2"/>
        <w:tabs>
          <w:tab w:val="right" w:leader="dot" w:pos="7086"/>
        </w:tabs>
        <w:rPr>
          <w:b w:val="0"/>
          <w:noProof/>
          <w:sz w:val="24"/>
          <w:szCs w:val="24"/>
        </w:rPr>
      </w:pPr>
      <w:r>
        <w:rPr>
          <w:noProof/>
          <w:szCs w:val="30"/>
        </w:rPr>
        <w:t>Part IXA — Prevention and alleviation of certain non</w:t>
      </w:r>
      <w:r>
        <w:rPr>
          <w:noProof/>
          <w:szCs w:val="30"/>
        </w:rPr>
        <w:noBreakHyphen/>
        <w:t>infectious disease processes and physical or functional abnormalities</w:t>
      </w:r>
    </w:p>
    <w:p>
      <w:pPr>
        <w:pStyle w:val="TOC4"/>
        <w:tabs>
          <w:tab w:val="left" w:pos="1701"/>
        </w:tabs>
        <w:rPr>
          <w:noProof/>
          <w:sz w:val="24"/>
          <w:szCs w:val="24"/>
        </w:rPr>
      </w:pPr>
      <w:r>
        <w:rPr>
          <w:noProof/>
          <w:szCs w:val="24"/>
        </w:rPr>
        <w:t>289A</w:t>
      </w:r>
      <w:r>
        <w:rPr>
          <w:noProof/>
          <w:snapToGrid w:val="0"/>
          <w:szCs w:val="24"/>
        </w:rPr>
        <w:t>.</w:t>
      </w:r>
      <w:r>
        <w:rPr>
          <w:noProof/>
          <w:sz w:val="24"/>
          <w:szCs w:val="24"/>
        </w:rPr>
        <w:tab/>
      </w:r>
      <w:r>
        <w:rPr>
          <w:noProof/>
          <w:snapToGrid w:val="0"/>
          <w:szCs w:val="24"/>
        </w:rPr>
        <w:t>Objects of this Part</w:t>
      </w:r>
      <w:r>
        <w:rPr>
          <w:noProof/>
        </w:rPr>
        <w:tab/>
      </w:r>
      <w:r>
        <w:rPr>
          <w:noProof/>
        </w:rPr>
        <w:fldChar w:fldCharType="begin"/>
      </w:r>
      <w:r>
        <w:rPr>
          <w:noProof/>
        </w:rPr>
        <w:instrText xml:space="preserve"> PAGEREF _Toc111873041 \h </w:instrText>
      </w:r>
      <w:r>
        <w:rPr>
          <w:noProof/>
        </w:rPr>
      </w:r>
      <w:r>
        <w:rPr>
          <w:noProof/>
        </w:rPr>
        <w:fldChar w:fldCharType="separate"/>
      </w:r>
      <w:r>
        <w:rPr>
          <w:noProof/>
        </w:rPr>
        <w:t>286</w:t>
      </w:r>
      <w:r>
        <w:rPr>
          <w:noProof/>
        </w:rPr>
        <w:fldChar w:fldCharType="end"/>
      </w:r>
    </w:p>
    <w:p>
      <w:pPr>
        <w:pStyle w:val="TOC4"/>
        <w:tabs>
          <w:tab w:val="left" w:pos="1701"/>
        </w:tabs>
        <w:rPr>
          <w:noProof/>
          <w:sz w:val="24"/>
          <w:szCs w:val="24"/>
        </w:rPr>
      </w:pPr>
      <w:r>
        <w:rPr>
          <w:noProof/>
          <w:szCs w:val="24"/>
        </w:rPr>
        <w:t>289B</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_Toc111873042 \h </w:instrText>
      </w:r>
      <w:r>
        <w:rPr>
          <w:noProof/>
        </w:rPr>
      </w:r>
      <w:r>
        <w:rPr>
          <w:noProof/>
        </w:rPr>
        <w:fldChar w:fldCharType="separate"/>
      </w:r>
      <w:r>
        <w:rPr>
          <w:noProof/>
        </w:rPr>
        <w:t>286</w:t>
      </w:r>
      <w:r>
        <w:rPr>
          <w:noProof/>
        </w:rPr>
        <w:fldChar w:fldCharType="end"/>
      </w:r>
    </w:p>
    <w:p>
      <w:pPr>
        <w:pStyle w:val="TOC4"/>
        <w:tabs>
          <w:tab w:val="left" w:pos="1701"/>
        </w:tabs>
        <w:rPr>
          <w:noProof/>
          <w:sz w:val="24"/>
          <w:szCs w:val="24"/>
        </w:rPr>
      </w:pPr>
      <w:r>
        <w:rPr>
          <w:noProof/>
          <w:szCs w:val="24"/>
        </w:rPr>
        <w:t>289C</w:t>
      </w:r>
      <w:r>
        <w:rPr>
          <w:noProof/>
          <w:snapToGrid w:val="0"/>
          <w:szCs w:val="24"/>
        </w:rPr>
        <w:t>.</w:t>
      </w:r>
      <w:r>
        <w:rPr>
          <w:noProof/>
          <w:sz w:val="24"/>
          <w:szCs w:val="24"/>
        </w:rPr>
        <w:tab/>
      </w:r>
      <w:r>
        <w:rPr>
          <w:noProof/>
          <w:snapToGrid w:val="0"/>
          <w:szCs w:val="24"/>
        </w:rPr>
        <w:t>Regulation as to Part IXA</w:t>
      </w:r>
      <w:r>
        <w:rPr>
          <w:noProof/>
        </w:rPr>
        <w:tab/>
      </w:r>
      <w:r>
        <w:rPr>
          <w:noProof/>
        </w:rPr>
        <w:fldChar w:fldCharType="begin"/>
      </w:r>
      <w:r>
        <w:rPr>
          <w:noProof/>
        </w:rPr>
        <w:instrText xml:space="preserve"> PAGEREF _Toc111873043 \h </w:instrText>
      </w:r>
      <w:r>
        <w:rPr>
          <w:noProof/>
        </w:rPr>
      </w:r>
      <w:r>
        <w:rPr>
          <w:noProof/>
        </w:rPr>
        <w:fldChar w:fldCharType="separate"/>
      </w:r>
      <w:r>
        <w:rPr>
          <w:noProof/>
        </w:rPr>
        <w:t>286</w:t>
      </w:r>
      <w:r>
        <w:rPr>
          <w:noProof/>
        </w:rPr>
        <w:fldChar w:fldCharType="end"/>
      </w:r>
    </w:p>
    <w:p>
      <w:pPr>
        <w:pStyle w:val="TOC4"/>
        <w:tabs>
          <w:tab w:val="left" w:pos="1701"/>
        </w:tabs>
        <w:rPr>
          <w:noProof/>
          <w:sz w:val="24"/>
          <w:szCs w:val="24"/>
        </w:rPr>
      </w:pPr>
      <w:r>
        <w:rPr>
          <w:noProof/>
          <w:szCs w:val="24"/>
        </w:rPr>
        <w:t>289D</w:t>
      </w:r>
      <w:r>
        <w:rPr>
          <w:noProof/>
          <w:snapToGrid w:val="0"/>
          <w:szCs w:val="24"/>
        </w:rPr>
        <w:t xml:space="preserve">. </w:t>
      </w:r>
      <w:r>
        <w:rPr>
          <w:noProof/>
          <w:sz w:val="24"/>
          <w:szCs w:val="24"/>
        </w:rPr>
        <w:tab/>
      </w:r>
      <w:r>
        <w:rPr>
          <w:noProof/>
          <w:snapToGrid w:val="0"/>
          <w:szCs w:val="24"/>
        </w:rPr>
        <w:t>Powers conferred by this Part are cumulative</w:t>
      </w:r>
      <w:r>
        <w:rPr>
          <w:noProof/>
        </w:rPr>
        <w:tab/>
      </w:r>
      <w:r>
        <w:rPr>
          <w:noProof/>
        </w:rPr>
        <w:fldChar w:fldCharType="begin"/>
      </w:r>
      <w:r>
        <w:rPr>
          <w:noProof/>
        </w:rPr>
        <w:instrText xml:space="preserve"> PAGEREF _Toc111873044 \h </w:instrText>
      </w:r>
      <w:r>
        <w:rPr>
          <w:noProof/>
        </w:rPr>
      </w:r>
      <w:r>
        <w:rPr>
          <w:noProof/>
        </w:rPr>
        <w:fldChar w:fldCharType="separate"/>
      </w:r>
      <w:r>
        <w:rPr>
          <w:noProof/>
        </w:rPr>
        <w:t>287</w:t>
      </w:r>
      <w:r>
        <w:rPr>
          <w:noProof/>
        </w:rPr>
        <w:fldChar w:fldCharType="end"/>
      </w:r>
    </w:p>
    <w:p>
      <w:pPr>
        <w:pStyle w:val="TOC2"/>
        <w:tabs>
          <w:tab w:val="right" w:leader="dot" w:pos="7086"/>
        </w:tabs>
        <w:rPr>
          <w:b w:val="0"/>
          <w:noProof/>
          <w:sz w:val="24"/>
          <w:szCs w:val="24"/>
        </w:rPr>
      </w:pPr>
      <w:r>
        <w:rPr>
          <w:noProof/>
          <w:szCs w:val="30"/>
        </w:rPr>
        <w:t>Part IXB — Smoking in enclosed public places</w:t>
      </w:r>
    </w:p>
    <w:p>
      <w:pPr>
        <w:pStyle w:val="TOC4"/>
        <w:tabs>
          <w:tab w:val="left" w:pos="1701"/>
        </w:tabs>
        <w:rPr>
          <w:noProof/>
          <w:sz w:val="24"/>
          <w:szCs w:val="24"/>
        </w:rPr>
      </w:pPr>
      <w:r>
        <w:rPr>
          <w:noProof/>
          <w:szCs w:val="24"/>
        </w:rPr>
        <w:t>289E.</w:t>
      </w:r>
      <w:r>
        <w:rPr>
          <w:noProof/>
          <w:sz w:val="24"/>
          <w:szCs w:val="24"/>
        </w:rPr>
        <w:tab/>
      </w:r>
      <w:r>
        <w:rPr>
          <w:noProof/>
          <w:szCs w:val="24"/>
        </w:rPr>
        <w:t>Interpretation</w:t>
      </w:r>
      <w:r>
        <w:rPr>
          <w:noProof/>
        </w:rPr>
        <w:tab/>
      </w:r>
      <w:r>
        <w:rPr>
          <w:noProof/>
        </w:rPr>
        <w:fldChar w:fldCharType="begin"/>
      </w:r>
      <w:r>
        <w:rPr>
          <w:noProof/>
        </w:rPr>
        <w:instrText xml:space="preserve"> PAGEREF _Toc111873046 \h </w:instrText>
      </w:r>
      <w:r>
        <w:rPr>
          <w:noProof/>
        </w:rPr>
      </w:r>
      <w:r>
        <w:rPr>
          <w:noProof/>
        </w:rPr>
        <w:fldChar w:fldCharType="separate"/>
      </w:r>
      <w:r>
        <w:rPr>
          <w:noProof/>
        </w:rPr>
        <w:t>288</w:t>
      </w:r>
      <w:r>
        <w:rPr>
          <w:noProof/>
        </w:rPr>
        <w:fldChar w:fldCharType="end"/>
      </w:r>
    </w:p>
    <w:p>
      <w:pPr>
        <w:pStyle w:val="TOC4"/>
        <w:tabs>
          <w:tab w:val="left" w:pos="1701"/>
        </w:tabs>
        <w:rPr>
          <w:noProof/>
          <w:sz w:val="24"/>
          <w:szCs w:val="24"/>
        </w:rPr>
      </w:pPr>
      <w:r>
        <w:rPr>
          <w:noProof/>
          <w:szCs w:val="24"/>
        </w:rPr>
        <w:t>289F.</w:t>
      </w:r>
      <w:r>
        <w:rPr>
          <w:noProof/>
          <w:sz w:val="24"/>
          <w:szCs w:val="24"/>
        </w:rPr>
        <w:tab/>
      </w:r>
      <w:r>
        <w:rPr>
          <w:noProof/>
          <w:szCs w:val="24"/>
        </w:rPr>
        <w:t>Regulations</w:t>
      </w:r>
      <w:r>
        <w:rPr>
          <w:noProof/>
        </w:rPr>
        <w:tab/>
      </w:r>
      <w:r>
        <w:rPr>
          <w:noProof/>
        </w:rPr>
        <w:fldChar w:fldCharType="begin"/>
      </w:r>
      <w:r>
        <w:rPr>
          <w:noProof/>
        </w:rPr>
        <w:instrText xml:space="preserve"> PAGEREF _Toc111873047 \h </w:instrText>
      </w:r>
      <w:r>
        <w:rPr>
          <w:noProof/>
        </w:rPr>
      </w:r>
      <w:r>
        <w:rPr>
          <w:noProof/>
        </w:rPr>
        <w:fldChar w:fldCharType="separate"/>
      </w:r>
      <w:r>
        <w:rPr>
          <w:noProof/>
        </w:rPr>
        <w:t>289</w:t>
      </w:r>
      <w:r>
        <w:rPr>
          <w:noProof/>
        </w:rPr>
        <w:fldChar w:fldCharType="end"/>
      </w:r>
    </w:p>
    <w:p>
      <w:pPr>
        <w:pStyle w:val="TOC4"/>
        <w:tabs>
          <w:tab w:val="left" w:pos="1701"/>
        </w:tabs>
        <w:rPr>
          <w:noProof/>
          <w:sz w:val="24"/>
          <w:szCs w:val="24"/>
        </w:rPr>
      </w:pPr>
      <w:r>
        <w:rPr>
          <w:noProof/>
          <w:szCs w:val="24"/>
        </w:rPr>
        <w:t>289G.</w:t>
      </w:r>
      <w:r>
        <w:rPr>
          <w:noProof/>
          <w:sz w:val="24"/>
          <w:szCs w:val="24"/>
        </w:rPr>
        <w:tab/>
      </w:r>
      <w:r>
        <w:rPr>
          <w:noProof/>
          <w:szCs w:val="24"/>
        </w:rPr>
        <w:t>Consent required for prosecutions</w:t>
      </w:r>
      <w:r>
        <w:rPr>
          <w:noProof/>
        </w:rPr>
        <w:tab/>
      </w:r>
      <w:r>
        <w:rPr>
          <w:noProof/>
        </w:rPr>
        <w:fldChar w:fldCharType="begin"/>
      </w:r>
      <w:r>
        <w:rPr>
          <w:noProof/>
        </w:rPr>
        <w:instrText xml:space="preserve"> PAGEREF _Toc111873048 \h </w:instrText>
      </w:r>
      <w:r>
        <w:rPr>
          <w:noProof/>
        </w:rPr>
      </w:r>
      <w:r>
        <w:rPr>
          <w:noProof/>
        </w:rPr>
        <w:fldChar w:fldCharType="separate"/>
      </w:r>
      <w:r>
        <w:rPr>
          <w:noProof/>
        </w:rPr>
        <w:t>289</w:t>
      </w:r>
      <w:r>
        <w:rPr>
          <w:noProof/>
        </w:rPr>
        <w:fldChar w:fldCharType="end"/>
      </w:r>
    </w:p>
    <w:p>
      <w:pPr>
        <w:pStyle w:val="TOC4"/>
        <w:tabs>
          <w:tab w:val="left" w:pos="1701"/>
        </w:tabs>
        <w:rPr>
          <w:noProof/>
          <w:sz w:val="24"/>
          <w:szCs w:val="24"/>
        </w:rPr>
      </w:pPr>
      <w:r>
        <w:rPr>
          <w:noProof/>
          <w:szCs w:val="24"/>
        </w:rPr>
        <w:t>289H.</w:t>
      </w:r>
      <w:r>
        <w:rPr>
          <w:noProof/>
          <w:sz w:val="24"/>
          <w:szCs w:val="24"/>
        </w:rPr>
        <w:tab/>
      </w:r>
      <w:r>
        <w:rPr>
          <w:noProof/>
          <w:szCs w:val="24"/>
        </w:rPr>
        <w:t>No right to smoke in enclosed public places</w:t>
      </w:r>
      <w:r>
        <w:rPr>
          <w:noProof/>
        </w:rPr>
        <w:tab/>
      </w:r>
      <w:r>
        <w:rPr>
          <w:noProof/>
        </w:rPr>
        <w:fldChar w:fldCharType="begin"/>
      </w:r>
      <w:r>
        <w:rPr>
          <w:noProof/>
        </w:rPr>
        <w:instrText xml:space="preserve"> PAGEREF _Toc111873049 \h </w:instrText>
      </w:r>
      <w:r>
        <w:rPr>
          <w:noProof/>
        </w:rPr>
      </w:r>
      <w:r>
        <w:rPr>
          <w:noProof/>
        </w:rPr>
        <w:fldChar w:fldCharType="separate"/>
      </w:r>
      <w:r>
        <w:rPr>
          <w:noProof/>
        </w:rPr>
        <w:t>289</w:t>
      </w:r>
      <w:r>
        <w:rPr>
          <w:noProof/>
        </w:rPr>
        <w:fldChar w:fldCharType="end"/>
      </w:r>
    </w:p>
    <w:p>
      <w:pPr>
        <w:pStyle w:val="TOC4"/>
        <w:tabs>
          <w:tab w:val="left" w:pos="1701"/>
        </w:tabs>
        <w:rPr>
          <w:noProof/>
          <w:sz w:val="24"/>
          <w:szCs w:val="24"/>
        </w:rPr>
      </w:pPr>
      <w:r>
        <w:rPr>
          <w:noProof/>
          <w:szCs w:val="24"/>
        </w:rPr>
        <w:t>289I.</w:t>
      </w:r>
      <w:r>
        <w:rPr>
          <w:noProof/>
          <w:sz w:val="24"/>
          <w:szCs w:val="24"/>
        </w:rPr>
        <w:tab/>
      </w:r>
      <w:r>
        <w:rPr>
          <w:noProof/>
          <w:szCs w:val="24"/>
        </w:rPr>
        <w:t>Review</w:t>
      </w:r>
      <w:r>
        <w:rPr>
          <w:noProof/>
        </w:rPr>
        <w:tab/>
      </w:r>
      <w:r>
        <w:rPr>
          <w:noProof/>
        </w:rPr>
        <w:fldChar w:fldCharType="begin"/>
      </w:r>
      <w:r>
        <w:rPr>
          <w:noProof/>
        </w:rPr>
        <w:instrText xml:space="preserve"> PAGEREF _Toc111873050 \h </w:instrText>
      </w:r>
      <w:r>
        <w:rPr>
          <w:noProof/>
        </w:rPr>
      </w:r>
      <w:r>
        <w:rPr>
          <w:noProof/>
        </w:rPr>
        <w:fldChar w:fldCharType="separate"/>
      </w:r>
      <w:r>
        <w:rPr>
          <w:noProof/>
        </w:rPr>
        <w:t>290</w:t>
      </w:r>
      <w:r>
        <w:rPr>
          <w:noProof/>
        </w:rPr>
        <w:fldChar w:fldCharType="end"/>
      </w:r>
    </w:p>
    <w:p>
      <w:pPr>
        <w:pStyle w:val="TOC2"/>
        <w:tabs>
          <w:tab w:val="right" w:leader="dot" w:pos="7086"/>
        </w:tabs>
        <w:rPr>
          <w:b w:val="0"/>
          <w:noProof/>
          <w:sz w:val="24"/>
          <w:szCs w:val="24"/>
        </w:rPr>
      </w:pPr>
      <w:r>
        <w:rPr>
          <w:noProof/>
          <w:szCs w:val="30"/>
        </w:rPr>
        <w:t>Part X — Tuberculosis</w:t>
      </w:r>
    </w:p>
    <w:p>
      <w:pPr>
        <w:pStyle w:val="TOC4"/>
        <w:tabs>
          <w:tab w:val="left" w:pos="1701"/>
        </w:tabs>
        <w:rPr>
          <w:noProof/>
          <w:sz w:val="24"/>
          <w:szCs w:val="24"/>
        </w:rPr>
      </w:pPr>
      <w:r>
        <w:rPr>
          <w:noProof/>
          <w:szCs w:val="24"/>
        </w:rPr>
        <w:t>290</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_Toc111873052 \h </w:instrText>
      </w:r>
      <w:r>
        <w:rPr>
          <w:noProof/>
        </w:rPr>
      </w:r>
      <w:r>
        <w:rPr>
          <w:noProof/>
        </w:rPr>
        <w:fldChar w:fldCharType="separate"/>
      </w:r>
      <w:r>
        <w:rPr>
          <w:noProof/>
        </w:rPr>
        <w:t>291</w:t>
      </w:r>
      <w:r>
        <w:rPr>
          <w:noProof/>
        </w:rPr>
        <w:fldChar w:fldCharType="end"/>
      </w:r>
    </w:p>
    <w:p>
      <w:pPr>
        <w:pStyle w:val="TOC4"/>
        <w:tabs>
          <w:tab w:val="left" w:pos="1701"/>
        </w:tabs>
        <w:rPr>
          <w:noProof/>
          <w:sz w:val="24"/>
          <w:szCs w:val="24"/>
        </w:rPr>
      </w:pPr>
      <w:r>
        <w:rPr>
          <w:noProof/>
          <w:szCs w:val="24"/>
        </w:rPr>
        <w:t>292</w:t>
      </w:r>
      <w:r>
        <w:rPr>
          <w:noProof/>
          <w:snapToGrid w:val="0"/>
          <w:szCs w:val="24"/>
        </w:rPr>
        <w:t>.</w:t>
      </w:r>
      <w:r>
        <w:rPr>
          <w:noProof/>
          <w:sz w:val="24"/>
          <w:szCs w:val="24"/>
        </w:rPr>
        <w:tab/>
      </w:r>
      <w:r>
        <w:rPr>
          <w:noProof/>
          <w:snapToGrid w:val="0"/>
          <w:szCs w:val="24"/>
        </w:rPr>
        <w:t>Notification by medical practitioner obligatory</w:t>
      </w:r>
      <w:r>
        <w:rPr>
          <w:noProof/>
        </w:rPr>
        <w:tab/>
      </w:r>
      <w:r>
        <w:rPr>
          <w:noProof/>
        </w:rPr>
        <w:fldChar w:fldCharType="begin"/>
      </w:r>
      <w:r>
        <w:rPr>
          <w:noProof/>
        </w:rPr>
        <w:instrText xml:space="preserve"> PAGEREF _Toc111873053 \h </w:instrText>
      </w:r>
      <w:r>
        <w:rPr>
          <w:noProof/>
        </w:rPr>
      </w:r>
      <w:r>
        <w:rPr>
          <w:noProof/>
        </w:rPr>
        <w:fldChar w:fldCharType="separate"/>
      </w:r>
      <w:r>
        <w:rPr>
          <w:noProof/>
        </w:rPr>
        <w:t>291</w:t>
      </w:r>
      <w:r>
        <w:rPr>
          <w:noProof/>
        </w:rPr>
        <w:fldChar w:fldCharType="end"/>
      </w:r>
    </w:p>
    <w:p>
      <w:pPr>
        <w:pStyle w:val="TOC4"/>
        <w:tabs>
          <w:tab w:val="left" w:pos="1701"/>
        </w:tabs>
        <w:rPr>
          <w:noProof/>
          <w:sz w:val="24"/>
          <w:szCs w:val="24"/>
        </w:rPr>
      </w:pPr>
      <w:r>
        <w:rPr>
          <w:noProof/>
          <w:szCs w:val="24"/>
        </w:rPr>
        <w:t>293</w:t>
      </w:r>
      <w:r>
        <w:rPr>
          <w:noProof/>
          <w:snapToGrid w:val="0"/>
          <w:szCs w:val="24"/>
        </w:rPr>
        <w:t>.</w:t>
      </w:r>
      <w:r>
        <w:rPr>
          <w:noProof/>
          <w:sz w:val="24"/>
          <w:szCs w:val="24"/>
        </w:rPr>
        <w:tab/>
      </w:r>
      <w:r>
        <w:rPr>
          <w:noProof/>
          <w:snapToGrid w:val="0"/>
          <w:szCs w:val="24"/>
        </w:rPr>
        <w:t>X</w:t>
      </w:r>
      <w:r>
        <w:rPr>
          <w:noProof/>
          <w:snapToGrid w:val="0"/>
          <w:szCs w:val="24"/>
        </w:rPr>
        <w:noBreakHyphen/>
        <w:t>ray examination for tuberculosis</w:t>
      </w:r>
      <w:r>
        <w:rPr>
          <w:noProof/>
        </w:rPr>
        <w:tab/>
      </w:r>
      <w:r>
        <w:rPr>
          <w:noProof/>
        </w:rPr>
        <w:fldChar w:fldCharType="begin"/>
      </w:r>
      <w:r>
        <w:rPr>
          <w:noProof/>
        </w:rPr>
        <w:instrText xml:space="preserve"> PAGEREF _Toc111873054 \h </w:instrText>
      </w:r>
      <w:r>
        <w:rPr>
          <w:noProof/>
        </w:rPr>
      </w:r>
      <w:r>
        <w:rPr>
          <w:noProof/>
        </w:rPr>
        <w:fldChar w:fldCharType="separate"/>
      </w:r>
      <w:r>
        <w:rPr>
          <w:noProof/>
        </w:rPr>
        <w:t>292</w:t>
      </w:r>
      <w:r>
        <w:rPr>
          <w:noProof/>
        </w:rPr>
        <w:fldChar w:fldCharType="end"/>
      </w:r>
    </w:p>
    <w:p>
      <w:pPr>
        <w:pStyle w:val="TOC4"/>
        <w:tabs>
          <w:tab w:val="left" w:pos="1701"/>
        </w:tabs>
        <w:rPr>
          <w:noProof/>
          <w:sz w:val="24"/>
          <w:szCs w:val="24"/>
        </w:rPr>
      </w:pPr>
      <w:r>
        <w:rPr>
          <w:noProof/>
          <w:szCs w:val="24"/>
        </w:rPr>
        <w:t>293A</w:t>
      </w:r>
      <w:r>
        <w:rPr>
          <w:noProof/>
          <w:snapToGrid w:val="0"/>
          <w:szCs w:val="24"/>
        </w:rPr>
        <w:t xml:space="preserve">. </w:t>
      </w:r>
      <w:r>
        <w:rPr>
          <w:noProof/>
          <w:sz w:val="24"/>
          <w:szCs w:val="24"/>
        </w:rPr>
        <w:tab/>
      </w:r>
      <w:r>
        <w:rPr>
          <w:noProof/>
          <w:snapToGrid w:val="0"/>
          <w:szCs w:val="24"/>
        </w:rPr>
        <w:t>Notice requiring persons to submit to X</w:t>
      </w:r>
      <w:r>
        <w:rPr>
          <w:noProof/>
          <w:snapToGrid w:val="0"/>
          <w:szCs w:val="24"/>
        </w:rPr>
        <w:noBreakHyphen/>
        <w:t>ray examination</w:t>
      </w:r>
      <w:r>
        <w:rPr>
          <w:noProof/>
        </w:rPr>
        <w:tab/>
      </w:r>
      <w:r>
        <w:rPr>
          <w:noProof/>
        </w:rPr>
        <w:fldChar w:fldCharType="begin"/>
      </w:r>
      <w:r>
        <w:rPr>
          <w:noProof/>
        </w:rPr>
        <w:instrText xml:space="preserve"> PAGEREF _Toc111873055 \h </w:instrText>
      </w:r>
      <w:r>
        <w:rPr>
          <w:noProof/>
        </w:rPr>
      </w:r>
      <w:r>
        <w:rPr>
          <w:noProof/>
        </w:rPr>
        <w:fldChar w:fldCharType="separate"/>
      </w:r>
      <w:r>
        <w:rPr>
          <w:noProof/>
        </w:rPr>
        <w:t>292</w:t>
      </w:r>
      <w:r>
        <w:rPr>
          <w:noProof/>
        </w:rPr>
        <w:fldChar w:fldCharType="end"/>
      </w:r>
    </w:p>
    <w:p>
      <w:pPr>
        <w:pStyle w:val="TOC4"/>
        <w:tabs>
          <w:tab w:val="left" w:pos="1701"/>
        </w:tabs>
        <w:rPr>
          <w:noProof/>
          <w:sz w:val="24"/>
          <w:szCs w:val="24"/>
        </w:rPr>
      </w:pPr>
      <w:r>
        <w:rPr>
          <w:noProof/>
          <w:szCs w:val="24"/>
        </w:rPr>
        <w:t>294</w:t>
      </w:r>
      <w:r>
        <w:rPr>
          <w:noProof/>
          <w:snapToGrid w:val="0"/>
          <w:szCs w:val="24"/>
        </w:rPr>
        <w:t>.</w:t>
      </w:r>
      <w:r>
        <w:rPr>
          <w:noProof/>
          <w:sz w:val="24"/>
          <w:szCs w:val="24"/>
        </w:rPr>
        <w:tab/>
      </w:r>
      <w:r>
        <w:rPr>
          <w:noProof/>
          <w:snapToGrid w:val="0"/>
          <w:szCs w:val="24"/>
        </w:rPr>
        <w:t>Proceedings on complaint</w:t>
      </w:r>
      <w:r>
        <w:rPr>
          <w:noProof/>
        </w:rPr>
        <w:tab/>
      </w:r>
      <w:r>
        <w:rPr>
          <w:noProof/>
        </w:rPr>
        <w:fldChar w:fldCharType="begin"/>
      </w:r>
      <w:r>
        <w:rPr>
          <w:noProof/>
        </w:rPr>
        <w:instrText xml:space="preserve"> PAGEREF _Toc111873056 \h </w:instrText>
      </w:r>
      <w:r>
        <w:rPr>
          <w:noProof/>
        </w:rPr>
      </w:r>
      <w:r>
        <w:rPr>
          <w:noProof/>
        </w:rPr>
        <w:fldChar w:fldCharType="separate"/>
      </w:r>
      <w:r>
        <w:rPr>
          <w:noProof/>
        </w:rPr>
        <w:t>293</w:t>
      </w:r>
      <w:r>
        <w:rPr>
          <w:noProof/>
        </w:rPr>
        <w:fldChar w:fldCharType="end"/>
      </w:r>
    </w:p>
    <w:p>
      <w:pPr>
        <w:pStyle w:val="TOC4"/>
        <w:tabs>
          <w:tab w:val="left" w:pos="1701"/>
        </w:tabs>
        <w:rPr>
          <w:noProof/>
          <w:sz w:val="24"/>
          <w:szCs w:val="24"/>
        </w:rPr>
      </w:pPr>
      <w:r>
        <w:rPr>
          <w:noProof/>
          <w:szCs w:val="24"/>
        </w:rPr>
        <w:t>295</w:t>
      </w:r>
      <w:r>
        <w:rPr>
          <w:noProof/>
          <w:snapToGrid w:val="0"/>
          <w:szCs w:val="24"/>
        </w:rPr>
        <w:t>.</w:t>
      </w:r>
      <w:r>
        <w:rPr>
          <w:noProof/>
          <w:sz w:val="24"/>
          <w:szCs w:val="24"/>
        </w:rPr>
        <w:tab/>
      </w:r>
      <w:r>
        <w:rPr>
          <w:noProof/>
          <w:snapToGrid w:val="0"/>
          <w:szCs w:val="24"/>
        </w:rPr>
        <w:t>Executive Director, Public Health may order discharge of a declared patient</w:t>
      </w:r>
      <w:r>
        <w:rPr>
          <w:noProof/>
        </w:rPr>
        <w:tab/>
      </w:r>
      <w:r>
        <w:rPr>
          <w:noProof/>
        </w:rPr>
        <w:fldChar w:fldCharType="begin"/>
      </w:r>
      <w:r>
        <w:rPr>
          <w:noProof/>
        </w:rPr>
        <w:instrText xml:space="preserve"> PAGEREF _Toc111873057 \h </w:instrText>
      </w:r>
      <w:r>
        <w:rPr>
          <w:noProof/>
        </w:rPr>
      </w:r>
      <w:r>
        <w:rPr>
          <w:noProof/>
        </w:rPr>
        <w:fldChar w:fldCharType="separate"/>
      </w:r>
      <w:r>
        <w:rPr>
          <w:noProof/>
        </w:rPr>
        <w:t>297</w:t>
      </w:r>
      <w:r>
        <w:rPr>
          <w:noProof/>
        </w:rPr>
        <w:fldChar w:fldCharType="end"/>
      </w:r>
    </w:p>
    <w:p>
      <w:pPr>
        <w:pStyle w:val="TOC4"/>
        <w:tabs>
          <w:tab w:val="left" w:pos="1701"/>
        </w:tabs>
        <w:rPr>
          <w:noProof/>
          <w:sz w:val="24"/>
          <w:szCs w:val="24"/>
        </w:rPr>
      </w:pPr>
      <w:r>
        <w:rPr>
          <w:noProof/>
          <w:szCs w:val="24"/>
        </w:rPr>
        <w:t>296</w:t>
      </w:r>
      <w:r>
        <w:rPr>
          <w:noProof/>
          <w:snapToGrid w:val="0"/>
          <w:szCs w:val="24"/>
        </w:rPr>
        <w:t>.</w:t>
      </w:r>
      <w:r>
        <w:rPr>
          <w:noProof/>
          <w:sz w:val="24"/>
          <w:szCs w:val="24"/>
        </w:rPr>
        <w:tab/>
      </w:r>
      <w:r>
        <w:rPr>
          <w:noProof/>
          <w:snapToGrid w:val="0"/>
          <w:szCs w:val="24"/>
        </w:rPr>
        <w:t>Regulations as to Part X</w:t>
      </w:r>
      <w:r>
        <w:rPr>
          <w:noProof/>
        </w:rPr>
        <w:tab/>
      </w:r>
      <w:r>
        <w:rPr>
          <w:noProof/>
        </w:rPr>
        <w:fldChar w:fldCharType="begin"/>
      </w:r>
      <w:r>
        <w:rPr>
          <w:noProof/>
        </w:rPr>
        <w:instrText xml:space="preserve"> PAGEREF _Toc111873058 \h </w:instrText>
      </w:r>
      <w:r>
        <w:rPr>
          <w:noProof/>
        </w:rPr>
      </w:r>
      <w:r>
        <w:rPr>
          <w:noProof/>
        </w:rPr>
        <w:fldChar w:fldCharType="separate"/>
      </w:r>
      <w:r>
        <w:rPr>
          <w:noProof/>
        </w:rPr>
        <w:t>297</w:t>
      </w:r>
      <w:r>
        <w:rPr>
          <w:noProof/>
        </w:rPr>
        <w:fldChar w:fldCharType="end"/>
      </w:r>
    </w:p>
    <w:p>
      <w:pPr>
        <w:pStyle w:val="TOC2"/>
        <w:tabs>
          <w:tab w:val="right" w:leader="dot" w:pos="7086"/>
        </w:tabs>
        <w:rPr>
          <w:b w:val="0"/>
          <w:noProof/>
          <w:sz w:val="24"/>
          <w:szCs w:val="24"/>
        </w:rPr>
      </w:pPr>
      <w:r>
        <w:rPr>
          <w:noProof/>
          <w:szCs w:val="30"/>
        </w:rPr>
        <w:t>Part XI — Venereal diseases and disorders affecting the generative organs</w:t>
      </w:r>
    </w:p>
    <w:p>
      <w:pPr>
        <w:pStyle w:val="TOC4"/>
        <w:tabs>
          <w:tab w:val="left" w:pos="1701"/>
        </w:tabs>
        <w:rPr>
          <w:noProof/>
          <w:sz w:val="24"/>
          <w:szCs w:val="24"/>
        </w:rPr>
      </w:pPr>
      <w:r>
        <w:rPr>
          <w:noProof/>
          <w:szCs w:val="24"/>
        </w:rPr>
        <w:t>297</w:t>
      </w:r>
      <w:r>
        <w:rPr>
          <w:noProof/>
          <w:snapToGrid w:val="0"/>
          <w:szCs w:val="24"/>
        </w:rPr>
        <w:t>.</w:t>
      </w:r>
      <w:r>
        <w:rPr>
          <w:noProof/>
          <w:sz w:val="24"/>
          <w:szCs w:val="24"/>
        </w:rPr>
        <w:tab/>
      </w:r>
      <w:r>
        <w:rPr>
          <w:noProof/>
          <w:snapToGrid w:val="0"/>
          <w:szCs w:val="24"/>
        </w:rPr>
        <w:t>Venereal diseases to be treated by medical practitioners only</w:t>
      </w:r>
      <w:r>
        <w:rPr>
          <w:noProof/>
        </w:rPr>
        <w:tab/>
      </w:r>
      <w:r>
        <w:rPr>
          <w:noProof/>
        </w:rPr>
        <w:fldChar w:fldCharType="begin"/>
      </w:r>
      <w:r>
        <w:rPr>
          <w:noProof/>
        </w:rPr>
        <w:instrText xml:space="preserve"> PAGEREF _Toc111873060 \h </w:instrText>
      </w:r>
      <w:r>
        <w:rPr>
          <w:noProof/>
        </w:rPr>
      </w:r>
      <w:r>
        <w:rPr>
          <w:noProof/>
        </w:rPr>
        <w:fldChar w:fldCharType="separate"/>
      </w:r>
      <w:r>
        <w:rPr>
          <w:noProof/>
        </w:rPr>
        <w:t>298</w:t>
      </w:r>
      <w:r>
        <w:rPr>
          <w:noProof/>
        </w:rPr>
        <w:fldChar w:fldCharType="end"/>
      </w:r>
    </w:p>
    <w:p>
      <w:pPr>
        <w:pStyle w:val="TOC4"/>
        <w:tabs>
          <w:tab w:val="left" w:pos="1701"/>
        </w:tabs>
        <w:rPr>
          <w:noProof/>
          <w:sz w:val="24"/>
          <w:szCs w:val="24"/>
        </w:rPr>
      </w:pPr>
      <w:r>
        <w:rPr>
          <w:noProof/>
          <w:szCs w:val="24"/>
        </w:rPr>
        <w:t>298</w:t>
      </w:r>
      <w:r>
        <w:rPr>
          <w:noProof/>
          <w:snapToGrid w:val="0"/>
          <w:szCs w:val="24"/>
        </w:rPr>
        <w:t>.</w:t>
      </w:r>
      <w:r>
        <w:rPr>
          <w:noProof/>
          <w:sz w:val="24"/>
          <w:szCs w:val="24"/>
        </w:rPr>
        <w:tab/>
      </w:r>
      <w:r>
        <w:rPr>
          <w:noProof/>
          <w:snapToGrid w:val="0"/>
          <w:szCs w:val="24"/>
        </w:rPr>
        <w:t>Persons suffering from venereal disease to place themselves under treatment</w:t>
      </w:r>
      <w:r>
        <w:rPr>
          <w:noProof/>
        </w:rPr>
        <w:tab/>
      </w:r>
      <w:r>
        <w:rPr>
          <w:noProof/>
        </w:rPr>
        <w:fldChar w:fldCharType="begin"/>
      </w:r>
      <w:r>
        <w:rPr>
          <w:noProof/>
        </w:rPr>
        <w:instrText xml:space="preserve"> PAGEREF _Toc111873061 \h </w:instrText>
      </w:r>
      <w:r>
        <w:rPr>
          <w:noProof/>
        </w:rPr>
      </w:r>
      <w:r>
        <w:rPr>
          <w:noProof/>
        </w:rPr>
        <w:fldChar w:fldCharType="separate"/>
      </w:r>
      <w:r>
        <w:rPr>
          <w:noProof/>
        </w:rPr>
        <w:t>300</w:t>
      </w:r>
      <w:r>
        <w:rPr>
          <w:noProof/>
        </w:rPr>
        <w:fldChar w:fldCharType="end"/>
      </w:r>
    </w:p>
    <w:p>
      <w:pPr>
        <w:pStyle w:val="TOC4"/>
        <w:tabs>
          <w:tab w:val="left" w:pos="1701"/>
        </w:tabs>
        <w:rPr>
          <w:noProof/>
          <w:sz w:val="24"/>
          <w:szCs w:val="24"/>
        </w:rPr>
      </w:pPr>
      <w:r>
        <w:rPr>
          <w:noProof/>
          <w:szCs w:val="24"/>
        </w:rPr>
        <w:t>299</w:t>
      </w:r>
      <w:r>
        <w:rPr>
          <w:noProof/>
          <w:snapToGrid w:val="0"/>
          <w:szCs w:val="24"/>
        </w:rPr>
        <w:t>.</w:t>
      </w:r>
      <w:r>
        <w:rPr>
          <w:noProof/>
          <w:sz w:val="24"/>
          <w:szCs w:val="24"/>
        </w:rPr>
        <w:tab/>
      </w:r>
      <w:r>
        <w:rPr>
          <w:noProof/>
          <w:snapToGrid w:val="0"/>
          <w:szCs w:val="24"/>
        </w:rPr>
        <w:t>Persons suffering from venereal diseases to keep under treatment</w:t>
      </w:r>
      <w:r>
        <w:rPr>
          <w:noProof/>
        </w:rPr>
        <w:tab/>
      </w:r>
      <w:r>
        <w:rPr>
          <w:noProof/>
        </w:rPr>
        <w:fldChar w:fldCharType="begin"/>
      </w:r>
      <w:r>
        <w:rPr>
          <w:noProof/>
        </w:rPr>
        <w:instrText xml:space="preserve"> PAGEREF _Toc111873062 \h </w:instrText>
      </w:r>
      <w:r>
        <w:rPr>
          <w:noProof/>
        </w:rPr>
      </w:r>
      <w:r>
        <w:rPr>
          <w:noProof/>
        </w:rPr>
        <w:fldChar w:fldCharType="separate"/>
      </w:r>
      <w:r>
        <w:rPr>
          <w:noProof/>
        </w:rPr>
        <w:t>300</w:t>
      </w:r>
      <w:r>
        <w:rPr>
          <w:noProof/>
        </w:rPr>
        <w:fldChar w:fldCharType="end"/>
      </w:r>
    </w:p>
    <w:p>
      <w:pPr>
        <w:pStyle w:val="TOC4"/>
        <w:tabs>
          <w:tab w:val="left" w:pos="1701"/>
        </w:tabs>
        <w:rPr>
          <w:noProof/>
          <w:sz w:val="24"/>
          <w:szCs w:val="24"/>
        </w:rPr>
      </w:pPr>
      <w:r>
        <w:rPr>
          <w:noProof/>
          <w:szCs w:val="24"/>
        </w:rPr>
        <w:t>300</w:t>
      </w:r>
      <w:r>
        <w:rPr>
          <w:noProof/>
          <w:snapToGrid w:val="0"/>
          <w:szCs w:val="24"/>
        </w:rPr>
        <w:t>.</w:t>
      </w:r>
      <w:r>
        <w:rPr>
          <w:noProof/>
          <w:sz w:val="24"/>
          <w:szCs w:val="24"/>
        </w:rPr>
        <w:tab/>
      </w:r>
      <w:r>
        <w:rPr>
          <w:noProof/>
          <w:snapToGrid w:val="0"/>
          <w:szCs w:val="24"/>
        </w:rPr>
        <w:t>Medical practitioner to report cases of venereal disease under treatment by him</w:t>
      </w:r>
      <w:r>
        <w:rPr>
          <w:noProof/>
        </w:rPr>
        <w:tab/>
      </w:r>
      <w:r>
        <w:rPr>
          <w:noProof/>
        </w:rPr>
        <w:fldChar w:fldCharType="begin"/>
      </w:r>
      <w:r>
        <w:rPr>
          <w:noProof/>
        </w:rPr>
        <w:instrText xml:space="preserve"> PAGEREF _Toc111873063 \h </w:instrText>
      </w:r>
      <w:r>
        <w:rPr>
          <w:noProof/>
        </w:rPr>
      </w:r>
      <w:r>
        <w:rPr>
          <w:noProof/>
        </w:rPr>
        <w:fldChar w:fldCharType="separate"/>
      </w:r>
      <w:r>
        <w:rPr>
          <w:noProof/>
        </w:rPr>
        <w:t>301</w:t>
      </w:r>
      <w:r>
        <w:rPr>
          <w:noProof/>
        </w:rPr>
        <w:fldChar w:fldCharType="end"/>
      </w:r>
    </w:p>
    <w:p>
      <w:pPr>
        <w:pStyle w:val="TOC4"/>
        <w:tabs>
          <w:tab w:val="left" w:pos="1701"/>
        </w:tabs>
        <w:rPr>
          <w:noProof/>
          <w:sz w:val="24"/>
          <w:szCs w:val="24"/>
        </w:rPr>
      </w:pPr>
      <w:r>
        <w:rPr>
          <w:noProof/>
          <w:szCs w:val="24"/>
        </w:rPr>
        <w:t>300A</w:t>
      </w:r>
      <w:r>
        <w:rPr>
          <w:noProof/>
          <w:snapToGrid w:val="0"/>
          <w:szCs w:val="24"/>
        </w:rPr>
        <w:t xml:space="preserve">. </w:t>
      </w:r>
      <w:r>
        <w:rPr>
          <w:noProof/>
          <w:sz w:val="24"/>
          <w:szCs w:val="24"/>
        </w:rPr>
        <w:tab/>
      </w:r>
      <w:r>
        <w:rPr>
          <w:noProof/>
          <w:snapToGrid w:val="0"/>
          <w:szCs w:val="24"/>
        </w:rPr>
        <w:t>Protection from suit in certain cases</w:t>
      </w:r>
      <w:r>
        <w:rPr>
          <w:noProof/>
        </w:rPr>
        <w:tab/>
      </w:r>
      <w:r>
        <w:rPr>
          <w:noProof/>
        </w:rPr>
        <w:fldChar w:fldCharType="begin"/>
      </w:r>
      <w:r>
        <w:rPr>
          <w:noProof/>
        </w:rPr>
        <w:instrText xml:space="preserve"> PAGEREF _Toc111873064 \h </w:instrText>
      </w:r>
      <w:r>
        <w:rPr>
          <w:noProof/>
        </w:rPr>
      </w:r>
      <w:r>
        <w:rPr>
          <w:noProof/>
        </w:rPr>
        <w:fldChar w:fldCharType="separate"/>
      </w:r>
      <w:r>
        <w:rPr>
          <w:noProof/>
        </w:rPr>
        <w:t>302</w:t>
      </w:r>
      <w:r>
        <w:rPr>
          <w:noProof/>
        </w:rPr>
        <w:fldChar w:fldCharType="end"/>
      </w:r>
    </w:p>
    <w:p>
      <w:pPr>
        <w:pStyle w:val="TOC4"/>
        <w:tabs>
          <w:tab w:val="left" w:pos="1701"/>
        </w:tabs>
        <w:rPr>
          <w:noProof/>
          <w:sz w:val="24"/>
          <w:szCs w:val="24"/>
        </w:rPr>
      </w:pPr>
      <w:r>
        <w:rPr>
          <w:noProof/>
          <w:szCs w:val="24"/>
        </w:rPr>
        <w:t>301</w:t>
      </w:r>
      <w:r>
        <w:rPr>
          <w:noProof/>
          <w:snapToGrid w:val="0"/>
          <w:szCs w:val="24"/>
        </w:rPr>
        <w:t>.</w:t>
      </w:r>
      <w:r>
        <w:rPr>
          <w:noProof/>
          <w:sz w:val="24"/>
          <w:szCs w:val="24"/>
        </w:rPr>
        <w:tab/>
      </w:r>
      <w:r>
        <w:rPr>
          <w:noProof/>
          <w:snapToGrid w:val="0"/>
          <w:szCs w:val="24"/>
        </w:rPr>
        <w:t>Name and address of patient to be reported on failure to continue treatment</w:t>
      </w:r>
      <w:r>
        <w:rPr>
          <w:noProof/>
        </w:rPr>
        <w:tab/>
      </w:r>
      <w:r>
        <w:rPr>
          <w:noProof/>
        </w:rPr>
        <w:fldChar w:fldCharType="begin"/>
      </w:r>
      <w:r>
        <w:rPr>
          <w:noProof/>
        </w:rPr>
        <w:instrText xml:space="preserve"> PAGEREF _Toc111873065 \h </w:instrText>
      </w:r>
      <w:r>
        <w:rPr>
          <w:noProof/>
        </w:rPr>
      </w:r>
      <w:r>
        <w:rPr>
          <w:noProof/>
        </w:rPr>
        <w:fldChar w:fldCharType="separate"/>
      </w:r>
      <w:r>
        <w:rPr>
          <w:noProof/>
        </w:rPr>
        <w:t>303</w:t>
      </w:r>
      <w:r>
        <w:rPr>
          <w:noProof/>
        </w:rPr>
        <w:fldChar w:fldCharType="end"/>
      </w:r>
    </w:p>
    <w:p>
      <w:pPr>
        <w:pStyle w:val="TOC4"/>
        <w:tabs>
          <w:tab w:val="left" w:pos="1701"/>
        </w:tabs>
        <w:rPr>
          <w:noProof/>
          <w:sz w:val="24"/>
          <w:szCs w:val="24"/>
        </w:rPr>
      </w:pPr>
      <w:r>
        <w:rPr>
          <w:noProof/>
          <w:szCs w:val="24"/>
        </w:rPr>
        <w:t>302</w:t>
      </w:r>
      <w:r>
        <w:rPr>
          <w:noProof/>
          <w:snapToGrid w:val="0"/>
          <w:szCs w:val="24"/>
        </w:rPr>
        <w:t>.</w:t>
      </w:r>
      <w:r>
        <w:rPr>
          <w:noProof/>
          <w:sz w:val="24"/>
          <w:szCs w:val="24"/>
        </w:rPr>
        <w:tab/>
      </w:r>
      <w:r>
        <w:rPr>
          <w:noProof/>
          <w:snapToGrid w:val="0"/>
          <w:szCs w:val="24"/>
        </w:rPr>
        <w:t>Medical practitioners to warn patients of dangers of venereal diseases</w:t>
      </w:r>
      <w:r>
        <w:rPr>
          <w:noProof/>
        </w:rPr>
        <w:tab/>
      </w:r>
      <w:r>
        <w:rPr>
          <w:noProof/>
        </w:rPr>
        <w:fldChar w:fldCharType="begin"/>
      </w:r>
      <w:r>
        <w:rPr>
          <w:noProof/>
        </w:rPr>
        <w:instrText xml:space="preserve"> PAGEREF _Toc111873066 \h </w:instrText>
      </w:r>
      <w:r>
        <w:rPr>
          <w:noProof/>
        </w:rPr>
      </w:r>
      <w:r>
        <w:rPr>
          <w:noProof/>
        </w:rPr>
        <w:fldChar w:fldCharType="separate"/>
      </w:r>
      <w:r>
        <w:rPr>
          <w:noProof/>
        </w:rPr>
        <w:t>304</w:t>
      </w:r>
      <w:r>
        <w:rPr>
          <w:noProof/>
        </w:rPr>
        <w:fldChar w:fldCharType="end"/>
      </w:r>
    </w:p>
    <w:p>
      <w:pPr>
        <w:pStyle w:val="TOC4"/>
        <w:tabs>
          <w:tab w:val="left" w:pos="1701"/>
        </w:tabs>
        <w:rPr>
          <w:noProof/>
          <w:sz w:val="24"/>
          <w:szCs w:val="24"/>
        </w:rPr>
      </w:pPr>
      <w:r>
        <w:rPr>
          <w:noProof/>
          <w:szCs w:val="24"/>
        </w:rPr>
        <w:t>303</w:t>
      </w:r>
      <w:r>
        <w:rPr>
          <w:noProof/>
          <w:snapToGrid w:val="0"/>
          <w:szCs w:val="24"/>
        </w:rPr>
        <w:t>.</w:t>
      </w:r>
      <w:r>
        <w:rPr>
          <w:noProof/>
          <w:sz w:val="24"/>
          <w:szCs w:val="24"/>
        </w:rPr>
        <w:tab/>
      </w:r>
      <w:r>
        <w:rPr>
          <w:noProof/>
          <w:snapToGrid w:val="0"/>
          <w:szCs w:val="24"/>
        </w:rPr>
        <w:t>Certificate of cure</w:t>
      </w:r>
      <w:r>
        <w:rPr>
          <w:noProof/>
        </w:rPr>
        <w:tab/>
      </w:r>
      <w:r>
        <w:rPr>
          <w:noProof/>
        </w:rPr>
        <w:fldChar w:fldCharType="begin"/>
      </w:r>
      <w:r>
        <w:rPr>
          <w:noProof/>
        </w:rPr>
        <w:instrText xml:space="preserve"> PAGEREF _Toc111873067 \h </w:instrText>
      </w:r>
      <w:r>
        <w:rPr>
          <w:noProof/>
        </w:rPr>
      </w:r>
      <w:r>
        <w:rPr>
          <w:noProof/>
        </w:rPr>
        <w:fldChar w:fldCharType="separate"/>
      </w:r>
      <w:r>
        <w:rPr>
          <w:noProof/>
        </w:rPr>
        <w:t>304</w:t>
      </w:r>
      <w:r>
        <w:rPr>
          <w:noProof/>
        </w:rPr>
        <w:fldChar w:fldCharType="end"/>
      </w:r>
    </w:p>
    <w:p>
      <w:pPr>
        <w:pStyle w:val="TOC4"/>
        <w:tabs>
          <w:tab w:val="left" w:pos="1701"/>
        </w:tabs>
        <w:rPr>
          <w:noProof/>
          <w:sz w:val="24"/>
          <w:szCs w:val="24"/>
        </w:rPr>
      </w:pPr>
      <w:r>
        <w:rPr>
          <w:noProof/>
          <w:szCs w:val="24"/>
        </w:rPr>
        <w:t>304</w:t>
      </w:r>
      <w:r>
        <w:rPr>
          <w:noProof/>
          <w:snapToGrid w:val="0"/>
          <w:szCs w:val="24"/>
        </w:rPr>
        <w:t>.</w:t>
      </w:r>
      <w:r>
        <w:rPr>
          <w:noProof/>
          <w:sz w:val="24"/>
          <w:szCs w:val="24"/>
        </w:rPr>
        <w:tab/>
      </w:r>
      <w:r>
        <w:rPr>
          <w:noProof/>
          <w:snapToGrid w:val="0"/>
          <w:szCs w:val="24"/>
        </w:rPr>
        <w:t>Certificate of cure not to be given to prostitute or used for purposes of prostitution</w:t>
      </w:r>
      <w:r>
        <w:rPr>
          <w:noProof/>
        </w:rPr>
        <w:tab/>
      </w:r>
      <w:r>
        <w:rPr>
          <w:noProof/>
        </w:rPr>
        <w:fldChar w:fldCharType="begin"/>
      </w:r>
      <w:r>
        <w:rPr>
          <w:noProof/>
        </w:rPr>
        <w:instrText xml:space="preserve"> PAGEREF _Toc111873068 \h </w:instrText>
      </w:r>
      <w:r>
        <w:rPr>
          <w:noProof/>
        </w:rPr>
      </w:r>
      <w:r>
        <w:rPr>
          <w:noProof/>
        </w:rPr>
        <w:fldChar w:fldCharType="separate"/>
      </w:r>
      <w:r>
        <w:rPr>
          <w:noProof/>
        </w:rPr>
        <w:t>304</w:t>
      </w:r>
      <w:r>
        <w:rPr>
          <w:noProof/>
        </w:rPr>
        <w:fldChar w:fldCharType="end"/>
      </w:r>
    </w:p>
    <w:p>
      <w:pPr>
        <w:pStyle w:val="TOC4"/>
        <w:tabs>
          <w:tab w:val="left" w:pos="1701"/>
        </w:tabs>
        <w:rPr>
          <w:noProof/>
          <w:sz w:val="24"/>
          <w:szCs w:val="24"/>
        </w:rPr>
      </w:pPr>
      <w:r>
        <w:rPr>
          <w:noProof/>
          <w:szCs w:val="24"/>
        </w:rPr>
        <w:t>305</w:t>
      </w:r>
      <w:r>
        <w:rPr>
          <w:noProof/>
          <w:snapToGrid w:val="0"/>
          <w:szCs w:val="24"/>
        </w:rPr>
        <w:t>.</w:t>
      </w:r>
      <w:r>
        <w:rPr>
          <w:noProof/>
          <w:sz w:val="24"/>
          <w:szCs w:val="24"/>
        </w:rPr>
        <w:tab/>
      </w:r>
      <w:r>
        <w:rPr>
          <w:noProof/>
          <w:snapToGrid w:val="0"/>
          <w:szCs w:val="24"/>
        </w:rPr>
        <w:t>Bacteriological examination free of charge</w:t>
      </w:r>
      <w:r>
        <w:rPr>
          <w:noProof/>
        </w:rPr>
        <w:tab/>
      </w:r>
      <w:r>
        <w:rPr>
          <w:noProof/>
        </w:rPr>
        <w:fldChar w:fldCharType="begin"/>
      </w:r>
      <w:r>
        <w:rPr>
          <w:noProof/>
        </w:rPr>
        <w:instrText xml:space="preserve"> PAGEREF _Toc111873069 \h </w:instrText>
      </w:r>
      <w:r>
        <w:rPr>
          <w:noProof/>
        </w:rPr>
      </w:r>
      <w:r>
        <w:rPr>
          <w:noProof/>
        </w:rPr>
        <w:fldChar w:fldCharType="separate"/>
      </w:r>
      <w:r>
        <w:rPr>
          <w:noProof/>
        </w:rPr>
        <w:t>305</w:t>
      </w:r>
      <w:r>
        <w:rPr>
          <w:noProof/>
        </w:rPr>
        <w:fldChar w:fldCharType="end"/>
      </w:r>
    </w:p>
    <w:p>
      <w:pPr>
        <w:pStyle w:val="TOC4"/>
        <w:tabs>
          <w:tab w:val="left" w:pos="1701"/>
        </w:tabs>
        <w:rPr>
          <w:noProof/>
          <w:sz w:val="24"/>
          <w:szCs w:val="24"/>
        </w:rPr>
      </w:pPr>
      <w:r>
        <w:rPr>
          <w:noProof/>
          <w:szCs w:val="24"/>
        </w:rPr>
        <w:t>306</w:t>
      </w:r>
      <w:r>
        <w:rPr>
          <w:noProof/>
          <w:snapToGrid w:val="0"/>
          <w:szCs w:val="24"/>
        </w:rPr>
        <w:t>.</w:t>
      </w:r>
      <w:r>
        <w:rPr>
          <w:noProof/>
          <w:sz w:val="24"/>
          <w:szCs w:val="24"/>
        </w:rPr>
        <w:tab/>
      </w:r>
      <w:r>
        <w:rPr>
          <w:noProof/>
          <w:snapToGrid w:val="0"/>
          <w:szCs w:val="24"/>
        </w:rPr>
        <w:t>Responsibility of parents and guardians of diseased persons under 16</w:t>
      </w:r>
      <w:r>
        <w:rPr>
          <w:noProof/>
        </w:rPr>
        <w:tab/>
      </w:r>
      <w:r>
        <w:rPr>
          <w:noProof/>
        </w:rPr>
        <w:fldChar w:fldCharType="begin"/>
      </w:r>
      <w:r>
        <w:rPr>
          <w:noProof/>
        </w:rPr>
        <w:instrText xml:space="preserve"> PAGEREF _Toc111873070 \h </w:instrText>
      </w:r>
      <w:r>
        <w:rPr>
          <w:noProof/>
        </w:rPr>
      </w:r>
      <w:r>
        <w:rPr>
          <w:noProof/>
        </w:rPr>
        <w:fldChar w:fldCharType="separate"/>
      </w:r>
      <w:r>
        <w:rPr>
          <w:noProof/>
        </w:rPr>
        <w:t>305</w:t>
      </w:r>
      <w:r>
        <w:rPr>
          <w:noProof/>
        </w:rPr>
        <w:fldChar w:fldCharType="end"/>
      </w:r>
    </w:p>
    <w:p>
      <w:pPr>
        <w:pStyle w:val="TOC4"/>
        <w:tabs>
          <w:tab w:val="left" w:pos="1701"/>
        </w:tabs>
        <w:rPr>
          <w:noProof/>
          <w:sz w:val="24"/>
          <w:szCs w:val="24"/>
        </w:rPr>
      </w:pPr>
      <w:r>
        <w:rPr>
          <w:noProof/>
          <w:szCs w:val="24"/>
        </w:rPr>
        <w:t>307</w:t>
      </w:r>
      <w:r>
        <w:rPr>
          <w:noProof/>
          <w:snapToGrid w:val="0"/>
          <w:szCs w:val="24"/>
        </w:rPr>
        <w:t>.</w:t>
      </w:r>
      <w:r>
        <w:rPr>
          <w:noProof/>
          <w:sz w:val="24"/>
          <w:szCs w:val="24"/>
        </w:rPr>
        <w:tab/>
      </w:r>
      <w:r>
        <w:rPr>
          <w:noProof/>
          <w:snapToGrid w:val="0"/>
          <w:szCs w:val="24"/>
        </w:rPr>
        <w:t>Compulsory examination and treatment</w:t>
      </w:r>
      <w:r>
        <w:rPr>
          <w:noProof/>
        </w:rPr>
        <w:tab/>
      </w:r>
      <w:r>
        <w:rPr>
          <w:noProof/>
        </w:rPr>
        <w:fldChar w:fldCharType="begin"/>
      </w:r>
      <w:r>
        <w:rPr>
          <w:noProof/>
        </w:rPr>
        <w:instrText xml:space="preserve"> PAGEREF _Toc111873071 \h </w:instrText>
      </w:r>
      <w:r>
        <w:rPr>
          <w:noProof/>
        </w:rPr>
      </w:r>
      <w:r>
        <w:rPr>
          <w:noProof/>
        </w:rPr>
        <w:fldChar w:fldCharType="separate"/>
      </w:r>
      <w:r>
        <w:rPr>
          <w:noProof/>
        </w:rPr>
        <w:t>306</w:t>
      </w:r>
      <w:r>
        <w:rPr>
          <w:noProof/>
        </w:rPr>
        <w:fldChar w:fldCharType="end"/>
      </w:r>
    </w:p>
    <w:p>
      <w:pPr>
        <w:pStyle w:val="TOC4"/>
        <w:tabs>
          <w:tab w:val="left" w:pos="1701"/>
        </w:tabs>
        <w:rPr>
          <w:noProof/>
          <w:sz w:val="24"/>
          <w:szCs w:val="24"/>
        </w:rPr>
      </w:pPr>
      <w:r>
        <w:rPr>
          <w:noProof/>
          <w:szCs w:val="24"/>
        </w:rPr>
        <w:t>308</w:t>
      </w:r>
      <w:r>
        <w:rPr>
          <w:noProof/>
          <w:snapToGrid w:val="0"/>
          <w:szCs w:val="24"/>
        </w:rPr>
        <w:t>.</w:t>
      </w:r>
      <w:r>
        <w:rPr>
          <w:noProof/>
          <w:sz w:val="24"/>
          <w:szCs w:val="24"/>
        </w:rPr>
        <w:tab/>
      </w:r>
      <w:r>
        <w:rPr>
          <w:noProof/>
          <w:snapToGrid w:val="0"/>
          <w:szCs w:val="24"/>
        </w:rPr>
        <w:t>Power of Children’s Court to examine child suspected of disease</w:t>
      </w:r>
      <w:r>
        <w:rPr>
          <w:noProof/>
        </w:rPr>
        <w:tab/>
      </w:r>
      <w:r>
        <w:rPr>
          <w:noProof/>
        </w:rPr>
        <w:fldChar w:fldCharType="begin"/>
      </w:r>
      <w:r>
        <w:rPr>
          <w:noProof/>
        </w:rPr>
        <w:instrText xml:space="preserve"> PAGEREF _Toc111873072 \h </w:instrText>
      </w:r>
      <w:r>
        <w:rPr>
          <w:noProof/>
        </w:rPr>
      </w:r>
      <w:r>
        <w:rPr>
          <w:noProof/>
        </w:rPr>
        <w:fldChar w:fldCharType="separate"/>
      </w:r>
      <w:r>
        <w:rPr>
          <w:noProof/>
        </w:rPr>
        <w:t>309</w:t>
      </w:r>
      <w:r>
        <w:rPr>
          <w:noProof/>
        </w:rPr>
        <w:fldChar w:fldCharType="end"/>
      </w:r>
    </w:p>
    <w:p>
      <w:pPr>
        <w:pStyle w:val="TOC4"/>
        <w:tabs>
          <w:tab w:val="left" w:pos="1701"/>
        </w:tabs>
        <w:rPr>
          <w:noProof/>
          <w:sz w:val="24"/>
          <w:szCs w:val="24"/>
        </w:rPr>
      </w:pPr>
      <w:r>
        <w:rPr>
          <w:noProof/>
          <w:szCs w:val="24"/>
        </w:rPr>
        <w:t>309</w:t>
      </w:r>
      <w:r>
        <w:rPr>
          <w:noProof/>
          <w:snapToGrid w:val="0"/>
          <w:szCs w:val="24"/>
        </w:rPr>
        <w:t>.</w:t>
      </w:r>
      <w:r>
        <w:rPr>
          <w:noProof/>
          <w:sz w:val="24"/>
          <w:szCs w:val="24"/>
        </w:rPr>
        <w:tab/>
      </w:r>
      <w:r>
        <w:rPr>
          <w:noProof/>
          <w:snapToGrid w:val="0"/>
          <w:szCs w:val="24"/>
        </w:rPr>
        <w:t>Provision for examination of prisoners and persons in industrial schools</w:t>
      </w:r>
      <w:r>
        <w:rPr>
          <w:noProof/>
        </w:rPr>
        <w:tab/>
      </w:r>
      <w:r>
        <w:rPr>
          <w:noProof/>
        </w:rPr>
        <w:fldChar w:fldCharType="begin"/>
      </w:r>
      <w:r>
        <w:rPr>
          <w:noProof/>
        </w:rPr>
        <w:instrText xml:space="preserve"> PAGEREF _Toc111873073 \h </w:instrText>
      </w:r>
      <w:r>
        <w:rPr>
          <w:noProof/>
        </w:rPr>
      </w:r>
      <w:r>
        <w:rPr>
          <w:noProof/>
        </w:rPr>
        <w:fldChar w:fldCharType="separate"/>
      </w:r>
      <w:r>
        <w:rPr>
          <w:noProof/>
        </w:rPr>
        <w:t>309</w:t>
      </w:r>
      <w:r>
        <w:rPr>
          <w:noProof/>
        </w:rPr>
        <w:fldChar w:fldCharType="end"/>
      </w:r>
    </w:p>
    <w:p>
      <w:pPr>
        <w:pStyle w:val="TOC4"/>
        <w:tabs>
          <w:tab w:val="left" w:pos="1701"/>
        </w:tabs>
        <w:rPr>
          <w:noProof/>
          <w:sz w:val="24"/>
          <w:szCs w:val="24"/>
        </w:rPr>
      </w:pPr>
      <w:r>
        <w:rPr>
          <w:noProof/>
          <w:szCs w:val="24"/>
        </w:rPr>
        <w:t>310</w:t>
      </w:r>
      <w:r>
        <w:rPr>
          <w:noProof/>
          <w:snapToGrid w:val="0"/>
          <w:szCs w:val="24"/>
        </w:rPr>
        <w:t>.</w:t>
      </w:r>
      <w:r>
        <w:rPr>
          <w:noProof/>
          <w:sz w:val="24"/>
          <w:szCs w:val="24"/>
        </w:rPr>
        <w:tab/>
      </w:r>
      <w:r>
        <w:rPr>
          <w:noProof/>
          <w:snapToGrid w:val="0"/>
          <w:szCs w:val="24"/>
        </w:rPr>
        <w:t>Penalty for conveying infection of venereal disease</w:t>
      </w:r>
      <w:r>
        <w:rPr>
          <w:noProof/>
        </w:rPr>
        <w:tab/>
      </w:r>
      <w:r>
        <w:rPr>
          <w:noProof/>
        </w:rPr>
        <w:fldChar w:fldCharType="begin"/>
      </w:r>
      <w:r>
        <w:rPr>
          <w:noProof/>
        </w:rPr>
        <w:instrText xml:space="preserve"> PAGEREF _Toc111873074 \h </w:instrText>
      </w:r>
      <w:r>
        <w:rPr>
          <w:noProof/>
        </w:rPr>
      </w:r>
      <w:r>
        <w:rPr>
          <w:noProof/>
        </w:rPr>
        <w:fldChar w:fldCharType="separate"/>
      </w:r>
      <w:r>
        <w:rPr>
          <w:noProof/>
        </w:rPr>
        <w:t>311</w:t>
      </w:r>
      <w:r>
        <w:rPr>
          <w:noProof/>
        </w:rPr>
        <w:fldChar w:fldCharType="end"/>
      </w:r>
    </w:p>
    <w:p>
      <w:pPr>
        <w:pStyle w:val="TOC4"/>
        <w:tabs>
          <w:tab w:val="left" w:pos="1701"/>
        </w:tabs>
        <w:rPr>
          <w:noProof/>
          <w:sz w:val="24"/>
          <w:szCs w:val="24"/>
        </w:rPr>
      </w:pPr>
      <w:r>
        <w:rPr>
          <w:noProof/>
          <w:szCs w:val="24"/>
        </w:rPr>
        <w:t>311</w:t>
      </w:r>
      <w:r>
        <w:rPr>
          <w:noProof/>
          <w:snapToGrid w:val="0"/>
          <w:szCs w:val="24"/>
        </w:rPr>
        <w:t>.</w:t>
      </w:r>
      <w:r>
        <w:rPr>
          <w:noProof/>
          <w:sz w:val="24"/>
          <w:szCs w:val="24"/>
        </w:rPr>
        <w:tab/>
      </w:r>
      <w:r>
        <w:rPr>
          <w:noProof/>
          <w:snapToGrid w:val="0"/>
          <w:szCs w:val="24"/>
        </w:rPr>
        <w:t>State employed medical practitioners to treat venereal disease free of charge</w:t>
      </w:r>
      <w:r>
        <w:rPr>
          <w:noProof/>
        </w:rPr>
        <w:tab/>
      </w:r>
      <w:r>
        <w:rPr>
          <w:noProof/>
        </w:rPr>
        <w:fldChar w:fldCharType="begin"/>
      </w:r>
      <w:r>
        <w:rPr>
          <w:noProof/>
        </w:rPr>
        <w:instrText xml:space="preserve"> PAGEREF _Toc111873075 \h </w:instrText>
      </w:r>
      <w:r>
        <w:rPr>
          <w:noProof/>
        </w:rPr>
      </w:r>
      <w:r>
        <w:rPr>
          <w:noProof/>
        </w:rPr>
        <w:fldChar w:fldCharType="separate"/>
      </w:r>
      <w:r>
        <w:rPr>
          <w:noProof/>
        </w:rPr>
        <w:t>311</w:t>
      </w:r>
      <w:r>
        <w:rPr>
          <w:noProof/>
        </w:rPr>
        <w:fldChar w:fldCharType="end"/>
      </w:r>
    </w:p>
    <w:p>
      <w:pPr>
        <w:pStyle w:val="TOC4"/>
        <w:tabs>
          <w:tab w:val="left" w:pos="1701"/>
        </w:tabs>
        <w:rPr>
          <w:noProof/>
          <w:sz w:val="24"/>
          <w:szCs w:val="24"/>
        </w:rPr>
      </w:pPr>
      <w:r>
        <w:rPr>
          <w:noProof/>
          <w:szCs w:val="24"/>
        </w:rPr>
        <w:t>312</w:t>
      </w:r>
      <w:r>
        <w:rPr>
          <w:noProof/>
          <w:snapToGrid w:val="0"/>
          <w:szCs w:val="24"/>
        </w:rPr>
        <w:t>.</w:t>
      </w:r>
      <w:r>
        <w:rPr>
          <w:noProof/>
          <w:sz w:val="24"/>
          <w:szCs w:val="24"/>
        </w:rPr>
        <w:tab/>
      </w:r>
      <w:r>
        <w:rPr>
          <w:noProof/>
          <w:snapToGrid w:val="0"/>
          <w:szCs w:val="24"/>
        </w:rPr>
        <w:t xml:space="preserve">Proceedings to be </w:t>
      </w:r>
      <w:r>
        <w:rPr>
          <w:i/>
          <w:noProof/>
          <w:snapToGrid w:val="0"/>
          <w:szCs w:val="24"/>
        </w:rPr>
        <w:t>in camera</w:t>
      </w:r>
      <w:r>
        <w:rPr>
          <w:noProof/>
        </w:rPr>
        <w:tab/>
      </w:r>
      <w:r>
        <w:rPr>
          <w:noProof/>
        </w:rPr>
        <w:fldChar w:fldCharType="begin"/>
      </w:r>
      <w:r>
        <w:rPr>
          <w:noProof/>
        </w:rPr>
        <w:instrText xml:space="preserve"> PAGEREF _Toc111873076 \h </w:instrText>
      </w:r>
      <w:r>
        <w:rPr>
          <w:noProof/>
        </w:rPr>
      </w:r>
      <w:r>
        <w:rPr>
          <w:noProof/>
        </w:rPr>
        <w:fldChar w:fldCharType="separate"/>
      </w:r>
      <w:r>
        <w:rPr>
          <w:noProof/>
        </w:rPr>
        <w:t>312</w:t>
      </w:r>
      <w:r>
        <w:rPr>
          <w:noProof/>
        </w:rPr>
        <w:fldChar w:fldCharType="end"/>
      </w:r>
    </w:p>
    <w:p>
      <w:pPr>
        <w:pStyle w:val="TOC4"/>
        <w:tabs>
          <w:tab w:val="left" w:pos="1701"/>
        </w:tabs>
        <w:rPr>
          <w:noProof/>
          <w:sz w:val="24"/>
          <w:szCs w:val="24"/>
        </w:rPr>
      </w:pPr>
      <w:r>
        <w:rPr>
          <w:noProof/>
          <w:szCs w:val="24"/>
        </w:rPr>
        <w:t>313</w:t>
      </w:r>
      <w:r>
        <w:rPr>
          <w:noProof/>
          <w:snapToGrid w:val="0"/>
          <w:szCs w:val="24"/>
        </w:rPr>
        <w:t>.</w:t>
      </w:r>
      <w:r>
        <w:rPr>
          <w:noProof/>
          <w:sz w:val="24"/>
          <w:szCs w:val="24"/>
        </w:rPr>
        <w:tab/>
      </w:r>
      <w:r>
        <w:rPr>
          <w:noProof/>
          <w:snapToGrid w:val="0"/>
          <w:szCs w:val="24"/>
        </w:rPr>
        <w:t>Prohibition of advertisements of cures of certain diseases</w:t>
      </w:r>
      <w:r>
        <w:rPr>
          <w:noProof/>
        </w:rPr>
        <w:tab/>
      </w:r>
      <w:r>
        <w:rPr>
          <w:noProof/>
        </w:rPr>
        <w:fldChar w:fldCharType="begin"/>
      </w:r>
      <w:r>
        <w:rPr>
          <w:noProof/>
        </w:rPr>
        <w:instrText xml:space="preserve"> PAGEREF _Toc111873077 \h </w:instrText>
      </w:r>
      <w:r>
        <w:rPr>
          <w:noProof/>
        </w:rPr>
      </w:r>
      <w:r>
        <w:rPr>
          <w:noProof/>
        </w:rPr>
        <w:fldChar w:fldCharType="separate"/>
      </w:r>
      <w:r>
        <w:rPr>
          <w:noProof/>
        </w:rPr>
        <w:t>312</w:t>
      </w:r>
      <w:r>
        <w:rPr>
          <w:noProof/>
        </w:rPr>
        <w:fldChar w:fldCharType="end"/>
      </w:r>
    </w:p>
    <w:p>
      <w:pPr>
        <w:pStyle w:val="TOC4"/>
        <w:tabs>
          <w:tab w:val="left" w:pos="1701"/>
        </w:tabs>
        <w:rPr>
          <w:noProof/>
          <w:sz w:val="24"/>
          <w:szCs w:val="24"/>
        </w:rPr>
      </w:pPr>
      <w:r>
        <w:rPr>
          <w:noProof/>
          <w:szCs w:val="24"/>
        </w:rPr>
        <w:t>314</w:t>
      </w:r>
      <w:r>
        <w:rPr>
          <w:noProof/>
          <w:snapToGrid w:val="0"/>
          <w:szCs w:val="24"/>
        </w:rPr>
        <w:t>.</w:t>
      </w:r>
      <w:r>
        <w:rPr>
          <w:noProof/>
          <w:sz w:val="24"/>
          <w:szCs w:val="24"/>
        </w:rPr>
        <w:tab/>
      </w:r>
      <w:r>
        <w:rPr>
          <w:noProof/>
          <w:snapToGrid w:val="0"/>
          <w:szCs w:val="24"/>
        </w:rPr>
        <w:t>Secrecy to be preserved</w:t>
      </w:r>
      <w:r>
        <w:rPr>
          <w:noProof/>
        </w:rPr>
        <w:tab/>
      </w:r>
      <w:r>
        <w:rPr>
          <w:noProof/>
        </w:rPr>
        <w:fldChar w:fldCharType="begin"/>
      </w:r>
      <w:r>
        <w:rPr>
          <w:noProof/>
        </w:rPr>
        <w:instrText xml:space="preserve"> PAGEREF _Toc111873078 \h </w:instrText>
      </w:r>
      <w:r>
        <w:rPr>
          <w:noProof/>
        </w:rPr>
      </w:r>
      <w:r>
        <w:rPr>
          <w:noProof/>
        </w:rPr>
        <w:fldChar w:fldCharType="separate"/>
      </w:r>
      <w:r>
        <w:rPr>
          <w:noProof/>
        </w:rPr>
        <w:t>313</w:t>
      </w:r>
      <w:r>
        <w:rPr>
          <w:noProof/>
        </w:rPr>
        <w:fldChar w:fldCharType="end"/>
      </w:r>
    </w:p>
    <w:p>
      <w:pPr>
        <w:pStyle w:val="TOC4"/>
        <w:tabs>
          <w:tab w:val="left" w:pos="1701"/>
        </w:tabs>
        <w:rPr>
          <w:noProof/>
          <w:sz w:val="24"/>
          <w:szCs w:val="24"/>
        </w:rPr>
      </w:pPr>
      <w:r>
        <w:rPr>
          <w:noProof/>
          <w:szCs w:val="24"/>
        </w:rPr>
        <w:t>315</w:t>
      </w:r>
      <w:r>
        <w:rPr>
          <w:noProof/>
          <w:snapToGrid w:val="0"/>
          <w:szCs w:val="24"/>
        </w:rPr>
        <w:t>.</w:t>
      </w:r>
      <w:r>
        <w:rPr>
          <w:noProof/>
          <w:sz w:val="24"/>
          <w:szCs w:val="24"/>
        </w:rPr>
        <w:tab/>
      </w:r>
      <w:r>
        <w:rPr>
          <w:noProof/>
          <w:snapToGrid w:val="0"/>
          <w:szCs w:val="24"/>
        </w:rPr>
        <w:t>Proof that person is suffering from venereal disease</w:t>
      </w:r>
      <w:r>
        <w:rPr>
          <w:noProof/>
        </w:rPr>
        <w:tab/>
      </w:r>
      <w:r>
        <w:rPr>
          <w:noProof/>
        </w:rPr>
        <w:fldChar w:fldCharType="begin"/>
      </w:r>
      <w:r>
        <w:rPr>
          <w:noProof/>
        </w:rPr>
        <w:instrText xml:space="preserve"> PAGEREF _Toc111873079 \h </w:instrText>
      </w:r>
      <w:r>
        <w:rPr>
          <w:noProof/>
        </w:rPr>
      </w:r>
      <w:r>
        <w:rPr>
          <w:noProof/>
        </w:rPr>
        <w:fldChar w:fldCharType="separate"/>
      </w:r>
      <w:r>
        <w:rPr>
          <w:noProof/>
        </w:rPr>
        <w:t>314</w:t>
      </w:r>
      <w:r>
        <w:rPr>
          <w:noProof/>
        </w:rPr>
        <w:fldChar w:fldCharType="end"/>
      </w:r>
    </w:p>
    <w:p>
      <w:pPr>
        <w:pStyle w:val="TOC4"/>
        <w:tabs>
          <w:tab w:val="left" w:pos="1701"/>
        </w:tabs>
        <w:rPr>
          <w:noProof/>
          <w:sz w:val="24"/>
          <w:szCs w:val="24"/>
        </w:rPr>
      </w:pPr>
      <w:r>
        <w:rPr>
          <w:noProof/>
          <w:szCs w:val="24"/>
        </w:rPr>
        <w:t>316</w:t>
      </w:r>
      <w:r>
        <w:rPr>
          <w:noProof/>
          <w:snapToGrid w:val="0"/>
          <w:szCs w:val="24"/>
        </w:rPr>
        <w:t>.</w:t>
      </w:r>
      <w:r>
        <w:rPr>
          <w:noProof/>
          <w:sz w:val="24"/>
          <w:szCs w:val="24"/>
        </w:rPr>
        <w:tab/>
      </w:r>
      <w:r>
        <w:rPr>
          <w:noProof/>
          <w:snapToGrid w:val="0"/>
          <w:szCs w:val="24"/>
        </w:rPr>
        <w:t>Service of notices</w:t>
      </w:r>
      <w:r>
        <w:rPr>
          <w:noProof/>
        </w:rPr>
        <w:tab/>
      </w:r>
      <w:r>
        <w:rPr>
          <w:noProof/>
        </w:rPr>
        <w:fldChar w:fldCharType="begin"/>
      </w:r>
      <w:r>
        <w:rPr>
          <w:noProof/>
        </w:rPr>
        <w:instrText xml:space="preserve"> PAGEREF _Toc111873080 \h </w:instrText>
      </w:r>
      <w:r>
        <w:rPr>
          <w:noProof/>
        </w:rPr>
      </w:r>
      <w:r>
        <w:rPr>
          <w:noProof/>
        </w:rPr>
        <w:fldChar w:fldCharType="separate"/>
      </w:r>
      <w:r>
        <w:rPr>
          <w:noProof/>
        </w:rPr>
        <w:t>314</w:t>
      </w:r>
      <w:r>
        <w:rPr>
          <w:noProof/>
        </w:rPr>
        <w:fldChar w:fldCharType="end"/>
      </w:r>
    </w:p>
    <w:p>
      <w:pPr>
        <w:pStyle w:val="TOC2"/>
        <w:tabs>
          <w:tab w:val="right" w:leader="dot" w:pos="7086"/>
        </w:tabs>
        <w:rPr>
          <w:b w:val="0"/>
          <w:noProof/>
          <w:sz w:val="24"/>
          <w:szCs w:val="24"/>
        </w:rPr>
      </w:pPr>
      <w:r>
        <w:rPr>
          <w:noProof/>
          <w:szCs w:val="30"/>
        </w:rPr>
        <w:t>Part XII — Hospitals</w:t>
      </w:r>
    </w:p>
    <w:p>
      <w:pPr>
        <w:pStyle w:val="TOC3"/>
        <w:rPr>
          <w:b w:val="0"/>
          <w:noProof/>
          <w:sz w:val="24"/>
          <w:szCs w:val="24"/>
        </w:rPr>
      </w:pPr>
      <w:r>
        <w:rPr>
          <w:noProof/>
          <w:szCs w:val="26"/>
        </w:rPr>
        <w:t>Division 1</w:t>
      </w:r>
      <w:r>
        <w:rPr>
          <w:noProof/>
          <w:snapToGrid w:val="0"/>
          <w:szCs w:val="26"/>
        </w:rPr>
        <w:t> — </w:t>
      </w:r>
      <w:r>
        <w:rPr>
          <w:noProof/>
          <w:szCs w:val="26"/>
        </w:rPr>
        <w:t>Public hospital</w:t>
      </w:r>
    </w:p>
    <w:p>
      <w:pPr>
        <w:pStyle w:val="TOC4"/>
        <w:tabs>
          <w:tab w:val="left" w:pos="1701"/>
        </w:tabs>
        <w:rPr>
          <w:noProof/>
          <w:sz w:val="24"/>
          <w:szCs w:val="24"/>
        </w:rPr>
      </w:pPr>
      <w:r>
        <w:rPr>
          <w:noProof/>
          <w:szCs w:val="24"/>
        </w:rPr>
        <w:t>324</w:t>
      </w:r>
      <w:r>
        <w:rPr>
          <w:noProof/>
          <w:snapToGrid w:val="0"/>
          <w:szCs w:val="24"/>
        </w:rPr>
        <w:t>.</w:t>
      </w:r>
      <w:r>
        <w:rPr>
          <w:noProof/>
          <w:sz w:val="24"/>
          <w:szCs w:val="24"/>
        </w:rPr>
        <w:tab/>
      </w:r>
      <w:r>
        <w:rPr>
          <w:noProof/>
          <w:snapToGrid w:val="0"/>
          <w:szCs w:val="24"/>
        </w:rPr>
        <w:t>Local governments may establish or subsidise hospitals</w:t>
      </w:r>
      <w:r>
        <w:rPr>
          <w:noProof/>
        </w:rPr>
        <w:tab/>
      </w:r>
      <w:r>
        <w:rPr>
          <w:noProof/>
        </w:rPr>
        <w:fldChar w:fldCharType="begin"/>
      </w:r>
      <w:r>
        <w:rPr>
          <w:noProof/>
        </w:rPr>
        <w:instrText xml:space="preserve"> PAGEREF _Toc111873083 \h </w:instrText>
      </w:r>
      <w:r>
        <w:rPr>
          <w:noProof/>
        </w:rPr>
      </w:r>
      <w:r>
        <w:rPr>
          <w:noProof/>
        </w:rPr>
        <w:fldChar w:fldCharType="separate"/>
      </w:r>
      <w:r>
        <w:rPr>
          <w:noProof/>
        </w:rPr>
        <w:t>315</w:t>
      </w:r>
      <w:r>
        <w:rPr>
          <w:noProof/>
        </w:rPr>
        <w:fldChar w:fldCharType="end"/>
      </w:r>
    </w:p>
    <w:p>
      <w:pPr>
        <w:pStyle w:val="TOC4"/>
        <w:tabs>
          <w:tab w:val="left" w:pos="1701"/>
        </w:tabs>
        <w:rPr>
          <w:noProof/>
          <w:sz w:val="24"/>
          <w:szCs w:val="24"/>
        </w:rPr>
      </w:pPr>
      <w:r>
        <w:rPr>
          <w:noProof/>
          <w:szCs w:val="24"/>
        </w:rPr>
        <w:t>324A</w:t>
      </w:r>
      <w:r>
        <w:rPr>
          <w:noProof/>
          <w:snapToGrid w:val="0"/>
          <w:szCs w:val="24"/>
        </w:rPr>
        <w:t xml:space="preserve">. </w:t>
      </w:r>
      <w:r>
        <w:rPr>
          <w:noProof/>
          <w:sz w:val="24"/>
          <w:szCs w:val="24"/>
        </w:rPr>
        <w:tab/>
      </w:r>
      <w:r>
        <w:rPr>
          <w:noProof/>
          <w:snapToGrid w:val="0"/>
          <w:szCs w:val="24"/>
        </w:rPr>
        <w:t>Power for Commissioner to enter into agreement for establishment of maternal and health centres and provide nursing staff, etc.</w:t>
      </w:r>
      <w:r>
        <w:rPr>
          <w:noProof/>
        </w:rPr>
        <w:tab/>
      </w:r>
      <w:r>
        <w:rPr>
          <w:noProof/>
        </w:rPr>
        <w:fldChar w:fldCharType="begin"/>
      </w:r>
      <w:r>
        <w:rPr>
          <w:noProof/>
        </w:rPr>
        <w:instrText xml:space="preserve"> PAGEREF _Toc111873084 \h </w:instrText>
      </w:r>
      <w:r>
        <w:rPr>
          <w:noProof/>
        </w:rPr>
      </w:r>
      <w:r>
        <w:rPr>
          <w:noProof/>
        </w:rPr>
        <w:fldChar w:fldCharType="separate"/>
      </w:r>
      <w:r>
        <w:rPr>
          <w:noProof/>
        </w:rPr>
        <w:t>315</w:t>
      </w:r>
      <w:r>
        <w:rPr>
          <w:noProof/>
        </w:rPr>
        <w:fldChar w:fldCharType="end"/>
      </w:r>
    </w:p>
    <w:p>
      <w:pPr>
        <w:pStyle w:val="TOC2"/>
        <w:tabs>
          <w:tab w:val="right" w:leader="dot" w:pos="7086"/>
        </w:tabs>
        <w:rPr>
          <w:b w:val="0"/>
          <w:noProof/>
          <w:sz w:val="24"/>
          <w:szCs w:val="24"/>
        </w:rPr>
      </w:pPr>
      <w:r>
        <w:rPr>
          <w:noProof/>
          <w:szCs w:val="30"/>
        </w:rPr>
        <w:t>Part XIIA — Community health centres, etc.</w:t>
      </w:r>
    </w:p>
    <w:p>
      <w:pPr>
        <w:pStyle w:val="TOC4"/>
        <w:tabs>
          <w:tab w:val="left" w:pos="1701"/>
        </w:tabs>
        <w:rPr>
          <w:noProof/>
          <w:sz w:val="24"/>
          <w:szCs w:val="24"/>
        </w:rPr>
      </w:pPr>
      <w:r>
        <w:rPr>
          <w:noProof/>
          <w:szCs w:val="24"/>
        </w:rPr>
        <w:t>330A</w:t>
      </w:r>
      <w:r>
        <w:rPr>
          <w:noProof/>
          <w:snapToGrid w:val="0"/>
          <w:szCs w:val="24"/>
        </w:rPr>
        <w:t xml:space="preserve">. </w:t>
      </w:r>
      <w:r>
        <w:rPr>
          <w:noProof/>
          <w:sz w:val="24"/>
          <w:szCs w:val="24"/>
        </w:rPr>
        <w:tab/>
      </w:r>
      <w:r>
        <w:rPr>
          <w:noProof/>
          <w:snapToGrid w:val="0"/>
          <w:szCs w:val="24"/>
        </w:rPr>
        <w:t>Land may be acquired or leased for community health centres</w:t>
      </w:r>
      <w:r>
        <w:rPr>
          <w:noProof/>
        </w:rPr>
        <w:tab/>
      </w:r>
      <w:r>
        <w:rPr>
          <w:noProof/>
        </w:rPr>
        <w:fldChar w:fldCharType="begin"/>
      </w:r>
      <w:r>
        <w:rPr>
          <w:noProof/>
        </w:rPr>
        <w:instrText xml:space="preserve"> PAGEREF _Toc111873086 \h </w:instrText>
      </w:r>
      <w:r>
        <w:rPr>
          <w:noProof/>
        </w:rPr>
      </w:r>
      <w:r>
        <w:rPr>
          <w:noProof/>
        </w:rPr>
        <w:fldChar w:fldCharType="separate"/>
      </w:r>
      <w:r>
        <w:rPr>
          <w:noProof/>
        </w:rPr>
        <w:t>317</w:t>
      </w:r>
      <w:r>
        <w:rPr>
          <w:noProof/>
        </w:rPr>
        <w:fldChar w:fldCharType="end"/>
      </w:r>
    </w:p>
    <w:p>
      <w:pPr>
        <w:pStyle w:val="TOC4"/>
        <w:tabs>
          <w:tab w:val="left" w:pos="1701"/>
        </w:tabs>
        <w:rPr>
          <w:noProof/>
          <w:sz w:val="24"/>
          <w:szCs w:val="24"/>
        </w:rPr>
      </w:pPr>
      <w:r>
        <w:rPr>
          <w:noProof/>
          <w:szCs w:val="24"/>
        </w:rPr>
        <w:t>330B</w:t>
      </w:r>
      <w:r>
        <w:rPr>
          <w:noProof/>
          <w:snapToGrid w:val="0"/>
          <w:szCs w:val="24"/>
        </w:rPr>
        <w:t xml:space="preserve">. </w:t>
      </w:r>
      <w:r>
        <w:rPr>
          <w:noProof/>
          <w:sz w:val="24"/>
          <w:szCs w:val="24"/>
        </w:rPr>
        <w:tab/>
      </w:r>
      <w:r>
        <w:rPr>
          <w:noProof/>
          <w:snapToGrid w:val="0"/>
          <w:szCs w:val="24"/>
        </w:rPr>
        <w:t>Local governments may subsidise certain medical centres</w:t>
      </w:r>
      <w:r>
        <w:rPr>
          <w:noProof/>
        </w:rPr>
        <w:tab/>
      </w:r>
      <w:r>
        <w:rPr>
          <w:noProof/>
        </w:rPr>
        <w:fldChar w:fldCharType="begin"/>
      </w:r>
      <w:r>
        <w:rPr>
          <w:noProof/>
        </w:rPr>
        <w:instrText xml:space="preserve"> PAGEREF _Toc111873087 \h </w:instrText>
      </w:r>
      <w:r>
        <w:rPr>
          <w:noProof/>
        </w:rPr>
      </w:r>
      <w:r>
        <w:rPr>
          <w:noProof/>
        </w:rPr>
        <w:fldChar w:fldCharType="separate"/>
      </w:r>
      <w:r>
        <w:rPr>
          <w:noProof/>
        </w:rPr>
        <w:t>317</w:t>
      </w:r>
      <w:r>
        <w:rPr>
          <w:noProof/>
        </w:rPr>
        <w:fldChar w:fldCharType="end"/>
      </w:r>
    </w:p>
    <w:p>
      <w:pPr>
        <w:pStyle w:val="TOC2"/>
        <w:tabs>
          <w:tab w:val="right" w:leader="dot" w:pos="7086"/>
        </w:tabs>
        <w:rPr>
          <w:b w:val="0"/>
          <w:noProof/>
          <w:sz w:val="24"/>
          <w:szCs w:val="24"/>
        </w:rPr>
      </w:pPr>
      <w:r>
        <w:rPr>
          <w:noProof/>
          <w:szCs w:val="30"/>
        </w:rPr>
        <w:t>Part XIII — Child health and preventive medicine</w:t>
      </w:r>
    </w:p>
    <w:p>
      <w:pPr>
        <w:pStyle w:val="TOC4"/>
        <w:tabs>
          <w:tab w:val="left" w:pos="1701"/>
        </w:tabs>
        <w:rPr>
          <w:noProof/>
          <w:sz w:val="24"/>
          <w:szCs w:val="24"/>
        </w:rPr>
      </w:pPr>
      <w:r>
        <w:rPr>
          <w:noProof/>
          <w:szCs w:val="24"/>
        </w:rPr>
        <w:t>333</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_Toc111873089 \h </w:instrText>
      </w:r>
      <w:r>
        <w:rPr>
          <w:noProof/>
        </w:rPr>
      </w:r>
      <w:r>
        <w:rPr>
          <w:noProof/>
        </w:rPr>
        <w:fldChar w:fldCharType="separate"/>
      </w:r>
      <w:r>
        <w:rPr>
          <w:noProof/>
        </w:rPr>
        <w:t>319</w:t>
      </w:r>
      <w:r>
        <w:rPr>
          <w:noProof/>
        </w:rPr>
        <w:fldChar w:fldCharType="end"/>
      </w:r>
    </w:p>
    <w:p>
      <w:pPr>
        <w:pStyle w:val="TOC4"/>
        <w:tabs>
          <w:tab w:val="left" w:pos="1701"/>
        </w:tabs>
        <w:rPr>
          <w:noProof/>
          <w:sz w:val="24"/>
          <w:szCs w:val="24"/>
        </w:rPr>
      </w:pPr>
      <w:r>
        <w:rPr>
          <w:noProof/>
          <w:szCs w:val="24"/>
        </w:rPr>
        <w:t>334.</w:t>
      </w:r>
      <w:r>
        <w:rPr>
          <w:noProof/>
          <w:sz w:val="24"/>
          <w:szCs w:val="24"/>
        </w:rPr>
        <w:tab/>
      </w:r>
      <w:r>
        <w:rPr>
          <w:noProof/>
          <w:szCs w:val="24"/>
        </w:rPr>
        <w:t>Performance of abortions</w:t>
      </w:r>
      <w:r>
        <w:rPr>
          <w:noProof/>
        </w:rPr>
        <w:tab/>
      </w:r>
      <w:r>
        <w:rPr>
          <w:noProof/>
        </w:rPr>
        <w:fldChar w:fldCharType="begin"/>
      </w:r>
      <w:r>
        <w:rPr>
          <w:noProof/>
        </w:rPr>
        <w:instrText xml:space="preserve"> PAGEREF _Toc111873090 \h </w:instrText>
      </w:r>
      <w:r>
        <w:rPr>
          <w:noProof/>
        </w:rPr>
      </w:r>
      <w:r>
        <w:rPr>
          <w:noProof/>
        </w:rPr>
        <w:fldChar w:fldCharType="separate"/>
      </w:r>
      <w:r>
        <w:rPr>
          <w:noProof/>
        </w:rPr>
        <w:t>319</w:t>
      </w:r>
      <w:r>
        <w:rPr>
          <w:noProof/>
        </w:rPr>
        <w:fldChar w:fldCharType="end"/>
      </w:r>
    </w:p>
    <w:p>
      <w:pPr>
        <w:pStyle w:val="TOC4"/>
        <w:tabs>
          <w:tab w:val="left" w:pos="1701"/>
        </w:tabs>
        <w:rPr>
          <w:noProof/>
          <w:sz w:val="24"/>
          <w:szCs w:val="24"/>
        </w:rPr>
      </w:pPr>
      <w:r>
        <w:rPr>
          <w:noProof/>
          <w:szCs w:val="24"/>
        </w:rPr>
        <w:t>335</w:t>
      </w:r>
      <w:r>
        <w:rPr>
          <w:noProof/>
          <w:snapToGrid w:val="0"/>
          <w:szCs w:val="24"/>
        </w:rPr>
        <w:t>.</w:t>
      </w:r>
      <w:r>
        <w:rPr>
          <w:noProof/>
          <w:sz w:val="24"/>
          <w:szCs w:val="24"/>
        </w:rPr>
        <w:tab/>
      </w:r>
      <w:r>
        <w:rPr>
          <w:noProof/>
          <w:snapToGrid w:val="0"/>
          <w:szCs w:val="24"/>
        </w:rPr>
        <w:t>Reports to be furnished</w:t>
      </w:r>
      <w:r>
        <w:rPr>
          <w:noProof/>
        </w:rPr>
        <w:tab/>
      </w:r>
      <w:r>
        <w:rPr>
          <w:noProof/>
        </w:rPr>
        <w:fldChar w:fldCharType="begin"/>
      </w:r>
      <w:r>
        <w:rPr>
          <w:noProof/>
        </w:rPr>
        <w:instrText xml:space="preserve"> PAGEREF _Toc111873091 \h </w:instrText>
      </w:r>
      <w:r>
        <w:rPr>
          <w:noProof/>
        </w:rPr>
      </w:r>
      <w:r>
        <w:rPr>
          <w:noProof/>
        </w:rPr>
        <w:fldChar w:fldCharType="separate"/>
      </w:r>
      <w:r>
        <w:rPr>
          <w:noProof/>
        </w:rPr>
        <w:t>322</w:t>
      </w:r>
      <w:r>
        <w:rPr>
          <w:noProof/>
        </w:rPr>
        <w:fldChar w:fldCharType="end"/>
      </w:r>
    </w:p>
    <w:p>
      <w:pPr>
        <w:pStyle w:val="TOC4"/>
        <w:tabs>
          <w:tab w:val="left" w:pos="1701"/>
        </w:tabs>
        <w:rPr>
          <w:noProof/>
          <w:sz w:val="24"/>
          <w:szCs w:val="24"/>
        </w:rPr>
      </w:pPr>
      <w:r>
        <w:rPr>
          <w:noProof/>
          <w:szCs w:val="24"/>
        </w:rPr>
        <w:t>336</w:t>
      </w:r>
      <w:r>
        <w:rPr>
          <w:noProof/>
          <w:snapToGrid w:val="0"/>
          <w:szCs w:val="24"/>
        </w:rPr>
        <w:t>.</w:t>
      </w:r>
      <w:r>
        <w:rPr>
          <w:noProof/>
          <w:sz w:val="24"/>
          <w:szCs w:val="24"/>
        </w:rPr>
        <w:tab/>
      </w:r>
      <w:r>
        <w:rPr>
          <w:noProof/>
          <w:snapToGrid w:val="0"/>
          <w:szCs w:val="24"/>
        </w:rPr>
        <w:t>Death of a woman as the result of pregnancy or childbirth to be reported to the Executive Director, Public Health</w:t>
      </w:r>
      <w:r>
        <w:rPr>
          <w:noProof/>
        </w:rPr>
        <w:tab/>
      </w:r>
      <w:r>
        <w:rPr>
          <w:noProof/>
        </w:rPr>
        <w:fldChar w:fldCharType="begin"/>
      </w:r>
      <w:r>
        <w:rPr>
          <w:noProof/>
        </w:rPr>
        <w:instrText xml:space="preserve"> PAGEREF _Toc111873092 \h </w:instrText>
      </w:r>
      <w:r>
        <w:rPr>
          <w:noProof/>
        </w:rPr>
      </w:r>
      <w:r>
        <w:rPr>
          <w:noProof/>
        </w:rPr>
        <w:fldChar w:fldCharType="separate"/>
      </w:r>
      <w:r>
        <w:rPr>
          <w:noProof/>
        </w:rPr>
        <w:t>324</w:t>
      </w:r>
      <w:r>
        <w:rPr>
          <w:noProof/>
        </w:rPr>
        <w:fldChar w:fldCharType="end"/>
      </w:r>
    </w:p>
    <w:p>
      <w:pPr>
        <w:pStyle w:val="TOC4"/>
        <w:tabs>
          <w:tab w:val="left" w:pos="1701"/>
        </w:tabs>
        <w:rPr>
          <w:noProof/>
          <w:sz w:val="24"/>
          <w:szCs w:val="24"/>
        </w:rPr>
      </w:pPr>
      <w:r>
        <w:rPr>
          <w:noProof/>
          <w:szCs w:val="24"/>
        </w:rPr>
        <w:t>336A</w:t>
      </w:r>
      <w:r>
        <w:rPr>
          <w:noProof/>
          <w:snapToGrid w:val="0"/>
          <w:szCs w:val="24"/>
        </w:rPr>
        <w:t xml:space="preserve">. </w:t>
      </w:r>
      <w:r>
        <w:rPr>
          <w:noProof/>
          <w:sz w:val="24"/>
          <w:szCs w:val="24"/>
        </w:rPr>
        <w:tab/>
      </w:r>
      <w:r>
        <w:rPr>
          <w:noProof/>
          <w:snapToGrid w:val="0"/>
          <w:szCs w:val="24"/>
        </w:rPr>
        <w:t>Certain deaths of children to be reported to the Executive Director, Public Health</w:t>
      </w:r>
      <w:r>
        <w:rPr>
          <w:noProof/>
        </w:rPr>
        <w:tab/>
      </w:r>
      <w:r>
        <w:rPr>
          <w:noProof/>
        </w:rPr>
        <w:fldChar w:fldCharType="begin"/>
      </w:r>
      <w:r>
        <w:rPr>
          <w:noProof/>
        </w:rPr>
        <w:instrText xml:space="preserve"> PAGEREF _Toc111873093 \h </w:instrText>
      </w:r>
      <w:r>
        <w:rPr>
          <w:noProof/>
        </w:rPr>
      </w:r>
      <w:r>
        <w:rPr>
          <w:noProof/>
        </w:rPr>
        <w:fldChar w:fldCharType="separate"/>
      </w:r>
      <w:r>
        <w:rPr>
          <w:noProof/>
        </w:rPr>
        <w:t>325</w:t>
      </w:r>
      <w:r>
        <w:rPr>
          <w:noProof/>
        </w:rPr>
        <w:fldChar w:fldCharType="end"/>
      </w:r>
    </w:p>
    <w:p>
      <w:pPr>
        <w:pStyle w:val="TOC4"/>
        <w:tabs>
          <w:tab w:val="left" w:pos="1701"/>
        </w:tabs>
        <w:rPr>
          <w:noProof/>
          <w:sz w:val="24"/>
          <w:szCs w:val="24"/>
        </w:rPr>
      </w:pPr>
      <w:r>
        <w:rPr>
          <w:noProof/>
          <w:szCs w:val="24"/>
        </w:rPr>
        <w:t>336B</w:t>
      </w:r>
      <w:r>
        <w:rPr>
          <w:noProof/>
          <w:snapToGrid w:val="0"/>
          <w:szCs w:val="24"/>
        </w:rPr>
        <w:t xml:space="preserve">. </w:t>
      </w:r>
      <w:r>
        <w:rPr>
          <w:noProof/>
          <w:sz w:val="24"/>
          <w:szCs w:val="24"/>
        </w:rPr>
        <w:tab/>
      </w:r>
      <w:r>
        <w:rPr>
          <w:noProof/>
          <w:snapToGrid w:val="0"/>
          <w:szCs w:val="24"/>
        </w:rPr>
        <w:t>Death of persons under anaesthetic to be reported to the Executive Director, Public Health</w:t>
      </w:r>
      <w:r>
        <w:rPr>
          <w:noProof/>
        </w:rPr>
        <w:tab/>
      </w:r>
      <w:r>
        <w:rPr>
          <w:noProof/>
        </w:rPr>
        <w:fldChar w:fldCharType="begin"/>
      </w:r>
      <w:r>
        <w:rPr>
          <w:noProof/>
        </w:rPr>
        <w:instrText xml:space="preserve"> PAGEREF _Toc111873094 \h </w:instrText>
      </w:r>
      <w:r>
        <w:rPr>
          <w:noProof/>
        </w:rPr>
      </w:r>
      <w:r>
        <w:rPr>
          <w:noProof/>
        </w:rPr>
        <w:fldChar w:fldCharType="separate"/>
      </w:r>
      <w:r>
        <w:rPr>
          <w:noProof/>
        </w:rPr>
        <w:t>327</w:t>
      </w:r>
      <w:r>
        <w:rPr>
          <w:noProof/>
        </w:rPr>
        <w:fldChar w:fldCharType="end"/>
      </w:r>
    </w:p>
    <w:p>
      <w:pPr>
        <w:pStyle w:val="TOC4"/>
        <w:tabs>
          <w:tab w:val="left" w:pos="1701"/>
        </w:tabs>
        <w:rPr>
          <w:noProof/>
          <w:sz w:val="24"/>
          <w:szCs w:val="24"/>
        </w:rPr>
      </w:pPr>
      <w:r>
        <w:rPr>
          <w:noProof/>
          <w:szCs w:val="24"/>
        </w:rPr>
        <w:t>337</w:t>
      </w:r>
      <w:r>
        <w:rPr>
          <w:noProof/>
          <w:snapToGrid w:val="0"/>
          <w:szCs w:val="24"/>
        </w:rPr>
        <w:t>.</w:t>
      </w:r>
      <w:r>
        <w:rPr>
          <w:noProof/>
          <w:sz w:val="24"/>
          <w:szCs w:val="24"/>
        </w:rPr>
        <w:tab/>
      </w:r>
      <w:r>
        <w:rPr>
          <w:noProof/>
          <w:snapToGrid w:val="0"/>
          <w:szCs w:val="24"/>
        </w:rPr>
        <w:t>Examination of school children</w:t>
      </w:r>
      <w:r>
        <w:rPr>
          <w:noProof/>
        </w:rPr>
        <w:tab/>
      </w:r>
      <w:r>
        <w:rPr>
          <w:noProof/>
        </w:rPr>
        <w:fldChar w:fldCharType="begin"/>
      </w:r>
      <w:r>
        <w:rPr>
          <w:noProof/>
        </w:rPr>
        <w:instrText xml:space="preserve"> PAGEREF _Toc111873095 \h </w:instrText>
      </w:r>
      <w:r>
        <w:rPr>
          <w:noProof/>
        </w:rPr>
      </w:r>
      <w:r>
        <w:rPr>
          <w:noProof/>
        </w:rPr>
        <w:fldChar w:fldCharType="separate"/>
      </w:r>
      <w:r>
        <w:rPr>
          <w:noProof/>
        </w:rPr>
        <w:t>329</w:t>
      </w:r>
      <w:r>
        <w:rPr>
          <w:noProof/>
        </w:rPr>
        <w:fldChar w:fldCharType="end"/>
      </w:r>
    </w:p>
    <w:p>
      <w:pPr>
        <w:pStyle w:val="TOC4"/>
        <w:tabs>
          <w:tab w:val="left" w:pos="1701"/>
        </w:tabs>
        <w:rPr>
          <w:noProof/>
          <w:sz w:val="24"/>
          <w:szCs w:val="24"/>
        </w:rPr>
      </w:pPr>
      <w:r>
        <w:rPr>
          <w:noProof/>
          <w:szCs w:val="24"/>
        </w:rPr>
        <w:t>337A</w:t>
      </w:r>
      <w:r>
        <w:rPr>
          <w:noProof/>
          <w:snapToGrid w:val="0"/>
          <w:szCs w:val="24"/>
        </w:rPr>
        <w:t xml:space="preserve">. </w:t>
      </w:r>
      <w:r>
        <w:rPr>
          <w:noProof/>
          <w:sz w:val="24"/>
          <w:szCs w:val="24"/>
        </w:rPr>
        <w:tab/>
      </w:r>
      <w:r>
        <w:rPr>
          <w:noProof/>
          <w:snapToGrid w:val="0"/>
          <w:szCs w:val="24"/>
        </w:rPr>
        <w:t>Schools dental service</w:t>
      </w:r>
      <w:r>
        <w:rPr>
          <w:noProof/>
        </w:rPr>
        <w:tab/>
      </w:r>
      <w:r>
        <w:rPr>
          <w:noProof/>
        </w:rPr>
        <w:fldChar w:fldCharType="begin"/>
      </w:r>
      <w:r>
        <w:rPr>
          <w:noProof/>
        </w:rPr>
        <w:instrText xml:space="preserve"> PAGEREF _Toc111873096 \h </w:instrText>
      </w:r>
      <w:r>
        <w:rPr>
          <w:noProof/>
        </w:rPr>
      </w:r>
      <w:r>
        <w:rPr>
          <w:noProof/>
        </w:rPr>
        <w:fldChar w:fldCharType="separate"/>
      </w:r>
      <w:r>
        <w:rPr>
          <w:noProof/>
        </w:rPr>
        <w:t>330</w:t>
      </w:r>
      <w:r>
        <w:rPr>
          <w:noProof/>
        </w:rPr>
        <w:fldChar w:fldCharType="end"/>
      </w:r>
    </w:p>
    <w:p>
      <w:pPr>
        <w:pStyle w:val="TOC4"/>
        <w:tabs>
          <w:tab w:val="left" w:pos="1701"/>
        </w:tabs>
        <w:rPr>
          <w:noProof/>
          <w:sz w:val="24"/>
          <w:szCs w:val="24"/>
        </w:rPr>
      </w:pPr>
      <w:r>
        <w:rPr>
          <w:noProof/>
          <w:szCs w:val="24"/>
        </w:rPr>
        <w:t>338</w:t>
      </w:r>
      <w:r>
        <w:rPr>
          <w:noProof/>
          <w:snapToGrid w:val="0"/>
          <w:szCs w:val="24"/>
        </w:rPr>
        <w:t>.</w:t>
      </w:r>
      <w:r>
        <w:rPr>
          <w:noProof/>
          <w:sz w:val="24"/>
          <w:szCs w:val="24"/>
        </w:rPr>
        <w:tab/>
      </w:r>
      <w:r>
        <w:rPr>
          <w:noProof/>
          <w:snapToGrid w:val="0"/>
          <w:szCs w:val="24"/>
        </w:rPr>
        <w:t>Parent or guardian to provide medical or surgical treatment for child in certain cases</w:t>
      </w:r>
      <w:r>
        <w:rPr>
          <w:noProof/>
        </w:rPr>
        <w:tab/>
      </w:r>
      <w:r>
        <w:rPr>
          <w:noProof/>
        </w:rPr>
        <w:fldChar w:fldCharType="begin"/>
      </w:r>
      <w:r>
        <w:rPr>
          <w:noProof/>
        </w:rPr>
        <w:instrText xml:space="preserve"> PAGEREF _Toc111873097 \h </w:instrText>
      </w:r>
      <w:r>
        <w:rPr>
          <w:noProof/>
        </w:rPr>
      </w:r>
      <w:r>
        <w:rPr>
          <w:noProof/>
        </w:rPr>
        <w:fldChar w:fldCharType="separate"/>
      </w:r>
      <w:r>
        <w:rPr>
          <w:noProof/>
        </w:rPr>
        <w:t>331</w:t>
      </w:r>
      <w:r>
        <w:rPr>
          <w:noProof/>
        </w:rPr>
        <w:fldChar w:fldCharType="end"/>
      </w:r>
    </w:p>
    <w:p>
      <w:pPr>
        <w:pStyle w:val="TOC4"/>
        <w:tabs>
          <w:tab w:val="left" w:pos="1701"/>
        </w:tabs>
        <w:rPr>
          <w:noProof/>
          <w:sz w:val="24"/>
          <w:szCs w:val="24"/>
        </w:rPr>
      </w:pPr>
      <w:r>
        <w:rPr>
          <w:noProof/>
          <w:szCs w:val="24"/>
        </w:rPr>
        <w:t>338B</w:t>
      </w:r>
      <w:r>
        <w:rPr>
          <w:noProof/>
          <w:snapToGrid w:val="0"/>
          <w:szCs w:val="24"/>
        </w:rPr>
        <w:t xml:space="preserve">. </w:t>
      </w:r>
      <w:r>
        <w:rPr>
          <w:noProof/>
          <w:sz w:val="24"/>
          <w:szCs w:val="24"/>
        </w:rPr>
        <w:tab/>
      </w:r>
      <w:r>
        <w:rPr>
          <w:noProof/>
          <w:snapToGrid w:val="0"/>
          <w:szCs w:val="24"/>
        </w:rPr>
        <w:t>Prohibition of sale, etc., of unsafe appliances</w:t>
      </w:r>
      <w:r>
        <w:rPr>
          <w:noProof/>
        </w:rPr>
        <w:tab/>
      </w:r>
      <w:r>
        <w:rPr>
          <w:noProof/>
        </w:rPr>
        <w:fldChar w:fldCharType="begin"/>
      </w:r>
      <w:r>
        <w:rPr>
          <w:noProof/>
        </w:rPr>
        <w:instrText xml:space="preserve"> PAGEREF _Toc111873098 \h </w:instrText>
      </w:r>
      <w:r>
        <w:rPr>
          <w:noProof/>
        </w:rPr>
      </w:r>
      <w:r>
        <w:rPr>
          <w:noProof/>
        </w:rPr>
        <w:fldChar w:fldCharType="separate"/>
      </w:r>
      <w:r>
        <w:rPr>
          <w:noProof/>
        </w:rPr>
        <w:t>332</w:t>
      </w:r>
      <w:r>
        <w:rPr>
          <w:noProof/>
        </w:rPr>
        <w:fldChar w:fldCharType="end"/>
      </w:r>
    </w:p>
    <w:p>
      <w:pPr>
        <w:pStyle w:val="TOC4"/>
        <w:tabs>
          <w:tab w:val="left" w:pos="1701"/>
        </w:tabs>
        <w:rPr>
          <w:noProof/>
          <w:sz w:val="24"/>
          <w:szCs w:val="24"/>
        </w:rPr>
      </w:pPr>
      <w:r>
        <w:rPr>
          <w:noProof/>
          <w:szCs w:val="24"/>
        </w:rPr>
        <w:t>338C</w:t>
      </w:r>
      <w:r>
        <w:rPr>
          <w:noProof/>
          <w:snapToGrid w:val="0"/>
          <w:szCs w:val="24"/>
        </w:rPr>
        <w:t xml:space="preserve">. </w:t>
      </w:r>
      <w:r>
        <w:rPr>
          <w:noProof/>
          <w:sz w:val="24"/>
          <w:szCs w:val="24"/>
        </w:rPr>
        <w:tab/>
      </w:r>
      <w:r>
        <w:rPr>
          <w:noProof/>
          <w:snapToGrid w:val="0"/>
          <w:szCs w:val="24"/>
        </w:rPr>
        <w:t>Prohibition of sale, etc., of unsafe toys</w:t>
      </w:r>
      <w:r>
        <w:rPr>
          <w:noProof/>
        </w:rPr>
        <w:tab/>
      </w:r>
      <w:r>
        <w:rPr>
          <w:noProof/>
        </w:rPr>
        <w:fldChar w:fldCharType="begin"/>
      </w:r>
      <w:r>
        <w:rPr>
          <w:noProof/>
        </w:rPr>
        <w:instrText xml:space="preserve"> PAGEREF _Toc111873099 \h </w:instrText>
      </w:r>
      <w:r>
        <w:rPr>
          <w:noProof/>
        </w:rPr>
      </w:r>
      <w:r>
        <w:rPr>
          <w:noProof/>
        </w:rPr>
        <w:fldChar w:fldCharType="separate"/>
      </w:r>
      <w:r>
        <w:rPr>
          <w:noProof/>
        </w:rPr>
        <w:t>332</w:t>
      </w:r>
      <w:r>
        <w:rPr>
          <w:noProof/>
        </w:rPr>
        <w:fldChar w:fldCharType="end"/>
      </w:r>
    </w:p>
    <w:p>
      <w:pPr>
        <w:pStyle w:val="TOC4"/>
        <w:tabs>
          <w:tab w:val="left" w:pos="1701"/>
        </w:tabs>
        <w:rPr>
          <w:noProof/>
          <w:sz w:val="24"/>
          <w:szCs w:val="24"/>
        </w:rPr>
      </w:pPr>
      <w:r>
        <w:rPr>
          <w:noProof/>
          <w:szCs w:val="24"/>
        </w:rPr>
        <w:t>340</w:t>
      </w:r>
      <w:r>
        <w:rPr>
          <w:noProof/>
          <w:snapToGrid w:val="0"/>
          <w:szCs w:val="24"/>
        </w:rPr>
        <w:t>.</w:t>
      </w:r>
      <w:r>
        <w:rPr>
          <w:noProof/>
          <w:sz w:val="24"/>
          <w:szCs w:val="24"/>
        </w:rPr>
        <w:tab/>
      </w:r>
      <w:r>
        <w:rPr>
          <w:noProof/>
          <w:snapToGrid w:val="0"/>
          <w:szCs w:val="24"/>
        </w:rPr>
        <w:t>Local government may provide for immunisation</w:t>
      </w:r>
      <w:r>
        <w:rPr>
          <w:noProof/>
        </w:rPr>
        <w:tab/>
      </w:r>
      <w:r>
        <w:rPr>
          <w:noProof/>
        </w:rPr>
        <w:fldChar w:fldCharType="begin"/>
      </w:r>
      <w:r>
        <w:rPr>
          <w:noProof/>
        </w:rPr>
        <w:instrText xml:space="preserve"> PAGEREF _Toc111873100 \h </w:instrText>
      </w:r>
      <w:r>
        <w:rPr>
          <w:noProof/>
        </w:rPr>
      </w:r>
      <w:r>
        <w:rPr>
          <w:noProof/>
        </w:rPr>
        <w:fldChar w:fldCharType="separate"/>
      </w:r>
      <w:r>
        <w:rPr>
          <w:noProof/>
        </w:rPr>
        <w:t>332</w:t>
      </w:r>
      <w:r>
        <w:rPr>
          <w:noProof/>
        </w:rPr>
        <w:fldChar w:fldCharType="end"/>
      </w:r>
    </w:p>
    <w:p>
      <w:pPr>
        <w:pStyle w:val="TOC2"/>
        <w:tabs>
          <w:tab w:val="right" w:leader="dot" w:pos="7086"/>
        </w:tabs>
        <w:rPr>
          <w:b w:val="0"/>
          <w:noProof/>
          <w:sz w:val="24"/>
          <w:szCs w:val="24"/>
        </w:rPr>
      </w:pPr>
      <w:r>
        <w:rPr>
          <w:noProof/>
          <w:szCs w:val="30"/>
        </w:rPr>
        <w:t>Part XIIIA — Maternal Mortality Committee</w:t>
      </w:r>
    </w:p>
    <w:p>
      <w:pPr>
        <w:pStyle w:val="TOC4"/>
        <w:tabs>
          <w:tab w:val="left" w:pos="1701"/>
        </w:tabs>
        <w:rPr>
          <w:noProof/>
          <w:sz w:val="24"/>
          <w:szCs w:val="24"/>
        </w:rPr>
      </w:pPr>
      <w:r>
        <w:rPr>
          <w:noProof/>
          <w:szCs w:val="24"/>
        </w:rPr>
        <w:t>340A</w:t>
      </w:r>
      <w:r>
        <w:rPr>
          <w:noProof/>
          <w:snapToGrid w:val="0"/>
          <w:szCs w:val="24"/>
        </w:rPr>
        <w:t xml:space="preserve">. </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_Toc111873102 \h </w:instrText>
      </w:r>
      <w:r>
        <w:rPr>
          <w:noProof/>
        </w:rPr>
      </w:r>
      <w:r>
        <w:rPr>
          <w:noProof/>
        </w:rPr>
        <w:fldChar w:fldCharType="separate"/>
      </w:r>
      <w:r>
        <w:rPr>
          <w:noProof/>
        </w:rPr>
        <w:t>334</w:t>
      </w:r>
      <w:r>
        <w:rPr>
          <w:noProof/>
        </w:rPr>
        <w:fldChar w:fldCharType="end"/>
      </w:r>
    </w:p>
    <w:p>
      <w:pPr>
        <w:pStyle w:val="TOC4"/>
        <w:tabs>
          <w:tab w:val="left" w:pos="1701"/>
        </w:tabs>
        <w:rPr>
          <w:noProof/>
          <w:sz w:val="24"/>
          <w:szCs w:val="24"/>
        </w:rPr>
      </w:pPr>
      <w:r>
        <w:rPr>
          <w:noProof/>
          <w:szCs w:val="24"/>
        </w:rPr>
        <w:t>340B</w:t>
      </w:r>
      <w:r>
        <w:rPr>
          <w:noProof/>
          <w:snapToGrid w:val="0"/>
          <w:szCs w:val="24"/>
        </w:rPr>
        <w:t>.</w:t>
      </w:r>
      <w:r>
        <w:rPr>
          <w:noProof/>
          <w:sz w:val="24"/>
          <w:szCs w:val="24"/>
        </w:rPr>
        <w:tab/>
      </w:r>
      <w:r>
        <w:rPr>
          <w:noProof/>
          <w:snapToGrid w:val="0"/>
          <w:szCs w:val="24"/>
        </w:rPr>
        <w:t>Constitution and offices of Committee</w:t>
      </w:r>
      <w:r>
        <w:rPr>
          <w:noProof/>
        </w:rPr>
        <w:tab/>
      </w:r>
      <w:r>
        <w:rPr>
          <w:noProof/>
        </w:rPr>
        <w:fldChar w:fldCharType="begin"/>
      </w:r>
      <w:r>
        <w:rPr>
          <w:noProof/>
        </w:rPr>
        <w:instrText xml:space="preserve"> PAGEREF _Toc111873103 \h </w:instrText>
      </w:r>
      <w:r>
        <w:rPr>
          <w:noProof/>
        </w:rPr>
      </w:r>
      <w:r>
        <w:rPr>
          <w:noProof/>
        </w:rPr>
        <w:fldChar w:fldCharType="separate"/>
      </w:r>
      <w:r>
        <w:rPr>
          <w:noProof/>
        </w:rPr>
        <w:t>334</w:t>
      </w:r>
      <w:r>
        <w:rPr>
          <w:noProof/>
        </w:rPr>
        <w:fldChar w:fldCharType="end"/>
      </w:r>
    </w:p>
    <w:p>
      <w:pPr>
        <w:pStyle w:val="TOC4"/>
        <w:tabs>
          <w:tab w:val="left" w:pos="1701"/>
        </w:tabs>
        <w:rPr>
          <w:noProof/>
          <w:sz w:val="24"/>
          <w:szCs w:val="24"/>
        </w:rPr>
      </w:pPr>
      <w:r>
        <w:rPr>
          <w:noProof/>
          <w:szCs w:val="24"/>
        </w:rPr>
        <w:t>340C</w:t>
      </w:r>
      <w:r>
        <w:rPr>
          <w:noProof/>
          <w:snapToGrid w:val="0"/>
          <w:szCs w:val="24"/>
        </w:rPr>
        <w:t xml:space="preserve">. </w:t>
      </w:r>
      <w:r>
        <w:rPr>
          <w:noProof/>
          <w:sz w:val="24"/>
          <w:szCs w:val="24"/>
        </w:rPr>
        <w:tab/>
      </w:r>
      <w:r>
        <w:rPr>
          <w:noProof/>
          <w:snapToGrid w:val="0"/>
          <w:szCs w:val="24"/>
        </w:rPr>
        <w:t>Appointment of deputies</w:t>
      </w:r>
      <w:r>
        <w:rPr>
          <w:noProof/>
        </w:rPr>
        <w:tab/>
      </w:r>
      <w:r>
        <w:rPr>
          <w:noProof/>
        </w:rPr>
        <w:fldChar w:fldCharType="begin"/>
      </w:r>
      <w:r>
        <w:rPr>
          <w:noProof/>
        </w:rPr>
        <w:instrText xml:space="preserve"> PAGEREF _Toc111873104 \h </w:instrText>
      </w:r>
      <w:r>
        <w:rPr>
          <w:noProof/>
        </w:rPr>
      </w:r>
      <w:r>
        <w:rPr>
          <w:noProof/>
        </w:rPr>
        <w:fldChar w:fldCharType="separate"/>
      </w:r>
      <w:r>
        <w:rPr>
          <w:noProof/>
        </w:rPr>
        <w:t>335</w:t>
      </w:r>
      <w:r>
        <w:rPr>
          <w:noProof/>
        </w:rPr>
        <w:fldChar w:fldCharType="end"/>
      </w:r>
    </w:p>
    <w:p>
      <w:pPr>
        <w:pStyle w:val="TOC4"/>
        <w:tabs>
          <w:tab w:val="left" w:pos="1701"/>
        </w:tabs>
        <w:rPr>
          <w:noProof/>
          <w:sz w:val="24"/>
          <w:szCs w:val="24"/>
        </w:rPr>
      </w:pPr>
      <w:r>
        <w:rPr>
          <w:noProof/>
          <w:szCs w:val="24"/>
        </w:rPr>
        <w:t>340D</w:t>
      </w:r>
      <w:r>
        <w:rPr>
          <w:noProof/>
          <w:snapToGrid w:val="0"/>
          <w:szCs w:val="24"/>
        </w:rPr>
        <w:t xml:space="preserve">. </w:t>
      </w:r>
      <w:r>
        <w:rPr>
          <w:noProof/>
          <w:sz w:val="24"/>
          <w:szCs w:val="24"/>
        </w:rPr>
        <w:tab/>
      </w:r>
      <w:r>
        <w:rPr>
          <w:noProof/>
          <w:snapToGrid w:val="0"/>
          <w:szCs w:val="24"/>
        </w:rPr>
        <w:t>Nominations to be made to Minister</w:t>
      </w:r>
      <w:r>
        <w:rPr>
          <w:noProof/>
        </w:rPr>
        <w:tab/>
      </w:r>
      <w:r>
        <w:rPr>
          <w:noProof/>
        </w:rPr>
        <w:fldChar w:fldCharType="begin"/>
      </w:r>
      <w:r>
        <w:rPr>
          <w:noProof/>
        </w:rPr>
        <w:instrText xml:space="preserve"> PAGEREF _Toc111873105 \h </w:instrText>
      </w:r>
      <w:r>
        <w:rPr>
          <w:noProof/>
        </w:rPr>
      </w:r>
      <w:r>
        <w:rPr>
          <w:noProof/>
        </w:rPr>
        <w:fldChar w:fldCharType="separate"/>
      </w:r>
      <w:r>
        <w:rPr>
          <w:noProof/>
        </w:rPr>
        <w:t>336</w:t>
      </w:r>
      <w:r>
        <w:rPr>
          <w:noProof/>
        </w:rPr>
        <w:fldChar w:fldCharType="end"/>
      </w:r>
    </w:p>
    <w:p>
      <w:pPr>
        <w:pStyle w:val="TOC4"/>
        <w:tabs>
          <w:tab w:val="left" w:pos="1701"/>
        </w:tabs>
        <w:rPr>
          <w:noProof/>
          <w:sz w:val="24"/>
          <w:szCs w:val="24"/>
        </w:rPr>
      </w:pPr>
      <w:r>
        <w:rPr>
          <w:noProof/>
          <w:szCs w:val="24"/>
        </w:rPr>
        <w:t>340E</w:t>
      </w:r>
      <w:r>
        <w:rPr>
          <w:noProof/>
          <w:snapToGrid w:val="0"/>
          <w:szCs w:val="24"/>
        </w:rPr>
        <w:t xml:space="preserve">. </w:t>
      </w:r>
      <w:r>
        <w:rPr>
          <w:noProof/>
          <w:sz w:val="24"/>
          <w:szCs w:val="24"/>
        </w:rPr>
        <w:tab/>
      </w:r>
      <w:r>
        <w:rPr>
          <w:noProof/>
          <w:snapToGrid w:val="0"/>
          <w:szCs w:val="24"/>
        </w:rPr>
        <w:t>Tenure of office</w:t>
      </w:r>
      <w:r>
        <w:rPr>
          <w:noProof/>
        </w:rPr>
        <w:tab/>
      </w:r>
      <w:r>
        <w:rPr>
          <w:noProof/>
        </w:rPr>
        <w:fldChar w:fldCharType="begin"/>
      </w:r>
      <w:r>
        <w:rPr>
          <w:noProof/>
        </w:rPr>
        <w:instrText xml:space="preserve"> PAGEREF _Toc111873106 \h </w:instrText>
      </w:r>
      <w:r>
        <w:rPr>
          <w:noProof/>
        </w:rPr>
      </w:r>
      <w:r>
        <w:rPr>
          <w:noProof/>
        </w:rPr>
        <w:fldChar w:fldCharType="separate"/>
      </w:r>
      <w:r>
        <w:rPr>
          <w:noProof/>
        </w:rPr>
        <w:t>336</w:t>
      </w:r>
      <w:r>
        <w:rPr>
          <w:noProof/>
        </w:rPr>
        <w:fldChar w:fldCharType="end"/>
      </w:r>
    </w:p>
    <w:p>
      <w:pPr>
        <w:pStyle w:val="TOC4"/>
        <w:tabs>
          <w:tab w:val="left" w:pos="1701"/>
        </w:tabs>
        <w:rPr>
          <w:noProof/>
          <w:sz w:val="24"/>
          <w:szCs w:val="24"/>
        </w:rPr>
      </w:pPr>
      <w:r>
        <w:rPr>
          <w:noProof/>
          <w:szCs w:val="24"/>
        </w:rPr>
        <w:t>340F</w:t>
      </w:r>
      <w:r>
        <w:rPr>
          <w:noProof/>
          <w:snapToGrid w:val="0"/>
          <w:szCs w:val="24"/>
        </w:rPr>
        <w:t xml:space="preserve">. </w:t>
      </w:r>
      <w:r>
        <w:rPr>
          <w:noProof/>
          <w:sz w:val="24"/>
          <w:szCs w:val="24"/>
        </w:rPr>
        <w:tab/>
      </w:r>
      <w:r>
        <w:rPr>
          <w:noProof/>
          <w:snapToGrid w:val="0"/>
          <w:szCs w:val="24"/>
        </w:rPr>
        <w:t>When office of member becomes vacant</w:t>
      </w:r>
      <w:r>
        <w:rPr>
          <w:noProof/>
        </w:rPr>
        <w:tab/>
      </w:r>
      <w:r>
        <w:rPr>
          <w:noProof/>
        </w:rPr>
        <w:fldChar w:fldCharType="begin"/>
      </w:r>
      <w:r>
        <w:rPr>
          <w:noProof/>
        </w:rPr>
        <w:instrText xml:space="preserve"> PAGEREF _Toc111873107 \h </w:instrText>
      </w:r>
      <w:r>
        <w:rPr>
          <w:noProof/>
        </w:rPr>
      </w:r>
      <w:r>
        <w:rPr>
          <w:noProof/>
        </w:rPr>
        <w:fldChar w:fldCharType="separate"/>
      </w:r>
      <w:r>
        <w:rPr>
          <w:noProof/>
        </w:rPr>
        <w:t>337</w:t>
      </w:r>
      <w:r>
        <w:rPr>
          <w:noProof/>
        </w:rPr>
        <w:fldChar w:fldCharType="end"/>
      </w:r>
    </w:p>
    <w:p>
      <w:pPr>
        <w:pStyle w:val="TOC4"/>
        <w:tabs>
          <w:tab w:val="left" w:pos="1701"/>
        </w:tabs>
        <w:rPr>
          <w:noProof/>
          <w:sz w:val="24"/>
          <w:szCs w:val="24"/>
        </w:rPr>
      </w:pPr>
      <w:r>
        <w:rPr>
          <w:noProof/>
          <w:szCs w:val="24"/>
        </w:rPr>
        <w:t>340G</w:t>
      </w:r>
      <w:r>
        <w:rPr>
          <w:noProof/>
          <w:snapToGrid w:val="0"/>
          <w:szCs w:val="24"/>
        </w:rPr>
        <w:t xml:space="preserve">. </w:t>
      </w:r>
      <w:r>
        <w:rPr>
          <w:noProof/>
          <w:sz w:val="24"/>
          <w:szCs w:val="24"/>
        </w:rPr>
        <w:tab/>
      </w:r>
      <w:r>
        <w:rPr>
          <w:noProof/>
          <w:snapToGrid w:val="0"/>
          <w:szCs w:val="24"/>
        </w:rPr>
        <w:t>Vacancies in offices of members to be filled</w:t>
      </w:r>
      <w:r>
        <w:rPr>
          <w:noProof/>
        </w:rPr>
        <w:tab/>
      </w:r>
      <w:r>
        <w:rPr>
          <w:noProof/>
        </w:rPr>
        <w:fldChar w:fldCharType="begin"/>
      </w:r>
      <w:r>
        <w:rPr>
          <w:noProof/>
        </w:rPr>
        <w:instrText xml:space="preserve"> PAGEREF _Toc111873108 \h </w:instrText>
      </w:r>
      <w:r>
        <w:rPr>
          <w:noProof/>
        </w:rPr>
      </w:r>
      <w:r>
        <w:rPr>
          <w:noProof/>
        </w:rPr>
        <w:fldChar w:fldCharType="separate"/>
      </w:r>
      <w:r>
        <w:rPr>
          <w:noProof/>
        </w:rPr>
        <w:t>337</w:t>
      </w:r>
      <w:r>
        <w:rPr>
          <w:noProof/>
        </w:rPr>
        <w:fldChar w:fldCharType="end"/>
      </w:r>
    </w:p>
    <w:p>
      <w:pPr>
        <w:pStyle w:val="TOC4"/>
        <w:tabs>
          <w:tab w:val="left" w:pos="1701"/>
        </w:tabs>
        <w:rPr>
          <w:noProof/>
          <w:sz w:val="24"/>
          <w:szCs w:val="24"/>
        </w:rPr>
      </w:pPr>
      <w:r>
        <w:rPr>
          <w:noProof/>
          <w:szCs w:val="24"/>
        </w:rPr>
        <w:t>340H</w:t>
      </w:r>
      <w:r>
        <w:rPr>
          <w:noProof/>
          <w:snapToGrid w:val="0"/>
          <w:szCs w:val="24"/>
        </w:rPr>
        <w:t xml:space="preserve">. </w:t>
      </w:r>
      <w:r>
        <w:rPr>
          <w:noProof/>
          <w:sz w:val="24"/>
          <w:szCs w:val="24"/>
        </w:rPr>
        <w:tab/>
      </w:r>
      <w:r>
        <w:rPr>
          <w:noProof/>
          <w:snapToGrid w:val="0"/>
          <w:szCs w:val="24"/>
        </w:rPr>
        <w:t>Quorum</w:t>
      </w:r>
      <w:r>
        <w:rPr>
          <w:noProof/>
        </w:rPr>
        <w:tab/>
      </w:r>
      <w:r>
        <w:rPr>
          <w:noProof/>
        </w:rPr>
        <w:fldChar w:fldCharType="begin"/>
      </w:r>
      <w:r>
        <w:rPr>
          <w:noProof/>
        </w:rPr>
        <w:instrText xml:space="preserve"> PAGEREF _Toc111873109 \h </w:instrText>
      </w:r>
      <w:r>
        <w:rPr>
          <w:noProof/>
        </w:rPr>
      </w:r>
      <w:r>
        <w:rPr>
          <w:noProof/>
        </w:rPr>
        <w:fldChar w:fldCharType="separate"/>
      </w:r>
      <w:r>
        <w:rPr>
          <w:noProof/>
        </w:rPr>
        <w:t>338</w:t>
      </w:r>
      <w:r>
        <w:rPr>
          <w:noProof/>
        </w:rPr>
        <w:fldChar w:fldCharType="end"/>
      </w:r>
    </w:p>
    <w:p>
      <w:pPr>
        <w:pStyle w:val="TOC4"/>
        <w:tabs>
          <w:tab w:val="left" w:pos="1701"/>
        </w:tabs>
        <w:rPr>
          <w:noProof/>
          <w:sz w:val="24"/>
          <w:szCs w:val="24"/>
        </w:rPr>
      </w:pPr>
      <w:r>
        <w:rPr>
          <w:noProof/>
          <w:szCs w:val="24"/>
        </w:rPr>
        <w:t>340I</w:t>
      </w:r>
      <w:r>
        <w:rPr>
          <w:noProof/>
          <w:snapToGrid w:val="0"/>
          <w:szCs w:val="24"/>
        </w:rPr>
        <w:t xml:space="preserve">. </w:t>
      </w:r>
      <w:r>
        <w:rPr>
          <w:noProof/>
          <w:sz w:val="24"/>
          <w:szCs w:val="24"/>
        </w:rPr>
        <w:tab/>
      </w:r>
      <w:r>
        <w:rPr>
          <w:noProof/>
          <w:snapToGrid w:val="0"/>
          <w:szCs w:val="24"/>
        </w:rPr>
        <w:t>Reimbursement of expenses of members of Committee</w:t>
      </w:r>
      <w:r>
        <w:rPr>
          <w:noProof/>
        </w:rPr>
        <w:tab/>
      </w:r>
      <w:r>
        <w:rPr>
          <w:noProof/>
        </w:rPr>
        <w:fldChar w:fldCharType="begin"/>
      </w:r>
      <w:r>
        <w:rPr>
          <w:noProof/>
        </w:rPr>
        <w:instrText xml:space="preserve"> PAGEREF _Toc111873110 \h </w:instrText>
      </w:r>
      <w:r>
        <w:rPr>
          <w:noProof/>
        </w:rPr>
      </w:r>
      <w:r>
        <w:rPr>
          <w:noProof/>
        </w:rPr>
        <w:fldChar w:fldCharType="separate"/>
      </w:r>
      <w:r>
        <w:rPr>
          <w:noProof/>
        </w:rPr>
        <w:t>338</w:t>
      </w:r>
      <w:r>
        <w:rPr>
          <w:noProof/>
        </w:rPr>
        <w:fldChar w:fldCharType="end"/>
      </w:r>
    </w:p>
    <w:p>
      <w:pPr>
        <w:pStyle w:val="TOC4"/>
        <w:tabs>
          <w:tab w:val="left" w:pos="1701"/>
        </w:tabs>
        <w:rPr>
          <w:noProof/>
          <w:sz w:val="24"/>
          <w:szCs w:val="24"/>
        </w:rPr>
      </w:pPr>
      <w:r>
        <w:rPr>
          <w:noProof/>
          <w:szCs w:val="24"/>
        </w:rPr>
        <w:t>340J</w:t>
      </w:r>
      <w:r>
        <w:rPr>
          <w:noProof/>
          <w:snapToGrid w:val="0"/>
          <w:szCs w:val="24"/>
        </w:rPr>
        <w:t xml:space="preserve">. </w:t>
      </w:r>
      <w:r>
        <w:rPr>
          <w:noProof/>
          <w:sz w:val="24"/>
          <w:szCs w:val="24"/>
        </w:rPr>
        <w:tab/>
      </w:r>
      <w:r>
        <w:rPr>
          <w:noProof/>
          <w:snapToGrid w:val="0"/>
          <w:szCs w:val="24"/>
        </w:rPr>
        <w:t>Appointment of investigator</w:t>
      </w:r>
      <w:r>
        <w:rPr>
          <w:noProof/>
        </w:rPr>
        <w:tab/>
      </w:r>
      <w:r>
        <w:rPr>
          <w:noProof/>
        </w:rPr>
        <w:fldChar w:fldCharType="begin"/>
      </w:r>
      <w:r>
        <w:rPr>
          <w:noProof/>
        </w:rPr>
        <w:instrText xml:space="preserve"> PAGEREF _Toc111873111 \h </w:instrText>
      </w:r>
      <w:r>
        <w:rPr>
          <w:noProof/>
        </w:rPr>
      </w:r>
      <w:r>
        <w:rPr>
          <w:noProof/>
        </w:rPr>
        <w:fldChar w:fldCharType="separate"/>
      </w:r>
      <w:r>
        <w:rPr>
          <w:noProof/>
        </w:rPr>
        <w:t>338</w:t>
      </w:r>
      <w:r>
        <w:rPr>
          <w:noProof/>
        </w:rPr>
        <w:fldChar w:fldCharType="end"/>
      </w:r>
    </w:p>
    <w:p>
      <w:pPr>
        <w:pStyle w:val="TOC4"/>
        <w:tabs>
          <w:tab w:val="left" w:pos="1701"/>
        </w:tabs>
        <w:rPr>
          <w:noProof/>
          <w:sz w:val="24"/>
          <w:szCs w:val="24"/>
        </w:rPr>
      </w:pPr>
      <w:r>
        <w:rPr>
          <w:noProof/>
          <w:szCs w:val="24"/>
        </w:rPr>
        <w:t>340K</w:t>
      </w:r>
      <w:r>
        <w:rPr>
          <w:noProof/>
          <w:snapToGrid w:val="0"/>
          <w:szCs w:val="24"/>
        </w:rPr>
        <w:t xml:space="preserve">. </w:t>
      </w:r>
      <w:r>
        <w:rPr>
          <w:noProof/>
          <w:sz w:val="24"/>
          <w:szCs w:val="24"/>
        </w:rPr>
        <w:tab/>
      </w:r>
      <w:r>
        <w:rPr>
          <w:noProof/>
          <w:snapToGrid w:val="0"/>
          <w:szCs w:val="24"/>
        </w:rPr>
        <w:t>Functions of Committee</w:t>
      </w:r>
      <w:r>
        <w:rPr>
          <w:noProof/>
        </w:rPr>
        <w:tab/>
      </w:r>
      <w:r>
        <w:rPr>
          <w:noProof/>
        </w:rPr>
        <w:fldChar w:fldCharType="begin"/>
      </w:r>
      <w:r>
        <w:rPr>
          <w:noProof/>
        </w:rPr>
        <w:instrText xml:space="preserve"> PAGEREF _Toc111873112 \h </w:instrText>
      </w:r>
      <w:r>
        <w:rPr>
          <w:noProof/>
        </w:rPr>
      </w:r>
      <w:r>
        <w:rPr>
          <w:noProof/>
        </w:rPr>
        <w:fldChar w:fldCharType="separate"/>
      </w:r>
      <w:r>
        <w:rPr>
          <w:noProof/>
        </w:rPr>
        <w:t>339</w:t>
      </w:r>
      <w:r>
        <w:rPr>
          <w:noProof/>
        </w:rPr>
        <w:fldChar w:fldCharType="end"/>
      </w:r>
    </w:p>
    <w:p>
      <w:pPr>
        <w:pStyle w:val="TOC4"/>
        <w:tabs>
          <w:tab w:val="left" w:pos="1701"/>
        </w:tabs>
        <w:rPr>
          <w:noProof/>
          <w:sz w:val="24"/>
          <w:szCs w:val="24"/>
        </w:rPr>
      </w:pPr>
      <w:r>
        <w:rPr>
          <w:noProof/>
          <w:szCs w:val="24"/>
        </w:rPr>
        <w:t>340L</w:t>
      </w:r>
      <w:r>
        <w:rPr>
          <w:noProof/>
          <w:snapToGrid w:val="0"/>
          <w:szCs w:val="24"/>
        </w:rPr>
        <w:t xml:space="preserve">. </w:t>
      </w:r>
      <w:r>
        <w:rPr>
          <w:noProof/>
          <w:sz w:val="24"/>
          <w:szCs w:val="24"/>
        </w:rPr>
        <w:tab/>
      </w:r>
      <w:r>
        <w:rPr>
          <w:noProof/>
          <w:snapToGrid w:val="0"/>
          <w:szCs w:val="24"/>
        </w:rPr>
        <w:t>When report of investigator may be published</w:t>
      </w:r>
      <w:r>
        <w:rPr>
          <w:noProof/>
        </w:rPr>
        <w:tab/>
      </w:r>
      <w:r>
        <w:rPr>
          <w:noProof/>
        </w:rPr>
        <w:fldChar w:fldCharType="begin"/>
      </w:r>
      <w:r>
        <w:rPr>
          <w:noProof/>
        </w:rPr>
        <w:instrText xml:space="preserve"> PAGEREF _Toc111873113 \h </w:instrText>
      </w:r>
      <w:r>
        <w:rPr>
          <w:noProof/>
        </w:rPr>
      </w:r>
      <w:r>
        <w:rPr>
          <w:noProof/>
        </w:rPr>
        <w:fldChar w:fldCharType="separate"/>
      </w:r>
      <w:r>
        <w:rPr>
          <w:noProof/>
        </w:rPr>
        <w:t>340</w:t>
      </w:r>
      <w:r>
        <w:rPr>
          <w:noProof/>
        </w:rPr>
        <w:fldChar w:fldCharType="end"/>
      </w:r>
    </w:p>
    <w:p>
      <w:pPr>
        <w:pStyle w:val="TOC4"/>
        <w:tabs>
          <w:tab w:val="left" w:pos="1701"/>
        </w:tabs>
        <w:rPr>
          <w:noProof/>
          <w:sz w:val="24"/>
          <w:szCs w:val="24"/>
        </w:rPr>
      </w:pPr>
      <w:r>
        <w:rPr>
          <w:noProof/>
          <w:szCs w:val="24"/>
        </w:rPr>
        <w:t>340M</w:t>
      </w:r>
      <w:r>
        <w:rPr>
          <w:noProof/>
          <w:snapToGrid w:val="0"/>
          <w:szCs w:val="24"/>
        </w:rPr>
        <w:t xml:space="preserve">. </w:t>
      </w:r>
      <w:r>
        <w:rPr>
          <w:noProof/>
          <w:sz w:val="24"/>
          <w:szCs w:val="24"/>
        </w:rPr>
        <w:tab/>
      </w:r>
      <w:r>
        <w:rPr>
          <w:noProof/>
          <w:snapToGrid w:val="0"/>
          <w:szCs w:val="24"/>
        </w:rPr>
        <w:t>Information given for research not to be disclosed</w:t>
      </w:r>
      <w:r>
        <w:rPr>
          <w:noProof/>
        </w:rPr>
        <w:tab/>
      </w:r>
      <w:r>
        <w:rPr>
          <w:noProof/>
        </w:rPr>
        <w:fldChar w:fldCharType="begin"/>
      </w:r>
      <w:r>
        <w:rPr>
          <w:noProof/>
        </w:rPr>
        <w:instrText xml:space="preserve"> PAGEREF _Toc111873114 \h </w:instrText>
      </w:r>
      <w:r>
        <w:rPr>
          <w:noProof/>
        </w:rPr>
      </w:r>
      <w:r>
        <w:rPr>
          <w:noProof/>
        </w:rPr>
        <w:fldChar w:fldCharType="separate"/>
      </w:r>
      <w:r>
        <w:rPr>
          <w:noProof/>
        </w:rPr>
        <w:t>341</w:t>
      </w:r>
      <w:r>
        <w:rPr>
          <w:noProof/>
        </w:rPr>
        <w:fldChar w:fldCharType="end"/>
      </w:r>
    </w:p>
    <w:p>
      <w:pPr>
        <w:pStyle w:val="TOC4"/>
        <w:tabs>
          <w:tab w:val="left" w:pos="1701"/>
        </w:tabs>
        <w:rPr>
          <w:noProof/>
          <w:sz w:val="24"/>
          <w:szCs w:val="24"/>
        </w:rPr>
      </w:pPr>
      <w:r>
        <w:rPr>
          <w:noProof/>
          <w:szCs w:val="24"/>
        </w:rPr>
        <w:t>340N</w:t>
      </w:r>
      <w:r>
        <w:rPr>
          <w:noProof/>
          <w:snapToGrid w:val="0"/>
          <w:szCs w:val="24"/>
        </w:rPr>
        <w:t xml:space="preserve">. </w:t>
      </w:r>
      <w:r>
        <w:rPr>
          <w:noProof/>
          <w:sz w:val="24"/>
          <w:szCs w:val="24"/>
        </w:rPr>
        <w:tab/>
      </w:r>
      <w:r>
        <w:rPr>
          <w:noProof/>
          <w:snapToGrid w:val="0"/>
          <w:szCs w:val="24"/>
        </w:rPr>
        <w:t>Regulations as to Maternal Mortality Committee</w:t>
      </w:r>
      <w:r>
        <w:rPr>
          <w:noProof/>
        </w:rPr>
        <w:tab/>
      </w:r>
      <w:r>
        <w:rPr>
          <w:noProof/>
        </w:rPr>
        <w:fldChar w:fldCharType="begin"/>
      </w:r>
      <w:r>
        <w:rPr>
          <w:noProof/>
        </w:rPr>
        <w:instrText xml:space="preserve"> PAGEREF _Toc111873115 \h </w:instrText>
      </w:r>
      <w:r>
        <w:rPr>
          <w:noProof/>
        </w:rPr>
      </w:r>
      <w:r>
        <w:rPr>
          <w:noProof/>
        </w:rPr>
        <w:fldChar w:fldCharType="separate"/>
      </w:r>
      <w:r>
        <w:rPr>
          <w:noProof/>
        </w:rPr>
        <w:t>341</w:t>
      </w:r>
      <w:r>
        <w:rPr>
          <w:noProof/>
        </w:rPr>
        <w:fldChar w:fldCharType="end"/>
      </w:r>
    </w:p>
    <w:p>
      <w:pPr>
        <w:pStyle w:val="TOC2"/>
        <w:tabs>
          <w:tab w:val="right" w:leader="dot" w:pos="7086"/>
        </w:tabs>
        <w:rPr>
          <w:b w:val="0"/>
          <w:noProof/>
          <w:sz w:val="24"/>
          <w:szCs w:val="24"/>
        </w:rPr>
      </w:pPr>
      <w:r>
        <w:rPr>
          <w:noProof/>
          <w:szCs w:val="30"/>
        </w:rPr>
        <w:t>Part XIIIB — Perinatal and Infant Mortality Committee</w:t>
      </w:r>
    </w:p>
    <w:p>
      <w:pPr>
        <w:pStyle w:val="TOC4"/>
        <w:tabs>
          <w:tab w:val="left" w:pos="1701"/>
        </w:tabs>
        <w:rPr>
          <w:noProof/>
          <w:sz w:val="24"/>
          <w:szCs w:val="24"/>
        </w:rPr>
      </w:pPr>
      <w:r>
        <w:rPr>
          <w:noProof/>
          <w:szCs w:val="24"/>
        </w:rPr>
        <w:t>340AA</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_Toc111873117 \h </w:instrText>
      </w:r>
      <w:r>
        <w:rPr>
          <w:noProof/>
        </w:rPr>
      </w:r>
      <w:r>
        <w:rPr>
          <w:noProof/>
        </w:rPr>
        <w:fldChar w:fldCharType="separate"/>
      </w:r>
      <w:r>
        <w:rPr>
          <w:noProof/>
        </w:rPr>
        <w:t>343</w:t>
      </w:r>
      <w:r>
        <w:rPr>
          <w:noProof/>
        </w:rPr>
        <w:fldChar w:fldCharType="end"/>
      </w:r>
    </w:p>
    <w:p>
      <w:pPr>
        <w:pStyle w:val="TOC4"/>
        <w:tabs>
          <w:tab w:val="left" w:pos="1701"/>
        </w:tabs>
        <w:rPr>
          <w:noProof/>
          <w:sz w:val="24"/>
          <w:szCs w:val="24"/>
        </w:rPr>
      </w:pPr>
      <w:r>
        <w:rPr>
          <w:noProof/>
          <w:szCs w:val="24"/>
        </w:rPr>
        <w:t>340AB</w:t>
      </w:r>
      <w:r>
        <w:rPr>
          <w:noProof/>
          <w:snapToGrid w:val="0"/>
          <w:szCs w:val="24"/>
        </w:rPr>
        <w:t>.</w:t>
      </w:r>
      <w:r>
        <w:rPr>
          <w:noProof/>
          <w:sz w:val="24"/>
          <w:szCs w:val="24"/>
        </w:rPr>
        <w:tab/>
      </w:r>
      <w:r>
        <w:rPr>
          <w:noProof/>
          <w:snapToGrid w:val="0"/>
          <w:szCs w:val="24"/>
        </w:rPr>
        <w:t>Constitution and offices of Committee</w:t>
      </w:r>
      <w:r>
        <w:rPr>
          <w:noProof/>
        </w:rPr>
        <w:tab/>
      </w:r>
      <w:r>
        <w:rPr>
          <w:noProof/>
        </w:rPr>
        <w:fldChar w:fldCharType="begin"/>
      </w:r>
      <w:r>
        <w:rPr>
          <w:noProof/>
        </w:rPr>
        <w:instrText xml:space="preserve"> PAGEREF _Toc111873118 \h </w:instrText>
      </w:r>
      <w:r>
        <w:rPr>
          <w:noProof/>
        </w:rPr>
      </w:r>
      <w:r>
        <w:rPr>
          <w:noProof/>
        </w:rPr>
        <w:fldChar w:fldCharType="separate"/>
      </w:r>
      <w:r>
        <w:rPr>
          <w:noProof/>
        </w:rPr>
        <w:t>343</w:t>
      </w:r>
      <w:r>
        <w:rPr>
          <w:noProof/>
        </w:rPr>
        <w:fldChar w:fldCharType="end"/>
      </w:r>
    </w:p>
    <w:p>
      <w:pPr>
        <w:pStyle w:val="TOC4"/>
        <w:tabs>
          <w:tab w:val="left" w:pos="1701"/>
        </w:tabs>
        <w:rPr>
          <w:noProof/>
          <w:sz w:val="24"/>
          <w:szCs w:val="24"/>
        </w:rPr>
      </w:pPr>
      <w:r>
        <w:rPr>
          <w:noProof/>
          <w:szCs w:val="24"/>
        </w:rPr>
        <w:t>340AC</w:t>
      </w:r>
      <w:r>
        <w:rPr>
          <w:noProof/>
          <w:snapToGrid w:val="0"/>
          <w:szCs w:val="24"/>
        </w:rPr>
        <w:t>.</w:t>
      </w:r>
      <w:r>
        <w:rPr>
          <w:noProof/>
          <w:sz w:val="24"/>
          <w:szCs w:val="24"/>
        </w:rPr>
        <w:tab/>
      </w:r>
      <w:r>
        <w:rPr>
          <w:noProof/>
          <w:snapToGrid w:val="0"/>
          <w:szCs w:val="24"/>
        </w:rPr>
        <w:t>Appointment of deputies</w:t>
      </w:r>
      <w:r>
        <w:rPr>
          <w:noProof/>
        </w:rPr>
        <w:tab/>
      </w:r>
      <w:r>
        <w:rPr>
          <w:noProof/>
        </w:rPr>
        <w:fldChar w:fldCharType="begin"/>
      </w:r>
      <w:r>
        <w:rPr>
          <w:noProof/>
        </w:rPr>
        <w:instrText xml:space="preserve"> PAGEREF _Toc111873119 \h </w:instrText>
      </w:r>
      <w:r>
        <w:rPr>
          <w:noProof/>
        </w:rPr>
      </w:r>
      <w:r>
        <w:rPr>
          <w:noProof/>
        </w:rPr>
        <w:fldChar w:fldCharType="separate"/>
      </w:r>
      <w:r>
        <w:rPr>
          <w:noProof/>
        </w:rPr>
        <w:t>345</w:t>
      </w:r>
      <w:r>
        <w:rPr>
          <w:noProof/>
        </w:rPr>
        <w:fldChar w:fldCharType="end"/>
      </w:r>
    </w:p>
    <w:p>
      <w:pPr>
        <w:pStyle w:val="TOC4"/>
        <w:tabs>
          <w:tab w:val="left" w:pos="1701"/>
        </w:tabs>
        <w:rPr>
          <w:noProof/>
          <w:sz w:val="24"/>
          <w:szCs w:val="24"/>
        </w:rPr>
      </w:pPr>
      <w:r>
        <w:rPr>
          <w:noProof/>
          <w:szCs w:val="24"/>
        </w:rPr>
        <w:t>340AD</w:t>
      </w:r>
      <w:r>
        <w:rPr>
          <w:noProof/>
          <w:snapToGrid w:val="0"/>
          <w:szCs w:val="24"/>
        </w:rPr>
        <w:t xml:space="preserve">. </w:t>
      </w:r>
      <w:r>
        <w:rPr>
          <w:noProof/>
          <w:sz w:val="24"/>
          <w:szCs w:val="24"/>
        </w:rPr>
        <w:tab/>
      </w:r>
      <w:r>
        <w:rPr>
          <w:noProof/>
          <w:snapToGrid w:val="0"/>
          <w:szCs w:val="24"/>
        </w:rPr>
        <w:t>Nominations to be made to Minister</w:t>
      </w:r>
      <w:r>
        <w:rPr>
          <w:noProof/>
        </w:rPr>
        <w:tab/>
      </w:r>
      <w:r>
        <w:rPr>
          <w:noProof/>
        </w:rPr>
        <w:fldChar w:fldCharType="begin"/>
      </w:r>
      <w:r>
        <w:rPr>
          <w:noProof/>
        </w:rPr>
        <w:instrText xml:space="preserve"> PAGEREF _Toc111873120 \h </w:instrText>
      </w:r>
      <w:r>
        <w:rPr>
          <w:noProof/>
        </w:rPr>
      </w:r>
      <w:r>
        <w:rPr>
          <w:noProof/>
        </w:rPr>
        <w:fldChar w:fldCharType="separate"/>
      </w:r>
      <w:r>
        <w:rPr>
          <w:noProof/>
        </w:rPr>
        <w:t>345</w:t>
      </w:r>
      <w:r>
        <w:rPr>
          <w:noProof/>
        </w:rPr>
        <w:fldChar w:fldCharType="end"/>
      </w:r>
    </w:p>
    <w:p>
      <w:pPr>
        <w:pStyle w:val="TOC4"/>
        <w:tabs>
          <w:tab w:val="left" w:pos="1701"/>
        </w:tabs>
        <w:rPr>
          <w:noProof/>
          <w:sz w:val="24"/>
          <w:szCs w:val="24"/>
        </w:rPr>
      </w:pPr>
      <w:r>
        <w:rPr>
          <w:noProof/>
          <w:szCs w:val="24"/>
        </w:rPr>
        <w:t>340AE</w:t>
      </w:r>
      <w:r>
        <w:rPr>
          <w:noProof/>
          <w:snapToGrid w:val="0"/>
          <w:szCs w:val="24"/>
        </w:rPr>
        <w:t xml:space="preserve">. </w:t>
      </w:r>
      <w:r>
        <w:rPr>
          <w:noProof/>
          <w:sz w:val="24"/>
          <w:szCs w:val="24"/>
        </w:rPr>
        <w:tab/>
      </w:r>
      <w:r>
        <w:rPr>
          <w:noProof/>
          <w:snapToGrid w:val="0"/>
          <w:szCs w:val="24"/>
        </w:rPr>
        <w:t>Tenure of office</w:t>
      </w:r>
      <w:r>
        <w:rPr>
          <w:noProof/>
        </w:rPr>
        <w:tab/>
      </w:r>
      <w:r>
        <w:rPr>
          <w:noProof/>
        </w:rPr>
        <w:fldChar w:fldCharType="begin"/>
      </w:r>
      <w:r>
        <w:rPr>
          <w:noProof/>
        </w:rPr>
        <w:instrText xml:space="preserve"> PAGEREF _Toc111873121 \h </w:instrText>
      </w:r>
      <w:r>
        <w:rPr>
          <w:noProof/>
        </w:rPr>
      </w:r>
      <w:r>
        <w:rPr>
          <w:noProof/>
        </w:rPr>
        <w:fldChar w:fldCharType="separate"/>
      </w:r>
      <w:r>
        <w:rPr>
          <w:noProof/>
        </w:rPr>
        <w:t>346</w:t>
      </w:r>
      <w:r>
        <w:rPr>
          <w:noProof/>
        </w:rPr>
        <w:fldChar w:fldCharType="end"/>
      </w:r>
    </w:p>
    <w:p>
      <w:pPr>
        <w:pStyle w:val="TOC4"/>
        <w:tabs>
          <w:tab w:val="left" w:pos="1701"/>
        </w:tabs>
        <w:rPr>
          <w:noProof/>
          <w:sz w:val="24"/>
          <w:szCs w:val="24"/>
        </w:rPr>
      </w:pPr>
      <w:r>
        <w:rPr>
          <w:noProof/>
          <w:szCs w:val="24"/>
        </w:rPr>
        <w:t>340AF</w:t>
      </w:r>
      <w:r>
        <w:rPr>
          <w:noProof/>
          <w:snapToGrid w:val="0"/>
          <w:szCs w:val="24"/>
        </w:rPr>
        <w:t xml:space="preserve">. </w:t>
      </w:r>
      <w:r>
        <w:rPr>
          <w:noProof/>
          <w:sz w:val="24"/>
          <w:szCs w:val="24"/>
        </w:rPr>
        <w:tab/>
      </w:r>
      <w:r>
        <w:rPr>
          <w:noProof/>
          <w:snapToGrid w:val="0"/>
          <w:szCs w:val="24"/>
        </w:rPr>
        <w:t>When office of member becomes vacant</w:t>
      </w:r>
      <w:r>
        <w:rPr>
          <w:noProof/>
        </w:rPr>
        <w:tab/>
      </w:r>
      <w:r>
        <w:rPr>
          <w:noProof/>
        </w:rPr>
        <w:fldChar w:fldCharType="begin"/>
      </w:r>
      <w:r>
        <w:rPr>
          <w:noProof/>
        </w:rPr>
        <w:instrText xml:space="preserve"> PAGEREF _Toc111873122 \h </w:instrText>
      </w:r>
      <w:r>
        <w:rPr>
          <w:noProof/>
        </w:rPr>
      </w:r>
      <w:r>
        <w:rPr>
          <w:noProof/>
        </w:rPr>
        <w:fldChar w:fldCharType="separate"/>
      </w:r>
      <w:r>
        <w:rPr>
          <w:noProof/>
        </w:rPr>
        <w:t>346</w:t>
      </w:r>
      <w:r>
        <w:rPr>
          <w:noProof/>
        </w:rPr>
        <w:fldChar w:fldCharType="end"/>
      </w:r>
    </w:p>
    <w:p>
      <w:pPr>
        <w:pStyle w:val="TOC4"/>
        <w:tabs>
          <w:tab w:val="left" w:pos="1701"/>
        </w:tabs>
        <w:rPr>
          <w:noProof/>
          <w:sz w:val="24"/>
          <w:szCs w:val="24"/>
        </w:rPr>
      </w:pPr>
      <w:r>
        <w:rPr>
          <w:noProof/>
          <w:szCs w:val="24"/>
        </w:rPr>
        <w:t>340AG</w:t>
      </w:r>
      <w:r>
        <w:rPr>
          <w:noProof/>
          <w:snapToGrid w:val="0"/>
          <w:szCs w:val="24"/>
        </w:rPr>
        <w:t xml:space="preserve">. </w:t>
      </w:r>
      <w:r>
        <w:rPr>
          <w:noProof/>
          <w:sz w:val="24"/>
          <w:szCs w:val="24"/>
        </w:rPr>
        <w:tab/>
      </w:r>
      <w:r>
        <w:rPr>
          <w:noProof/>
          <w:snapToGrid w:val="0"/>
          <w:szCs w:val="24"/>
        </w:rPr>
        <w:t>Vacancies in offices of members to be filled</w:t>
      </w:r>
      <w:r>
        <w:rPr>
          <w:noProof/>
        </w:rPr>
        <w:tab/>
      </w:r>
      <w:r>
        <w:rPr>
          <w:noProof/>
        </w:rPr>
        <w:fldChar w:fldCharType="begin"/>
      </w:r>
      <w:r>
        <w:rPr>
          <w:noProof/>
        </w:rPr>
        <w:instrText xml:space="preserve"> PAGEREF _Toc111873123 \h </w:instrText>
      </w:r>
      <w:r>
        <w:rPr>
          <w:noProof/>
        </w:rPr>
      </w:r>
      <w:r>
        <w:rPr>
          <w:noProof/>
        </w:rPr>
        <w:fldChar w:fldCharType="separate"/>
      </w:r>
      <w:r>
        <w:rPr>
          <w:noProof/>
        </w:rPr>
        <w:t>347</w:t>
      </w:r>
      <w:r>
        <w:rPr>
          <w:noProof/>
        </w:rPr>
        <w:fldChar w:fldCharType="end"/>
      </w:r>
    </w:p>
    <w:p>
      <w:pPr>
        <w:pStyle w:val="TOC4"/>
        <w:tabs>
          <w:tab w:val="left" w:pos="1701"/>
        </w:tabs>
        <w:rPr>
          <w:noProof/>
          <w:sz w:val="24"/>
          <w:szCs w:val="24"/>
        </w:rPr>
      </w:pPr>
      <w:r>
        <w:rPr>
          <w:noProof/>
          <w:szCs w:val="24"/>
        </w:rPr>
        <w:t>340AH</w:t>
      </w:r>
      <w:r>
        <w:rPr>
          <w:noProof/>
          <w:snapToGrid w:val="0"/>
          <w:szCs w:val="24"/>
        </w:rPr>
        <w:t xml:space="preserve">. </w:t>
      </w:r>
      <w:r>
        <w:rPr>
          <w:noProof/>
          <w:sz w:val="24"/>
          <w:szCs w:val="24"/>
        </w:rPr>
        <w:tab/>
      </w:r>
      <w:r>
        <w:rPr>
          <w:noProof/>
          <w:snapToGrid w:val="0"/>
          <w:szCs w:val="24"/>
        </w:rPr>
        <w:t>Quorum</w:t>
      </w:r>
      <w:r>
        <w:rPr>
          <w:noProof/>
        </w:rPr>
        <w:tab/>
      </w:r>
      <w:r>
        <w:rPr>
          <w:noProof/>
        </w:rPr>
        <w:fldChar w:fldCharType="begin"/>
      </w:r>
      <w:r>
        <w:rPr>
          <w:noProof/>
        </w:rPr>
        <w:instrText xml:space="preserve"> PAGEREF _Toc111873124 \h </w:instrText>
      </w:r>
      <w:r>
        <w:rPr>
          <w:noProof/>
        </w:rPr>
      </w:r>
      <w:r>
        <w:rPr>
          <w:noProof/>
        </w:rPr>
        <w:fldChar w:fldCharType="separate"/>
      </w:r>
      <w:r>
        <w:rPr>
          <w:noProof/>
        </w:rPr>
        <w:t>347</w:t>
      </w:r>
      <w:r>
        <w:rPr>
          <w:noProof/>
        </w:rPr>
        <w:fldChar w:fldCharType="end"/>
      </w:r>
    </w:p>
    <w:p>
      <w:pPr>
        <w:pStyle w:val="TOC4"/>
        <w:tabs>
          <w:tab w:val="left" w:pos="1701"/>
        </w:tabs>
        <w:rPr>
          <w:noProof/>
          <w:sz w:val="24"/>
          <w:szCs w:val="24"/>
        </w:rPr>
      </w:pPr>
      <w:r>
        <w:rPr>
          <w:noProof/>
          <w:szCs w:val="24"/>
        </w:rPr>
        <w:t>340AI</w:t>
      </w:r>
      <w:r>
        <w:rPr>
          <w:noProof/>
          <w:snapToGrid w:val="0"/>
          <w:szCs w:val="24"/>
        </w:rPr>
        <w:t xml:space="preserve">. </w:t>
      </w:r>
      <w:r>
        <w:rPr>
          <w:noProof/>
          <w:sz w:val="24"/>
          <w:szCs w:val="24"/>
        </w:rPr>
        <w:tab/>
      </w:r>
      <w:r>
        <w:rPr>
          <w:noProof/>
          <w:snapToGrid w:val="0"/>
          <w:szCs w:val="24"/>
        </w:rPr>
        <w:t>Reimbursement of expenses of members</w:t>
      </w:r>
      <w:r>
        <w:rPr>
          <w:noProof/>
        </w:rPr>
        <w:tab/>
      </w:r>
      <w:r>
        <w:rPr>
          <w:noProof/>
        </w:rPr>
        <w:fldChar w:fldCharType="begin"/>
      </w:r>
      <w:r>
        <w:rPr>
          <w:noProof/>
        </w:rPr>
        <w:instrText xml:space="preserve"> PAGEREF _Toc111873125 \h </w:instrText>
      </w:r>
      <w:r>
        <w:rPr>
          <w:noProof/>
        </w:rPr>
      </w:r>
      <w:r>
        <w:rPr>
          <w:noProof/>
        </w:rPr>
        <w:fldChar w:fldCharType="separate"/>
      </w:r>
      <w:r>
        <w:rPr>
          <w:noProof/>
        </w:rPr>
        <w:t>348</w:t>
      </w:r>
      <w:r>
        <w:rPr>
          <w:noProof/>
        </w:rPr>
        <w:fldChar w:fldCharType="end"/>
      </w:r>
    </w:p>
    <w:p>
      <w:pPr>
        <w:pStyle w:val="TOC4"/>
        <w:tabs>
          <w:tab w:val="left" w:pos="1701"/>
        </w:tabs>
        <w:rPr>
          <w:noProof/>
          <w:sz w:val="24"/>
          <w:szCs w:val="24"/>
        </w:rPr>
      </w:pPr>
      <w:r>
        <w:rPr>
          <w:noProof/>
          <w:szCs w:val="24"/>
        </w:rPr>
        <w:t>340AJ</w:t>
      </w:r>
      <w:r>
        <w:rPr>
          <w:noProof/>
          <w:snapToGrid w:val="0"/>
          <w:szCs w:val="24"/>
        </w:rPr>
        <w:t xml:space="preserve">. </w:t>
      </w:r>
      <w:r>
        <w:rPr>
          <w:noProof/>
          <w:sz w:val="24"/>
          <w:szCs w:val="24"/>
        </w:rPr>
        <w:tab/>
      </w:r>
      <w:r>
        <w:rPr>
          <w:noProof/>
          <w:snapToGrid w:val="0"/>
          <w:szCs w:val="24"/>
        </w:rPr>
        <w:t>Appointment of investigator</w:t>
      </w:r>
      <w:r>
        <w:rPr>
          <w:noProof/>
        </w:rPr>
        <w:tab/>
      </w:r>
      <w:r>
        <w:rPr>
          <w:noProof/>
        </w:rPr>
        <w:fldChar w:fldCharType="begin"/>
      </w:r>
      <w:r>
        <w:rPr>
          <w:noProof/>
        </w:rPr>
        <w:instrText xml:space="preserve"> PAGEREF _Toc111873126 \h </w:instrText>
      </w:r>
      <w:r>
        <w:rPr>
          <w:noProof/>
        </w:rPr>
      </w:r>
      <w:r>
        <w:rPr>
          <w:noProof/>
        </w:rPr>
        <w:fldChar w:fldCharType="separate"/>
      </w:r>
      <w:r>
        <w:rPr>
          <w:noProof/>
        </w:rPr>
        <w:t>348</w:t>
      </w:r>
      <w:r>
        <w:rPr>
          <w:noProof/>
        </w:rPr>
        <w:fldChar w:fldCharType="end"/>
      </w:r>
    </w:p>
    <w:p>
      <w:pPr>
        <w:pStyle w:val="TOC4"/>
        <w:tabs>
          <w:tab w:val="left" w:pos="1701"/>
        </w:tabs>
        <w:rPr>
          <w:noProof/>
          <w:sz w:val="24"/>
          <w:szCs w:val="24"/>
        </w:rPr>
      </w:pPr>
      <w:r>
        <w:rPr>
          <w:noProof/>
          <w:szCs w:val="24"/>
        </w:rPr>
        <w:t>340AK</w:t>
      </w:r>
      <w:r>
        <w:rPr>
          <w:noProof/>
          <w:snapToGrid w:val="0"/>
          <w:szCs w:val="24"/>
        </w:rPr>
        <w:t xml:space="preserve">. </w:t>
      </w:r>
      <w:r>
        <w:rPr>
          <w:noProof/>
          <w:sz w:val="24"/>
          <w:szCs w:val="24"/>
        </w:rPr>
        <w:tab/>
      </w:r>
      <w:r>
        <w:rPr>
          <w:noProof/>
          <w:snapToGrid w:val="0"/>
          <w:szCs w:val="24"/>
        </w:rPr>
        <w:t>Functions of Committee</w:t>
      </w:r>
      <w:r>
        <w:rPr>
          <w:noProof/>
        </w:rPr>
        <w:tab/>
      </w:r>
      <w:r>
        <w:rPr>
          <w:noProof/>
        </w:rPr>
        <w:fldChar w:fldCharType="begin"/>
      </w:r>
      <w:r>
        <w:rPr>
          <w:noProof/>
        </w:rPr>
        <w:instrText xml:space="preserve"> PAGEREF _Toc111873127 \h </w:instrText>
      </w:r>
      <w:r>
        <w:rPr>
          <w:noProof/>
        </w:rPr>
      </w:r>
      <w:r>
        <w:rPr>
          <w:noProof/>
        </w:rPr>
        <w:fldChar w:fldCharType="separate"/>
      </w:r>
      <w:r>
        <w:rPr>
          <w:noProof/>
        </w:rPr>
        <w:t>348</w:t>
      </w:r>
      <w:r>
        <w:rPr>
          <w:noProof/>
        </w:rPr>
        <w:fldChar w:fldCharType="end"/>
      </w:r>
    </w:p>
    <w:p>
      <w:pPr>
        <w:pStyle w:val="TOC4"/>
        <w:tabs>
          <w:tab w:val="left" w:pos="1701"/>
        </w:tabs>
        <w:rPr>
          <w:noProof/>
          <w:sz w:val="24"/>
          <w:szCs w:val="24"/>
        </w:rPr>
      </w:pPr>
      <w:r>
        <w:rPr>
          <w:noProof/>
          <w:szCs w:val="24"/>
        </w:rPr>
        <w:t>340AL</w:t>
      </w:r>
      <w:r>
        <w:rPr>
          <w:noProof/>
          <w:snapToGrid w:val="0"/>
          <w:szCs w:val="24"/>
        </w:rPr>
        <w:t xml:space="preserve">. </w:t>
      </w:r>
      <w:r>
        <w:rPr>
          <w:noProof/>
          <w:sz w:val="24"/>
          <w:szCs w:val="24"/>
        </w:rPr>
        <w:tab/>
      </w:r>
      <w:r>
        <w:rPr>
          <w:noProof/>
          <w:snapToGrid w:val="0"/>
          <w:szCs w:val="24"/>
        </w:rPr>
        <w:t>When report may be published</w:t>
      </w:r>
      <w:r>
        <w:rPr>
          <w:noProof/>
        </w:rPr>
        <w:tab/>
      </w:r>
      <w:r>
        <w:rPr>
          <w:noProof/>
        </w:rPr>
        <w:fldChar w:fldCharType="begin"/>
      </w:r>
      <w:r>
        <w:rPr>
          <w:noProof/>
        </w:rPr>
        <w:instrText xml:space="preserve"> PAGEREF _Toc111873128 \h </w:instrText>
      </w:r>
      <w:r>
        <w:rPr>
          <w:noProof/>
        </w:rPr>
      </w:r>
      <w:r>
        <w:rPr>
          <w:noProof/>
        </w:rPr>
        <w:fldChar w:fldCharType="separate"/>
      </w:r>
      <w:r>
        <w:rPr>
          <w:noProof/>
        </w:rPr>
        <w:t>350</w:t>
      </w:r>
      <w:r>
        <w:rPr>
          <w:noProof/>
        </w:rPr>
        <w:fldChar w:fldCharType="end"/>
      </w:r>
    </w:p>
    <w:p>
      <w:pPr>
        <w:pStyle w:val="TOC4"/>
        <w:tabs>
          <w:tab w:val="left" w:pos="1701"/>
        </w:tabs>
        <w:rPr>
          <w:noProof/>
          <w:sz w:val="24"/>
          <w:szCs w:val="24"/>
        </w:rPr>
      </w:pPr>
      <w:r>
        <w:rPr>
          <w:noProof/>
          <w:szCs w:val="24"/>
        </w:rPr>
        <w:t>340AM</w:t>
      </w:r>
      <w:r>
        <w:rPr>
          <w:noProof/>
          <w:snapToGrid w:val="0"/>
          <w:szCs w:val="24"/>
        </w:rPr>
        <w:t>.</w:t>
      </w:r>
      <w:r>
        <w:rPr>
          <w:noProof/>
          <w:sz w:val="24"/>
          <w:szCs w:val="24"/>
        </w:rPr>
        <w:tab/>
      </w:r>
      <w:r>
        <w:rPr>
          <w:noProof/>
          <w:snapToGrid w:val="0"/>
          <w:szCs w:val="24"/>
        </w:rPr>
        <w:t>Information for research not to be disclosed</w:t>
      </w:r>
      <w:r>
        <w:rPr>
          <w:noProof/>
        </w:rPr>
        <w:tab/>
      </w:r>
      <w:r>
        <w:rPr>
          <w:noProof/>
        </w:rPr>
        <w:fldChar w:fldCharType="begin"/>
      </w:r>
      <w:r>
        <w:rPr>
          <w:noProof/>
        </w:rPr>
        <w:instrText xml:space="preserve"> PAGEREF _Toc111873129 \h </w:instrText>
      </w:r>
      <w:r>
        <w:rPr>
          <w:noProof/>
        </w:rPr>
      </w:r>
      <w:r>
        <w:rPr>
          <w:noProof/>
        </w:rPr>
        <w:fldChar w:fldCharType="separate"/>
      </w:r>
      <w:r>
        <w:rPr>
          <w:noProof/>
        </w:rPr>
        <w:t>351</w:t>
      </w:r>
      <w:r>
        <w:rPr>
          <w:noProof/>
        </w:rPr>
        <w:fldChar w:fldCharType="end"/>
      </w:r>
    </w:p>
    <w:p>
      <w:pPr>
        <w:pStyle w:val="TOC4"/>
        <w:tabs>
          <w:tab w:val="left" w:pos="1701"/>
        </w:tabs>
        <w:rPr>
          <w:noProof/>
          <w:sz w:val="24"/>
          <w:szCs w:val="24"/>
        </w:rPr>
      </w:pPr>
      <w:r>
        <w:rPr>
          <w:noProof/>
          <w:szCs w:val="24"/>
        </w:rPr>
        <w:t>340AN</w:t>
      </w:r>
      <w:r>
        <w:rPr>
          <w:noProof/>
          <w:snapToGrid w:val="0"/>
          <w:szCs w:val="24"/>
        </w:rPr>
        <w:t xml:space="preserve">. </w:t>
      </w:r>
      <w:r>
        <w:rPr>
          <w:noProof/>
          <w:sz w:val="24"/>
          <w:szCs w:val="24"/>
        </w:rPr>
        <w:tab/>
      </w:r>
      <w:r>
        <w:rPr>
          <w:noProof/>
          <w:snapToGrid w:val="0"/>
          <w:szCs w:val="24"/>
        </w:rPr>
        <w:t>Regulations as to Perinatal and Infant Mortality Committee</w:t>
      </w:r>
      <w:r>
        <w:rPr>
          <w:noProof/>
        </w:rPr>
        <w:tab/>
      </w:r>
      <w:r>
        <w:rPr>
          <w:noProof/>
        </w:rPr>
        <w:fldChar w:fldCharType="begin"/>
      </w:r>
      <w:r>
        <w:rPr>
          <w:noProof/>
        </w:rPr>
        <w:instrText xml:space="preserve"> PAGEREF _Toc111873130 \h </w:instrText>
      </w:r>
      <w:r>
        <w:rPr>
          <w:noProof/>
        </w:rPr>
      </w:r>
      <w:r>
        <w:rPr>
          <w:noProof/>
        </w:rPr>
        <w:fldChar w:fldCharType="separate"/>
      </w:r>
      <w:r>
        <w:rPr>
          <w:noProof/>
        </w:rPr>
        <w:t>352</w:t>
      </w:r>
      <w:r>
        <w:rPr>
          <w:noProof/>
        </w:rPr>
        <w:fldChar w:fldCharType="end"/>
      </w:r>
    </w:p>
    <w:p>
      <w:pPr>
        <w:pStyle w:val="TOC2"/>
        <w:tabs>
          <w:tab w:val="right" w:leader="dot" w:pos="7086"/>
        </w:tabs>
        <w:rPr>
          <w:b w:val="0"/>
          <w:noProof/>
          <w:sz w:val="24"/>
          <w:szCs w:val="24"/>
        </w:rPr>
      </w:pPr>
      <w:r>
        <w:rPr>
          <w:noProof/>
          <w:szCs w:val="30"/>
        </w:rPr>
        <w:t>Part XIIIC — Anaesthetic Mortality Committee</w:t>
      </w:r>
    </w:p>
    <w:p>
      <w:pPr>
        <w:pStyle w:val="TOC4"/>
        <w:tabs>
          <w:tab w:val="left" w:pos="1701"/>
        </w:tabs>
        <w:rPr>
          <w:noProof/>
          <w:sz w:val="24"/>
          <w:szCs w:val="24"/>
        </w:rPr>
      </w:pPr>
      <w:r>
        <w:rPr>
          <w:noProof/>
          <w:szCs w:val="24"/>
        </w:rPr>
        <w:t>340BA</w:t>
      </w:r>
      <w:r>
        <w:rPr>
          <w:noProof/>
          <w:snapToGrid w:val="0"/>
          <w:szCs w:val="24"/>
        </w:rPr>
        <w:t xml:space="preserve">. </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_Toc111873132 \h </w:instrText>
      </w:r>
      <w:r>
        <w:rPr>
          <w:noProof/>
        </w:rPr>
      </w:r>
      <w:r>
        <w:rPr>
          <w:noProof/>
        </w:rPr>
        <w:fldChar w:fldCharType="separate"/>
      </w:r>
      <w:r>
        <w:rPr>
          <w:noProof/>
        </w:rPr>
        <w:t>353</w:t>
      </w:r>
      <w:r>
        <w:rPr>
          <w:noProof/>
        </w:rPr>
        <w:fldChar w:fldCharType="end"/>
      </w:r>
    </w:p>
    <w:p>
      <w:pPr>
        <w:pStyle w:val="TOC4"/>
        <w:tabs>
          <w:tab w:val="left" w:pos="1701"/>
        </w:tabs>
        <w:rPr>
          <w:noProof/>
          <w:sz w:val="24"/>
          <w:szCs w:val="24"/>
        </w:rPr>
      </w:pPr>
      <w:r>
        <w:rPr>
          <w:noProof/>
          <w:szCs w:val="24"/>
        </w:rPr>
        <w:t>340BB</w:t>
      </w:r>
      <w:r>
        <w:rPr>
          <w:noProof/>
          <w:snapToGrid w:val="0"/>
          <w:szCs w:val="24"/>
        </w:rPr>
        <w:t xml:space="preserve">. </w:t>
      </w:r>
      <w:r>
        <w:rPr>
          <w:noProof/>
          <w:sz w:val="24"/>
          <w:szCs w:val="24"/>
        </w:rPr>
        <w:tab/>
      </w:r>
      <w:r>
        <w:rPr>
          <w:noProof/>
          <w:snapToGrid w:val="0"/>
          <w:szCs w:val="24"/>
        </w:rPr>
        <w:t>Constitution and offices of Committee</w:t>
      </w:r>
      <w:r>
        <w:rPr>
          <w:noProof/>
        </w:rPr>
        <w:tab/>
      </w:r>
      <w:r>
        <w:rPr>
          <w:noProof/>
        </w:rPr>
        <w:fldChar w:fldCharType="begin"/>
      </w:r>
      <w:r>
        <w:rPr>
          <w:noProof/>
        </w:rPr>
        <w:instrText xml:space="preserve"> PAGEREF _Toc111873133 \h </w:instrText>
      </w:r>
      <w:r>
        <w:rPr>
          <w:noProof/>
        </w:rPr>
      </w:r>
      <w:r>
        <w:rPr>
          <w:noProof/>
        </w:rPr>
        <w:fldChar w:fldCharType="separate"/>
      </w:r>
      <w:r>
        <w:rPr>
          <w:noProof/>
        </w:rPr>
        <w:t>353</w:t>
      </w:r>
      <w:r>
        <w:rPr>
          <w:noProof/>
        </w:rPr>
        <w:fldChar w:fldCharType="end"/>
      </w:r>
    </w:p>
    <w:p>
      <w:pPr>
        <w:pStyle w:val="TOC4"/>
        <w:tabs>
          <w:tab w:val="left" w:pos="1701"/>
        </w:tabs>
        <w:rPr>
          <w:noProof/>
          <w:sz w:val="24"/>
          <w:szCs w:val="24"/>
        </w:rPr>
      </w:pPr>
      <w:r>
        <w:rPr>
          <w:noProof/>
          <w:szCs w:val="24"/>
        </w:rPr>
        <w:t>340BC</w:t>
      </w:r>
      <w:r>
        <w:rPr>
          <w:noProof/>
          <w:snapToGrid w:val="0"/>
          <w:szCs w:val="24"/>
        </w:rPr>
        <w:t xml:space="preserve">. </w:t>
      </w:r>
      <w:r>
        <w:rPr>
          <w:noProof/>
          <w:sz w:val="24"/>
          <w:szCs w:val="24"/>
        </w:rPr>
        <w:tab/>
      </w:r>
      <w:r>
        <w:rPr>
          <w:noProof/>
          <w:snapToGrid w:val="0"/>
          <w:szCs w:val="24"/>
        </w:rPr>
        <w:t>Appointment of deputies</w:t>
      </w:r>
      <w:r>
        <w:rPr>
          <w:noProof/>
        </w:rPr>
        <w:tab/>
      </w:r>
      <w:r>
        <w:rPr>
          <w:noProof/>
        </w:rPr>
        <w:fldChar w:fldCharType="begin"/>
      </w:r>
      <w:r>
        <w:rPr>
          <w:noProof/>
        </w:rPr>
        <w:instrText xml:space="preserve"> PAGEREF _Toc111873134 \h </w:instrText>
      </w:r>
      <w:r>
        <w:rPr>
          <w:noProof/>
        </w:rPr>
      </w:r>
      <w:r>
        <w:rPr>
          <w:noProof/>
        </w:rPr>
        <w:fldChar w:fldCharType="separate"/>
      </w:r>
      <w:r>
        <w:rPr>
          <w:noProof/>
        </w:rPr>
        <w:t>355</w:t>
      </w:r>
      <w:r>
        <w:rPr>
          <w:noProof/>
        </w:rPr>
        <w:fldChar w:fldCharType="end"/>
      </w:r>
    </w:p>
    <w:p>
      <w:pPr>
        <w:pStyle w:val="TOC4"/>
        <w:tabs>
          <w:tab w:val="left" w:pos="1701"/>
        </w:tabs>
        <w:rPr>
          <w:noProof/>
          <w:sz w:val="24"/>
          <w:szCs w:val="24"/>
        </w:rPr>
      </w:pPr>
      <w:r>
        <w:rPr>
          <w:noProof/>
          <w:szCs w:val="24"/>
        </w:rPr>
        <w:t>340BD</w:t>
      </w:r>
      <w:r>
        <w:rPr>
          <w:noProof/>
          <w:snapToGrid w:val="0"/>
          <w:szCs w:val="24"/>
        </w:rPr>
        <w:t xml:space="preserve">. </w:t>
      </w:r>
      <w:r>
        <w:rPr>
          <w:noProof/>
          <w:sz w:val="24"/>
          <w:szCs w:val="24"/>
        </w:rPr>
        <w:tab/>
      </w:r>
      <w:r>
        <w:rPr>
          <w:noProof/>
          <w:snapToGrid w:val="0"/>
          <w:szCs w:val="24"/>
        </w:rPr>
        <w:t>Nominations to be made to Minister</w:t>
      </w:r>
      <w:r>
        <w:rPr>
          <w:noProof/>
        </w:rPr>
        <w:tab/>
      </w:r>
      <w:r>
        <w:rPr>
          <w:noProof/>
        </w:rPr>
        <w:fldChar w:fldCharType="begin"/>
      </w:r>
      <w:r>
        <w:rPr>
          <w:noProof/>
        </w:rPr>
        <w:instrText xml:space="preserve"> PAGEREF _Toc111873135 \h </w:instrText>
      </w:r>
      <w:r>
        <w:rPr>
          <w:noProof/>
        </w:rPr>
      </w:r>
      <w:r>
        <w:rPr>
          <w:noProof/>
        </w:rPr>
        <w:fldChar w:fldCharType="separate"/>
      </w:r>
      <w:r>
        <w:rPr>
          <w:noProof/>
        </w:rPr>
        <w:t>355</w:t>
      </w:r>
      <w:r>
        <w:rPr>
          <w:noProof/>
        </w:rPr>
        <w:fldChar w:fldCharType="end"/>
      </w:r>
    </w:p>
    <w:p>
      <w:pPr>
        <w:pStyle w:val="TOC4"/>
        <w:tabs>
          <w:tab w:val="left" w:pos="1701"/>
        </w:tabs>
        <w:rPr>
          <w:noProof/>
          <w:sz w:val="24"/>
          <w:szCs w:val="24"/>
        </w:rPr>
      </w:pPr>
      <w:r>
        <w:rPr>
          <w:noProof/>
          <w:szCs w:val="24"/>
        </w:rPr>
        <w:t>340BE</w:t>
      </w:r>
      <w:r>
        <w:rPr>
          <w:noProof/>
          <w:snapToGrid w:val="0"/>
          <w:szCs w:val="24"/>
        </w:rPr>
        <w:t xml:space="preserve">. </w:t>
      </w:r>
      <w:r>
        <w:rPr>
          <w:noProof/>
          <w:sz w:val="24"/>
          <w:szCs w:val="24"/>
        </w:rPr>
        <w:tab/>
      </w:r>
      <w:r>
        <w:rPr>
          <w:noProof/>
          <w:snapToGrid w:val="0"/>
          <w:szCs w:val="24"/>
        </w:rPr>
        <w:t>Tenure of office</w:t>
      </w:r>
      <w:r>
        <w:rPr>
          <w:noProof/>
        </w:rPr>
        <w:tab/>
      </w:r>
      <w:r>
        <w:rPr>
          <w:noProof/>
        </w:rPr>
        <w:fldChar w:fldCharType="begin"/>
      </w:r>
      <w:r>
        <w:rPr>
          <w:noProof/>
        </w:rPr>
        <w:instrText xml:space="preserve"> PAGEREF _Toc111873136 \h </w:instrText>
      </w:r>
      <w:r>
        <w:rPr>
          <w:noProof/>
        </w:rPr>
      </w:r>
      <w:r>
        <w:rPr>
          <w:noProof/>
        </w:rPr>
        <w:fldChar w:fldCharType="separate"/>
      </w:r>
      <w:r>
        <w:rPr>
          <w:noProof/>
        </w:rPr>
        <w:t>356</w:t>
      </w:r>
      <w:r>
        <w:rPr>
          <w:noProof/>
        </w:rPr>
        <w:fldChar w:fldCharType="end"/>
      </w:r>
    </w:p>
    <w:p>
      <w:pPr>
        <w:pStyle w:val="TOC4"/>
        <w:tabs>
          <w:tab w:val="left" w:pos="1701"/>
        </w:tabs>
        <w:rPr>
          <w:noProof/>
          <w:sz w:val="24"/>
          <w:szCs w:val="24"/>
        </w:rPr>
      </w:pPr>
      <w:r>
        <w:rPr>
          <w:noProof/>
          <w:szCs w:val="24"/>
        </w:rPr>
        <w:t>340BF</w:t>
      </w:r>
      <w:r>
        <w:rPr>
          <w:noProof/>
          <w:snapToGrid w:val="0"/>
          <w:szCs w:val="24"/>
        </w:rPr>
        <w:t xml:space="preserve">. </w:t>
      </w:r>
      <w:r>
        <w:rPr>
          <w:noProof/>
          <w:sz w:val="24"/>
          <w:szCs w:val="24"/>
        </w:rPr>
        <w:tab/>
      </w:r>
      <w:r>
        <w:rPr>
          <w:noProof/>
          <w:snapToGrid w:val="0"/>
          <w:szCs w:val="24"/>
        </w:rPr>
        <w:t>When office of member becomes vacant</w:t>
      </w:r>
      <w:r>
        <w:rPr>
          <w:noProof/>
        </w:rPr>
        <w:tab/>
      </w:r>
      <w:r>
        <w:rPr>
          <w:noProof/>
        </w:rPr>
        <w:fldChar w:fldCharType="begin"/>
      </w:r>
      <w:r>
        <w:rPr>
          <w:noProof/>
        </w:rPr>
        <w:instrText xml:space="preserve"> PAGEREF _Toc111873137 \h </w:instrText>
      </w:r>
      <w:r>
        <w:rPr>
          <w:noProof/>
        </w:rPr>
      </w:r>
      <w:r>
        <w:rPr>
          <w:noProof/>
        </w:rPr>
        <w:fldChar w:fldCharType="separate"/>
      </w:r>
      <w:r>
        <w:rPr>
          <w:noProof/>
        </w:rPr>
        <w:t>356</w:t>
      </w:r>
      <w:r>
        <w:rPr>
          <w:noProof/>
        </w:rPr>
        <w:fldChar w:fldCharType="end"/>
      </w:r>
    </w:p>
    <w:p>
      <w:pPr>
        <w:pStyle w:val="TOC4"/>
        <w:tabs>
          <w:tab w:val="left" w:pos="1701"/>
        </w:tabs>
        <w:rPr>
          <w:noProof/>
          <w:sz w:val="24"/>
          <w:szCs w:val="24"/>
        </w:rPr>
      </w:pPr>
      <w:r>
        <w:rPr>
          <w:noProof/>
          <w:szCs w:val="24"/>
        </w:rPr>
        <w:t>340BG</w:t>
      </w:r>
      <w:r>
        <w:rPr>
          <w:noProof/>
          <w:snapToGrid w:val="0"/>
          <w:szCs w:val="24"/>
        </w:rPr>
        <w:t xml:space="preserve">. </w:t>
      </w:r>
      <w:r>
        <w:rPr>
          <w:noProof/>
          <w:sz w:val="24"/>
          <w:szCs w:val="24"/>
        </w:rPr>
        <w:tab/>
      </w:r>
      <w:r>
        <w:rPr>
          <w:noProof/>
          <w:snapToGrid w:val="0"/>
          <w:szCs w:val="24"/>
        </w:rPr>
        <w:t>Vacancies in offices of members to be filled</w:t>
      </w:r>
      <w:r>
        <w:rPr>
          <w:noProof/>
        </w:rPr>
        <w:tab/>
      </w:r>
      <w:r>
        <w:rPr>
          <w:noProof/>
        </w:rPr>
        <w:fldChar w:fldCharType="begin"/>
      </w:r>
      <w:r>
        <w:rPr>
          <w:noProof/>
        </w:rPr>
        <w:instrText xml:space="preserve"> PAGEREF _Toc111873138 \h </w:instrText>
      </w:r>
      <w:r>
        <w:rPr>
          <w:noProof/>
        </w:rPr>
      </w:r>
      <w:r>
        <w:rPr>
          <w:noProof/>
        </w:rPr>
        <w:fldChar w:fldCharType="separate"/>
      </w:r>
      <w:r>
        <w:rPr>
          <w:noProof/>
        </w:rPr>
        <w:t>357</w:t>
      </w:r>
      <w:r>
        <w:rPr>
          <w:noProof/>
        </w:rPr>
        <w:fldChar w:fldCharType="end"/>
      </w:r>
    </w:p>
    <w:p>
      <w:pPr>
        <w:pStyle w:val="TOC4"/>
        <w:tabs>
          <w:tab w:val="left" w:pos="1701"/>
        </w:tabs>
        <w:rPr>
          <w:noProof/>
          <w:sz w:val="24"/>
          <w:szCs w:val="24"/>
        </w:rPr>
      </w:pPr>
      <w:r>
        <w:rPr>
          <w:noProof/>
          <w:szCs w:val="24"/>
        </w:rPr>
        <w:t>340BH</w:t>
      </w:r>
      <w:r>
        <w:rPr>
          <w:noProof/>
          <w:snapToGrid w:val="0"/>
          <w:szCs w:val="24"/>
        </w:rPr>
        <w:t xml:space="preserve">. </w:t>
      </w:r>
      <w:r>
        <w:rPr>
          <w:noProof/>
          <w:sz w:val="24"/>
          <w:szCs w:val="24"/>
        </w:rPr>
        <w:tab/>
      </w:r>
      <w:r>
        <w:rPr>
          <w:noProof/>
          <w:snapToGrid w:val="0"/>
          <w:szCs w:val="24"/>
        </w:rPr>
        <w:t>Quorum</w:t>
      </w:r>
      <w:r>
        <w:rPr>
          <w:noProof/>
        </w:rPr>
        <w:tab/>
      </w:r>
      <w:r>
        <w:rPr>
          <w:noProof/>
        </w:rPr>
        <w:fldChar w:fldCharType="begin"/>
      </w:r>
      <w:r>
        <w:rPr>
          <w:noProof/>
        </w:rPr>
        <w:instrText xml:space="preserve"> PAGEREF _Toc111873139 \h </w:instrText>
      </w:r>
      <w:r>
        <w:rPr>
          <w:noProof/>
        </w:rPr>
      </w:r>
      <w:r>
        <w:rPr>
          <w:noProof/>
        </w:rPr>
        <w:fldChar w:fldCharType="separate"/>
      </w:r>
      <w:r>
        <w:rPr>
          <w:noProof/>
        </w:rPr>
        <w:t>357</w:t>
      </w:r>
      <w:r>
        <w:rPr>
          <w:noProof/>
        </w:rPr>
        <w:fldChar w:fldCharType="end"/>
      </w:r>
    </w:p>
    <w:p>
      <w:pPr>
        <w:pStyle w:val="TOC4"/>
        <w:tabs>
          <w:tab w:val="left" w:pos="1701"/>
        </w:tabs>
        <w:rPr>
          <w:noProof/>
          <w:sz w:val="24"/>
          <w:szCs w:val="24"/>
        </w:rPr>
      </w:pPr>
      <w:r>
        <w:rPr>
          <w:noProof/>
          <w:szCs w:val="24"/>
        </w:rPr>
        <w:t>340BI</w:t>
      </w:r>
      <w:r>
        <w:rPr>
          <w:noProof/>
          <w:snapToGrid w:val="0"/>
          <w:szCs w:val="24"/>
        </w:rPr>
        <w:t xml:space="preserve">. </w:t>
      </w:r>
      <w:r>
        <w:rPr>
          <w:noProof/>
          <w:sz w:val="24"/>
          <w:szCs w:val="24"/>
        </w:rPr>
        <w:tab/>
      </w:r>
      <w:r>
        <w:rPr>
          <w:noProof/>
          <w:snapToGrid w:val="0"/>
          <w:szCs w:val="24"/>
        </w:rPr>
        <w:t>Reimbursement of expenses of members</w:t>
      </w:r>
      <w:r>
        <w:rPr>
          <w:noProof/>
        </w:rPr>
        <w:tab/>
      </w:r>
      <w:r>
        <w:rPr>
          <w:noProof/>
        </w:rPr>
        <w:fldChar w:fldCharType="begin"/>
      </w:r>
      <w:r>
        <w:rPr>
          <w:noProof/>
        </w:rPr>
        <w:instrText xml:space="preserve"> PAGEREF _Toc111873140 \h </w:instrText>
      </w:r>
      <w:r>
        <w:rPr>
          <w:noProof/>
        </w:rPr>
      </w:r>
      <w:r>
        <w:rPr>
          <w:noProof/>
        </w:rPr>
        <w:fldChar w:fldCharType="separate"/>
      </w:r>
      <w:r>
        <w:rPr>
          <w:noProof/>
        </w:rPr>
        <w:t>358</w:t>
      </w:r>
      <w:r>
        <w:rPr>
          <w:noProof/>
        </w:rPr>
        <w:fldChar w:fldCharType="end"/>
      </w:r>
    </w:p>
    <w:p>
      <w:pPr>
        <w:pStyle w:val="TOC4"/>
        <w:tabs>
          <w:tab w:val="left" w:pos="1701"/>
        </w:tabs>
        <w:rPr>
          <w:noProof/>
          <w:sz w:val="24"/>
          <w:szCs w:val="24"/>
        </w:rPr>
      </w:pPr>
      <w:r>
        <w:rPr>
          <w:noProof/>
          <w:szCs w:val="24"/>
        </w:rPr>
        <w:t>340BJ</w:t>
      </w:r>
      <w:r>
        <w:rPr>
          <w:noProof/>
          <w:snapToGrid w:val="0"/>
          <w:szCs w:val="24"/>
        </w:rPr>
        <w:t xml:space="preserve">. </w:t>
      </w:r>
      <w:r>
        <w:rPr>
          <w:noProof/>
          <w:sz w:val="24"/>
          <w:szCs w:val="24"/>
        </w:rPr>
        <w:tab/>
      </w:r>
      <w:r>
        <w:rPr>
          <w:noProof/>
          <w:snapToGrid w:val="0"/>
          <w:szCs w:val="24"/>
        </w:rPr>
        <w:t>Appointment of investigator</w:t>
      </w:r>
      <w:r>
        <w:rPr>
          <w:noProof/>
        </w:rPr>
        <w:tab/>
      </w:r>
      <w:r>
        <w:rPr>
          <w:noProof/>
        </w:rPr>
        <w:fldChar w:fldCharType="begin"/>
      </w:r>
      <w:r>
        <w:rPr>
          <w:noProof/>
        </w:rPr>
        <w:instrText xml:space="preserve"> PAGEREF _Toc111873141 \h </w:instrText>
      </w:r>
      <w:r>
        <w:rPr>
          <w:noProof/>
        </w:rPr>
      </w:r>
      <w:r>
        <w:rPr>
          <w:noProof/>
        </w:rPr>
        <w:fldChar w:fldCharType="separate"/>
      </w:r>
      <w:r>
        <w:rPr>
          <w:noProof/>
        </w:rPr>
        <w:t>358</w:t>
      </w:r>
      <w:r>
        <w:rPr>
          <w:noProof/>
        </w:rPr>
        <w:fldChar w:fldCharType="end"/>
      </w:r>
    </w:p>
    <w:p>
      <w:pPr>
        <w:pStyle w:val="TOC4"/>
        <w:tabs>
          <w:tab w:val="left" w:pos="1701"/>
        </w:tabs>
        <w:rPr>
          <w:noProof/>
          <w:sz w:val="24"/>
          <w:szCs w:val="24"/>
        </w:rPr>
      </w:pPr>
      <w:r>
        <w:rPr>
          <w:noProof/>
          <w:szCs w:val="24"/>
        </w:rPr>
        <w:t>340BK</w:t>
      </w:r>
      <w:r>
        <w:rPr>
          <w:noProof/>
          <w:snapToGrid w:val="0"/>
          <w:szCs w:val="24"/>
        </w:rPr>
        <w:t xml:space="preserve">. </w:t>
      </w:r>
      <w:r>
        <w:rPr>
          <w:noProof/>
          <w:sz w:val="24"/>
          <w:szCs w:val="24"/>
        </w:rPr>
        <w:tab/>
      </w:r>
      <w:r>
        <w:rPr>
          <w:noProof/>
          <w:snapToGrid w:val="0"/>
          <w:szCs w:val="24"/>
        </w:rPr>
        <w:t>Functions of Committee</w:t>
      </w:r>
      <w:r>
        <w:rPr>
          <w:noProof/>
        </w:rPr>
        <w:tab/>
      </w:r>
      <w:r>
        <w:rPr>
          <w:noProof/>
        </w:rPr>
        <w:fldChar w:fldCharType="begin"/>
      </w:r>
      <w:r>
        <w:rPr>
          <w:noProof/>
        </w:rPr>
        <w:instrText xml:space="preserve"> PAGEREF _Toc111873142 \h </w:instrText>
      </w:r>
      <w:r>
        <w:rPr>
          <w:noProof/>
        </w:rPr>
      </w:r>
      <w:r>
        <w:rPr>
          <w:noProof/>
        </w:rPr>
        <w:fldChar w:fldCharType="separate"/>
      </w:r>
      <w:r>
        <w:rPr>
          <w:noProof/>
        </w:rPr>
        <w:t>358</w:t>
      </w:r>
      <w:r>
        <w:rPr>
          <w:noProof/>
        </w:rPr>
        <w:fldChar w:fldCharType="end"/>
      </w:r>
    </w:p>
    <w:p>
      <w:pPr>
        <w:pStyle w:val="TOC4"/>
        <w:tabs>
          <w:tab w:val="left" w:pos="1701"/>
        </w:tabs>
        <w:rPr>
          <w:noProof/>
          <w:sz w:val="24"/>
          <w:szCs w:val="24"/>
        </w:rPr>
      </w:pPr>
      <w:r>
        <w:rPr>
          <w:noProof/>
          <w:szCs w:val="24"/>
        </w:rPr>
        <w:t>340BL</w:t>
      </w:r>
      <w:r>
        <w:rPr>
          <w:noProof/>
          <w:snapToGrid w:val="0"/>
          <w:szCs w:val="24"/>
        </w:rPr>
        <w:t xml:space="preserve">. </w:t>
      </w:r>
      <w:r>
        <w:rPr>
          <w:noProof/>
          <w:sz w:val="24"/>
          <w:szCs w:val="24"/>
        </w:rPr>
        <w:tab/>
      </w:r>
      <w:r>
        <w:rPr>
          <w:noProof/>
          <w:snapToGrid w:val="0"/>
          <w:szCs w:val="24"/>
        </w:rPr>
        <w:t>When report may be published</w:t>
      </w:r>
      <w:r>
        <w:rPr>
          <w:noProof/>
        </w:rPr>
        <w:tab/>
      </w:r>
      <w:r>
        <w:rPr>
          <w:noProof/>
        </w:rPr>
        <w:fldChar w:fldCharType="begin"/>
      </w:r>
      <w:r>
        <w:rPr>
          <w:noProof/>
        </w:rPr>
        <w:instrText xml:space="preserve"> PAGEREF _Toc111873143 \h </w:instrText>
      </w:r>
      <w:r>
        <w:rPr>
          <w:noProof/>
        </w:rPr>
      </w:r>
      <w:r>
        <w:rPr>
          <w:noProof/>
        </w:rPr>
        <w:fldChar w:fldCharType="separate"/>
      </w:r>
      <w:r>
        <w:rPr>
          <w:noProof/>
        </w:rPr>
        <w:t>360</w:t>
      </w:r>
      <w:r>
        <w:rPr>
          <w:noProof/>
        </w:rPr>
        <w:fldChar w:fldCharType="end"/>
      </w:r>
    </w:p>
    <w:p>
      <w:pPr>
        <w:pStyle w:val="TOC4"/>
        <w:tabs>
          <w:tab w:val="left" w:pos="1701"/>
        </w:tabs>
        <w:rPr>
          <w:noProof/>
          <w:sz w:val="24"/>
          <w:szCs w:val="24"/>
        </w:rPr>
      </w:pPr>
      <w:r>
        <w:rPr>
          <w:noProof/>
          <w:szCs w:val="24"/>
        </w:rPr>
        <w:t>340BM</w:t>
      </w:r>
      <w:r>
        <w:rPr>
          <w:noProof/>
          <w:snapToGrid w:val="0"/>
          <w:szCs w:val="24"/>
        </w:rPr>
        <w:t xml:space="preserve">. </w:t>
      </w:r>
      <w:r>
        <w:rPr>
          <w:noProof/>
          <w:sz w:val="24"/>
          <w:szCs w:val="24"/>
        </w:rPr>
        <w:tab/>
      </w:r>
      <w:r>
        <w:rPr>
          <w:noProof/>
          <w:snapToGrid w:val="0"/>
          <w:szCs w:val="24"/>
        </w:rPr>
        <w:t>Information for research not to be disclosed</w:t>
      </w:r>
      <w:r>
        <w:rPr>
          <w:noProof/>
        </w:rPr>
        <w:tab/>
      </w:r>
      <w:r>
        <w:rPr>
          <w:noProof/>
        </w:rPr>
        <w:fldChar w:fldCharType="begin"/>
      </w:r>
      <w:r>
        <w:rPr>
          <w:noProof/>
        </w:rPr>
        <w:instrText xml:space="preserve"> PAGEREF _Toc111873144 \h </w:instrText>
      </w:r>
      <w:r>
        <w:rPr>
          <w:noProof/>
        </w:rPr>
      </w:r>
      <w:r>
        <w:rPr>
          <w:noProof/>
        </w:rPr>
        <w:fldChar w:fldCharType="separate"/>
      </w:r>
      <w:r>
        <w:rPr>
          <w:noProof/>
        </w:rPr>
        <w:t>360</w:t>
      </w:r>
      <w:r>
        <w:rPr>
          <w:noProof/>
        </w:rPr>
        <w:fldChar w:fldCharType="end"/>
      </w:r>
    </w:p>
    <w:p>
      <w:pPr>
        <w:pStyle w:val="TOC4"/>
        <w:tabs>
          <w:tab w:val="left" w:pos="1701"/>
        </w:tabs>
        <w:rPr>
          <w:noProof/>
          <w:sz w:val="24"/>
          <w:szCs w:val="24"/>
        </w:rPr>
      </w:pPr>
      <w:r>
        <w:rPr>
          <w:noProof/>
          <w:szCs w:val="24"/>
        </w:rPr>
        <w:t>340BN</w:t>
      </w:r>
      <w:r>
        <w:rPr>
          <w:noProof/>
          <w:snapToGrid w:val="0"/>
          <w:szCs w:val="24"/>
        </w:rPr>
        <w:t xml:space="preserve">. </w:t>
      </w:r>
      <w:r>
        <w:rPr>
          <w:noProof/>
          <w:sz w:val="24"/>
          <w:szCs w:val="24"/>
        </w:rPr>
        <w:tab/>
      </w:r>
      <w:r>
        <w:rPr>
          <w:noProof/>
          <w:snapToGrid w:val="0"/>
          <w:szCs w:val="24"/>
        </w:rPr>
        <w:t>Regulations as to Anaesthetic Mortality Committee</w:t>
      </w:r>
      <w:r>
        <w:rPr>
          <w:noProof/>
        </w:rPr>
        <w:tab/>
      </w:r>
      <w:r>
        <w:rPr>
          <w:noProof/>
        </w:rPr>
        <w:fldChar w:fldCharType="begin"/>
      </w:r>
      <w:r>
        <w:rPr>
          <w:noProof/>
        </w:rPr>
        <w:instrText xml:space="preserve"> PAGEREF _Toc111873145 \h </w:instrText>
      </w:r>
      <w:r>
        <w:rPr>
          <w:noProof/>
        </w:rPr>
      </w:r>
      <w:r>
        <w:rPr>
          <w:noProof/>
        </w:rPr>
        <w:fldChar w:fldCharType="separate"/>
      </w:r>
      <w:r>
        <w:rPr>
          <w:noProof/>
        </w:rPr>
        <w:t>361</w:t>
      </w:r>
      <w:r>
        <w:rPr>
          <w:noProof/>
        </w:rPr>
        <w:fldChar w:fldCharType="end"/>
      </w:r>
    </w:p>
    <w:p>
      <w:pPr>
        <w:pStyle w:val="TOC2"/>
        <w:tabs>
          <w:tab w:val="right" w:leader="dot" w:pos="7086"/>
        </w:tabs>
        <w:rPr>
          <w:b w:val="0"/>
          <w:noProof/>
          <w:sz w:val="24"/>
          <w:szCs w:val="24"/>
        </w:rPr>
      </w:pPr>
      <w:r>
        <w:rPr>
          <w:noProof/>
          <w:szCs w:val="30"/>
        </w:rPr>
        <w:t>Part XIV — Regulations and local laws</w:t>
      </w:r>
    </w:p>
    <w:p>
      <w:pPr>
        <w:pStyle w:val="TOC4"/>
        <w:tabs>
          <w:tab w:val="left" w:pos="1701"/>
        </w:tabs>
        <w:rPr>
          <w:noProof/>
          <w:sz w:val="24"/>
          <w:szCs w:val="24"/>
        </w:rPr>
      </w:pPr>
      <w:r>
        <w:rPr>
          <w:noProof/>
          <w:szCs w:val="24"/>
        </w:rPr>
        <w:t>341</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_Toc111873147 \h </w:instrText>
      </w:r>
      <w:r>
        <w:rPr>
          <w:noProof/>
        </w:rPr>
      </w:r>
      <w:r>
        <w:rPr>
          <w:noProof/>
        </w:rPr>
        <w:fldChar w:fldCharType="separate"/>
      </w:r>
      <w:r>
        <w:rPr>
          <w:noProof/>
        </w:rPr>
        <w:t>362</w:t>
      </w:r>
      <w:r>
        <w:rPr>
          <w:noProof/>
        </w:rPr>
        <w:fldChar w:fldCharType="end"/>
      </w:r>
    </w:p>
    <w:p>
      <w:pPr>
        <w:pStyle w:val="TOC4"/>
        <w:tabs>
          <w:tab w:val="left" w:pos="1701"/>
        </w:tabs>
        <w:rPr>
          <w:noProof/>
          <w:sz w:val="24"/>
          <w:szCs w:val="24"/>
        </w:rPr>
      </w:pPr>
      <w:r>
        <w:rPr>
          <w:noProof/>
          <w:szCs w:val="24"/>
        </w:rPr>
        <w:t>342</w:t>
      </w:r>
      <w:r>
        <w:rPr>
          <w:noProof/>
          <w:snapToGrid w:val="0"/>
          <w:szCs w:val="24"/>
        </w:rPr>
        <w:t>.</w:t>
      </w:r>
      <w:r>
        <w:rPr>
          <w:noProof/>
          <w:sz w:val="24"/>
          <w:szCs w:val="24"/>
        </w:rPr>
        <w:tab/>
      </w:r>
      <w:r>
        <w:rPr>
          <w:noProof/>
          <w:snapToGrid w:val="0"/>
          <w:szCs w:val="24"/>
        </w:rPr>
        <w:t>Local laws</w:t>
      </w:r>
      <w:r>
        <w:rPr>
          <w:noProof/>
        </w:rPr>
        <w:tab/>
      </w:r>
      <w:r>
        <w:rPr>
          <w:noProof/>
        </w:rPr>
        <w:fldChar w:fldCharType="begin"/>
      </w:r>
      <w:r>
        <w:rPr>
          <w:noProof/>
        </w:rPr>
        <w:instrText xml:space="preserve"> PAGEREF _Toc111873148 \h </w:instrText>
      </w:r>
      <w:r>
        <w:rPr>
          <w:noProof/>
        </w:rPr>
      </w:r>
      <w:r>
        <w:rPr>
          <w:noProof/>
        </w:rPr>
        <w:fldChar w:fldCharType="separate"/>
      </w:r>
      <w:r>
        <w:rPr>
          <w:noProof/>
        </w:rPr>
        <w:t>362</w:t>
      </w:r>
      <w:r>
        <w:rPr>
          <w:noProof/>
        </w:rPr>
        <w:fldChar w:fldCharType="end"/>
      </w:r>
    </w:p>
    <w:p>
      <w:pPr>
        <w:pStyle w:val="TOC4"/>
        <w:tabs>
          <w:tab w:val="left" w:pos="1701"/>
        </w:tabs>
        <w:rPr>
          <w:noProof/>
          <w:sz w:val="24"/>
          <w:szCs w:val="24"/>
        </w:rPr>
      </w:pPr>
      <w:r>
        <w:rPr>
          <w:noProof/>
          <w:szCs w:val="24"/>
        </w:rPr>
        <w:t>343</w:t>
      </w:r>
      <w:r>
        <w:rPr>
          <w:noProof/>
          <w:snapToGrid w:val="0"/>
          <w:szCs w:val="24"/>
        </w:rPr>
        <w:t>.</w:t>
      </w:r>
      <w:r>
        <w:rPr>
          <w:noProof/>
          <w:sz w:val="24"/>
          <w:szCs w:val="24"/>
        </w:rPr>
        <w:tab/>
      </w:r>
      <w:r>
        <w:rPr>
          <w:noProof/>
          <w:snapToGrid w:val="0"/>
          <w:szCs w:val="24"/>
        </w:rPr>
        <w:t>Model local laws</w:t>
      </w:r>
      <w:r>
        <w:rPr>
          <w:noProof/>
        </w:rPr>
        <w:tab/>
      </w:r>
      <w:r>
        <w:rPr>
          <w:noProof/>
        </w:rPr>
        <w:fldChar w:fldCharType="begin"/>
      </w:r>
      <w:r>
        <w:rPr>
          <w:noProof/>
        </w:rPr>
        <w:instrText xml:space="preserve"> PAGEREF _Toc111873149 \h </w:instrText>
      </w:r>
      <w:r>
        <w:rPr>
          <w:noProof/>
        </w:rPr>
      </w:r>
      <w:r>
        <w:rPr>
          <w:noProof/>
        </w:rPr>
        <w:fldChar w:fldCharType="separate"/>
      </w:r>
      <w:r>
        <w:rPr>
          <w:noProof/>
        </w:rPr>
        <w:t>363</w:t>
      </w:r>
      <w:r>
        <w:rPr>
          <w:noProof/>
        </w:rPr>
        <w:fldChar w:fldCharType="end"/>
      </w:r>
    </w:p>
    <w:p>
      <w:pPr>
        <w:pStyle w:val="TOC4"/>
        <w:tabs>
          <w:tab w:val="left" w:pos="1701"/>
        </w:tabs>
        <w:rPr>
          <w:noProof/>
          <w:sz w:val="24"/>
          <w:szCs w:val="24"/>
        </w:rPr>
      </w:pPr>
      <w:r>
        <w:rPr>
          <w:noProof/>
          <w:szCs w:val="24"/>
        </w:rPr>
        <w:t>343A</w:t>
      </w:r>
      <w:r>
        <w:rPr>
          <w:noProof/>
          <w:snapToGrid w:val="0"/>
          <w:szCs w:val="24"/>
        </w:rPr>
        <w:t xml:space="preserve">. </w:t>
      </w:r>
      <w:r>
        <w:rPr>
          <w:noProof/>
          <w:sz w:val="24"/>
          <w:szCs w:val="24"/>
        </w:rPr>
        <w:tab/>
      </w:r>
      <w:r>
        <w:rPr>
          <w:noProof/>
          <w:snapToGrid w:val="0"/>
          <w:szCs w:val="24"/>
        </w:rPr>
        <w:t>Regulations to operate as local laws</w:t>
      </w:r>
      <w:r>
        <w:rPr>
          <w:noProof/>
        </w:rPr>
        <w:tab/>
      </w:r>
      <w:r>
        <w:rPr>
          <w:noProof/>
        </w:rPr>
        <w:fldChar w:fldCharType="begin"/>
      </w:r>
      <w:r>
        <w:rPr>
          <w:noProof/>
        </w:rPr>
        <w:instrText xml:space="preserve"> PAGEREF _Toc111873150 \h </w:instrText>
      </w:r>
      <w:r>
        <w:rPr>
          <w:noProof/>
        </w:rPr>
      </w:r>
      <w:r>
        <w:rPr>
          <w:noProof/>
        </w:rPr>
        <w:fldChar w:fldCharType="separate"/>
      </w:r>
      <w:r>
        <w:rPr>
          <w:noProof/>
        </w:rPr>
        <w:t>363</w:t>
      </w:r>
      <w:r>
        <w:rPr>
          <w:noProof/>
        </w:rPr>
        <w:fldChar w:fldCharType="end"/>
      </w:r>
    </w:p>
    <w:p>
      <w:pPr>
        <w:pStyle w:val="TOC4"/>
        <w:tabs>
          <w:tab w:val="left" w:pos="1701"/>
        </w:tabs>
        <w:rPr>
          <w:noProof/>
          <w:sz w:val="24"/>
          <w:szCs w:val="24"/>
        </w:rPr>
      </w:pPr>
      <w:r>
        <w:rPr>
          <w:noProof/>
          <w:szCs w:val="24"/>
        </w:rPr>
        <w:t>343B</w:t>
      </w:r>
      <w:r>
        <w:rPr>
          <w:noProof/>
          <w:snapToGrid w:val="0"/>
          <w:szCs w:val="24"/>
        </w:rPr>
        <w:t xml:space="preserve">. </w:t>
      </w:r>
      <w:r>
        <w:rPr>
          <w:noProof/>
          <w:sz w:val="24"/>
          <w:szCs w:val="24"/>
        </w:rPr>
        <w:tab/>
      </w:r>
      <w:r>
        <w:rPr>
          <w:noProof/>
          <w:snapToGrid w:val="0"/>
          <w:szCs w:val="24"/>
        </w:rPr>
        <w:t>Governor may amend or repeal local laws</w:t>
      </w:r>
      <w:r>
        <w:rPr>
          <w:noProof/>
        </w:rPr>
        <w:tab/>
      </w:r>
      <w:r>
        <w:rPr>
          <w:noProof/>
        </w:rPr>
        <w:fldChar w:fldCharType="begin"/>
      </w:r>
      <w:r>
        <w:rPr>
          <w:noProof/>
        </w:rPr>
        <w:instrText xml:space="preserve"> PAGEREF _Toc111873151 \h </w:instrText>
      </w:r>
      <w:r>
        <w:rPr>
          <w:noProof/>
        </w:rPr>
      </w:r>
      <w:r>
        <w:rPr>
          <w:noProof/>
        </w:rPr>
        <w:fldChar w:fldCharType="separate"/>
      </w:r>
      <w:r>
        <w:rPr>
          <w:noProof/>
        </w:rPr>
        <w:t>364</w:t>
      </w:r>
      <w:r>
        <w:rPr>
          <w:noProof/>
        </w:rPr>
        <w:fldChar w:fldCharType="end"/>
      </w:r>
    </w:p>
    <w:p>
      <w:pPr>
        <w:pStyle w:val="TOC4"/>
        <w:tabs>
          <w:tab w:val="left" w:pos="1701"/>
        </w:tabs>
        <w:rPr>
          <w:noProof/>
          <w:sz w:val="24"/>
          <w:szCs w:val="24"/>
        </w:rPr>
      </w:pPr>
      <w:r>
        <w:rPr>
          <w:noProof/>
          <w:szCs w:val="24"/>
        </w:rPr>
        <w:t>344</w:t>
      </w:r>
      <w:r>
        <w:rPr>
          <w:noProof/>
          <w:snapToGrid w:val="0"/>
          <w:szCs w:val="24"/>
        </w:rPr>
        <w:t>.</w:t>
      </w:r>
      <w:r>
        <w:rPr>
          <w:noProof/>
          <w:sz w:val="24"/>
          <w:szCs w:val="24"/>
        </w:rPr>
        <w:tab/>
      </w:r>
      <w:r>
        <w:rPr>
          <w:noProof/>
          <w:snapToGrid w:val="0"/>
          <w:szCs w:val="24"/>
        </w:rPr>
        <w:t>Penalties, fees, etc.</w:t>
      </w:r>
      <w:r>
        <w:rPr>
          <w:noProof/>
        </w:rPr>
        <w:tab/>
      </w:r>
      <w:r>
        <w:rPr>
          <w:noProof/>
        </w:rPr>
        <w:fldChar w:fldCharType="begin"/>
      </w:r>
      <w:r>
        <w:rPr>
          <w:noProof/>
        </w:rPr>
        <w:instrText xml:space="preserve"> PAGEREF _Toc111873152 \h </w:instrText>
      </w:r>
      <w:r>
        <w:rPr>
          <w:noProof/>
        </w:rPr>
      </w:r>
      <w:r>
        <w:rPr>
          <w:noProof/>
        </w:rPr>
        <w:fldChar w:fldCharType="separate"/>
      </w:r>
      <w:r>
        <w:rPr>
          <w:noProof/>
        </w:rPr>
        <w:t>364</w:t>
      </w:r>
      <w:r>
        <w:rPr>
          <w:noProof/>
        </w:rPr>
        <w:fldChar w:fldCharType="end"/>
      </w:r>
    </w:p>
    <w:p>
      <w:pPr>
        <w:pStyle w:val="TOC4"/>
        <w:tabs>
          <w:tab w:val="left" w:pos="1701"/>
        </w:tabs>
        <w:rPr>
          <w:noProof/>
          <w:sz w:val="24"/>
          <w:szCs w:val="24"/>
        </w:rPr>
      </w:pPr>
      <w:r>
        <w:rPr>
          <w:noProof/>
          <w:szCs w:val="24"/>
        </w:rPr>
        <w:t>344A</w:t>
      </w:r>
      <w:r>
        <w:rPr>
          <w:noProof/>
          <w:snapToGrid w:val="0"/>
          <w:szCs w:val="24"/>
        </w:rPr>
        <w:t xml:space="preserve">. </w:t>
      </w:r>
      <w:r>
        <w:rPr>
          <w:noProof/>
          <w:sz w:val="24"/>
          <w:szCs w:val="24"/>
        </w:rPr>
        <w:tab/>
      </w:r>
      <w:r>
        <w:rPr>
          <w:noProof/>
          <w:snapToGrid w:val="0"/>
          <w:szCs w:val="24"/>
        </w:rPr>
        <w:t>Incorporation by reference</w:t>
      </w:r>
      <w:r>
        <w:rPr>
          <w:noProof/>
        </w:rPr>
        <w:tab/>
      </w:r>
      <w:r>
        <w:rPr>
          <w:noProof/>
        </w:rPr>
        <w:fldChar w:fldCharType="begin"/>
      </w:r>
      <w:r>
        <w:rPr>
          <w:noProof/>
        </w:rPr>
        <w:instrText xml:space="preserve"> PAGEREF _Toc111873153 \h </w:instrText>
      </w:r>
      <w:r>
        <w:rPr>
          <w:noProof/>
        </w:rPr>
      </w:r>
      <w:r>
        <w:rPr>
          <w:noProof/>
        </w:rPr>
        <w:fldChar w:fldCharType="separate"/>
      </w:r>
      <w:r>
        <w:rPr>
          <w:noProof/>
        </w:rPr>
        <w:t>365</w:t>
      </w:r>
      <w:r>
        <w:rPr>
          <w:noProof/>
        </w:rPr>
        <w:fldChar w:fldCharType="end"/>
      </w:r>
    </w:p>
    <w:p>
      <w:pPr>
        <w:pStyle w:val="TOC4"/>
        <w:tabs>
          <w:tab w:val="left" w:pos="1701"/>
        </w:tabs>
        <w:rPr>
          <w:noProof/>
          <w:sz w:val="24"/>
          <w:szCs w:val="24"/>
        </w:rPr>
      </w:pPr>
      <w:r>
        <w:rPr>
          <w:noProof/>
          <w:szCs w:val="24"/>
        </w:rPr>
        <w:t>344B</w:t>
      </w:r>
      <w:r>
        <w:rPr>
          <w:noProof/>
          <w:snapToGrid w:val="0"/>
          <w:szCs w:val="24"/>
        </w:rPr>
        <w:t xml:space="preserve">. </w:t>
      </w:r>
      <w:r>
        <w:rPr>
          <w:noProof/>
          <w:sz w:val="24"/>
          <w:szCs w:val="24"/>
        </w:rPr>
        <w:tab/>
      </w:r>
      <w:r>
        <w:rPr>
          <w:noProof/>
          <w:snapToGrid w:val="0"/>
          <w:szCs w:val="24"/>
        </w:rPr>
        <w:t>Evidence of contents of standard etc. adopted</w:t>
      </w:r>
      <w:r>
        <w:rPr>
          <w:noProof/>
        </w:rPr>
        <w:tab/>
      </w:r>
      <w:r>
        <w:rPr>
          <w:noProof/>
        </w:rPr>
        <w:fldChar w:fldCharType="begin"/>
      </w:r>
      <w:r>
        <w:rPr>
          <w:noProof/>
        </w:rPr>
        <w:instrText xml:space="preserve"> PAGEREF _Toc111873154 \h </w:instrText>
      </w:r>
      <w:r>
        <w:rPr>
          <w:noProof/>
        </w:rPr>
      </w:r>
      <w:r>
        <w:rPr>
          <w:noProof/>
        </w:rPr>
        <w:fldChar w:fldCharType="separate"/>
      </w:r>
      <w:r>
        <w:rPr>
          <w:noProof/>
        </w:rPr>
        <w:t>366</w:t>
      </w:r>
      <w:r>
        <w:rPr>
          <w:noProof/>
        </w:rPr>
        <w:fldChar w:fldCharType="end"/>
      </w:r>
    </w:p>
    <w:p>
      <w:pPr>
        <w:pStyle w:val="TOC4"/>
        <w:tabs>
          <w:tab w:val="left" w:pos="1701"/>
        </w:tabs>
        <w:rPr>
          <w:noProof/>
          <w:sz w:val="24"/>
          <w:szCs w:val="24"/>
        </w:rPr>
      </w:pPr>
      <w:r>
        <w:rPr>
          <w:noProof/>
          <w:szCs w:val="24"/>
        </w:rPr>
        <w:t>344C</w:t>
      </w:r>
      <w:r>
        <w:rPr>
          <w:noProof/>
          <w:snapToGrid w:val="0"/>
          <w:szCs w:val="24"/>
        </w:rPr>
        <w:t xml:space="preserve">. </w:t>
      </w:r>
      <w:r>
        <w:rPr>
          <w:noProof/>
          <w:sz w:val="24"/>
          <w:szCs w:val="24"/>
        </w:rPr>
        <w:tab/>
      </w:r>
      <w:r>
        <w:rPr>
          <w:noProof/>
          <w:snapToGrid w:val="0"/>
          <w:szCs w:val="24"/>
        </w:rPr>
        <w:t>Fees and charges may be fixed by resolution</w:t>
      </w:r>
      <w:r>
        <w:rPr>
          <w:noProof/>
        </w:rPr>
        <w:tab/>
      </w:r>
      <w:r>
        <w:rPr>
          <w:noProof/>
        </w:rPr>
        <w:fldChar w:fldCharType="begin"/>
      </w:r>
      <w:r>
        <w:rPr>
          <w:noProof/>
        </w:rPr>
        <w:instrText xml:space="preserve"> PAGEREF _Toc111873155 \h </w:instrText>
      </w:r>
      <w:r>
        <w:rPr>
          <w:noProof/>
        </w:rPr>
      </w:r>
      <w:r>
        <w:rPr>
          <w:noProof/>
        </w:rPr>
        <w:fldChar w:fldCharType="separate"/>
      </w:r>
      <w:r>
        <w:rPr>
          <w:noProof/>
        </w:rPr>
        <w:t>366</w:t>
      </w:r>
      <w:r>
        <w:rPr>
          <w:noProof/>
        </w:rPr>
        <w:fldChar w:fldCharType="end"/>
      </w:r>
    </w:p>
    <w:p>
      <w:pPr>
        <w:pStyle w:val="TOC4"/>
        <w:tabs>
          <w:tab w:val="left" w:pos="1701"/>
        </w:tabs>
        <w:rPr>
          <w:noProof/>
          <w:sz w:val="24"/>
          <w:szCs w:val="24"/>
        </w:rPr>
      </w:pPr>
      <w:r>
        <w:rPr>
          <w:noProof/>
          <w:szCs w:val="24"/>
        </w:rPr>
        <w:t>345</w:t>
      </w:r>
      <w:r>
        <w:rPr>
          <w:noProof/>
          <w:snapToGrid w:val="0"/>
          <w:szCs w:val="24"/>
        </w:rPr>
        <w:t>.</w:t>
      </w:r>
      <w:r>
        <w:rPr>
          <w:noProof/>
          <w:sz w:val="24"/>
          <w:szCs w:val="24"/>
        </w:rPr>
        <w:tab/>
      </w:r>
      <w:r>
        <w:rPr>
          <w:noProof/>
          <w:snapToGrid w:val="0"/>
          <w:szCs w:val="24"/>
        </w:rPr>
        <w:t>Regulations to be confirmed</w:t>
      </w:r>
      <w:r>
        <w:rPr>
          <w:noProof/>
        </w:rPr>
        <w:tab/>
      </w:r>
      <w:r>
        <w:rPr>
          <w:noProof/>
        </w:rPr>
        <w:fldChar w:fldCharType="begin"/>
      </w:r>
      <w:r>
        <w:rPr>
          <w:noProof/>
        </w:rPr>
        <w:instrText xml:space="preserve"> PAGEREF _Toc111873156 \h </w:instrText>
      </w:r>
      <w:r>
        <w:rPr>
          <w:noProof/>
        </w:rPr>
      </w:r>
      <w:r>
        <w:rPr>
          <w:noProof/>
        </w:rPr>
        <w:fldChar w:fldCharType="separate"/>
      </w:r>
      <w:r>
        <w:rPr>
          <w:noProof/>
        </w:rPr>
        <w:t>367</w:t>
      </w:r>
      <w:r>
        <w:rPr>
          <w:noProof/>
        </w:rPr>
        <w:fldChar w:fldCharType="end"/>
      </w:r>
    </w:p>
    <w:p>
      <w:pPr>
        <w:pStyle w:val="TOC4"/>
        <w:tabs>
          <w:tab w:val="left" w:pos="1701"/>
        </w:tabs>
        <w:rPr>
          <w:noProof/>
          <w:sz w:val="24"/>
          <w:szCs w:val="24"/>
        </w:rPr>
      </w:pPr>
      <w:r>
        <w:rPr>
          <w:noProof/>
          <w:szCs w:val="24"/>
        </w:rPr>
        <w:t>348</w:t>
      </w:r>
      <w:r>
        <w:rPr>
          <w:noProof/>
          <w:snapToGrid w:val="0"/>
          <w:szCs w:val="24"/>
        </w:rPr>
        <w:t>.</w:t>
      </w:r>
      <w:r>
        <w:rPr>
          <w:noProof/>
          <w:sz w:val="24"/>
          <w:szCs w:val="24"/>
        </w:rPr>
        <w:tab/>
      </w:r>
      <w:r>
        <w:rPr>
          <w:noProof/>
          <w:snapToGrid w:val="0"/>
          <w:szCs w:val="24"/>
        </w:rPr>
        <w:t>Evidence of local laws</w:t>
      </w:r>
      <w:r>
        <w:rPr>
          <w:noProof/>
        </w:rPr>
        <w:tab/>
      </w:r>
      <w:r>
        <w:rPr>
          <w:noProof/>
        </w:rPr>
        <w:fldChar w:fldCharType="begin"/>
      </w:r>
      <w:r>
        <w:rPr>
          <w:noProof/>
        </w:rPr>
        <w:instrText xml:space="preserve"> PAGEREF _Toc111873157 \h </w:instrText>
      </w:r>
      <w:r>
        <w:rPr>
          <w:noProof/>
        </w:rPr>
      </w:r>
      <w:r>
        <w:rPr>
          <w:noProof/>
        </w:rPr>
        <w:fldChar w:fldCharType="separate"/>
      </w:r>
      <w:r>
        <w:rPr>
          <w:noProof/>
        </w:rPr>
        <w:t>368</w:t>
      </w:r>
      <w:r>
        <w:rPr>
          <w:noProof/>
        </w:rPr>
        <w:fldChar w:fldCharType="end"/>
      </w:r>
    </w:p>
    <w:p>
      <w:pPr>
        <w:pStyle w:val="TOC4"/>
        <w:tabs>
          <w:tab w:val="left" w:pos="1701"/>
        </w:tabs>
        <w:rPr>
          <w:noProof/>
          <w:sz w:val="24"/>
          <w:szCs w:val="24"/>
        </w:rPr>
      </w:pPr>
      <w:r>
        <w:rPr>
          <w:noProof/>
          <w:szCs w:val="24"/>
        </w:rPr>
        <w:t>348A</w:t>
      </w:r>
      <w:r>
        <w:rPr>
          <w:noProof/>
          <w:snapToGrid w:val="0"/>
          <w:szCs w:val="24"/>
        </w:rPr>
        <w:t xml:space="preserve">. </w:t>
      </w:r>
      <w:r>
        <w:rPr>
          <w:noProof/>
          <w:sz w:val="24"/>
          <w:szCs w:val="24"/>
        </w:rPr>
        <w:tab/>
      </w:r>
      <w:r>
        <w:rPr>
          <w:noProof/>
          <w:snapToGrid w:val="0"/>
          <w:szCs w:val="24"/>
        </w:rPr>
        <w:t>Proclamations, etc., may be revoked or varied</w:t>
      </w:r>
      <w:r>
        <w:rPr>
          <w:noProof/>
        </w:rPr>
        <w:tab/>
      </w:r>
      <w:r>
        <w:rPr>
          <w:noProof/>
        </w:rPr>
        <w:fldChar w:fldCharType="begin"/>
      </w:r>
      <w:r>
        <w:rPr>
          <w:noProof/>
        </w:rPr>
        <w:instrText xml:space="preserve"> PAGEREF _Toc111873158 \h </w:instrText>
      </w:r>
      <w:r>
        <w:rPr>
          <w:noProof/>
        </w:rPr>
      </w:r>
      <w:r>
        <w:rPr>
          <w:noProof/>
        </w:rPr>
        <w:fldChar w:fldCharType="separate"/>
      </w:r>
      <w:r>
        <w:rPr>
          <w:noProof/>
        </w:rPr>
        <w:t>368</w:t>
      </w:r>
      <w:r>
        <w:rPr>
          <w:noProof/>
        </w:rPr>
        <w:fldChar w:fldCharType="end"/>
      </w:r>
    </w:p>
    <w:p>
      <w:pPr>
        <w:pStyle w:val="TOC2"/>
        <w:tabs>
          <w:tab w:val="right" w:leader="dot" w:pos="7086"/>
        </w:tabs>
        <w:rPr>
          <w:b w:val="0"/>
          <w:noProof/>
          <w:sz w:val="24"/>
          <w:szCs w:val="24"/>
        </w:rPr>
      </w:pPr>
      <w:r>
        <w:rPr>
          <w:noProof/>
          <w:szCs w:val="30"/>
        </w:rPr>
        <w:t>Part XV — Miscellaneous provisions</w:t>
      </w:r>
    </w:p>
    <w:p>
      <w:pPr>
        <w:pStyle w:val="TOC4"/>
        <w:tabs>
          <w:tab w:val="left" w:pos="1701"/>
        </w:tabs>
        <w:rPr>
          <w:noProof/>
          <w:sz w:val="24"/>
          <w:szCs w:val="24"/>
        </w:rPr>
      </w:pPr>
      <w:r>
        <w:rPr>
          <w:noProof/>
          <w:szCs w:val="24"/>
        </w:rPr>
        <w:t>349</w:t>
      </w:r>
      <w:r>
        <w:rPr>
          <w:noProof/>
          <w:snapToGrid w:val="0"/>
          <w:szCs w:val="24"/>
        </w:rPr>
        <w:t>.</w:t>
      </w:r>
      <w:r>
        <w:rPr>
          <w:noProof/>
          <w:sz w:val="24"/>
          <w:szCs w:val="24"/>
        </w:rPr>
        <w:tab/>
      </w:r>
      <w:r>
        <w:rPr>
          <w:noProof/>
          <w:snapToGrid w:val="0"/>
          <w:szCs w:val="24"/>
        </w:rPr>
        <w:t>Entry</w:t>
      </w:r>
      <w:r>
        <w:rPr>
          <w:noProof/>
        </w:rPr>
        <w:tab/>
      </w:r>
      <w:r>
        <w:rPr>
          <w:noProof/>
        </w:rPr>
        <w:fldChar w:fldCharType="begin"/>
      </w:r>
      <w:r>
        <w:rPr>
          <w:noProof/>
        </w:rPr>
        <w:instrText xml:space="preserve"> PAGEREF _Toc111873160 \h </w:instrText>
      </w:r>
      <w:r>
        <w:rPr>
          <w:noProof/>
        </w:rPr>
      </w:r>
      <w:r>
        <w:rPr>
          <w:noProof/>
        </w:rPr>
        <w:fldChar w:fldCharType="separate"/>
      </w:r>
      <w:r>
        <w:rPr>
          <w:noProof/>
        </w:rPr>
        <w:t>370</w:t>
      </w:r>
      <w:r>
        <w:rPr>
          <w:noProof/>
        </w:rPr>
        <w:fldChar w:fldCharType="end"/>
      </w:r>
    </w:p>
    <w:p>
      <w:pPr>
        <w:pStyle w:val="TOC4"/>
        <w:tabs>
          <w:tab w:val="left" w:pos="1701"/>
        </w:tabs>
        <w:rPr>
          <w:noProof/>
          <w:sz w:val="24"/>
          <w:szCs w:val="24"/>
        </w:rPr>
      </w:pPr>
      <w:r>
        <w:rPr>
          <w:noProof/>
          <w:szCs w:val="24"/>
        </w:rPr>
        <w:t>350</w:t>
      </w:r>
      <w:r>
        <w:rPr>
          <w:noProof/>
          <w:snapToGrid w:val="0"/>
          <w:szCs w:val="24"/>
        </w:rPr>
        <w:t>.</w:t>
      </w:r>
      <w:r>
        <w:rPr>
          <w:noProof/>
          <w:sz w:val="24"/>
          <w:szCs w:val="24"/>
        </w:rPr>
        <w:tab/>
      </w:r>
      <w:r>
        <w:rPr>
          <w:noProof/>
          <w:snapToGrid w:val="0"/>
          <w:szCs w:val="24"/>
        </w:rPr>
        <w:t>Vessels</w:t>
      </w:r>
      <w:r>
        <w:rPr>
          <w:noProof/>
        </w:rPr>
        <w:tab/>
      </w:r>
      <w:r>
        <w:rPr>
          <w:noProof/>
        </w:rPr>
        <w:fldChar w:fldCharType="begin"/>
      </w:r>
      <w:r>
        <w:rPr>
          <w:noProof/>
        </w:rPr>
        <w:instrText xml:space="preserve"> PAGEREF _Toc111873161 \h </w:instrText>
      </w:r>
      <w:r>
        <w:rPr>
          <w:noProof/>
        </w:rPr>
      </w:r>
      <w:r>
        <w:rPr>
          <w:noProof/>
        </w:rPr>
        <w:fldChar w:fldCharType="separate"/>
      </w:r>
      <w:r>
        <w:rPr>
          <w:noProof/>
        </w:rPr>
        <w:t>370</w:t>
      </w:r>
      <w:r>
        <w:rPr>
          <w:noProof/>
        </w:rPr>
        <w:fldChar w:fldCharType="end"/>
      </w:r>
    </w:p>
    <w:p>
      <w:pPr>
        <w:pStyle w:val="TOC4"/>
        <w:tabs>
          <w:tab w:val="left" w:pos="1701"/>
        </w:tabs>
        <w:rPr>
          <w:noProof/>
          <w:sz w:val="24"/>
          <w:szCs w:val="24"/>
        </w:rPr>
      </w:pPr>
      <w:r>
        <w:rPr>
          <w:noProof/>
          <w:szCs w:val="24"/>
        </w:rPr>
        <w:t>351</w:t>
      </w:r>
      <w:r>
        <w:rPr>
          <w:noProof/>
          <w:snapToGrid w:val="0"/>
          <w:szCs w:val="24"/>
        </w:rPr>
        <w:t>.</w:t>
      </w:r>
      <w:r>
        <w:rPr>
          <w:noProof/>
          <w:sz w:val="24"/>
          <w:szCs w:val="24"/>
        </w:rPr>
        <w:tab/>
      </w:r>
      <w:r>
        <w:rPr>
          <w:noProof/>
          <w:snapToGrid w:val="0"/>
          <w:szCs w:val="24"/>
        </w:rPr>
        <w:t>Obstructing execution of Act</w:t>
      </w:r>
      <w:r>
        <w:rPr>
          <w:noProof/>
        </w:rPr>
        <w:tab/>
      </w:r>
      <w:r>
        <w:rPr>
          <w:noProof/>
        </w:rPr>
        <w:fldChar w:fldCharType="begin"/>
      </w:r>
      <w:r>
        <w:rPr>
          <w:noProof/>
        </w:rPr>
        <w:instrText xml:space="preserve"> PAGEREF _Toc111873162 \h </w:instrText>
      </w:r>
      <w:r>
        <w:rPr>
          <w:noProof/>
        </w:rPr>
      </w:r>
      <w:r>
        <w:rPr>
          <w:noProof/>
        </w:rPr>
        <w:fldChar w:fldCharType="separate"/>
      </w:r>
      <w:r>
        <w:rPr>
          <w:noProof/>
        </w:rPr>
        <w:t>371</w:t>
      </w:r>
      <w:r>
        <w:rPr>
          <w:noProof/>
        </w:rPr>
        <w:fldChar w:fldCharType="end"/>
      </w:r>
    </w:p>
    <w:p>
      <w:pPr>
        <w:pStyle w:val="TOC4"/>
        <w:tabs>
          <w:tab w:val="left" w:pos="1701"/>
        </w:tabs>
        <w:rPr>
          <w:noProof/>
          <w:sz w:val="24"/>
          <w:szCs w:val="24"/>
        </w:rPr>
      </w:pPr>
      <w:r>
        <w:rPr>
          <w:noProof/>
          <w:szCs w:val="24"/>
        </w:rPr>
        <w:t>352</w:t>
      </w:r>
      <w:r>
        <w:rPr>
          <w:noProof/>
          <w:snapToGrid w:val="0"/>
          <w:szCs w:val="24"/>
        </w:rPr>
        <w:t>.</w:t>
      </w:r>
      <w:r>
        <w:rPr>
          <w:noProof/>
          <w:sz w:val="24"/>
          <w:szCs w:val="24"/>
        </w:rPr>
        <w:tab/>
      </w:r>
      <w:r>
        <w:rPr>
          <w:noProof/>
          <w:snapToGrid w:val="0"/>
          <w:szCs w:val="24"/>
        </w:rPr>
        <w:t>Duty of police officers</w:t>
      </w:r>
      <w:r>
        <w:rPr>
          <w:noProof/>
        </w:rPr>
        <w:tab/>
      </w:r>
      <w:r>
        <w:rPr>
          <w:noProof/>
        </w:rPr>
        <w:fldChar w:fldCharType="begin"/>
      </w:r>
      <w:r>
        <w:rPr>
          <w:noProof/>
        </w:rPr>
        <w:instrText xml:space="preserve"> PAGEREF _Toc111873163 \h </w:instrText>
      </w:r>
      <w:r>
        <w:rPr>
          <w:noProof/>
        </w:rPr>
      </w:r>
      <w:r>
        <w:rPr>
          <w:noProof/>
        </w:rPr>
        <w:fldChar w:fldCharType="separate"/>
      </w:r>
      <w:r>
        <w:rPr>
          <w:noProof/>
        </w:rPr>
        <w:t>372</w:t>
      </w:r>
      <w:r>
        <w:rPr>
          <w:noProof/>
        </w:rPr>
        <w:fldChar w:fldCharType="end"/>
      </w:r>
    </w:p>
    <w:p>
      <w:pPr>
        <w:pStyle w:val="TOC4"/>
        <w:tabs>
          <w:tab w:val="left" w:pos="1701"/>
        </w:tabs>
        <w:rPr>
          <w:noProof/>
          <w:sz w:val="24"/>
          <w:szCs w:val="24"/>
        </w:rPr>
      </w:pPr>
      <w:r>
        <w:rPr>
          <w:noProof/>
          <w:szCs w:val="24"/>
        </w:rPr>
        <w:t>353</w:t>
      </w:r>
      <w:r>
        <w:rPr>
          <w:noProof/>
          <w:snapToGrid w:val="0"/>
          <w:szCs w:val="24"/>
        </w:rPr>
        <w:t>.</w:t>
      </w:r>
      <w:r>
        <w:rPr>
          <w:noProof/>
          <w:sz w:val="24"/>
          <w:szCs w:val="24"/>
        </w:rPr>
        <w:tab/>
      </w:r>
      <w:r>
        <w:rPr>
          <w:noProof/>
          <w:snapToGrid w:val="0"/>
          <w:szCs w:val="24"/>
        </w:rPr>
        <w:t>Power to take possession of and lease land or premises on which expenses are due</w:t>
      </w:r>
      <w:r>
        <w:rPr>
          <w:noProof/>
        </w:rPr>
        <w:tab/>
      </w:r>
      <w:r>
        <w:rPr>
          <w:noProof/>
        </w:rPr>
        <w:fldChar w:fldCharType="begin"/>
      </w:r>
      <w:r>
        <w:rPr>
          <w:noProof/>
        </w:rPr>
        <w:instrText xml:space="preserve"> PAGEREF _Toc111873164 \h </w:instrText>
      </w:r>
      <w:r>
        <w:rPr>
          <w:noProof/>
        </w:rPr>
      </w:r>
      <w:r>
        <w:rPr>
          <w:noProof/>
        </w:rPr>
        <w:fldChar w:fldCharType="separate"/>
      </w:r>
      <w:r>
        <w:rPr>
          <w:noProof/>
        </w:rPr>
        <w:t>373</w:t>
      </w:r>
      <w:r>
        <w:rPr>
          <w:noProof/>
        </w:rPr>
        <w:fldChar w:fldCharType="end"/>
      </w:r>
    </w:p>
    <w:p>
      <w:pPr>
        <w:pStyle w:val="TOC4"/>
        <w:tabs>
          <w:tab w:val="left" w:pos="1701"/>
        </w:tabs>
        <w:rPr>
          <w:noProof/>
          <w:sz w:val="24"/>
          <w:szCs w:val="24"/>
        </w:rPr>
      </w:pPr>
      <w:r>
        <w:rPr>
          <w:noProof/>
          <w:szCs w:val="24"/>
        </w:rPr>
        <w:t>354</w:t>
      </w:r>
      <w:r>
        <w:rPr>
          <w:noProof/>
          <w:snapToGrid w:val="0"/>
          <w:szCs w:val="24"/>
        </w:rPr>
        <w:t>.</w:t>
      </w:r>
      <w:r>
        <w:rPr>
          <w:noProof/>
          <w:sz w:val="24"/>
          <w:szCs w:val="24"/>
        </w:rPr>
        <w:tab/>
      </w:r>
      <w:r>
        <w:rPr>
          <w:noProof/>
          <w:snapToGrid w:val="0"/>
          <w:szCs w:val="24"/>
        </w:rPr>
        <w:t>Service of notice</w:t>
      </w:r>
      <w:r>
        <w:rPr>
          <w:noProof/>
        </w:rPr>
        <w:tab/>
      </w:r>
      <w:r>
        <w:rPr>
          <w:noProof/>
        </w:rPr>
        <w:fldChar w:fldCharType="begin"/>
      </w:r>
      <w:r>
        <w:rPr>
          <w:noProof/>
        </w:rPr>
        <w:instrText xml:space="preserve"> PAGEREF _Toc111873165 \h </w:instrText>
      </w:r>
      <w:r>
        <w:rPr>
          <w:noProof/>
        </w:rPr>
      </w:r>
      <w:r>
        <w:rPr>
          <w:noProof/>
        </w:rPr>
        <w:fldChar w:fldCharType="separate"/>
      </w:r>
      <w:r>
        <w:rPr>
          <w:noProof/>
        </w:rPr>
        <w:t>373</w:t>
      </w:r>
      <w:r>
        <w:rPr>
          <w:noProof/>
        </w:rPr>
        <w:fldChar w:fldCharType="end"/>
      </w:r>
    </w:p>
    <w:p>
      <w:pPr>
        <w:pStyle w:val="TOC4"/>
        <w:tabs>
          <w:tab w:val="left" w:pos="1701"/>
        </w:tabs>
        <w:rPr>
          <w:noProof/>
          <w:sz w:val="24"/>
          <w:szCs w:val="24"/>
        </w:rPr>
      </w:pPr>
      <w:r>
        <w:rPr>
          <w:noProof/>
          <w:szCs w:val="24"/>
        </w:rPr>
        <w:t>355</w:t>
      </w:r>
      <w:r>
        <w:rPr>
          <w:noProof/>
          <w:snapToGrid w:val="0"/>
          <w:szCs w:val="24"/>
        </w:rPr>
        <w:t>.</w:t>
      </w:r>
      <w:r>
        <w:rPr>
          <w:noProof/>
          <w:sz w:val="24"/>
          <w:szCs w:val="24"/>
        </w:rPr>
        <w:tab/>
      </w:r>
      <w:r>
        <w:rPr>
          <w:noProof/>
          <w:snapToGrid w:val="0"/>
          <w:szCs w:val="24"/>
        </w:rPr>
        <w:t>Continued operation of notices and orders</w:t>
      </w:r>
      <w:r>
        <w:rPr>
          <w:noProof/>
        </w:rPr>
        <w:tab/>
      </w:r>
      <w:r>
        <w:rPr>
          <w:noProof/>
        </w:rPr>
        <w:fldChar w:fldCharType="begin"/>
      </w:r>
      <w:r>
        <w:rPr>
          <w:noProof/>
        </w:rPr>
        <w:instrText xml:space="preserve"> PAGEREF _Toc111873166 \h </w:instrText>
      </w:r>
      <w:r>
        <w:rPr>
          <w:noProof/>
        </w:rPr>
      </w:r>
      <w:r>
        <w:rPr>
          <w:noProof/>
        </w:rPr>
        <w:fldChar w:fldCharType="separate"/>
      </w:r>
      <w:r>
        <w:rPr>
          <w:noProof/>
        </w:rPr>
        <w:t>375</w:t>
      </w:r>
      <w:r>
        <w:rPr>
          <w:noProof/>
        </w:rPr>
        <w:fldChar w:fldCharType="end"/>
      </w:r>
    </w:p>
    <w:p>
      <w:pPr>
        <w:pStyle w:val="TOC4"/>
        <w:tabs>
          <w:tab w:val="left" w:pos="1701"/>
        </w:tabs>
        <w:rPr>
          <w:noProof/>
          <w:sz w:val="24"/>
          <w:szCs w:val="24"/>
        </w:rPr>
      </w:pPr>
      <w:r>
        <w:rPr>
          <w:noProof/>
          <w:szCs w:val="24"/>
        </w:rPr>
        <w:t>356</w:t>
      </w:r>
      <w:r>
        <w:rPr>
          <w:noProof/>
          <w:snapToGrid w:val="0"/>
          <w:szCs w:val="24"/>
        </w:rPr>
        <w:t>.</w:t>
      </w:r>
      <w:r>
        <w:rPr>
          <w:noProof/>
          <w:sz w:val="24"/>
          <w:szCs w:val="24"/>
        </w:rPr>
        <w:tab/>
      </w:r>
      <w:r>
        <w:rPr>
          <w:noProof/>
          <w:snapToGrid w:val="0"/>
          <w:szCs w:val="24"/>
        </w:rPr>
        <w:t>Proof of ownership</w:t>
      </w:r>
      <w:r>
        <w:rPr>
          <w:noProof/>
        </w:rPr>
        <w:tab/>
      </w:r>
      <w:r>
        <w:rPr>
          <w:noProof/>
        </w:rPr>
        <w:fldChar w:fldCharType="begin"/>
      </w:r>
      <w:r>
        <w:rPr>
          <w:noProof/>
        </w:rPr>
        <w:instrText xml:space="preserve"> PAGEREF _Toc111873167 \h </w:instrText>
      </w:r>
      <w:r>
        <w:rPr>
          <w:noProof/>
        </w:rPr>
      </w:r>
      <w:r>
        <w:rPr>
          <w:noProof/>
        </w:rPr>
        <w:fldChar w:fldCharType="separate"/>
      </w:r>
      <w:r>
        <w:rPr>
          <w:noProof/>
        </w:rPr>
        <w:t>375</w:t>
      </w:r>
      <w:r>
        <w:rPr>
          <w:noProof/>
        </w:rPr>
        <w:fldChar w:fldCharType="end"/>
      </w:r>
    </w:p>
    <w:p>
      <w:pPr>
        <w:pStyle w:val="TOC4"/>
        <w:tabs>
          <w:tab w:val="left" w:pos="1701"/>
        </w:tabs>
        <w:rPr>
          <w:noProof/>
          <w:sz w:val="24"/>
          <w:szCs w:val="24"/>
        </w:rPr>
      </w:pPr>
      <w:r>
        <w:rPr>
          <w:noProof/>
          <w:szCs w:val="24"/>
        </w:rPr>
        <w:t>357</w:t>
      </w:r>
      <w:r>
        <w:rPr>
          <w:noProof/>
          <w:snapToGrid w:val="0"/>
          <w:szCs w:val="24"/>
        </w:rPr>
        <w:t>.</w:t>
      </w:r>
      <w:r>
        <w:rPr>
          <w:noProof/>
          <w:sz w:val="24"/>
          <w:szCs w:val="24"/>
        </w:rPr>
        <w:tab/>
      </w:r>
      <w:r>
        <w:rPr>
          <w:noProof/>
          <w:snapToGrid w:val="0"/>
          <w:szCs w:val="24"/>
        </w:rPr>
        <w:t>Power to suspend or cancel licences</w:t>
      </w:r>
      <w:r>
        <w:rPr>
          <w:noProof/>
        </w:rPr>
        <w:tab/>
      </w:r>
      <w:r>
        <w:rPr>
          <w:noProof/>
        </w:rPr>
        <w:fldChar w:fldCharType="begin"/>
      </w:r>
      <w:r>
        <w:rPr>
          <w:noProof/>
        </w:rPr>
        <w:instrText xml:space="preserve"> PAGEREF _Toc111873168 \h </w:instrText>
      </w:r>
      <w:r>
        <w:rPr>
          <w:noProof/>
        </w:rPr>
      </w:r>
      <w:r>
        <w:rPr>
          <w:noProof/>
        </w:rPr>
        <w:fldChar w:fldCharType="separate"/>
      </w:r>
      <w:r>
        <w:rPr>
          <w:noProof/>
        </w:rPr>
        <w:t>376</w:t>
      </w:r>
      <w:r>
        <w:rPr>
          <w:noProof/>
        </w:rPr>
        <w:fldChar w:fldCharType="end"/>
      </w:r>
    </w:p>
    <w:p>
      <w:pPr>
        <w:pStyle w:val="TOC4"/>
        <w:tabs>
          <w:tab w:val="left" w:pos="1701"/>
        </w:tabs>
        <w:rPr>
          <w:noProof/>
          <w:sz w:val="24"/>
          <w:szCs w:val="24"/>
        </w:rPr>
      </w:pPr>
      <w:r>
        <w:rPr>
          <w:noProof/>
          <w:szCs w:val="24"/>
        </w:rPr>
        <w:t>358</w:t>
      </w:r>
      <w:r>
        <w:rPr>
          <w:noProof/>
          <w:snapToGrid w:val="0"/>
          <w:szCs w:val="24"/>
        </w:rPr>
        <w:t>.</w:t>
      </w:r>
      <w:r>
        <w:rPr>
          <w:noProof/>
          <w:sz w:val="24"/>
          <w:szCs w:val="24"/>
        </w:rPr>
        <w:tab/>
      </w:r>
      <w:r>
        <w:rPr>
          <w:noProof/>
          <w:snapToGrid w:val="0"/>
          <w:szCs w:val="24"/>
        </w:rPr>
        <w:t>Prosecution of offences</w:t>
      </w:r>
      <w:r>
        <w:rPr>
          <w:noProof/>
        </w:rPr>
        <w:tab/>
      </w:r>
      <w:r>
        <w:rPr>
          <w:noProof/>
        </w:rPr>
        <w:fldChar w:fldCharType="begin"/>
      </w:r>
      <w:r>
        <w:rPr>
          <w:noProof/>
        </w:rPr>
        <w:instrText xml:space="preserve"> PAGEREF _Toc111873169 \h </w:instrText>
      </w:r>
      <w:r>
        <w:rPr>
          <w:noProof/>
        </w:rPr>
      </w:r>
      <w:r>
        <w:rPr>
          <w:noProof/>
        </w:rPr>
        <w:fldChar w:fldCharType="separate"/>
      </w:r>
      <w:r>
        <w:rPr>
          <w:noProof/>
        </w:rPr>
        <w:t>376</w:t>
      </w:r>
      <w:r>
        <w:rPr>
          <w:noProof/>
        </w:rPr>
        <w:fldChar w:fldCharType="end"/>
      </w:r>
    </w:p>
    <w:p>
      <w:pPr>
        <w:pStyle w:val="TOC4"/>
        <w:tabs>
          <w:tab w:val="left" w:pos="1701"/>
        </w:tabs>
        <w:rPr>
          <w:noProof/>
          <w:sz w:val="24"/>
          <w:szCs w:val="24"/>
        </w:rPr>
      </w:pPr>
      <w:r>
        <w:rPr>
          <w:noProof/>
          <w:szCs w:val="24"/>
        </w:rPr>
        <w:t>359</w:t>
      </w:r>
      <w:r>
        <w:rPr>
          <w:noProof/>
          <w:snapToGrid w:val="0"/>
          <w:szCs w:val="24"/>
        </w:rPr>
        <w:t>.</w:t>
      </w:r>
      <w:r>
        <w:rPr>
          <w:noProof/>
          <w:sz w:val="24"/>
          <w:szCs w:val="24"/>
        </w:rPr>
        <w:tab/>
      </w:r>
      <w:r>
        <w:rPr>
          <w:noProof/>
          <w:snapToGrid w:val="0"/>
          <w:szCs w:val="24"/>
        </w:rPr>
        <w:t>No abatement</w:t>
      </w:r>
      <w:r>
        <w:rPr>
          <w:noProof/>
        </w:rPr>
        <w:tab/>
      </w:r>
      <w:r>
        <w:rPr>
          <w:noProof/>
        </w:rPr>
        <w:fldChar w:fldCharType="begin"/>
      </w:r>
      <w:r>
        <w:rPr>
          <w:noProof/>
        </w:rPr>
        <w:instrText xml:space="preserve"> PAGEREF _Toc111873170 \h </w:instrText>
      </w:r>
      <w:r>
        <w:rPr>
          <w:noProof/>
        </w:rPr>
      </w:r>
      <w:r>
        <w:rPr>
          <w:noProof/>
        </w:rPr>
        <w:fldChar w:fldCharType="separate"/>
      </w:r>
      <w:r>
        <w:rPr>
          <w:noProof/>
        </w:rPr>
        <w:t>377</w:t>
      </w:r>
      <w:r>
        <w:rPr>
          <w:noProof/>
        </w:rPr>
        <w:fldChar w:fldCharType="end"/>
      </w:r>
    </w:p>
    <w:p>
      <w:pPr>
        <w:pStyle w:val="TOC4"/>
        <w:tabs>
          <w:tab w:val="left" w:pos="1701"/>
        </w:tabs>
        <w:rPr>
          <w:noProof/>
          <w:sz w:val="24"/>
          <w:szCs w:val="24"/>
        </w:rPr>
      </w:pPr>
      <w:r>
        <w:rPr>
          <w:noProof/>
          <w:szCs w:val="24"/>
        </w:rPr>
        <w:t>360</w:t>
      </w:r>
      <w:r>
        <w:rPr>
          <w:noProof/>
          <w:snapToGrid w:val="0"/>
          <w:szCs w:val="24"/>
        </w:rPr>
        <w:t>.</w:t>
      </w:r>
      <w:r>
        <w:rPr>
          <w:noProof/>
          <w:sz w:val="24"/>
          <w:szCs w:val="24"/>
        </w:rPr>
        <w:tab/>
      </w:r>
      <w:r>
        <w:rPr>
          <w:noProof/>
          <w:snapToGrid w:val="0"/>
          <w:szCs w:val="24"/>
        </w:rPr>
        <w:t>Penalties</w:t>
      </w:r>
      <w:r>
        <w:rPr>
          <w:noProof/>
        </w:rPr>
        <w:tab/>
      </w:r>
      <w:r>
        <w:rPr>
          <w:noProof/>
        </w:rPr>
        <w:fldChar w:fldCharType="begin"/>
      </w:r>
      <w:r>
        <w:rPr>
          <w:noProof/>
        </w:rPr>
        <w:instrText xml:space="preserve"> PAGEREF _Toc111873171 \h </w:instrText>
      </w:r>
      <w:r>
        <w:rPr>
          <w:noProof/>
        </w:rPr>
      </w:r>
      <w:r>
        <w:rPr>
          <w:noProof/>
        </w:rPr>
        <w:fldChar w:fldCharType="separate"/>
      </w:r>
      <w:r>
        <w:rPr>
          <w:noProof/>
        </w:rPr>
        <w:t>377</w:t>
      </w:r>
      <w:r>
        <w:rPr>
          <w:noProof/>
        </w:rPr>
        <w:fldChar w:fldCharType="end"/>
      </w:r>
    </w:p>
    <w:p>
      <w:pPr>
        <w:pStyle w:val="TOC4"/>
        <w:tabs>
          <w:tab w:val="left" w:pos="1701"/>
        </w:tabs>
        <w:rPr>
          <w:noProof/>
          <w:sz w:val="24"/>
          <w:szCs w:val="24"/>
        </w:rPr>
      </w:pPr>
      <w:r>
        <w:rPr>
          <w:noProof/>
          <w:szCs w:val="24"/>
        </w:rPr>
        <w:t>361</w:t>
      </w:r>
      <w:r>
        <w:rPr>
          <w:noProof/>
          <w:snapToGrid w:val="0"/>
          <w:szCs w:val="24"/>
        </w:rPr>
        <w:t>.</w:t>
      </w:r>
      <w:r>
        <w:rPr>
          <w:noProof/>
          <w:sz w:val="24"/>
          <w:szCs w:val="24"/>
        </w:rPr>
        <w:tab/>
      </w:r>
      <w:r>
        <w:rPr>
          <w:noProof/>
          <w:snapToGrid w:val="0"/>
          <w:szCs w:val="24"/>
        </w:rPr>
        <w:t>General penalty</w:t>
      </w:r>
      <w:r>
        <w:rPr>
          <w:noProof/>
        </w:rPr>
        <w:tab/>
      </w:r>
      <w:r>
        <w:rPr>
          <w:noProof/>
        </w:rPr>
        <w:fldChar w:fldCharType="begin"/>
      </w:r>
      <w:r>
        <w:rPr>
          <w:noProof/>
        </w:rPr>
        <w:instrText xml:space="preserve"> PAGEREF _Toc111873172 \h </w:instrText>
      </w:r>
      <w:r>
        <w:rPr>
          <w:noProof/>
        </w:rPr>
      </w:r>
      <w:r>
        <w:rPr>
          <w:noProof/>
        </w:rPr>
        <w:fldChar w:fldCharType="separate"/>
      </w:r>
      <w:r>
        <w:rPr>
          <w:noProof/>
        </w:rPr>
        <w:t>382</w:t>
      </w:r>
      <w:r>
        <w:rPr>
          <w:noProof/>
        </w:rPr>
        <w:fldChar w:fldCharType="end"/>
      </w:r>
    </w:p>
    <w:p>
      <w:pPr>
        <w:pStyle w:val="TOC4"/>
        <w:tabs>
          <w:tab w:val="left" w:pos="1701"/>
        </w:tabs>
        <w:rPr>
          <w:noProof/>
          <w:sz w:val="24"/>
          <w:szCs w:val="24"/>
        </w:rPr>
      </w:pPr>
      <w:r>
        <w:rPr>
          <w:noProof/>
          <w:szCs w:val="24"/>
        </w:rPr>
        <w:t>362</w:t>
      </w:r>
      <w:r>
        <w:rPr>
          <w:noProof/>
          <w:snapToGrid w:val="0"/>
          <w:szCs w:val="24"/>
        </w:rPr>
        <w:t>.</w:t>
      </w:r>
      <w:r>
        <w:rPr>
          <w:noProof/>
          <w:sz w:val="24"/>
          <w:szCs w:val="24"/>
        </w:rPr>
        <w:tab/>
      </w:r>
      <w:r>
        <w:rPr>
          <w:noProof/>
          <w:snapToGrid w:val="0"/>
          <w:szCs w:val="24"/>
        </w:rPr>
        <w:t>Proceedings for an offence</w:t>
      </w:r>
      <w:r>
        <w:rPr>
          <w:noProof/>
        </w:rPr>
        <w:tab/>
      </w:r>
      <w:r>
        <w:rPr>
          <w:noProof/>
        </w:rPr>
        <w:fldChar w:fldCharType="begin"/>
      </w:r>
      <w:r>
        <w:rPr>
          <w:noProof/>
        </w:rPr>
        <w:instrText xml:space="preserve"> PAGEREF _Toc111873173 \h </w:instrText>
      </w:r>
      <w:r>
        <w:rPr>
          <w:noProof/>
        </w:rPr>
      </w:r>
      <w:r>
        <w:rPr>
          <w:noProof/>
        </w:rPr>
        <w:fldChar w:fldCharType="separate"/>
      </w:r>
      <w:r>
        <w:rPr>
          <w:noProof/>
        </w:rPr>
        <w:t>382</w:t>
      </w:r>
      <w:r>
        <w:rPr>
          <w:noProof/>
        </w:rPr>
        <w:fldChar w:fldCharType="end"/>
      </w:r>
    </w:p>
    <w:p>
      <w:pPr>
        <w:pStyle w:val="TOC4"/>
        <w:tabs>
          <w:tab w:val="left" w:pos="1701"/>
        </w:tabs>
        <w:rPr>
          <w:noProof/>
          <w:sz w:val="24"/>
          <w:szCs w:val="24"/>
        </w:rPr>
      </w:pPr>
      <w:r>
        <w:rPr>
          <w:noProof/>
          <w:szCs w:val="24"/>
        </w:rPr>
        <w:t>365</w:t>
      </w:r>
      <w:r>
        <w:rPr>
          <w:noProof/>
          <w:snapToGrid w:val="0"/>
          <w:szCs w:val="24"/>
        </w:rPr>
        <w:t>.</w:t>
      </w:r>
      <w:r>
        <w:rPr>
          <w:noProof/>
          <w:sz w:val="24"/>
          <w:szCs w:val="24"/>
        </w:rPr>
        <w:tab/>
      </w:r>
      <w:r>
        <w:rPr>
          <w:noProof/>
          <w:snapToGrid w:val="0"/>
          <w:szCs w:val="24"/>
        </w:rPr>
        <w:t>Protection against personal liability</w:t>
      </w:r>
      <w:r>
        <w:rPr>
          <w:noProof/>
        </w:rPr>
        <w:tab/>
      </w:r>
      <w:r>
        <w:rPr>
          <w:noProof/>
        </w:rPr>
        <w:fldChar w:fldCharType="begin"/>
      </w:r>
      <w:r>
        <w:rPr>
          <w:noProof/>
        </w:rPr>
        <w:instrText xml:space="preserve"> PAGEREF _Toc111873174 \h </w:instrText>
      </w:r>
      <w:r>
        <w:rPr>
          <w:noProof/>
        </w:rPr>
      </w:r>
      <w:r>
        <w:rPr>
          <w:noProof/>
        </w:rPr>
        <w:fldChar w:fldCharType="separate"/>
      </w:r>
      <w:r>
        <w:rPr>
          <w:noProof/>
        </w:rPr>
        <w:t>382</w:t>
      </w:r>
      <w:r>
        <w:rPr>
          <w:noProof/>
        </w:rPr>
        <w:fldChar w:fldCharType="end"/>
      </w:r>
    </w:p>
    <w:p>
      <w:pPr>
        <w:pStyle w:val="TOC4"/>
        <w:tabs>
          <w:tab w:val="left" w:pos="1701"/>
        </w:tabs>
        <w:rPr>
          <w:noProof/>
          <w:sz w:val="24"/>
          <w:szCs w:val="24"/>
        </w:rPr>
      </w:pPr>
      <w:r>
        <w:rPr>
          <w:noProof/>
          <w:szCs w:val="24"/>
        </w:rPr>
        <w:t>366</w:t>
      </w:r>
      <w:r>
        <w:rPr>
          <w:noProof/>
          <w:snapToGrid w:val="0"/>
          <w:szCs w:val="24"/>
        </w:rPr>
        <w:t>.</w:t>
      </w:r>
      <w:r>
        <w:rPr>
          <w:noProof/>
          <w:sz w:val="24"/>
          <w:szCs w:val="24"/>
        </w:rPr>
        <w:tab/>
      </w:r>
      <w:r>
        <w:rPr>
          <w:noProof/>
          <w:snapToGrid w:val="0"/>
          <w:szCs w:val="24"/>
        </w:rPr>
        <w:t>No officer to be concerned in contract</w:t>
      </w:r>
      <w:r>
        <w:rPr>
          <w:noProof/>
        </w:rPr>
        <w:tab/>
      </w:r>
      <w:r>
        <w:rPr>
          <w:noProof/>
        </w:rPr>
        <w:fldChar w:fldCharType="begin"/>
      </w:r>
      <w:r>
        <w:rPr>
          <w:noProof/>
        </w:rPr>
        <w:instrText xml:space="preserve"> PAGEREF _Toc111873175 \h </w:instrText>
      </w:r>
      <w:r>
        <w:rPr>
          <w:noProof/>
        </w:rPr>
      </w:r>
      <w:r>
        <w:rPr>
          <w:noProof/>
        </w:rPr>
        <w:fldChar w:fldCharType="separate"/>
      </w:r>
      <w:r>
        <w:rPr>
          <w:noProof/>
        </w:rPr>
        <w:t>383</w:t>
      </w:r>
      <w:r>
        <w:rPr>
          <w:noProof/>
        </w:rPr>
        <w:fldChar w:fldCharType="end"/>
      </w:r>
    </w:p>
    <w:p>
      <w:pPr>
        <w:pStyle w:val="TOC4"/>
        <w:tabs>
          <w:tab w:val="left" w:pos="1701"/>
        </w:tabs>
        <w:rPr>
          <w:noProof/>
          <w:sz w:val="24"/>
          <w:szCs w:val="24"/>
        </w:rPr>
      </w:pPr>
      <w:r>
        <w:rPr>
          <w:noProof/>
          <w:szCs w:val="24"/>
        </w:rPr>
        <w:t>367</w:t>
      </w:r>
      <w:r>
        <w:rPr>
          <w:noProof/>
          <w:snapToGrid w:val="0"/>
          <w:szCs w:val="24"/>
        </w:rPr>
        <w:t>.</w:t>
      </w:r>
      <w:r>
        <w:rPr>
          <w:noProof/>
          <w:sz w:val="24"/>
          <w:szCs w:val="24"/>
        </w:rPr>
        <w:tab/>
      </w:r>
      <w:r>
        <w:rPr>
          <w:noProof/>
          <w:snapToGrid w:val="0"/>
          <w:szCs w:val="24"/>
        </w:rPr>
        <w:t>Recovery of expenses from local government</w:t>
      </w:r>
      <w:r>
        <w:rPr>
          <w:noProof/>
        </w:rPr>
        <w:tab/>
      </w:r>
      <w:r>
        <w:rPr>
          <w:noProof/>
        </w:rPr>
        <w:fldChar w:fldCharType="begin"/>
      </w:r>
      <w:r>
        <w:rPr>
          <w:noProof/>
        </w:rPr>
        <w:instrText xml:space="preserve"> PAGEREF _Toc111873176 \h </w:instrText>
      </w:r>
      <w:r>
        <w:rPr>
          <w:noProof/>
        </w:rPr>
      </w:r>
      <w:r>
        <w:rPr>
          <w:noProof/>
        </w:rPr>
        <w:fldChar w:fldCharType="separate"/>
      </w:r>
      <w:r>
        <w:rPr>
          <w:noProof/>
        </w:rPr>
        <w:t>384</w:t>
      </w:r>
      <w:r>
        <w:rPr>
          <w:noProof/>
        </w:rPr>
        <w:fldChar w:fldCharType="end"/>
      </w:r>
    </w:p>
    <w:p>
      <w:pPr>
        <w:pStyle w:val="TOC4"/>
        <w:tabs>
          <w:tab w:val="left" w:pos="1701"/>
        </w:tabs>
        <w:rPr>
          <w:noProof/>
          <w:sz w:val="24"/>
          <w:szCs w:val="24"/>
        </w:rPr>
      </w:pPr>
      <w:r>
        <w:rPr>
          <w:noProof/>
          <w:szCs w:val="24"/>
        </w:rPr>
        <w:t>368</w:t>
      </w:r>
      <w:r>
        <w:rPr>
          <w:noProof/>
          <w:snapToGrid w:val="0"/>
          <w:szCs w:val="24"/>
        </w:rPr>
        <w:t>.</w:t>
      </w:r>
      <w:r>
        <w:rPr>
          <w:noProof/>
          <w:sz w:val="24"/>
          <w:szCs w:val="24"/>
        </w:rPr>
        <w:tab/>
      </w:r>
      <w:r>
        <w:rPr>
          <w:noProof/>
          <w:snapToGrid w:val="0"/>
          <w:szCs w:val="24"/>
        </w:rPr>
        <w:t>Contribution</w:t>
      </w:r>
      <w:r>
        <w:rPr>
          <w:noProof/>
        </w:rPr>
        <w:tab/>
      </w:r>
      <w:r>
        <w:rPr>
          <w:noProof/>
        </w:rPr>
        <w:fldChar w:fldCharType="begin"/>
      </w:r>
      <w:r>
        <w:rPr>
          <w:noProof/>
        </w:rPr>
        <w:instrText xml:space="preserve"> PAGEREF _Toc111873177 \h </w:instrText>
      </w:r>
      <w:r>
        <w:rPr>
          <w:noProof/>
        </w:rPr>
      </w:r>
      <w:r>
        <w:rPr>
          <w:noProof/>
        </w:rPr>
        <w:fldChar w:fldCharType="separate"/>
      </w:r>
      <w:r>
        <w:rPr>
          <w:noProof/>
        </w:rPr>
        <w:t>384</w:t>
      </w:r>
      <w:r>
        <w:rPr>
          <w:noProof/>
        </w:rPr>
        <w:fldChar w:fldCharType="end"/>
      </w:r>
    </w:p>
    <w:p>
      <w:pPr>
        <w:pStyle w:val="TOC4"/>
        <w:tabs>
          <w:tab w:val="left" w:pos="1701"/>
        </w:tabs>
        <w:rPr>
          <w:noProof/>
          <w:sz w:val="24"/>
          <w:szCs w:val="24"/>
        </w:rPr>
      </w:pPr>
      <w:r>
        <w:rPr>
          <w:noProof/>
          <w:szCs w:val="24"/>
        </w:rPr>
        <w:t>369</w:t>
      </w:r>
      <w:r>
        <w:rPr>
          <w:noProof/>
          <w:snapToGrid w:val="0"/>
          <w:szCs w:val="24"/>
        </w:rPr>
        <w:t>.</w:t>
      </w:r>
      <w:r>
        <w:rPr>
          <w:noProof/>
          <w:sz w:val="24"/>
          <w:szCs w:val="24"/>
        </w:rPr>
        <w:tab/>
      </w:r>
      <w:r>
        <w:rPr>
          <w:noProof/>
          <w:snapToGrid w:val="0"/>
          <w:szCs w:val="24"/>
        </w:rPr>
        <w:t>Liability of owner and occupier under requisition or order</w:t>
      </w:r>
      <w:r>
        <w:rPr>
          <w:noProof/>
        </w:rPr>
        <w:tab/>
      </w:r>
      <w:r>
        <w:rPr>
          <w:noProof/>
        </w:rPr>
        <w:fldChar w:fldCharType="begin"/>
      </w:r>
      <w:r>
        <w:rPr>
          <w:noProof/>
        </w:rPr>
        <w:instrText xml:space="preserve"> PAGEREF _Toc111873178 \h </w:instrText>
      </w:r>
      <w:r>
        <w:rPr>
          <w:noProof/>
        </w:rPr>
      </w:r>
      <w:r>
        <w:rPr>
          <w:noProof/>
        </w:rPr>
        <w:fldChar w:fldCharType="separate"/>
      </w:r>
      <w:r>
        <w:rPr>
          <w:noProof/>
        </w:rPr>
        <w:t>384</w:t>
      </w:r>
      <w:r>
        <w:rPr>
          <w:noProof/>
        </w:rPr>
        <w:fldChar w:fldCharType="end"/>
      </w:r>
    </w:p>
    <w:p>
      <w:pPr>
        <w:pStyle w:val="TOC4"/>
        <w:tabs>
          <w:tab w:val="left" w:pos="1701"/>
        </w:tabs>
        <w:rPr>
          <w:noProof/>
          <w:sz w:val="24"/>
          <w:szCs w:val="24"/>
        </w:rPr>
      </w:pPr>
      <w:r>
        <w:rPr>
          <w:noProof/>
          <w:szCs w:val="24"/>
        </w:rPr>
        <w:t>370</w:t>
      </w:r>
      <w:r>
        <w:rPr>
          <w:noProof/>
          <w:snapToGrid w:val="0"/>
          <w:szCs w:val="24"/>
        </w:rPr>
        <w:t>.</w:t>
      </w:r>
      <w:r>
        <w:rPr>
          <w:noProof/>
          <w:sz w:val="24"/>
          <w:szCs w:val="24"/>
        </w:rPr>
        <w:tab/>
      </w:r>
      <w:r>
        <w:rPr>
          <w:noProof/>
          <w:snapToGrid w:val="0"/>
          <w:szCs w:val="24"/>
        </w:rPr>
        <w:t>Penalty if owner or occupier hinders the other</w:t>
      </w:r>
      <w:r>
        <w:rPr>
          <w:noProof/>
        </w:rPr>
        <w:tab/>
      </w:r>
      <w:r>
        <w:rPr>
          <w:noProof/>
        </w:rPr>
        <w:fldChar w:fldCharType="begin"/>
      </w:r>
      <w:r>
        <w:rPr>
          <w:noProof/>
        </w:rPr>
        <w:instrText xml:space="preserve"> PAGEREF _Toc111873179 \h </w:instrText>
      </w:r>
      <w:r>
        <w:rPr>
          <w:noProof/>
        </w:rPr>
      </w:r>
      <w:r>
        <w:rPr>
          <w:noProof/>
        </w:rPr>
        <w:fldChar w:fldCharType="separate"/>
      </w:r>
      <w:r>
        <w:rPr>
          <w:noProof/>
        </w:rPr>
        <w:t>386</w:t>
      </w:r>
      <w:r>
        <w:rPr>
          <w:noProof/>
        </w:rPr>
        <w:fldChar w:fldCharType="end"/>
      </w:r>
    </w:p>
    <w:p>
      <w:pPr>
        <w:pStyle w:val="TOC4"/>
        <w:tabs>
          <w:tab w:val="left" w:pos="1701"/>
        </w:tabs>
        <w:rPr>
          <w:noProof/>
          <w:sz w:val="24"/>
          <w:szCs w:val="24"/>
        </w:rPr>
      </w:pPr>
      <w:r>
        <w:rPr>
          <w:noProof/>
          <w:szCs w:val="24"/>
        </w:rPr>
        <w:t>371</w:t>
      </w:r>
      <w:r>
        <w:rPr>
          <w:noProof/>
          <w:snapToGrid w:val="0"/>
          <w:szCs w:val="24"/>
        </w:rPr>
        <w:t>.</w:t>
      </w:r>
      <w:r>
        <w:rPr>
          <w:noProof/>
          <w:sz w:val="24"/>
          <w:szCs w:val="24"/>
        </w:rPr>
        <w:tab/>
      </w:r>
      <w:r>
        <w:rPr>
          <w:noProof/>
          <w:snapToGrid w:val="0"/>
          <w:szCs w:val="24"/>
        </w:rPr>
        <w:t>Money owing to local government to be a charge against land in certain cases</w:t>
      </w:r>
      <w:r>
        <w:rPr>
          <w:noProof/>
        </w:rPr>
        <w:tab/>
      </w:r>
      <w:r>
        <w:rPr>
          <w:noProof/>
        </w:rPr>
        <w:fldChar w:fldCharType="begin"/>
      </w:r>
      <w:r>
        <w:rPr>
          <w:noProof/>
        </w:rPr>
        <w:instrText xml:space="preserve"> PAGEREF _Toc111873180 \h </w:instrText>
      </w:r>
      <w:r>
        <w:rPr>
          <w:noProof/>
        </w:rPr>
      </w:r>
      <w:r>
        <w:rPr>
          <w:noProof/>
        </w:rPr>
        <w:fldChar w:fldCharType="separate"/>
      </w:r>
      <w:r>
        <w:rPr>
          <w:noProof/>
        </w:rPr>
        <w:t>386</w:t>
      </w:r>
      <w:r>
        <w:rPr>
          <w:noProof/>
        </w:rPr>
        <w:fldChar w:fldCharType="end"/>
      </w:r>
    </w:p>
    <w:p>
      <w:pPr>
        <w:pStyle w:val="TOC4"/>
        <w:tabs>
          <w:tab w:val="left" w:pos="1701"/>
        </w:tabs>
        <w:rPr>
          <w:noProof/>
          <w:sz w:val="24"/>
          <w:szCs w:val="24"/>
        </w:rPr>
      </w:pPr>
      <w:r>
        <w:rPr>
          <w:noProof/>
          <w:szCs w:val="24"/>
        </w:rPr>
        <w:t>372</w:t>
      </w:r>
      <w:r>
        <w:rPr>
          <w:noProof/>
          <w:snapToGrid w:val="0"/>
          <w:szCs w:val="24"/>
        </w:rPr>
        <w:t>.</w:t>
      </w:r>
      <w:r>
        <w:rPr>
          <w:noProof/>
          <w:sz w:val="24"/>
          <w:szCs w:val="24"/>
        </w:rPr>
        <w:tab/>
      </w:r>
      <w:r>
        <w:rPr>
          <w:noProof/>
          <w:snapToGrid w:val="0"/>
          <w:szCs w:val="24"/>
        </w:rPr>
        <w:t>Provisions as to charge on land or premises</w:t>
      </w:r>
      <w:r>
        <w:rPr>
          <w:noProof/>
        </w:rPr>
        <w:tab/>
      </w:r>
      <w:r>
        <w:rPr>
          <w:noProof/>
        </w:rPr>
        <w:fldChar w:fldCharType="begin"/>
      </w:r>
      <w:r>
        <w:rPr>
          <w:noProof/>
        </w:rPr>
        <w:instrText xml:space="preserve"> PAGEREF _Toc111873181 \h </w:instrText>
      </w:r>
      <w:r>
        <w:rPr>
          <w:noProof/>
        </w:rPr>
      </w:r>
      <w:r>
        <w:rPr>
          <w:noProof/>
        </w:rPr>
        <w:fldChar w:fldCharType="separate"/>
      </w:r>
      <w:r>
        <w:rPr>
          <w:noProof/>
        </w:rPr>
        <w:t>386</w:t>
      </w:r>
      <w:r>
        <w:rPr>
          <w:noProof/>
        </w:rPr>
        <w:fldChar w:fldCharType="end"/>
      </w:r>
    </w:p>
    <w:p>
      <w:pPr>
        <w:pStyle w:val="TOC4"/>
        <w:tabs>
          <w:tab w:val="left" w:pos="1701"/>
        </w:tabs>
        <w:rPr>
          <w:noProof/>
          <w:sz w:val="24"/>
          <w:szCs w:val="24"/>
        </w:rPr>
      </w:pPr>
      <w:r>
        <w:rPr>
          <w:noProof/>
          <w:szCs w:val="24"/>
        </w:rPr>
        <w:t>373</w:t>
      </w:r>
      <w:r>
        <w:rPr>
          <w:noProof/>
          <w:snapToGrid w:val="0"/>
          <w:szCs w:val="24"/>
        </w:rPr>
        <w:t>.</w:t>
      </w:r>
      <w:r>
        <w:rPr>
          <w:noProof/>
          <w:sz w:val="24"/>
          <w:szCs w:val="24"/>
        </w:rPr>
        <w:tab/>
      </w:r>
      <w:r>
        <w:rPr>
          <w:noProof/>
          <w:snapToGrid w:val="0"/>
          <w:szCs w:val="24"/>
        </w:rPr>
        <w:t>Reference to “owner” and “occupier”</w:t>
      </w:r>
      <w:r>
        <w:rPr>
          <w:noProof/>
        </w:rPr>
        <w:tab/>
      </w:r>
      <w:r>
        <w:rPr>
          <w:noProof/>
        </w:rPr>
        <w:fldChar w:fldCharType="begin"/>
      </w:r>
      <w:r>
        <w:rPr>
          <w:noProof/>
        </w:rPr>
        <w:instrText xml:space="preserve"> PAGEREF _Toc111873182 \h </w:instrText>
      </w:r>
      <w:r>
        <w:rPr>
          <w:noProof/>
        </w:rPr>
      </w:r>
      <w:r>
        <w:rPr>
          <w:noProof/>
        </w:rPr>
        <w:fldChar w:fldCharType="separate"/>
      </w:r>
      <w:r>
        <w:rPr>
          <w:noProof/>
        </w:rPr>
        <w:t>387</w:t>
      </w:r>
      <w:r>
        <w:rPr>
          <w:noProof/>
        </w:rPr>
        <w:fldChar w:fldCharType="end"/>
      </w:r>
    </w:p>
    <w:p>
      <w:pPr>
        <w:pStyle w:val="TOC4"/>
        <w:tabs>
          <w:tab w:val="left" w:pos="1701"/>
        </w:tabs>
        <w:rPr>
          <w:noProof/>
          <w:sz w:val="24"/>
          <w:szCs w:val="24"/>
        </w:rPr>
      </w:pPr>
      <w:r>
        <w:rPr>
          <w:noProof/>
          <w:szCs w:val="24"/>
        </w:rPr>
        <w:t>374</w:t>
      </w:r>
      <w:r>
        <w:rPr>
          <w:noProof/>
          <w:snapToGrid w:val="0"/>
          <w:szCs w:val="24"/>
        </w:rPr>
        <w:t>.</w:t>
      </w:r>
      <w:r>
        <w:rPr>
          <w:noProof/>
          <w:sz w:val="24"/>
          <w:szCs w:val="24"/>
        </w:rPr>
        <w:tab/>
      </w:r>
      <w:r>
        <w:rPr>
          <w:noProof/>
          <w:snapToGrid w:val="0"/>
          <w:szCs w:val="24"/>
        </w:rPr>
        <w:t>Appearance of local governments in legal proceedings</w:t>
      </w:r>
      <w:r>
        <w:rPr>
          <w:noProof/>
        </w:rPr>
        <w:tab/>
      </w:r>
      <w:r>
        <w:rPr>
          <w:noProof/>
        </w:rPr>
        <w:fldChar w:fldCharType="begin"/>
      </w:r>
      <w:r>
        <w:rPr>
          <w:noProof/>
        </w:rPr>
        <w:instrText xml:space="preserve"> PAGEREF _Toc111873183 \h </w:instrText>
      </w:r>
      <w:r>
        <w:rPr>
          <w:noProof/>
        </w:rPr>
      </w:r>
      <w:r>
        <w:rPr>
          <w:noProof/>
        </w:rPr>
        <w:fldChar w:fldCharType="separate"/>
      </w:r>
      <w:r>
        <w:rPr>
          <w:noProof/>
        </w:rPr>
        <w:t>387</w:t>
      </w:r>
      <w:r>
        <w:rPr>
          <w:noProof/>
        </w:rPr>
        <w:fldChar w:fldCharType="end"/>
      </w:r>
    </w:p>
    <w:p>
      <w:pPr>
        <w:pStyle w:val="TOC4"/>
        <w:tabs>
          <w:tab w:val="left" w:pos="1701"/>
        </w:tabs>
        <w:rPr>
          <w:noProof/>
          <w:sz w:val="24"/>
          <w:szCs w:val="24"/>
        </w:rPr>
      </w:pPr>
      <w:r>
        <w:rPr>
          <w:noProof/>
          <w:szCs w:val="24"/>
        </w:rPr>
        <w:t>375</w:t>
      </w:r>
      <w:r>
        <w:rPr>
          <w:noProof/>
          <w:snapToGrid w:val="0"/>
          <w:szCs w:val="24"/>
        </w:rPr>
        <w:t>.</w:t>
      </w:r>
      <w:r>
        <w:rPr>
          <w:noProof/>
          <w:sz w:val="24"/>
          <w:szCs w:val="24"/>
        </w:rPr>
        <w:tab/>
      </w:r>
      <w:r>
        <w:rPr>
          <w:noProof/>
          <w:snapToGrid w:val="0"/>
          <w:szCs w:val="24"/>
        </w:rPr>
        <w:t>Power to inspect register of births and deaths</w:t>
      </w:r>
      <w:r>
        <w:rPr>
          <w:noProof/>
        </w:rPr>
        <w:tab/>
      </w:r>
      <w:r>
        <w:rPr>
          <w:noProof/>
        </w:rPr>
        <w:fldChar w:fldCharType="begin"/>
      </w:r>
      <w:r>
        <w:rPr>
          <w:noProof/>
        </w:rPr>
        <w:instrText xml:space="preserve"> PAGEREF _Toc111873184 \h </w:instrText>
      </w:r>
      <w:r>
        <w:rPr>
          <w:noProof/>
        </w:rPr>
      </w:r>
      <w:r>
        <w:rPr>
          <w:noProof/>
        </w:rPr>
        <w:fldChar w:fldCharType="separate"/>
      </w:r>
      <w:r>
        <w:rPr>
          <w:noProof/>
        </w:rPr>
        <w:t>388</w:t>
      </w:r>
      <w:r>
        <w:rPr>
          <w:noProof/>
        </w:rPr>
        <w:fldChar w:fldCharType="end"/>
      </w:r>
    </w:p>
    <w:p>
      <w:pPr>
        <w:pStyle w:val="TOC4"/>
        <w:tabs>
          <w:tab w:val="left" w:pos="1701"/>
        </w:tabs>
        <w:rPr>
          <w:noProof/>
          <w:sz w:val="24"/>
          <w:szCs w:val="24"/>
        </w:rPr>
      </w:pPr>
      <w:r>
        <w:rPr>
          <w:noProof/>
          <w:szCs w:val="24"/>
        </w:rPr>
        <w:t>376</w:t>
      </w:r>
      <w:r>
        <w:rPr>
          <w:noProof/>
          <w:snapToGrid w:val="0"/>
          <w:szCs w:val="24"/>
        </w:rPr>
        <w:t>.</w:t>
      </w:r>
      <w:r>
        <w:rPr>
          <w:noProof/>
          <w:sz w:val="24"/>
          <w:szCs w:val="24"/>
        </w:rPr>
        <w:tab/>
      </w:r>
      <w:r>
        <w:rPr>
          <w:noProof/>
          <w:snapToGrid w:val="0"/>
          <w:szCs w:val="24"/>
        </w:rPr>
        <w:t>Authentication of documents</w:t>
      </w:r>
      <w:r>
        <w:rPr>
          <w:noProof/>
        </w:rPr>
        <w:tab/>
      </w:r>
      <w:r>
        <w:rPr>
          <w:noProof/>
        </w:rPr>
        <w:fldChar w:fldCharType="begin"/>
      </w:r>
      <w:r>
        <w:rPr>
          <w:noProof/>
        </w:rPr>
        <w:instrText xml:space="preserve"> PAGEREF _Toc111873185 \h </w:instrText>
      </w:r>
      <w:r>
        <w:rPr>
          <w:noProof/>
        </w:rPr>
      </w:r>
      <w:r>
        <w:rPr>
          <w:noProof/>
        </w:rPr>
        <w:fldChar w:fldCharType="separate"/>
      </w:r>
      <w:r>
        <w:rPr>
          <w:noProof/>
        </w:rPr>
        <w:t>388</w:t>
      </w:r>
      <w:r>
        <w:rPr>
          <w:noProof/>
        </w:rPr>
        <w:fldChar w:fldCharType="end"/>
      </w:r>
    </w:p>
    <w:p>
      <w:pPr>
        <w:pStyle w:val="TOC4"/>
        <w:tabs>
          <w:tab w:val="left" w:pos="1701"/>
        </w:tabs>
        <w:rPr>
          <w:noProof/>
          <w:sz w:val="24"/>
          <w:szCs w:val="24"/>
        </w:rPr>
      </w:pPr>
      <w:r>
        <w:rPr>
          <w:noProof/>
          <w:szCs w:val="24"/>
        </w:rPr>
        <w:t>377</w:t>
      </w:r>
      <w:r>
        <w:rPr>
          <w:noProof/>
          <w:snapToGrid w:val="0"/>
          <w:szCs w:val="24"/>
        </w:rPr>
        <w:t>.</w:t>
      </w:r>
      <w:r>
        <w:rPr>
          <w:noProof/>
          <w:sz w:val="24"/>
          <w:szCs w:val="24"/>
        </w:rPr>
        <w:tab/>
      </w:r>
      <w:r>
        <w:rPr>
          <w:noProof/>
          <w:snapToGrid w:val="0"/>
          <w:szCs w:val="24"/>
        </w:rPr>
        <w:t>Evidence</w:t>
      </w:r>
      <w:r>
        <w:rPr>
          <w:noProof/>
        </w:rPr>
        <w:tab/>
      </w:r>
      <w:r>
        <w:rPr>
          <w:noProof/>
        </w:rPr>
        <w:fldChar w:fldCharType="begin"/>
      </w:r>
      <w:r>
        <w:rPr>
          <w:noProof/>
        </w:rPr>
        <w:instrText xml:space="preserve"> PAGEREF _Toc111873186 \h </w:instrText>
      </w:r>
      <w:r>
        <w:rPr>
          <w:noProof/>
        </w:rPr>
      </w:r>
      <w:r>
        <w:rPr>
          <w:noProof/>
        </w:rPr>
        <w:fldChar w:fldCharType="separate"/>
      </w:r>
      <w:r>
        <w:rPr>
          <w:noProof/>
        </w:rPr>
        <w:t>389</w:t>
      </w:r>
      <w:r>
        <w:rPr>
          <w:noProof/>
        </w:rPr>
        <w:fldChar w:fldCharType="end"/>
      </w:r>
    </w:p>
    <w:p>
      <w:pPr>
        <w:pStyle w:val="TOC4"/>
        <w:tabs>
          <w:tab w:val="left" w:pos="1701"/>
        </w:tabs>
        <w:rPr>
          <w:noProof/>
          <w:sz w:val="24"/>
          <w:szCs w:val="24"/>
        </w:rPr>
      </w:pPr>
      <w:r>
        <w:rPr>
          <w:noProof/>
          <w:szCs w:val="24"/>
        </w:rPr>
        <w:t>378</w:t>
      </w:r>
      <w:r>
        <w:rPr>
          <w:noProof/>
          <w:snapToGrid w:val="0"/>
          <w:szCs w:val="24"/>
        </w:rPr>
        <w:t>.</w:t>
      </w:r>
      <w:r>
        <w:rPr>
          <w:noProof/>
          <w:sz w:val="24"/>
          <w:szCs w:val="24"/>
        </w:rPr>
        <w:tab/>
      </w:r>
      <w:r>
        <w:rPr>
          <w:noProof/>
          <w:snapToGrid w:val="0"/>
          <w:szCs w:val="24"/>
        </w:rPr>
        <w:t>Regulations and local laws to be judicially noticed</w:t>
      </w:r>
      <w:r>
        <w:rPr>
          <w:noProof/>
        </w:rPr>
        <w:tab/>
      </w:r>
      <w:r>
        <w:rPr>
          <w:noProof/>
        </w:rPr>
        <w:fldChar w:fldCharType="begin"/>
      </w:r>
      <w:r>
        <w:rPr>
          <w:noProof/>
        </w:rPr>
        <w:instrText xml:space="preserve"> PAGEREF _Toc111873187 \h </w:instrText>
      </w:r>
      <w:r>
        <w:rPr>
          <w:noProof/>
        </w:rPr>
      </w:r>
      <w:r>
        <w:rPr>
          <w:noProof/>
        </w:rPr>
        <w:fldChar w:fldCharType="separate"/>
      </w:r>
      <w:r>
        <w:rPr>
          <w:noProof/>
        </w:rPr>
        <w:t>391</w:t>
      </w:r>
      <w:r>
        <w:rPr>
          <w:noProof/>
        </w:rPr>
        <w:fldChar w:fldCharType="end"/>
      </w:r>
    </w:p>
    <w:p>
      <w:pPr>
        <w:pStyle w:val="TOC5"/>
        <w:rPr>
          <w:b w:val="0"/>
          <w:noProof/>
          <w:sz w:val="24"/>
          <w:szCs w:val="24"/>
        </w:rPr>
      </w:pPr>
      <w:r>
        <w:rPr>
          <w:noProof/>
          <w:szCs w:val="28"/>
        </w:rPr>
        <w:t>Schedule 2</w:t>
      </w:r>
      <w:r>
        <w:rPr>
          <w:noProof/>
        </w:rPr>
        <w:tab/>
      </w:r>
      <w:r>
        <w:rPr>
          <w:noProof/>
        </w:rPr>
        <w:fldChar w:fldCharType="begin"/>
      </w:r>
      <w:r>
        <w:rPr>
          <w:noProof/>
        </w:rPr>
        <w:instrText xml:space="preserve"> PAGEREF _Toc111873188 \h </w:instrText>
      </w:r>
      <w:r>
        <w:rPr>
          <w:noProof/>
        </w:rPr>
      </w:r>
      <w:r>
        <w:rPr>
          <w:noProof/>
        </w:rPr>
        <w:fldChar w:fldCharType="separate"/>
      </w:r>
      <w:r>
        <w:rPr>
          <w:noProof/>
        </w:rPr>
        <w:t>392</w:t>
      </w:r>
      <w:r>
        <w:rPr>
          <w:noProof/>
        </w:rPr>
        <w:fldChar w:fldCharType="end"/>
      </w:r>
    </w:p>
    <w:p>
      <w:pPr>
        <w:pStyle w:val="TOC7"/>
        <w:rPr>
          <w:noProof/>
          <w:sz w:val="24"/>
          <w:szCs w:val="24"/>
        </w:rPr>
      </w:pPr>
      <w:r>
        <w:rPr>
          <w:noProof/>
          <w:szCs w:val="28"/>
        </w:rPr>
        <w:t>Offensive trades</w:t>
      </w:r>
      <w:r>
        <w:rPr>
          <w:noProof/>
        </w:rPr>
        <w:tab/>
      </w:r>
      <w:r>
        <w:rPr>
          <w:noProof/>
        </w:rPr>
        <w:fldChar w:fldCharType="begin"/>
      </w:r>
      <w:r>
        <w:rPr>
          <w:noProof/>
        </w:rPr>
        <w:instrText xml:space="preserve"> PAGEREF _Toc111873189 \h </w:instrText>
      </w:r>
      <w:r>
        <w:rPr>
          <w:noProof/>
        </w:rPr>
      </w:r>
      <w:r>
        <w:rPr>
          <w:noProof/>
        </w:rPr>
        <w:fldChar w:fldCharType="separate"/>
      </w:r>
      <w:r>
        <w:rPr>
          <w:noProof/>
        </w:rPr>
        <w:t>392</w:t>
      </w:r>
      <w:r>
        <w:rPr>
          <w:noProof/>
        </w:rPr>
        <w:fldChar w:fldCharType="end"/>
      </w:r>
    </w:p>
    <w:p>
      <w:pPr>
        <w:pStyle w:val="TOC5"/>
        <w:rPr>
          <w:b w:val="0"/>
          <w:noProof/>
          <w:sz w:val="24"/>
          <w:szCs w:val="24"/>
        </w:rPr>
      </w:pPr>
      <w:r>
        <w:rPr>
          <w:noProof/>
          <w:szCs w:val="28"/>
        </w:rPr>
        <w:t>Schedule 3</w:t>
      </w:r>
      <w:r>
        <w:rPr>
          <w:noProof/>
        </w:rPr>
        <w:tab/>
      </w:r>
      <w:r>
        <w:rPr>
          <w:noProof/>
        </w:rPr>
        <w:fldChar w:fldCharType="begin"/>
      </w:r>
      <w:r>
        <w:rPr>
          <w:noProof/>
        </w:rPr>
        <w:instrText xml:space="preserve"> PAGEREF _Toc111873190 \h </w:instrText>
      </w:r>
      <w:r>
        <w:rPr>
          <w:noProof/>
        </w:rPr>
      </w:r>
      <w:r>
        <w:rPr>
          <w:noProof/>
        </w:rPr>
        <w:fldChar w:fldCharType="separate"/>
      </w:r>
      <w:r>
        <w:rPr>
          <w:noProof/>
        </w:rPr>
        <w:t>393</w:t>
      </w:r>
      <w:r>
        <w:rPr>
          <w:noProof/>
        </w:rPr>
        <w:fldChar w:fldCharType="end"/>
      </w:r>
    </w:p>
    <w:p>
      <w:pPr>
        <w:pStyle w:val="TOC7"/>
        <w:rPr>
          <w:noProof/>
          <w:sz w:val="24"/>
          <w:szCs w:val="24"/>
        </w:rPr>
      </w:pPr>
      <w:r>
        <w:rPr>
          <w:noProof/>
          <w:szCs w:val="28"/>
        </w:rPr>
        <w:t>Specific matters and things with respect to which regulations may be made</w:t>
      </w:r>
      <w:r>
        <w:rPr>
          <w:noProof/>
        </w:rPr>
        <w:tab/>
      </w:r>
      <w:r>
        <w:rPr>
          <w:noProof/>
        </w:rPr>
        <w:fldChar w:fldCharType="begin"/>
      </w:r>
      <w:r>
        <w:rPr>
          <w:noProof/>
        </w:rPr>
        <w:instrText xml:space="preserve"> PAGEREF _Toc111873191 \h </w:instrText>
      </w:r>
      <w:r>
        <w:rPr>
          <w:noProof/>
        </w:rPr>
      </w:r>
      <w:r>
        <w:rPr>
          <w:noProof/>
        </w:rPr>
        <w:fldChar w:fldCharType="separate"/>
      </w:r>
      <w:r>
        <w:rPr>
          <w:noProof/>
        </w:rPr>
        <w:t>393</w:t>
      </w:r>
      <w:r>
        <w:rPr>
          <w:noProof/>
        </w:rPr>
        <w:fldChar w:fldCharType="end"/>
      </w:r>
    </w:p>
    <w:p>
      <w:pPr>
        <w:pStyle w:val="TOC5"/>
        <w:rPr>
          <w:b w:val="0"/>
          <w:noProof/>
          <w:sz w:val="24"/>
          <w:szCs w:val="24"/>
        </w:rPr>
      </w:pPr>
      <w:r>
        <w:rPr>
          <w:noProof/>
          <w:szCs w:val="28"/>
        </w:rPr>
        <w:t>Schedule 4</w:t>
      </w:r>
      <w:r>
        <w:rPr>
          <w:noProof/>
        </w:rPr>
        <w:tab/>
      </w:r>
      <w:r>
        <w:rPr>
          <w:noProof/>
        </w:rPr>
        <w:fldChar w:fldCharType="begin"/>
      </w:r>
      <w:r>
        <w:rPr>
          <w:noProof/>
        </w:rPr>
        <w:instrText xml:space="preserve"> PAGEREF _Toc111873192 \h </w:instrText>
      </w:r>
      <w:r>
        <w:rPr>
          <w:noProof/>
        </w:rPr>
      </w:r>
      <w:r>
        <w:rPr>
          <w:noProof/>
        </w:rPr>
        <w:fldChar w:fldCharType="separate"/>
      </w:r>
      <w:r>
        <w:rPr>
          <w:noProof/>
        </w:rPr>
        <w:t>400</w:t>
      </w:r>
      <w:r>
        <w:rPr>
          <w:noProof/>
        </w:rPr>
        <w:fldChar w:fldCharType="end"/>
      </w:r>
    </w:p>
    <w:p>
      <w:pPr>
        <w:pStyle w:val="TOC7"/>
        <w:rPr>
          <w:noProof/>
          <w:sz w:val="24"/>
          <w:szCs w:val="24"/>
        </w:rPr>
      </w:pPr>
      <w:r>
        <w:rPr>
          <w:noProof/>
          <w:szCs w:val="28"/>
        </w:rPr>
        <w:t>Form of declaration</w:t>
      </w:r>
      <w:r>
        <w:rPr>
          <w:noProof/>
        </w:rPr>
        <w:tab/>
      </w:r>
      <w:r>
        <w:rPr>
          <w:noProof/>
        </w:rPr>
        <w:fldChar w:fldCharType="begin"/>
      </w:r>
      <w:r>
        <w:rPr>
          <w:noProof/>
        </w:rPr>
        <w:instrText xml:space="preserve"> PAGEREF _Toc111873193 \h </w:instrText>
      </w:r>
      <w:r>
        <w:rPr>
          <w:noProof/>
        </w:rPr>
      </w:r>
      <w:r>
        <w:rPr>
          <w:noProof/>
        </w:rPr>
        <w:fldChar w:fldCharType="separate"/>
      </w:r>
      <w:r>
        <w:rPr>
          <w:noProof/>
        </w:rPr>
        <w:t>400</w:t>
      </w:r>
      <w:r>
        <w:rPr>
          <w:noProof/>
        </w:rPr>
        <w:fldChar w:fldCharType="end"/>
      </w:r>
    </w:p>
    <w:p>
      <w:pPr>
        <w:pStyle w:val="TOC5"/>
        <w:rPr>
          <w:b w:val="0"/>
          <w:noProof/>
          <w:sz w:val="24"/>
          <w:szCs w:val="24"/>
        </w:rPr>
      </w:pPr>
      <w:r>
        <w:rPr>
          <w:noProof/>
          <w:szCs w:val="28"/>
        </w:rPr>
        <w:t>Schedule 5</w:t>
      </w:r>
      <w:r>
        <w:rPr>
          <w:noProof/>
        </w:rPr>
        <w:tab/>
      </w:r>
      <w:r>
        <w:rPr>
          <w:noProof/>
        </w:rPr>
        <w:fldChar w:fldCharType="begin"/>
      </w:r>
      <w:r>
        <w:rPr>
          <w:noProof/>
        </w:rPr>
        <w:instrText xml:space="preserve"> PAGEREF _Toc111873194 \h </w:instrText>
      </w:r>
      <w:r>
        <w:rPr>
          <w:noProof/>
        </w:rPr>
      </w:r>
      <w:r>
        <w:rPr>
          <w:noProof/>
        </w:rPr>
        <w:fldChar w:fldCharType="separate"/>
      </w:r>
      <w:r>
        <w:rPr>
          <w:noProof/>
        </w:rPr>
        <w:t>401</w:t>
      </w:r>
      <w:r>
        <w:rPr>
          <w:noProof/>
        </w:rPr>
        <w:fldChar w:fldCharType="end"/>
      </w:r>
    </w:p>
    <w:p>
      <w:pPr>
        <w:pStyle w:val="TOC7"/>
        <w:rPr>
          <w:noProof/>
          <w:sz w:val="24"/>
          <w:szCs w:val="24"/>
        </w:rPr>
      </w:pPr>
      <w:r>
        <w:rPr>
          <w:noProof/>
          <w:szCs w:val="28"/>
        </w:rPr>
        <w:t>Penalties</w:t>
      </w:r>
      <w:r>
        <w:rPr>
          <w:noProof/>
        </w:rPr>
        <w:tab/>
      </w:r>
      <w:r>
        <w:rPr>
          <w:noProof/>
        </w:rPr>
        <w:fldChar w:fldCharType="begin"/>
      </w:r>
      <w:r>
        <w:rPr>
          <w:noProof/>
        </w:rPr>
        <w:instrText xml:space="preserve"> PAGEREF _Toc111873195 \h </w:instrText>
      </w:r>
      <w:r>
        <w:rPr>
          <w:noProof/>
        </w:rPr>
      </w:r>
      <w:r>
        <w:rPr>
          <w:noProof/>
        </w:rPr>
        <w:fldChar w:fldCharType="separate"/>
      </w:r>
      <w:r>
        <w:rPr>
          <w:noProof/>
        </w:rPr>
        <w:t>401</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zCs w:val="24"/>
        </w:rPr>
        <w:t>Compilation table</w:t>
      </w:r>
      <w:r>
        <w:rPr>
          <w:noProof/>
        </w:rPr>
        <w:tab/>
      </w:r>
      <w:r>
        <w:rPr>
          <w:noProof/>
        </w:rPr>
        <w:fldChar w:fldCharType="begin"/>
      </w:r>
      <w:r>
        <w:rPr>
          <w:noProof/>
        </w:rPr>
        <w:instrText xml:space="preserve"> PAGEREF _Toc111873197 \h </w:instrText>
      </w:r>
      <w:r>
        <w:rPr>
          <w:noProof/>
        </w:rPr>
      </w:r>
      <w:r>
        <w:rPr>
          <w:noProof/>
        </w:rPr>
        <w:fldChar w:fldCharType="separate"/>
      </w:r>
      <w:r>
        <w:rPr>
          <w:noProof/>
        </w:rPr>
        <w:t>403</w:t>
      </w:r>
      <w:r>
        <w:rPr>
          <w:noProof/>
        </w:rPr>
        <w:fldChar w:fldCharType="end"/>
      </w:r>
    </w:p>
    <w:p>
      <w:pPr>
        <w:pStyle w:val="TOC4"/>
        <w:rPr>
          <w:noProof/>
          <w:sz w:val="24"/>
          <w:szCs w:val="24"/>
        </w:rPr>
      </w:pPr>
      <w:r>
        <w:rPr>
          <w:noProof/>
          <w:szCs w:val="24"/>
        </w:rPr>
        <w:t>Provisions that have not come into operation</w:t>
      </w:r>
      <w:r>
        <w:rPr>
          <w:noProof/>
        </w:rPr>
        <w:tab/>
      </w:r>
      <w:r>
        <w:rPr>
          <w:noProof/>
        </w:rPr>
        <w:fldChar w:fldCharType="begin"/>
      </w:r>
      <w:r>
        <w:rPr>
          <w:noProof/>
        </w:rPr>
        <w:instrText xml:space="preserve"> PAGEREF _Toc111873198 \h </w:instrText>
      </w:r>
      <w:r>
        <w:rPr>
          <w:noProof/>
        </w:rPr>
      </w:r>
      <w:r>
        <w:rPr>
          <w:noProof/>
        </w:rPr>
        <w:fldChar w:fldCharType="separate"/>
      </w:r>
      <w:r>
        <w:rPr>
          <w:noProof/>
        </w:rPr>
        <w:t>411</w:t>
      </w:r>
      <w:r>
        <w:rPr>
          <w:noProof/>
        </w:rP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15</w:t>
            </w:r>
            <w:r>
              <w:rPr>
                <w:b/>
                <w:snapToGrid w:val="0"/>
                <w:sz w:val="22"/>
              </w:rPr>
              <w:t xml:space="preserve"> July 2005</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1800" w:after="1800"/>
        <w:outlineLvl w:val="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rPr>
          <w:snapToGrid w:val="0"/>
        </w:rPr>
      </w:pPr>
      <w:bookmarkStart w:id="17" w:name="_Toc448719065"/>
      <w:bookmarkStart w:id="18" w:name="_Toc503080011"/>
      <w:bookmarkStart w:id="19" w:name="_Toc513442027"/>
      <w:bookmarkStart w:id="20" w:name="_Toc111872649"/>
      <w:r>
        <w:rPr>
          <w:rStyle w:val="CharSectno"/>
        </w:rPr>
        <w:t>1</w:t>
      </w:r>
      <w:r>
        <w:rPr>
          <w:snapToGrid w:val="0"/>
        </w:rPr>
        <w:t>.</w:t>
      </w:r>
      <w:r>
        <w:rPr>
          <w:snapToGrid w:val="0"/>
        </w:rPr>
        <w:tab/>
        <w:t>Short title and commencement</w:t>
      </w:r>
      <w:bookmarkEnd w:id="17"/>
      <w:bookmarkEnd w:id="18"/>
      <w:bookmarkEnd w:id="19"/>
      <w:bookmarkEnd w:id="20"/>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21" w:name="_Toc448719066"/>
      <w:bookmarkStart w:id="22" w:name="_Toc503080012"/>
      <w:bookmarkStart w:id="23" w:name="_Toc513442028"/>
      <w:bookmarkStart w:id="24" w:name="_Toc111872650"/>
      <w:r>
        <w:rPr>
          <w:rStyle w:val="CharSectno"/>
        </w:rPr>
        <w:t>3</w:t>
      </w:r>
      <w:r>
        <w:rPr>
          <w:snapToGrid w:val="0"/>
        </w:rPr>
        <w:t>.</w:t>
      </w:r>
      <w:r>
        <w:rPr>
          <w:snapToGrid w:val="0"/>
        </w:rPr>
        <w:tab/>
        <w:t>Interpretation</w:t>
      </w:r>
      <w:bookmarkEnd w:id="21"/>
      <w:bookmarkEnd w:id="22"/>
      <w:bookmarkEnd w:id="23"/>
      <w:bookmarkEnd w:id="24"/>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Commissioner</w:t>
      </w:r>
      <w:r>
        <w:rPr>
          <w:b/>
        </w:rPr>
        <w:t>”</w:t>
      </w:r>
      <w:r>
        <w:t xml:space="preserve"> means the person holding or acting in the office of Commissioner of Health in the Department;</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p>
    <w:p>
      <w:pPr>
        <w:pStyle w:val="Ednotesection"/>
      </w:pPr>
      <w:r>
        <w:t>[</w:t>
      </w:r>
      <w:r>
        <w:rPr>
          <w:b/>
        </w:rPr>
        <w:t>4.</w:t>
      </w:r>
      <w:r>
        <w:tab/>
        <w:t>Repealed by No. 14 of 1996 s. 4.]</w:t>
      </w:r>
    </w:p>
    <w:p>
      <w:pPr>
        <w:pStyle w:val="Heading5"/>
        <w:rPr>
          <w:snapToGrid w:val="0"/>
        </w:rPr>
      </w:pPr>
      <w:bookmarkStart w:id="25" w:name="_Toc448719067"/>
      <w:bookmarkStart w:id="26" w:name="_Toc503080013"/>
      <w:bookmarkStart w:id="27" w:name="_Toc513442029"/>
      <w:bookmarkStart w:id="28" w:name="_Toc111872651"/>
      <w:r>
        <w:rPr>
          <w:rStyle w:val="CharSectno"/>
        </w:rPr>
        <w:t>5</w:t>
      </w:r>
      <w:r>
        <w:rPr>
          <w:snapToGrid w:val="0"/>
        </w:rPr>
        <w:t>.</w:t>
      </w:r>
      <w:r>
        <w:rPr>
          <w:snapToGrid w:val="0"/>
        </w:rPr>
        <w:tab/>
        <w:t>Savings</w:t>
      </w:r>
      <w:bookmarkEnd w:id="25"/>
      <w:bookmarkEnd w:id="26"/>
      <w:bookmarkEnd w:id="27"/>
      <w:bookmarkEnd w:id="2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The Commissioner 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w:t>
      </w:r>
    </w:p>
    <w:p>
      <w:pPr>
        <w:pStyle w:val="Heading5"/>
        <w:rPr>
          <w:snapToGrid w:val="0"/>
        </w:rPr>
      </w:pPr>
      <w:bookmarkStart w:id="29" w:name="_Toc448719068"/>
      <w:bookmarkStart w:id="30" w:name="_Toc503080014"/>
      <w:bookmarkStart w:id="31" w:name="_Toc513442030"/>
      <w:bookmarkStart w:id="32" w:name="_Toc111872652"/>
      <w:r>
        <w:rPr>
          <w:rStyle w:val="CharSectno"/>
        </w:rPr>
        <w:t>6</w:t>
      </w:r>
      <w:r>
        <w:rPr>
          <w:snapToGrid w:val="0"/>
        </w:rPr>
        <w:t>.</w:t>
      </w:r>
      <w:r>
        <w:rPr>
          <w:snapToGrid w:val="0"/>
        </w:rPr>
        <w:tab/>
        <w:t>Power to suspend operation of Act</w:t>
      </w:r>
      <w:bookmarkEnd w:id="29"/>
      <w:bookmarkEnd w:id="30"/>
      <w:bookmarkEnd w:id="31"/>
      <w:bookmarkEnd w:id="3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33" w:name="_Toc72636906"/>
      <w:bookmarkStart w:id="34" w:name="_Toc89520677"/>
      <w:bookmarkStart w:id="35" w:name="_Toc90088416"/>
      <w:bookmarkStart w:id="36" w:name="_Toc90097083"/>
      <w:bookmarkStart w:id="37" w:name="_Toc90893521"/>
      <w:bookmarkStart w:id="38" w:name="_Toc92857012"/>
      <w:bookmarkStart w:id="39" w:name="_Toc102363587"/>
      <w:bookmarkStart w:id="40" w:name="_Toc102877868"/>
      <w:bookmarkStart w:id="41" w:name="_Toc106439450"/>
      <w:bookmarkStart w:id="42" w:name="_Toc107044363"/>
      <w:bookmarkStart w:id="43" w:name="_Toc107893121"/>
      <w:bookmarkStart w:id="44" w:name="_Toc108493564"/>
      <w:bookmarkStart w:id="45" w:name="_Toc108495841"/>
      <w:bookmarkStart w:id="46" w:name="_Toc108919913"/>
      <w:bookmarkStart w:id="47" w:name="_Toc109705316"/>
      <w:bookmarkStart w:id="48" w:name="_Toc111872653"/>
      <w:r>
        <w:rPr>
          <w:rStyle w:val="CharPartNo"/>
        </w:rPr>
        <w:t>Part II</w:t>
      </w:r>
      <w:r>
        <w:t> — </w:t>
      </w:r>
      <w:r>
        <w:rPr>
          <w:rStyle w:val="CharPartText"/>
        </w:rPr>
        <w:t>Administration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3"/>
        <w:rPr>
          <w:snapToGrid w:val="0"/>
        </w:rPr>
      </w:pPr>
      <w:bookmarkStart w:id="49" w:name="_Toc72636907"/>
      <w:bookmarkStart w:id="50" w:name="_Toc89520678"/>
      <w:bookmarkStart w:id="51" w:name="_Toc90088417"/>
      <w:bookmarkStart w:id="52" w:name="_Toc90097084"/>
      <w:bookmarkStart w:id="53" w:name="_Toc90893522"/>
      <w:bookmarkStart w:id="54" w:name="_Toc92857013"/>
      <w:bookmarkStart w:id="55" w:name="_Toc102363588"/>
      <w:bookmarkStart w:id="56" w:name="_Toc102877869"/>
      <w:bookmarkStart w:id="57" w:name="_Toc106439451"/>
      <w:bookmarkStart w:id="58" w:name="_Toc107044364"/>
      <w:bookmarkStart w:id="59" w:name="_Toc107893122"/>
      <w:bookmarkStart w:id="60" w:name="_Toc108493565"/>
      <w:bookmarkStart w:id="61" w:name="_Toc108495842"/>
      <w:bookmarkStart w:id="62" w:name="_Toc108919914"/>
      <w:bookmarkStart w:id="63" w:name="_Toc109705317"/>
      <w:bookmarkStart w:id="64" w:name="_Toc111872654"/>
      <w:r>
        <w:rPr>
          <w:rStyle w:val="CharDivNo"/>
        </w:rPr>
        <w:t>Division 1</w:t>
      </w:r>
      <w:r>
        <w:rPr>
          <w:snapToGrid w:val="0"/>
        </w:rPr>
        <w:t> — </w:t>
      </w:r>
      <w:r>
        <w:rPr>
          <w:rStyle w:val="CharDivText"/>
        </w:rPr>
        <w:t>The Minister, Commissioner and officers of Public Health</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rPr>
          <w:snapToGrid w:val="0"/>
        </w:rPr>
      </w:pPr>
      <w:bookmarkStart w:id="65" w:name="_Toc448719069"/>
      <w:bookmarkStart w:id="66" w:name="_Toc503080015"/>
      <w:bookmarkStart w:id="67" w:name="_Toc513442031"/>
      <w:bookmarkStart w:id="68" w:name="_Toc111872655"/>
      <w:r>
        <w:rPr>
          <w:rStyle w:val="CharSectno"/>
        </w:rPr>
        <w:t>7</w:t>
      </w:r>
      <w:r>
        <w:rPr>
          <w:snapToGrid w:val="0"/>
        </w:rPr>
        <w:t>.</w:t>
      </w:r>
      <w:r>
        <w:rPr>
          <w:snapToGrid w:val="0"/>
        </w:rPr>
        <w:tab/>
        <w:t>Minister</w:t>
      </w:r>
      <w:bookmarkEnd w:id="65"/>
      <w:bookmarkEnd w:id="66"/>
      <w:bookmarkEnd w:id="67"/>
      <w:bookmarkEnd w:id="6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69" w:name="_Toc448719070"/>
      <w:bookmarkStart w:id="70" w:name="_Toc503080016"/>
      <w:bookmarkStart w:id="71" w:name="_Toc513442032"/>
      <w:bookmarkStart w:id="72" w:name="_Toc111872656"/>
      <w:r>
        <w:rPr>
          <w:rStyle w:val="CharSectno"/>
        </w:rPr>
        <w:t>8</w:t>
      </w:r>
      <w:r>
        <w:rPr>
          <w:snapToGrid w:val="0"/>
        </w:rPr>
        <w:t>.</w:t>
      </w:r>
      <w:r>
        <w:rPr>
          <w:snapToGrid w:val="0"/>
        </w:rPr>
        <w:tab/>
        <w:t>Minister to be body corporate</w:t>
      </w:r>
      <w:bookmarkEnd w:id="69"/>
      <w:bookmarkEnd w:id="70"/>
      <w:bookmarkEnd w:id="71"/>
      <w:bookmarkEnd w:id="72"/>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73" w:name="_Toc448719071"/>
      <w:bookmarkStart w:id="74" w:name="_Toc503080017"/>
      <w:bookmarkStart w:id="75" w:name="_Toc513442033"/>
      <w:bookmarkStart w:id="76" w:name="_Toc111872657"/>
      <w:r>
        <w:rPr>
          <w:rStyle w:val="CharSectno"/>
        </w:rPr>
        <w:t>12</w:t>
      </w:r>
      <w:r>
        <w:rPr>
          <w:snapToGrid w:val="0"/>
        </w:rPr>
        <w:t>.</w:t>
      </w:r>
      <w:r>
        <w:rPr>
          <w:snapToGrid w:val="0"/>
        </w:rPr>
        <w:tab/>
        <w:t>Powers of Executive Director, Public Health and officers</w:t>
      </w:r>
      <w:bookmarkEnd w:id="73"/>
      <w:bookmarkEnd w:id="74"/>
      <w:bookmarkEnd w:id="75"/>
      <w:bookmarkEnd w:id="76"/>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77" w:name="_Toc448719072"/>
      <w:bookmarkStart w:id="78" w:name="_Toc503080018"/>
      <w:bookmarkStart w:id="79" w:name="_Toc513442034"/>
      <w:bookmarkStart w:id="80" w:name="_Toc111872658"/>
      <w:r>
        <w:rPr>
          <w:rStyle w:val="CharSectno"/>
        </w:rPr>
        <w:t>13</w:t>
      </w:r>
      <w:r>
        <w:rPr>
          <w:snapToGrid w:val="0"/>
        </w:rPr>
        <w:t>.</w:t>
      </w:r>
      <w:r>
        <w:rPr>
          <w:snapToGrid w:val="0"/>
        </w:rPr>
        <w:tab/>
        <w:t>Inquiries</w:t>
      </w:r>
      <w:bookmarkEnd w:id="77"/>
      <w:bookmarkEnd w:id="78"/>
      <w:bookmarkEnd w:id="79"/>
      <w:bookmarkEnd w:id="80"/>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81" w:name="_Toc448719073"/>
      <w:bookmarkStart w:id="82" w:name="_Toc503080019"/>
      <w:bookmarkStart w:id="83" w:name="_Toc513442035"/>
      <w:bookmarkStart w:id="84" w:name="_Toc111872659"/>
      <w:r>
        <w:rPr>
          <w:rStyle w:val="CharSectno"/>
        </w:rPr>
        <w:t>14</w:t>
      </w:r>
      <w:r>
        <w:rPr>
          <w:snapToGrid w:val="0"/>
        </w:rPr>
        <w:t>.</w:t>
      </w:r>
      <w:r>
        <w:rPr>
          <w:snapToGrid w:val="0"/>
        </w:rPr>
        <w:tab/>
        <w:t>Powers of persons directed to make inquiries</w:t>
      </w:r>
      <w:bookmarkEnd w:id="81"/>
      <w:bookmarkEnd w:id="82"/>
      <w:bookmarkEnd w:id="83"/>
      <w:bookmarkEnd w:id="8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85" w:name="_Toc448719074"/>
      <w:bookmarkStart w:id="86" w:name="_Toc503080020"/>
      <w:bookmarkStart w:id="87" w:name="_Toc513442036"/>
      <w:bookmarkStart w:id="88" w:name="_Toc111872660"/>
      <w:r>
        <w:rPr>
          <w:rStyle w:val="CharSectno"/>
        </w:rPr>
        <w:t>15</w:t>
      </w:r>
      <w:r>
        <w:rPr>
          <w:snapToGrid w:val="0"/>
        </w:rPr>
        <w:t>.</w:t>
      </w:r>
      <w:r>
        <w:rPr>
          <w:snapToGrid w:val="0"/>
        </w:rPr>
        <w:tab/>
        <w:t>Power of Executive Director, Public Health to act in emergencies</w:t>
      </w:r>
      <w:bookmarkEnd w:id="85"/>
      <w:bookmarkEnd w:id="86"/>
      <w:bookmarkEnd w:id="87"/>
      <w:bookmarkEnd w:id="88"/>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89" w:name="_Toc448719075"/>
      <w:bookmarkStart w:id="90" w:name="_Toc503080021"/>
      <w:bookmarkStart w:id="91" w:name="_Toc513442037"/>
      <w:bookmarkStart w:id="92" w:name="_Toc111872661"/>
      <w:r>
        <w:rPr>
          <w:rStyle w:val="CharSectno"/>
        </w:rPr>
        <w:t>16</w:t>
      </w:r>
      <w:r>
        <w:rPr>
          <w:snapToGrid w:val="0"/>
        </w:rPr>
        <w:t>.</w:t>
      </w:r>
      <w:r>
        <w:rPr>
          <w:snapToGrid w:val="0"/>
        </w:rPr>
        <w:tab/>
        <w:t>Executive Director, Public Health may act where no local government</w:t>
      </w:r>
      <w:bookmarkEnd w:id="89"/>
      <w:bookmarkEnd w:id="90"/>
      <w:bookmarkEnd w:id="91"/>
      <w:bookmarkEnd w:id="92"/>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93" w:name="_Toc448719076"/>
      <w:bookmarkStart w:id="94" w:name="_Toc503080022"/>
      <w:bookmarkStart w:id="95" w:name="_Toc513442038"/>
      <w:bookmarkStart w:id="96" w:name="_Toc111872662"/>
      <w:r>
        <w:rPr>
          <w:rStyle w:val="CharSectno"/>
        </w:rPr>
        <w:t>17</w:t>
      </w:r>
      <w:r>
        <w:rPr>
          <w:snapToGrid w:val="0"/>
        </w:rPr>
        <w:t>.</w:t>
      </w:r>
      <w:r>
        <w:rPr>
          <w:snapToGrid w:val="0"/>
        </w:rPr>
        <w:tab/>
        <w:t>Expenditure to be paid out of votes</w:t>
      </w:r>
      <w:bookmarkEnd w:id="93"/>
      <w:bookmarkEnd w:id="94"/>
      <w:bookmarkEnd w:id="95"/>
      <w:bookmarkEnd w:id="96"/>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97" w:name="_Toc72636916"/>
      <w:bookmarkStart w:id="98" w:name="_Toc89520687"/>
      <w:bookmarkStart w:id="99" w:name="_Toc90088426"/>
      <w:bookmarkStart w:id="100" w:name="_Toc90097093"/>
      <w:bookmarkStart w:id="101" w:name="_Toc90893531"/>
      <w:bookmarkStart w:id="102" w:name="_Toc92857022"/>
      <w:bookmarkStart w:id="103" w:name="_Toc102363597"/>
      <w:bookmarkStart w:id="104" w:name="_Toc102877878"/>
      <w:bookmarkStart w:id="105" w:name="_Toc106439460"/>
      <w:bookmarkStart w:id="106" w:name="_Toc107044373"/>
      <w:bookmarkStart w:id="107" w:name="_Toc107893131"/>
      <w:bookmarkStart w:id="108" w:name="_Toc108493574"/>
      <w:bookmarkStart w:id="109" w:name="_Toc108495851"/>
      <w:bookmarkStart w:id="110" w:name="_Toc108919923"/>
      <w:bookmarkStart w:id="111" w:name="_Toc109705326"/>
      <w:bookmarkStart w:id="112" w:name="_Toc111872663"/>
      <w:r>
        <w:rPr>
          <w:rStyle w:val="CharDivNo"/>
        </w:rPr>
        <w:t>Division 2</w:t>
      </w:r>
      <w:r>
        <w:rPr>
          <w:snapToGrid w:val="0"/>
        </w:rPr>
        <w:t> — </w:t>
      </w:r>
      <w:r>
        <w:rPr>
          <w:rStyle w:val="CharDivText"/>
        </w:rPr>
        <w:t>Local governments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13" w:name="_Toc448719077"/>
      <w:bookmarkStart w:id="114" w:name="_Toc503080023"/>
      <w:bookmarkStart w:id="115" w:name="_Toc513442039"/>
      <w:bookmarkStart w:id="116" w:name="_Toc111872664"/>
      <w:r>
        <w:rPr>
          <w:rStyle w:val="CharSectno"/>
        </w:rPr>
        <w:t>22</w:t>
      </w:r>
      <w:r>
        <w:rPr>
          <w:snapToGrid w:val="0"/>
        </w:rPr>
        <w:t>.</w:t>
      </w:r>
      <w:r>
        <w:rPr>
          <w:snapToGrid w:val="0"/>
        </w:rPr>
        <w:tab/>
        <w:t>Annexation</w:t>
      </w:r>
      <w:bookmarkEnd w:id="113"/>
      <w:bookmarkEnd w:id="114"/>
      <w:bookmarkEnd w:id="115"/>
      <w:bookmarkEnd w:id="11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17" w:name="_Toc448719078"/>
      <w:bookmarkStart w:id="118" w:name="_Toc503080024"/>
      <w:bookmarkStart w:id="119" w:name="_Toc513442040"/>
      <w:bookmarkStart w:id="120" w:name="_Toc111872665"/>
      <w:r>
        <w:rPr>
          <w:rStyle w:val="CharSectno"/>
        </w:rPr>
        <w:t>25</w:t>
      </w:r>
      <w:r>
        <w:rPr>
          <w:snapToGrid w:val="0"/>
        </w:rPr>
        <w:t>.</w:t>
      </w:r>
      <w:r>
        <w:rPr>
          <w:snapToGrid w:val="0"/>
        </w:rPr>
        <w:tab/>
        <w:t>District may include water</w:t>
      </w:r>
      <w:bookmarkEnd w:id="117"/>
      <w:bookmarkEnd w:id="118"/>
      <w:bookmarkEnd w:id="119"/>
      <w:bookmarkEnd w:id="12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21" w:name="_Toc448719079"/>
      <w:bookmarkStart w:id="122" w:name="_Toc503080025"/>
      <w:bookmarkStart w:id="123" w:name="_Toc513442041"/>
      <w:bookmarkStart w:id="124" w:name="_Toc111872666"/>
      <w:r>
        <w:rPr>
          <w:rStyle w:val="CharSectno"/>
        </w:rPr>
        <w:t>26</w:t>
      </w:r>
      <w:r>
        <w:rPr>
          <w:snapToGrid w:val="0"/>
        </w:rPr>
        <w:t>.</w:t>
      </w:r>
      <w:r>
        <w:rPr>
          <w:snapToGrid w:val="0"/>
        </w:rPr>
        <w:tab/>
        <w:t>Powers of local government</w:t>
      </w:r>
      <w:bookmarkEnd w:id="121"/>
      <w:bookmarkEnd w:id="122"/>
      <w:bookmarkEnd w:id="123"/>
      <w:bookmarkEnd w:id="12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25" w:name="_Toc448719080"/>
      <w:bookmarkStart w:id="126" w:name="_Toc503080026"/>
      <w:bookmarkStart w:id="127" w:name="_Toc513442042"/>
      <w:bookmarkStart w:id="128" w:name="_Toc111872667"/>
      <w:r>
        <w:rPr>
          <w:rStyle w:val="CharSectno"/>
        </w:rPr>
        <w:t>27</w:t>
      </w:r>
      <w:r>
        <w:rPr>
          <w:snapToGrid w:val="0"/>
        </w:rPr>
        <w:t>.</w:t>
      </w:r>
      <w:r>
        <w:rPr>
          <w:snapToGrid w:val="0"/>
        </w:rPr>
        <w:tab/>
        <w:t>Officers of local government</w:t>
      </w:r>
      <w:bookmarkEnd w:id="125"/>
      <w:bookmarkEnd w:id="126"/>
      <w:bookmarkEnd w:id="127"/>
      <w:bookmarkEnd w:id="128"/>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29" w:name="_Toc448719081"/>
      <w:bookmarkStart w:id="130" w:name="_Toc503080027"/>
      <w:bookmarkStart w:id="131" w:name="_Toc513442043"/>
      <w:bookmarkStart w:id="132" w:name="_Toc111872668"/>
      <w:r>
        <w:rPr>
          <w:rStyle w:val="CharSectno"/>
        </w:rPr>
        <w:t>28</w:t>
      </w:r>
      <w:r>
        <w:rPr>
          <w:snapToGrid w:val="0"/>
        </w:rPr>
        <w:t>.</w:t>
      </w:r>
      <w:r>
        <w:rPr>
          <w:snapToGrid w:val="0"/>
        </w:rPr>
        <w:tab/>
        <w:t>Appointments to be approved</w:t>
      </w:r>
      <w:bookmarkEnd w:id="129"/>
      <w:bookmarkEnd w:id="130"/>
      <w:bookmarkEnd w:id="131"/>
      <w:bookmarkEnd w:id="13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33" w:name="_Toc448719082"/>
      <w:bookmarkStart w:id="134" w:name="_Toc503080028"/>
      <w:bookmarkStart w:id="135" w:name="_Toc513442044"/>
      <w:bookmarkStart w:id="136" w:name="_Toc111872669"/>
      <w:r>
        <w:rPr>
          <w:rStyle w:val="CharSectno"/>
        </w:rPr>
        <w:t>29</w:t>
      </w:r>
      <w:r>
        <w:rPr>
          <w:snapToGrid w:val="0"/>
        </w:rPr>
        <w:t>.</w:t>
      </w:r>
      <w:r>
        <w:rPr>
          <w:snapToGrid w:val="0"/>
        </w:rPr>
        <w:tab/>
        <w:t>Executive Director, Public Health may appoint if local government neglects to do so</w:t>
      </w:r>
      <w:bookmarkEnd w:id="133"/>
      <w:bookmarkEnd w:id="134"/>
      <w:bookmarkEnd w:id="135"/>
      <w:bookmarkEnd w:id="13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37" w:name="_Toc448719083"/>
      <w:bookmarkStart w:id="138" w:name="_Toc503080029"/>
      <w:bookmarkStart w:id="139" w:name="_Toc513442045"/>
      <w:bookmarkStart w:id="140" w:name="_Toc111872670"/>
      <w:r>
        <w:rPr>
          <w:rStyle w:val="CharSectno"/>
        </w:rPr>
        <w:t>30</w:t>
      </w:r>
      <w:r>
        <w:rPr>
          <w:snapToGrid w:val="0"/>
        </w:rPr>
        <w:t>.</w:t>
      </w:r>
      <w:r>
        <w:rPr>
          <w:snapToGrid w:val="0"/>
        </w:rPr>
        <w:tab/>
        <w:t>Local governments may join in appointing officers</w:t>
      </w:r>
      <w:bookmarkEnd w:id="137"/>
      <w:bookmarkEnd w:id="138"/>
      <w:bookmarkEnd w:id="139"/>
      <w:bookmarkEnd w:id="14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141" w:name="_Toc448719084"/>
      <w:bookmarkStart w:id="142" w:name="_Toc503080030"/>
      <w:bookmarkStart w:id="143" w:name="_Toc513442046"/>
      <w:bookmarkStart w:id="144" w:name="_Toc111872671"/>
      <w:r>
        <w:rPr>
          <w:rStyle w:val="CharSectno"/>
        </w:rPr>
        <w:t>31</w:t>
      </w:r>
      <w:r>
        <w:rPr>
          <w:snapToGrid w:val="0"/>
        </w:rPr>
        <w:t>.</w:t>
      </w:r>
      <w:r>
        <w:rPr>
          <w:snapToGrid w:val="0"/>
        </w:rPr>
        <w:tab/>
        <w:t>Qualifications of environmental health officers</w:t>
      </w:r>
      <w:bookmarkEnd w:id="141"/>
      <w:bookmarkEnd w:id="142"/>
      <w:bookmarkEnd w:id="143"/>
      <w:bookmarkEnd w:id="14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145" w:name="_Toc448719085"/>
      <w:bookmarkStart w:id="146" w:name="_Toc503080031"/>
      <w:bookmarkStart w:id="147" w:name="_Toc513442047"/>
      <w:bookmarkStart w:id="148" w:name="_Toc111872672"/>
      <w:r>
        <w:rPr>
          <w:rStyle w:val="CharSectno"/>
        </w:rPr>
        <w:t>32</w:t>
      </w:r>
      <w:r>
        <w:rPr>
          <w:snapToGrid w:val="0"/>
        </w:rPr>
        <w:t>.</w:t>
      </w:r>
      <w:r>
        <w:rPr>
          <w:snapToGrid w:val="0"/>
        </w:rPr>
        <w:tab/>
        <w:t>Removal of officers</w:t>
      </w:r>
      <w:bookmarkEnd w:id="145"/>
      <w:bookmarkEnd w:id="146"/>
      <w:bookmarkEnd w:id="147"/>
      <w:bookmarkEnd w:id="14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149" w:name="_Toc448719086"/>
      <w:bookmarkStart w:id="150" w:name="_Toc503080032"/>
      <w:bookmarkStart w:id="151" w:name="_Toc513442048"/>
      <w:bookmarkStart w:id="152" w:name="_Toc111872673"/>
      <w:r>
        <w:rPr>
          <w:rStyle w:val="CharSectno"/>
        </w:rPr>
        <w:t>33</w:t>
      </w:r>
      <w:r>
        <w:rPr>
          <w:snapToGrid w:val="0"/>
        </w:rPr>
        <w:t>.</w:t>
      </w:r>
      <w:r>
        <w:rPr>
          <w:snapToGrid w:val="0"/>
        </w:rPr>
        <w:tab/>
        <w:t>Medical officer may direct and exercise powers of environmental health officer</w:t>
      </w:r>
      <w:bookmarkEnd w:id="149"/>
      <w:bookmarkEnd w:id="150"/>
      <w:bookmarkEnd w:id="151"/>
      <w:bookmarkEnd w:id="15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153" w:name="_Toc448719087"/>
      <w:bookmarkStart w:id="154" w:name="_Toc503080033"/>
      <w:bookmarkStart w:id="155" w:name="_Toc513442049"/>
      <w:bookmarkStart w:id="156" w:name="_Toc111872674"/>
      <w:r>
        <w:rPr>
          <w:rStyle w:val="CharSectno"/>
        </w:rPr>
        <w:t>34</w:t>
      </w:r>
      <w:r>
        <w:rPr>
          <w:snapToGrid w:val="0"/>
        </w:rPr>
        <w:t>.</w:t>
      </w:r>
      <w:r>
        <w:rPr>
          <w:snapToGrid w:val="0"/>
        </w:rPr>
        <w:tab/>
        <w:t>Reports by medical officer of health</w:t>
      </w:r>
      <w:bookmarkEnd w:id="153"/>
      <w:bookmarkEnd w:id="154"/>
      <w:bookmarkEnd w:id="155"/>
      <w:bookmarkEnd w:id="15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157" w:name="_Toc448719088"/>
      <w:bookmarkStart w:id="158" w:name="_Toc503080034"/>
      <w:bookmarkStart w:id="159" w:name="_Toc513442050"/>
      <w:bookmarkStart w:id="160" w:name="_Toc111872675"/>
      <w:r>
        <w:rPr>
          <w:rStyle w:val="CharSectno"/>
        </w:rPr>
        <w:t>35</w:t>
      </w:r>
      <w:r>
        <w:rPr>
          <w:snapToGrid w:val="0"/>
        </w:rPr>
        <w:t>.</w:t>
      </w:r>
      <w:r>
        <w:rPr>
          <w:snapToGrid w:val="0"/>
        </w:rPr>
        <w:tab/>
        <w:t>Proceedings on default of local government</w:t>
      </w:r>
      <w:bookmarkEnd w:id="157"/>
      <w:bookmarkEnd w:id="158"/>
      <w:bookmarkEnd w:id="159"/>
      <w:bookmarkEnd w:id="160"/>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161" w:name="_Toc448719089"/>
      <w:bookmarkStart w:id="162" w:name="_Toc503080035"/>
      <w:bookmarkStart w:id="163" w:name="_Toc513442051"/>
      <w:bookmarkStart w:id="164" w:name="_Toc111872676"/>
      <w:r>
        <w:rPr>
          <w:rStyle w:val="CharSectno"/>
        </w:rPr>
        <w:t>36</w:t>
      </w:r>
      <w:r>
        <w:rPr>
          <w:snapToGrid w:val="0"/>
        </w:rPr>
        <w:t>.</w:t>
      </w:r>
      <w:r>
        <w:rPr>
          <w:snapToGrid w:val="0"/>
        </w:rPr>
        <w:tab/>
        <w:t>Review of orders and decisions of local governments</w:t>
      </w:r>
      <w:bookmarkEnd w:id="161"/>
      <w:bookmarkEnd w:id="162"/>
      <w:bookmarkEnd w:id="163"/>
      <w:bookmarkEnd w:id="16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165" w:name="_Toc448719091"/>
      <w:bookmarkStart w:id="166" w:name="_Toc503080037"/>
      <w:bookmarkStart w:id="167" w:name="_Toc513442053"/>
      <w:bookmarkStart w:id="168" w:name="_Toc111872677"/>
      <w:r>
        <w:rPr>
          <w:rStyle w:val="CharSectno"/>
        </w:rPr>
        <w:t>38</w:t>
      </w:r>
      <w:r>
        <w:rPr>
          <w:snapToGrid w:val="0"/>
        </w:rPr>
        <w:t>.</w:t>
      </w:r>
      <w:r>
        <w:rPr>
          <w:snapToGrid w:val="0"/>
        </w:rPr>
        <w:tab/>
        <w:t>Local governments to report annually</w:t>
      </w:r>
      <w:bookmarkEnd w:id="165"/>
      <w:bookmarkEnd w:id="166"/>
      <w:bookmarkEnd w:id="167"/>
      <w:bookmarkEnd w:id="168"/>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169" w:name="_Toc72636932"/>
      <w:bookmarkStart w:id="170" w:name="_Toc89520703"/>
      <w:bookmarkStart w:id="171" w:name="_Toc90088442"/>
      <w:bookmarkStart w:id="172" w:name="_Toc90097109"/>
      <w:bookmarkStart w:id="173" w:name="_Toc90893547"/>
      <w:bookmarkStart w:id="174" w:name="_Toc92857037"/>
      <w:bookmarkStart w:id="175" w:name="_Toc102363612"/>
      <w:bookmarkStart w:id="176" w:name="_Toc102877893"/>
      <w:bookmarkStart w:id="177" w:name="_Toc106439475"/>
      <w:bookmarkStart w:id="178" w:name="_Toc107044388"/>
      <w:bookmarkStart w:id="179" w:name="_Toc107893146"/>
      <w:bookmarkStart w:id="180" w:name="_Toc108493589"/>
      <w:bookmarkStart w:id="181" w:name="_Toc108495866"/>
      <w:bookmarkStart w:id="182" w:name="_Toc108919938"/>
      <w:bookmarkStart w:id="183" w:name="_Toc109705341"/>
      <w:bookmarkStart w:id="184" w:name="_Toc111872678"/>
      <w:r>
        <w:rPr>
          <w:rStyle w:val="CharDivNo"/>
        </w:rPr>
        <w:t>Division 3</w:t>
      </w:r>
      <w:r>
        <w:rPr>
          <w:snapToGrid w:val="0"/>
        </w:rPr>
        <w:t> — </w:t>
      </w:r>
      <w:r>
        <w:rPr>
          <w:rStyle w:val="CharDivText"/>
        </w:rPr>
        <w:t>The exercise of ministerial control</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5"/>
        <w:spacing w:before="120"/>
        <w:rPr>
          <w:snapToGrid w:val="0"/>
        </w:rPr>
      </w:pPr>
      <w:bookmarkStart w:id="185" w:name="_Toc448719092"/>
      <w:bookmarkStart w:id="186" w:name="_Toc503080038"/>
      <w:bookmarkStart w:id="187" w:name="_Toc513442054"/>
      <w:bookmarkStart w:id="188" w:name="_Toc111872679"/>
      <w:r>
        <w:rPr>
          <w:rStyle w:val="CharSectno"/>
        </w:rPr>
        <w:t>39</w:t>
      </w:r>
      <w:r>
        <w:rPr>
          <w:snapToGrid w:val="0"/>
        </w:rPr>
        <w:t>.</w:t>
      </w:r>
      <w:r>
        <w:rPr>
          <w:snapToGrid w:val="0"/>
        </w:rPr>
        <w:tab/>
        <w:t>Powers of the Minister</w:t>
      </w:r>
      <w:bookmarkEnd w:id="185"/>
      <w:bookmarkEnd w:id="186"/>
      <w:bookmarkEnd w:id="187"/>
      <w:bookmarkEnd w:id="188"/>
    </w:p>
    <w:p>
      <w:pPr>
        <w:pStyle w:val="Subsection"/>
        <w:rPr>
          <w:snapToGrid w:val="0"/>
        </w:rPr>
      </w:pPr>
      <w:r>
        <w:rPr>
          <w:snapToGrid w:val="0"/>
        </w:rPr>
        <w:tab/>
        <w:t>(1)</w:t>
      </w:r>
      <w:r>
        <w:rPr>
          <w:snapToGrid w:val="0"/>
        </w:rPr>
        <w:tab/>
        <w:t>All the powers, rights, and authorities vested in the Commissioner, Executive Director, Personal Health, Executive Director, Public Health or any local government shall, whenever he deems fit, be exercisable by the Minister, and when so exercised shall, if so ordered by the Minister, supersede any act, direction, notice, or order of the Commissioner, Executive Director, Personal Health, Executive Director, Public Health or local government; and every officer, and employee of the local government (whether a member thereof or not) and the Commissioner,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 Commissioner,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 Commissioner,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w:t>
      </w:r>
    </w:p>
    <w:p>
      <w:pPr>
        <w:pStyle w:val="Heading2"/>
      </w:pPr>
      <w:bookmarkStart w:id="189" w:name="_Toc72636934"/>
      <w:bookmarkStart w:id="190" w:name="_Toc89520705"/>
      <w:bookmarkStart w:id="191" w:name="_Toc90088444"/>
      <w:bookmarkStart w:id="192" w:name="_Toc90097111"/>
      <w:bookmarkStart w:id="193" w:name="_Toc90893549"/>
      <w:bookmarkStart w:id="194" w:name="_Toc92857039"/>
      <w:bookmarkStart w:id="195" w:name="_Toc102363614"/>
      <w:bookmarkStart w:id="196" w:name="_Toc102877895"/>
      <w:bookmarkStart w:id="197" w:name="_Toc106439477"/>
      <w:bookmarkStart w:id="198" w:name="_Toc107044390"/>
      <w:bookmarkStart w:id="199" w:name="_Toc107893148"/>
      <w:bookmarkStart w:id="200" w:name="_Toc108493591"/>
      <w:bookmarkStart w:id="201" w:name="_Toc108495868"/>
      <w:bookmarkStart w:id="202" w:name="_Toc108919940"/>
      <w:bookmarkStart w:id="203" w:name="_Toc109705343"/>
      <w:bookmarkStart w:id="204" w:name="_Toc111872680"/>
      <w:r>
        <w:rPr>
          <w:rStyle w:val="CharPartNo"/>
        </w:rPr>
        <w:t>Part III</w:t>
      </w:r>
      <w:r>
        <w:rPr>
          <w:rStyle w:val="CharDivNo"/>
        </w:rPr>
        <w:t> </w:t>
      </w:r>
      <w:r>
        <w:t>—</w:t>
      </w:r>
      <w:r>
        <w:rPr>
          <w:rStyle w:val="CharDivText"/>
        </w:rPr>
        <w:t> </w:t>
      </w:r>
      <w:r>
        <w:rPr>
          <w:rStyle w:val="CharPartText"/>
        </w:rPr>
        <w:t>Financial</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rPr>
          <w:snapToGrid w:val="0"/>
        </w:rPr>
      </w:pPr>
      <w:bookmarkStart w:id="205" w:name="_Toc448719093"/>
      <w:bookmarkStart w:id="206" w:name="_Toc503080039"/>
      <w:bookmarkStart w:id="207" w:name="_Toc513442055"/>
      <w:bookmarkStart w:id="208" w:name="_Toc111872681"/>
      <w:r>
        <w:rPr>
          <w:rStyle w:val="CharSectno"/>
        </w:rPr>
        <w:t>40</w:t>
      </w:r>
      <w:r>
        <w:rPr>
          <w:snapToGrid w:val="0"/>
        </w:rPr>
        <w:t>.</w:t>
      </w:r>
      <w:r>
        <w:rPr>
          <w:snapToGrid w:val="0"/>
        </w:rPr>
        <w:tab/>
        <w:t>Power to levy general health rate</w:t>
      </w:r>
      <w:bookmarkEnd w:id="205"/>
      <w:bookmarkEnd w:id="206"/>
      <w:bookmarkEnd w:id="207"/>
      <w:bookmarkEnd w:id="20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09" w:name="_Toc448719094"/>
      <w:bookmarkStart w:id="210" w:name="_Toc503080040"/>
      <w:bookmarkStart w:id="211" w:name="_Toc513442056"/>
      <w:bookmarkStart w:id="212" w:name="_Toc111872682"/>
      <w:r>
        <w:rPr>
          <w:rStyle w:val="CharSectno"/>
        </w:rPr>
        <w:t>41</w:t>
      </w:r>
      <w:r>
        <w:rPr>
          <w:snapToGrid w:val="0"/>
        </w:rPr>
        <w:t>.</w:t>
      </w:r>
      <w:r>
        <w:rPr>
          <w:snapToGrid w:val="0"/>
        </w:rPr>
        <w:tab/>
        <w:t>Sanitary rate</w:t>
      </w:r>
      <w:bookmarkEnd w:id="209"/>
      <w:bookmarkEnd w:id="210"/>
      <w:bookmarkEnd w:id="211"/>
      <w:bookmarkEnd w:id="21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213" w:name="_Toc448719095"/>
      <w:bookmarkStart w:id="214" w:name="_Toc503080041"/>
      <w:bookmarkStart w:id="215" w:name="_Toc513442057"/>
      <w:bookmarkStart w:id="216" w:name="_Toc111872683"/>
      <w:r>
        <w:rPr>
          <w:rStyle w:val="CharSectno"/>
        </w:rPr>
        <w:t>42</w:t>
      </w:r>
      <w:r>
        <w:rPr>
          <w:snapToGrid w:val="0"/>
        </w:rPr>
        <w:t>.</w:t>
      </w:r>
      <w:r>
        <w:rPr>
          <w:snapToGrid w:val="0"/>
        </w:rPr>
        <w:tab/>
        <w:t>Supplementary rates</w:t>
      </w:r>
      <w:bookmarkEnd w:id="213"/>
      <w:bookmarkEnd w:id="214"/>
      <w:bookmarkEnd w:id="215"/>
      <w:bookmarkEnd w:id="21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217" w:name="_Toc448719096"/>
      <w:bookmarkStart w:id="218" w:name="_Toc503080042"/>
      <w:bookmarkStart w:id="219" w:name="_Toc513442058"/>
      <w:bookmarkStart w:id="220" w:name="_Toc111872684"/>
      <w:r>
        <w:rPr>
          <w:rStyle w:val="CharSectno"/>
        </w:rPr>
        <w:t>44</w:t>
      </w:r>
      <w:r>
        <w:rPr>
          <w:snapToGrid w:val="0"/>
        </w:rPr>
        <w:t>.</w:t>
      </w:r>
      <w:r>
        <w:rPr>
          <w:snapToGrid w:val="0"/>
        </w:rPr>
        <w:tab/>
        <w:t>Borrowing powers</w:t>
      </w:r>
      <w:bookmarkEnd w:id="217"/>
      <w:bookmarkEnd w:id="218"/>
      <w:bookmarkEnd w:id="219"/>
      <w:bookmarkEnd w:id="220"/>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221" w:name="_Toc448719097"/>
      <w:bookmarkStart w:id="222" w:name="_Toc503080043"/>
      <w:bookmarkStart w:id="223" w:name="_Toc513442059"/>
      <w:bookmarkStart w:id="224" w:name="_Toc111872685"/>
      <w:r>
        <w:rPr>
          <w:rStyle w:val="CharSectno"/>
        </w:rPr>
        <w:t>45</w:t>
      </w:r>
      <w:r>
        <w:rPr>
          <w:snapToGrid w:val="0"/>
        </w:rPr>
        <w:t>.</w:t>
      </w:r>
      <w:r>
        <w:rPr>
          <w:snapToGrid w:val="0"/>
        </w:rPr>
        <w:tab/>
        <w:t>Special loan rate</w:t>
      </w:r>
      <w:bookmarkEnd w:id="221"/>
      <w:bookmarkEnd w:id="222"/>
      <w:bookmarkEnd w:id="223"/>
      <w:bookmarkEnd w:id="22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225" w:name="_Toc448719098"/>
      <w:bookmarkStart w:id="226" w:name="_Toc503080044"/>
      <w:bookmarkStart w:id="227" w:name="_Toc513442060"/>
      <w:bookmarkStart w:id="228" w:name="_Toc111872686"/>
      <w:r>
        <w:rPr>
          <w:rStyle w:val="CharSectno"/>
        </w:rPr>
        <w:t>46</w:t>
      </w:r>
      <w:r>
        <w:rPr>
          <w:snapToGrid w:val="0"/>
        </w:rPr>
        <w:t>.</w:t>
      </w:r>
      <w:r>
        <w:rPr>
          <w:snapToGrid w:val="0"/>
        </w:rPr>
        <w:tab/>
        <w:t>Application of rating provisions of local governing Acts</w:t>
      </w:r>
      <w:bookmarkEnd w:id="225"/>
      <w:bookmarkEnd w:id="226"/>
      <w:bookmarkEnd w:id="227"/>
      <w:bookmarkEnd w:id="22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229" w:name="_Toc448719099"/>
      <w:bookmarkStart w:id="230" w:name="_Toc503080045"/>
      <w:bookmarkStart w:id="231" w:name="_Toc513442061"/>
      <w:bookmarkStart w:id="232" w:name="_Toc111872687"/>
      <w:r>
        <w:rPr>
          <w:rStyle w:val="CharSectno"/>
        </w:rPr>
        <w:t>47</w:t>
      </w:r>
      <w:r>
        <w:rPr>
          <w:snapToGrid w:val="0"/>
        </w:rPr>
        <w:t>.</w:t>
      </w:r>
      <w:r>
        <w:rPr>
          <w:snapToGrid w:val="0"/>
        </w:rPr>
        <w:tab/>
        <w:t>Health rate to be regarded in determining borrowing powers</w:t>
      </w:r>
      <w:bookmarkEnd w:id="229"/>
      <w:bookmarkEnd w:id="230"/>
      <w:bookmarkEnd w:id="231"/>
      <w:bookmarkEnd w:id="23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233" w:name="_Toc448719100"/>
      <w:bookmarkStart w:id="234" w:name="_Toc503080046"/>
      <w:bookmarkStart w:id="235" w:name="_Toc513442062"/>
      <w:bookmarkStart w:id="236" w:name="_Toc111872688"/>
      <w:r>
        <w:rPr>
          <w:rStyle w:val="CharSectno"/>
        </w:rPr>
        <w:t>48</w:t>
      </w:r>
      <w:r>
        <w:rPr>
          <w:snapToGrid w:val="0"/>
        </w:rPr>
        <w:t>.</w:t>
      </w:r>
      <w:r>
        <w:rPr>
          <w:snapToGrid w:val="0"/>
        </w:rPr>
        <w:tab/>
        <w:t>Time for giving notice of rate may be extended</w:t>
      </w:r>
      <w:bookmarkEnd w:id="233"/>
      <w:bookmarkEnd w:id="234"/>
      <w:bookmarkEnd w:id="235"/>
      <w:bookmarkEnd w:id="23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237" w:name="_Toc448719101"/>
      <w:bookmarkStart w:id="238" w:name="_Toc503080047"/>
      <w:bookmarkStart w:id="239" w:name="_Toc513442063"/>
      <w:bookmarkStart w:id="240" w:name="_Toc111872689"/>
      <w:r>
        <w:rPr>
          <w:rStyle w:val="CharSectno"/>
        </w:rPr>
        <w:t>49</w:t>
      </w:r>
      <w:r>
        <w:rPr>
          <w:snapToGrid w:val="0"/>
        </w:rPr>
        <w:t>.</w:t>
      </w:r>
      <w:r>
        <w:rPr>
          <w:snapToGrid w:val="0"/>
        </w:rPr>
        <w:tab/>
        <w:t>Accounts and audit</w:t>
      </w:r>
      <w:bookmarkEnd w:id="237"/>
      <w:bookmarkEnd w:id="238"/>
      <w:bookmarkEnd w:id="239"/>
      <w:bookmarkEnd w:id="240"/>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241" w:name="_Toc448719102"/>
      <w:bookmarkStart w:id="242" w:name="_Toc503080048"/>
      <w:bookmarkStart w:id="243" w:name="_Toc513442064"/>
      <w:bookmarkStart w:id="244" w:name="_Toc111872690"/>
      <w:r>
        <w:rPr>
          <w:rStyle w:val="CharSectno"/>
        </w:rPr>
        <w:t>52</w:t>
      </w:r>
      <w:r>
        <w:rPr>
          <w:snapToGrid w:val="0"/>
        </w:rPr>
        <w:t>.</w:t>
      </w:r>
      <w:r>
        <w:rPr>
          <w:snapToGrid w:val="0"/>
        </w:rPr>
        <w:tab/>
        <w:t>Financial adjustment</w:t>
      </w:r>
      <w:bookmarkEnd w:id="241"/>
      <w:bookmarkEnd w:id="242"/>
      <w:bookmarkEnd w:id="243"/>
      <w:bookmarkEnd w:id="24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245" w:name="_Toc72636945"/>
      <w:bookmarkStart w:id="246" w:name="_Toc89520716"/>
      <w:bookmarkStart w:id="247" w:name="_Toc90088455"/>
      <w:bookmarkStart w:id="248" w:name="_Toc90097122"/>
      <w:bookmarkStart w:id="249" w:name="_Toc90893560"/>
      <w:bookmarkStart w:id="250" w:name="_Toc92857050"/>
      <w:bookmarkStart w:id="251" w:name="_Toc102363625"/>
      <w:bookmarkStart w:id="252" w:name="_Toc102877906"/>
      <w:bookmarkStart w:id="253" w:name="_Toc106439488"/>
      <w:bookmarkStart w:id="254" w:name="_Toc107044401"/>
      <w:bookmarkStart w:id="255" w:name="_Toc107893159"/>
      <w:bookmarkStart w:id="256" w:name="_Toc108493602"/>
      <w:bookmarkStart w:id="257" w:name="_Toc108495879"/>
      <w:bookmarkStart w:id="258" w:name="_Toc108919951"/>
      <w:bookmarkStart w:id="259" w:name="_Toc109705354"/>
      <w:bookmarkStart w:id="260" w:name="_Toc111872691"/>
      <w:r>
        <w:rPr>
          <w:rStyle w:val="CharPartNo"/>
        </w:rPr>
        <w:t>Part IV</w:t>
      </w:r>
      <w:r>
        <w:t> — </w:t>
      </w:r>
      <w:r>
        <w:rPr>
          <w:rStyle w:val="CharPartText"/>
        </w:rPr>
        <w:t>Sanitary provisions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3"/>
        <w:rPr>
          <w:snapToGrid w:val="0"/>
        </w:rPr>
      </w:pPr>
      <w:bookmarkStart w:id="261" w:name="_Toc72636946"/>
      <w:bookmarkStart w:id="262" w:name="_Toc89520717"/>
      <w:bookmarkStart w:id="263" w:name="_Toc90088456"/>
      <w:bookmarkStart w:id="264" w:name="_Toc90097123"/>
      <w:bookmarkStart w:id="265" w:name="_Toc90893561"/>
      <w:bookmarkStart w:id="266" w:name="_Toc92857051"/>
      <w:bookmarkStart w:id="267" w:name="_Toc102363626"/>
      <w:bookmarkStart w:id="268" w:name="_Toc102877907"/>
      <w:bookmarkStart w:id="269" w:name="_Toc106439489"/>
      <w:bookmarkStart w:id="270" w:name="_Toc107044402"/>
      <w:bookmarkStart w:id="271" w:name="_Toc107893160"/>
      <w:bookmarkStart w:id="272" w:name="_Toc108493603"/>
      <w:bookmarkStart w:id="273" w:name="_Toc108495880"/>
      <w:bookmarkStart w:id="274" w:name="_Toc108919952"/>
      <w:bookmarkStart w:id="275" w:name="_Toc109705355"/>
      <w:bookmarkStart w:id="276" w:name="_Toc111872692"/>
      <w:r>
        <w:rPr>
          <w:rStyle w:val="CharDivNo"/>
        </w:rPr>
        <w:t>Division 1</w:t>
      </w:r>
      <w:r>
        <w:rPr>
          <w:snapToGrid w:val="0"/>
        </w:rPr>
        <w:t> — </w:t>
      </w:r>
      <w:r>
        <w:rPr>
          <w:rStyle w:val="CharDivText"/>
        </w:rPr>
        <w:t>Sewerage and drainage schemes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Footnoteheading"/>
        <w:ind w:left="890" w:hanging="890"/>
        <w:rPr>
          <w:snapToGrid w:val="0"/>
        </w:rPr>
      </w:pPr>
      <w:r>
        <w:rPr>
          <w:snapToGrid w:val="0"/>
        </w:rPr>
        <w:tab/>
        <w:t>[Heading inserted by No. 38 of 1933 s. 42.]</w:t>
      </w:r>
    </w:p>
    <w:p>
      <w:pPr>
        <w:pStyle w:val="Heading5"/>
        <w:rPr>
          <w:snapToGrid w:val="0"/>
        </w:rPr>
      </w:pPr>
      <w:bookmarkStart w:id="277" w:name="_Toc448719103"/>
      <w:bookmarkStart w:id="278" w:name="_Toc503080049"/>
      <w:bookmarkStart w:id="279" w:name="_Toc513442065"/>
      <w:bookmarkStart w:id="280" w:name="_Toc111872693"/>
      <w:r>
        <w:rPr>
          <w:rStyle w:val="CharSectno"/>
        </w:rPr>
        <w:t>53</w:t>
      </w:r>
      <w:r>
        <w:rPr>
          <w:snapToGrid w:val="0"/>
        </w:rPr>
        <w:t>.</w:t>
      </w:r>
      <w:r>
        <w:rPr>
          <w:snapToGrid w:val="0"/>
        </w:rPr>
        <w:tab/>
        <w:t>Sewers vested in local government</w:t>
      </w:r>
      <w:bookmarkEnd w:id="277"/>
      <w:bookmarkEnd w:id="278"/>
      <w:bookmarkEnd w:id="279"/>
      <w:bookmarkEnd w:id="28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281" w:name="_Toc448719104"/>
      <w:bookmarkStart w:id="282" w:name="_Toc503080050"/>
      <w:bookmarkStart w:id="283" w:name="_Toc513442066"/>
      <w:bookmarkStart w:id="284" w:name="_Toc111872694"/>
      <w:r>
        <w:rPr>
          <w:rStyle w:val="CharSectno"/>
        </w:rPr>
        <w:t>54</w:t>
      </w:r>
      <w:r>
        <w:rPr>
          <w:snapToGrid w:val="0"/>
        </w:rPr>
        <w:t>.</w:t>
      </w:r>
      <w:r>
        <w:rPr>
          <w:snapToGrid w:val="0"/>
        </w:rPr>
        <w:tab/>
        <w:t>Power of local government to construct and maintain sewers</w:t>
      </w:r>
      <w:bookmarkEnd w:id="281"/>
      <w:bookmarkEnd w:id="282"/>
      <w:bookmarkEnd w:id="283"/>
      <w:bookmarkEnd w:id="28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285" w:name="_Toc448719105"/>
      <w:bookmarkStart w:id="286" w:name="_Toc503080051"/>
      <w:bookmarkStart w:id="287" w:name="_Toc513442067"/>
      <w:bookmarkStart w:id="288" w:name="_Toc111872695"/>
      <w:r>
        <w:rPr>
          <w:rStyle w:val="CharSectno"/>
        </w:rPr>
        <w:t>55</w:t>
      </w:r>
      <w:r>
        <w:rPr>
          <w:snapToGrid w:val="0"/>
        </w:rPr>
        <w:t>.</w:t>
      </w:r>
      <w:r>
        <w:rPr>
          <w:snapToGrid w:val="0"/>
        </w:rPr>
        <w:tab/>
        <w:t>Governor</w:t>
      </w:r>
      <w:r>
        <w:rPr>
          <w:snapToGrid w:val="0"/>
          <w:sz w:val="22"/>
        </w:rPr>
        <w:t>’</w:t>
      </w:r>
      <w:r>
        <w:rPr>
          <w:snapToGrid w:val="0"/>
        </w:rPr>
        <w:t>s approval necessary to all schemes</w:t>
      </w:r>
      <w:bookmarkEnd w:id="285"/>
      <w:bookmarkEnd w:id="286"/>
      <w:bookmarkEnd w:id="287"/>
      <w:bookmarkEnd w:id="28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289" w:name="_Toc448719106"/>
      <w:bookmarkStart w:id="290" w:name="_Toc503080052"/>
      <w:bookmarkStart w:id="291" w:name="_Toc513442068"/>
      <w:bookmarkStart w:id="292" w:name="_Toc111872696"/>
      <w:r>
        <w:rPr>
          <w:rStyle w:val="CharSectno"/>
        </w:rPr>
        <w:t>56</w:t>
      </w:r>
      <w:r>
        <w:rPr>
          <w:snapToGrid w:val="0"/>
        </w:rPr>
        <w:t>.</w:t>
      </w:r>
      <w:r>
        <w:rPr>
          <w:snapToGrid w:val="0"/>
        </w:rPr>
        <w:tab/>
        <w:t>Power to do acts preliminary to formulating scheme</w:t>
      </w:r>
      <w:bookmarkEnd w:id="289"/>
      <w:bookmarkEnd w:id="290"/>
      <w:bookmarkEnd w:id="291"/>
      <w:bookmarkEnd w:id="29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293" w:name="_Toc448719107"/>
      <w:bookmarkStart w:id="294" w:name="_Toc503080053"/>
      <w:bookmarkStart w:id="295" w:name="_Toc513442069"/>
      <w:bookmarkStart w:id="296" w:name="_Toc111872697"/>
      <w:r>
        <w:rPr>
          <w:rStyle w:val="CharSectno"/>
        </w:rPr>
        <w:t>57</w:t>
      </w:r>
      <w:r>
        <w:rPr>
          <w:snapToGrid w:val="0"/>
        </w:rPr>
        <w:t>.</w:t>
      </w:r>
      <w:r>
        <w:rPr>
          <w:snapToGrid w:val="0"/>
        </w:rPr>
        <w:tab/>
        <w:t>Notice of plans and specifications</w:t>
      </w:r>
      <w:bookmarkEnd w:id="293"/>
      <w:bookmarkEnd w:id="294"/>
      <w:bookmarkEnd w:id="295"/>
      <w:bookmarkEnd w:id="29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297" w:name="_Toc448719108"/>
      <w:bookmarkStart w:id="298" w:name="_Toc503080054"/>
      <w:bookmarkStart w:id="299" w:name="_Toc513442070"/>
      <w:bookmarkStart w:id="300" w:name="_Toc111872698"/>
      <w:r>
        <w:rPr>
          <w:rStyle w:val="CharSectno"/>
        </w:rPr>
        <w:t>58</w:t>
      </w:r>
      <w:r>
        <w:rPr>
          <w:snapToGrid w:val="0"/>
        </w:rPr>
        <w:t>.</w:t>
      </w:r>
      <w:r>
        <w:rPr>
          <w:snapToGrid w:val="0"/>
        </w:rPr>
        <w:tab/>
        <w:t>Objections</w:t>
      </w:r>
      <w:bookmarkEnd w:id="297"/>
      <w:bookmarkEnd w:id="298"/>
      <w:bookmarkEnd w:id="299"/>
      <w:bookmarkEnd w:id="30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301" w:name="_Toc448719109"/>
      <w:bookmarkStart w:id="302" w:name="_Toc503080055"/>
      <w:bookmarkStart w:id="303" w:name="_Toc513442071"/>
      <w:bookmarkStart w:id="304" w:name="_Toc111872699"/>
      <w:r>
        <w:rPr>
          <w:rStyle w:val="CharSectno"/>
        </w:rPr>
        <w:t>59</w:t>
      </w:r>
      <w:r>
        <w:rPr>
          <w:snapToGrid w:val="0"/>
        </w:rPr>
        <w:t>.</w:t>
      </w:r>
      <w:r>
        <w:rPr>
          <w:snapToGrid w:val="0"/>
        </w:rPr>
        <w:tab/>
      </w:r>
      <w:r>
        <w:rPr>
          <w:snapToGrid w:val="0"/>
          <w:spacing w:val="-4"/>
        </w:rPr>
        <w:t>Copies of plans and specifications to be available for inspection</w:t>
      </w:r>
      <w:bookmarkEnd w:id="301"/>
      <w:bookmarkEnd w:id="302"/>
      <w:bookmarkEnd w:id="303"/>
      <w:bookmarkEnd w:id="30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305" w:name="_Toc448719110"/>
      <w:bookmarkStart w:id="306" w:name="_Toc503080056"/>
      <w:bookmarkStart w:id="307" w:name="_Toc513442072"/>
      <w:bookmarkStart w:id="308" w:name="_Toc111872700"/>
      <w:r>
        <w:rPr>
          <w:rStyle w:val="CharSectno"/>
        </w:rPr>
        <w:t>60</w:t>
      </w:r>
      <w:r>
        <w:rPr>
          <w:snapToGrid w:val="0"/>
        </w:rPr>
        <w:t>.</w:t>
      </w:r>
      <w:r>
        <w:rPr>
          <w:snapToGrid w:val="0"/>
        </w:rPr>
        <w:tab/>
        <w:t>Conditions on which Minister may recommend scheme to Governor</w:t>
      </w:r>
      <w:bookmarkEnd w:id="305"/>
      <w:bookmarkEnd w:id="306"/>
      <w:bookmarkEnd w:id="307"/>
      <w:bookmarkEnd w:id="30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309" w:name="_Toc448719111"/>
      <w:bookmarkStart w:id="310" w:name="_Toc503080057"/>
      <w:bookmarkStart w:id="311" w:name="_Toc513442073"/>
      <w:bookmarkStart w:id="312" w:name="_Toc111872701"/>
      <w:r>
        <w:rPr>
          <w:rStyle w:val="CharSectno"/>
        </w:rPr>
        <w:t>61</w:t>
      </w:r>
      <w:r>
        <w:rPr>
          <w:snapToGrid w:val="0"/>
        </w:rPr>
        <w:t>.</w:t>
      </w:r>
      <w:r>
        <w:rPr>
          <w:snapToGrid w:val="0"/>
        </w:rPr>
        <w:tab/>
        <w:t>Apportionment of costs and maintenance of joint schemes</w:t>
      </w:r>
      <w:bookmarkEnd w:id="309"/>
      <w:bookmarkEnd w:id="310"/>
      <w:bookmarkEnd w:id="311"/>
      <w:bookmarkEnd w:id="31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313" w:name="_Toc448719112"/>
      <w:bookmarkStart w:id="314" w:name="_Toc503080058"/>
      <w:bookmarkStart w:id="315" w:name="_Toc513442074"/>
      <w:bookmarkStart w:id="316" w:name="_Toc111872702"/>
      <w:r>
        <w:rPr>
          <w:rStyle w:val="CharSectno"/>
        </w:rPr>
        <w:t>62</w:t>
      </w:r>
      <w:r>
        <w:rPr>
          <w:snapToGrid w:val="0"/>
        </w:rPr>
        <w:t>.</w:t>
      </w:r>
      <w:r>
        <w:rPr>
          <w:snapToGrid w:val="0"/>
        </w:rPr>
        <w:tab/>
        <w:t>Powers of local government in carrying out works</w:t>
      </w:r>
      <w:bookmarkEnd w:id="313"/>
      <w:bookmarkEnd w:id="314"/>
      <w:bookmarkEnd w:id="315"/>
      <w:bookmarkEnd w:id="31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317" w:name="_Toc448719113"/>
      <w:bookmarkStart w:id="318" w:name="_Toc503080059"/>
      <w:bookmarkStart w:id="319" w:name="_Toc513442075"/>
      <w:bookmarkStart w:id="320" w:name="_Toc111872703"/>
      <w:r>
        <w:rPr>
          <w:rStyle w:val="CharSectno"/>
        </w:rPr>
        <w:t>63</w:t>
      </w:r>
      <w:r>
        <w:rPr>
          <w:snapToGrid w:val="0"/>
        </w:rPr>
        <w:t>.</w:t>
      </w:r>
      <w:r>
        <w:rPr>
          <w:snapToGrid w:val="0"/>
        </w:rPr>
        <w:tab/>
        <w:t>Recovery of cost of limited schemes from owners of premises served</w:t>
      </w:r>
      <w:bookmarkEnd w:id="317"/>
      <w:bookmarkEnd w:id="318"/>
      <w:bookmarkEnd w:id="319"/>
      <w:bookmarkEnd w:id="32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321" w:name="_Toc448719114"/>
      <w:bookmarkStart w:id="322" w:name="_Toc503080060"/>
      <w:bookmarkStart w:id="323" w:name="_Toc513442076"/>
      <w:bookmarkStart w:id="324" w:name="_Toc111872704"/>
      <w:r>
        <w:rPr>
          <w:rStyle w:val="CharSectno"/>
        </w:rPr>
        <w:t>63A</w:t>
      </w:r>
      <w:r>
        <w:rPr>
          <w:snapToGrid w:val="0"/>
        </w:rPr>
        <w:t xml:space="preserve">. </w:t>
      </w:r>
      <w:r>
        <w:rPr>
          <w:snapToGrid w:val="0"/>
        </w:rPr>
        <w:tab/>
        <w:t>Interpretation</w:t>
      </w:r>
      <w:bookmarkEnd w:id="321"/>
      <w:bookmarkEnd w:id="322"/>
      <w:bookmarkEnd w:id="323"/>
      <w:bookmarkEnd w:id="324"/>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325" w:name="_Toc448719115"/>
      <w:bookmarkStart w:id="326" w:name="_Toc503080061"/>
      <w:bookmarkStart w:id="327" w:name="_Toc513442077"/>
      <w:bookmarkStart w:id="328" w:name="_Toc111872705"/>
      <w:r>
        <w:rPr>
          <w:rStyle w:val="CharSectno"/>
        </w:rPr>
        <w:t>64</w:t>
      </w:r>
      <w:r>
        <w:rPr>
          <w:snapToGrid w:val="0"/>
        </w:rPr>
        <w:t>.</w:t>
      </w:r>
      <w:r>
        <w:rPr>
          <w:snapToGrid w:val="0"/>
        </w:rPr>
        <w:tab/>
        <w:t>Agreements for recouping costs and paying maintenance in case of limited schemes</w:t>
      </w:r>
      <w:bookmarkEnd w:id="325"/>
      <w:bookmarkEnd w:id="326"/>
      <w:bookmarkEnd w:id="327"/>
      <w:bookmarkEnd w:id="328"/>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329" w:name="_Toc448719116"/>
      <w:bookmarkStart w:id="330" w:name="_Toc503080062"/>
      <w:bookmarkStart w:id="331" w:name="_Toc513442078"/>
      <w:bookmarkStart w:id="332" w:name="_Toc111872706"/>
      <w:r>
        <w:rPr>
          <w:rStyle w:val="CharSectno"/>
        </w:rPr>
        <w:t>65</w:t>
      </w:r>
      <w:r>
        <w:rPr>
          <w:snapToGrid w:val="0"/>
        </w:rPr>
        <w:t>.</w:t>
      </w:r>
      <w:r>
        <w:rPr>
          <w:snapToGrid w:val="0"/>
        </w:rPr>
        <w:tab/>
        <w:t>Power to acquire land</w:t>
      </w:r>
      <w:bookmarkEnd w:id="329"/>
      <w:bookmarkEnd w:id="330"/>
      <w:bookmarkEnd w:id="331"/>
      <w:bookmarkEnd w:id="33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333" w:name="_Toc448719117"/>
      <w:bookmarkStart w:id="334" w:name="_Toc503080063"/>
      <w:bookmarkStart w:id="335" w:name="_Toc513442079"/>
      <w:bookmarkStart w:id="336" w:name="_Toc111872707"/>
      <w:r>
        <w:rPr>
          <w:rStyle w:val="CharSectno"/>
        </w:rPr>
        <w:t>66</w:t>
      </w:r>
      <w:r>
        <w:rPr>
          <w:snapToGrid w:val="0"/>
        </w:rPr>
        <w:t>.</w:t>
      </w:r>
      <w:r>
        <w:rPr>
          <w:snapToGrid w:val="0"/>
        </w:rPr>
        <w:tab/>
        <w:t>Duty of local government where street broken up</w:t>
      </w:r>
      <w:bookmarkEnd w:id="333"/>
      <w:bookmarkEnd w:id="334"/>
      <w:bookmarkEnd w:id="335"/>
      <w:bookmarkEnd w:id="33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337" w:name="_Toc448719118"/>
      <w:bookmarkStart w:id="338" w:name="_Toc503080064"/>
      <w:bookmarkStart w:id="339" w:name="_Toc513442080"/>
      <w:bookmarkStart w:id="340" w:name="_Toc111872708"/>
      <w:r>
        <w:rPr>
          <w:rStyle w:val="CharSectno"/>
        </w:rPr>
        <w:t>67</w:t>
      </w:r>
      <w:r>
        <w:rPr>
          <w:snapToGrid w:val="0"/>
        </w:rPr>
        <w:t>.</w:t>
      </w:r>
      <w:r>
        <w:rPr>
          <w:snapToGrid w:val="0"/>
        </w:rPr>
        <w:tab/>
        <w:t>Interfering with works of other authorities</w:t>
      </w:r>
      <w:bookmarkEnd w:id="337"/>
      <w:bookmarkEnd w:id="338"/>
      <w:bookmarkEnd w:id="339"/>
      <w:bookmarkEnd w:id="340"/>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341" w:name="_Toc448719119"/>
      <w:bookmarkStart w:id="342" w:name="_Toc503080065"/>
      <w:bookmarkStart w:id="343" w:name="_Toc513442081"/>
      <w:bookmarkStart w:id="344" w:name="_Toc111872709"/>
      <w:r>
        <w:rPr>
          <w:rStyle w:val="CharSectno"/>
        </w:rPr>
        <w:t>68</w:t>
      </w:r>
      <w:r>
        <w:rPr>
          <w:snapToGrid w:val="0"/>
        </w:rPr>
        <w:t>.</w:t>
      </w:r>
      <w:r>
        <w:rPr>
          <w:snapToGrid w:val="0"/>
        </w:rPr>
        <w:tab/>
        <w:t>Alteration of sewerage works</w:t>
      </w:r>
      <w:bookmarkEnd w:id="341"/>
      <w:bookmarkEnd w:id="342"/>
      <w:bookmarkEnd w:id="343"/>
      <w:bookmarkEnd w:id="34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345" w:name="_Toc448719120"/>
      <w:bookmarkStart w:id="346" w:name="_Toc503080066"/>
      <w:bookmarkStart w:id="347" w:name="_Toc513442082"/>
      <w:bookmarkStart w:id="348" w:name="_Toc111872710"/>
      <w:r>
        <w:rPr>
          <w:rStyle w:val="CharSectno"/>
        </w:rPr>
        <w:t>69</w:t>
      </w:r>
      <w:r>
        <w:rPr>
          <w:snapToGrid w:val="0"/>
        </w:rPr>
        <w:t>.</w:t>
      </w:r>
      <w:r>
        <w:rPr>
          <w:snapToGrid w:val="0"/>
        </w:rPr>
        <w:tab/>
        <w:t>Ventilating shafts, etc., may be attached to buildings, etc.</w:t>
      </w:r>
      <w:bookmarkEnd w:id="345"/>
      <w:bookmarkEnd w:id="346"/>
      <w:bookmarkEnd w:id="347"/>
      <w:bookmarkEnd w:id="34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349" w:name="_Toc448719121"/>
      <w:bookmarkStart w:id="350" w:name="_Toc503080067"/>
      <w:bookmarkStart w:id="351" w:name="_Toc513442083"/>
      <w:bookmarkStart w:id="352" w:name="_Toc111872711"/>
      <w:r>
        <w:rPr>
          <w:rStyle w:val="CharSectno"/>
        </w:rPr>
        <w:t>70</w:t>
      </w:r>
      <w:r>
        <w:rPr>
          <w:snapToGrid w:val="0"/>
        </w:rPr>
        <w:t>.</w:t>
      </w:r>
      <w:r>
        <w:rPr>
          <w:snapToGrid w:val="0"/>
        </w:rPr>
        <w:tab/>
        <w:t>Maps of systems to be kept</w:t>
      </w:r>
      <w:bookmarkEnd w:id="349"/>
      <w:bookmarkEnd w:id="350"/>
      <w:bookmarkEnd w:id="351"/>
      <w:bookmarkEnd w:id="352"/>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353" w:name="_Toc448719122"/>
      <w:bookmarkStart w:id="354" w:name="_Toc503080068"/>
      <w:bookmarkStart w:id="355" w:name="_Toc513442084"/>
      <w:bookmarkStart w:id="356" w:name="_Toc111872712"/>
      <w:r>
        <w:rPr>
          <w:rStyle w:val="CharSectno"/>
        </w:rPr>
        <w:t>71</w:t>
      </w:r>
      <w:r>
        <w:rPr>
          <w:snapToGrid w:val="0"/>
        </w:rPr>
        <w:t>.</w:t>
      </w:r>
      <w:r>
        <w:rPr>
          <w:snapToGrid w:val="0"/>
        </w:rPr>
        <w:tab/>
        <w:t>Sewers to be kept cleansed</w:t>
      </w:r>
      <w:bookmarkEnd w:id="353"/>
      <w:bookmarkEnd w:id="354"/>
      <w:bookmarkEnd w:id="355"/>
      <w:bookmarkEnd w:id="356"/>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357" w:name="_Toc72636967"/>
      <w:bookmarkStart w:id="358" w:name="_Toc89520738"/>
      <w:bookmarkStart w:id="359" w:name="_Toc90088477"/>
      <w:bookmarkStart w:id="360" w:name="_Toc90097144"/>
      <w:bookmarkStart w:id="361" w:name="_Toc90893582"/>
      <w:bookmarkStart w:id="362" w:name="_Toc92857072"/>
      <w:bookmarkStart w:id="363" w:name="_Toc102363647"/>
      <w:bookmarkStart w:id="364" w:name="_Toc102877928"/>
      <w:bookmarkStart w:id="365" w:name="_Toc106439510"/>
      <w:bookmarkStart w:id="366" w:name="_Toc107044423"/>
      <w:bookmarkStart w:id="367" w:name="_Toc107893181"/>
      <w:bookmarkStart w:id="368" w:name="_Toc108493624"/>
      <w:bookmarkStart w:id="369" w:name="_Toc108495901"/>
      <w:bookmarkStart w:id="370" w:name="_Toc108919973"/>
      <w:bookmarkStart w:id="371" w:name="_Toc109705376"/>
      <w:bookmarkStart w:id="372" w:name="_Toc111872713"/>
      <w:r>
        <w:rPr>
          <w:rStyle w:val="CharDivNo"/>
        </w:rPr>
        <w:t>Division 2</w:t>
      </w:r>
      <w:r>
        <w:rPr>
          <w:snapToGrid w:val="0"/>
        </w:rPr>
        <w:t> — </w:t>
      </w:r>
      <w:r>
        <w:rPr>
          <w:rStyle w:val="CharDivText"/>
        </w:rPr>
        <w:t>Connection of premises to drains and sewers of local government</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373" w:name="_Toc448719123"/>
      <w:bookmarkStart w:id="374" w:name="_Toc503080069"/>
      <w:bookmarkStart w:id="375" w:name="_Toc513442085"/>
      <w:bookmarkStart w:id="376" w:name="_Toc111872714"/>
      <w:r>
        <w:rPr>
          <w:rStyle w:val="CharSectno"/>
        </w:rPr>
        <w:t>72</w:t>
      </w:r>
      <w:r>
        <w:rPr>
          <w:snapToGrid w:val="0"/>
        </w:rPr>
        <w:t>.</w:t>
      </w:r>
      <w:r>
        <w:rPr>
          <w:snapToGrid w:val="0"/>
        </w:rPr>
        <w:tab/>
        <w:t>Owners or occupiers may be compelled to connect premises when works complete</w:t>
      </w:r>
      <w:bookmarkEnd w:id="373"/>
      <w:bookmarkEnd w:id="374"/>
      <w:bookmarkEnd w:id="375"/>
      <w:bookmarkEnd w:id="37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377" w:name="_Toc448719124"/>
      <w:bookmarkStart w:id="378" w:name="_Toc503080070"/>
      <w:bookmarkStart w:id="379" w:name="_Toc513442086"/>
      <w:bookmarkStart w:id="380" w:name="_Toc111872715"/>
      <w:r>
        <w:rPr>
          <w:rStyle w:val="CharSectno"/>
        </w:rPr>
        <w:t>73</w:t>
      </w:r>
      <w:r>
        <w:rPr>
          <w:snapToGrid w:val="0"/>
        </w:rPr>
        <w:t>.</w:t>
      </w:r>
      <w:r>
        <w:rPr>
          <w:snapToGrid w:val="0"/>
        </w:rPr>
        <w:tab/>
        <w:t>Notice to owner or occupier to carry out installation of fittings</w:t>
      </w:r>
      <w:bookmarkEnd w:id="377"/>
      <w:bookmarkEnd w:id="378"/>
      <w:bookmarkEnd w:id="379"/>
      <w:bookmarkEnd w:id="38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381" w:name="_Toc448719125"/>
      <w:bookmarkStart w:id="382" w:name="_Toc503080071"/>
      <w:bookmarkStart w:id="383" w:name="_Toc513442087"/>
      <w:bookmarkStart w:id="384" w:name="_Toc111872716"/>
      <w:r>
        <w:rPr>
          <w:rStyle w:val="CharSectno"/>
        </w:rPr>
        <w:t>74</w:t>
      </w:r>
      <w:r>
        <w:rPr>
          <w:snapToGrid w:val="0"/>
        </w:rPr>
        <w:t>.</w:t>
      </w:r>
      <w:r>
        <w:rPr>
          <w:snapToGrid w:val="0"/>
        </w:rPr>
        <w:tab/>
        <w:t>Where the local government makes installations it may enter into agreements with persons responsible for payment of cost</w:t>
      </w:r>
      <w:bookmarkEnd w:id="381"/>
      <w:bookmarkEnd w:id="382"/>
      <w:bookmarkEnd w:id="383"/>
      <w:bookmarkEnd w:id="384"/>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385" w:name="_Toc448719126"/>
      <w:bookmarkStart w:id="386" w:name="_Toc503080072"/>
      <w:bookmarkStart w:id="387" w:name="_Toc513442088"/>
      <w:bookmarkStart w:id="388" w:name="_Toc111872717"/>
      <w:r>
        <w:rPr>
          <w:rStyle w:val="CharSectno"/>
        </w:rPr>
        <w:t>75</w:t>
      </w:r>
      <w:r>
        <w:rPr>
          <w:snapToGrid w:val="0"/>
        </w:rPr>
        <w:t>.</w:t>
      </w:r>
      <w:r>
        <w:rPr>
          <w:snapToGrid w:val="0"/>
        </w:rPr>
        <w:tab/>
        <w:t>Right of owner or occupier to connect drains with sewer</w:t>
      </w:r>
      <w:bookmarkEnd w:id="385"/>
      <w:bookmarkEnd w:id="386"/>
      <w:bookmarkEnd w:id="387"/>
      <w:bookmarkEnd w:id="38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389" w:name="_Toc448719127"/>
      <w:bookmarkStart w:id="390" w:name="_Toc503080073"/>
      <w:bookmarkStart w:id="391" w:name="_Toc513442089"/>
      <w:bookmarkStart w:id="392" w:name="_Toc111872718"/>
      <w:r>
        <w:rPr>
          <w:rStyle w:val="CharSectno"/>
        </w:rPr>
        <w:t>76</w:t>
      </w:r>
      <w:r>
        <w:rPr>
          <w:snapToGrid w:val="0"/>
        </w:rPr>
        <w:t>.</w:t>
      </w:r>
      <w:r>
        <w:rPr>
          <w:snapToGrid w:val="0"/>
        </w:rPr>
        <w:tab/>
        <w:t>Owner or occupier of land outside district may connect if local government agreeable</w:t>
      </w:r>
      <w:bookmarkEnd w:id="389"/>
      <w:bookmarkEnd w:id="390"/>
      <w:bookmarkEnd w:id="391"/>
      <w:bookmarkEnd w:id="39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393" w:name="_Toc448719128"/>
      <w:bookmarkStart w:id="394" w:name="_Toc503080074"/>
      <w:bookmarkStart w:id="395" w:name="_Toc513442090"/>
      <w:bookmarkStart w:id="396" w:name="_Toc111872719"/>
      <w:r>
        <w:rPr>
          <w:rStyle w:val="CharSectno"/>
        </w:rPr>
        <w:t>77</w:t>
      </w:r>
      <w:r>
        <w:rPr>
          <w:snapToGrid w:val="0"/>
        </w:rPr>
        <w:t>.</w:t>
      </w:r>
      <w:r>
        <w:rPr>
          <w:snapToGrid w:val="0"/>
        </w:rPr>
        <w:tab/>
        <w:t>Restrictions on construction or alteration of certain drains and fittings</w:t>
      </w:r>
      <w:bookmarkEnd w:id="393"/>
      <w:bookmarkEnd w:id="394"/>
      <w:bookmarkEnd w:id="395"/>
      <w:bookmarkEnd w:id="396"/>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397" w:name="_Toc448719129"/>
      <w:bookmarkStart w:id="398" w:name="_Toc503080075"/>
      <w:bookmarkStart w:id="399" w:name="_Toc513442091"/>
      <w:bookmarkStart w:id="400" w:name="_Toc111872720"/>
      <w:r>
        <w:rPr>
          <w:rStyle w:val="CharSectno"/>
        </w:rPr>
        <w:t>78</w:t>
      </w:r>
      <w:r>
        <w:rPr>
          <w:snapToGrid w:val="0"/>
        </w:rPr>
        <w:t>.</w:t>
      </w:r>
      <w:r>
        <w:rPr>
          <w:snapToGrid w:val="0"/>
        </w:rPr>
        <w:tab/>
        <w:t>Owner or occupier responsible for cleaning private drains</w:t>
      </w:r>
      <w:bookmarkEnd w:id="397"/>
      <w:bookmarkEnd w:id="398"/>
      <w:bookmarkEnd w:id="399"/>
      <w:bookmarkEnd w:id="400"/>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401" w:name="_Toc448719130"/>
      <w:bookmarkStart w:id="402" w:name="_Toc503080076"/>
      <w:bookmarkStart w:id="403" w:name="_Toc513442092"/>
      <w:bookmarkStart w:id="404" w:name="_Toc111872721"/>
      <w:r>
        <w:rPr>
          <w:rStyle w:val="CharSectno"/>
        </w:rPr>
        <w:t>79</w:t>
      </w:r>
      <w:r>
        <w:rPr>
          <w:snapToGrid w:val="0"/>
        </w:rPr>
        <w:t>.</w:t>
      </w:r>
      <w:r>
        <w:rPr>
          <w:snapToGrid w:val="0"/>
        </w:rPr>
        <w:tab/>
        <w:t>Obstructing or encroaching on sewers</w:t>
      </w:r>
      <w:bookmarkEnd w:id="401"/>
      <w:bookmarkEnd w:id="402"/>
      <w:bookmarkEnd w:id="403"/>
      <w:bookmarkEnd w:id="40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405" w:name="_Toc448719131"/>
      <w:bookmarkStart w:id="406" w:name="_Toc503080077"/>
      <w:bookmarkStart w:id="407" w:name="_Toc513442093"/>
      <w:bookmarkStart w:id="408" w:name="_Toc111872722"/>
      <w:r>
        <w:rPr>
          <w:rStyle w:val="CharSectno"/>
        </w:rPr>
        <w:t>80</w:t>
      </w:r>
      <w:r>
        <w:rPr>
          <w:snapToGrid w:val="0"/>
        </w:rPr>
        <w:t>.</w:t>
      </w:r>
      <w:r>
        <w:rPr>
          <w:snapToGrid w:val="0"/>
        </w:rPr>
        <w:tab/>
        <w:t>Local government may enforce drainage of undrained houses</w:t>
      </w:r>
      <w:bookmarkEnd w:id="405"/>
      <w:bookmarkEnd w:id="406"/>
      <w:bookmarkEnd w:id="407"/>
      <w:bookmarkEnd w:id="408"/>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409" w:name="_Toc448719132"/>
      <w:bookmarkStart w:id="410" w:name="_Toc503080078"/>
      <w:bookmarkStart w:id="411" w:name="_Toc513442094"/>
      <w:bookmarkStart w:id="412" w:name="_Toc111872723"/>
      <w:r>
        <w:rPr>
          <w:rStyle w:val="CharSectno"/>
        </w:rPr>
        <w:t>81</w:t>
      </w:r>
      <w:r>
        <w:rPr>
          <w:snapToGrid w:val="0"/>
        </w:rPr>
        <w:t>.</w:t>
      </w:r>
      <w:r>
        <w:rPr>
          <w:snapToGrid w:val="0"/>
        </w:rPr>
        <w:tab/>
        <w:t>Owner may be required to connect premises with public sewer</w:t>
      </w:r>
      <w:bookmarkEnd w:id="409"/>
      <w:bookmarkEnd w:id="410"/>
      <w:bookmarkEnd w:id="411"/>
      <w:bookmarkEnd w:id="41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413" w:name="_Toc448719133"/>
      <w:bookmarkStart w:id="414" w:name="_Toc503080079"/>
      <w:bookmarkStart w:id="415" w:name="_Toc513442095"/>
      <w:bookmarkStart w:id="416" w:name="_Toc111872724"/>
      <w:r>
        <w:rPr>
          <w:rStyle w:val="CharSectno"/>
        </w:rPr>
        <w:t>82</w:t>
      </w:r>
      <w:r>
        <w:rPr>
          <w:snapToGrid w:val="0"/>
        </w:rPr>
        <w:t>.</w:t>
      </w:r>
      <w:r>
        <w:rPr>
          <w:snapToGrid w:val="0"/>
        </w:rPr>
        <w:tab/>
        <w:t>Buildings without drains</w:t>
      </w:r>
      <w:bookmarkEnd w:id="413"/>
      <w:bookmarkEnd w:id="414"/>
      <w:bookmarkEnd w:id="415"/>
      <w:bookmarkEnd w:id="41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417" w:name="_Toc448719134"/>
      <w:bookmarkStart w:id="418" w:name="_Toc503080080"/>
      <w:bookmarkStart w:id="419" w:name="_Toc513442096"/>
      <w:bookmarkStart w:id="420" w:name="_Toc111872725"/>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417"/>
      <w:bookmarkEnd w:id="418"/>
      <w:bookmarkEnd w:id="419"/>
      <w:bookmarkEnd w:id="420"/>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421" w:name="_Toc448719135"/>
      <w:bookmarkStart w:id="422" w:name="_Toc503080081"/>
      <w:bookmarkStart w:id="423" w:name="_Toc513442097"/>
      <w:bookmarkStart w:id="424" w:name="_Toc111872726"/>
      <w:r>
        <w:rPr>
          <w:rStyle w:val="CharSectno"/>
        </w:rPr>
        <w:t>83</w:t>
      </w:r>
      <w:r>
        <w:rPr>
          <w:snapToGrid w:val="0"/>
        </w:rPr>
        <w:t>.</w:t>
      </w:r>
      <w:r>
        <w:rPr>
          <w:snapToGrid w:val="0"/>
        </w:rPr>
        <w:tab/>
        <w:t>Making sewers and drains under private land</w:t>
      </w:r>
      <w:bookmarkEnd w:id="421"/>
      <w:bookmarkEnd w:id="422"/>
      <w:bookmarkEnd w:id="423"/>
      <w:bookmarkEnd w:id="424"/>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425" w:name="_Toc448719136"/>
      <w:bookmarkStart w:id="426" w:name="_Toc503080082"/>
      <w:bookmarkStart w:id="427" w:name="_Toc513442098"/>
      <w:bookmarkStart w:id="428" w:name="_Toc111872727"/>
      <w:r>
        <w:rPr>
          <w:rStyle w:val="CharSectno"/>
        </w:rPr>
        <w:t>84</w:t>
      </w:r>
      <w:r>
        <w:rPr>
          <w:snapToGrid w:val="0"/>
        </w:rPr>
        <w:t>.</w:t>
      </w:r>
      <w:r>
        <w:rPr>
          <w:snapToGrid w:val="0"/>
        </w:rPr>
        <w:tab/>
        <w:t>Recovery of expenses incurred by local government</w:t>
      </w:r>
      <w:bookmarkEnd w:id="425"/>
      <w:bookmarkEnd w:id="426"/>
      <w:bookmarkEnd w:id="427"/>
      <w:bookmarkEnd w:id="428"/>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429" w:name="_Toc448719137"/>
      <w:bookmarkStart w:id="430" w:name="_Toc503080083"/>
      <w:bookmarkStart w:id="431" w:name="_Toc513442099"/>
      <w:bookmarkStart w:id="432" w:name="_Toc111872728"/>
      <w:r>
        <w:rPr>
          <w:rStyle w:val="CharSectno"/>
        </w:rPr>
        <w:t>85</w:t>
      </w:r>
      <w:r>
        <w:rPr>
          <w:snapToGrid w:val="0"/>
        </w:rPr>
        <w:t>.</w:t>
      </w:r>
      <w:r>
        <w:rPr>
          <w:snapToGrid w:val="0"/>
        </w:rPr>
        <w:tab/>
        <w:t>Dwelling</w:t>
      </w:r>
      <w:r>
        <w:rPr>
          <w:snapToGrid w:val="0"/>
        </w:rPr>
        <w:noBreakHyphen/>
        <w:t>houses on low lying land</w:t>
      </w:r>
      <w:bookmarkEnd w:id="429"/>
      <w:bookmarkEnd w:id="430"/>
      <w:bookmarkEnd w:id="431"/>
      <w:bookmarkEnd w:id="432"/>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433" w:name="_Toc448719138"/>
      <w:bookmarkStart w:id="434" w:name="_Toc503080084"/>
      <w:bookmarkStart w:id="435" w:name="_Toc513442100"/>
      <w:bookmarkStart w:id="436" w:name="_Toc111872729"/>
      <w:r>
        <w:rPr>
          <w:rStyle w:val="CharSectno"/>
        </w:rPr>
        <w:t>86</w:t>
      </w:r>
      <w:r>
        <w:rPr>
          <w:snapToGrid w:val="0"/>
        </w:rPr>
        <w:t>.</w:t>
      </w:r>
      <w:r>
        <w:rPr>
          <w:snapToGrid w:val="0"/>
        </w:rPr>
        <w:tab/>
        <w:t>Filling up low lying land</w:t>
      </w:r>
      <w:bookmarkEnd w:id="433"/>
      <w:bookmarkEnd w:id="434"/>
      <w:bookmarkEnd w:id="435"/>
      <w:bookmarkEnd w:id="43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437" w:name="_Toc448719139"/>
      <w:bookmarkStart w:id="438" w:name="_Toc503080085"/>
      <w:bookmarkStart w:id="439" w:name="_Toc513442101"/>
      <w:bookmarkStart w:id="440" w:name="_Toc111872730"/>
      <w:r>
        <w:rPr>
          <w:rStyle w:val="CharSectno"/>
        </w:rPr>
        <w:t>87</w:t>
      </w:r>
      <w:r>
        <w:rPr>
          <w:snapToGrid w:val="0"/>
        </w:rPr>
        <w:t>.</w:t>
      </w:r>
      <w:r>
        <w:rPr>
          <w:snapToGrid w:val="0"/>
        </w:rPr>
        <w:tab/>
        <w:t>Stagnant water holes</w:t>
      </w:r>
      <w:bookmarkEnd w:id="437"/>
      <w:bookmarkEnd w:id="438"/>
      <w:bookmarkEnd w:id="439"/>
      <w:bookmarkEnd w:id="44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441" w:name="_Toc448719140"/>
      <w:bookmarkStart w:id="442" w:name="_Toc503080086"/>
      <w:bookmarkStart w:id="443" w:name="_Toc513442102"/>
      <w:bookmarkStart w:id="444" w:name="_Toc111872731"/>
      <w:r>
        <w:rPr>
          <w:rStyle w:val="CharSectno"/>
        </w:rPr>
        <w:t>88</w:t>
      </w:r>
      <w:r>
        <w:rPr>
          <w:snapToGrid w:val="0"/>
        </w:rPr>
        <w:t>.</w:t>
      </w:r>
      <w:r>
        <w:rPr>
          <w:snapToGrid w:val="0"/>
        </w:rPr>
        <w:tab/>
        <w:t>Stagnant water in cellars, etc.</w:t>
      </w:r>
      <w:bookmarkEnd w:id="441"/>
      <w:bookmarkEnd w:id="442"/>
      <w:bookmarkEnd w:id="443"/>
      <w:bookmarkEnd w:id="44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445" w:name="_Toc448719141"/>
      <w:bookmarkStart w:id="446" w:name="_Toc503080087"/>
      <w:bookmarkStart w:id="447" w:name="_Toc513442103"/>
      <w:bookmarkStart w:id="448" w:name="_Toc111872732"/>
      <w:r>
        <w:rPr>
          <w:rStyle w:val="CharSectno"/>
        </w:rPr>
        <w:t>89</w:t>
      </w:r>
      <w:r>
        <w:rPr>
          <w:snapToGrid w:val="0"/>
        </w:rPr>
        <w:t>.</w:t>
      </w:r>
      <w:r>
        <w:rPr>
          <w:snapToGrid w:val="0"/>
        </w:rPr>
        <w:tab/>
        <w:t>Cellars, asphalting, etc.</w:t>
      </w:r>
      <w:bookmarkEnd w:id="445"/>
      <w:bookmarkEnd w:id="446"/>
      <w:bookmarkEnd w:id="447"/>
      <w:bookmarkEnd w:id="448"/>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449" w:name="_Toc448719142"/>
      <w:bookmarkStart w:id="450" w:name="_Toc503080088"/>
      <w:bookmarkStart w:id="451" w:name="_Toc513442104"/>
      <w:bookmarkStart w:id="452" w:name="_Toc111872733"/>
      <w:r>
        <w:rPr>
          <w:rStyle w:val="CharSectno"/>
        </w:rPr>
        <w:t>90</w:t>
      </w:r>
      <w:r>
        <w:rPr>
          <w:snapToGrid w:val="0"/>
        </w:rPr>
        <w:t>.</w:t>
      </w:r>
      <w:r>
        <w:rPr>
          <w:snapToGrid w:val="0"/>
        </w:rPr>
        <w:tab/>
        <w:t>Brickmaking and other excavations to be fenced</w:t>
      </w:r>
      <w:bookmarkEnd w:id="449"/>
      <w:bookmarkEnd w:id="450"/>
      <w:bookmarkEnd w:id="451"/>
      <w:bookmarkEnd w:id="45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453" w:name="_Toc448719143"/>
      <w:bookmarkStart w:id="454" w:name="_Toc503080089"/>
      <w:bookmarkStart w:id="455" w:name="_Toc513442105"/>
      <w:bookmarkStart w:id="456" w:name="_Toc111872734"/>
      <w:r>
        <w:rPr>
          <w:rStyle w:val="CharSectno"/>
        </w:rPr>
        <w:t>91</w:t>
      </w:r>
      <w:r>
        <w:rPr>
          <w:snapToGrid w:val="0"/>
        </w:rPr>
        <w:t>.</w:t>
      </w:r>
      <w:r>
        <w:rPr>
          <w:snapToGrid w:val="0"/>
        </w:rPr>
        <w:tab/>
        <w:t>Storm water to be allowed its natural channel</w:t>
      </w:r>
      <w:bookmarkEnd w:id="453"/>
      <w:bookmarkEnd w:id="454"/>
      <w:bookmarkEnd w:id="455"/>
      <w:bookmarkEnd w:id="456"/>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457" w:name="_Toc448719144"/>
      <w:bookmarkStart w:id="458" w:name="_Toc503080090"/>
      <w:bookmarkStart w:id="459" w:name="_Toc513442106"/>
      <w:bookmarkStart w:id="460" w:name="_Toc111872735"/>
      <w:r>
        <w:rPr>
          <w:rStyle w:val="CharSectno"/>
        </w:rPr>
        <w:t>92</w:t>
      </w:r>
      <w:r>
        <w:rPr>
          <w:snapToGrid w:val="0"/>
        </w:rPr>
        <w:t>.</w:t>
      </w:r>
      <w:r>
        <w:rPr>
          <w:snapToGrid w:val="0"/>
        </w:rPr>
        <w:tab/>
        <w:t>Unauthorised building over sewers and under streets</w:t>
      </w:r>
      <w:bookmarkEnd w:id="457"/>
      <w:bookmarkEnd w:id="458"/>
      <w:bookmarkEnd w:id="459"/>
      <w:bookmarkEnd w:id="460"/>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461" w:name="_Toc448719145"/>
      <w:bookmarkStart w:id="462" w:name="_Toc503080091"/>
      <w:bookmarkStart w:id="463" w:name="_Toc513442107"/>
      <w:bookmarkStart w:id="464" w:name="_Toc111872736"/>
      <w:r>
        <w:rPr>
          <w:rStyle w:val="CharSectno"/>
        </w:rPr>
        <w:t>93</w:t>
      </w:r>
      <w:r>
        <w:rPr>
          <w:snapToGrid w:val="0"/>
        </w:rPr>
        <w:t>.</w:t>
      </w:r>
      <w:r>
        <w:rPr>
          <w:snapToGrid w:val="0"/>
        </w:rPr>
        <w:tab/>
        <w:t>Injurious matter not to pass into sewers</w:t>
      </w:r>
      <w:bookmarkEnd w:id="461"/>
      <w:bookmarkEnd w:id="462"/>
      <w:bookmarkEnd w:id="463"/>
      <w:bookmarkEnd w:id="464"/>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465" w:name="_Toc448719146"/>
      <w:bookmarkStart w:id="466" w:name="_Toc503080092"/>
      <w:bookmarkStart w:id="467" w:name="_Toc513442108"/>
      <w:bookmarkStart w:id="468" w:name="_Toc111872737"/>
      <w:r>
        <w:rPr>
          <w:rStyle w:val="CharSectno"/>
        </w:rPr>
        <w:t>94</w:t>
      </w:r>
      <w:r>
        <w:rPr>
          <w:snapToGrid w:val="0"/>
        </w:rPr>
        <w:t>.</w:t>
      </w:r>
      <w:r>
        <w:rPr>
          <w:snapToGrid w:val="0"/>
        </w:rPr>
        <w:tab/>
        <w:t>Chemical refuse, steam, etc., not to be turned into sewers</w:t>
      </w:r>
      <w:bookmarkEnd w:id="465"/>
      <w:bookmarkEnd w:id="466"/>
      <w:bookmarkEnd w:id="467"/>
      <w:bookmarkEnd w:id="468"/>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469" w:name="_Toc72636992"/>
      <w:bookmarkStart w:id="470" w:name="_Toc89520763"/>
      <w:bookmarkStart w:id="471" w:name="_Toc90088502"/>
      <w:bookmarkStart w:id="472" w:name="_Toc90097169"/>
      <w:bookmarkStart w:id="473" w:name="_Toc90893607"/>
      <w:bookmarkStart w:id="474" w:name="_Toc92857097"/>
      <w:bookmarkStart w:id="475" w:name="_Toc102363672"/>
      <w:bookmarkStart w:id="476" w:name="_Toc102877953"/>
      <w:bookmarkStart w:id="477" w:name="_Toc106439535"/>
      <w:bookmarkStart w:id="478" w:name="_Toc107044448"/>
      <w:bookmarkStart w:id="479" w:name="_Toc107893206"/>
      <w:bookmarkStart w:id="480" w:name="_Toc108493649"/>
      <w:bookmarkStart w:id="481" w:name="_Toc108495926"/>
      <w:bookmarkStart w:id="482" w:name="_Toc108919998"/>
      <w:bookmarkStart w:id="483" w:name="_Toc109705401"/>
      <w:bookmarkStart w:id="484" w:name="_Toc111872738"/>
      <w:r>
        <w:rPr>
          <w:rStyle w:val="CharDivNo"/>
        </w:rPr>
        <w:t>Division 3</w:t>
      </w:r>
      <w:r>
        <w:rPr>
          <w:snapToGrid w:val="0"/>
        </w:rPr>
        <w:t> — </w:t>
      </w:r>
      <w:r>
        <w:rPr>
          <w:rStyle w:val="CharDivText"/>
        </w:rPr>
        <w:t>Disposal of sewage</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Heading5"/>
        <w:rPr>
          <w:snapToGrid w:val="0"/>
        </w:rPr>
      </w:pPr>
      <w:bookmarkStart w:id="485" w:name="_Toc448719147"/>
      <w:bookmarkStart w:id="486" w:name="_Toc503080093"/>
      <w:bookmarkStart w:id="487" w:name="_Toc513442109"/>
      <w:bookmarkStart w:id="488" w:name="_Toc111872739"/>
      <w:r>
        <w:rPr>
          <w:rStyle w:val="CharSectno"/>
        </w:rPr>
        <w:t>95</w:t>
      </w:r>
      <w:r>
        <w:rPr>
          <w:snapToGrid w:val="0"/>
        </w:rPr>
        <w:t>.</w:t>
      </w:r>
      <w:r>
        <w:rPr>
          <w:snapToGrid w:val="0"/>
        </w:rPr>
        <w:tab/>
        <w:t>Disposing of sewage</w:t>
      </w:r>
      <w:bookmarkEnd w:id="485"/>
      <w:bookmarkEnd w:id="486"/>
      <w:bookmarkEnd w:id="487"/>
      <w:bookmarkEnd w:id="488"/>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489" w:name="_Toc448719148"/>
      <w:bookmarkStart w:id="490" w:name="_Toc503080094"/>
      <w:bookmarkStart w:id="491" w:name="_Toc513442110"/>
      <w:bookmarkStart w:id="492" w:name="_Toc111872740"/>
      <w:r>
        <w:rPr>
          <w:rStyle w:val="CharSectno"/>
        </w:rPr>
        <w:t>96</w:t>
      </w:r>
      <w:r>
        <w:rPr>
          <w:snapToGrid w:val="0"/>
        </w:rPr>
        <w:t>.</w:t>
      </w:r>
      <w:r>
        <w:rPr>
          <w:snapToGrid w:val="0"/>
        </w:rPr>
        <w:tab/>
        <w:t>Communication of sewers with sewers of adjoining district</w:t>
      </w:r>
      <w:bookmarkEnd w:id="489"/>
      <w:bookmarkEnd w:id="490"/>
      <w:bookmarkEnd w:id="491"/>
      <w:bookmarkEnd w:id="492"/>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493" w:name="_Toc448719149"/>
      <w:bookmarkStart w:id="494" w:name="_Toc503080095"/>
      <w:bookmarkStart w:id="495" w:name="_Toc513442111"/>
      <w:bookmarkStart w:id="496" w:name="_Toc111872741"/>
      <w:r>
        <w:rPr>
          <w:rStyle w:val="CharSectno"/>
        </w:rPr>
        <w:t>97</w:t>
      </w:r>
      <w:r>
        <w:rPr>
          <w:snapToGrid w:val="0"/>
        </w:rPr>
        <w:t>.</w:t>
      </w:r>
      <w:r>
        <w:rPr>
          <w:snapToGrid w:val="0"/>
        </w:rPr>
        <w:tab/>
        <w:t>Dealing with land appropriated to sewage purposes</w:t>
      </w:r>
      <w:bookmarkEnd w:id="493"/>
      <w:bookmarkEnd w:id="494"/>
      <w:bookmarkEnd w:id="495"/>
      <w:bookmarkEnd w:id="496"/>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497" w:name="_Toc448719150"/>
      <w:bookmarkStart w:id="498" w:name="_Toc503080096"/>
      <w:bookmarkStart w:id="499" w:name="_Toc513442112"/>
      <w:bookmarkStart w:id="500" w:name="_Toc111872742"/>
      <w:r>
        <w:rPr>
          <w:rStyle w:val="CharSectno"/>
        </w:rPr>
        <w:t>98</w:t>
      </w:r>
      <w:r>
        <w:rPr>
          <w:snapToGrid w:val="0"/>
        </w:rPr>
        <w:t>.</w:t>
      </w:r>
      <w:r>
        <w:rPr>
          <w:snapToGrid w:val="0"/>
        </w:rPr>
        <w:tab/>
        <w:t>Punishment for placing sewage in streets, etc.</w:t>
      </w:r>
      <w:bookmarkEnd w:id="497"/>
      <w:bookmarkEnd w:id="498"/>
      <w:bookmarkEnd w:id="499"/>
      <w:bookmarkEnd w:id="50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501" w:name="_Toc72636997"/>
      <w:bookmarkStart w:id="502" w:name="_Toc89520768"/>
      <w:bookmarkStart w:id="503" w:name="_Toc90088507"/>
      <w:bookmarkStart w:id="504" w:name="_Toc90097174"/>
      <w:bookmarkStart w:id="505" w:name="_Toc90893612"/>
      <w:bookmarkStart w:id="506" w:name="_Toc92857102"/>
      <w:bookmarkStart w:id="507" w:name="_Toc102363677"/>
      <w:bookmarkStart w:id="508" w:name="_Toc102877958"/>
      <w:bookmarkStart w:id="509" w:name="_Toc106439540"/>
      <w:bookmarkStart w:id="510" w:name="_Toc107044453"/>
      <w:bookmarkStart w:id="511" w:name="_Toc107893211"/>
      <w:bookmarkStart w:id="512" w:name="_Toc108493654"/>
      <w:bookmarkStart w:id="513" w:name="_Toc108495931"/>
      <w:bookmarkStart w:id="514" w:name="_Toc108920003"/>
      <w:bookmarkStart w:id="515" w:name="_Toc109705406"/>
      <w:bookmarkStart w:id="516" w:name="_Toc111872743"/>
      <w:r>
        <w:rPr>
          <w:rStyle w:val="CharDivNo"/>
        </w:rPr>
        <w:t>Division 4</w:t>
      </w:r>
      <w:r>
        <w:rPr>
          <w:snapToGrid w:val="0"/>
        </w:rPr>
        <w:t> — </w:t>
      </w:r>
      <w:r>
        <w:rPr>
          <w:rStyle w:val="CharDivText"/>
        </w:rPr>
        <w:t>Sanitary conveniences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5"/>
        <w:spacing w:before="120"/>
        <w:rPr>
          <w:snapToGrid w:val="0"/>
        </w:rPr>
      </w:pPr>
      <w:bookmarkStart w:id="517" w:name="_Toc448719151"/>
      <w:bookmarkStart w:id="518" w:name="_Toc503080097"/>
      <w:bookmarkStart w:id="519" w:name="_Toc513442113"/>
      <w:bookmarkStart w:id="520" w:name="_Toc111872744"/>
      <w:r>
        <w:rPr>
          <w:rStyle w:val="CharSectno"/>
        </w:rPr>
        <w:t>99</w:t>
      </w:r>
      <w:r>
        <w:rPr>
          <w:snapToGrid w:val="0"/>
        </w:rPr>
        <w:t>.</w:t>
      </w:r>
      <w:r>
        <w:rPr>
          <w:snapToGrid w:val="0"/>
        </w:rPr>
        <w:tab/>
        <w:t>Houses to have sanitary conveniences</w:t>
      </w:r>
      <w:bookmarkEnd w:id="517"/>
      <w:bookmarkEnd w:id="518"/>
      <w:bookmarkEnd w:id="519"/>
      <w:bookmarkEnd w:id="520"/>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521" w:name="_Toc448719152"/>
      <w:bookmarkStart w:id="522" w:name="_Toc503080098"/>
      <w:bookmarkStart w:id="523" w:name="_Toc513442114"/>
      <w:bookmarkStart w:id="524" w:name="_Toc111872745"/>
      <w:r>
        <w:rPr>
          <w:rStyle w:val="CharSectno"/>
        </w:rPr>
        <w:t>100</w:t>
      </w:r>
      <w:r>
        <w:rPr>
          <w:snapToGrid w:val="0"/>
        </w:rPr>
        <w:t>.</w:t>
      </w:r>
      <w:r>
        <w:rPr>
          <w:snapToGrid w:val="0"/>
        </w:rPr>
        <w:tab/>
        <w:t>Provision of apparatus for the treatment of sewage</w:t>
      </w:r>
      <w:bookmarkEnd w:id="521"/>
      <w:bookmarkEnd w:id="522"/>
      <w:bookmarkEnd w:id="523"/>
      <w:bookmarkEnd w:id="524"/>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525" w:name="_Toc448719153"/>
      <w:bookmarkStart w:id="526" w:name="_Toc503080099"/>
      <w:bookmarkStart w:id="527" w:name="_Toc513442115"/>
      <w:bookmarkStart w:id="528" w:name="_Toc111872746"/>
      <w:r>
        <w:rPr>
          <w:rStyle w:val="CharSectno"/>
        </w:rPr>
        <w:t>101</w:t>
      </w:r>
      <w:r>
        <w:rPr>
          <w:snapToGrid w:val="0"/>
        </w:rPr>
        <w:t>.</w:t>
      </w:r>
      <w:r>
        <w:rPr>
          <w:snapToGrid w:val="0"/>
        </w:rPr>
        <w:tab/>
        <w:t>Sanitary conveniences for manufactories, etc.</w:t>
      </w:r>
      <w:bookmarkEnd w:id="525"/>
      <w:bookmarkEnd w:id="526"/>
      <w:bookmarkEnd w:id="527"/>
      <w:bookmarkEnd w:id="528"/>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529" w:name="_Toc448719154"/>
      <w:bookmarkStart w:id="530" w:name="_Toc503080100"/>
      <w:bookmarkStart w:id="531" w:name="_Toc513442116"/>
      <w:bookmarkStart w:id="532" w:name="_Toc111872747"/>
      <w:r>
        <w:rPr>
          <w:rStyle w:val="CharSectno"/>
        </w:rPr>
        <w:t>102</w:t>
      </w:r>
      <w:r>
        <w:rPr>
          <w:snapToGrid w:val="0"/>
        </w:rPr>
        <w:t>.</w:t>
      </w:r>
      <w:r>
        <w:rPr>
          <w:snapToGrid w:val="0"/>
        </w:rPr>
        <w:tab/>
        <w:t>Sanitary conveniences in connection with works</w:t>
      </w:r>
      <w:bookmarkEnd w:id="529"/>
      <w:bookmarkEnd w:id="530"/>
      <w:bookmarkEnd w:id="531"/>
      <w:bookmarkEnd w:id="53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533" w:name="_Toc448719155"/>
      <w:bookmarkStart w:id="534" w:name="_Toc503080101"/>
      <w:bookmarkStart w:id="535" w:name="_Toc513442117"/>
      <w:bookmarkStart w:id="536" w:name="_Toc111872748"/>
      <w:r>
        <w:rPr>
          <w:rStyle w:val="CharSectno"/>
        </w:rPr>
        <w:t>103</w:t>
      </w:r>
      <w:r>
        <w:rPr>
          <w:snapToGrid w:val="0"/>
        </w:rPr>
        <w:t>.</w:t>
      </w:r>
      <w:r>
        <w:rPr>
          <w:snapToGrid w:val="0"/>
        </w:rPr>
        <w:tab/>
        <w:t>Persons to carry out sanitary work in certain cases</w:t>
      </w:r>
      <w:bookmarkEnd w:id="533"/>
      <w:bookmarkEnd w:id="534"/>
      <w:bookmarkEnd w:id="535"/>
      <w:bookmarkEnd w:id="536"/>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537" w:name="_Toc448719156"/>
      <w:bookmarkStart w:id="538" w:name="_Toc503080102"/>
      <w:bookmarkStart w:id="539" w:name="_Toc513442118"/>
      <w:bookmarkStart w:id="540" w:name="_Toc111872749"/>
      <w:r>
        <w:rPr>
          <w:rStyle w:val="CharSectno"/>
        </w:rPr>
        <w:t>104</w:t>
      </w:r>
      <w:r>
        <w:rPr>
          <w:snapToGrid w:val="0"/>
        </w:rPr>
        <w:t>.</w:t>
      </w:r>
      <w:r>
        <w:rPr>
          <w:snapToGrid w:val="0"/>
        </w:rPr>
        <w:tab/>
        <w:t>Earth</w:t>
      </w:r>
      <w:r>
        <w:rPr>
          <w:snapToGrid w:val="0"/>
        </w:rPr>
        <w:noBreakHyphen/>
        <w:t>closets</w:t>
      </w:r>
      <w:bookmarkEnd w:id="537"/>
      <w:bookmarkEnd w:id="538"/>
      <w:bookmarkEnd w:id="539"/>
      <w:bookmarkEnd w:id="540"/>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541" w:name="_Toc448719157"/>
      <w:bookmarkStart w:id="542" w:name="_Toc503080103"/>
      <w:bookmarkStart w:id="543" w:name="_Toc513442119"/>
      <w:bookmarkStart w:id="544" w:name="_Toc111872750"/>
      <w:r>
        <w:rPr>
          <w:rStyle w:val="CharSectno"/>
        </w:rPr>
        <w:t>105</w:t>
      </w:r>
      <w:r>
        <w:rPr>
          <w:snapToGrid w:val="0"/>
        </w:rPr>
        <w:t>.</w:t>
      </w:r>
      <w:r>
        <w:rPr>
          <w:snapToGrid w:val="0"/>
        </w:rPr>
        <w:tab/>
        <w:t>Public necessaries</w:t>
      </w:r>
      <w:bookmarkEnd w:id="541"/>
      <w:bookmarkEnd w:id="542"/>
      <w:bookmarkEnd w:id="543"/>
      <w:bookmarkEnd w:id="544"/>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545" w:name="_Toc448719158"/>
      <w:bookmarkStart w:id="546" w:name="_Toc503080104"/>
      <w:bookmarkStart w:id="547" w:name="_Toc513442120"/>
      <w:bookmarkStart w:id="548" w:name="_Toc111872751"/>
      <w:r>
        <w:rPr>
          <w:rStyle w:val="CharSectno"/>
        </w:rPr>
        <w:t>106</w:t>
      </w:r>
      <w:r>
        <w:rPr>
          <w:snapToGrid w:val="0"/>
        </w:rPr>
        <w:t>.</w:t>
      </w:r>
      <w:r>
        <w:rPr>
          <w:snapToGrid w:val="0"/>
        </w:rPr>
        <w:tab/>
        <w:t>Power to make pan charges</w:t>
      </w:r>
      <w:bookmarkEnd w:id="545"/>
      <w:bookmarkEnd w:id="546"/>
      <w:bookmarkEnd w:id="547"/>
      <w:bookmarkEnd w:id="548"/>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549" w:name="_Toc448719159"/>
      <w:bookmarkStart w:id="550" w:name="_Toc503080105"/>
      <w:bookmarkStart w:id="551" w:name="_Toc513442121"/>
      <w:bookmarkStart w:id="552" w:name="_Toc111872752"/>
      <w:r>
        <w:rPr>
          <w:rStyle w:val="CharSectno"/>
        </w:rPr>
        <w:t>107</w:t>
      </w:r>
      <w:r>
        <w:rPr>
          <w:snapToGrid w:val="0"/>
        </w:rPr>
        <w:t>.</w:t>
      </w:r>
      <w:r>
        <w:rPr>
          <w:snapToGrid w:val="0"/>
        </w:rPr>
        <w:tab/>
        <w:t>Drains, privies, etc., to be properly kept</w:t>
      </w:r>
      <w:bookmarkEnd w:id="549"/>
      <w:bookmarkEnd w:id="550"/>
      <w:bookmarkEnd w:id="551"/>
      <w:bookmarkEnd w:id="552"/>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553" w:name="_Toc448719160"/>
      <w:bookmarkStart w:id="554" w:name="_Toc503080106"/>
      <w:bookmarkStart w:id="555" w:name="_Toc513442122"/>
      <w:bookmarkStart w:id="556" w:name="_Toc111872753"/>
      <w:r>
        <w:rPr>
          <w:rStyle w:val="CharSectno"/>
        </w:rPr>
        <w:t>107A</w:t>
      </w:r>
      <w:r>
        <w:rPr>
          <w:snapToGrid w:val="0"/>
        </w:rPr>
        <w:t xml:space="preserve">. </w:t>
      </w:r>
      <w:r>
        <w:rPr>
          <w:snapToGrid w:val="0"/>
        </w:rPr>
        <w:tab/>
        <w:t>Articles in use in construction or operation of sewers, etc., to be of prescribed standard</w:t>
      </w:r>
      <w:bookmarkEnd w:id="553"/>
      <w:bookmarkEnd w:id="554"/>
      <w:bookmarkEnd w:id="555"/>
      <w:bookmarkEnd w:id="55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557" w:name="_Toc448719161"/>
      <w:bookmarkStart w:id="558" w:name="_Toc503080107"/>
      <w:bookmarkStart w:id="559" w:name="_Toc513442123"/>
      <w:bookmarkStart w:id="560" w:name="_Toc111872754"/>
      <w:r>
        <w:rPr>
          <w:rStyle w:val="CharSectno"/>
        </w:rPr>
        <w:t>108</w:t>
      </w:r>
      <w:r>
        <w:rPr>
          <w:snapToGrid w:val="0"/>
        </w:rPr>
        <w:t>.</w:t>
      </w:r>
      <w:r>
        <w:rPr>
          <w:snapToGrid w:val="0"/>
        </w:rPr>
        <w:tab/>
        <w:t>Examination of drains, etc.</w:t>
      </w:r>
      <w:bookmarkEnd w:id="557"/>
      <w:bookmarkEnd w:id="558"/>
      <w:bookmarkEnd w:id="559"/>
      <w:bookmarkEnd w:id="560"/>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561" w:name="_Toc448719162"/>
      <w:bookmarkStart w:id="562" w:name="_Toc503080108"/>
      <w:bookmarkStart w:id="563" w:name="_Toc513442124"/>
      <w:bookmarkStart w:id="564" w:name="_Toc111872755"/>
      <w:r>
        <w:rPr>
          <w:rStyle w:val="CharSectno"/>
        </w:rPr>
        <w:t>109</w:t>
      </w:r>
      <w:r>
        <w:rPr>
          <w:snapToGrid w:val="0"/>
        </w:rPr>
        <w:t>.</w:t>
      </w:r>
      <w:r>
        <w:rPr>
          <w:snapToGrid w:val="0"/>
        </w:rPr>
        <w:tab/>
        <w:t>Local government may require filling up of certain cesspools</w:t>
      </w:r>
      <w:bookmarkEnd w:id="561"/>
      <w:bookmarkEnd w:id="562"/>
      <w:bookmarkEnd w:id="563"/>
      <w:bookmarkEnd w:id="564"/>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565" w:name="_Toc448719163"/>
      <w:bookmarkStart w:id="566" w:name="_Toc503080109"/>
      <w:bookmarkStart w:id="567" w:name="_Toc513442125"/>
      <w:bookmarkStart w:id="568" w:name="_Toc111872756"/>
      <w:r>
        <w:rPr>
          <w:rStyle w:val="CharSectno"/>
        </w:rPr>
        <w:t>110</w:t>
      </w:r>
      <w:r>
        <w:rPr>
          <w:snapToGrid w:val="0"/>
        </w:rPr>
        <w:t>.</w:t>
      </w:r>
      <w:r>
        <w:rPr>
          <w:snapToGrid w:val="0"/>
        </w:rPr>
        <w:tab/>
        <w:t>New cesspools for nightsoil forbidden</w:t>
      </w:r>
      <w:bookmarkEnd w:id="565"/>
      <w:bookmarkEnd w:id="566"/>
      <w:bookmarkEnd w:id="567"/>
      <w:bookmarkEnd w:id="568"/>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569" w:name="_Toc448719164"/>
      <w:bookmarkStart w:id="570" w:name="_Toc503080110"/>
      <w:bookmarkStart w:id="571" w:name="_Toc513442126"/>
      <w:bookmarkStart w:id="572" w:name="_Toc111872757"/>
      <w:r>
        <w:rPr>
          <w:rStyle w:val="CharSectno"/>
        </w:rPr>
        <w:t>111</w:t>
      </w:r>
      <w:r>
        <w:rPr>
          <w:snapToGrid w:val="0"/>
        </w:rPr>
        <w:t>.</w:t>
      </w:r>
      <w:r>
        <w:rPr>
          <w:snapToGrid w:val="0"/>
        </w:rPr>
        <w:tab/>
        <w:t>Local government may supply receptacles</w:t>
      </w:r>
      <w:bookmarkEnd w:id="569"/>
      <w:bookmarkEnd w:id="570"/>
      <w:bookmarkEnd w:id="571"/>
      <w:bookmarkEnd w:id="572"/>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573" w:name="_Toc72637012"/>
      <w:bookmarkStart w:id="574" w:name="_Toc89520783"/>
      <w:bookmarkStart w:id="575" w:name="_Toc90088522"/>
      <w:bookmarkStart w:id="576" w:name="_Toc90097189"/>
      <w:bookmarkStart w:id="577" w:name="_Toc90893627"/>
      <w:bookmarkStart w:id="578" w:name="_Toc92857117"/>
      <w:bookmarkStart w:id="579" w:name="_Toc102363692"/>
      <w:bookmarkStart w:id="580" w:name="_Toc102877973"/>
      <w:bookmarkStart w:id="581" w:name="_Toc106439555"/>
      <w:bookmarkStart w:id="582" w:name="_Toc107044468"/>
      <w:bookmarkStart w:id="583" w:name="_Toc107893226"/>
      <w:bookmarkStart w:id="584" w:name="_Toc108493669"/>
      <w:bookmarkStart w:id="585" w:name="_Toc108495946"/>
      <w:bookmarkStart w:id="586" w:name="_Toc108920018"/>
      <w:bookmarkStart w:id="587" w:name="_Toc109705421"/>
      <w:bookmarkStart w:id="588" w:name="_Toc111872758"/>
      <w:r>
        <w:rPr>
          <w:rStyle w:val="CharDivNo"/>
        </w:rPr>
        <w:t>Division 5</w:t>
      </w:r>
      <w:r>
        <w:rPr>
          <w:snapToGrid w:val="0"/>
        </w:rPr>
        <w:t> — </w:t>
      </w:r>
      <w:r>
        <w:rPr>
          <w:rStyle w:val="CharDivText"/>
        </w:rPr>
        <w:t>Scavenging, cleansing, etc.</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Heading5"/>
        <w:rPr>
          <w:snapToGrid w:val="0"/>
        </w:rPr>
      </w:pPr>
      <w:bookmarkStart w:id="589" w:name="_Toc448719165"/>
      <w:bookmarkStart w:id="590" w:name="_Toc503080111"/>
      <w:bookmarkStart w:id="591" w:name="_Toc513442127"/>
      <w:bookmarkStart w:id="592" w:name="_Toc111872759"/>
      <w:r>
        <w:rPr>
          <w:rStyle w:val="CharSectno"/>
        </w:rPr>
        <w:t>112</w:t>
      </w:r>
      <w:r>
        <w:rPr>
          <w:snapToGrid w:val="0"/>
        </w:rPr>
        <w:t>.</w:t>
      </w:r>
      <w:r>
        <w:rPr>
          <w:snapToGrid w:val="0"/>
        </w:rPr>
        <w:tab/>
        <w:t>Local government to provide for removal of refuse and cleansing works</w:t>
      </w:r>
      <w:bookmarkEnd w:id="589"/>
      <w:bookmarkEnd w:id="590"/>
      <w:bookmarkEnd w:id="591"/>
      <w:bookmarkEnd w:id="59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593" w:name="_Toc448719166"/>
      <w:bookmarkStart w:id="594" w:name="_Toc503080112"/>
      <w:bookmarkStart w:id="595" w:name="_Toc513442128"/>
      <w:bookmarkStart w:id="596" w:name="_Toc111872760"/>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593"/>
      <w:bookmarkEnd w:id="594"/>
      <w:bookmarkEnd w:id="595"/>
      <w:bookmarkEnd w:id="596"/>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597" w:name="_Toc448719167"/>
      <w:bookmarkStart w:id="598" w:name="_Toc503080113"/>
      <w:bookmarkStart w:id="599" w:name="_Toc513442129"/>
      <w:bookmarkStart w:id="600" w:name="_Toc111872761"/>
      <w:r>
        <w:rPr>
          <w:rStyle w:val="CharSectno"/>
        </w:rPr>
        <w:t>113</w:t>
      </w:r>
      <w:r>
        <w:rPr>
          <w:snapToGrid w:val="0"/>
        </w:rPr>
        <w:t>.</w:t>
      </w:r>
      <w:r>
        <w:rPr>
          <w:snapToGrid w:val="0"/>
        </w:rPr>
        <w:tab/>
        <w:t>Power of contractor to recover</w:t>
      </w:r>
      <w:bookmarkEnd w:id="597"/>
      <w:bookmarkEnd w:id="598"/>
      <w:bookmarkEnd w:id="599"/>
      <w:bookmarkEnd w:id="600"/>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601" w:name="_Toc448719168"/>
      <w:bookmarkStart w:id="602" w:name="_Toc503080114"/>
      <w:bookmarkStart w:id="603" w:name="_Toc513442130"/>
      <w:bookmarkStart w:id="604" w:name="_Toc111872762"/>
      <w:r>
        <w:rPr>
          <w:rStyle w:val="CharSectno"/>
        </w:rPr>
        <w:t>114</w:t>
      </w:r>
      <w:r>
        <w:rPr>
          <w:snapToGrid w:val="0"/>
        </w:rPr>
        <w:t>.</w:t>
      </w:r>
      <w:r>
        <w:rPr>
          <w:snapToGrid w:val="0"/>
        </w:rPr>
        <w:tab/>
        <w:t>Obstruction or hindrance of certain works penalised</w:t>
      </w:r>
      <w:bookmarkEnd w:id="601"/>
      <w:bookmarkEnd w:id="602"/>
      <w:bookmarkEnd w:id="603"/>
      <w:bookmarkEnd w:id="604"/>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605" w:name="_Toc448719169"/>
      <w:bookmarkStart w:id="606" w:name="_Toc503080115"/>
      <w:bookmarkStart w:id="607" w:name="_Toc513442131"/>
      <w:bookmarkStart w:id="608" w:name="_Toc111872763"/>
      <w:r>
        <w:rPr>
          <w:rStyle w:val="CharSectno"/>
        </w:rPr>
        <w:t>115</w:t>
      </w:r>
      <w:r>
        <w:rPr>
          <w:snapToGrid w:val="0"/>
        </w:rPr>
        <w:t>.</w:t>
      </w:r>
      <w:r>
        <w:rPr>
          <w:snapToGrid w:val="0"/>
        </w:rPr>
        <w:tab/>
        <w:t>Disposal of refuse and waste matter</w:t>
      </w:r>
      <w:bookmarkEnd w:id="605"/>
      <w:bookmarkEnd w:id="606"/>
      <w:bookmarkEnd w:id="607"/>
      <w:bookmarkEnd w:id="608"/>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609" w:name="_Toc448719170"/>
      <w:bookmarkStart w:id="610" w:name="_Toc503080116"/>
      <w:bookmarkStart w:id="611" w:name="_Toc513442132"/>
      <w:bookmarkStart w:id="612" w:name="_Toc111872764"/>
      <w:r>
        <w:rPr>
          <w:rStyle w:val="CharSectno"/>
        </w:rPr>
        <w:t>116</w:t>
      </w:r>
      <w:r>
        <w:rPr>
          <w:snapToGrid w:val="0"/>
        </w:rPr>
        <w:t>.</w:t>
      </w:r>
      <w:r>
        <w:rPr>
          <w:snapToGrid w:val="0"/>
        </w:rPr>
        <w:tab/>
        <w:t>Procedure when local government undertakes work</w:t>
      </w:r>
      <w:bookmarkEnd w:id="609"/>
      <w:bookmarkEnd w:id="610"/>
      <w:bookmarkEnd w:id="611"/>
      <w:bookmarkEnd w:id="61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613" w:name="_Toc448719171"/>
      <w:bookmarkStart w:id="614" w:name="_Toc503080117"/>
      <w:bookmarkStart w:id="615" w:name="_Toc513442133"/>
      <w:bookmarkStart w:id="616" w:name="_Toc111872765"/>
      <w:r>
        <w:rPr>
          <w:rStyle w:val="CharSectno"/>
        </w:rPr>
        <w:t>117</w:t>
      </w:r>
      <w:r>
        <w:rPr>
          <w:snapToGrid w:val="0"/>
        </w:rPr>
        <w:t>.</w:t>
      </w:r>
      <w:r>
        <w:rPr>
          <w:snapToGrid w:val="0"/>
        </w:rPr>
        <w:tab/>
        <w:t>Cleansing common courts and passages</w:t>
      </w:r>
      <w:bookmarkEnd w:id="613"/>
      <w:bookmarkEnd w:id="614"/>
      <w:bookmarkEnd w:id="615"/>
      <w:bookmarkEnd w:id="61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617" w:name="_Toc448719172"/>
      <w:bookmarkStart w:id="618" w:name="_Toc503080118"/>
      <w:bookmarkStart w:id="619" w:name="_Toc513442134"/>
      <w:bookmarkStart w:id="620" w:name="_Toc111872766"/>
      <w:r>
        <w:rPr>
          <w:rStyle w:val="CharSectno"/>
        </w:rPr>
        <w:t>118</w:t>
      </w:r>
      <w:r>
        <w:rPr>
          <w:snapToGrid w:val="0"/>
        </w:rPr>
        <w:t>.</w:t>
      </w:r>
      <w:r>
        <w:rPr>
          <w:snapToGrid w:val="0"/>
        </w:rPr>
        <w:tab/>
        <w:t>Obtaining destructors, etc.</w:t>
      </w:r>
      <w:bookmarkEnd w:id="617"/>
      <w:bookmarkEnd w:id="618"/>
      <w:bookmarkEnd w:id="619"/>
      <w:bookmarkEnd w:id="620"/>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621" w:name="_Toc448719173"/>
      <w:bookmarkStart w:id="622" w:name="_Toc503080119"/>
      <w:bookmarkStart w:id="623" w:name="_Toc513442135"/>
      <w:bookmarkStart w:id="624" w:name="_Toc111872767"/>
      <w:r>
        <w:rPr>
          <w:rStyle w:val="CharSectno"/>
        </w:rPr>
        <w:t>119</w:t>
      </w:r>
      <w:r>
        <w:rPr>
          <w:snapToGrid w:val="0"/>
        </w:rPr>
        <w:t>.</w:t>
      </w:r>
      <w:r>
        <w:rPr>
          <w:snapToGrid w:val="0"/>
        </w:rPr>
        <w:tab/>
        <w:t>Reserves for deposit of sewage, rubbish or refuse</w:t>
      </w:r>
      <w:bookmarkEnd w:id="621"/>
      <w:bookmarkEnd w:id="622"/>
      <w:bookmarkEnd w:id="623"/>
      <w:bookmarkEnd w:id="624"/>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625" w:name="_Toc448719174"/>
      <w:bookmarkStart w:id="626" w:name="_Toc503080120"/>
      <w:bookmarkStart w:id="627" w:name="_Toc513442136"/>
      <w:bookmarkStart w:id="628" w:name="_Toc111872768"/>
      <w:r>
        <w:rPr>
          <w:rStyle w:val="CharSectno"/>
        </w:rPr>
        <w:t>120</w:t>
      </w:r>
      <w:r>
        <w:rPr>
          <w:snapToGrid w:val="0"/>
        </w:rPr>
        <w:t>.</w:t>
      </w:r>
      <w:r>
        <w:rPr>
          <w:snapToGrid w:val="0"/>
        </w:rPr>
        <w:tab/>
        <w:t>Power to close depots</w:t>
      </w:r>
      <w:bookmarkEnd w:id="625"/>
      <w:bookmarkEnd w:id="626"/>
      <w:bookmarkEnd w:id="627"/>
      <w:bookmarkEnd w:id="62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629" w:name="_Toc448719175"/>
      <w:bookmarkStart w:id="630" w:name="_Toc503080121"/>
      <w:bookmarkStart w:id="631" w:name="_Toc513442137"/>
      <w:bookmarkStart w:id="632" w:name="_Toc111872769"/>
      <w:r>
        <w:rPr>
          <w:rStyle w:val="CharSectno"/>
        </w:rPr>
        <w:t>121</w:t>
      </w:r>
      <w:r>
        <w:rPr>
          <w:snapToGrid w:val="0"/>
        </w:rPr>
        <w:t>.</w:t>
      </w:r>
      <w:r>
        <w:rPr>
          <w:snapToGrid w:val="0"/>
        </w:rPr>
        <w:tab/>
        <w:t>Building on sanitary depots</w:t>
      </w:r>
      <w:bookmarkEnd w:id="629"/>
      <w:bookmarkEnd w:id="630"/>
      <w:bookmarkEnd w:id="631"/>
      <w:bookmarkEnd w:id="632"/>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633" w:name="_Toc448719176"/>
      <w:bookmarkStart w:id="634" w:name="_Toc503080122"/>
      <w:bookmarkStart w:id="635" w:name="_Toc513442138"/>
      <w:bookmarkStart w:id="636" w:name="_Toc111872770"/>
      <w:r>
        <w:rPr>
          <w:rStyle w:val="CharSectno"/>
        </w:rPr>
        <w:t>122</w:t>
      </w:r>
      <w:r>
        <w:rPr>
          <w:snapToGrid w:val="0"/>
        </w:rPr>
        <w:t>.</w:t>
      </w:r>
      <w:r>
        <w:rPr>
          <w:snapToGrid w:val="0"/>
        </w:rPr>
        <w:tab/>
        <w:t>Provision for obtaining order for cleansing offensive watercourse or ditch on boundaries of districts</w:t>
      </w:r>
      <w:bookmarkEnd w:id="633"/>
      <w:bookmarkEnd w:id="634"/>
      <w:bookmarkEnd w:id="635"/>
      <w:bookmarkEnd w:id="63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637" w:name="_Toc448719177"/>
      <w:bookmarkStart w:id="638" w:name="_Toc503080123"/>
      <w:bookmarkStart w:id="639" w:name="_Toc513442139"/>
      <w:bookmarkStart w:id="640" w:name="_Toc111872771"/>
      <w:r>
        <w:rPr>
          <w:rStyle w:val="CharSectno"/>
        </w:rPr>
        <w:t>123</w:t>
      </w:r>
      <w:r>
        <w:rPr>
          <w:snapToGrid w:val="0"/>
        </w:rPr>
        <w:t>.</w:t>
      </w:r>
      <w:r>
        <w:rPr>
          <w:snapToGrid w:val="0"/>
        </w:rPr>
        <w:tab/>
        <w:t>Access to sanitary reserves</w:t>
      </w:r>
      <w:bookmarkEnd w:id="637"/>
      <w:bookmarkEnd w:id="638"/>
      <w:bookmarkEnd w:id="639"/>
      <w:bookmarkEnd w:id="64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641" w:name="_Toc72637026"/>
      <w:bookmarkStart w:id="642" w:name="_Toc89520797"/>
      <w:bookmarkStart w:id="643" w:name="_Toc90088536"/>
      <w:bookmarkStart w:id="644" w:name="_Toc90097203"/>
      <w:bookmarkStart w:id="645" w:name="_Toc90893641"/>
      <w:bookmarkStart w:id="646" w:name="_Toc92857131"/>
      <w:bookmarkStart w:id="647" w:name="_Toc102363706"/>
      <w:bookmarkStart w:id="648" w:name="_Toc102877987"/>
      <w:bookmarkStart w:id="649" w:name="_Toc106439569"/>
      <w:bookmarkStart w:id="650" w:name="_Toc107044482"/>
      <w:bookmarkStart w:id="651" w:name="_Toc107893240"/>
      <w:bookmarkStart w:id="652" w:name="_Toc108493683"/>
      <w:bookmarkStart w:id="653" w:name="_Toc108495960"/>
      <w:bookmarkStart w:id="654" w:name="_Toc108920032"/>
      <w:bookmarkStart w:id="655" w:name="_Toc109705435"/>
      <w:bookmarkStart w:id="656" w:name="_Toc111872772"/>
      <w:r>
        <w:rPr>
          <w:rStyle w:val="CharDivNo"/>
        </w:rPr>
        <w:t>Division 6</w:t>
      </w:r>
      <w:r>
        <w:rPr>
          <w:snapToGrid w:val="0"/>
        </w:rPr>
        <w:t> — </w:t>
      </w:r>
      <w:r>
        <w:rPr>
          <w:rStyle w:val="CharDivText"/>
        </w:rPr>
        <w:t>Yards, ways, passages, etc.</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rPr>
          <w:snapToGrid w:val="0"/>
        </w:rPr>
      </w:pPr>
      <w:bookmarkStart w:id="657" w:name="_Toc448719178"/>
      <w:bookmarkStart w:id="658" w:name="_Toc503080124"/>
      <w:bookmarkStart w:id="659" w:name="_Toc513442140"/>
      <w:bookmarkStart w:id="660" w:name="_Toc111872773"/>
      <w:r>
        <w:rPr>
          <w:rStyle w:val="CharSectno"/>
        </w:rPr>
        <w:t>124</w:t>
      </w:r>
      <w:r>
        <w:rPr>
          <w:snapToGrid w:val="0"/>
        </w:rPr>
        <w:t>.</w:t>
      </w:r>
      <w:r>
        <w:rPr>
          <w:snapToGrid w:val="0"/>
        </w:rPr>
        <w:tab/>
        <w:t>Power to require yards, etc., to be paved</w:t>
      </w:r>
      <w:bookmarkEnd w:id="657"/>
      <w:bookmarkEnd w:id="658"/>
      <w:bookmarkEnd w:id="659"/>
      <w:bookmarkEnd w:id="660"/>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661" w:name="_Toc448719179"/>
      <w:bookmarkStart w:id="662" w:name="_Toc503080125"/>
      <w:bookmarkStart w:id="663" w:name="_Toc513442141"/>
      <w:bookmarkStart w:id="664" w:name="_Toc111872774"/>
      <w:r>
        <w:rPr>
          <w:rStyle w:val="CharSectno"/>
        </w:rPr>
        <w:t>125</w:t>
      </w:r>
      <w:r>
        <w:rPr>
          <w:snapToGrid w:val="0"/>
        </w:rPr>
        <w:t>.</w:t>
      </w:r>
      <w:r>
        <w:rPr>
          <w:snapToGrid w:val="0"/>
        </w:rPr>
        <w:tab/>
        <w:t>Power to require private streets, ways, etc., to be paved</w:t>
      </w:r>
      <w:bookmarkEnd w:id="661"/>
      <w:bookmarkEnd w:id="662"/>
      <w:bookmarkEnd w:id="663"/>
      <w:bookmarkEnd w:id="664"/>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665" w:name="_Toc448719180"/>
      <w:bookmarkStart w:id="666" w:name="_Toc503080126"/>
      <w:bookmarkStart w:id="667" w:name="_Toc513442142"/>
      <w:bookmarkStart w:id="668" w:name="_Toc111872775"/>
      <w:r>
        <w:rPr>
          <w:rStyle w:val="CharSectno"/>
        </w:rPr>
        <w:t>126</w:t>
      </w:r>
      <w:r>
        <w:rPr>
          <w:snapToGrid w:val="0"/>
        </w:rPr>
        <w:t>.</w:t>
      </w:r>
      <w:r>
        <w:rPr>
          <w:snapToGrid w:val="0"/>
        </w:rPr>
        <w:tab/>
        <w:t>Penalty for default</w:t>
      </w:r>
      <w:bookmarkEnd w:id="665"/>
      <w:bookmarkEnd w:id="666"/>
      <w:bookmarkEnd w:id="667"/>
      <w:bookmarkEnd w:id="668"/>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669" w:name="_Toc448719181"/>
      <w:bookmarkStart w:id="670" w:name="_Toc503080127"/>
      <w:bookmarkStart w:id="671" w:name="_Toc513442143"/>
      <w:bookmarkStart w:id="672" w:name="_Toc111872776"/>
      <w:r>
        <w:rPr>
          <w:rStyle w:val="CharSectno"/>
        </w:rPr>
        <w:t>127</w:t>
      </w:r>
      <w:r>
        <w:rPr>
          <w:snapToGrid w:val="0"/>
        </w:rPr>
        <w:t>.</w:t>
      </w:r>
      <w:r>
        <w:rPr>
          <w:snapToGrid w:val="0"/>
        </w:rPr>
        <w:tab/>
        <w:t>Formation of ways</w:t>
      </w:r>
      <w:bookmarkEnd w:id="669"/>
      <w:bookmarkEnd w:id="670"/>
      <w:bookmarkEnd w:id="671"/>
      <w:bookmarkEnd w:id="672"/>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673" w:name="_Toc448719182"/>
      <w:bookmarkStart w:id="674" w:name="_Toc503080128"/>
      <w:bookmarkStart w:id="675" w:name="_Toc513442144"/>
      <w:bookmarkStart w:id="676" w:name="_Toc111872777"/>
      <w:r>
        <w:rPr>
          <w:rStyle w:val="CharSectno"/>
        </w:rPr>
        <w:t>128</w:t>
      </w:r>
      <w:r>
        <w:rPr>
          <w:snapToGrid w:val="0"/>
        </w:rPr>
        <w:t>.</w:t>
      </w:r>
      <w:r>
        <w:rPr>
          <w:snapToGrid w:val="0"/>
        </w:rPr>
        <w:tab/>
        <w:t>Recovery of expenses</w:t>
      </w:r>
      <w:bookmarkEnd w:id="673"/>
      <w:bookmarkEnd w:id="674"/>
      <w:bookmarkEnd w:id="675"/>
      <w:bookmarkEnd w:id="676"/>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677" w:name="_Toc72637032"/>
      <w:bookmarkStart w:id="678" w:name="_Toc89520803"/>
      <w:bookmarkStart w:id="679" w:name="_Toc90088542"/>
      <w:bookmarkStart w:id="680" w:name="_Toc90097209"/>
      <w:bookmarkStart w:id="681" w:name="_Toc90893647"/>
      <w:bookmarkStart w:id="682" w:name="_Toc92857137"/>
      <w:bookmarkStart w:id="683" w:name="_Toc102363712"/>
      <w:bookmarkStart w:id="684" w:name="_Toc102877993"/>
      <w:bookmarkStart w:id="685" w:name="_Toc106439575"/>
      <w:bookmarkStart w:id="686" w:name="_Toc107044488"/>
      <w:bookmarkStart w:id="687" w:name="_Toc107893246"/>
      <w:bookmarkStart w:id="688" w:name="_Toc108493689"/>
      <w:bookmarkStart w:id="689" w:name="_Toc108495966"/>
      <w:bookmarkStart w:id="690" w:name="_Toc108920038"/>
      <w:bookmarkStart w:id="691" w:name="_Toc109705441"/>
      <w:bookmarkStart w:id="692" w:name="_Toc111872778"/>
      <w:r>
        <w:rPr>
          <w:rStyle w:val="CharDivNo"/>
        </w:rPr>
        <w:t>Division 7</w:t>
      </w:r>
      <w:r>
        <w:rPr>
          <w:snapToGrid w:val="0"/>
        </w:rPr>
        <w:t> — </w:t>
      </w:r>
      <w:r>
        <w:rPr>
          <w:rStyle w:val="CharDivText"/>
        </w:rPr>
        <w:t>Pollution of water</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Heading5"/>
        <w:rPr>
          <w:snapToGrid w:val="0"/>
        </w:rPr>
      </w:pPr>
      <w:bookmarkStart w:id="693" w:name="_Toc448719183"/>
      <w:bookmarkStart w:id="694" w:name="_Toc503080129"/>
      <w:bookmarkStart w:id="695" w:name="_Toc513442145"/>
      <w:bookmarkStart w:id="696" w:name="_Toc111872779"/>
      <w:r>
        <w:rPr>
          <w:rStyle w:val="CharSectno"/>
        </w:rPr>
        <w:t>129</w:t>
      </w:r>
      <w:r>
        <w:rPr>
          <w:snapToGrid w:val="0"/>
        </w:rPr>
        <w:t>.</w:t>
      </w:r>
      <w:r>
        <w:rPr>
          <w:snapToGrid w:val="0"/>
        </w:rPr>
        <w:tab/>
        <w:t>Pollution of water supply</w:t>
      </w:r>
      <w:bookmarkEnd w:id="693"/>
      <w:bookmarkEnd w:id="694"/>
      <w:bookmarkEnd w:id="695"/>
      <w:bookmarkEnd w:id="69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697" w:name="_Toc448719184"/>
      <w:bookmarkStart w:id="698" w:name="_Toc503080130"/>
      <w:bookmarkStart w:id="699" w:name="_Toc513442146"/>
      <w:bookmarkStart w:id="700" w:name="_Toc111872780"/>
      <w:r>
        <w:rPr>
          <w:rStyle w:val="CharSectno"/>
        </w:rPr>
        <w:t>130</w:t>
      </w:r>
      <w:r>
        <w:rPr>
          <w:snapToGrid w:val="0"/>
        </w:rPr>
        <w:t>.</w:t>
      </w:r>
      <w:r>
        <w:rPr>
          <w:snapToGrid w:val="0"/>
        </w:rPr>
        <w:tab/>
        <w:t>Riparian rights</w:t>
      </w:r>
      <w:bookmarkEnd w:id="697"/>
      <w:bookmarkEnd w:id="698"/>
      <w:bookmarkEnd w:id="699"/>
      <w:bookmarkEnd w:id="70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701" w:name="_Toc448719185"/>
      <w:bookmarkStart w:id="702" w:name="_Toc503080131"/>
      <w:bookmarkStart w:id="703" w:name="_Toc513442147"/>
      <w:bookmarkStart w:id="704" w:name="_Toc111872781"/>
      <w:r>
        <w:rPr>
          <w:rStyle w:val="CharSectno"/>
        </w:rPr>
        <w:t>131</w:t>
      </w:r>
      <w:r>
        <w:rPr>
          <w:snapToGrid w:val="0"/>
        </w:rPr>
        <w:t>.</w:t>
      </w:r>
      <w:r>
        <w:rPr>
          <w:snapToGrid w:val="0"/>
        </w:rPr>
        <w:tab/>
        <w:t>Sources of water supply may be closed</w:t>
      </w:r>
      <w:bookmarkEnd w:id="701"/>
      <w:bookmarkEnd w:id="702"/>
      <w:bookmarkEnd w:id="703"/>
      <w:bookmarkEnd w:id="704"/>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705" w:name="_Toc448719186"/>
      <w:bookmarkStart w:id="706" w:name="_Toc503080132"/>
      <w:bookmarkStart w:id="707" w:name="_Toc513442148"/>
      <w:bookmarkStart w:id="708" w:name="_Toc111872782"/>
      <w:r>
        <w:rPr>
          <w:rStyle w:val="CharSectno"/>
        </w:rPr>
        <w:t>132</w:t>
      </w:r>
      <w:r>
        <w:rPr>
          <w:snapToGrid w:val="0"/>
        </w:rPr>
        <w:t>.</w:t>
      </w:r>
      <w:r>
        <w:rPr>
          <w:snapToGrid w:val="0"/>
        </w:rPr>
        <w:tab/>
        <w:t>Power to seize and destroy pigs, etc., trespassing on rivers, etc.</w:t>
      </w:r>
      <w:bookmarkEnd w:id="705"/>
      <w:bookmarkEnd w:id="706"/>
      <w:bookmarkEnd w:id="707"/>
      <w:bookmarkEnd w:id="708"/>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709" w:name="_Toc72637037"/>
      <w:bookmarkStart w:id="710" w:name="_Toc89520808"/>
      <w:bookmarkStart w:id="711" w:name="_Toc90088547"/>
      <w:bookmarkStart w:id="712" w:name="_Toc90097214"/>
      <w:bookmarkStart w:id="713" w:name="_Toc90893652"/>
      <w:bookmarkStart w:id="714" w:name="_Toc92857142"/>
      <w:bookmarkStart w:id="715" w:name="_Toc102363717"/>
      <w:bookmarkStart w:id="716" w:name="_Toc102877998"/>
      <w:bookmarkStart w:id="717" w:name="_Toc106439580"/>
      <w:bookmarkStart w:id="718" w:name="_Toc107044493"/>
      <w:bookmarkStart w:id="719" w:name="_Toc107893251"/>
      <w:bookmarkStart w:id="720" w:name="_Toc108493694"/>
      <w:bookmarkStart w:id="721" w:name="_Toc108495971"/>
      <w:bookmarkStart w:id="722" w:name="_Toc108920043"/>
      <w:bookmarkStart w:id="723" w:name="_Toc109705446"/>
      <w:bookmarkStart w:id="724" w:name="_Toc111872783"/>
      <w:r>
        <w:rPr>
          <w:rStyle w:val="CharDivNo"/>
        </w:rPr>
        <w:t>Division 8</w:t>
      </w:r>
      <w:r>
        <w:rPr>
          <w:snapToGrid w:val="0"/>
        </w:rPr>
        <w:t> — </w:t>
      </w:r>
      <w:r>
        <w:rPr>
          <w:rStyle w:val="CharDivText"/>
        </w:rPr>
        <w:t>Morgues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Heading5"/>
        <w:spacing w:before="180"/>
        <w:rPr>
          <w:snapToGrid w:val="0"/>
        </w:rPr>
      </w:pPr>
      <w:bookmarkStart w:id="725" w:name="_Toc448719187"/>
      <w:bookmarkStart w:id="726" w:name="_Toc503080133"/>
      <w:bookmarkStart w:id="727" w:name="_Toc513442149"/>
      <w:bookmarkStart w:id="728" w:name="_Toc111872784"/>
      <w:r>
        <w:rPr>
          <w:rStyle w:val="CharSectno"/>
        </w:rPr>
        <w:t>133</w:t>
      </w:r>
      <w:r>
        <w:rPr>
          <w:snapToGrid w:val="0"/>
        </w:rPr>
        <w:t>.</w:t>
      </w:r>
      <w:r>
        <w:rPr>
          <w:snapToGrid w:val="0"/>
        </w:rPr>
        <w:tab/>
        <w:t>Local government may license morgues</w:t>
      </w:r>
      <w:bookmarkEnd w:id="725"/>
      <w:bookmarkEnd w:id="726"/>
      <w:bookmarkEnd w:id="727"/>
      <w:bookmarkEnd w:id="728"/>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729" w:name="_Toc72637039"/>
      <w:bookmarkStart w:id="730" w:name="_Toc89520810"/>
      <w:bookmarkStart w:id="731" w:name="_Toc90088549"/>
      <w:bookmarkStart w:id="732" w:name="_Toc90097216"/>
      <w:bookmarkStart w:id="733" w:name="_Toc90893654"/>
      <w:bookmarkStart w:id="734" w:name="_Toc92857144"/>
      <w:bookmarkStart w:id="735" w:name="_Toc102363719"/>
      <w:bookmarkStart w:id="736" w:name="_Toc102878000"/>
      <w:bookmarkStart w:id="737" w:name="_Toc106439582"/>
      <w:bookmarkStart w:id="738" w:name="_Toc107044495"/>
      <w:bookmarkStart w:id="739" w:name="_Toc107893253"/>
      <w:bookmarkStart w:id="740" w:name="_Toc108493696"/>
      <w:bookmarkStart w:id="741" w:name="_Toc108495973"/>
      <w:bookmarkStart w:id="742" w:name="_Toc108920045"/>
      <w:bookmarkStart w:id="743" w:name="_Toc109705448"/>
      <w:bookmarkStart w:id="744" w:name="_Toc111872785"/>
      <w:r>
        <w:rPr>
          <w:rStyle w:val="CharDivNo"/>
        </w:rPr>
        <w:t>Division 9</w:t>
      </w:r>
      <w:r>
        <w:rPr>
          <w:snapToGrid w:val="0"/>
        </w:rPr>
        <w:t> — </w:t>
      </w:r>
      <w:r>
        <w:rPr>
          <w:rStyle w:val="CharDivText"/>
        </w:rPr>
        <w:t>Local laws</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745" w:name="_Toc448719188"/>
      <w:bookmarkStart w:id="746" w:name="_Toc503080134"/>
      <w:bookmarkStart w:id="747" w:name="_Toc513442150"/>
      <w:bookmarkStart w:id="748" w:name="_Toc111872786"/>
      <w:r>
        <w:rPr>
          <w:rStyle w:val="CharSectno"/>
        </w:rPr>
        <w:t>134</w:t>
      </w:r>
      <w:r>
        <w:rPr>
          <w:snapToGrid w:val="0"/>
        </w:rPr>
        <w:t>.</w:t>
      </w:r>
      <w:r>
        <w:rPr>
          <w:snapToGrid w:val="0"/>
        </w:rPr>
        <w:tab/>
        <w:t>Local laws in respect of Part XIV</w:t>
      </w:r>
      <w:bookmarkEnd w:id="745"/>
      <w:bookmarkEnd w:id="746"/>
      <w:bookmarkEnd w:id="747"/>
      <w:bookmarkEnd w:id="748"/>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749" w:name="_Toc72637041"/>
      <w:bookmarkStart w:id="750" w:name="_Toc89520812"/>
      <w:bookmarkStart w:id="751" w:name="_Toc90088551"/>
      <w:bookmarkStart w:id="752" w:name="_Toc90097218"/>
      <w:bookmarkStart w:id="753" w:name="_Toc90893656"/>
      <w:bookmarkStart w:id="754" w:name="_Toc92857146"/>
      <w:bookmarkStart w:id="755" w:name="_Toc102363721"/>
      <w:bookmarkStart w:id="756" w:name="_Toc102878002"/>
      <w:bookmarkStart w:id="757" w:name="_Toc106439584"/>
      <w:bookmarkStart w:id="758" w:name="_Toc107044497"/>
      <w:bookmarkStart w:id="759" w:name="_Toc107893255"/>
      <w:bookmarkStart w:id="760" w:name="_Toc108493698"/>
      <w:bookmarkStart w:id="761" w:name="_Toc108495975"/>
      <w:bookmarkStart w:id="762" w:name="_Toc108920047"/>
      <w:bookmarkStart w:id="763" w:name="_Toc109705450"/>
      <w:bookmarkStart w:id="764" w:name="_Toc111872787"/>
      <w:r>
        <w:rPr>
          <w:rStyle w:val="CharPartNo"/>
        </w:rPr>
        <w:t>Part V</w:t>
      </w:r>
      <w:r>
        <w:t> — </w:t>
      </w:r>
      <w:r>
        <w:rPr>
          <w:rStyle w:val="CharPartText"/>
        </w:rPr>
        <w:t>Dwellings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Heading3"/>
        <w:rPr>
          <w:snapToGrid w:val="0"/>
        </w:rPr>
      </w:pPr>
      <w:bookmarkStart w:id="765" w:name="_Toc72637042"/>
      <w:bookmarkStart w:id="766" w:name="_Toc89520813"/>
      <w:bookmarkStart w:id="767" w:name="_Toc90088552"/>
      <w:bookmarkStart w:id="768" w:name="_Toc90097219"/>
      <w:bookmarkStart w:id="769" w:name="_Toc90893657"/>
      <w:bookmarkStart w:id="770" w:name="_Toc92857147"/>
      <w:bookmarkStart w:id="771" w:name="_Toc102363722"/>
      <w:bookmarkStart w:id="772" w:name="_Toc102878003"/>
      <w:bookmarkStart w:id="773" w:name="_Toc106439585"/>
      <w:bookmarkStart w:id="774" w:name="_Toc107044498"/>
      <w:bookmarkStart w:id="775" w:name="_Toc107893256"/>
      <w:bookmarkStart w:id="776" w:name="_Toc108493699"/>
      <w:bookmarkStart w:id="777" w:name="_Toc108495976"/>
      <w:bookmarkStart w:id="778" w:name="_Toc108920048"/>
      <w:bookmarkStart w:id="779" w:name="_Toc109705451"/>
      <w:bookmarkStart w:id="780" w:name="_Toc111872788"/>
      <w:r>
        <w:rPr>
          <w:rStyle w:val="CharDivNo"/>
        </w:rPr>
        <w:t>Division 1</w:t>
      </w:r>
      <w:r>
        <w:rPr>
          <w:snapToGrid w:val="0"/>
        </w:rPr>
        <w:t> — </w:t>
      </w:r>
      <w:r>
        <w:rPr>
          <w:rStyle w:val="CharDivText"/>
        </w:rPr>
        <w:t>Houses unfit for occupation</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Heading5"/>
        <w:rPr>
          <w:snapToGrid w:val="0"/>
        </w:rPr>
      </w:pPr>
      <w:bookmarkStart w:id="781" w:name="_Toc448719189"/>
      <w:bookmarkStart w:id="782" w:name="_Toc503080135"/>
      <w:bookmarkStart w:id="783" w:name="_Toc513442151"/>
      <w:bookmarkStart w:id="784" w:name="_Toc111872789"/>
      <w:r>
        <w:rPr>
          <w:rStyle w:val="CharSectno"/>
        </w:rPr>
        <w:t>135</w:t>
      </w:r>
      <w:r>
        <w:rPr>
          <w:snapToGrid w:val="0"/>
        </w:rPr>
        <w:t>.</w:t>
      </w:r>
      <w:r>
        <w:rPr>
          <w:snapToGrid w:val="0"/>
        </w:rPr>
        <w:tab/>
        <w:t>Dwellings unfit for habitation</w:t>
      </w:r>
      <w:bookmarkEnd w:id="781"/>
      <w:bookmarkEnd w:id="782"/>
      <w:bookmarkEnd w:id="783"/>
      <w:bookmarkEnd w:id="78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785" w:name="_Toc448719190"/>
      <w:bookmarkStart w:id="786" w:name="_Toc503080136"/>
      <w:bookmarkStart w:id="787" w:name="_Toc513442152"/>
      <w:bookmarkStart w:id="788" w:name="_Toc111872790"/>
      <w:r>
        <w:rPr>
          <w:rStyle w:val="CharSectno"/>
        </w:rPr>
        <w:t>136</w:t>
      </w:r>
      <w:r>
        <w:rPr>
          <w:snapToGrid w:val="0"/>
        </w:rPr>
        <w:t>.</w:t>
      </w:r>
      <w:r>
        <w:rPr>
          <w:snapToGrid w:val="0"/>
        </w:rPr>
        <w:tab/>
        <w:t>Such house not to be let or occupied</w:t>
      </w:r>
      <w:bookmarkEnd w:id="785"/>
      <w:bookmarkEnd w:id="786"/>
      <w:bookmarkEnd w:id="787"/>
      <w:bookmarkEnd w:id="788"/>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789" w:name="_Toc448719191"/>
      <w:bookmarkStart w:id="790" w:name="_Toc503080137"/>
      <w:bookmarkStart w:id="791" w:name="_Toc513442153"/>
      <w:bookmarkStart w:id="792" w:name="_Toc111872791"/>
      <w:r>
        <w:rPr>
          <w:rStyle w:val="CharSectno"/>
        </w:rPr>
        <w:t>137</w:t>
      </w:r>
      <w:r>
        <w:rPr>
          <w:snapToGrid w:val="0"/>
        </w:rPr>
        <w:t>.</w:t>
      </w:r>
      <w:r>
        <w:rPr>
          <w:snapToGrid w:val="0"/>
        </w:rPr>
        <w:tab/>
        <w:t>Condemned building to be amended or removed</w:t>
      </w:r>
      <w:bookmarkEnd w:id="789"/>
      <w:bookmarkEnd w:id="790"/>
      <w:bookmarkEnd w:id="791"/>
      <w:bookmarkEnd w:id="792"/>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793" w:name="_Toc448719192"/>
      <w:bookmarkStart w:id="794" w:name="_Toc503080138"/>
      <w:bookmarkStart w:id="795" w:name="_Toc513442154"/>
      <w:bookmarkStart w:id="796" w:name="_Toc111872792"/>
      <w:r>
        <w:rPr>
          <w:rStyle w:val="CharSectno"/>
        </w:rPr>
        <w:t>138</w:t>
      </w:r>
      <w:r>
        <w:rPr>
          <w:snapToGrid w:val="0"/>
        </w:rPr>
        <w:t>.</w:t>
      </w:r>
      <w:r>
        <w:rPr>
          <w:snapToGrid w:val="0"/>
        </w:rPr>
        <w:tab/>
        <w:t>Land to be cleaned up after removal of house or building therefrom</w:t>
      </w:r>
      <w:bookmarkEnd w:id="793"/>
      <w:bookmarkEnd w:id="794"/>
      <w:bookmarkEnd w:id="795"/>
      <w:bookmarkEnd w:id="79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797" w:name="_Toc448719193"/>
      <w:bookmarkStart w:id="798" w:name="_Toc503080139"/>
      <w:bookmarkStart w:id="799" w:name="_Toc513442155"/>
      <w:bookmarkStart w:id="800" w:name="_Toc111872793"/>
      <w:r>
        <w:rPr>
          <w:rStyle w:val="CharSectno"/>
        </w:rPr>
        <w:t>139</w:t>
      </w:r>
      <w:r>
        <w:rPr>
          <w:snapToGrid w:val="0"/>
        </w:rPr>
        <w:t>.</w:t>
      </w:r>
      <w:r>
        <w:rPr>
          <w:snapToGrid w:val="0"/>
        </w:rPr>
        <w:tab/>
        <w:t>Owner may be required to clean or repair house</w:t>
      </w:r>
      <w:bookmarkEnd w:id="797"/>
      <w:bookmarkEnd w:id="798"/>
      <w:bookmarkEnd w:id="799"/>
      <w:bookmarkEnd w:id="800"/>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801" w:name="_Toc448719194"/>
      <w:bookmarkStart w:id="802" w:name="_Toc503080140"/>
      <w:bookmarkStart w:id="803" w:name="_Toc513442156"/>
      <w:bookmarkStart w:id="804" w:name="_Toc111872794"/>
      <w:r>
        <w:rPr>
          <w:rStyle w:val="CharSectno"/>
        </w:rPr>
        <w:t>140</w:t>
      </w:r>
      <w:r>
        <w:rPr>
          <w:snapToGrid w:val="0"/>
        </w:rPr>
        <w:t>.</w:t>
      </w:r>
      <w:r>
        <w:rPr>
          <w:snapToGrid w:val="0"/>
        </w:rPr>
        <w:tab/>
        <w:t>Local government may act in default of owner</w:t>
      </w:r>
      <w:bookmarkEnd w:id="801"/>
      <w:bookmarkEnd w:id="802"/>
      <w:bookmarkEnd w:id="803"/>
      <w:bookmarkEnd w:id="80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805" w:name="_Toc448719195"/>
      <w:bookmarkStart w:id="806" w:name="_Toc503080141"/>
      <w:bookmarkStart w:id="807" w:name="_Toc513442157"/>
      <w:bookmarkStart w:id="808" w:name="_Toc111872795"/>
      <w:r>
        <w:rPr>
          <w:rStyle w:val="CharSectno"/>
        </w:rPr>
        <w:t>141</w:t>
      </w:r>
      <w:r>
        <w:rPr>
          <w:snapToGrid w:val="0"/>
        </w:rPr>
        <w:t>.</w:t>
      </w:r>
      <w:r>
        <w:rPr>
          <w:snapToGrid w:val="0"/>
        </w:rPr>
        <w:tab/>
        <w:t>Penalty for erecting buildings on ground filled up with offensive matter</w:t>
      </w:r>
      <w:bookmarkEnd w:id="805"/>
      <w:bookmarkEnd w:id="806"/>
      <w:bookmarkEnd w:id="807"/>
      <w:bookmarkEnd w:id="80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809" w:name="_Toc448719196"/>
      <w:bookmarkStart w:id="810" w:name="_Toc503080142"/>
      <w:bookmarkStart w:id="811" w:name="_Toc513442158"/>
      <w:bookmarkStart w:id="812" w:name="_Toc111872796"/>
      <w:r>
        <w:rPr>
          <w:rStyle w:val="CharSectno"/>
        </w:rPr>
        <w:t>142</w:t>
      </w:r>
      <w:r>
        <w:rPr>
          <w:snapToGrid w:val="0"/>
        </w:rPr>
        <w:t>.</w:t>
      </w:r>
      <w:r>
        <w:rPr>
          <w:snapToGrid w:val="0"/>
        </w:rPr>
        <w:tab/>
        <w:t>Occupying cellar dwellings</w:t>
      </w:r>
      <w:bookmarkEnd w:id="809"/>
      <w:bookmarkEnd w:id="810"/>
      <w:bookmarkEnd w:id="811"/>
      <w:bookmarkEnd w:id="812"/>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813" w:name="_Toc448719197"/>
      <w:bookmarkStart w:id="814" w:name="_Toc503080143"/>
      <w:bookmarkStart w:id="815" w:name="_Toc513442159"/>
      <w:bookmarkStart w:id="816" w:name="_Toc111872797"/>
      <w:r>
        <w:rPr>
          <w:rStyle w:val="CharSectno"/>
        </w:rPr>
        <w:t>143</w:t>
      </w:r>
      <w:r>
        <w:rPr>
          <w:snapToGrid w:val="0"/>
        </w:rPr>
        <w:t>.</w:t>
      </w:r>
      <w:r>
        <w:rPr>
          <w:snapToGrid w:val="0"/>
        </w:rPr>
        <w:tab/>
        <w:t>Plans of buildings to be submitted to local government</w:t>
      </w:r>
      <w:bookmarkEnd w:id="813"/>
      <w:bookmarkEnd w:id="814"/>
      <w:bookmarkEnd w:id="815"/>
      <w:bookmarkEnd w:id="816"/>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817" w:name="_Toc448719198"/>
      <w:bookmarkStart w:id="818" w:name="_Toc503080144"/>
      <w:bookmarkStart w:id="819" w:name="_Toc513442160"/>
      <w:bookmarkStart w:id="820" w:name="_Toc111872798"/>
      <w:r>
        <w:rPr>
          <w:rStyle w:val="CharSectno"/>
        </w:rPr>
        <w:t>144</w:t>
      </w:r>
      <w:r>
        <w:rPr>
          <w:snapToGrid w:val="0"/>
        </w:rPr>
        <w:t>.</w:t>
      </w:r>
      <w:r>
        <w:rPr>
          <w:snapToGrid w:val="0"/>
        </w:rPr>
        <w:tab/>
        <w:t>Building not erected as dwelling not to be converted into one</w:t>
      </w:r>
      <w:bookmarkEnd w:id="817"/>
      <w:bookmarkEnd w:id="818"/>
      <w:bookmarkEnd w:id="819"/>
      <w:bookmarkEnd w:id="820"/>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821" w:name="_Toc448719199"/>
      <w:bookmarkStart w:id="822" w:name="_Toc503080145"/>
      <w:bookmarkStart w:id="823" w:name="_Toc513442161"/>
      <w:bookmarkStart w:id="824" w:name="_Toc111872799"/>
      <w:r>
        <w:rPr>
          <w:rStyle w:val="CharSectno"/>
        </w:rPr>
        <w:t>145</w:t>
      </w:r>
      <w:r>
        <w:rPr>
          <w:snapToGrid w:val="0"/>
        </w:rPr>
        <w:t>.</w:t>
      </w:r>
      <w:r>
        <w:rPr>
          <w:snapToGrid w:val="0"/>
        </w:rPr>
        <w:tab/>
        <w:t>Medical officer may order house or things to be cleansed</w:t>
      </w:r>
      <w:bookmarkEnd w:id="821"/>
      <w:bookmarkEnd w:id="822"/>
      <w:bookmarkEnd w:id="823"/>
      <w:bookmarkEnd w:id="824"/>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825" w:name="_Toc72637054"/>
      <w:bookmarkStart w:id="826" w:name="_Toc89520825"/>
      <w:bookmarkStart w:id="827" w:name="_Toc90088564"/>
      <w:bookmarkStart w:id="828" w:name="_Toc90097231"/>
      <w:bookmarkStart w:id="829" w:name="_Toc90893669"/>
      <w:bookmarkStart w:id="830" w:name="_Toc92857159"/>
      <w:bookmarkStart w:id="831" w:name="_Toc102363734"/>
      <w:bookmarkStart w:id="832" w:name="_Toc102878015"/>
      <w:bookmarkStart w:id="833" w:name="_Toc106439597"/>
      <w:bookmarkStart w:id="834" w:name="_Toc107044510"/>
      <w:bookmarkStart w:id="835" w:name="_Toc107893268"/>
      <w:bookmarkStart w:id="836" w:name="_Toc108493711"/>
      <w:bookmarkStart w:id="837" w:name="_Toc108495988"/>
      <w:bookmarkStart w:id="838" w:name="_Toc108920060"/>
      <w:bookmarkStart w:id="839" w:name="_Toc109705463"/>
      <w:bookmarkStart w:id="840" w:name="_Toc111872800"/>
      <w:r>
        <w:rPr>
          <w:rStyle w:val="CharDivNo"/>
        </w:rPr>
        <w:t>Division 2</w:t>
      </w:r>
      <w:r>
        <w:rPr>
          <w:snapToGrid w:val="0"/>
        </w:rPr>
        <w:t> — </w:t>
      </w:r>
      <w:r>
        <w:rPr>
          <w:rStyle w:val="CharDivText"/>
        </w:rPr>
        <w:t>Lodging</w:t>
      </w:r>
      <w:r>
        <w:rPr>
          <w:rStyle w:val="CharDivText"/>
        </w:rPr>
        <w:noBreakHyphen/>
        <w:t>houses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841" w:name="_Toc448719200"/>
      <w:bookmarkStart w:id="842" w:name="_Toc503080146"/>
      <w:bookmarkStart w:id="843" w:name="_Toc513442162"/>
      <w:bookmarkStart w:id="844" w:name="_Toc111872801"/>
      <w:r>
        <w:rPr>
          <w:rStyle w:val="CharSectno"/>
        </w:rPr>
        <w:t>146</w:t>
      </w:r>
      <w:r>
        <w:rPr>
          <w:snapToGrid w:val="0"/>
        </w:rPr>
        <w:t>.</w:t>
      </w:r>
      <w:r>
        <w:rPr>
          <w:snapToGrid w:val="0"/>
        </w:rPr>
        <w:tab/>
        <w:t>Registers of lodging</w:t>
      </w:r>
      <w:r>
        <w:rPr>
          <w:snapToGrid w:val="0"/>
        </w:rPr>
        <w:noBreakHyphen/>
        <w:t>houses</w:t>
      </w:r>
      <w:bookmarkEnd w:id="841"/>
      <w:bookmarkEnd w:id="842"/>
      <w:bookmarkEnd w:id="843"/>
      <w:bookmarkEnd w:id="844"/>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845" w:name="_Toc448719201"/>
      <w:bookmarkStart w:id="846" w:name="_Toc503080147"/>
      <w:bookmarkStart w:id="847" w:name="_Toc513442163"/>
      <w:bookmarkStart w:id="848" w:name="_Toc111872802"/>
      <w:r>
        <w:rPr>
          <w:rStyle w:val="CharSectno"/>
        </w:rPr>
        <w:t>147</w:t>
      </w:r>
      <w:r>
        <w:rPr>
          <w:snapToGrid w:val="0"/>
        </w:rPr>
        <w:t>.</w:t>
      </w:r>
      <w:r>
        <w:rPr>
          <w:snapToGrid w:val="0"/>
        </w:rPr>
        <w:tab/>
        <w:t>Registration</w:t>
      </w:r>
      <w:bookmarkEnd w:id="845"/>
      <w:bookmarkEnd w:id="846"/>
      <w:bookmarkEnd w:id="847"/>
      <w:bookmarkEnd w:id="848"/>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849" w:name="_Toc448719202"/>
      <w:bookmarkStart w:id="850" w:name="_Toc503080148"/>
      <w:bookmarkStart w:id="851" w:name="_Toc513442164"/>
      <w:bookmarkStart w:id="852" w:name="_Toc111872803"/>
      <w:r>
        <w:rPr>
          <w:rStyle w:val="CharSectno"/>
        </w:rPr>
        <w:t>148</w:t>
      </w:r>
      <w:r>
        <w:rPr>
          <w:snapToGrid w:val="0"/>
        </w:rPr>
        <w:t>.</w:t>
      </w:r>
      <w:r>
        <w:rPr>
          <w:snapToGrid w:val="0"/>
        </w:rPr>
        <w:tab/>
        <w:t>Conditions of registration</w:t>
      </w:r>
      <w:bookmarkEnd w:id="849"/>
      <w:bookmarkEnd w:id="850"/>
      <w:bookmarkEnd w:id="851"/>
      <w:bookmarkEnd w:id="852"/>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853" w:name="_Toc448719203"/>
      <w:bookmarkStart w:id="854" w:name="_Toc503080149"/>
      <w:bookmarkStart w:id="855" w:name="_Toc513442165"/>
      <w:bookmarkStart w:id="856" w:name="_Toc111872804"/>
      <w:r>
        <w:rPr>
          <w:rStyle w:val="CharSectno"/>
        </w:rPr>
        <w:t>149</w:t>
      </w:r>
      <w:r>
        <w:rPr>
          <w:snapToGrid w:val="0"/>
        </w:rPr>
        <w:t>.</w:t>
      </w:r>
      <w:r>
        <w:rPr>
          <w:snapToGrid w:val="0"/>
        </w:rPr>
        <w:tab/>
        <w:t>Notice of registration to be affixed</w:t>
      </w:r>
      <w:bookmarkEnd w:id="853"/>
      <w:bookmarkEnd w:id="854"/>
      <w:bookmarkEnd w:id="855"/>
      <w:bookmarkEnd w:id="856"/>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857" w:name="_Toc448719204"/>
      <w:bookmarkStart w:id="858" w:name="_Toc503080150"/>
      <w:bookmarkStart w:id="859" w:name="_Toc513442166"/>
      <w:bookmarkStart w:id="860" w:name="_Toc111872805"/>
      <w:r>
        <w:rPr>
          <w:rStyle w:val="CharSectno"/>
        </w:rPr>
        <w:t>150</w:t>
      </w:r>
      <w:r>
        <w:rPr>
          <w:snapToGrid w:val="0"/>
        </w:rPr>
        <w:t>.</w:t>
      </w:r>
      <w:r>
        <w:rPr>
          <w:snapToGrid w:val="0"/>
        </w:rPr>
        <w:tab/>
        <w:t>Supply of water</w:t>
      </w:r>
      <w:bookmarkEnd w:id="857"/>
      <w:bookmarkEnd w:id="858"/>
      <w:bookmarkEnd w:id="859"/>
      <w:bookmarkEnd w:id="860"/>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861" w:name="_Toc448719205"/>
      <w:bookmarkStart w:id="862" w:name="_Toc503080151"/>
      <w:bookmarkStart w:id="863" w:name="_Toc513442167"/>
      <w:bookmarkStart w:id="864" w:name="_Toc111872806"/>
      <w:r>
        <w:rPr>
          <w:rStyle w:val="CharSectno"/>
        </w:rPr>
        <w:t>151</w:t>
      </w:r>
      <w:r>
        <w:rPr>
          <w:snapToGrid w:val="0"/>
        </w:rPr>
        <w:t>.</w:t>
      </w:r>
      <w:r>
        <w:rPr>
          <w:snapToGrid w:val="0"/>
        </w:rPr>
        <w:tab/>
        <w:t>Cleansing of walls, etc.</w:t>
      </w:r>
      <w:bookmarkEnd w:id="861"/>
      <w:bookmarkEnd w:id="862"/>
      <w:bookmarkEnd w:id="863"/>
      <w:bookmarkEnd w:id="864"/>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865" w:name="_Toc448719206"/>
      <w:bookmarkStart w:id="866" w:name="_Toc503080152"/>
      <w:bookmarkStart w:id="867" w:name="_Toc513442168"/>
      <w:bookmarkStart w:id="868" w:name="_Toc111872807"/>
      <w:r>
        <w:rPr>
          <w:rStyle w:val="CharSectno"/>
        </w:rPr>
        <w:t>152</w:t>
      </w:r>
      <w:r>
        <w:rPr>
          <w:snapToGrid w:val="0"/>
        </w:rPr>
        <w:t>.</w:t>
      </w:r>
      <w:r>
        <w:rPr>
          <w:snapToGrid w:val="0"/>
        </w:rPr>
        <w:tab/>
        <w:t>Notification of disease</w:t>
      </w:r>
      <w:bookmarkEnd w:id="865"/>
      <w:bookmarkEnd w:id="866"/>
      <w:bookmarkEnd w:id="867"/>
      <w:bookmarkEnd w:id="86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869" w:name="_Toc448719207"/>
      <w:bookmarkStart w:id="870" w:name="_Toc503080153"/>
      <w:bookmarkStart w:id="871" w:name="_Toc513442169"/>
      <w:bookmarkStart w:id="872" w:name="_Toc111872808"/>
      <w:r>
        <w:rPr>
          <w:rStyle w:val="CharSectno"/>
        </w:rPr>
        <w:t>153</w:t>
      </w:r>
      <w:r>
        <w:rPr>
          <w:snapToGrid w:val="0"/>
        </w:rPr>
        <w:t>.</w:t>
      </w:r>
      <w:r>
        <w:rPr>
          <w:snapToGrid w:val="0"/>
        </w:rPr>
        <w:tab/>
        <w:t>Inspection</w:t>
      </w:r>
      <w:bookmarkEnd w:id="869"/>
      <w:bookmarkEnd w:id="870"/>
      <w:bookmarkEnd w:id="871"/>
      <w:bookmarkEnd w:id="872"/>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873" w:name="_Toc448719208"/>
      <w:bookmarkStart w:id="874" w:name="_Toc503080154"/>
      <w:bookmarkStart w:id="875" w:name="_Toc513442170"/>
      <w:bookmarkStart w:id="876" w:name="_Toc111872809"/>
      <w:r>
        <w:rPr>
          <w:rStyle w:val="CharSectno"/>
        </w:rPr>
        <w:t>154</w:t>
      </w:r>
      <w:r>
        <w:rPr>
          <w:snapToGrid w:val="0"/>
        </w:rPr>
        <w:t>.</w:t>
      </w:r>
      <w:r>
        <w:rPr>
          <w:snapToGrid w:val="0"/>
        </w:rPr>
        <w:tab/>
        <w:t>Offences by keepers</w:t>
      </w:r>
      <w:bookmarkEnd w:id="873"/>
      <w:bookmarkEnd w:id="874"/>
      <w:bookmarkEnd w:id="875"/>
      <w:bookmarkEnd w:id="87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877" w:name="_Toc448719209"/>
      <w:bookmarkStart w:id="878" w:name="_Toc503080155"/>
      <w:bookmarkStart w:id="879" w:name="_Toc513442171"/>
      <w:bookmarkStart w:id="880" w:name="_Toc111872810"/>
      <w:r>
        <w:rPr>
          <w:rStyle w:val="CharSectno"/>
        </w:rPr>
        <w:t>155</w:t>
      </w:r>
      <w:r>
        <w:rPr>
          <w:snapToGrid w:val="0"/>
        </w:rPr>
        <w:t>.</w:t>
      </w:r>
      <w:r>
        <w:rPr>
          <w:snapToGrid w:val="0"/>
        </w:rPr>
        <w:tab/>
        <w:t>Conviction for third offence</w:t>
      </w:r>
      <w:bookmarkEnd w:id="877"/>
      <w:bookmarkEnd w:id="878"/>
      <w:bookmarkEnd w:id="879"/>
      <w:bookmarkEnd w:id="88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881" w:name="_Toc448719210"/>
      <w:bookmarkStart w:id="882" w:name="_Toc503080156"/>
      <w:bookmarkStart w:id="883" w:name="_Toc513442172"/>
      <w:bookmarkStart w:id="884" w:name="_Toc111872811"/>
      <w:r>
        <w:rPr>
          <w:rStyle w:val="CharSectno"/>
        </w:rPr>
        <w:t>156</w:t>
      </w:r>
      <w:r>
        <w:rPr>
          <w:snapToGrid w:val="0"/>
        </w:rPr>
        <w:t>.</w:t>
      </w:r>
      <w:r>
        <w:rPr>
          <w:snapToGrid w:val="0"/>
        </w:rPr>
        <w:tab/>
        <w:t>Lodging</w:t>
      </w:r>
      <w:r>
        <w:rPr>
          <w:snapToGrid w:val="0"/>
        </w:rPr>
        <w:noBreakHyphen/>
        <w:t>house keepers to report deaths</w:t>
      </w:r>
      <w:bookmarkEnd w:id="881"/>
      <w:bookmarkEnd w:id="882"/>
      <w:bookmarkEnd w:id="883"/>
      <w:bookmarkEnd w:id="88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885" w:name="_Toc448719211"/>
      <w:bookmarkStart w:id="886" w:name="_Toc503080157"/>
      <w:bookmarkStart w:id="887" w:name="_Toc513442173"/>
      <w:bookmarkStart w:id="888" w:name="_Toc111872812"/>
      <w:r>
        <w:rPr>
          <w:rStyle w:val="CharSectno"/>
        </w:rPr>
        <w:t>157</w:t>
      </w:r>
      <w:r>
        <w:rPr>
          <w:snapToGrid w:val="0"/>
        </w:rPr>
        <w:t>.</w:t>
      </w:r>
      <w:r>
        <w:rPr>
          <w:snapToGrid w:val="0"/>
        </w:rPr>
        <w:tab/>
        <w:t>Register of lodgers to be kept</w:t>
      </w:r>
      <w:bookmarkEnd w:id="885"/>
      <w:bookmarkEnd w:id="886"/>
      <w:bookmarkEnd w:id="887"/>
      <w:bookmarkEnd w:id="88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889" w:name="_Toc448719212"/>
      <w:bookmarkStart w:id="890" w:name="_Toc503080158"/>
      <w:bookmarkStart w:id="891" w:name="_Toc513442174"/>
      <w:bookmarkStart w:id="892" w:name="_Toc111872813"/>
      <w:r>
        <w:rPr>
          <w:rStyle w:val="CharSectno"/>
        </w:rPr>
        <w:t>158</w:t>
      </w:r>
      <w:r>
        <w:rPr>
          <w:snapToGrid w:val="0"/>
        </w:rPr>
        <w:t>.</w:t>
      </w:r>
      <w:r>
        <w:rPr>
          <w:snapToGrid w:val="0"/>
        </w:rPr>
        <w:tab/>
        <w:t>Local laws in respect of lodging</w:t>
      </w:r>
      <w:r>
        <w:rPr>
          <w:snapToGrid w:val="0"/>
        </w:rPr>
        <w:noBreakHyphen/>
        <w:t>house</w:t>
      </w:r>
      <w:bookmarkEnd w:id="889"/>
      <w:bookmarkEnd w:id="890"/>
      <w:bookmarkEnd w:id="891"/>
      <w:bookmarkEnd w:id="892"/>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893" w:name="_Toc448719213"/>
      <w:bookmarkStart w:id="894" w:name="_Toc503080159"/>
      <w:bookmarkStart w:id="895" w:name="_Toc513442175"/>
      <w:bookmarkStart w:id="896" w:name="_Toc111872814"/>
      <w:r>
        <w:rPr>
          <w:rStyle w:val="CharSectno"/>
        </w:rPr>
        <w:t>159</w:t>
      </w:r>
      <w:r>
        <w:rPr>
          <w:snapToGrid w:val="0"/>
        </w:rPr>
        <w:t>.</w:t>
      </w:r>
      <w:r>
        <w:rPr>
          <w:snapToGrid w:val="0"/>
        </w:rPr>
        <w:tab/>
        <w:t>Evidence as to family in proceedings</w:t>
      </w:r>
      <w:bookmarkEnd w:id="893"/>
      <w:bookmarkEnd w:id="894"/>
      <w:bookmarkEnd w:id="895"/>
      <w:bookmarkEnd w:id="896"/>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897" w:name="_Toc72637069"/>
      <w:bookmarkStart w:id="898" w:name="_Toc89520840"/>
      <w:bookmarkStart w:id="899" w:name="_Toc90088579"/>
      <w:bookmarkStart w:id="900" w:name="_Toc90097246"/>
      <w:bookmarkStart w:id="901" w:name="_Toc90893684"/>
      <w:bookmarkStart w:id="902" w:name="_Toc92857174"/>
      <w:bookmarkStart w:id="903" w:name="_Toc102363749"/>
      <w:bookmarkStart w:id="904" w:name="_Toc102878030"/>
      <w:bookmarkStart w:id="905" w:name="_Toc106439612"/>
      <w:bookmarkStart w:id="906" w:name="_Toc107044525"/>
      <w:bookmarkStart w:id="907" w:name="_Toc107893283"/>
      <w:bookmarkStart w:id="908" w:name="_Toc108493726"/>
      <w:bookmarkStart w:id="909" w:name="_Toc108496003"/>
      <w:bookmarkStart w:id="910" w:name="_Toc108920075"/>
      <w:bookmarkStart w:id="911" w:name="_Toc109705478"/>
      <w:bookmarkStart w:id="912" w:name="_Toc111872815"/>
      <w:r>
        <w:rPr>
          <w:rStyle w:val="CharDivNo"/>
        </w:rPr>
        <w:t>Division 3</w:t>
      </w:r>
      <w:r>
        <w:rPr>
          <w:snapToGrid w:val="0"/>
        </w:rPr>
        <w:t> — </w:t>
      </w:r>
      <w:r>
        <w:rPr>
          <w:rStyle w:val="CharDivText"/>
        </w:rPr>
        <w:t>Eating</w:t>
      </w:r>
      <w:r>
        <w:rPr>
          <w:rStyle w:val="CharDivText"/>
        </w:rPr>
        <w:noBreakHyphen/>
        <w:t>houses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Heading5"/>
        <w:rPr>
          <w:snapToGrid w:val="0"/>
        </w:rPr>
      </w:pPr>
      <w:bookmarkStart w:id="913" w:name="_Toc448719214"/>
      <w:bookmarkStart w:id="914" w:name="_Toc503080160"/>
      <w:bookmarkStart w:id="915" w:name="_Toc513442176"/>
      <w:bookmarkStart w:id="916" w:name="_Toc111872816"/>
      <w:r>
        <w:rPr>
          <w:rStyle w:val="CharSectno"/>
        </w:rPr>
        <w:t>160</w:t>
      </w:r>
      <w:r>
        <w:rPr>
          <w:snapToGrid w:val="0"/>
        </w:rPr>
        <w:t>.</w:t>
      </w:r>
      <w:r>
        <w:rPr>
          <w:snapToGrid w:val="0"/>
        </w:rPr>
        <w:tab/>
        <w:t>Interpretation</w:t>
      </w:r>
      <w:bookmarkEnd w:id="913"/>
      <w:bookmarkEnd w:id="914"/>
      <w:bookmarkEnd w:id="915"/>
      <w:bookmarkEnd w:id="91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917" w:name="_Toc448719215"/>
      <w:bookmarkStart w:id="918" w:name="_Toc503080161"/>
      <w:bookmarkStart w:id="919" w:name="_Toc513442177"/>
      <w:bookmarkStart w:id="920" w:name="_Toc111872817"/>
      <w:r>
        <w:rPr>
          <w:rStyle w:val="CharSectno"/>
        </w:rPr>
        <w:t>161</w:t>
      </w:r>
      <w:r>
        <w:rPr>
          <w:snapToGrid w:val="0"/>
        </w:rPr>
        <w:t>.</w:t>
      </w:r>
      <w:r>
        <w:rPr>
          <w:snapToGrid w:val="0"/>
        </w:rPr>
        <w:tab/>
        <w:t>Operation</w:t>
      </w:r>
      <w:bookmarkEnd w:id="917"/>
      <w:r>
        <w:rPr>
          <w:snapToGrid w:val="0"/>
        </w:rPr>
        <w:t xml:space="preserve"> of this Division</w:t>
      </w:r>
      <w:bookmarkEnd w:id="918"/>
      <w:bookmarkEnd w:id="919"/>
      <w:bookmarkEnd w:id="92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921" w:name="_Toc448719216"/>
      <w:bookmarkStart w:id="922" w:name="_Toc503080162"/>
      <w:bookmarkStart w:id="923" w:name="_Toc513442178"/>
      <w:bookmarkStart w:id="924" w:name="_Toc111872818"/>
      <w:r>
        <w:rPr>
          <w:rStyle w:val="CharSectno"/>
        </w:rPr>
        <w:t>162</w:t>
      </w:r>
      <w:r>
        <w:rPr>
          <w:snapToGrid w:val="0"/>
        </w:rPr>
        <w:t>.</w:t>
      </w:r>
      <w:r>
        <w:rPr>
          <w:snapToGrid w:val="0"/>
        </w:rPr>
        <w:tab/>
        <w:t>Eating</w:t>
      </w:r>
      <w:r>
        <w:rPr>
          <w:snapToGrid w:val="0"/>
        </w:rPr>
        <w:noBreakHyphen/>
        <w:t>houses to be registered and proprietors to be licensed</w:t>
      </w:r>
      <w:bookmarkEnd w:id="921"/>
      <w:bookmarkEnd w:id="922"/>
      <w:bookmarkEnd w:id="923"/>
      <w:bookmarkEnd w:id="924"/>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925" w:name="_Toc448719217"/>
      <w:bookmarkStart w:id="926" w:name="_Toc503080163"/>
      <w:bookmarkStart w:id="927" w:name="_Toc513442179"/>
      <w:bookmarkStart w:id="928" w:name="_Toc111872819"/>
      <w:r>
        <w:rPr>
          <w:rStyle w:val="CharSectno"/>
        </w:rPr>
        <w:t>163</w:t>
      </w:r>
      <w:r>
        <w:rPr>
          <w:snapToGrid w:val="0"/>
        </w:rPr>
        <w:t>.</w:t>
      </w:r>
      <w:r>
        <w:rPr>
          <w:snapToGrid w:val="0"/>
        </w:rPr>
        <w:tab/>
        <w:t>Registration and licences to be annual</w:t>
      </w:r>
      <w:bookmarkEnd w:id="925"/>
      <w:bookmarkEnd w:id="926"/>
      <w:bookmarkEnd w:id="927"/>
      <w:bookmarkEnd w:id="928"/>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929" w:name="_Toc448719218"/>
      <w:bookmarkStart w:id="930" w:name="_Toc503080164"/>
      <w:bookmarkStart w:id="931" w:name="_Toc513442180"/>
      <w:bookmarkStart w:id="932" w:name="_Toc111872820"/>
      <w:r>
        <w:rPr>
          <w:rStyle w:val="CharSectno"/>
        </w:rPr>
        <w:t>164</w:t>
      </w:r>
      <w:r>
        <w:rPr>
          <w:snapToGrid w:val="0"/>
        </w:rPr>
        <w:t>.</w:t>
      </w:r>
      <w:r>
        <w:rPr>
          <w:snapToGrid w:val="0"/>
        </w:rPr>
        <w:tab/>
        <w:t>Eating</w:t>
      </w:r>
      <w:r>
        <w:rPr>
          <w:snapToGrid w:val="0"/>
        </w:rPr>
        <w:noBreakHyphen/>
        <w:t>houses may be classified</w:t>
      </w:r>
      <w:bookmarkEnd w:id="929"/>
      <w:bookmarkEnd w:id="930"/>
      <w:bookmarkEnd w:id="931"/>
      <w:bookmarkEnd w:id="932"/>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933" w:name="_Toc448719219"/>
      <w:bookmarkStart w:id="934" w:name="_Toc503080165"/>
      <w:bookmarkStart w:id="935" w:name="_Toc513442181"/>
      <w:bookmarkStart w:id="936" w:name="_Toc111872821"/>
      <w:r>
        <w:rPr>
          <w:rStyle w:val="CharSectno"/>
        </w:rPr>
        <w:t>165</w:t>
      </w:r>
      <w:r>
        <w:rPr>
          <w:snapToGrid w:val="0"/>
        </w:rPr>
        <w:t>.</w:t>
      </w:r>
      <w:r>
        <w:rPr>
          <w:snapToGrid w:val="0"/>
        </w:rPr>
        <w:tab/>
        <w:t>Power to grant, refuse and cancel registration of an eating</w:t>
      </w:r>
      <w:r>
        <w:rPr>
          <w:snapToGrid w:val="0"/>
        </w:rPr>
        <w:noBreakHyphen/>
        <w:t>house</w:t>
      </w:r>
      <w:bookmarkEnd w:id="933"/>
      <w:bookmarkEnd w:id="934"/>
      <w:bookmarkEnd w:id="935"/>
      <w:bookmarkEnd w:id="936"/>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937" w:name="_Toc448719220"/>
      <w:bookmarkStart w:id="938" w:name="_Toc503080166"/>
      <w:bookmarkStart w:id="939" w:name="_Toc513442182"/>
      <w:bookmarkStart w:id="940" w:name="_Toc111872822"/>
      <w:r>
        <w:rPr>
          <w:rStyle w:val="CharSectno"/>
        </w:rPr>
        <w:t>166</w:t>
      </w:r>
      <w:r>
        <w:rPr>
          <w:snapToGrid w:val="0"/>
        </w:rPr>
        <w:t>.</w:t>
      </w:r>
      <w:r>
        <w:rPr>
          <w:snapToGrid w:val="0"/>
        </w:rPr>
        <w:tab/>
        <w:t>Power to grant, refuse and cancel licences to proprietors</w:t>
      </w:r>
      <w:bookmarkEnd w:id="937"/>
      <w:bookmarkEnd w:id="938"/>
      <w:bookmarkEnd w:id="939"/>
      <w:bookmarkEnd w:id="94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941" w:name="_Toc448719221"/>
      <w:bookmarkStart w:id="942" w:name="_Toc503080167"/>
      <w:bookmarkStart w:id="943" w:name="_Toc513442183"/>
      <w:bookmarkStart w:id="944" w:name="_Toc111872823"/>
      <w:r>
        <w:rPr>
          <w:rStyle w:val="CharSectno"/>
        </w:rPr>
        <w:t>167</w:t>
      </w:r>
      <w:r>
        <w:rPr>
          <w:snapToGrid w:val="0"/>
        </w:rPr>
        <w:t>.</w:t>
      </w:r>
      <w:r>
        <w:rPr>
          <w:snapToGrid w:val="0"/>
        </w:rPr>
        <w:tab/>
        <w:t>Executive Director, Public Health may require local government to refuse or cancel registration or licence</w:t>
      </w:r>
      <w:bookmarkEnd w:id="941"/>
      <w:bookmarkEnd w:id="942"/>
      <w:bookmarkEnd w:id="943"/>
      <w:bookmarkEnd w:id="944"/>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945" w:name="_Toc448719222"/>
      <w:bookmarkStart w:id="946" w:name="_Toc503080168"/>
      <w:bookmarkStart w:id="947" w:name="_Toc513442184"/>
      <w:bookmarkStart w:id="948" w:name="_Toc111872824"/>
      <w:r>
        <w:rPr>
          <w:rStyle w:val="CharSectno"/>
        </w:rPr>
        <w:t>168</w:t>
      </w:r>
      <w:r>
        <w:rPr>
          <w:snapToGrid w:val="0"/>
        </w:rPr>
        <w:t>.</w:t>
      </w:r>
      <w:r>
        <w:rPr>
          <w:snapToGrid w:val="0"/>
        </w:rPr>
        <w:tab/>
        <w:t>Registration to run with premises and licence personal to holder</w:t>
      </w:r>
      <w:bookmarkEnd w:id="945"/>
      <w:bookmarkEnd w:id="946"/>
      <w:bookmarkEnd w:id="947"/>
      <w:bookmarkEnd w:id="948"/>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949" w:name="_Toc448719223"/>
      <w:bookmarkStart w:id="950" w:name="_Toc503080169"/>
      <w:bookmarkStart w:id="951" w:name="_Toc513442185"/>
      <w:bookmarkStart w:id="952" w:name="_Toc111872825"/>
      <w:r>
        <w:rPr>
          <w:rStyle w:val="CharSectno"/>
        </w:rPr>
        <w:t>169</w:t>
      </w:r>
      <w:r>
        <w:rPr>
          <w:snapToGrid w:val="0"/>
        </w:rPr>
        <w:t>.</w:t>
      </w:r>
      <w:r>
        <w:rPr>
          <w:snapToGrid w:val="0"/>
        </w:rPr>
        <w:tab/>
        <w:t>Certificates of registration and licences to be in prescribed form</w:t>
      </w:r>
      <w:bookmarkEnd w:id="949"/>
      <w:bookmarkEnd w:id="950"/>
      <w:bookmarkEnd w:id="951"/>
      <w:bookmarkEnd w:id="952"/>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953" w:name="_Toc448719224"/>
      <w:bookmarkStart w:id="954" w:name="_Toc503080170"/>
      <w:bookmarkStart w:id="955" w:name="_Toc513442186"/>
      <w:bookmarkStart w:id="956" w:name="_Toc111872826"/>
      <w:r>
        <w:rPr>
          <w:rStyle w:val="CharSectno"/>
        </w:rPr>
        <w:t>170</w:t>
      </w:r>
      <w:r>
        <w:rPr>
          <w:snapToGrid w:val="0"/>
        </w:rPr>
        <w:t>.</w:t>
      </w:r>
      <w:r>
        <w:rPr>
          <w:snapToGrid w:val="0"/>
        </w:rPr>
        <w:tab/>
        <w:t>Cancellation of registration or licence</w:t>
      </w:r>
      <w:bookmarkEnd w:id="953"/>
      <w:bookmarkEnd w:id="954"/>
      <w:bookmarkEnd w:id="955"/>
      <w:bookmarkEnd w:id="95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957" w:name="_Toc448719225"/>
      <w:bookmarkStart w:id="958" w:name="_Toc503080171"/>
      <w:bookmarkStart w:id="959" w:name="_Toc513442187"/>
      <w:bookmarkStart w:id="960" w:name="_Toc111872827"/>
      <w:r>
        <w:rPr>
          <w:rStyle w:val="CharSectno"/>
        </w:rPr>
        <w:t>171</w:t>
      </w:r>
      <w:r>
        <w:rPr>
          <w:snapToGrid w:val="0"/>
        </w:rPr>
        <w:t>.</w:t>
      </w:r>
      <w:r>
        <w:rPr>
          <w:snapToGrid w:val="0"/>
        </w:rPr>
        <w:tab/>
        <w:t>Local government may make requisitions regarding maintenance of eating</w:t>
      </w:r>
      <w:r>
        <w:rPr>
          <w:snapToGrid w:val="0"/>
        </w:rPr>
        <w:noBreakHyphen/>
        <w:t>houses</w:t>
      </w:r>
      <w:bookmarkEnd w:id="957"/>
      <w:bookmarkEnd w:id="958"/>
      <w:bookmarkEnd w:id="959"/>
      <w:bookmarkEnd w:id="96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961" w:name="_Toc448719226"/>
      <w:bookmarkStart w:id="962" w:name="_Toc503080172"/>
      <w:bookmarkStart w:id="963" w:name="_Toc513442188"/>
      <w:bookmarkStart w:id="964" w:name="_Toc111872828"/>
      <w:r>
        <w:rPr>
          <w:rStyle w:val="CharSectno"/>
        </w:rPr>
        <w:t>172</w:t>
      </w:r>
      <w:r>
        <w:rPr>
          <w:snapToGrid w:val="0"/>
        </w:rPr>
        <w:t>.</w:t>
      </w:r>
      <w:r>
        <w:rPr>
          <w:snapToGrid w:val="0"/>
        </w:rPr>
        <w:tab/>
        <w:t>Local government may make local laws in respect of eating</w:t>
      </w:r>
      <w:r>
        <w:rPr>
          <w:snapToGrid w:val="0"/>
        </w:rPr>
        <w:noBreakHyphen/>
        <w:t>houses</w:t>
      </w:r>
      <w:bookmarkEnd w:id="961"/>
      <w:bookmarkEnd w:id="962"/>
      <w:bookmarkEnd w:id="963"/>
      <w:bookmarkEnd w:id="96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965" w:name="_Toc72637083"/>
      <w:bookmarkStart w:id="966" w:name="_Toc89520854"/>
      <w:bookmarkStart w:id="967" w:name="_Toc90088593"/>
      <w:bookmarkStart w:id="968" w:name="_Toc90097260"/>
      <w:bookmarkStart w:id="969" w:name="_Toc90893698"/>
      <w:bookmarkStart w:id="970" w:name="_Toc92857188"/>
      <w:bookmarkStart w:id="971" w:name="_Toc102363763"/>
      <w:bookmarkStart w:id="972" w:name="_Toc102878044"/>
      <w:bookmarkStart w:id="973" w:name="_Toc106439626"/>
      <w:bookmarkStart w:id="974" w:name="_Toc107044539"/>
      <w:bookmarkStart w:id="975" w:name="_Toc107893297"/>
      <w:bookmarkStart w:id="976" w:name="_Toc108493740"/>
      <w:bookmarkStart w:id="977" w:name="_Toc108496017"/>
      <w:bookmarkStart w:id="978" w:name="_Toc108920089"/>
      <w:bookmarkStart w:id="979" w:name="_Toc109705492"/>
      <w:bookmarkStart w:id="980" w:name="_Toc111872829"/>
      <w:r>
        <w:rPr>
          <w:rStyle w:val="CharPartNo"/>
        </w:rPr>
        <w:t>Part VI</w:t>
      </w:r>
      <w:r>
        <w:rPr>
          <w:rStyle w:val="CharDivNo"/>
        </w:rPr>
        <w:t> </w:t>
      </w:r>
      <w:r>
        <w:t>—</w:t>
      </w:r>
      <w:r>
        <w:rPr>
          <w:rStyle w:val="CharDivText"/>
        </w:rPr>
        <w:t> </w:t>
      </w:r>
      <w:r>
        <w:rPr>
          <w:rStyle w:val="CharPartText"/>
        </w:rPr>
        <w:t>Public buildings</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Footnoteheading"/>
        <w:ind w:left="890" w:hanging="890"/>
        <w:rPr>
          <w:snapToGrid w:val="0"/>
        </w:rPr>
      </w:pPr>
      <w:r>
        <w:rPr>
          <w:snapToGrid w:val="0"/>
        </w:rPr>
        <w:tab/>
        <w:t>[Heading inserted by No. 59 of 1991 s. 14.]</w:t>
      </w:r>
    </w:p>
    <w:p>
      <w:pPr>
        <w:pStyle w:val="Heading5"/>
        <w:rPr>
          <w:snapToGrid w:val="0"/>
        </w:rPr>
      </w:pPr>
      <w:bookmarkStart w:id="981" w:name="_Toc448719227"/>
      <w:bookmarkStart w:id="982" w:name="_Toc503080173"/>
      <w:bookmarkStart w:id="983" w:name="_Toc513442189"/>
      <w:bookmarkStart w:id="984" w:name="_Toc111872830"/>
      <w:r>
        <w:rPr>
          <w:rStyle w:val="CharSectno"/>
        </w:rPr>
        <w:t>173</w:t>
      </w:r>
      <w:r>
        <w:rPr>
          <w:snapToGrid w:val="0"/>
        </w:rPr>
        <w:t>.</w:t>
      </w:r>
      <w:r>
        <w:rPr>
          <w:snapToGrid w:val="0"/>
        </w:rPr>
        <w:tab/>
        <w:t>Interpretation</w:t>
      </w:r>
      <w:bookmarkEnd w:id="981"/>
      <w:bookmarkEnd w:id="982"/>
      <w:bookmarkEnd w:id="983"/>
      <w:bookmarkEnd w:id="984"/>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985" w:name="_Toc448719228"/>
      <w:bookmarkStart w:id="986" w:name="_Toc503080174"/>
      <w:bookmarkStart w:id="987" w:name="_Toc513442190"/>
      <w:bookmarkStart w:id="988" w:name="_Toc111872831"/>
      <w:r>
        <w:rPr>
          <w:rStyle w:val="CharSectno"/>
        </w:rPr>
        <w:t>174</w:t>
      </w:r>
      <w:r>
        <w:rPr>
          <w:snapToGrid w:val="0"/>
        </w:rPr>
        <w:t>.</w:t>
      </w:r>
      <w:r>
        <w:rPr>
          <w:snapToGrid w:val="0"/>
        </w:rPr>
        <w:tab/>
        <w:t>Application to the Crown</w:t>
      </w:r>
      <w:bookmarkEnd w:id="985"/>
      <w:bookmarkEnd w:id="986"/>
      <w:bookmarkEnd w:id="987"/>
      <w:bookmarkEnd w:id="988"/>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989" w:name="_Toc448719229"/>
      <w:bookmarkStart w:id="990" w:name="_Toc503080175"/>
      <w:bookmarkStart w:id="991" w:name="_Toc513442191"/>
      <w:bookmarkStart w:id="992" w:name="_Toc111872832"/>
      <w:r>
        <w:rPr>
          <w:rStyle w:val="CharSectno"/>
        </w:rPr>
        <w:t>175</w:t>
      </w:r>
      <w:r>
        <w:rPr>
          <w:snapToGrid w:val="0"/>
        </w:rPr>
        <w:t>.</w:t>
      </w:r>
      <w:r>
        <w:rPr>
          <w:snapToGrid w:val="0"/>
        </w:rPr>
        <w:tab/>
        <w:t>Relationship to other laws</w:t>
      </w:r>
      <w:bookmarkEnd w:id="989"/>
      <w:bookmarkEnd w:id="990"/>
      <w:bookmarkEnd w:id="991"/>
      <w:bookmarkEnd w:id="992"/>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993" w:name="_Toc448719230"/>
      <w:bookmarkStart w:id="994" w:name="_Toc503080176"/>
      <w:bookmarkStart w:id="995" w:name="_Toc513442192"/>
      <w:bookmarkStart w:id="996" w:name="_Toc111872833"/>
      <w:r>
        <w:rPr>
          <w:rStyle w:val="CharSectno"/>
        </w:rPr>
        <w:t>176</w:t>
      </w:r>
      <w:r>
        <w:rPr>
          <w:snapToGrid w:val="0"/>
        </w:rPr>
        <w:t>.</w:t>
      </w:r>
      <w:r>
        <w:rPr>
          <w:snapToGrid w:val="0"/>
        </w:rPr>
        <w:tab/>
        <w:t>Approval of plans</w:t>
      </w:r>
      <w:bookmarkEnd w:id="993"/>
      <w:bookmarkEnd w:id="994"/>
      <w:bookmarkEnd w:id="995"/>
      <w:bookmarkEnd w:id="99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997" w:name="_Toc448719231"/>
      <w:bookmarkStart w:id="998" w:name="_Toc503080177"/>
      <w:bookmarkStart w:id="999" w:name="_Toc513442193"/>
      <w:bookmarkStart w:id="1000" w:name="_Toc111872834"/>
      <w:r>
        <w:rPr>
          <w:rStyle w:val="CharSectno"/>
        </w:rPr>
        <w:t>177</w:t>
      </w:r>
      <w:r>
        <w:rPr>
          <w:snapToGrid w:val="0"/>
        </w:rPr>
        <w:t>.</w:t>
      </w:r>
      <w:r>
        <w:rPr>
          <w:snapToGrid w:val="0"/>
        </w:rPr>
        <w:tab/>
        <w:t>Approval</w:t>
      </w:r>
      <w:bookmarkEnd w:id="997"/>
      <w:bookmarkEnd w:id="998"/>
      <w:bookmarkEnd w:id="999"/>
      <w:bookmarkEnd w:id="100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001" w:name="_Toc448719232"/>
      <w:bookmarkStart w:id="1002" w:name="_Toc503080178"/>
      <w:bookmarkStart w:id="1003" w:name="_Toc513442194"/>
      <w:bookmarkStart w:id="1004" w:name="_Toc111872835"/>
      <w:r>
        <w:rPr>
          <w:rStyle w:val="CharSectno"/>
        </w:rPr>
        <w:t>178</w:t>
      </w:r>
      <w:r>
        <w:rPr>
          <w:snapToGrid w:val="0"/>
        </w:rPr>
        <w:t>.</w:t>
      </w:r>
      <w:r>
        <w:rPr>
          <w:snapToGrid w:val="0"/>
        </w:rPr>
        <w:tab/>
        <w:t>Certificate of approval</w:t>
      </w:r>
      <w:bookmarkEnd w:id="1001"/>
      <w:bookmarkEnd w:id="1002"/>
      <w:bookmarkEnd w:id="1003"/>
      <w:bookmarkEnd w:id="100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005" w:name="_Toc448719233"/>
      <w:bookmarkStart w:id="1006" w:name="_Toc503080179"/>
      <w:bookmarkStart w:id="1007" w:name="_Toc513442195"/>
      <w:bookmarkStart w:id="1008" w:name="_Toc111872836"/>
      <w:r>
        <w:rPr>
          <w:rStyle w:val="CharSectno"/>
        </w:rPr>
        <w:t>179</w:t>
      </w:r>
      <w:r>
        <w:rPr>
          <w:snapToGrid w:val="0"/>
        </w:rPr>
        <w:t>.</w:t>
      </w:r>
      <w:r>
        <w:rPr>
          <w:snapToGrid w:val="0"/>
        </w:rPr>
        <w:tab/>
        <w:t>Inspection and control of buildings used as public buildings</w:t>
      </w:r>
      <w:bookmarkEnd w:id="1005"/>
      <w:bookmarkEnd w:id="1006"/>
      <w:bookmarkEnd w:id="1007"/>
      <w:bookmarkEnd w:id="1008"/>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009" w:name="_Toc448719234"/>
      <w:bookmarkStart w:id="1010" w:name="_Toc503080180"/>
      <w:bookmarkStart w:id="1011" w:name="_Toc513442196"/>
      <w:bookmarkStart w:id="1012" w:name="_Toc111872837"/>
      <w:r>
        <w:rPr>
          <w:rStyle w:val="CharSectno"/>
        </w:rPr>
        <w:t>180</w:t>
      </w:r>
      <w:r>
        <w:rPr>
          <w:snapToGrid w:val="0"/>
        </w:rPr>
        <w:t>.</w:t>
      </w:r>
      <w:r>
        <w:rPr>
          <w:snapToGrid w:val="0"/>
        </w:rPr>
        <w:tab/>
        <w:t>Regulations</w:t>
      </w:r>
      <w:bookmarkEnd w:id="1009"/>
      <w:bookmarkEnd w:id="1010"/>
      <w:bookmarkEnd w:id="1011"/>
      <w:bookmarkEnd w:id="101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013" w:name="_Toc72637092"/>
      <w:bookmarkStart w:id="1014" w:name="_Toc89520863"/>
      <w:bookmarkStart w:id="1015" w:name="_Toc90088602"/>
      <w:bookmarkStart w:id="1016" w:name="_Toc90097269"/>
      <w:bookmarkStart w:id="1017" w:name="_Toc90893707"/>
      <w:bookmarkStart w:id="1018" w:name="_Toc92857197"/>
      <w:bookmarkStart w:id="1019" w:name="_Toc102363772"/>
      <w:bookmarkStart w:id="1020" w:name="_Toc102878053"/>
      <w:bookmarkStart w:id="1021" w:name="_Toc106439635"/>
      <w:bookmarkStart w:id="1022" w:name="_Toc107044548"/>
      <w:bookmarkStart w:id="1023" w:name="_Toc107893306"/>
      <w:bookmarkStart w:id="1024" w:name="_Toc108493749"/>
      <w:bookmarkStart w:id="1025" w:name="_Toc108496026"/>
      <w:bookmarkStart w:id="1026" w:name="_Toc108920098"/>
      <w:bookmarkStart w:id="1027" w:name="_Toc109705501"/>
      <w:bookmarkStart w:id="1028" w:name="_Toc111872838"/>
      <w:r>
        <w:rPr>
          <w:rStyle w:val="CharPartNo"/>
        </w:rPr>
        <w:t>Part VII</w:t>
      </w:r>
      <w:r>
        <w:t> — </w:t>
      </w:r>
      <w:r>
        <w:rPr>
          <w:rStyle w:val="CharPartText"/>
        </w:rPr>
        <w:t>Nuisances and offensive trades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pStyle w:val="Heading3"/>
        <w:rPr>
          <w:snapToGrid w:val="0"/>
        </w:rPr>
      </w:pPr>
      <w:bookmarkStart w:id="1029" w:name="_Toc72637093"/>
      <w:bookmarkStart w:id="1030" w:name="_Toc89520864"/>
      <w:bookmarkStart w:id="1031" w:name="_Toc90088603"/>
      <w:bookmarkStart w:id="1032" w:name="_Toc90097270"/>
      <w:bookmarkStart w:id="1033" w:name="_Toc90893708"/>
      <w:bookmarkStart w:id="1034" w:name="_Toc92857198"/>
      <w:bookmarkStart w:id="1035" w:name="_Toc102363773"/>
      <w:bookmarkStart w:id="1036" w:name="_Toc102878054"/>
      <w:bookmarkStart w:id="1037" w:name="_Toc106439636"/>
      <w:bookmarkStart w:id="1038" w:name="_Toc107044549"/>
      <w:bookmarkStart w:id="1039" w:name="_Toc107893307"/>
      <w:bookmarkStart w:id="1040" w:name="_Toc108493750"/>
      <w:bookmarkStart w:id="1041" w:name="_Toc108496027"/>
      <w:bookmarkStart w:id="1042" w:name="_Toc108920099"/>
      <w:bookmarkStart w:id="1043" w:name="_Toc109705502"/>
      <w:bookmarkStart w:id="1044" w:name="_Toc111872839"/>
      <w:r>
        <w:rPr>
          <w:rStyle w:val="CharDivNo"/>
        </w:rPr>
        <w:t>Division 1</w:t>
      </w:r>
      <w:r>
        <w:rPr>
          <w:snapToGrid w:val="0"/>
        </w:rPr>
        <w:t> — </w:t>
      </w:r>
      <w:r>
        <w:rPr>
          <w:rStyle w:val="CharDivText"/>
        </w:rPr>
        <w:t>Nuisances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Heading5"/>
        <w:rPr>
          <w:snapToGrid w:val="0"/>
        </w:rPr>
      </w:pPr>
      <w:bookmarkStart w:id="1045" w:name="_Toc448719235"/>
      <w:bookmarkStart w:id="1046" w:name="_Toc503080181"/>
      <w:bookmarkStart w:id="1047" w:name="_Toc513442197"/>
      <w:bookmarkStart w:id="1048" w:name="_Toc111872840"/>
      <w:r>
        <w:rPr>
          <w:rStyle w:val="CharSectno"/>
        </w:rPr>
        <w:t>181</w:t>
      </w:r>
      <w:r>
        <w:rPr>
          <w:snapToGrid w:val="0"/>
        </w:rPr>
        <w:t>.</w:t>
      </w:r>
      <w:r>
        <w:rPr>
          <w:snapToGrid w:val="0"/>
        </w:rPr>
        <w:tab/>
        <w:t>Removal of offensive matter</w:t>
      </w:r>
      <w:bookmarkEnd w:id="1045"/>
      <w:bookmarkEnd w:id="1046"/>
      <w:bookmarkEnd w:id="1047"/>
      <w:bookmarkEnd w:id="104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049" w:name="_Toc448719236"/>
      <w:bookmarkStart w:id="1050" w:name="_Toc503080182"/>
      <w:bookmarkStart w:id="1051" w:name="_Toc513442198"/>
      <w:bookmarkStart w:id="1052" w:name="_Toc111872841"/>
      <w:r>
        <w:rPr>
          <w:rStyle w:val="CharSectno"/>
        </w:rPr>
        <w:t>182</w:t>
      </w:r>
      <w:r>
        <w:rPr>
          <w:snapToGrid w:val="0"/>
        </w:rPr>
        <w:t>.</w:t>
      </w:r>
      <w:r>
        <w:rPr>
          <w:snapToGrid w:val="0"/>
        </w:rPr>
        <w:tab/>
        <w:t>Definition of nuisances</w:t>
      </w:r>
      <w:bookmarkEnd w:id="1049"/>
      <w:bookmarkEnd w:id="1050"/>
      <w:bookmarkEnd w:id="1051"/>
      <w:bookmarkEnd w:id="105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053" w:name="_Toc448719237"/>
      <w:bookmarkStart w:id="1054" w:name="_Toc503080183"/>
      <w:bookmarkStart w:id="1055" w:name="_Toc513442199"/>
      <w:bookmarkStart w:id="1056" w:name="_Toc111872842"/>
      <w:r>
        <w:rPr>
          <w:rStyle w:val="CharSectno"/>
        </w:rPr>
        <w:t>182A</w:t>
      </w:r>
      <w:r>
        <w:rPr>
          <w:snapToGrid w:val="0"/>
        </w:rPr>
        <w:t xml:space="preserve">. </w:t>
      </w:r>
      <w:r>
        <w:rPr>
          <w:snapToGrid w:val="0"/>
        </w:rPr>
        <w:tab/>
        <w:t>Regulations as to section 182(13)</w:t>
      </w:r>
      <w:bookmarkEnd w:id="1053"/>
      <w:bookmarkEnd w:id="1054"/>
      <w:bookmarkEnd w:id="1055"/>
      <w:bookmarkEnd w:id="105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057" w:name="_Toc448719238"/>
      <w:bookmarkStart w:id="1058" w:name="_Toc503080184"/>
      <w:bookmarkStart w:id="1059" w:name="_Toc513442200"/>
      <w:bookmarkStart w:id="1060" w:name="_Toc111872843"/>
      <w:r>
        <w:rPr>
          <w:rStyle w:val="CharSectno"/>
        </w:rPr>
        <w:t>183</w:t>
      </w:r>
      <w:r>
        <w:rPr>
          <w:snapToGrid w:val="0"/>
        </w:rPr>
        <w:t>.</w:t>
      </w:r>
      <w:r>
        <w:rPr>
          <w:snapToGrid w:val="0"/>
        </w:rPr>
        <w:tab/>
        <w:t>Immediate action in respect of nuisances</w:t>
      </w:r>
      <w:bookmarkEnd w:id="1057"/>
      <w:bookmarkEnd w:id="1058"/>
      <w:bookmarkEnd w:id="1059"/>
      <w:bookmarkEnd w:id="1060"/>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061" w:name="_Toc448719239"/>
      <w:bookmarkStart w:id="1062" w:name="_Toc503080185"/>
      <w:bookmarkStart w:id="1063" w:name="_Toc513442201"/>
      <w:bookmarkStart w:id="1064" w:name="_Toc111872844"/>
      <w:r>
        <w:rPr>
          <w:rStyle w:val="CharSectno"/>
        </w:rPr>
        <w:t>184</w:t>
      </w:r>
      <w:r>
        <w:rPr>
          <w:snapToGrid w:val="0"/>
        </w:rPr>
        <w:t>.</w:t>
      </w:r>
      <w:r>
        <w:rPr>
          <w:snapToGrid w:val="0"/>
        </w:rPr>
        <w:tab/>
        <w:t>Mode of dealing with nuisances</w:t>
      </w:r>
      <w:bookmarkEnd w:id="1061"/>
      <w:bookmarkEnd w:id="1062"/>
      <w:bookmarkEnd w:id="1063"/>
      <w:bookmarkEnd w:id="1064"/>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065" w:name="_Toc448719240"/>
      <w:bookmarkStart w:id="1066" w:name="_Toc503080186"/>
      <w:bookmarkStart w:id="1067" w:name="_Toc513442202"/>
      <w:bookmarkStart w:id="1068" w:name="_Toc111872845"/>
      <w:r>
        <w:rPr>
          <w:rStyle w:val="CharSectno"/>
        </w:rPr>
        <w:t>185</w:t>
      </w:r>
      <w:r>
        <w:rPr>
          <w:snapToGrid w:val="0"/>
        </w:rPr>
        <w:t>.</w:t>
      </w:r>
      <w:r>
        <w:rPr>
          <w:snapToGrid w:val="0"/>
        </w:rPr>
        <w:tab/>
        <w:t>Proceedings when nuisance caused by default outside district</w:t>
      </w:r>
      <w:bookmarkEnd w:id="1065"/>
      <w:bookmarkEnd w:id="1066"/>
      <w:bookmarkEnd w:id="1067"/>
      <w:bookmarkEnd w:id="106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069" w:name="_Toc72637100"/>
      <w:bookmarkStart w:id="1070" w:name="_Toc89520871"/>
      <w:bookmarkStart w:id="1071" w:name="_Toc90088610"/>
      <w:bookmarkStart w:id="1072" w:name="_Toc90097277"/>
      <w:bookmarkStart w:id="1073" w:name="_Toc90893715"/>
      <w:bookmarkStart w:id="1074" w:name="_Toc92857205"/>
      <w:bookmarkStart w:id="1075" w:name="_Toc102363780"/>
      <w:bookmarkStart w:id="1076" w:name="_Toc102878061"/>
      <w:bookmarkStart w:id="1077" w:name="_Toc106439643"/>
      <w:bookmarkStart w:id="1078" w:name="_Toc107044556"/>
      <w:bookmarkStart w:id="1079" w:name="_Toc107893314"/>
      <w:bookmarkStart w:id="1080" w:name="_Toc108493757"/>
      <w:bookmarkStart w:id="1081" w:name="_Toc108496034"/>
      <w:bookmarkStart w:id="1082" w:name="_Toc108920106"/>
      <w:bookmarkStart w:id="1083" w:name="_Toc109705509"/>
      <w:bookmarkStart w:id="1084" w:name="_Toc111872846"/>
      <w:r>
        <w:rPr>
          <w:rStyle w:val="CharDivNo"/>
        </w:rPr>
        <w:t>Division 2</w:t>
      </w:r>
      <w:r>
        <w:rPr>
          <w:snapToGrid w:val="0"/>
        </w:rPr>
        <w:t> — </w:t>
      </w:r>
      <w:r>
        <w:rPr>
          <w:rStyle w:val="CharDivText"/>
        </w:rPr>
        <w:t>Offensive trades</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Heading5"/>
        <w:rPr>
          <w:snapToGrid w:val="0"/>
        </w:rPr>
      </w:pPr>
      <w:bookmarkStart w:id="1085" w:name="_Toc448719241"/>
      <w:bookmarkStart w:id="1086" w:name="_Toc503080187"/>
      <w:bookmarkStart w:id="1087" w:name="_Toc513442203"/>
      <w:bookmarkStart w:id="1088" w:name="_Toc111872847"/>
      <w:r>
        <w:rPr>
          <w:rStyle w:val="CharSectno"/>
        </w:rPr>
        <w:t>186</w:t>
      </w:r>
      <w:r>
        <w:rPr>
          <w:snapToGrid w:val="0"/>
        </w:rPr>
        <w:t>.</w:t>
      </w:r>
      <w:r>
        <w:rPr>
          <w:snapToGrid w:val="0"/>
        </w:rPr>
        <w:tab/>
        <w:t>Definition of “offensive trade”</w:t>
      </w:r>
      <w:bookmarkEnd w:id="1085"/>
      <w:bookmarkEnd w:id="1086"/>
      <w:bookmarkEnd w:id="1087"/>
      <w:bookmarkEnd w:id="1088"/>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089" w:name="_Toc448719242"/>
      <w:bookmarkStart w:id="1090" w:name="_Toc503080188"/>
      <w:bookmarkStart w:id="1091" w:name="_Toc513442204"/>
      <w:bookmarkStart w:id="1092" w:name="_Toc111872848"/>
      <w:r>
        <w:rPr>
          <w:rStyle w:val="CharSectno"/>
        </w:rPr>
        <w:t>187</w:t>
      </w:r>
      <w:r>
        <w:rPr>
          <w:snapToGrid w:val="0"/>
        </w:rPr>
        <w:t>.</w:t>
      </w:r>
      <w:r>
        <w:rPr>
          <w:snapToGrid w:val="0"/>
        </w:rPr>
        <w:tab/>
        <w:t>Consent necessary for establishing offensive trade</w:t>
      </w:r>
      <w:bookmarkEnd w:id="1089"/>
      <w:bookmarkEnd w:id="1090"/>
      <w:bookmarkEnd w:id="1091"/>
      <w:bookmarkEnd w:id="109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093" w:name="_Toc448719243"/>
      <w:bookmarkStart w:id="1094" w:name="_Toc503080189"/>
      <w:bookmarkStart w:id="1095" w:name="_Toc513442205"/>
      <w:bookmarkStart w:id="1096" w:name="_Toc111872849"/>
      <w:r>
        <w:rPr>
          <w:rStyle w:val="CharSectno"/>
        </w:rPr>
        <w:t>188</w:t>
      </w:r>
      <w:r>
        <w:rPr>
          <w:snapToGrid w:val="0"/>
        </w:rPr>
        <w:t>.</w:t>
      </w:r>
      <w:r>
        <w:rPr>
          <w:snapToGrid w:val="0"/>
        </w:rPr>
        <w:tab/>
        <w:t>Penalty for breach</w:t>
      </w:r>
      <w:bookmarkEnd w:id="1093"/>
      <w:bookmarkEnd w:id="1094"/>
      <w:bookmarkEnd w:id="1095"/>
      <w:bookmarkEnd w:id="1096"/>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097" w:name="_Toc448719244"/>
      <w:bookmarkStart w:id="1098" w:name="_Toc503080190"/>
      <w:bookmarkStart w:id="1099" w:name="_Toc513442206"/>
      <w:bookmarkStart w:id="1100" w:name="_Toc111872850"/>
      <w:r>
        <w:rPr>
          <w:rStyle w:val="CharSectno"/>
        </w:rPr>
        <w:t>189</w:t>
      </w:r>
      <w:r>
        <w:rPr>
          <w:snapToGrid w:val="0"/>
        </w:rPr>
        <w:t>.</w:t>
      </w:r>
      <w:r>
        <w:rPr>
          <w:snapToGrid w:val="0"/>
        </w:rPr>
        <w:tab/>
        <w:t>Penalty for illegally carrying on offensive trade</w:t>
      </w:r>
      <w:bookmarkEnd w:id="1097"/>
      <w:bookmarkEnd w:id="1098"/>
      <w:bookmarkEnd w:id="1099"/>
      <w:bookmarkEnd w:id="110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101" w:name="_Toc448719245"/>
      <w:bookmarkStart w:id="1102" w:name="_Toc503080191"/>
      <w:bookmarkStart w:id="1103" w:name="_Toc513442207"/>
      <w:bookmarkStart w:id="1104" w:name="_Toc111872851"/>
      <w:r>
        <w:rPr>
          <w:rStyle w:val="CharSectno"/>
        </w:rPr>
        <w:t>190</w:t>
      </w:r>
      <w:r>
        <w:rPr>
          <w:snapToGrid w:val="0"/>
        </w:rPr>
        <w:t>.</w:t>
      </w:r>
      <w:r>
        <w:rPr>
          <w:snapToGrid w:val="0"/>
        </w:rPr>
        <w:tab/>
        <w:t>Local laws regulating offensive trades</w:t>
      </w:r>
      <w:bookmarkEnd w:id="1101"/>
      <w:bookmarkEnd w:id="1102"/>
      <w:bookmarkEnd w:id="1103"/>
      <w:bookmarkEnd w:id="110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105" w:name="_Toc448719246"/>
      <w:bookmarkStart w:id="1106" w:name="_Toc503080192"/>
      <w:bookmarkStart w:id="1107" w:name="_Toc513442208"/>
      <w:bookmarkStart w:id="1108" w:name="_Toc111872852"/>
      <w:r>
        <w:rPr>
          <w:rStyle w:val="CharSectno"/>
        </w:rPr>
        <w:t>191</w:t>
      </w:r>
      <w:r>
        <w:rPr>
          <w:snapToGrid w:val="0"/>
        </w:rPr>
        <w:t>.</w:t>
      </w:r>
      <w:r>
        <w:rPr>
          <w:snapToGrid w:val="0"/>
        </w:rPr>
        <w:tab/>
        <w:t>Offensive trades to be registered</w:t>
      </w:r>
      <w:bookmarkEnd w:id="1105"/>
      <w:bookmarkEnd w:id="1106"/>
      <w:bookmarkEnd w:id="1107"/>
      <w:bookmarkEnd w:id="110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109" w:name="_Toc448719247"/>
      <w:bookmarkStart w:id="1110" w:name="_Toc503080193"/>
      <w:bookmarkStart w:id="1111" w:name="_Toc513442209"/>
      <w:bookmarkStart w:id="1112" w:name="_Toc111872853"/>
      <w:r>
        <w:rPr>
          <w:rStyle w:val="CharSectno"/>
        </w:rPr>
        <w:t>192</w:t>
      </w:r>
      <w:r>
        <w:rPr>
          <w:snapToGrid w:val="0"/>
        </w:rPr>
        <w:t>.</w:t>
      </w:r>
      <w:r>
        <w:rPr>
          <w:snapToGrid w:val="0"/>
        </w:rPr>
        <w:tab/>
        <w:t>Local government may refuse to register or to renew registration</w:t>
      </w:r>
      <w:bookmarkEnd w:id="1109"/>
      <w:bookmarkEnd w:id="1110"/>
      <w:bookmarkEnd w:id="1111"/>
      <w:bookmarkEnd w:id="111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113" w:name="_Toc448719248"/>
      <w:bookmarkStart w:id="1114" w:name="_Toc503080194"/>
      <w:bookmarkStart w:id="1115" w:name="_Toc513442210"/>
      <w:bookmarkStart w:id="1116" w:name="_Toc111872854"/>
      <w:r>
        <w:rPr>
          <w:rStyle w:val="CharSectno"/>
        </w:rPr>
        <w:t>193</w:t>
      </w:r>
      <w:r>
        <w:rPr>
          <w:snapToGrid w:val="0"/>
        </w:rPr>
        <w:t>.</w:t>
      </w:r>
      <w:r>
        <w:rPr>
          <w:snapToGrid w:val="0"/>
        </w:rPr>
        <w:tab/>
        <w:t>Power to restrict offensive trades to certain portions of proclaimed areas</w:t>
      </w:r>
      <w:bookmarkEnd w:id="1113"/>
      <w:bookmarkEnd w:id="1114"/>
      <w:bookmarkEnd w:id="1115"/>
      <w:bookmarkEnd w:id="111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117" w:name="_Toc448719249"/>
      <w:bookmarkStart w:id="1118" w:name="_Toc503080195"/>
      <w:bookmarkStart w:id="1119" w:name="_Toc513442211"/>
      <w:bookmarkStart w:id="1120" w:name="_Toc111872855"/>
      <w:r>
        <w:rPr>
          <w:rStyle w:val="CharSectno"/>
        </w:rPr>
        <w:t>194</w:t>
      </w:r>
      <w:r>
        <w:rPr>
          <w:snapToGrid w:val="0"/>
        </w:rPr>
        <w:t>.</w:t>
      </w:r>
      <w:r>
        <w:rPr>
          <w:snapToGrid w:val="0"/>
        </w:rPr>
        <w:tab/>
        <w:t>Offensive trades</w:t>
      </w:r>
      <w:bookmarkEnd w:id="1117"/>
      <w:bookmarkEnd w:id="1118"/>
      <w:bookmarkEnd w:id="1119"/>
      <w:bookmarkEnd w:id="112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121" w:name="_Toc448719250"/>
      <w:bookmarkStart w:id="1122" w:name="_Toc503080196"/>
      <w:bookmarkStart w:id="1123" w:name="_Toc513442212"/>
      <w:bookmarkStart w:id="1124" w:name="_Toc111872856"/>
      <w:r>
        <w:rPr>
          <w:rStyle w:val="CharSectno"/>
        </w:rPr>
        <w:t>195</w:t>
      </w:r>
      <w:r>
        <w:rPr>
          <w:snapToGrid w:val="0"/>
        </w:rPr>
        <w:t>.</w:t>
      </w:r>
      <w:r>
        <w:rPr>
          <w:snapToGrid w:val="0"/>
        </w:rPr>
        <w:tab/>
        <w:t>Construction, drainage and equipment of slaughter</w:t>
      </w:r>
      <w:r>
        <w:rPr>
          <w:snapToGrid w:val="0"/>
        </w:rPr>
        <w:noBreakHyphen/>
        <w:t>houses</w:t>
      </w:r>
      <w:bookmarkEnd w:id="1121"/>
      <w:bookmarkEnd w:id="1122"/>
      <w:bookmarkEnd w:id="1123"/>
      <w:bookmarkEnd w:id="112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125" w:name="_Toc448719251"/>
      <w:bookmarkStart w:id="1126" w:name="_Toc503080197"/>
      <w:bookmarkStart w:id="1127" w:name="_Toc513442213"/>
      <w:bookmarkStart w:id="1128" w:name="_Toc111872857"/>
      <w:r>
        <w:rPr>
          <w:rStyle w:val="CharSectno"/>
        </w:rPr>
        <w:t>196</w:t>
      </w:r>
      <w:r>
        <w:rPr>
          <w:snapToGrid w:val="0"/>
        </w:rPr>
        <w:t>.</w:t>
      </w:r>
      <w:r>
        <w:rPr>
          <w:snapToGrid w:val="0"/>
        </w:rPr>
        <w:tab/>
        <w:t>Slaughter</w:t>
      </w:r>
      <w:r>
        <w:rPr>
          <w:snapToGrid w:val="0"/>
        </w:rPr>
        <w:noBreakHyphen/>
        <w:t>houses to be kept in accordance with Act</w:t>
      </w:r>
      <w:bookmarkEnd w:id="1125"/>
      <w:bookmarkEnd w:id="1126"/>
      <w:bookmarkEnd w:id="1127"/>
      <w:bookmarkEnd w:id="1128"/>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129" w:name="_Toc448719252"/>
      <w:bookmarkStart w:id="1130" w:name="_Toc503080198"/>
      <w:bookmarkStart w:id="1131" w:name="_Toc513442214"/>
      <w:bookmarkStart w:id="1132" w:name="_Toc111872858"/>
      <w:r>
        <w:rPr>
          <w:rStyle w:val="CharSectno"/>
        </w:rPr>
        <w:t>197</w:t>
      </w:r>
      <w:r>
        <w:rPr>
          <w:snapToGrid w:val="0"/>
        </w:rPr>
        <w:t>.</w:t>
      </w:r>
      <w:r>
        <w:rPr>
          <w:snapToGrid w:val="0"/>
        </w:rPr>
        <w:tab/>
        <w:t>No swine, etc., to be kept at slaughter</w:t>
      </w:r>
      <w:r>
        <w:rPr>
          <w:snapToGrid w:val="0"/>
        </w:rPr>
        <w:noBreakHyphen/>
        <w:t>house</w:t>
      </w:r>
      <w:bookmarkEnd w:id="1129"/>
      <w:bookmarkEnd w:id="1130"/>
      <w:bookmarkEnd w:id="1131"/>
      <w:bookmarkEnd w:id="113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133" w:name="_Toc448719253"/>
      <w:bookmarkStart w:id="1134" w:name="_Toc503080199"/>
      <w:bookmarkStart w:id="1135" w:name="_Toc513442215"/>
      <w:bookmarkStart w:id="1136" w:name="_Toc111872859"/>
      <w:r>
        <w:rPr>
          <w:rStyle w:val="CharSectno"/>
        </w:rPr>
        <w:t>198</w:t>
      </w:r>
      <w:r>
        <w:rPr>
          <w:snapToGrid w:val="0"/>
        </w:rPr>
        <w:t>.</w:t>
      </w:r>
      <w:r>
        <w:rPr>
          <w:snapToGrid w:val="0"/>
        </w:rPr>
        <w:tab/>
        <w:t>Swine not to be fed on raw offal</w:t>
      </w:r>
      <w:bookmarkEnd w:id="1133"/>
      <w:bookmarkEnd w:id="1134"/>
      <w:bookmarkEnd w:id="1135"/>
      <w:bookmarkEnd w:id="113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137" w:name="_Toc72637114"/>
      <w:bookmarkStart w:id="1138" w:name="_Toc89520885"/>
      <w:bookmarkStart w:id="1139" w:name="_Toc90088624"/>
      <w:bookmarkStart w:id="1140" w:name="_Toc90097291"/>
      <w:bookmarkStart w:id="1141" w:name="_Toc90893729"/>
      <w:bookmarkStart w:id="1142" w:name="_Toc92857219"/>
      <w:bookmarkStart w:id="1143" w:name="_Toc102363794"/>
      <w:bookmarkStart w:id="1144" w:name="_Toc102878075"/>
      <w:bookmarkStart w:id="1145" w:name="_Toc106439657"/>
      <w:bookmarkStart w:id="1146" w:name="_Toc107044570"/>
      <w:bookmarkStart w:id="1147" w:name="_Toc107893328"/>
      <w:bookmarkStart w:id="1148" w:name="_Toc108493771"/>
      <w:bookmarkStart w:id="1149" w:name="_Toc108496048"/>
      <w:bookmarkStart w:id="1150" w:name="_Toc108920120"/>
      <w:bookmarkStart w:id="1151" w:name="_Toc109705523"/>
      <w:bookmarkStart w:id="1152" w:name="_Toc111872860"/>
      <w:r>
        <w:rPr>
          <w:rStyle w:val="CharDivNo"/>
        </w:rPr>
        <w:t>Division 3</w:t>
      </w:r>
      <w:r>
        <w:rPr>
          <w:snapToGrid w:val="0"/>
        </w:rPr>
        <w:t> — </w:t>
      </w:r>
      <w:r>
        <w:rPr>
          <w:rStyle w:val="CharDivText"/>
        </w:rPr>
        <w:t>Local laws</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pPr>
        <w:pStyle w:val="Footnoteheading"/>
        <w:ind w:left="890" w:hanging="890"/>
        <w:rPr>
          <w:snapToGrid w:val="0"/>
        </w:rPr>
      </w:pPr>
      <w:r>
        <w:rPr>
          <w:snapToGrid w:val="0"/>
        </w:rPr>
        <w:tab/>
        <w:t>[Heading amended by No. 14 of 1996 s. 4.]</w:t>
      </w:r>
    </w:p>
    <w:p>
      <w:pPr>
        <w:pStyle w:val="Heading5"/>
        <w:rPr>
          <w:snapToGrid w:val="0"/>
        </w:rPr>
      </w:pPr>
      <w:bookmarkStart w:id="1153" w:name="_Toc448719254"/>
      <w:bookmarkStart w:id="1154" w:name="_Toc503080200"/>
      <w:bookmarkStart w:id="1155" w:name="_Toc513442216"/>
      <w:bookmarkStart w:id="1156" w:name="_Toc111872861"/>
      <w:r>
        <w:rPr>
          <w:rStyle w:val="CharSectno"/>
        </w:rPr>
        <w:t>199</w:t>
      </w:r>
      <w:r>
        <w:rPr>
          <w:snapToGrid w:val="0"/>
        </w:rPr>
        <w:t>.</w:t>
      </w:r>
      <w:r>
        <w:rPr>
          <w:snapToGrid w:val="0"/>
        </w:rPr>
        <w:tab/>
        <w:t>Local laws in respect of nuisances and offensive trades</w:t>
      </w:r>
      <w:bookmarkEnd w:id="1153"/>
      <w:bookmarkEnd w:id="1154"/>
      <w:bookmarkEnd w:id="1155"/>
      <w:bookmarkEnd w:id="115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157" w:name="_Toc448719255"/>
      <w:bookmarkStart w:id="1158" w:name="_Toc503080201"/>
      <w:bookmarkStart w:id="1159" w:name="_Toc513442217"/>
      <w:bookmarkStart w:id="1160" w:name="_Toc111872862"/>
      <w:r>
        <w:rPr>
          <w:rStyle w:val="CharSectno"/>
        </w:rPr>
        <w:t>200</w:t>
      </w:r>
      <w:r>
        <w:rPr>
          <w:snapToGrid w:val="0"/>
        </w:rPr>
        <w:t>.</w:t>
      </w:r>
      <w:r>
        <w:rPr>
          <w:snapToGrid w:val="0"/>
        </w:rPr>
        <w:tab/>
        <w:t>Regulations as to medical examinations for persons in prescribed industries</w:t>
      </w:r>
      <w:bookmarkEnd w:id="1157"/>
      <w:bookmarkEnd w:id="1158"/>
      <w:bookmarkEnd w:id="1159"/>
      <w:bookmarkEnd w:id="116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161" w:name="_Toc72637117"/>
      <w:bookmarkStart w:id="1162" w:name="_Toc89520888"/>
      <w:bookmarkStart w:id="1163" w:name="_Toc90088627"/>
      <w:bookmarkStart w:id="1164" w:name="_Toc90097294"/>
      <w:bookmarkStart w:id="1165" w:name="_Toc90893732"/>
      <w:bookmarkStart w:id="1166" w:name="_Toc92857222"/>
      <w:bookmarkStart w:id="1167" w:name="_Toc102363797"/>
      <w:bookmarkStart w:id="1168" w:name="_Toc102878078"/>
      <w:bookmarkStart w:id="1169" w:name="_Toc106439660"/>
      <w:bookmarkStart w:id="1170" w:name="_Toc107044573"/>
      <w:bookmarkStart w:id="1171" w:name="_Toc107893331"/>
      <w:bookmarkStart w:id="1172" w:name="_Toc108493774"/>
      <w:bookmarkStart w:id="1173" w:name="_Toc108496051"/>
      <w:bookmarkStart w:id="1174" w:name="_Toc108920123"/>
      <w:bookmarkStart w:id="1175" w:name="_Toc109705526"/>
      <w:bookmarkStart w:id="1176" w:name="_Toc111872863"/>
      <w:r>
        <w:rPr>
          <w:rStyle w:val="CharPartNo"/>
        </w:rPr>
        <w:t>Part VIIA</w:t>
      </w:r>
      <w:r>
        <w:t> — </w:t>
      </w:r>
      <w:r>
        <w:rPr>
          <w:rStyle w:val="CharPartText"/>
        </w:rPr>
        <w:t>Animal produce, drugs, medicines, disinfectants, therapeutic substances and pesticides</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Footnoteheading"/>
        <w:ind w:left="890" w:hanging="890"/>
        <w:rPr>
          <w:snapToGrid w:val="0"/>
        </w:rPr>
      </w:pPr>
      <w:r>
        <w:rPr>
          <w:snapToGrid w:val="0"/>
        </w:rPr>
        <w:tab/>
        <w:t>[Heading inserted by No. 26 of 1985 s. 7.]</w:t>
      </w:r>
    </w:p>
    <w:p>
      <w:pPr>
        <w:pStyle w:val="Heading3"/>
        <w:rPr>
          <w:snapToGrid w:val="0"/>
        </w:rPr>
      </w:pPr>
      <w:bookmarkStart w:id="1177" w:name="_Toc72637118"/>
      <w:bookmarkStart w:id="1178" w:name="_Toc89520889"/>
      <w:bookmarkStart w:id="1179" w:name="_Toc90088628"/>
      <w:bookmarkStart w:id="1180" w:name="_Toc90097295"/>
      <w:bookmarkStart w:id="1181" w:name="_Toc90893733"/>
      <w:bookmarkStart w:id="1182" w:name="_Toc92857223"/>
      <w:bookmarkStart w:id="1183" w:name="_Toc102363798"/>
      <w:bookmarkStart w:id="1184" w:name="_Toc102878079"/>
      <w:bookmarkStart w:id="1185" w:name="_Toc106439661"/>
      <w:bookmarkStart w:id="1186" w:name="_Toc107044574"/>
      <w:bookmarkStart w:id="1187" w:name="_Toc107893332"/>
      <w:bookmarkStart w:id="1188" w:name="_Toc108493775"/>
      <w:bookmarkStart w:id="1189" w:name="_Toc108496052"/>
      <w:bookmarkStart w:id="1190" w:name="_Toc108920124"/>
      <w:bookmarkStart w:id="1191" w:name="_Toc109705527"/>
      <w:bookmarkStart w:id="1192" w:name="_Toc111872864"/>
      <w:r>
        <w:rPr>
          <w:rStyle w:val="CharDivNo"/>
        </w:rPr>
        <w:t>Division 1</w:t>
      </w:r>
      <w:r>
        <w:rPr>
          <w:snapToGrid w:val="0"/>
        </w:rPr>
        <w:t> — </w:t>
      </w:r>
      <w:r>
        <w:rPr>
          <w:rStyle w:val="CharDivText"/>
        </w:rPr>
        <w:t>Preliminary</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193" w:name="_Toc448719256"/>
      <w:bookmarkStart w:id="1194" w:name="_Toc503080202"/>
      <w:bookmarkStart w:id="1195" w:name="_Toc513442218"/>
      <w:bookmarkStart w:id="1196" w:name="_Toc111872865"/>
      <w:r>
        <w:rPr>
          <w:rStyle w:val="CharSectno"/>
        </w:rPr>
        <w:t>202</w:t>
      </w:r>
      <w:r>
        <w:rPr>
          <w:snapToGrid w:val="0"/>
        </w:rPr>
        <w:t>.</w:t>
      </w:r>
      <w:r>
        <w:rPr>
          <w:snapToGrid w:val="0"/>
        </w:rPr>
        <w:tab/>
        <w:t>Drug Advisory Committee</w:t>
      </w:r>
      <w:bookmarkEnd w:id="1193"/>
      <w:bookmarkEnd w:id="1194"/>
      <w:bookmarkEnd w:id="1195"/>
      <w:bookmarkEnd w:id="119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197" w:name="_Toc448719257"/>
      <w:bookmarkStart w:id="1198" w:name="_Toc503080203"/>
      <w:bookmarkStart w:id="1199" w:name="_Toc513442219"/>
      <w:bookmarkStart w:id="1200" w:name="_Toc111872866"/>
      <w:r>
        <w:rPr>
          <w:rStyle w:val="CharSectno"/>
        </w:rPr>
        <w:t>203</w:t>
      </w:r>
      <w:r>
        <w:rPr>
          <w:snapToGrid w:val="0"/>
        </w:rPr>
        <w:t>.</w:t>
      </w:r>
      <w:r>
        <w:rPr>
          <w:snapToGrid w:val="0"/>
        </w:rPr>
        <w:tab/>
        <w:t>Registration of analysts</w:t>
      </w:r>
      <w:bookmarkEnd w:id="1197"/>
      <w:bookmarkEnd w:id="1198"/>
      <w:bookmarkEnd w:id="1199"/>
      <w:bookmarkEnd w:id="1200"/>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201" w:name="_Toc72637121"/>
      <w:bookmarkStart w:id="1202" w:name="_Toc89520892"/>
      <w:bookmarkStart w:id="1203" w:name="_Toc90088631"/>
      <w:bookmarkStart w:id="1204" w:name="_Toc90097298"/>
      <w:bookmarkStart w:id="1205" w:name="_Toc90893736"/>
      <w:bookmarkStart w:id="1206" w:name="_Toc92857226"/>
      <w:bookmarkStart w:id="1207" w:name="_Toc102363801"/>
      <w:bookmarkStart w:id="1208" w:name="_Toc102878082"/>
      <w:bookmarkStart w:id="1209" w:name="_Toc106439664"/>
      <w:bookmarkStart w:id="1210" w:name="_Toc107044577"/>
      <w:bookmarkStart w:id="1211" w:name="_Toc107893335"/>
      <w:bookmarkStart w:id="1212" w:name="_Toc108493778"/>
      <w:bookmarkStart w:id="1213" w:name="_Toc108496055"/>
      <w:bookmarkStart w:id="1214" w:name="_Toc108920127"/>
      <w:bookmarkStart w:id="1215" w:name="_Toc109705530"/>
      <w:bookmarkStart w:id="1216" w:name="_Toc111872867"/>
      <w:r>
        <w:rPr>
          <w:rStyle w:val="CharDivNo"/>
        </w:rPr>
        <w:t>Division 2</w:t>
      </w:r>
      <w:r>
        <w:rPr>
          <w:snapToGrid w:val="0"/>
        </w:rPr>
        <w:t> — </w:t>
      </w:r>
      <w:r>
        <w:rPr>
          <w:rStyle w:val="CharDivText"/>
        </w:rPr>
        <w:t>Slaughtering of animals and meat</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Footnoteheading"/>
        <w:ind w:left="890" w:hanging="890"/>
        <w:rPr>
          <w:snapToGrid w:val="0"/>
        </w:rPr>
      </w:pPr>
      <w:r>
        <w:rPr>
          <w:snapToGrid w:val="0"/>
        </w:rPr>
        <w:tab/>
        <w:t>[Heading inserted by No. 26 of 1985 s. 7.]</w:t>
      </w:r>
    </w:p>
    <w:p>
      <w:pPr>
        <w:pStyle w:val="Heading5"/>
        <w:rPr>
          <w:snapToGrid w:val="0"/>
        </w:rPr>
      </w:pPr>
      <w:bookmarkStart w:id="1217" w:name="_Toc448719258"/>
      <w:bookmarkStart w:id="1218" w:name="_Toc503080204"/>
      <w:bookmarkStart w:id="1219" w:name="_Toc513442220"/>
      <w:bookmarkStart w:id="1220" w:name="_Toc111872868"/>
      <w:r>
        <w:rPr>
          <w:rStyle w:val="CharSectno"/>
        </w:rPr>
        <w:t>203A</w:t>
      </w:r>
      <w:r>
        <w:rPr>
          <w:snapToGrid w:val="0"/>
        </w:rPr>
        <w:t xml:space="preserve">. </w:t>
      </w:r>
      <w:r>
        <w:rPr>
          <w:snapToGrid w:val="0"/>
        </w:rPr>
        <w:tab/>
        <w:t>Interpretation</w:t>
      </w:r>
      <w:bookmarkEnd w:id="1217"/>
      <w:bookmarkEnd w:id="1218"/>
      <w:bookmarkEnd w:id="1219"/>
      <w:bookmarkEnd w:id="1220"/>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221" w:name="_Toc448719259"/>
      <w:bookmarkStart w:id="1222" w:name="_Toc503080205"/>
      <w:bookmarkStart w:id="1223" w:name="_Toc513442221"/>
      <w:bookmarkStart w:id="1224" w:name="_Toc111872869"/>
      <w:r>
        <w:rPr>
          <w:rStyle w:val="CharSectno"/>
        </w:rPr>
        <w:t>204</w:t>
      </w:r>
      <w:r>
        <w:rPr>
          <w:snapToGrid w:val="0"/>
        </w:rPr>
        <w:t>.</w:t>
      </w:r>
      <w:r>
        <w:rPr>
          <w:snapToGrid w:val="0"/>
        </w:rPr>
        <w:tab/>
        <w:t>Power to inspect and seize food animals</w:t>
      </w:r>
      <w:bookmarkEnd w:id="1221"/>
      <w:bookmarkEnd w:id="1222"/>
      <w:bookmarkEnd w:id="1223"/>
      <w:bookmarkEnd w:id="122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225" w:name="_Toc448719260"/>
      <w:bookmarkStart w:id="1226" w:name="_Toc503080206"/>
      <w:bookmarkStart w:id="1227" w:name="_Toc513442222"/>
      <w:bookmarkStart w:id="1228" w:name="_Toc111872870"/>
      <w:r>
        <w:rPr>
          <w:rStyle w:val="CharSectno"/>
        </w:rPr>
        <w:t>205</w:t>
      </w:r>
      <w:r>
        <w:rPr>
          <w:snapToGrid w:val="0"/>
        </w:rPr>
        <w:t>.</w:t>
      </w:r>
      <w:r>
        <w:rPr>
          <w:snapToGrid w:val="0"/>
        </w:rPr>
        <w:tab/>
        <w:t>Disposal of food animals seized, or seized and carried away, for inspection</w:t>
      </w:r>
      <w:bookmarkEnd w:id="1225"/>
      <w:bookmarkEnd w:id="1226"/>
      <w:bookmarkEnd w:id="1227"/>
      <w:bookmarkEnd w:id="1228"/>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229" w:name="_Toc448719261"/>
      <w:bookmarkStart w:id="1230" w:name="_Toc503080207"/>
      <w:bookmarkStart w:id="1231" w:name="_Toc513442223"/>
      <w:bookmarkStart w:id="1232" w:name="_Toc111872871"/>
      <w:r>
        <w:rPr>
          <w:rStyle w:val="CharSectno"/>
        </w:rPr>
        <w:t>206</w:t>
      </w:r>
      <w:r>
        <w:rPr>
          <w:snapToGrid w:val="0"/>
        </w:rPr>
        <w:t>.</w:t>
      </w:r>
      <w:r>
        <w:rPr>
          <w:snapToGrid w:val="0"/>
        </w:rPr>
        <w:tab/>
        <w:t>Officer acting under reasonable belief immune</w:t>
      </w:r>
      <w:bookmarkEnd w:id="1229"/>
      <w:bookmarkEnd w:id="1230"/>
      <w:bookmarkEnd w:id="1231"/>
      <w:bookmarkEnd w:id="1232"/>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233" w:name="_Toc448719262"/>
      <w:bookmarkStart w:id="1234" w:name="_Toc503080208"/>
      <w:bookmarkStart w:id="1235" w:name="_Toc513442224"/>
      <w:bookmarkStart w:id="1236" w:name="_Toc111872872"/>
      <w:r>
        <w:rPr>
          <w:rStyle w:val="CharSectno"/>
        </w:rPr>
        <w:t>207</w:t>
      </w:r>
      <w:r>
        <w:rPr>
          <w:snapToGrid w:val="0"/>
        </w:rPr>
        <w:t>.</w:t>
      </w:r>
      <w:r>
        <w:rPr>
          <w:snapToGrid w:val="0"/>
        </w:rPr>
        <w:tab/>
        <w:t>Local laws as to premises where meat dealt with</w:t>
      </w:r>
      <w:bookmarkEnd w:id="1233"/>
      <w:bookmarkEnd w:id="1234"/>
      <w:bookmarkEnd w:id="1235"/>
      <w:bookmarkEnd w:id="123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237" w:name="_Toc72637127"/>
      <w:bookmarkStart w:id="1238" w:name="_Toc89520898"/>
      <w:bookmarkStart w:id="1239" w:name="_Toc90088637"/>
      <w:bookmarkStart w:id="1240" w:name="_Toc90097304"/>
      <w:bookmarkStart w:id="1241" w:name="_Toc90893742"/>
      <w:bookmarkStart w:id="1242" w:name="_Toc92857232"/>
      <w:bookmarkStart w:id="1243" w:name="_Toc102363807"/>
      <w:bookmarkStart w:id="1244" w:name="_Toc102878088"/>
      <w:bookmarkStart w:id="1245" w:name="_Toc106439670"/>
      <w:bookmarkStart w:id="1246" w:name="_Toc107044583"/>
      <w:bookmarkStart w:id="1247" w:name="_Toc107893341"/>
      <w:bookmarkStart w:id="1248" w:name="_Toc108493784"/>
      <w:bookmarkStart w:id="1249" w:name="_Toc108496061"/>
      <w:bookmarkStart w:id="1250" w:name="_Toc108920133"/>
      <w:bookmarkStart w:id="1251" w:name="_Toc109705536"/>
      <w:bookmarkStart w:id="1252" w:name="_Toc111872873"/>
      <w:r>
        <w:rPr>
          <w:rStyle w:val="CharDivNo"/>
        </w:rPr>
        <w:t>Division 2A</w:t>
      </w:r>
      <w:r>
        <w:rPr>
          <w:snapToGrid w:val="0"/>
        </w:rPr>
        <w:t> — </w:t>
      </w:r>
      <w:r>
        <w:rPr>
          <w:rStyle w:val="CharDivText"/>
        </w:rPr>
        <w:t>Game meat</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pPr>
        <w:pStyle w:val="Footnoteheading"/>
        <w:ind w:left="890" w:hanging="890"/>
        <w:rPr>
          <w:snapToGrid w:val="0"/>
        </w:rPr>
      </w:pPr>
      <w:r>
        <w:rPr>
          <w:snapToGrid w:val="0"/>
        </w:rPr>
        <w:tab/>
        <w:t>[Heading inserted by No. 59 of 1991 s. 16.]</w:t>
      </w:r>
    </w:p>
    <w:p>
      <w:pPr>
        <w:pStyle w:val="Heading5"/>
        <w:rPr>
          <w:snapToGrid w:val="0"/>
        </w:rPr>
      </w:pPr>
      <w:bookmarkStart w:id="1253" w:name="_Toc448719263"/>
      <w:bookmarkStart w:id="1254" w:name="_Toc503080209"/>
      <w:bookmarkStart w:id="1255" w:name="_Toc513442225"/>
      <w:bookmarkStart w:id="1256" w:name="_Toc111872874"/>
      <w:r>
        <w:rPr>
          <w:rStyle w:val="CharSectno"/>
        </w:rPr>
        <w:t>207A</w:t>
      </w:r>
      <w:r>
        <w:rPr>
          <w:snapToGrid w:val="0"/>
        </w:rPr>
        <w:t xml:space="preserve">. </w:t>
      </w:r>
      <w:r>
        <w:rPr>
          <w:snapToGrid w:val="0"/>
        </w:rPr>
        <w:tab/>
        <w:t>Interpretation in Division 2A</w:t>
      </w:r>
      <w:bookmarkEnd w:id="1253"/>
      <w:bookmarkEnd w:id="1254"/>
      <w:bookmarkEnd w:id="1255"/>
      <w:bookmarkEnd w:id="1256"/>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257" w:name="_Toc448719264"/>
      <w:bookmarkStart w:id="1258" w:name="_Toc503080210"/>
      <w:bookmarkStart w:id="1259" w:name="_Toc513442226"/>
      <w:bookmarkStart w:id="1260" w:name="_Toc111872875"/>
      <w:r>
        <w:rPr>
          <w:rStyle w:val="CharSectno"/>
        </w:rPr>
        <w:t>207B</w:t>
      </w:r>
      <w:r>
        <w:rPr>
          <w:snapToGrid w:val="0"/>
        </w:rPr>
        <w:t xml:space="preserve">. </w:t>
      </w:r>
      <w:r>
        <w:rPr>
          <w:snapToGrid w:val="0"/>
        </w:rPr>
        <w:tab/>
        <w:t>Executive Director, Public Health may prohibit slaughter of game</w:t>
      </w:r>
      <w:bookmarkEnd w:id="1257"/>
      <w:bookmarkEnd w:id="1258"/>
      <w:bookmarkEnd w:id="1259"/>
      <w:bookmarkEnd w:id="126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261" w:name="_Toc448719265"/>
      <w:bookmarkStart w:id="1262" w:name="_Toc503080211"/>
      <w:bookmarkStart w:id="1263" w:name="_Toc513442227"/>
      <w:bookmarkStart w:id="1264" w:name="_Toc111872876"/>
      <w:r>
        <w:rPr>
          <w:rStyle w:val="CharSectno"/>
        </w:rPr>
        <w:t>207C</w:t>
      </w:r>
      <w:r>
        <w:rPr>
          <w:snapToGrid w:val="0"/>
        </w:rPr>
        <w:t xml:space="preserve">. </w:t>
      </w:r>
      <w:r>
        <w:rPr>
          <w:snapToGrid w:val="0"/>
        </w:rPr>
        <w:tab/>
        <w:t>Slaughter of game</w:t>
      </w:r>
      <w:bookmarkEnd w:id="1261"/>
      <w:bookmarkEnd w:id="1262"/>
      <w:bookmarkEnd w:id="1263"/>
      <w:bookmarkEnd w:id="1264"/>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265" w:name="_Toc448719266"/>
      <w:bookmarkStart w:id="1266" w:name="_Toc503080212"/>
      <w:bookmarkStart w:id="1267" w:name="_Toc513442228"/>
      <w:bookmarkStart w:id="1268" w:name="_Toc111872877"/>
      <w:r>
        <w:rPr>
          <w:rStyle w:val="CharSectno"/>
        </w:rPr>
        <w:t>207D</w:t>
      </w:r>
      <w:r>
        <w:rPr>
          <w:snapToGrid w:val="0"/>
        </w:rPr>
        <w:t xml:space="preserve">. </w:t>
      </w:r>
      <w:r>
        <w:rPr>
          <w:snapToGrid w:val="0"/>
        </w:rPr>
        <w:tab/>
        <w:t>Regulations</w:t>
      </w:r>
      <w:bookmarkEnd w:id="1265"/>
      <w:bookmarkEnd w:id="1266"/>
      <w:bookmarkEnd w:id="1267"/>
      <w:bookmarkEnd w:id="1268"/>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269" w:name="_Toc448719267"/>
      <w:bookmarkStart w:id="1270" w:name="_Toc503080213"/>
      <w:bookmarkStart w:id="1271" w:name="_Toc513442229"/>
      <w:bookmarkStart w:id="1272" w:name="_Toc111872878"/>
      <w:r>
        <w:rPr>
          <w:rStyle w:val="CharSectno"/>
        </w:rPr>
        <w:t>207E</w:t>
      </w:r>
      <w:r>
        <w:rPr>
          <w:snapToGrid w:val="0"/>
        </w:rPr>
        <w:t xml:space="preserve">. </w:t>
      </w:r>
      <w:r>
        <w:rPr>
          <w:snapToGrid w:val="0"/>
        </w:rPr>
        <w:tab/>
        <w:t>Saving of other laws</w:t>
      </w:r>
      <w:bookmarkEnd w:id="1269"/>
      <w:bookmarkEnd w:id="1270"/>
      <w:bookmarkEnd w:id="1271"/>
      <w:bookmarkEnd w:id="1272"/>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273" w:name="_Toc72637133"/>
      <w:bookmarkStart w:id="1274" w:name="_Toc89520904"/>
      <w:bookmarkStart w:id="1275" w:name="_Toc90088643"/>
      <w:bookmarkStart w:id="1276" w:name="_Toc90097310"/>
      <w:bookmarkStart w:id="1277" w:name="_Toc90893748"/>
      <w:bookmarkStart w:id="1278" w:name="_Toc92857238"/>
      <w:bookmarkStart w:id="1279" w:name="_Toc102363813"/>
      <w:bookmarkStart w:id="1280" w:name="_Toc102878094"/>
      <w:bookmarkStart w:id="1281" w:name="_Toc106439676"/>
      <w:bookmarkStart w:id="1282" w:name="_Toc107044589"/>
      <w:bookmarkStart w:id="1283" w:name="_Toc107893347"/>
      <w:bookmarkStart w:id="1284" w:name="_Toc108493790"/>
      <w:bookmarkStart w:id="1285" w:name="_Toc108496067"/>
      <w:bookmarkStart w:id="1286" w:name="_Toc108920139"/>
      <w:bookmarkStart w:id="1287" w:name="_Toc109705542"/>
      <w:bookmarkStart w:id="1288" w:name="_Toc111872879"/>
      <w:r>
        <w:rPr>
          <w:rStyle w:val="CharDivNo"/>
        </w:rPr>
        <w:t>Division 3</w:t>
      </w:r>
      <w:r>
        <w:rPr>
          <w:snapToGrid w:val="0"/>
        </w:rPr>
        <w:t> — </w:t>
      </w:r>
      <w:r>
        <w:rPr>
          <w:rStyle w:val="CharDivText"/>
        </w:rPr>
        <w:t>Sale of horseflesh</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Footnoteheading"/>
        <w:ind w:left="890" w:hanging="890"/>
        <w:rPr>
          <w:snapToGrid w:val="0"/>
        </w:rPr>
      </w:pPr>
      <w:r>
        <w:rPr>
          <w:snapToGrid w:val="0"/>
        </w:rPr>
        <w:tab/>
        <w:t>[Heading inserted by No. 26 of 1985 s. 7.]</w:t>
      </w:r>
    </w:p>
    <w:p>
      <w:pPr>
        <w:pStyle w:val="Heading5"/>
        <w:rPr>
          <w:snapToGrid w:val="0"/>
        </w:rPr>
      </w:pPr>
      <w:bookmarkStart w:id="1289" w:name="_Toc448719268"/>
      <w:bookmarkStart w:id="1290" w:name="_Toc503080214"/>
      <w:bookmarkStart w:id="1291" w:name="_Toc513442230"/>
      <w:bookmarkStart w:id="1292" w:name="_Toc111872880"/>
      <w:r>
        <w:rPr>
          <w:rStyle w:val="CharSectno"/>
        </w:rPr>
        <w:t>208</w:t>
      </w:r>
      <w:r>
        <w:rPr>
          <w:snapToGrid w:val="0"/>
        </w:rPr>
        <w:t>.</w:t>
      </w:r>
      <w:r>
        <w:rPr>
          <w:snapToGrid w:val="0"/>
        </w:rPr>
        <w:tab/>
        <w:t>Interpretation in Division </w:t>
      </w:r>
      <w:bookmarkEnd w:id="1289"/>
      <w:r>
        <w:rPr>
          <w:snapToGrid w:val="0"/>
        </w:rPr>
        <w:t>3</w:t>
      </w:r>
      <w:bookmarkEnd w:id="1290"/>
      <w:bookmarkEnd w:id="1291"/>
      <w:bookmarkEnd w:id="1292"/>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293" w:name="_Toc448719269"/>
      <w:bookmarkStart w:id="1294" w:name="_Toc503080215"/>
      <w:bookmarkStart w:id="1295" w:name="_Toc513442231"/>
      <w:bookmarkStart w:id="1296" w:name="_Toc111872881"/>
      <w:r>
        <w:rPr>
          <w:rStyle w:val="CharSectno"/>
        </w:rPr>
        <w:t>209</w:t>
      </w:r>
      <w:r>
        <w:rPr>
          <w:snapToGrid w:val="0"/>
        </w:rPr>
        <w:t>.</w:t>
      </w:r>
      <w:r>
        <w:rPr>
          <w:snapToGrid w:val="0"/>
        </w:rPr>
        <w:tab/>
        <w:t>Restriction on slaughter of horses</w:t>
      </w:r>
      <w:bookmarkEnd w:id="1293"/>
      <w:bookmarkEnd w:id="1294"/>
      <w:bookmarkEnd w:id="1295"/>
      <w:bookmarkEnd w:id="1296"/>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297" w:name="_Toc448719270"/>
      <w:bookmarkStart w:id="1298" w:name="_Toc503080216"/>
      <w:bookmarkStart w:id="1299" w:name="_Toc513442232"/>
      <w:bookmarkStart w:id="1300" w:name="_Toc111872882"/>
      <w:r>
        <w:rPr>
          <w:rStyle w:val="CharSectno"/>
        </w:rPr>
        <w:t>210</w:t>
      </w:r>
      <w:r>
        <w:rPr>
          <w:snapToGrid w:val="0"/>
        </w:rPr>
        <w:t>.</w:t>
      </w:r>
      <w:r>
        <w:rPr>
          <w:snapToGrid w:val="0"/>
        </w:rPr>
        <w:tab/>
        <w:t>Prohibition of sale, preparation or manufacture of horseflesh for human consumption</w:t>
      </w:r>
      <w:bookmarkEnd w:id="1297"/>
      <w:bookmarkEnd w:id="1298"/>
      <w:bookmarkEnd w:id="1299"/>
      <w:bookmarkEnd w:id="130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301" w:name="_Toc448719271"/>
      <w:bookmarkStart w:id="1302" w:name="_Toc503080217"/>
      <w:bookmarkStart w:id="1303" w:name="_Toc513442233"/>
      <w:bookmarkStart w:id="1304" w:name="_Toc111872883"/>
      <w:r>
        <w:rPr>
          <w:rStyle w:val="CharSectno"/>
        </w:rPr>
        <w:t>211</w:t>
      </w:r>
      <w:r>
        <w:rPr>
          <w:snapToGrid w:val="0"/>
        </w:rPr>
        <w:t>.</w:t>
      </w:r>
      <w:r>
        <w:rPr>
          <w:snapToGrid w:val="0"/>
        </w:rPr>
        <w:tab/>
        <w:t>Prohibition of sale or possession of horseflesh from, at or on certain places and vehicles</w:t>
      </w:r>
      <w:bookmarkEnd w:id="1301"/>
      <w:bookmarkEnd w:id="1302"/>
      <w:bookmarkEnd w:id="1303"/>
      <w:bookmarkEnd w:id="1304"/>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305" w:name="_Toc448719272"/>
      <w:bookmarkStart w:id="1306" w:name="_Toc503080218"/>
      <w:bookmarkStart w:id="1307" w:name="_Toc513442234"/>
      <w:bookmarkStart w:id="1308" w:name="_Toc111872884"/>
      <w:r>
        <w:rPr>
          <w:rStyle w:val="CharSectno"/>
        </w:rPr>
        <w:t>212</w:t>
      </w:r>
      <w:r>
        <w:rPr>
          <w:snapToGrid w:val="0"/>
        </w:rPr>
        <w:t>.</w:t>
      </w:r>
      <w:r>
        <w:rPr>
          <w:snapToGrid w:val="0"/>
        </w:rPr>
        <w:tab/>
        <w:t>Prohibition of sale of meat, etc., from boiling down works</w:t>
      </w:r>
      <w:bookmarkEnd w:id="1305"/>
      <w:bookmarkEnd w:id="1306"/>
      <w:bookmarkEnd w:id="1307"/>
      <w:bookmarkEnd w:id="1308"/>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309" w:name="_Toc72637139"/>
      <w:bookmarkStart w:id="1310" w:name="_Toc89520910"/>
      <w:bookmarkStart w:id="1311" w:name="_Toc90088649"/>
      <w:bookmarkStart w:id="1312" w:name="_Toc90097316"/>
      <w:bookmarkStart w:id="1313" w:name="_Toc90893754"/>
      <w:bookmarkStart w:id="1314" w:name="_Toc92857244"/>
      <w:bookmarkStart w:id="1315" w:name="_Toc102363819"/>
      <w:bookmarkStart w:id="1316" w:name="_Toc102878100"/>
      <w:bookmarkStart w:id="1317" w:name="_Toc106439682"/>
      <w:bookmarkStart w:id="1318" w:name="_Toc107044595"/>
      <w:bookmarkStart w:id="1319" w:name="_Toc107893353"/>
      <w:bookmarkStart w:id="1320" w:name="_Toc108493796"/>
      <w:bookmarkStart w:id="1321" w:name="_Toc108496073"/>
      <w:bookmarkStart w:id="1322" w:name="_Toc108920145"/>
      <w:bookmarkStart w:id="1323" w:name="_Toc109705548"/>
      <w:bookmarkStart w:id="1324" w:name="_Toc111872885"/>
      <w:r>
        <w:rPr>
          <w:rStyle w:val="CharDivNo"/>
        </w:rPr>
        <w:t>Division 3A</w:t>
      </w:r>
      <w:r>
        <w:rPr>
          <w:snapToGrid w:val="0"/>
        </w:rPr>
        <w:t> — </w:t>
      </w:r>
      <w:r>
        <w:rPr>
          <w:rStyle w:val="CharDivText"/>
        </w:rPr>
        <w:t>Pet meat</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Footnoteheading"/>
        <w:ind w:left="890" w:hanging="890"/>
        <w:rPr>
          <w:snapToGrid w:val="0"/>
        </w:rPr>
      </w:pPr>
      <w:r>
        <w:rPr>
          <w:snapToGrid w:val="0"/>
        </w:rPr>
        <w:tab/>
        <w:t>[Heading inserted by No. 80 of 1987 s. 63.]</w:t>
      </w:r>
    </w:p>
    <w:p>
      <w:pPr>
        <w:pStyle w:val="Heading5"/>
        <w:rPr>
          <w:snapToGrid w:val="0"/>
        </w:rPr>
      </w:pPr>
      <w:bookmarkStart w:id="1325" w:name="_Toc448719273"/>
      <w:bookmarkStart w:id="1326" w:name="_Toc503080219"/>
      <w:bookmarkStart w:id="1327" w:name="_Toc513442235"/>
      <w:bookmarkStart w:id="1328" w:name="_Toc111872886"/>
      <w:r>
        <w:rPr>
          <w:rStyle w:val="CharSectno"/>
        </w:rPr>
        <w:t>212A</w:t>
      </w:r>
      <w:r>
        <w:rPr>
          <w:snapToGrid w:val="0"/>
        </w:rPr>
        <w:t xml:space="preserve">. </w:t>
      </w:r>
      <w:r>
        <w:rPr>
          <w:snapToGrid w:val="0"/>
        </w:rPr>
        <w:tab/>
        <w:t>Interpretation in Division 3A</w:t>
      </w:r>
      <w:bookmarkEnd w:id="1325"/>
      <w:bookmarkEnd w:id="1326"/>
      <w:bookmarkEnd w:id="1327"/>
      <w:bookmarkEnd w:id="1328"/>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329" w:name="_Toc448719274"/>
      <w:bookmarkStart w:id="1330" w:name="_Toc503080220"/>
      <w:bookmarkStart w:id="1331" w:name="_Toc513442236"/>
      <w:bookmarkStart w:id="1332" w:name="_Toc111872887"/>
      <w:r>
        <w:rPr>
          <w:rStyle w:val="CharSectno"/>
        </w:rPr>
        <w:t>212B</w:t>
      </w:r>
      <w:r>
        <w:rPr>
          <w:snapToGrid w:val="0"/>
        </w:rPr>
        <w:t xml:space="preserve">. </w:t>
      </w:r>
      <w:r>
        <w:rPr>
          <w:snapToGrid w:val="0"/>
        </w:rPr>
        <w:tab/>
        <w:t>Regulations as to pet meat</w:t>
      </w:r>
      <w:bookmarkEnd w:id="1329"/>
      <w:bookmarkEnd w:id="1330"/>
      <w:bookmarkEnd w:id="1331"/>
      <w:bookmarkEnd w:id="133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333" w:name="_Toc72637142"/>
      <w:bookmarkStart w:id="1334" w:name="_Toc89520913"/>
      <w:bookmarkStart w:id="1335" w:name="_Toc90088652"/>
      <w:bookmarkStart w:id="1336" w:name="_Toc90097319"/>
      <w:bookmarkStart w:id="1337" w:name="_Toc90893757"/>
      <w:bookmarkStart w:id="1338" w:name="_Toc92857247"/>
      <w:bookmarkStart w:id="1339" w:name="_Toc102363822"/>
      <w:bookmarkStart w:id="1340" w:name="_Toc102878103"/>
      <w:bookmarkStart w:id="1341" w:name="_Toc106439685"/>
      <w:bookmarkStart w:id="1342" w:name="_Toc107044598"/>
      <w:bookmarkStart w:id="1343" w:name="_Toc107893356"/>
      <w:bookmarkStart w:id="1344" w:name="_Toc108493799"/>
      <w:bookmarkStart w:id="1345" w:name="_Toc108496076"/>
      <w:bookmarkStart w:id="1346" w:name="_Toc108920148"/>
      <w:bookmarkStart w:id="1347" w:name="_Toc109705551"/>
      <w:bookmarkStart w:id="1348" w:name="_Toc111872888"/>
      <w:r>
        <w:rPr>
          <w:rStyle w:val="CharDivNo"/>
        </w:rPr>
        <w:t>Division 4</w:t>
      </w:r>
      <w:r>
        <w:rPr>
          <w:snapToGrid w:val="0"/>
        </w:rPr>
        <w:t> — </w:t>
      </w:r>
      <w:r>
        <w:rPr>
          <w:rStyle w:val="CharDivText"/>
        </w:rPr>
        <w:t>Milk and dairy produce</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349" w:name="_Toc448719275"/>
      <w:bookmarkStart w:id="1350" w:name="_Toc503080221"/>
      <w:bookmarkStart w:id="1351" w:name="_Toc513442237"/>
      <w:bookmarkStart w:id="1352" w:name="_Toc111872889"/>
      <w:r>
        <w:rPr>
          <w:rStyle w:val="CharSectno"/>
        </w:rPr>
        <w:t>213</w:t>
      </w:r>
      <w:r>
        <w:rPr>
          <w:snapToGrid w:val="0"/>
        </w:rPr>
        <w:t>.</w:t>
      </w:r>
      <w:r>
        <w:rPr>
          <w:snapToGrid w:val="0"/>
        </w:rPr>
        <w:tab/>
        <w:t>Interpretation in sections 214, 216 and 217</w:t>
      </w:r>
      <w:bookmarkEnd w:id="1349"/>
      <w:bookmarkEnd w:id="1350"/>
      <w:bookmarkEnd w:id="1351"/>
      <w:bookmarkEnd w:id="135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353" w:name="_Toc448719276"/>
      <w:bookmarkStart w:id="1354" w:name="_Toc503080222"/>
      <w:bookmarkStart w:id="1355" w:name="_Toc513442238"/>
      <w:bookmarkStart w:id="1356" w:name="_Toc111872890"/>
      <w:r>
        <w:rPr>
          <w:rStyle w:val="CharSectno"/>
        </w:rPr>
        <w:t>214</w:t>
      </w:r>
      <w:r>
        <w:rPr>
          <w:snapToGrid w:val="0"/>
        </w:rPr>
        <w:t>.</w:t>
      </w:r>
      <w:r>
        <w:rPr>
          <w:snapToGrid w:val="0"/>
        </w:rPr>
        <w:tab/>
        <w:t>Contamination of milk</w:t>
      </w:r>
      <w:bookmarkEnd w:id="1353"/>
      <w:bookmarkEnd w:id="1354"/>
      <w:bookmarkEnd w:id="1355"/>
      <w:bookmarkEnd w:id="135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357" w:name="_Toc448719277"/>
      <w:bookmarkStart w:id="1358" w:name="_Toc503080223"/>
      <w:bookmarkStart w:id="1359" w:name="_Toc513442239"/>
      <w:bookmarkStart w:id="1360" w:name="_Toc111872891"/>
      <w:r>
        <w:rPr>
          <w:rStyle w:val="CharSectno"/>
        </w:rPr>
        <w:t>215</w:t>
      </w:r>
      <w:r>
        <w:rPr>
          <w:snapToGrid w:val="0"/>
        </w:rPr>
        <w:t>.</w:t>
      </w:r>
      <w:r>
        <w:rPr>
          <w:snapToGrid w:val="0"/>
        </w:rPr>
        <w:tab/>
        <w:t>Dairy premises to be properly constructed</w:t>
      </w:r>
      <w:bookmarkEnd w:id="1357"/>
      <w:bookmarkEnd w:id="1358"/>
      <w:bookmarkEnd w:id="1359"/>
      <w:bookmarkEnd w:id="1360"/>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361" w:name="_Toc448719278"/>
      <w:bookmarkStart w:id="1362" w:name="_Toc503080224"/>
      <w:bookmarkStart w:id="1363" w:name="_Toc513442240"/>
      <w:bookmarkStart w:id="1364" w:name="_Toc111872892"/>
      <w:r>
        <w:rPr>
          <w:rStyle w:val="CharSectno"/>
        </w:rPr>
        <w:t>216</w:t>
      </w:r>
      <w:r>
        <w:rPr>
          <w:snapToGrid w:val="0"/>
        </w:rPr>
        <w:t>.</w:t>
      </w:r>
      <w:r>
        <w:rPr>
          <w:snapToGrid w:val="0"/>
        </w:rPr>
        <w:tab/>
        <w:t>Supplier of milk to supply certain information in certain circumstances</w:t>
      </w:r>
      <w:bookmarkEnd w:id="1361"/>
      <w:bookmarkEnd w:id="1362"/>
      <w:bookmarkEnd w:id="1363"/>
      <w:bookmarkEnd w:id="1364"/>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365" w:name="_Toc448719279"/>
      <w:bookmarkStart w:id="1366" w:name="_Toc503080225"/>
      <w:bookmarkStart w:id="1367" w:name="_Toc513442241"/>
      <w:bookmarkStart w:id="1368" w:name="_Toc111872893"/>
      <w:r>
        <w:rPr>
          <w:rStyle w:val="CharSectno"/>
        </w:rPr>
        <w:t>217</w:t>
      </w:r>
      <w:r>
        <w:rPr>
          <w:snapToGrid w:val="0"/>
        </w:rPr>
        <w:t>.</w:t>
      </w:r>
      <w:r>
        <w:rPr>
          <w:snapToGrid w:val="0"/>
        </w:rPr>
        <w:tab/>
        <w:t>Sale of milk</w:t>
      </w:r>
      <w:bookmarkEnd w:id="1365"/>
      <w:bookmarkEnd w:id="1366"/>
      <w:bookmarkEnd w:id="1367"/>
      <w:bookmarkEnd w:id="1368"/>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369" w:name="_Toc448719280"/>
      <w:bookmarkStart w:id="1370" w:name="_Toc503080226"/>
      <w:bookmarkStart w:id="1371" w:name="_Toc513442242"/>
      <w:bookmarkStart w:id="1372" w:name="_Toc111872894"/>
      <w:r>
        <w:rPr>
          <w:rStyle w:val="CharSectno"/>
        </w:rPr>
        <w:t>220</w:t>
      </w:r>
      <w:r>
        <w:rPr>
          <w:snapToGrid w:val="0"/>
        </w:rPr>
        <w:t>.</w:t>
      </w:r>
      <w:r>
        <w:rPr>
          <w:snapToGrid w:val="0"/>
        </w:rPr>
        <w:tab/>
        <w:t>Local laws as to dairies</w:t>
      </w:r>
      <w:bookmarkEnd w:id="1369"/>
      <w:bookmarkEnd w:id="1370"/>
      <w:bookmarkEnd w:id="1371"/>
      <w:bookmarkEnd w:id="137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373" w:name="_Toc72637149"/>
      <w:bookmarkStart w:id="1374" w:name="_Toc89520920"/>
      <w:bookmarkStart w:id="1375" w:name="_Toc90088659"/>
      <w:bookmarkStart w:id="1376" w:name="_Toc90097326"/>
      <w:bookmarkStart w:id="1377" w:name="_Toc90893764"/>
      <w:bookmarkStart w:id="1378" w:name="_Toc92857254"/>
      <w:bookmarkStart w:id="1379" w:name="_Toc102363829"/>
      <w:bookmarkStart w:id="1380" w:name="_Toc102878110"/>
      <w:bookmarkStart w:id="1381" w:name="_Toc106439692"/>
      <w:bookmarkStart w:id="1382" w:name="_Toc107044605"/>
      <w:bookmarkStart w:id="1383" w:name="_Toc107893363"/>
      <w:bookmarkStart w:id="1384" w:name="_Toc108493806"/>
      <w:bookmarkStart w:id="1385" w:name="_Toc108496083"/>
      <w:bookmarkStart w:id="1386" w:name="_Toc108920155"/>
      <w:bookmarkStart w:id="1387" w:name="_Toc109705558"/>
      <w:bookmarkStart w:id="1388" w:name="_Toc111872895"/>
      <w:r>
        <w:rPr>
          <w:rStyle w:val="CharDivNo"/>
        </w:rPr>
        <w:t>Division 5</w:t>
      </w:r>
      <w:r>
        <w:rPr>
          <w:snapToGrid w:val="0"/>
        </w:rPr>
        <w:t> — </w:t>
      </w:r>
      <w:r>
        <w:rPr>
          <w:rStyle w:val="CharDivText"/>
        </w:rPr>
        <w:t>Drugs</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389" w:name="_Toc448719281"/>
      <w:bookmarkStart w:id="1390" w:name="_Toc503080227"/>
      <w:bookmarkStart w:id="1391" w:name="_Toc513442243"/>
      <w:bookmarkStart w:id="1392" w:name="_Toc111872896"/>
      <w:r>
        <w:rPr>
          <w:rStyle w:val="CharSectno"/>
        </w:rPr>
        <w:t>221</w:t>
      </w:r>
      <w:r>
        <w:rPr>
          <w:snapToGrid w:val="0"/>
        </w:rPr>
        <w:t>.</w:t>
      </w:r>
      <w:r>
        <w:rPr>
          <w:snapToGrid w:val="0"/>
        </w:rPr>
        <w:tab/>
        <w:t>Mixture of drugs, etc. with injurious ingredients and selling the same</w:t>
      </w:r>
      <w:bookmarkEnd w:id="1389"/>
      <w:bookmarkEnd w:id="1390"/>
      <w:bookmarkEnd w:id="1391"/>
      <w:bookmarkEnd w:id="1392"/>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393" w:name="_Toc448719282"/>
      <w:bookmarkStart w:id="1394" w:name="_Toc503080228"/>
      <w:bookmarkStart w:id="1395" w:name="_Toc513442244"/>
      <w:bookmarkStart w:id="1396" w:name="_Toc111872897"/>
      <w:r>
        <w:rPr>
          <w:rStyle w:val="CharSectno"/>
        </w:rPr>
        <w:t>222</w:t>
      </w:r>
      <w:r>
        <w:rPr>
          <w:snapToGrid w:val="0"/>
        </w:rPr>
        <w:t>.</w:t>
      </w:r>
      <w:r>
        <w:rPr>
          <w:snapToGrid w:val="0"/>
        </w:rPr>
        <w:tab/>
        <w:t>Mixing for sale drugs to increase bulk</w:t>
      </w:r>
      <w:bookmarkEnd w:id="1393"/>
      <w:bookmarkEnd w:id="1394"/>
      <w:bookmarkEnd w:id="1395"/>
      <w:bookmarkEnd w:id="139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397" w:name="_Toc448719283"/>
      <w:bookmarkStart w:id="1398" w:name="_Toc503080229"/>
      <w:bookmarkStart w:id="1399" w:name="_Toc513442245"/>
      <w:bookmarkStart w:id="1400" w:name="_Toc111872898"/>
      <w:r>
        <w:rPr>
          <w:rStyle w:val="CharSectno"/>
        </w:rPr>
        <w:t>223</w:t>
      </w:r>
      <w:r>
        <w:rPr>
          <w:snapToGrid w:val="0"/>
        </w:rPr>
        <w:t>.</w:t>
      </w:r>
      <w:r>
        <w:rPr>
          <w:snapToGrid w:val="0"/>
        </w:rPr>
        <w:tab/>
        <w:t>Sale of drugs not of nature, substance and quality demanded</w:t>
      </w:r>
      <w:bookmarkEnd w:id="1397"/>
      <w:bookmarkEnd w:id="1398"/>
      <w:bookmarkEnd w:id="1399"/>
      <w:bookmarkEnd w:id="1400"/>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401" w:name="_Toc448719284"/>
      <w:bookmarkStart w:id="1402" w:name="_Toc503080230"/>
      <w:bookmarkStart w:id="1403" w:name="_Toc513442246"/>
      <w:bookmarkStart w:id="1404" w:name="_Toc111872899"/>
      <w:r>
        <w:rPr>
          <w:rStyle w:val="CharSectno"/>
        </w:rPr>
        <w:t>224</w:t>
      </w:r>
      <w:r>
        <w:rPr>
          <w:snapToGrid w:val="0"/>
        </w:rPr>
        <w:t>.</w:t>
      </w:r>
      <w:r>
        <w:rPr>
          <w:snapToGrid w:val="0"/>
        </w:rPr>
        <w:tab/>
        <w:t>Labelled description</w:t>
      </w:r>
      <w:bookmarkEnd w:id="1401"/>
      <w:bookmarkEnd w:id="1402"/>
      <w:bookmarkEnd w:id="1403"/>
      <w:bookmarkEnd w:id="140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405" w:name="_Toc448719285"/>
      <w:bookmarkStart w:id="1406" w:name="_Toc503080231"/>
      <w:bookmarkStart w:id="1407" w:name="_Toc513442247"/>
      <w:bookmarkStart w:id="1408" w:name="_Toc111872900"/>
      <w:r>
        <w:rPr>
          <w:rStyle w:val="CharSectno"/>
        </w:rPr>
        <w:t>225</w:t>
      </w:r>
      <w:r>
        <w:rPr>
          <w:snapToGrid w:val="0"/>
        </w:rPr>
        <w:t>.</w:t>
      </w:r>
      <w:r>
        <w:rPr>
          <w:snapToGrid w:val="0"/>
        </w:rPr>
        <w:tab/>
        <w:t>Employment of infected persons prohibited</w:t>
      </w:r>
      <w:bookmarkEnd w:id="1405"/>
      <w:bookmarkEnd w:id="1406"/>
      <w:bookmarkEnd w:id="1407"/>
      <w:bookmarkEnd w:id="140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409" w:name="_Toc448719286"/>
      <w:bookmarkStart w:id="1410" w:name="_Toc503080232"/>
      <w:bookmarkStart w:id="1411" w:name="_Toc513442248"/>
      <w:bookmarkStart w:id="1412" w:name="_Toc111872901"/>
      <w:r>
        <w:rPr>
          <w:rStyle w:val="CharSectno"/>
        </w:rPr>
        <w:t>226</w:t>
      </w:r>
      <w:r>
        <w:rPr>
          <w:snapToGrid w:val="0"/>
        </w:rPr>
        <w:t>.</w:t>
      </w:r>
      <w:r>
        <w:rPr>
          <w:snapToGrid w:val="0"/>
        </w:rPr>
        <w:tab/>
        <w:t>Executive Director, Public Health, may examine and report on advertised drugs and appliances</w:t>
      </w:r>
      <w:bookmarkEnd w:id="1409"/>
      <w:bookmarkEnd w:id="1410"/>
      <w:bookmarkEnd w:id="1411"/>
      <w:bookmarkEnd w:id="1412"/>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413" w:name="_Toc448719287"/>
      <w:bookmarkStart w:id="1414" w:name="_Toc503080233"/>
      <w:bookmarkStart w:id="1415" w:name="_Toc513442249"/>
      <w:bookmarkStart w:id="1416" w:name="_Toc111872902"/>
      <w:r>
        <w:rPr>
          <w:rStyle w:val="CharSectno"/>
        </w:rPr>
        <w:t>227</w:t>
      </w:r>
      <w:r>
        <w:rPr>
          <w:snapToGrid w:val="0"/>
        </w:rPr>
        <w:t>.</w:t>
      </w:r>
      <w:r>
        <w:rPr>
          <w:snapToGrid w:val="0"/>
        </w:rPr>
        <w:tab/>
        <w:t>Sample of drug may be obtained for analysis</w:t>
      </w:r>
      <w:bookmarkEnd w:id="1413"/>
      <w:bookmarkEnd w:id="1414"/>
      <w:bookmarkEnd w:id="1415"/>
      <w:bookmarkEnd w:id="1416"/>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417" w:name="_Toc448719288"/>
      <w:bookmarkStart w:id="1418" w:name="_Toc503080234"/>
      <w:bookmarkStart w:id="1419" w:name="_Toc513442250"/>
      <w:bookmarkStart w:id="1420" w:name="_Toc111872903"/>
      <w:r>
        <w:rPr>
          <w:rStyle w:val="CharSectno"/>
        </w:rPr>
        <w:t>228</w:t>
      </w:r>
      <w:r>
        <w:rPr>
          <w:snapToGrid w:val="0"/>
        </w:rPr>
        <w:t>.</w:t>
      </w:r>
      <w:r>
        <w:rPr>
          <w:snapToGrid w:val="0"/>
        </w:rPr>
        <w:tab/>
        <w:t>Power of medical officer of health, environmental health officer, etc., in relation to drugs</w:t>
      </w:r>
      <w:bookmarkEnd w:id="1417"/>
      <w:bookmarkEnd w:id="1418"/>
      <w:bookmarkEnd w:id="1419"/>
      <w:bookmarkEnd w:id="1420"/>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421" w:name="_Toc448719289"/>
      <w:bookmarkStart w:id="1422" w:name="_Toc503080235"/>
      <w:bookmarkStart w:id="1423" w:name="_Toc513442251"/>
      <w:bookmarkStart w:id="1424" w:name="_Toc11187290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421"/>
      <w:bookmarkEnd w:id="1422"/>
      <w:bookmarkEnd w:id="1423"/>
      <w:bookmarkEnd w:id="1424"/>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425" w:name="_Toc448719290"/>
      <w:bookmarkStart w:id="1426" w:name="_Toc503080236"/>
      <w:bookmarkStart w:id="1427" w:name="_Toc513442252"/>
      <w:bookmarkStart w:id="1428" w:name="_Toc111872905"/>
      <w:r>
        <w:rPr>
          <w:rStyle w:val="CharSectno"/>
        </w:rPr>
        <w:t>230</w:t>
      </w:r>
      <w:r>
        <w:rPr>
          <w:snapToGrid w:val="0"/>
        </w:rPr>
        <w:t>.</w:t>
      </w:r>
      <w:r>
        <w:rPr>
          <w:snapToGrid w:val="0"/>
        </w:rPr>
        <w:tab/>
        <w:t>Right of recourse by accused in certain cases</w:t>
      </w:r>
      <w:bookmarkEnd w:id="1425"/>
      <w:bookmarkEnd w:id="1426"/>
      <w:bookmarkEnd w:id="1427"/>
      <w:bookmarkEnd w:id="142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429" w:name="_Toc448719291"/>
      <w:bookmarkStart w:id="1430" w:name="_Toc503080237"/>
      <w:bookmarkStart w:id="1431" w:name="_Toc513442253"/>
      <w:bookmarkStart w:id="1432" w:name="_Toc111872906"/>
      <w:r>
        <w:rPr>
          <w:rStyle w:val="CharSectno"/>
        </w:rPr>
        <w:t>231</w:t>
      </w:r>
      <w:r>
        <w:rPr>
          <w:snapToGrid w:val="0"/>
        </w:rPr>
        <w:t>.</w:t>
      </w:r>
      <w:r>
        <w:rPr>
          <w:snapToGrid w:val="0"/>
        </w:rPr>
        <w:tab/>
        <w:t>Responsibility of manufacturer as well as that of seller of drugs</w:t>
      </w:r>
      <w:bookmarkEnd w:id="1429"/>
      <w:bookmarkEnd w:id="1430"/>
      <w:bookmarkEnd w:id="1431"/>
      <w:bookmarkEnd w:id="1432"/>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433" w:name="_Toc448719292"/>
      <w:bookmarkStart w:id="1434" w:name="_Toc503080238"/>
      <w:bookmarkStart w:id="1435" w:name="_Toc513442254"/>
      <w:bookmarkStart w:id="1436" w:name="_Toc111872907"/>
      <w:r>
        <w:rPr>
          <w:rStyle w:val="CharSectno"/>
        </w:rPr>
        <w:t>232</w:t>
      </w:r>
      <w:r>
        <w:rPr>
          <w:snapToGrid w:val="0"/>
        </w:rPr>
        <w:t>.</w:t>
      </w:r>
      <w:r>
        <w:rPr>
          <w:snapToGrid w:val="0"/>
        </w:rPr>
        <w:tab/>
        <w:t>Liability of agent or employee</w:t>
      </w:r>
      <w:bookmarkEnd w:id="1433"/>
      <w:bookmarkEnd w:id="1434"/>
      <w:bookmarkEnd w:id="1435"/>
      <w:bookmarkEnd w:id="1436"/>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437" w:name="_Toc448719293"/>
      <w:bookmarkStart w:id="1438" w:name="_Toc503080239"/>
      <w:bookmarkStart w:id="1439" w:name="_Toc513442255"/>
      <w:bookmarkStart w:id="1440" w:name="_Toc111872908"/>
      <w:r>
        <w:rPr>
          <w:rStyle w:val="CharSectno"/>
        </w:rPr>
        <w:t>233</w:t>
      </w:r>
      <w:r>
        <w:rPr>
          <w:snapToGrid w:val="0"/>
        </w:rPr>
        <w:t>.</w:t>
      </w:r>
      <w:r>
        <w:rPr>
          <w:snapToGrid w:val="0"/>
        </w:rPr>
        <w:tab/>
        <w:t>Unfit drug may be destroyed</w:t>
      </w:r>
      <w:bookmarkEnd w:id="1437"/>
      <w:bookmarkEnd w:id="1438"/>
      <w:bookmarkEnd w:id="1439"/>
      <w:bookmarkEnd w:id="1440"/>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1441" w:name="_Toc448719294"/>
      <w:bookmarkStart w:id="1442" w:name="_Toc503080240"/>
      <w:bookmarkStart w:id="1443" w:name="_Toc513442256"/>
      <w:bookmarkStart w:id="1444" w:name="_Toc111872909"/>
      <w:r>
        <w:rPr>
          <w:rStyle w:val="CharSectno"/>
        </w:rPr>
        <w:t>234</w:t>
      </w:r>
      <w:r>
        <w:rPr>
          <w:snapToGrid w:val="0"/>
        </w:rPr>
        <w:t>.</w:t>
      </w:r>
      <w:r>
        <w:rPr>
          <w:snapToGrid w:val="0"/>
        </w:rPr>
        <w:tab/>
        <w:t>Importation of adulterated drugs, etc.</w:t>
      </w:r>
      <w:bookmarkEnd w:id="1441"/>
      <w:bookmarkEnd w:id="1442"/>
      <w:bookmarkEnd w:id="1443"/>
      <w:bookmarkEnd w:id="144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1445" w:name="_Toc448719295"/>
      <w:bookmarkStart w:id="1446" w:name="_Toc503080241"/>
      <w:bookmarkStart w:id="1447" w:name="_Toc513442257"/>
      <w:bookmarkStart w:id="1448" w:name="_Toc111872910"/>
      <w:r>
        <w:rPr>
          <w:rStyle w:val="CharSectno"/>
        </w:rPr>
        <w:t>235</w:t>
      </w:r>
      <w:r>
        <w:rPr>
          <w:snapToGrid w:val="0"/>
        </w:rPr>
        <w:t>.</w:t>
      </w:r>
      <w:r>
        <w:rPr>
          <w:snapToGrid w:val="0"/>
        </w:rPr>
        <w:tab/>
        <w:t>Drugs may be declared dangerous by Executive Director, Public Health</w:t>
      </w:r>
      <w:bookmarkEnd w:id="1445"/>
      <w:bookmarkEnd w:id="1446"/>
      <w:bookmarkEnd w:id="1447"/>
      <w:bookmarkEnd w:id="144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1449" w:name="_Toc448719296"/>
      <w:bookmarkStart w:id="1450" w:name="_Toc503080242"/>
      <w:bookmarkStart w:id="1451" w:name="_Toc513442258"/>
      <w:bookmarkStart w:id="1452" w:name="_Toc111872911"/>
      <w:r>
        <w:rPr>
          <w:rStyle w:val="CharSectno"/>
        </w:rPr>
        <w:t>236</w:t>
      </w:r>
      <w:r>
        <w:rPr>
          <w:snapToGrid w:val="0"/>
        </w:rPr>
        <w:t>.</w:t>
      </w:r>
      <w:r>
        <w:rPr>
          <w:snapToGrid w:val="0"/>
        </w:rPr>
        <w:tab/>
        <w:t>False trade description of drug</w:t>
      </w:r>
      <w:bookmarkEnd w:id="1449"/>
      <w:bookmarkEnd w:id="1450"/>
      <w:bookmarkEnd w:id="1451"/>
      <w:bookmarkEnd w:id="145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1453" w:name="_Toc72637166"/>
      <w:bookmarkStart w:id="1454" w:name="_Toc89520937"/>
      <w:bookmarkStart w:id="1455" w:name="_Toc90088676"/>
      <w:bookmarkStart w:id="1456" w:name="_Toc90097343"/>
      <w:bookmarkStart w:id="1457" w:name="_Toc90893781"/>
      <w:bookmarkStart w:id="1458" w:name="_Toc92857271"/>
      <w:bookmarkStart w:id="1459" w:name="_Toc102363846"/>
      <w:bookmarkStart w:id="1460" w:name="_Toc102878127"/>
      <w:bookmarkStart w:id="1461" w:name="_Toc106439709"/>
      <w:bookmarkStart w:id="1462" w:name="_Toc107044622"/>
      <w:bookmarkStart w:id="1463" w:name="_Toc107893380"/>
      <w:bookmarkStart w:id="1464" w:name="_Toc108493823"/>
      <w:bookmarkStart w:id="1465" w:name="_Toc108496100"/>
      <w:bookmarkStart w:id="1466" w:name="_Toc108920172"/>
      <w:bookmarkStart w:id="1467" w:name="_Toc109705575"/>
      <w:bookmarkStart w:id="1468" w:name="_Toc111872912"/>
      <w:r>
        <w:rPr>
          <w:rStyle w:val="CharDivNo"/>
        </w:rPr>
        <w:t>Division 6</w:t>
      </w:r>
      <w:r>
        <w:rPr>
          <w:snapToGrid w:val="0"/>
        </w:rPr>
        <w:t> — </w:t>
      </w:r>
      <w:r>
        <w:rPr>
          <w:rStyle w:val="CharDivText"/>
        </w:rPr>
        <w:t>Medicines and disinfectants</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1469" w:name="_Toc448719297"/>
      <w:bookmarkStart w:id="1470" w:name="_Toc503080243"/>
      <w:bookmarkStart w:id="1471" w:name="_Toc513442259"/>
      <w:bookmarkStart w:id="1472" w:name="_Toc111872913"/>
      <w:r>
        <w:rPr>
          <w:rStyle w:val="CharSectno"/>
        </w:rPr>
        <w:t>237</w:t>
      </w:r>
      <w:r>
        <w:rPr>
          <w:snapToGrid w:val="0"/>
        </w:rPr>
        <w:t>.</w:t>
      </w:r>
      <w:r>
        <w:rPr>
          <w:snapToGrid w:val="0"/>
        </w:rPr>
        <w:tab/>
        <w:t>Sale of patent or proprietary medicines may be prohibited</w:t>
      </w:r>
      <w:bookmarkEnd w:id="1469"/>
      <w:bookmarkEnd w:id="1470"/>
      <w:bookmarkEnd w:id="1471"/>
      <w:bookmarkEnd w:id="147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1473" w:name="_Toc448719298"/>
      <w:bookmarkStart w:id="1474" w:name="_Toc503080244"/>
      <w:bookmarkStart w:id="1475" w:name="_Toc513442260"/>
      <w:bookmarkStart w:id="1476" w:name="_Toc111872914"/>
      <w:r>
        <w:rPr>
          <w:rStyle w:val="CharSectno"/>
        </w:rPr>
        <w:t>238</w:t>
      </w:r>
      <w:r>
        <w:rPr>
          <w:snapToGrid w:val="0"/>
        </w:rPr>
        <w:t>.</w:t>
      </w:r>
      <w:r>
        <w:rPr>
          <w:snapToGrid w:val="0"/>
        </w:rPr>
        <w:tab/>
        <w:t>Publication of false statements concerning medicines, etc.</w:t>
      </w:r>
      <w:bookmarkEnd w:id="1473"/>
      <w:bookmarkEnd w:id="1474"/>
      <w:bookmarkEnd w:id="1475"/>
      <w:bookmarkEnd w:id="147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1477" w:name="_Toc448719299"/>
      <w:bookmarkStart w:id="1478" w:name="_Toc503080245"/>
      <w:bookmarkStart w:id="1479" w:name="_Toc513442261"/>
      <w:bookmarkStart w:id="1480" w:name="_Toc111872915"/>
      <w:r>
        <w:rPr>
          <w:rStyle w:val="CharSectno"/>
        </w:rPr>
        <w:t>239</w:t>
      </w:r>
      <w:r>
        <w:rPr>
          <w:snapToGrid w:val="0"/>
        </w:rPr>
        <w:t>.</w:t>
      </w:r>
      <w:r>
        <w:rPr>
          <w:snapToGrid w:val="0"/>
        </w:rPr>
        <w:tab/>
        <w:t>Application of section 227 to disinfectants and pesticides</w:t>
      </w:r>
      <w:bookmarkEnd w:id="1477"/>
      <w:bookmarkEnd w:id="1478"/>
      <w:bookmarkEnd w:id="1479"/>
      <w:bookmarkEnd w:id="148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1481" w:name="_Toc448719300"/>
      <w:bookmarkStart w:id="1482" w:name="_Toc503080246"/>
      <w:bookmarkStart w:id="1483" w:name="_Toc513442262"/>
      <w:bookmarkStart w:id="1484" w:name="_Toc111872916"/>
      <w:r>
        <w:rPr>
          <w:rStyle w:val="CharSectno"/>
        </w:rPr>
        <w:t>240</w:t>
      </w:r>
      <w:r>
        <w:rPr>
          <w:snapToGrid w:val="0"/>
        </w:rPr>
        <w:t>.</w:t>
      </w:r>
      <w:r>
        <w:rPr>
          <w:snapToGrid w:val="0"/>
        </w:rPr>
        <w:tab/>
        <w:t>Disinfectants, etc.</w:t>
      </w:r>
      <w:bookmarkEnd w:id="1481"/>
      <w:bookmarkEnd w:id="1482"/>
      <w:bookmarkEnd w:id="1483"/>
      <w:bookmarkEnd w:id="148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1485" w:name="_Toc448719301"/>
      <w:bookmarkStart w:id="1486" w:name="_Toc503080247"/>
      <w:bookmarkStart w:id="1487" w:name="_Toc513442263"/>
      <w:bookmarkStart w:id="1488" w:name="_Toc111872917"/>
      <w:r>
        <w:rPr>
          <w:rStyle w:val="CharSectno"/>
        </w:rPr>
        <w:t>241</w:t>
      </w:r>
      <w:r>
        <w:rPr>
          <w:snapToGrid w:val="0"/>
        </w:rPr>
        <w:t>.</w:t>
      </w:r>
      <w:r>
        <w:rPr>
          <w:snapToGrid w:val="0"/>
        </w:rPr>
        <w:tab/>
        <w:t>False trade description of disinfectant</w:t>
      </w:r>
      <w:bookmarkEnd w:id="1485"/>
      <w:bookmarkEnd w:id="1486"/>
      <w:bookmarkEnd w:id="1487"/>
      <w:bookmarkEnd w:id="148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1489" w:name="_Toc72637172"/>
      <w:bookmarkStart w:id="1490" w:name="_Toc89520943"/>
      <w:bookmarkStart w:id="1491" w:name="_Toc90088682"/>
      <w:bookmarkStart w:id="1492" w:name="_Toc90097349"/>
      <w:bookmarkStart w:id="1493" w:name="_Toc90893787"/>
      <w:bookmarkStart w:id="1494" w:name="_Toc92857277"/>
      <w:bookmarkStart w:id="1495" w:name="_Toc102363852"/>
      <w:bookmarkStart w:id="1496" w:name="_Toc102878133"/>
      <w:bookmarkStart w:id="1497" w:name="_Toc106439715"/>
      <w:bookmarkStart w:id="1498" w:name="_Toc107044628"/>
      <w:bookmarkStart w:id="1499" w:name="_Toc107893386"/>
      <w:bookmarkStart w:id="1500" w:name="_Toc108493829"/>
      <w:bookmarkStart w:id="1501" w:name="_Toc108496106"/>
      <w:bookmarkStart w:id="1502" w:name="_Toc108920178"/>
      <w:bookmarkStart w:id="1503" w:name="_Toc109705581"/>
      <w:bookmarkStart w:id="1504" w:name="_Toc111872918"/>
      <w:r>
        <w:rPr>
          <w:rStyle w:val="CharDivNo"/>
        </w:rPr>
        <w:t>Division 7</w:t>
      </w:r>
      <w:r>
        <w:rPr>
          <w:snapToGrid w:val="0"/>
        </w:rPr>
        <w:t> — </w:t>
      </w:r>
      <w:r>
        <w:rPr>
          <w:rStyle w:val="CharDivText"/>
        </w:rPr>
        <w:t>Manufacture of therapeutic substances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1505" w:name="_Toc448719302"/>
      <w:bookmarkStart w:id="1506" w:name="_Toc503080248"/>
      <w:bookmarkStart w:id="1507" w:name="_Toc513442264"/>
      <w:bookmarkStart w:id="1508" w:name="_Toc111872919"/>
      <w:r>
        <w:rPr>
          <w:rStyle w:val="CharSectno"/>
        </w:rPr>
        <w:t>242</w:t>
      </w:r>
      <w:r>
        <w:rPr>
          <w:snapToGrid w:val="0"/>
        </w:rPr>
        <w:t>.</w:t>
      </w:r>
      <w:r>
        <w:rPr>
          <w:snapToGrid w:val="0"/>
        </w:rPr>
        <w:tab/>
        <w:t>Therapeutic substances to be manufactured on licensed premises</w:t>
      </w:r>
      <w:bookmarkEnd w:id="1505"/>
      <w:bookmarkEnd w:id="1506"/>
      <w:bookmarkEnd w:id="1507"/>
      <w:bookmarkEnd w:id="1508"/>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1509" w:name="_Toc448719303"/>
      <w:bookmarkStart w:id="1510" w:name="_Toc503080249"/>
      <w:bookmarkStart w:id="1511" w:name="_Toc513442265"/>
      <w:bookmarkStart w:id="1512" w:name="_Toc111872920"/>
      <w:r>
        <w:rPr>
          <w:rStyle w:val="CharSectno"/>
        </w:rPr>
        <w:t>243</w:t>
      </w:r>
      <w:r>
        <w:rPr>
          <w:snapToGrid w:val="0"/>
        </w:rPr>
        <w:t>.</w:t>
      </w:r>
      <w:r>
        <w:rPr>
          <w:snapToGrid w:val="0"/>
        </w:rPr>
        <w:tab/>
        <w:t>Duration of licences and licences to stipulate premises and be subject to conditions</w:t>
      </w:r>
      <w:bookmarkEnd w:id="1509"/>
      <w:bookmarkEnd w:id="1510"/>
      <w:bookmarkEnd w:id="1511"/>
      <w:bookmarkEnd w:id="1512"/>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1513" w:name="_Toc448719304"/>
      <w:bookmarkStart w:id="1514" w:name="_Toc503080250"/>
      <w:bookmarkStart w:id="1515" w:name="_Toc513442266"/>
      <w:bookmarkStart w:id="1516" w:name="_Toc111872921"/>
      <w:r>
        <w:rPr>
          <w:rStyle w:val="CharSectno"/>
        </w:rPr>
        <w:t>244</w:t>
      </w:r>
      <w:r>
        <w:rPr>
          <w:snapToGrid w:val="0"/>
        </w:rPr>
        <w:t>.</w:t>
      </w:r>
      <w:r>
        <w:rPr>
          <w:snapToGrid w:val="0"/>
        </w:rPr>
        <w:tab/>
        <w:t>Review of decision of Executive Director, Public Health</w:t>
      </w:r>
      <w:bookmarkEnd w:id="1513"/>
      <w:bookmarkEnd w:id="1514"/>
      <w:bookmarkEnd w:id="1515"/>
      <w:bookmarkEnd w:id="151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1517" w:name="_Toc448719305"/>
      <w:bookmarkStart w:id="1518" w:name="_Toc503080251"/>
      <w:bookmarkStart w:id="1519" w:name="_Toc513442267"/>
      <w:bookmarkStart w:id="1520" w:name="_Toc111872922"/>
      <w:r>
        <w:rPr>
          <w:rStyle w:val="CharSectno"/>
        </w:rPr>
        <w:t>245</w:t>
      </w:r>
      <w:r>
        <w:rPr>
          <w:snapToGrid w:val="0"/>
        </w:rPr>
        <w:t>.</w:t>
      </w:r>
      <w:r>
        <w:rPr>
          <w:snapToGrid w:val="0"/>
        </w:rPr>
        <w:tab/>
        <w:t>Regulations as to therapeutic substances</w:t>
      </w:r>
      <w:bookmarkEnd w:id="1517"/>
      <w:bookmarkEnd w:id="1518"/>
      <w:bookmarkEnd w:id="1519"/>
      <w:bookmarkEnd w:id="152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1521" w:name="_Toc72637177"/>
      <w:bookmarkStart w:id="1522" w:name="_Toc89520948"/>
      <w:bookmarkStart w:id="1523" w:name="_Toc90088687"/>
      <w:bookmarkStart w:id="1524" w:name="_Toc90097354"/>
      <w:bookmarkStart w:id="1525" w:name="_Toc90893792"/>
      <w:bookmarkStart w:id="1526" w:name="_Toc92857282"/>
      <w:bookmarkStart w:id="1527" w:name="_Toc102363857"/>
      <w:bookmarkStart w:id="1528" w:name="_Toc102878138"/>
      <w:bookmarkStart w:id="1529" w:name="_Toc106439720"/>
      <w:bookmarkStart w:id="1530" w:name="_Toc107044633"/>
      <w:bookmarkStart w:id="1531" w:name="_Toc107893391"/>
      <w:bookmarkStart w:id="1532" w:name="_Toc108493834"/>
      <w:bookmarkStart w:id="1533" w:name="_Toc108496111"/>
      <w:bookmarkStart w:id="1534" w:name="_Toc108920183"/>
      <w:bookmarkStart w:id="1535" w:name="_Toc109705586"/>
      <w:bookmarkStart w:id="1536" w:name="_Toc111872923"/>
      <w:r>
        <w:rPr>
          <w:rStyle w:val="CharDivNo"/>
        </w:rPr>
        <w:t>Division 8</w:t>
      </w:r>
      <w:r>
        <w:rPr>
          <w:snapToGrid w:val="0"/>
        </w:rPr>
        <w:t> — </w:t>
      </w:r>
      <w:r>
        <w:rPr>
          <w:rStyle w:val="CharDivText"/>
        </w:rPr>
        <w:t>Pesticides</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Footnoteheading"/>
        <w:keepNext/>
        <w:ind w:left="890" w:hanging="890"/>
        <w:rPr>
          <w:snapToGrid w:val="0"/>
        </w:rPr>
      </w:pPr>
      <w:r>
        <w:rPr>
          <w:snapToGrid w:val="0"/>
        </w:rPr>
        <w:tab/>
        <w:t>[Heading inserted by No. 26 of 1985 s. 7.]</w:t>
      </w:r>
    </w:p>
    <w:p>
      <w:pPr>
        <w:pStyle w:val="Heading5"/>
        <w:rPr>
          <w:snapToGrid w:val="0"/>
        </w:rPr>
      </w:pPr>
      <w:bookmarkStart w:id="1537" w:name="_Toc448719306"/>
      <w:bookmarkStart w:id="1538" w:name="_Toc503080252"/>
      <w:bookmarkStart w:id="1539" w:name="_Toc513442268"/>
      <w:bookmarkStart w:id="1540" w:name="_Toc111872924"/>
      <w:r>
        <w:rPr>
          <w:rStyle w:val="CharSectno"/>
        </w:rPr>
        <w:t>246</w:t>
      </w:r>
      <w:r>
        <w:rPr>
          <w:snapToGrid w:val="0"/>
        </w:rPr>
        <w:t>.</w:t>
      </w:r>
      <w:r>
        <w:rPr>
          <w:snapToGrid w:val="0"/>
        </w:rPr>
        <w:tab/>
        <w:t>Interpretation in Division </w:t>
      </w:r>
      <w:bookmarkEnd w:id="1537"/>
      <w:r>
        <w:rPr>
          <w:snapToGrid w:val="0"/>
        </w:rPr>
        <w:t>8</w:t>
      </w:r>
      <w:bookmarkEnd w:id="1538"/>
      <w:bookmarkEnd w:id="1539"/>
      <w:bookmarkEnd w:id="1540"/>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1541" w:name="_Toc448719307"/>
      <w:bookmarkStart w:id="1542" w:name="_Toc503080253"/>
      <w:bookmarkStart w:id="1543" w:name="_Toc513442269"/>
      <w:bookmarkStart w:id="1544" w:name="_Toc111872925"/>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1541"/>
      <w:r>
        <w:rPr>
          <w:snapToGrid w:val="0"/>
        </w:rPr>
        <w:t>8</w:t>
      </w:r>
      <w:bookmarkEnd w:id="1542"/>
      <w:bookmarkEnd w:id="1543"/>
      <w:bookmarkEnd w:id="154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1545" w:name="_Toc448719308"/>
      <w:bookmarkStart w:id="1546" w:name="_Toc503080254"/>
      <w:bookmarkStart w:id="1547" w:name="_Toc513442270"/>
      <w:bookmarkStart w:id="1548" w:name="_Toc111872926"/>
      <w:r>
        <w:rPr>
          <w:rStyle w:val="CharSectno"/>
        </w:rPr>
        <w:t>246B</w:t>
      </w:r>
      <w:r>
        <w:rPr>
          <w:snapToGrid w:val="0"/>
        </w:rPr>
        <w:t xml:space="preserve">. </w:t>
      </w:r>
      <w:r>
        <w:rPr>
          <w:snapToGrid w:val="0"/>
        </w:rPr>
        <w:tab/>
        <w:t>Pesticides Advisory Committee</w:t>
      </w:r>
      <w:bookmarkEnd w:id="1545"/>
      <w:bookmarkEnd w:id="1546"/>
      <w:bookmarkEnd w:id="1547"/>
      <w:bookmarkEnd w:id="154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1549" w:name="_Toc448719309"/>
      <w:bookmarkStart w:id="1550" w:name="_Toc503080255"/>
      <w:bookmarkStart w:id="1551" w:name="_Toc513442271"/>
      <w:bookmarkStart w:id="1552" w:name="_Toc111872927"/>
      <w:r>
        <w:rPr>
          <w:rStyle w:val="CharSectno"/>
        </w:rPr>
        <w:t>246BA</w:t>
      </w:r>
      <w:r>
        <w:rPr>
          <w:snapToGrid w:val="0"/>
        </w:rPr>
        <w:t xml:space="preserve">. </w:t>
      </w:r>
      <w:r>
        <w:rPr>
          <w:snapToGrid w:val="0"/>
        </w:rPr>
        <w:tab/>
        <w:t>General powers of Pesticides Advisory Committee</w:t>
      </w:r>
      <w:bookmarkEnd w:id="1549"/>
      <w:bookmarkEnd w:id="1550"/>
      <w:bookmarkEnd w:id="1551"/>
      <w:bookmarkEnd w:id="1552"/>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1553" w:name="_Toc448719310"/>
      <w:bookmarkStart w:id="1554" w:name="_Toc503080256"/>
      <w:bookmarkStart w:id="1555" w:name="_Toc513442272"/>
      <w:bookmarkStart w:id="1556" w:name="_Toc111872928"/>
      <w:r>
        <w:rPr>
          <w:rStyle w:val="CharSectno"/>
        </w:rPr>
        <w:t>246C</w:t>
      </w:r>
      <w:r>
        <w:rPr>
          <w:snapToGrid w:val="0"/>
        </w:rPr>
        <w:t xml:space="preserve">. </w:t>
      </w:r>
      <w:r>
        <w:rPr>
          <w:snapToGrid w:val="0"/>
        </w:rPr>
        <w:tab/>
        <w:t>Regulations relating to pesticides</w:t>
      </w:r>
      <w:bookmarkEnd w:id="1553"/>
      <w:bookmarkEnd w:id="1554"/>
      <w:bookmarkEnd w:id="1555"/>
      <w:bookmarkEnd w:id="155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1557" w:name="_Toc72637183"/>
      <w:bookmarkStart w:id="1558" w:name="_Toc89520954"/>
      <w:bookmarkStart w:id="1559" w:name="_Toc90088693"/>
      <w:bookmarkStart w:id="1560" w:name="_Toc90097360"/>
      <w:bookmarkStart w:id="1561" w:name="_Toc90893798"/>
      <w:bookmarkStart w:id="1562" w:name="_Toc92857288"/>
      <w:bookmarkStart w:id="1563" w:name="_Toc102363863"/>
      <w:bookmarkStart w:id="1564" w:name="_Toc102878144"/>
      <w:bookmarkStart w:id="1565" w:name="_Toc106439726"/>
      <w:bookmarkStart w:id="1566" w:name="_Toc107044639"/>
      <w:bookmarkStart w:id="1567" w:name="_Toc107893397"/>
      <w:bookmarkStart w:id="1568" w:name="_Toc108493840"/>
      <w:bookmarkStart w:id="1569" w:name="_Toc108496117"/>
      <w:bookmarkStart w:id="1570" w:name="_Toc108920189"/>
      <w:bookmarkStart w:id="1571" w:name="_Toc109705592"/>
      <w:bookmarkStart w:id="1572" w:name="_Toc111872929"/>
      <w:r>
        <w:rPr>
          <w:rStyle w:val="CharDivNo"/>
        </w:rPr>
        <w:t>Division 9</w:t>
      </w:r>
      <w:r>
        <w:rPr>
          <w:snapToGrid w:val="0"/>
        </w:rPr>
        <w:t> — </w:t>
      </w:r>
      <w:r>
        <w:rPr>
          <w:rStyle w:val="CharDivText"/>
        </w:rPr>
        <w:t>Regulations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1573" w:name="_Toc448719311"/>
      <w:bookmarkStart w:id="1574" w:name="_Toc503080257"/>
      <w:bookmarkStart w:id="1575" w:name="_Toc513442273"/>
      <w:bookmarkStart w:id="1576" w:name="_Toc111872930"/>
      <w:r>
        <w:rPr>
          <w:rStyle w:val="CharSectno"/>
        </w:rPr>
        <w:t>246D</w:t>
      </w:r>
      <w:r>
        <w:rPr>
          <w:snapToGrid w:val="0"/>
        </w:rPr>
        <w:t>.</w:t>
      </w:r>
      <w:r>
        <w:rPr>
          <w:snapToGrid w:val="0"/>
        </w:rPr>
        <w:tab/>
        <w:t>Regulations as to Part VIIA</w:t>
      </w:r>
      <w:bookmarkEnd w:id="1573"/>
      <w:bookmarkEnd w:id="1574"/>
      <w:bookmarkEnd w:id="1575"/>
      <w:bookmarkEnd w:id="1576"/>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1577" w:name="_Toc448719312"/>
      <w:bookmarkStart w:id="1578" w:name="_Toc503080258"/>
      <w:bookmarkStart w:id="1579" w:name="_Toc513442274"/>
      <w:bookmarkStart w:id="1580" w:name="_Toc111872931"/>
      <w:r>
        <w:rPr>
          <w:rStyle w:val="CharSectno"/>
        </w:rPr>
        <w:t>246E</w:t>
      </w:r>
      <w:r>
        <w:rPr>
          <w:snapToGrid w:val="0"/>
        </w:rPr>
        <w:t xml:space="preserve">. </w:t>
      </w:r>
      <w:r>
        <w:rPr>
          <w:snapToGrid w:val="0"/>
        </w:rPr>
        <w:tab/>
        <w:t>Offence in case of uncertificated, unmarked or unbranded meat</w:t>
      </w:r>
      <w:bookmarkEnd w:id="1577"/>
      <w:bookmarkEnd w:id="1578"/>
      <w:bookmarkEnd w:id="1579"/>
      <w:bookmarkEnd w:id="1580"/>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1581" w:name="_Toc448719313"/>
      <w:bookmarkStart w:id="1582" w:name="_Toc503080259"/>
      <w:bookmarkStart w:id="1583" w:name="_Toc513442275"/>
      <w:bookmarkStart w:id="1584" w:name="_Toc111872932"/>
      <w:r>
        <w:rPr>
          <w:rStyle w:val="CharSectno"/>
        </w:rPr>
        <w:t>246F</w:t>
      </w:r>
      <w:r>
        <w:rPr>
          <w:snapToGrid w:val="0"/>
        </w:rPr>
        <w:t xml:space="preserve">. </w:t>
      </w:r>
      <w:r>
        <w:rPr>
          <w:snapToGrid w:val="0"/>
        </w:rPr>
        <w:tab/>
        <w:t>Meat inspection fees</w:t>
      </w:r>
      <w:bookmarkEnd w:id="1581"/>
      <w:bookmarkEnd w:id="1582"/>
      <w:bookmarkEnd w:id="1583"/>
      <w:bookmarkEnd w:id="1584"/>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1585" w:name="_Toc448719314"/>
      <w:bookmarkStart w:id="1586" w:name="_Toc503080260"/>
      <w:bookmarkStart w:id="1587" w:name="_Toc513442276"/>
      <w:bookmarkStart w:id="1588" w:name="_Toc111872933"/>
      <w:r>
        <w:rPr>
          <w:rStyle w:val="CharSectno"/>
        </w:rPr>
        <w:t>246FA</w:t>
      </w:r>
      <w:r>
        <w:rPr>
          <w:snapToGrid w:val="0"/>
        </w:rPr>
        <w:t xml:space="preserve">. </w:t>
      </w:r>
      <w:r>
        <w:rPr>
          <w:snapToGrid w:val="0"/>
        </w:rPr>
        <w:tab/>
        <w:t>Financial security may be required in respect of meat inspection fees</w:t>
      </w:r>
      <w:bookmarkEnd w:id="1585"/>
      <w:bookmarkEnd w:id="1586"/>
      <w:bookmarkEnd w:id="1587"/>
      <w:bookmarkEnd w:id="1588"/>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1589" w:name="_Toc448719315"/>
      <w:bookmarkStart w:id="1590" w:name="_Toc503080261"/>
      <w:bookmarkStart w:id="1591" w:name="_Toc513442277"/>
      <w:bookmarkStart w:id="1592" w:name="_Toc111872934"/>
      <w:r>
        <w:rPr>
          <w:rStyle w:val="CharSectno"/>
        </w:rPr>
        <w:t>246FB</w:t>
      </w:r>
      <w:r>
        <w:rPr>
          <w:snapToGrid w:val="0"/>
        </w:rPr>
        <w:t xml:space="preserve">. </w:t>
      </w:r>
      <w:r>
        <w:rPr>
          <w:snapToGrid w:val="0"/>
        </w:rPr>
        <w:tab/>
        <w:t>Meat inspection service may be withdrawn</w:t>
      </w:r>
      <w:bookmarkEnd w:id="1589"/>
      <w:bookmarkEnd w:id="1590"/>
      <w:bookmarkEnd w:id="1591"/>
      <w:bookmarkEnd w:id="1592"/>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1593" w:name="_Toc72637189"/>
      <w:bookmarkStart w:id="1594" w:name="_Toc89520960"/>
      <w:bookmarkStart w:id="1595" w:name="_Toc90088699"/>
      <w:bookmarkStart w:id="1596" w:name="_Toc90097366"/>
      <w:bookmarkStart w:id="1597" w:name="_Toc90893804"/>
      <w:bookmarkStart w:id="1598" w:name="_Toc92857294"/>
      <w:bookmarkStart w:id="1599" w:name="_Toc102363869"/>
      <w:bookmarkStart w:id="1600" w:name="_Toc102878150"/>
      <w:bookmarkStart w:id="1601" w:name="_Toc106439732"/>
      <w:bookmarkStart w:id="1602" w:name="_Toc107044645"/>
      <w:bookmarkStart w:id="1603" w:name="_Toc107893403"/>
      <w:bookmarkStart w:id="1604" w:name="_Toc108493846"/>
      <w:bookmarkStart w:id="1605" w:name="_Toc108496123"/>
      <w:bookmarkStart w:id="1606" w:name="_Toc108920195"/>
      <w:bookmarkStart w:id="1607" w:name="_Toc109705598"/>
      <w:bookmarkStart w:id="1608" w:name="_Toc111872935"/>
      <w:r>
        <w:rPr>
          <w:rStyle w:val="CharPartNo"/>
        </w:rPr>
        <w:t>Part VIII</w:t>
      </w:r>
      <w:r>
        <w:t> — </w:t>
      </w:r>
      <w:r>
        <w:rPr>
          <w:rStyle w:val="CharPartText"/>
        </w:rPr>
        <w:t>Food generally</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Footnoteheading"/>
        <w:ind w:left="890" w:hanging="890"/>
        <w:rPr>
          <w:snapToGrid w:val="0"/>
        </w:rPr>
      </w:pPr>
      <w:r>
        <w:rPr>
          <w:snapToGrid w:val="0"/>
        </w:rPr>
        <w:tab/>
        <w:t>[Heading inserted by No. 26 of 1985 s. 7.]</w:t>
      </w:r>
    </w:p>
    <w:p>
      <w:pPr>
        <w:pStyle w:val="Heading3"/>
        <w:rPr>
          <w:snapToGrid w:val="0"/>
        </w:rPr>
      </w:pPr>
      <w:bookmarkStart w:id="1609" w:name="_Toc72637190"/>
      <w:bookmarkStart w:id="1610" w:name="_Toc89520961"/>
      <w:bookmarkStart w:id="1611" w:name="_Toc90088700"/>
      <w:bookmarkStart w:id="1612" w:name="_Toc90097367"/>
      <w:bookmarkStart w:id="1613" w:name="_Toc90893805"/>
      <w:bookmarkStart w:id="1614" w:name="_Toc92857295"/>
      <w:bookmarkStart w:id="1615" w:name="_Toc102363870"/>
      <w:bookmarkStart w:id="1616" w:name="_Toc102878151"/>
      <w:bookmarkStart w:id="1617" w:name="_Toc106439733"/>
      <w:bookmarkStart w:id="1618" w:name="_Toc107044646"/>
      <w:bookmarkStart w:id="1619" w:name="_Toc107893404"/>
      <w:bookmarkStart w:id="1620" w:name="_Toc108493847"/>
      <w:bookmarkStart w:id="1621" w:name="_Toc108496124"/>
      <w:bookmarkStart w:id="1622" w:name="_Toc108920196"/>
      <w:bookmarkStart w:id="1623" w:name="_Toc109705599"/>
      <w:bookmarkStart w:id="1624" w:name="_Toc111872936"/>
      <w:r>
        <w:rPr>
          <w:rStyle w:val="CharDivNo"/>
        </w:rPr>
        <w:t>Division 1</w:t>
      </w:r>
      <w:r>
        <w:rPr>
          <w:snapToGrid w:val="0"/>
        </w:rPr>
        <w:t> — </w:t>
      </w:r>
      <w:r>
        <w:rPr>
          <w:rStyle w:val="CharDivText"/>
        </w:rPr>
        <w:t>Preliminary</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Footnoteheading"/>
        <w:ind w:left="890" w:hanging="890"/>
        <w:rPr>
          <w:snapToGrid w:val="0"/>
        </w:rPr>
      </w:pPr>
      <w:r>
        <w:rPr>
          <w:snapToGrid w:val="0"/>
        </w:rPr>
        <w:tab/>
        <w:t>[Heading inserted by No. 26 of 1985 s. 7.]</w:t>
      </w:r>
    </w:p>
    <w:p>
      <w:pPr>
        <w:pStyle w:val="Heading5"/>
        <w:rPr>
          <w:snapToGrid w:val="0"/>
        </w:rPr>
      </w:pPr>
      <w:bookmarkStart w:id="1625" w:name="_Toc448719316"/>
      <w:bookmarkStart w:id="1626" w:name="_Toc503080262"/>
      <w:bookmarkStart w:id="1627" w:name="_Toc513442278"/>
      <w:bookmarkStart w:id="1628" w:name="_Toc111872937"/>
      <w:r>
        <w:rPr>
          <w:rStyle w:val="CharSectno"/>
        </w:rPr>
        <w:t>246G</w:t>
      </w:r>
      <w:r>
        <w:rPr>
          <w:snapToGrid w:val="0"/>
        </w:rPr>
        <w:t>.</w:t>
      </w:r>
      <w:r>
        <w:rPr>
          <w:snapToGrid w:val="0"/>
        </w:rPr>
        <w:tab/>
        <w:t>Interpretation</w:t>
      </w:r>
      <w:bookmarkEnd w:id="1625"/>
      <w:bookmarkEnd w:id="1626"/>
      <w:bookmarkEnd w:id="1627"/>
      <w:bookmarkEnd w:id="1628"/>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1629" w:name="_Toc448719317"/>
      <w:bookmarkStart w:id="1630" w:name="_Toc503080263"/>
      <w:bookmarkStart w:id="1631" w:name="_Toc513442279"/>
      <w:bookmarkStart w:id="1632" w:name="_Toc111872938"/>
      <w:r>
        <w:rPr>
          <w:rStyle w:val="CharSectno"/>
        </w:rPr>
        <w:t>246H</w:t>
      </w:r>
      <w:r>
        <w:rPr>
          <w:snapToGrid w:val="0"/>
        </w:rPr>
        <w:t xml:space="preserve">. </w:t>
      </w:r>
      <w:r>
        <w:rPr>
          <w:snapToGrid w:val="0"/>
        </w:rPr>
        <w:tab/>
        <w:t>Food Advisory Committee</w:t>
      </w:r>
      <w:bookmarkEnd w:id="1629"/>
      <w:bookmarkEnd w:id="1630"/>
      <w:bookmarkEnd w:id="1631"/>
      <w:bookmarkEnd w:id="1632"/>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1633" w:name="_Toc448719318"/>
      <w:bookmarkStart w:id="1634" w:name="_Toc503080264"/>
      <w:bookmarkStart w:id="1635" w:name="_Toc513442280"/>
      <w:bookmarkStart w:id="1636" w:name="_Toc111872939"/>
      <w:r>
        <w:rPr>
          <w:rStyle w:val="CharSectno"/>
        </w:rPr>
        <w:t>246I</w:t>
      </w:r>
      <w:r>
        <w:rPr>
          <w:snapToGrid w:val="0"/>
        </w:rPr>
        <w:t xml:space="preserve">. </w:t>
      </w:r>
      <w:r>
        <w:rPr>
          <w:snapToGrid w:val="0"/>
        </w:rPr>
        <w:tab/>
        <w:t>When food deemed to be adulterated</w:t>
      </w:r>
      <w:bookmarkEnd w:id="1633"/>
      <w:bookmarkEnd w:id="1634"/>
      <w:bookmarkEnd w:id="1635"/>
      <w:bookmarkEnd w:id="1636"/>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1637" w:name="_Toc448719319"/>
      <w:bookmarkStart w:id="1638" w:name="_Toc503080265"/>
      <w:bookmarkStart w:id="1639" w:name="_Toc513442281"/>
      <w:bookmarkStart w:id="1640" w:name="_Toc111872940"/>
      <w:r>
        <w:rPr>
          <w:rStyle w:val="CharSectno"/>
        </w:rPr>
        <w:t>246J</w:t>
      </w:r>
      <w:r>
        <w:rPr>
          <w:snapToGrid w:val="0"/>
        </w:rPr>
        <w:t xml:space="preserve">. </w:t>
      </w:r>
      <w:r>
        <w:rPr>
          <w:snapToGrid w:val="0"/>
        </w:rPr>
        <w:tab/>
        <w:t>Crown bound by Part VIII</w:t>
      </w:r>
      <w:bookmarkEnd w:id="1637"/>
      <w:bookmarkEnd w:id="1638"/>
      <w:bookmarkEnd w:id="1639"/>
      <w:bookmarkEnd w:id="1640"/>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1641" w:name="_Toc448719320"/>
      <w:bookmarkStart w:id="1642" w:name="_Toc503080266"/>
      <w:bookmarkStart w:id="1643" w:name="_Toc513442282"/>
      <w:bookmarkStart w:id="1644" w:name="_Toc111872941"/>
      <w:r>
        <w:rPr>
          <w:rStyle w:val="CharSectno"/>
        </w:rPr>
        <w:t>246K</w:t>
      </w:r>
      <w:r>
        <w:rPr>
          <w:snapToGrid w:val="0"/>
        </w:rPr>
        <w:t xml:space="preserve">. </w:t>
      </w:r>
      <w:r>
        <w:rPr>
          <w:snapToGrid w:val="0"/>
        </w:rPr>
        <w:tab/>
        <w:t>Power of Executive Director, Public Health, to make orders directed to local governments</w:t>
      </w:r>
      <w:bookmarkEnd w:id="1641"/>
      <w:bookmarkEnd w:id="1642"/>
      <w:bookmarkEnd w:id="1643"/>
      <w:bookmarkEnd w:id="164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1645" w:name="_Toc72637196"/>
      <w:bookmarkStart w:id="1646" w:name="_Toc89520967"/>
      <w:bookmarkStart w:id="1647" w:name="_Toc90088706"/>
      <w:bookmarkStart w:id="1648" w:name="_Toc90097373"/>
      <w:bookmarkStart w:id="1649" w:name="_Toc90893811"/>
      <w:bookmarkStart w:id="1650" w:name="_Toc92857301"/>
      <w:bookmarkStart w:id="1651" w:name="_Toc102363876"/>
      <w:bookmarkStart w:id="1652" w:name="_Toc102878157"/>
      <w:bookmarkStart w:id="1653" w:name="_Toc106439739"/>
      <w:bookmarkStart w:id="1654" w:name="_Toc107044652"/>
      <w:bookmarkStart w:id="1655" w:name="_Toc107893410"/>
      <w:bookmarkStart w:id="1656" w:name="_Toc108493853"/>
      <w:bookmarkStart w:id="1657" w:name="_Toc108496130"/>
      <w:bookmarkStart w:id="1658" w:name="_Toc108920202"/>
      <w:bookmarkStart w:id="1659" w:name="_Toc109705605"/>
      <w:bookmarkStart w:id="1660" w:name="_Toc111872942"/>
      <w:r>
        <w:rPr>
          <w:rStyle w:val="CharDivNo"/>
        </w:rPr>
        <w:t>Division 2</w:t>
      </w:r>
      <w:r>
        <w:rPr>
          <w:snapToGrid w:val="0"/>
        </w:rPr>
        <w:t> — </w:t>
      </w:r>
      <w:r>
        <w:rPr>
          <w:rStyle w:val="CharDivText"/>
        </w:rPr>
        <w:t>Offences in connection with sale of food</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pPr>
        <w:pStyle w:val="Footnoteheading"/>
        <w:keepNext/>
        <w:ind w:left="890" w:hanging="890"/>
        <w:rPr>
          <w:snapToGrid w:val="0"/>
        </w:rPr>
      </w:pPr>
      <w:r>
        <w:rPr>
          <w:snapToGrid w:val="0"/>
        </w:rPr>
        <w:tab/>
        <w:t>[Heading inserted by No. 26 of 1985 s. 7.]</w:t>
      </w:r>
    </w:p>
    <w:p>
      <w:pPr>
        <w:pStyle w:val="Heading5"/>
        <w:rPr>
          <w:snapToGrid w:val="0"/>
        </w:rPr>
      </w:pPr>
      <w:bookmarkStart w:id="1661" w:name="_Toc448719321"/>
      <w:bookmarkStart w:id="1662" w:name="_Toc503080267"/>
      <w:bookmarkStart w:id="1663" w:name="_Toc513442283"/>
      <w:bookmarkStart w:id="1664" w:name="_Toc111872943"/>
      <w:r>
        <w:rPr>
          <w:rStyle w:val="CharSectno"/>
        </w:rPr>
        <w:t>246L</w:t>
      </w:r>
      <w:r>
        <w:rPr>
          <w:snapToGrid w:val="0"/>
        </w:rPr>
        <w:t xml:space="preserve">. </w:t>
      </w:r>
      <w:r>
        <w:rPr>
          <w:snapToGrid w:val="0"/>
        </w:rPr>
        <w:tab/>
        <w:t>Prohibition on sale of certain food</w:t>
      </w:r>
      <w:bookmarkEnd w:id="1661"/>
      <w:bookmarkEnd w:id="1662"/>
      <w:bookmarkEnd w:id="1663"/>
      <w:bookmarkEnd w:id="1664"/>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1665" w:name="_Toc448719322"/>
      <w:bookmarkStart w:id="1666" w:name="_Toc503080268"/>
      <w:bookmarkStart w:id="1667" w:name="_Toc513442284"/>
      <w:bookmarkStart w:id="1668" w:name="_Toc111872944"/>
      <w:r>
        <w:rPr>
          <w:rStyle w:val="CharSectno"/>
        </w:rPr>
        <w:t>246M</w:t>
      </w:r>
      <w:r>
        <w:rPr>
          <w:snapToGrid w:val="0"/>
        </w:rPr>
        <w:t xml:space="preserve">. </w:t>
      </w:r>
      <w:r>
        <w:rPr>
          <w:snapToGrid w:val="0"/>
        </w:rPr>
        <w:tab/>
        <w:t>Prohibition on preparation for sale of certain food</w:t>
      </w:r>
      <w:bookmarkEnd w:id="1665"/>
      <w:bookmarkEnd w:id="1666"/>
      <w:bookmarkEnd w:id="1667"/>
      <w:bookmarkEnd w:id="1668"/>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1669" w:name="_Toc448719323"/>
      <w:bookmarkStart w:id="1670" w:name="_Toc503080269"/>
      <w:bookmarkStart w:id="1671" w:name="_Toc513442285"/>
      <w:bookmarkStart w:id="1672" w:name="_Toc111872945"/>
      <w:r>
        <w:rPr>
          <w:rStyle w:val="CharSectno"/>
        </w:rPr>
        <w:t>246N</w:t>
      </w:r>
      <w:r>
        <w:rPr>
          <w:snapToGrid w:val="0"/>
        </w:rPr>
        <w:t xml:space="preserve">. </w:t>
      </w:r>
      <w:r>
        <w:rPr>
          <w:snapToGrid w:val="0"/>
        </w:rPr>
        <w:tab/>
        <w:t>Prohibition on packing for sale of certain food</w:t>
      </w:r>
      <w:bookmarkEnd w:id="1669"/>
      <w:bookmarkEnd w:id="1670"/>
      <w:bookmarkEnd w:id="1671"/>
      <w:bookmarkEnd w:id="1672"/>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1673" w:name="_Toc448719324"/>
      <w:bookmarkStart w:id="1674" w:name="_Toc503080270"/>
      <w:bookmarkStart w:id="1675" w:name="_Toc513442286"/>
      <w:bookmarkStart w:id="1676" w:name="_Toc111872946"/>
      <w:r>
        <w:rPr>
          <w:rStyle w:val="CharSectno"/>
        </w:rPr>
        <w:t>246O</w:t>
      </w:r>
      <w:r>
        <w:rPr>
          <w:snapToGrid w:val="0"/>
        </w:rPr>
        <w:t xml:space="preserve">. </w:t>
      </w:r>
      <w:r>
        <w:rPr>
          <w:snapToGrid w:val="0"/>
        </w:rPr>
        <w:tab/>
        <w:t>Protection for purchasers of food</w:t>
      </w:r>
      <w:bookmarkEnd w:id="1673"/>
      <w:bookmarkEnd w:id="1674"/>
      <w:bookmarkEnd w:id="1675"/>
      <w:bookmarkEnd w:id="167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1677" w:name="_Toc448719325"/>
      <w:bookmarkStart w:id="1678" w:name="_Toc503080271"/>
      <w:bookmarkStart w:id="1679" w:name="_Toc513442287"/>
      <w:bookmarkStart w:id="1680" w:name="_Toc111872947"/>
      <w:r>
        <w:rPr>
          <w:rStyle w:val="CharSectno"/>
        </w:rPr>
        <w:t>246P</w:t>
      </w:r>
      <w:r>
        <w:rPr>
          <w:snapToGrid w:val="0"/>
        </w:rPr>
        <w:t xml:space="preserve">. </w:t>
      </w:r>
      <w:r>
        <w:rPr>
          <w:snapToGrid w:val="0"/>
        </w:rPr>
        <w:tab/>
        <w:t>Sale of food not complying with prescribed standard</w:t>
      </w:r>
      <w:bookmarkEnd w:id="1677"/>
      <w:bookmarkEnd w:id="1678"/>
      <w:bookmarkEnd w:id="1679"/>
      <w:bookmarkEnd w:id="168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1681" w:name="_Toc448719326"/>
      <w:bookmarkStart w:id="1682" w:name="_Toc503080272"/>
      <w:bookmarkStart w:id="1683" w:name="_Toc513442288"/>
      <w:bookmarkStart w:id="1684" w:name="_Toc111872948"/>
      <w:r>
        <w:rPr>
          <w:rStyle w:val="CharSectno"/>
        </w:rPr>
        <w:t>246Q</w:t>
      </w:r>
      <w:r>
        <w:rPr>
          <w:snapToGrid w:val="0"/>
        </w:rPr>
        <w:t xml:space="preserve">. </w:t>
      </w:r>
      <w:r>
        <w:rPr>
          <w:snapToGrid w:val="0"/>
        </w:rPr>
        <w:tab/>
        <w:t>False packing or labelling of food</w:t>
      </w:r>
      <w:bookmarkEnd w:id="1681"/>
      <w:bookmarkEnd w:id="1682"/>
      <w:bookmarkEnd w:id="1683"/>
      <w:bookmarkEnd w:id="1684"/>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1685" w:name="_Toc448719327"/>
      <w:bookmarkStart w:id="1686" w:name="_Toc503080273"/>
      <w:bookmarkStart w:id="1687" w:name="_Toc513442289"/>
      <w:bookmarkStart w:id="1688" w:name="_Toc111872949"/>
      <w:r>
        <w:rPr>
          <w:rStyle w:val="CharSectno"/>
        </w:rPr>
        <w:t>246R</w:t>
      </w:r>
      <w:r>
        <w:rPr>
          <w:snapToGrid w:val="0"/>
        </w:rPr>
        <w:t xml:space="preserve">. </w:t>
      </w:r>
      <w:r>
        <w:rPr>
          <w:snapToGrid w:val="0"/>
        </w:rPr>
        <w:tab/>
        <w:t>False advertising</w:t>
      </w:r>
      <w:bookmarkEnd w:id="1685"/>
      <w:bookmarkEnd w:id="1686"/>
      <w:bookmarkEnd w:id="1687"/>
      <w:bookmarkEnd w:id="1688"/>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1689" w:name="_Toc448719328"/>
      <w:bookmarkStart w:id="1690" w:name="_Toc503080274"/>
      <w:bookmarkStart w:id="1691" w:name="_Toc513442290"/>
      <w:bookmarkStart w:id="1692" w:name="_Toc111872950"/>
      <w:r>
        <w:rPr>
          <w:rStyle w:val="CharSectno"/>
        </w:rPr>
        <w:t>246S</w:t>
      </w:r>
      <w:r>
        <w:rPr>
          <w:snapToGrid w:val="0"/>
        </w:rPr>
        <w:t xml:space="preserve">. </w:t>
      </w:r>
      <w:r>
        <w:rPr>
          <w:snapToGrid w:val="0"/>
        </w:rPr>
        <w:tab/>
        <w:t>Advising use of artificial food for infants</w:t>
      </w:r>
      <w:bookmarkEnd w:id="1689"/>
      <w:bookmarkEnd w:id="1690"/>
      <w:bookmarkEnd w:id="1691"/>
      <w:bookmarkEnd w:id="1692"/>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1693" w:name="_Toc448719329"/>
      <w:bookmarkStart w:id="1694" w:name="_Toc503080275"/>
      <w:bookmarkStart w:id="1695" w:name="_Toc513442291"/>
      <w:bookmarkStart w:id="1696" w:name="_Toc111872951"/>
      <w:r>
        <w:rPr>
          <w:rStyle w:val="CharSectno"/>
        </w:rPr>
        <w:t>246T</w:t>
      </w:r>
      <w:r>
        <w:rPr>
          <w:snapToGrid w:val="0"/>
        </w:rPr>
        <w:t xml:space="preserve">. </w:t>
      </w:r>
      <w:r>
        <w:rPr>
          <w:snapToGrid w:val="0"/>
        </w:rPr>
        <w:tab/>
        <w:t>Prohibition on despatch of certain food</w:t>
      </w:r>
      <w:bookmarkEnd w:id="1693"/>
      <w:bookmarkEnd w:id="1694"/>
      <w:bookmarkEnd w:id="1695"/>
      <w:bookmarkEnd w:id="1696"/>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1697" w:name="_Toc72637206"/>
      <w:bookmarkStart w:id="1698" w:name="_Toc89520977"/>
      <w:bookmarkStart w:id="1699" w:name="_Toc90088716"/>
      <w:bookmarkStart w:id="1700" w:name="_Toc90097383"/>
      <w:bookmarkStart w:id="1701" w:name="_Toc90893821"/>
      <w:bookmarkStart w:id="1702" w:name="_Toc92857311"/>
      <w:bookmarkStart w:id="1703" w:name="_Toc102363886"/>
      <w:bookmarkStart w:id="1704" w:name="_Toc102878167"/>
      <w:bookmarkStart w:id="1705" w:name="_Toc106439749"/>
      <w:bookmarkStart w:id="1706" w:name="_Toc107044662"/>
      <w:bookmarkStart w:id="1707" w:name="_Toc107893420"/>
      <w:bookmarkStart w:id="1708" w:name="_Toc108493863"/>
      <w:bookmarkStart w:id="1709" w:name="_Toc108496140"/>
      <w:bookmarkStart w:id="1710" w:name="_Toc108920212"/>
      <w:bookmarkStart w:id="1711" w:name="_Toc109705615"/>
      <w:bookmarkStart w:id="1712" w:name="_Toc111872952"/>
      <w:r>
        <w:rPr>
          <w:rStyle w:val="CharDivNo"/>
        </w:rPr>
        <w:t>Division 3</w:t>
      </w:r>
      <w:r>
        <w:rPr>
          <w:snapToGrid w:val="0"/>
        </w:rPr>
        <w:t> — </w:t>
      </w:r>
      <w:r>
        <w:rPr>
          <w:rStyle w:val="CharDivText"/>
        </w:rPr>
        <w:t>Labelling requirements</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1713" w:name="_Toc448719330"/>
      <w:bookmarkStart w:id="1714" w:name="_Toc503080276"/>
      <w:bookmarkStart w:id="1715" w:name="_Toc513442292"/>
      <w:bookmarkStart w:id="1716" w:name="_Toc111872953"/>
      <w:r>
        <w:rPr>
          <w:rStyle w:val="CharSectno"/>
        </w:rPr>
        <w:t>246U</w:t>
      </w:r>
      <w:r>
        <w:rPr>
          <w:snapToGrid w:val="0"/>
        </w:rPr>
        <w:t xml:space="preserve">. </w:t>
      </w:r>
      <w:r>
        <w:rPr>
          <w:snapToGrid w:val="0"/>
        </w:rPr>
        <w:tab/>
        <w:t>Labelling requirements generally</w:t>
      </w:r>
      <w:bookmarkEnd w:id="1713"/>
      <w:bookmarkEnd w:id="1714"/>
      <w:bookmarkEnd w:id="1715"/>
      <w:bookmarkEnd w:id="171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1717" w:name="_Toc448719331"/>
      <w:bookmarkStart w:id="1718" w:name="_Toc503080277"/>
      <w:bookmarkStart w:id="1719" w:name="_Toc513442293"/>
      <w:bookmarkStart w:id="1720" w:name="_Toc111872954"/>
      <w:r>
        <w:rPr>
          <w:rStyle w:val="CharSectno"/>
        </w:rPr>
        <w:t>246V</w:t>
      </w:r>
      <w:r>
        <w:rPr>
          <w:snapToGrid w:val="0"/>
        </w:rPr>
        <w:t xml:space="preserve">. </w:t>
      </w:r>
      <w:r>
        <w:rPr>
          <w:snapToGrid w:val="0"/>
        </w:rPr>
        <w:tab/>
        <w:t>Further labelling requirements</w:t>
      </w:r>
      <w:bookmarkEnd w:id="1717"/>
      <w:bookmarkEnd w:id="1718"/>
      <w:bookmarkEnd w:id="1719"/>
      <w:bookmarkEnd w:id="1720"/>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1721" w:name="_Toc72637209"/>
      <w:bookmarkStart w:id="1722" w:name="_Toc89520980"/>
      <w:bookmarkStart w:id="1723" w:name="_Toc90088719"/>
      <w:bookmarkStart w:id="1724" w:name="_Toc90097386"/>
      <w:bookmarkStart w:id="1725" w:name="_Toc90893824"/>
      <w:bookmarkStart w:id="1726" w:name="_Toc92857314"/>
      <w:bookmarkStart w:id="1727" w:name="_Toc102363889"/>
      <w:bookmarkStart w:id="1728" w:name="_Toc102878170"/>
      <w:bookmarkStart w:id="1729" w:name="_Toc106439752"/>
      <w:bookmarkStart w:id="1730" w:name="_Toc107044665"/>
      <w:bookmarkStart w:id="1731" w:name="_Toc107893423"/>
      <w:bookmarkStart w:id="1732" w:name="_Toc108493866"/>
      <w:bookmarkStart w:id="1733" w:name="_Toc108496143"/>
      <w:bookmarkStart w:id="1734" w:name="_Toc108920215"/>
      <w:bookmarkStart w:id="1735" w:name="_Toc109705618"/>
      <w:bookmarkStart w:id="1736" w:name="_Toc111872955"/>
      <w:r>
        <w:rPr>
          <w:rStyle w:val="CharDivNo"/>
        </w:rPr>
        <w:t>Division 4</w:t>
      </w:r>
      <w:r>
        <w:rPr>
          <w:snapToGrid w:val="0"/>
        </w:rPr>
        <w:t> — </w:t>
      </w:r>
      <w:r>
        <w:rPr>
          <w:rStyle w:val="CharDivText"/>
        </w:rPr>
        <w:t>Control of food cultivation, food premises, food vehicles, appliances and food vending machines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1737" w:name="_Toc448719332"/>
      <w:bookmarkStart w:id="1738" w:name="_Toc503080278"/>
      <w:bookmarkStart w:id="1739" w:name="_Toc513442294"/>
      <w:bookmarkStart w:id="1740" w:name="_Toc111872956"/>
      <w:r>
        <w:rPr>
          <w:rStyle w:val="CharSectno"/>
        </w:rPr>
        <w:t>246W</w:t>
      </w:r>
      <w:r>
        <w:rPr>
          <w:snapToGrid w:val="0"/>
        </w:rPr>
        <w:t xml:space="preserve">. </w:t>
      </w:r>
      <w:r>
        <w:rPr>
          <w:snapToGrid w:val="0"/>
        </w:rPr>
        <w:tab/>
        <w:t>Prohibition of cultivation, etc., of food in certain circumstances</w:t>
      </w:r>
      <w:bookmarkEnd w:id="1737"/>
      <w:bookmarkEnd w:id="1738"/>
      <w:bookmarkEnd w:id="1739"/>
      <w:bookmarkEnd w:id="1740"/>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1741" w:name="_Toc448719333"/>
      <w:bookmarkStart w:id="1742" w:name="_Toc503080279"/>
      <w:bookmarkStart w:id="1743" w:name="_Toc513442295"/>
      <w:bookmarkStart w:id="1744" w:name="_Toc111872957"/>
      <w:r>
        <w:rPr>
          <w:rStyle w:val="CharSectno"/>
        </w:rPr>
        <w:t>246X</w:t>
      </w:r>
      <w:r>
        <w:rPr>
          <w:snapToGrid w:val="0"/>
        </w:rPr>
        <w:t xml:space="preserve">. </w:t>
      </w:r>
      <w:r>
        <w:rPr>
          <w:snapToGrid w:val="0"/>
        </w:rPr>
        <w:tab/>
        <w:t>Employment of infected persons on food premises or food vehicles or using appliances prohibited</w:t>
      </w:r>
      <w:bookmarkEnd w:id="1741"/>
      <w:bookmarkEnd w:id="1742"/>
      <w:bookmarkEnd w:id="1743"/>
      <w:bookmarkEnd w:id="1744"/>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1745" w:name="_Toc448719334"/>
      <w:bookmarkStart w:id="1746" w:name="_Toc503080280"/>
      <w:bookmarkStart w:id="1747" w:name="_Toc513442296"/>
      <w:bookmarkStart w:id="1748" w:name="_Toc111872958"/>
      <w:r>
        <w:rPr>
          <w:rStyle w:val="CharSectno"/>
        </w:rPr>
        <w:t>246Y</w:t>
      </w:r>
      <w:r>
        <w:rPr>
          <w:snapToGrid w:val="0"/>
        </w:rPr>
        <w:t xml:space="preserve">. </w:t>
      </w:r>
      <w:r>
        <w:rPr>
          <w:snapToGrid w:val="0"/>
        </w:rPr>
        <w:tab/>
        <w:t>Food premises, food vehicles and appliances</w:t>
      </w:r>
      <w:bookmarkEnd w:id="1745"/>
      <w:bookmarkEnd w:id="1746"/>
      <w:bookmarkEnd w:id="1747"/>
      <w:bookmarkEnd w:id="1748"/>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1749" w:name="_Toc448719335"/>
      <w:bookmarkStart w:id="1750" w:name="_Toc503080281"/>
      <w:bookmarkStart w:id="1751" w:name="_Toc513442297"/>
      <w:bookmarkStart w:id="1752" w:name="_Toc111872959"/>
      <w:r>
        <w:rPr>
          <w:rStyle w:val="CharSectno"/>
        </w:rPr>
        <w:t>246Z</w:t>
      </w:r>
      <w:r>
        <w:rPr>
          <w:snapToGrid w:val="0"/>
        </w:rPr>
        <w:t xml:space="preserve">. </w:t>
      </w:r>
      <w:r>
        <w:rPr>
          <w:snapToGrid w:val="0"/>
        </w:rPr>
        <w:tab/>
        <w:t>Food vending machines</w:t>
      </w:r>
      <w:bookmarkEnd w:id="1749"/>
      <w:bookmarkEnd w:id="1750"/>
      <w:bookmarkEnd w:id="1751"/>
      <w:bookmarkEnd w:id="175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1753" w:name="_Toc72637214"/>
      <w:bookmarkStart w:id="1754" w:name="_Toc89520985"/>
      <w:bookmarkStart w:id="1755" w:name="_Toc90088724"/>
      <w:bookmarkStart w:id="1756" w:name="_Toc90097391"/>
      <w:bookmarkStart w:id="1757" w:name="_Toc90893829"/>
      <w:bookmarkStart w:id="1758" w:name="_Toc92857319"/>
      <w:bookmarkStart w:id="1759" w:name="_Toc102363894"/>
      <w:bookmarkStart w:id="1760" w:name="_Toc102878175"/>
      <w:bookmarkStart w:id="1761" w:name="_Toc106439757"/>
      <w:bookmarkStart w:id="1762" w:name="_Toc107044670"/>
      <w:bookmarkStart w:id="1763" w:name="_Toc107893428"/>
      <w:bookmarkStart w:id="1764" w:name="_Toc108493871"/>
      <w:bookmarkStart w:id="1765" w:name="_Toc108496148"/>
      <w:bookmarkStart w:id="1766" w:name="_Toc108920220"/>
      <w:bookmarkStart w:id="1767" w:name="_Toc109705623"/>
      <w:bookmarkStart w:id="1768" w:name="_Toc111872960"/>
      <w:r>
        <w:rPr>
          <w:rStyle w:val="CharDivNo"/>
        </w:rPr>
        <w:t>Division 5</w:t>
      </w:r>
      <w:r>
        <w:rPr>
          <w:snapToGrid w:val="0"/>
        </w:rPr>
        <w:t> — </w:t>
      </w:r>
      <w:r>
        <w:rPr>
          <w:rStyle w:val="CharDivText"/>
        </w:rPr>
        <w:t>Enforcement and administration</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1769" w:name="_Toc448719336"/>
      <w:bookmarkStart w:id="1770" w:name="_Toc503080282"/>
      <w:bookmarkStart w:id="1771" w:name="_Toc513442298"/>
      <w:bookmarkStart w:id="1772" w:name="_Toc111872961"/>
      <w:r>
        <w:rPr>
          <w:rStyle w:val="CharSectno"/>
        </w:rPr>
        <w:t>246ZA</w:t>
      </w:r>
      <w:r>
        <w:rPr>
          <w:snapToGrid w:val="0"/>
        </w:rPr>
        <w:t xml:space="preserve">. </w:t>
      </w:r>
      <w:r>
        <w:rPr>
          <w:snapToGrid w:val="0"/>
        </w:rPr>
        <w:tab/>
        <w:t>Food may be declared dangerous by Executive Director, Public Health</w:t>
      </w:r>
      <w:bookmarkEnd w:id="1769"/>
      <w:bookmarkEnd w:id="1770"/>
      <w:bookmarkEnd w:id="1771"/>
      <w:bookmarkEnd w:id="1772"/>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1773" w:name="_Toc448719337"/>
      <w:bookmarkStart w:id="1774" w:name="_Toc503080283"/>
      <w:bookmarkStart w:id="1775" w:name="_Toc513442299"/>
      <w:bookmarkStart w:id="1776" w:name="_Toc111872962"/>
      <w:r>
        <w:rPr>
          <w:rStyle w:val="CharSectno"/>
        </w:rPr>
        <w:t>246ZB</w:t>
      </w:r>
      <w:r>
        <w:rPr>
          <w:snapToGrid w:val="0"/>
        </w:rPr>
        <w:t xml:space="preserve">. </w:t>
      </w:r>
      <w:r>
        <w:rPr>
          <w:snapToGrid w:val="0"/>
        </w:rPr>
        <w:tab/>
        <w:t>Powers of environmental health officers</w:t>
      </w:r>
      <w:bookmarkEnd w:id="1773"/>
      <w:bookmarkEnd w:id="1774"/>
      <w:bookmarkEnd w:id="1775"/>
      <w:bookmarkEnd w:id="1776"/>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1777" w:name="_Toc448719338"/>
      <w:bookmarkStart w:id="1778" w:name="_Toc503080284"/>
      <w:bookmarkStart w:id="1779" w:name="_Toc513442300"/>
      <w:bookmarkStart w:id="1780" w:name="_Toc111872963"/>
      <w:r>
        <w:rPr>
          <w:rStyle w:val="CharSectno"/>
        </w:rPr>
        <w:t>246ZC</w:t>
      </w:r>
      <w:r>
        <w:rPr>
          <w:snapToGrid w:val="0"/>
        </w:rPr>
        <w:t xml:space="preserve">. </w:t>
      </w:r>
      <w:r>
        <w:rPr>
          <w:snapToGrid w:val="0"/>
        </w:rPr>
        <w:tab/>
        <w:t>Procedure on taking samples</w:t>
      </w:r>
      <w:bookmarkEnd w:id="1777"/>
      <w:bookmarkEnd w:id="1778"/>
      <w:bookmarkEnd w:id="1779"/>
      <w:bookmarkEnd w:id="1780"/>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1781" w:name="_Toc448719339"/>
      <w:bookmarkStart w:id="1782" w:name="_Toc503080285"/>
      <w:bookmarkStart w:id="1783" w:name="_Toc513442301"/>
      <w:bookmarkStart w:id="1784" w:name="_Toc111872964"/>
      <w:r>
        <w:rPr>
          <w:rStyle w:val="CharSectno"/>
        </w:rPr>
        <w:t>246ZD</w:t>
      </w:r>
      <w:r>
        <w:rPr>
          <w:snapToGrid w:val="0"/>
        </w:rPr>
        <w:t xml:space="preserve">. </w:t>
      </w:r>
      <w:r>
        <w:rPr>
          <w:snapToGrid w:val="0"/>
        </w:rPr>
        <w:tab/>
        <w:t>Offences with respect to environmental health officers and articles</w:t>
      </w:r>
      <w:bookmarkEnd w:id="1781"/>
      <w:bookmarkEnd w:id="1782"/>
      <w:bookmarkEnd w:id="1783"/>
      <w:bookmarkEnd w:id="1784"/>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1785" w:name="_Toc448719340"/>
      <w:bookmarkStart w:id="1786" w:name="_Toc503080286"/>
      <w:bookmarkStart w:id="1787" w:name="_Toc513442302"/>
      <w:bookmarkStart w:id="1788" w:name="_Toc111872965"/>
      <w:r>
        <w:rPr>
          <w:rStyle w:val="CharSectno"/>
        </w:rPr>
        <w:t>246ZE</w:t>
      </w:r>
      <w:r>
        <w:rPr>
          <w:snapToGrid w:val="0"/>
        </w:rPr>
        <w:t xml:space="preserve">. </w:t>
      </w:r>
      <w:r>
        <w:rPr>
          <w:snapToGrid w:val="0"/>
        </w:rPr>
        <w:tab/>
        <w:t>Duties of environmental health officer on seizure and detention of article</w:t>
      </w:r>
      <w:bookmarkEnd w:id="1785"/>
      <w:bookmarkEnd w:id="1786"/>
      <w:bookmarkEnd w:id="1787"/>
      <w:bookmarkEnd w:id="178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1789" w:name="_Toc448719341"/>
      <w:bookmarkStart w:id="1790" w:name="_Toc503080287"/>
      <w:bookmarkStart w:id="1791" w:name="_Toc513442303"/>
      <w:bookmarkStart w:id="1792" w:name="_Toc111872966"/>
      <w:r>
        <w:rPr>
          <w:rStyle w:val="CharSectno"/>
        </w:rPr>
        <w:t>246ZF</w:t>
      </w:r>
      <w:r>
        <w:rPr>
          <w:snapToGrid w:val="0"/>
        </w:rPr>
        <w:t xml:space="preserve">. </w:t>
      </w:r>
      <w:r>
        <w:rPr>
          <w:snapToGrid w:val="0"/>
        </w:rPr>
        <w:tab/>
        <w:t>Keeping and storage of certain articles</w:t>
      </w:r>
      <w:bookmarkEnd w:id="1789"/>
      <w:bookmarkEnd w:id="1790"/>
      <w:bookmarkEnd w:id="1791"/>
      <w:bookmarkEnd w:id="1792"/>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1793" w:name="_Toc448719342"/>
      <w:bookmarkStart w:id="1794" w:name="_Toc503080288"/>
      <w:bookmarkStart w:id="1795" w:name="_Toc513442304"/>
      <w:bookmarkStart w:id="1796" w:name="_Toc111872967"/>
      <w:r>
        <w:rPr>
          <w:rStyle w:val="CharSectno"/>
        </w:rPr>
        <w:t>246ZG</w:t>
      </w:r>
      <w:r>
        <w:rPr>
          <w:snapToGrid w:val="0"/>
        </w:rPr>
        <w:t>.</w:t>
      </w:r>
      <w:r>
        <w:rPr>
          <w:snapToGrid w:val="0"/>
        </w:rPr>
        <w:tab/>
        <w:t>Remedy in respect of articles seized</w:t>
      </w:r>
      <w:bookmarkEnd w:id="1793"/>
      <w:bookmarkEnd w:id="1794"/>
      <w:bookmarkEnd w:id="1795"/>
      <w:bookmarkEnd w:id="1796"/>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1797" w:name="_Toc448719343"/>
      <w:bookmarkStart w:id="1798" w:name="_Toc503080289"/>
      <w:bookmarkStart w:id="1799" w:name="_Toc513442305"/>
      <w:bookmarkStart w:id="1800" w:name="_Toc111872968"/>
      <w:r>
        <w:rPr>
          <w:rStyle w:val="CharSectno"/>
        </w:rPr>
        <w:t>246ZH</w:t>
      </w:r>
      <w:r>
        <w:rPr>
          <w:snapToGrid w:val="0"/>
        </w:rPr>
        <w:t xml:space="preserve">. </w:t>
      </w:r>
      <w:r>
        <w:rPr>
          <w:snapToGrid w:val="0"/>
        </w:rPr>
        <w:tab/>
        <w:t>Destruction or other disposal of seized food</w:t>
      </w:r>
      <w:bookmarkEnd w:id="1797"/>
      <w:bookmarkEnd w:id="1798"/>
      <w:bookmarkEnd w:id="1799"/>
      <w:bookmarkEnd w:id="1800"/>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1801" w:name="_Toc448719344"/>
      <w:bookmarkStart w:id="1802" w:name="_Toc503080290"/>
      <w:bookmarkStart w:id="1803" w:name="_Toc513442306"/>
      <w:bookmarkStart w:id="1804" w:name="_Toc111872969"/>
      <w:r>
        <w:rPr>
          <w:rStyle w:val="CharSectno"/>
        </w:rPr>
        <w:t>246ZI</w:t>
      </w:r>
      <w:r>
        <w:rPr>
          <w:snapToGrid w:val="0"/>
        </w:rPr>
        <w:t>.</w:t>
      </w:r>
      <w:r>
        <w:rPr>
          <w:snapToGrid w:val="0"/>
        </w:rPr>
        <w:tab/>
        <w:t>Liability for costs and expenses of storage or destruction or other disposal of seized article</w:t>
      </w:r>
      <w:bookmarkEnd w:id="1801"/>
      <w:bookmarkEnd w:id="1802"/>
      <w:bookmarkEnd w:id="1803"/>
      <w:bookmarkEnd w:id="180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1805" w:name="_Toc448719345"/>
      <w:bookmarkStart w:id="1806" w:name="_Toc503080291"/>
      <w:bookmarkStart w:id="1807" w:name="_Toc513442307"/>
      <w:bookmarkStart w:id="1808" w:name="_Toc111872970"/>
      <w:r>
        <w:rPr>
          <w:rStyle w:val="CharSectno"/>
        </w:rPr>
        <w:t>246ZJ</w:t>
      </w:r>
      <w:r>
        <w:rPr>
          <w:snapToGrid w:val="0"/>
        </w:rPr>
        <w:t>.</w:t>
      </w:r>
      <w:r>
        <w:rPr>
          <w:snapToGrid w:val="0"/>
        </w:rPr>
        <w:tab/>
        <w:t>Supply of results of analysis</w:t>
      </w:r>
      <w:bookmarkEnd w:id="1805"/>
      <w:bookmarkEnd w:id="1806"/>
      <w:bookmarkEnd w:id="1807"/>
      <w:bookmarkEnd w:id="1808"/>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1809" w:name="_Toc448719346"/>
      <w:bookmarkStart w:id="1810" w:name="_Toc503080292"/>
      <w:bookmarkStart w:id="1811" w:name="_Toc513442308"/>
      <w:bookmarkStart w:id="1812" w:name="_Toc111872971"/>
      <w:r>
        <w:rPr>
          <w:rStyle w:val="CharSectno"/>
        </w:rPr>
        <w:t>246ZK</w:t>
      </w:r>
      <w:r>
        <w:rPr>
          <w:snapToGrid w:val="0"/>
        </w:rPr>
        <w:t xml:space="preserve">. </w:t>
      </w:r>
      <w:r>
        <w:rPr>
          <w:snapToGrid w:val="0"/>
        </w:rPr>
        <w:tab/>
        <w:t>Prohibition of use of result of analysis for certain purposes</w:t>
      </w:r>
      <w:bookmarkEnd w:id="1809"/>
      <w:bookmarkEnd w:id="1810"/>
      <w:bookmarkEnd w:id="1811"/>
      <w:bookmarkEnd w:id="1812"/>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1813" w:name="_Toc448719347"/>
      <w:bookmarkStart w:id="1814" w:name="_Toc503080293"/>
      <w:bookmarkStart w:id="1815" w:name="_Toc513442309"/>
      <w:bookmarkStart w:id="1816" w:name="_Toc111872972"/>
      <w:r>
        <w:rPr>
          <w:rStyle w:val="CharSectno"/>
        </w:rPr>
        <w:t>246ZL</w:t>
      </w:r>
      <w:r>
        <w:rPr>
          <w:snapToGrid w:val="0"/>
        </w:rPr>
        <w:t xml:space="preserve">. </w:t>
      </w:r>
      <w:r>
        <w:rPr>
          <w:snapToGrid w:val="0"/>
        </w:rPr>
        <w:tab/>
        <w:t>Power of delegation</w:t>
      </w:r>
      <w:bookmarkEnd w:id="1813"/>
      <w:bookmarkEnd w:id="1814"/>
      <w:bookmarkEnd w:id="1815"/>
      <w:bookmarkEnd w:id="1816"/>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1817" w:name="_Toc448719348"/>
      <w:bookmarkStart w:id="1818" w:name="_Toc503080294"/>
      <w:bookmarkStart w:id="1819" w:name="_Toc513442310"/>
      <w:bookmarkStart w:id="1820" w:name="_Toc111872973"/>
      <w:r>
        <w:rPr>
          <w:rStyle w:val="CharSectno"/>
        </w:rPr>
        <w:t>246ZM</w:t>
      </w:r>
      <w:r>
        <w:rPr>
          <w:snapToGrid w:val="0"/>
        </w:rPr>
        <w:t>.</w:t>
      </w:r>
      <w:r>
        <w:rPr>
          <w:snapToGrid w:val="0"/>
        </w:rPr>
        <w:tab/>
        <w:t>Secrecy</w:t>
      </w:r>
      <w:bookmarkEnd w:id="1817"/>
      <w:bookmarkEnd w:id="1818"/>
      <w:bookmarkEnd w:id="1819"/>
      <w:bookmarkEnd w:id="1820"/>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1821" w:name="_Toc72637228"/>
      <w:bookmarkStart w:id="1822" w:name="_Toc89520999"/>
      <w:bookmarkStart w:id="1823" w:name="_Toc90088738"/>
      <w:bookmarkStart w:id="1824" w:name="_Toc90097405"/>
      <w:bookmarkStart w:id="1825" w:name="_Toc90893843"/>
      <w:bookmarkStart w:id="1826" w:name="_Toc92857333"/>
      <w:bookmarkStart w:id="1827" w:name="_Toc102363908"/>
      <w:bookmarkStart w:id="1828" w:name="_Toc102878189"/>
      <w:bookmarkStart w:id="1829" w:name="_Toc106439771"/>
      <w:bookmarkStart w:id="1830" w:name="_Toc107044684"/>
      <w:bookmarkStart w:id="1831" w:name="_Toc107893442"/>
      <w:bookmarkStart w:id="1832" w:name="_Toc108493885"/>
      <w:bookmarkStart w:id="1833" w:name="_Toc108496162"/>
      <w:bookmarkStart w:id="1834" w:name="_Toc108920234"/>
      <w:bookmarkStart w:id="1835" w:name="_Toc109705637"/>
      <w:bookmarkStart w:id="1836" w:name="_Toc111872974"/>
      <w:r>
        <w:rPr>
          <w:rStyle w:val="CharDivNo"/>
        </w:rPr>
        <w:t>Division 6</w:t>
      </w:r>
      <w:r>
        <w:rPr>
          <w:snapToGrid w:val="0"/>
        </w:rPr>
        <w:t> — </w:t>
      </w:r>
      <w:r>
        <w:rPr>
          <w:rStyle w:val="CharDivText"/>
        </w:rPr>
        <w:t>Miscellaneous provisions</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pStyle w:val="Footnoteheading"/>
        <w:ind w:left="890" w:hanging="890"/>
        <w:rPr>
          <w:snapToGrid w:val="0"/>
        </w:rPr>
      </w:pPr>
      <w:r>
        <w:rPr>
          <w:snapToGrid w:val="0"/>
        </w:rPr>
        <w:tab/>
        <w:t>[Heading inserted by No. 26 of 1985 s. 7.]</w:t>
      </w:r>
    </w:p>
    <w:p>
      <w:pPr>
        <w:pStyle w:val="Heading5"/>
        <w:rPr>
          <w:snapToGrid w:val="0"/>
        </w:rPr>
      </w:pPr>
      <w:bookmarkStart w:id="1837" w:name="_Toc448719349"/>
      <w:bookmarkStart w:id="1838" w:name="_Toc503080295"/>
      <w:bookmarkStart w:id="1839" w:name="_Toc513442311"/>
      <w:bookmarkStart w:id="1840" w:name="_Toc111872975"/>
      <w:r>
        <w:rPr>
          <w:rStyle w:val="CharSectno"/>
        </w:rPr>
        <w:t>246ZN</w:t>
      </w:r>
      <w:r>
        <w:rPr>
          <w:snapToGrid w:val="0"/>
        </w:rPr>
        <w:t xml:space="preserve">. </w:t>
      </w:r>
      <w:r>
        <w:rPr>
          <w:snapToGrid w:val="0"/>
        </w:rPr>
        <w:tab/>
        <w:t>Defence in respect of food for export</w:t>
      </w:r>
      <w:bookmarkEnd w:id="1837"/>
      <w:bookmarkEnd w:id="1838"/>
      <w:bookmarkEnd w:id="1839"/>
      <w:bookmarkEnd w:id="1840"/>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1841" w:name="_Toc448719350"/>
      <w:bookmarkStart w:id="1842" w:name="_Toc503080296"/>
      <w:bookmarkStart w:id="1843" w:name="_Toc513442312"/>
      <w:bookmarkStart w:id="1844" w:name="_Toc111872976"/>
      <w:r>
        <w:rPr>
          <w:rStyle w:val="CharSectno"/>
        </w:rPr>
        <w:t>246ZO</w:t>
      </w:r>
      <w:r>
        <w:rPr>
          <w:snapToGrid w:val="0"/>
        </w:rPr>
        <w:t xml:space="preserve">. </w:t>
      </w:r>
      <w:r>
        <w:rPr>
          <w:snapToGrid w:val="0"/>
        </w:rPr>
        <w:tab/>
        <w:t>Liability of defendant for certain costs and expenses</w:t>
      </w:r>
      <w:bookmarkEnd w:id="1841"/>
      <w:bookmarkEnd w:id="1842"/>
      <w:bookmarkEnd w:id="1843"/>
      <w:bookmarkEnd w:id="1844"/>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1845" w:name="_Toc448719351"/>
      <w:bookmarkStart w:id="1846" w:name="_Toc503080297"/>
      <w:bookmarkStart w:id="1847" w:name="_Toc513442313"/>
      <w:bookmarkStart w:id="1848" w:name="_Toc111872977"/>
      <w:r>
        <w:rPr>
          <w:rStyle w:val="CharSectno"/>
        </w:rPr>
        <w:t>246ZP</w:t>
      </w:r>
      <w:r>
        <w:rPr>
          <w:snapToGrid w:val="0"/>
        </w:rPr>
        <w:t xml:space="preserve">. </w:t>
      </w:r>
      <w:r>
        <w:rPr>
          <w:snapToGrid w:val="0"/>
        </w:rPr>
        <w:tab/>
        <w:t>Power of court to order forfeiture</w:t>
      </w:r>
      <w:bookmarkEnd w:id="1845"/>
      <w:bookmarkEnd w:id="1846"/>
      <w:bookmarkEnd w:id="1847"/>
      <w:bookmarkEnd w:id="1848"/>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1849" w:name="_Toc448719352"/>
      <w:bookmarkStart w:id="1850" w:name="_Toc503080298"/>
      <w:bookmarkStart w:id="1851" w:name="_Toc513442314"/>
      <w:bookmarkStart w:id="1852" w:name="_Toc111872978"/>
      <w:r>
        <w:rPr>
          <w:rStyle w:val="CharSectno"/>
        </w:rPr>
        <w:t>246ZQ</w:t>
      </w:r>
      <w:r>
        <w:rPr>
          <w:snapToGrid w:val="0"/>
        </w:rPr>
        <w:t xml:space="preserve">. </w:t>
      </w:r>
      <w:r>
        <w:rPr>
          <w:snapToGrid w:val="0"/>
        </w:rPr>
        <w:tab/>
        <w:t>Disposal of articles forfeited</w:t>
      </w:r>
      <w:bookmarkEnd w:id="1849"/>
      <w:bookmarkEnd w:id="1850"/>
      <w:bookmarkEnd w:id="1851"/>
      <w:bookmarkEnd w:id="1852"/>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1853" w:name="_Toc448719353"/>
      <w:bookmarkStart w:id="1854" w:name="_Toc503080299"/>
      <w:bookmarkStart w:id="1855" w:name="_Toc513442315"/>
      <w:bookmarkStart w:id="1856" w:name="_Toc111872979"/>
      <w:r>
        <w:rPr>
          <w:rStyle w:val="CharSectno"/>
        </w:rPr>
        <w:t>246ZR</w:t>
      </w:r>
      <w:r>
        <w:rPr>
          <w:snapToGrid w:val="0"/>
        </w:rPr>
        <w:t xml:space="preserve">. </w:t>
      </w:r>
      <w:r>
        <w:rPr>
          <w:snapToGrid w:val="0"/>
        </w:rPr>
        <w:tab/>
        <w:t>Proceedings for offences</w:t>
      </w:r>
      <w:bookmarkEnd w:id="1853"/>
      <w:bookmarkEnd w:id="1854"/>
      <w:bookmarkEnd w:id="1855"/>
      <w:bookmarkEnd w:id="1856"/>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1857" w:name="_Toc448719354"/>
      <w:bookmarkStart w:id="1858" w:name="_Toc503080300"/>
      <w:bookmarkStart w:id="1859" w:name="_Toc513442316"/>
      <w:bookmarkStart w:id="1860" w:name="_Toc111872980"/>
      <w:r>
        <w:rPr>
          <w:rStyle w:val="CharSectno"/>
        </w:rPr>
        <w:t>246ZS</w:t>
      </w:r>
      <w:r>
        <w:rPr>
          <w:snapToGrid w:val="0"/>
        </w:rPr>
        <w:t xml:space="preserve">. </w:t>
      </w:r>
      <w:r>
        <w:rPr>
          <w:snapToGrid w:val="0"/>
        </w:rPr>
        <w:tab/>
        <w:t>Certificate of analyst to be evidence</w:t>
      </w:r>
      <w:bookmarkEnd w:id="1857"/>
      <w:bookmarkEnd w:id="1858"/>
      <w:bookmarkEnd w:id="1859"/>
      <w:bookmarkEnd w:id="1860"/>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1861" w:name="_Toc448719355"/>
      <w:bookmarkStart w:id="1862" w:name="_Toc503080301"/>
      <w:bookmarkStart w:id="1863" w:name="_Toc513442317"/>
      <w:bookmarkStart w:id="1864" w:name="_Toc111872981"/>
      <w:r>
        <w:rPr>
          <w:rStyle w:val="CharSectno"/>
        </w:rPr>
        <w:t>246ZT</w:t>
      </w:r>
      <w:r>
        <w:rPr>
          <w:snapToGrid w:val="0"/>
        </w:rPr>
        <w:t xml:space="preserve">. </w:t>
      </w:r>
      <w:r>
        <w:rPr>
          <w:snapToGrid w:val="0"/>
        </w:rPr>
        <w:tab/>
        <w:t>Independent analysis</w:t>
      </w:r>
      <w:bookmarkEnd w:id="1861"/>
      <w:bookmarkEnd w:id="1862"/>
      <w:bookmarkEnd w:id="1863"/>
      <w:bookmarkEnd w:id="186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1865" w:name="_Toc448719356"/>
      <w:bookmarkStart w:id="1866" w:name="_Toc503080302"/>
      <w:bookmarkStart w:id="1867" w:name="_Toc513442318"/>
      <w:bookmarkStart w:id="1868" w:name="_Toc111872982"/>
      <w:r>
        <w:rPr>
          <w:rStyle w:val="CharSectno"/>
        </w:rPr>
        <w:t>246ZU</w:t>
      </w:r>
      <w:r>
        <w:rPr>
          <w:snapToGrid w:val="0"/>
        </w:rPr>
        <w:t xml:space="preserve">. </w:t>
      </w:r>
      <w:r>
        <w:rPr>
          <w:snapToGrid w:val="0"/>
        </w:rPr>
        <w:tab/>
        <w:t>Protection of information and reports</w:t>
      </w:r>
      <w:bookmarkEnd w:id="1865"/>
      <w:bookmarkEnd w:id="1866"/>
      <w:bookmarkEnd w:id="1867"/>
      <w:bookmarkEnd w:id="1868"/>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1869" w:name="_Toc448719357"/>
      <w:bookmarkStart w:id="1870" w:name="_Toc503080303"/>
      <w:bookmarkStart w:id="1871" w:name="_Toc513442319"/>
      <w:bookmarkStart w:id="1872" w:name="_Toc111872983"/>
      <w:r>
        <w:rPr>
          <w:rStyle w:val="CharSectno"/>
        </w:rPr>
        <w:t>246ZV</w:t>
      </w:r>
      <w:r>
        <w:rPr>
          <w:snapToGrid w:val="0"/>
        </w:rPr>
        <w:t xml:space="preserve">. </w:t>
      </w:r>
      <w:r>
        <w:rPr>
          <w:snapToGrid w:val="0"/>
        </w:rPr>
        <w:tab/>
        <w:t>Liability for offence by employee</w:t>
      </w:r>
      <w:bookmarkEnd w:id="1869"/>
      <w:bookmarkEnd w:id="1870"/>
      <w:bookmarkEnd w:id="1871"/>
      <w:bookmarkEnd w:id="1872"/>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1873" w:name="_Toc448719358"/>
      <w:bookmarkStart w:id="1874" w:name="_Toc503080304"/>
      <w:bookmarkStart w:id="1875" w:name="_Toc513442320"/>
      <w:bookmarkStart w:id="1876" w:name="_Toc111872984"/>
      <w:r>
        <w:rPr>
          <w:rStyle w:val="CharSectno"/>
        </w:rPr>
        <w:t>246ZW</w:t>
      </w:r>
      <w:r>
        <w:rPr>
          <w:snapToGrid w:val="0"/>
        </w:rPr>
        <w:t>.</w:t>
      </w:r>
      <w:r>
        <w:rPr>
          <w:snapToGrid w:val="0"/>
        </w:rPr>
        <w:tab/>
        <w:t>Liability for offence by body corporate</w:t>
      </w:r>
      <w:bookmarkEnd w:id="1873"/>
      <w:bookmarkEnd w:id="1874"/>
      <w:bookmarkEnd w:id="1875"/>
      <w:bookmarkEnd w:id="1876"/>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1877" w:name="_Toc448719359"/>
      <w:bookmarkStart w:id="1878" w:name="_Toc503080305"/>
      <w:bookmarkStart w:id="1879" w:name="_Toc513442321"/>
      <w:bookmarkStart w:id="1880" w:name="_Toc111872985"/>
      <w:r>
        <w:rPr>
          <w:rStyle w:val="CharSectno"/>
        </w:rPr>
        <w:t>246ZX</w:t>
      </w:r>
      <w:r>
        <w:rPr>
          <w:snapToGrid w:val="0"/>
        </w:rPr>
        <w:t xml:space="preserve">. </w:t>
      </w:r>
      <w:r>
        <w:rPr>
          <w:snapToGrid w:val="0"/>
        </w:rPr>
        <w:tab/>
        <w:t>Right of accused to have third person before court</w:t>
      </w:r>
      <w:bookmarkEnd w:id="1877"/>
      <w:bookmarkEnd w:id="1878"/>
      <w:bookmarkEnd w:id="1879"/>
      <w:bookmarkEnd w:id="1880"/>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1881" w:name="_Toc448719360"/>
      <w:bookmarkStart w:id="1882" w:name="_Toc503080306"/>
      <w:bookmarkStart w:id="1883" w:name="_Toc513442322"/>
      <w:bookmarkStart w:id="1884" w:name="_Toc111872986"/>
      <w:r>
        <w:rPr>
          <w:rStyle w:val="CharSectno"/>
        </w:rPr>
        <w:t>246ZY</w:t>
      </w:r>
      <w:r>
        <w:rPr>
          <w:snapToGrid w:val="0"/>
        </w:rPr>
        <w:t>.</w:t>
      </w:r>
      <w:r>
        <w:rPr>
          <w:snapToGrid w:val="0"/>
        </w:rPr>
        <w:tab/>
        <w:t>Mode of service of documents</w:t>
      </w:r>
      <w:bookmarkEnd w:id="1881"/>
      <w:bookmarkEnd w:id="1882"/>
      <w:bookmarkEnd w:id="1883"/>
      <w:bookmarkEnd w:id="1884"/>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1885" w:name="_Toc448719361"/>
      <w:bookmarkStart w:id="1886" w:name="_Toc503080307"/>
      <w:bookmarkStart w:id="1887" w:name="_Toc513442323"/>
      <w:bookmarkStart w:id="1888" w:name="_Toc111872987"/>
      <w:r>
        <w:rPr>
          <w:rStyle w:val="CharSectno"/>
        </w:rPr>
        <w:t>246ZZ</w:t>
      </w:r>
      <w:r>
        <w:rPr>
          <w:snapToGrid w:val="0"/>
        </w:rPr>
        <w:t xml:space="preserve">. </w:t>
      </w:r>
      <w:r>
        <w:rPr>
          <w:snapToGrid w:val="0"/>
        </w:rPr>
        <w:tab/>
        <w:t>Evidentiary provisions</w:t>
      </w:r>
      <w:bookmarkEnd w:id="1885"/>
      <w:bookmarkEnd w:id="1886"/>
      <w:bookmarkEnd w:id="1887"/>
      <w:bookmarkEnd w:id="1888"/>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1889" w:name="_Toc448719362"/>
      <w:bookmarkStart w:id="1890" w:name="_Toc503080308"/>
      <w:bookmarkStart w:id="1891" w:name="_Toc513442324"/>
      <w:bookmarkStart w:id="1892" w:name="_Toc111872988"/>
      <w:r>
        <w:rPr>
          <w:rStyle w:val="CharSectno"/>
        </w:rPr>
        <w:t>247</w:t>
      </w:r>
      <w:r>
        <w:rPr>
          <w:snapToGrid w:val="0"/>
        </w:rPr>
        <w:t>.</w:t>
      </w:r>
      <w:r>
        <w:rPr>
          <w:snapToGrid w:val="0"/>
        </w:rPr>
        <w:tab/>
        <w:t>Regulations as to Part VIII</w:t>
      </w:r>
      <w:bookmarkEnd w:id="1889"/>
      <w:bookmarkEnd w:id="1890"/>
      <w:bookmarkEnd w:id="1891"/>
      <w:bookmarkEnd w:id="1892"/>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1893" w:name="_Toc72637243"/>
      <w:bookmarkStart w:id="1894" w:name="_Toc89521014"/>
      <w:bookmarkStart w:id="1895" w:name="_Toc90088753"/>
      <w:bookmarkStart w:id="1896" w:name="_Toc90097420"/>
      <w:bookmarkStart w:id="1897" w:name="_Toc90893858"/>
      <w:bookmarkStart w:id="1898" w:name="_Toc92857348"/>
      <w:bookmarkStart w:id="1899" w:name="_Toc102363923"/>
      <w:bookmarkStart w:id="1900" w:name="_Toc102878204"/>
      <w:bookmarkStart w:id="1901" w:name="_Toc106439786"/>
      <w:bookmarkStart w:id="1902" w:name="_Toc107044699"/>
      <w:bookmarkStart w:id="1903" w:name="_Toc107893457"/>
      <w:bookmarkStart w:id="1904" w:name="_Toc108493900"/>
      <w:bookmarkStart w:id="1905" w:name="_Toc108496177"/>
      <w:bookmarkStart w:id="1906" w:name="_Toc108920249"/>
      <w:bookmarkStart w:id="1907" w:name="_Toc109705652"/>
      <w:bookmarkStart w:id="1908" w:name="_Toc111872989"/>
      <w:r>
        <w:rPr>
          <w:rStyle w:val="CharPartNo"/>
        </w:rPr>
        <w:t>Part VIIIA</w:t>
      </w:r>
      <w:r>
        <w:rPr>
          <w:rStyle w:val="CharDivNo"/>
        </w:rPr>
        <w:t> </w:t>
      </w:r>
      <w:r>
        <w:t>—</w:t>
      </w:r>
      <w:r>
        <w:rPr>
          <w:rStyle w:val="CharDivText"/>
        </w:rPr>
        <w:t> </w:t>
      </w:r>
      <w:r>
        <w:rPr>
          <w:rStyle w:val="CharPartText"/>
        </w:rPr>
        <w:t>Analytical services</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pStyle w:val="Footnoteheading"/>
        <w:ind w:left="890" w:hanging="890"/>
        <w:rPr>
          <w:snapToGrid w:val="0"/>
        </w:rPr>
      </w:pPr>
      <w:r>
        <w:rPr>
          <w:snapToGrid w:val="0"/>
        </w:rPr>
        <w:tab/>
        <w:t>[Heading inserted by No. 24 of 1970 s. 5.]</w:t>
      </w:r>
    </w:p>
    <w:p>
      <w:pPr>
        <w:pStyle w:val="Heading5"/>
        <w:rPr>
          <w:snapToGrid w:val="0"/>
        </w:rPr>
      </w:pPr>
      <w:bookmarkStart w:id="1909" w:name="_Toc448719363"/>
      <w:bookmarkStart w:id="1910" w:name="_Toc503080309"/>
      <w:bookmarkStart w:id="1911" w:name="_Toc513442325"/>
      <w:bookmarkStart w:id="1912" w:name="_Toc111872990"/>
      <w:r>
        <w:rPr>
          <w:rStyle w:val="CharSectno"/>
        </w:rPr>
        <w:t>247A</w:t>
      </w:r>
      <w:r>
        <w:rPr>
          <w:snapToGrid w:val="0"/>
        </w:rPr>
        <w:t xml:space="preserve">. </w:t>
      </w:r>
      <w:r>
        <w:rPr>
          <w:snapToGrid w:val="0"/>
        </w:rPr>
        <w:tab/>
        <w:t>Local Health Authorities Analytical Committee</w:t>
      </w:r>
      <w:bookmarkEnd w:id="1909"/>
      <w:bookmarkEnd w:id="1910"/>
      <w:bookmarkEnd w:id="1911"/>
      <w:bookmarkEnd w:id="191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1913" w:name="_Toc448719364"/>
      <w:bookmarkStart w:id="1914" w:name="_Toc503080310"/>
      <w:bookmarkStart w:id="1915" w:name="_Toc513442326"/>
      <w:bookmarkStart w:id="1916" w:name="_Toc111872991"/>
      <w:r>
        <w:rPr>
          <w:rStyle w:val="CharSectno"/>
        </w:rPr>
        <w:t>247B</w:t>
      </w:r>
      <w:r>
        <w:rPr>
          <w:snapToGrid w:val="0"/>
        </w:rPr>
        <w:t xml:space="preserve">. </w:t>
      </w:r>
      <w:r>
        <w:rPr>
          <w:snapToGrid w:val="0"/>
        </w:rPr>
        <w:tab/>
        <w:t>Meetings and procedure of Analytical Committee</w:t>
      </w:r>
      <w:bookmarkEnd w:id="1913"/>
      <w:bookmarkEnd w:id="1914"/>
      <w:bookmarkEnd w:id="1915"/>
      <w:bookmarkEnd w:id="191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1917" w:name="_Toc448719365"/>
      <w:bookmarkStart w:id="1918" w:name="_Toc503080311"/>
      <w:bookmarkStart w:id="1919" w:name="_Toc513442327"/>
      <w:bookmarkStart w:id="1920" w:name="_Toc111872992"/>
      <w:r>
        <w:rPr>
          <w:rStyle w:val="CharSectno"/>
        </w:rPr>
        <w:t>247C</w:t>
      </w:r>
      <w:r>
        <w:rPr>
          <w:snapToGrid w:val="0"/>
        </w:rPr>
        <w:t xml:space="preserve">. </w:t>
      </w:r>
      <w:r>
        <w:rPr>
          <w:snapToGrid w:val="0"/>
        </w:rPr>
        <w:tab/>
        <w:t>Powers and functions of Analytical Committee</w:t>
      </w:r>
      <w:bookmarkEnd w:id="1917"/>
      <w:bookmarkEnd w:id="1918"/>
      <w:bookmarkEnd w:id="1919"/>
      <w:bookmarkEnd w:id="1920"/>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1921" w:name="_Toc448719366"/>
      <w:bookmarkStart w:id="1922" w:name="_Toc503080312"/>
      <w:bookmarkStart w:id="1923" w:name="_Toc513442328"/>
      <w:bookmarkStart w:id="1924" w:name="_Toc111872993"/>
      <w:r>
        <w:rPr>
          <w:rStyle w:val="CharSectno"/>
        </w:rPr>
        <w:t>247D</w:t>
      </w:r>
      <w:r>
        <w:rPr>
          <w:snapToGrid w:val="0"/>
        </w:rPr>
        <w:t>.</w:t>
      </w:r>
      <w:r>
        <w:rPr>
          <w:snapToGrid w:val="0"/>
        </w:rPr>
        <w:tab/>
        <w:t>Participation in scheme by local governments</w:t>
      </w:r>
      <w:bookmarkEnd w:id="1921"/>
      <w:bookmarkEnd w:id="1922"/>
      <w:bookmarkEnd w:id="1923"/>
      <w:bookmarkEnd w:id="1924"/>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1925" w:name="_Toc448719367"/>
      <w:bookmarkStart w:id="1926" w:name="_Toc503080313"/>
      <w:bookmarkStart w:id="1927" w:name="_Toc513442329"/>
      <w:bookmarkStart w:id="1928" w:name="_Toc111872994"/>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1925"/>
      <w:bookmarkEnd w:id="1926"/>
      <w:bookmarkEnd w:id="1927"/>
      <w:bookmarkEnd w:id="1928"/>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1929" w:name="_Toc448719368"/>
      <w:bookmarkStart w:id="1930" w:name="_Toc503080314"/>
      <w:bookmarkStart w:id="1931" w:name="_Toc513442330"/>
      <w:bookmarkStart w:id="1932" w:name="_Toc111872995"/>
      <w:r>
        <w:rPr>
          <w:rStyle w:val="CharSectno"/>
        </w:rPr>
        <w:t>247F</w:t>
      </w:r>
      <w:r>
        <w:rPr>
          <w:snapToGrid w:val="0"/>
        </w:rPr>
        <w:t xml:space="preserve">. </w:t>
      </w:r>
      <w:r>
        <w:rPr>
          <w:snapToGrid w:val="0"/>
        </w:rPr>
        <w:tab/>
        <w:t>Regulations as to Part VIIIA</w:t>
      </w:r>
      <w:bookmarkEnd w:id="1929"/>
      <w:bookmarkEnd w:id="1930"/>
      <w:bookmarkEnd w:id="1931"/>
      <w:bookmarkEnd w:id="1932"/>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1933" w:name="_Toc72637250"/>
      <w:bookmarkStart w:id="1934" w:name="_Toc89521021"/>
      <w:bookmarkStart w:id="1935" w:name="_Toc90088760"/>
      <w:bookmarkStart w:id="1936" w:name="_Toc90097427"/>
      <w:bookmarkStart w:id="1937" w:name="_Toc90893865"/>
      <w:bookmarkStart w:id="1938" w:name="_Toc92857355"/>
      <w:bookmarkStart w:id="1939" w:name="_Toc102363930"/>
      <w:bookmarkStart w:id="1940" w:name="_Toc102878211"/>
      <w:bookmarkStart w:id="1941" w:name="_Toc106439793"/>
      <w:bookmarkStart w:id="1942" w:name="_Toc107044706"/>
      <w:bookmarkStart w:id="1943" w:name="_Toc107893464"/>
      <w:bookmarkStart w:id="1944" w:name="_Toc108493907"/>
      <w:bookmarkStart w:id="1945" w:name="_Toc108496184"/>
      <w:bookmarkStart w:id="1946" w:name="_Toc108920256"/>
      <w:bookmarkStart w:id="1947" w:name="_Toc109705659"/>
      <w:bookmarkStart w:id="1948" w:name="_Toc111872996"/>
      <w:r>
        <w:rPr>
          <w:rStyle w:val="CharPartNo"/>
        </w:rPr>
        <w:t>Part IX</w:t>
      </w:r>
      <w:r>
        <w:t> — </w:t>
      </w:r>
      <w:r>
        <w:rPr>
          <w:rStyle w:val="CharPartText"/>
        </w:rPr>
        <w:t>Infectious diseases</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p>
    <w:p>
      <w:pPr>
        <w:pStyle w:val="Heading3"/>
        <w:rPr>
          <w:snapToGrid w:val="0"/>
        </w:rPr>
      </w:pPr>
      <w:bookmarkStart w:id="1949" w:name="_Toc72637251"/>
      <w:bookmarkStart w:id="1950" w:name="_Toc89521022"/>
      <w:bookmarkStart w:id="1951" w:name="_Toc90088761"/>
      <w:bookmarkStart w:id="1952" w:name="_Toc90097428"/>
      <w:bookmarkStart w:id="1953" w:name="_Toc90893866"/>
      <w:bookmarkStart w:id="1954" w:name="_Toc92857356"/>
      <w:bookmarkStart w:id="1955" w:name="_Toc102363931"/>
      <w:bookmarkStart w:id="1956" w:name="_Toc102878212"/>
      <w:bookmarkStart w:id="1957" w:name="_Toc106439794"/>
      <w:bookmarkStart w:id="1958" w:name="_Toc107044707"/>
      <w:bookmarkStart w:id="1959" w:name="_Toc107893465"/>
      <w:bookmarkStart w:id="1960" w:name="_Toc108493908"/>
      <w:bookmarkStart w:id="1961" w:name="_Toc108496185"/>
      <w:bookmarkStart w:id="1962" w:name="_Toc108920257"/>
      <w:bookmarkStart w:id="1963" w:name="_Toc109705660"/>
      <w:bookmarkStart w:id="1964" w:name="_Toc111872997"/>
      <w:r>
        <w:rPr>
          <w:rStyle w:val="CharDivNo"/>
        </w:rPr>
        <w:t>Division 1</w:t>
      </w:r>
      <w:r>
        <w:rPr>
          <w:snapToGrid w:val="0"/>
        </w:rPr>
        <w:t> — </w:t>
      </w:r>
      <w:r>
        <w:rPr>
          <w:rStyle w:val="CharDivText"/>
        </w:rPr>
        <w:t>General provisions</w:t>
      </w:r>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pPr>
        <w:pStyle w:val="Heading5"/>
        <w:rPr>
          <w:snapToGrid w:val="0"/>
        </w:rPr>
      </w:pPr>
      <w:bookmarkStart w:id="1965" w:name="_Toc448719369"/>
      <w:bookmarkStart w:id="1966" w:name="_Toc503080315"/>
      <w:bookmarkStart w:id="1967" w:name="_Toc513442331"/>
      <w:bookmarkStart w:id="1968" w:name="_Toc111872998"/>
      <w:r>
        <w:rPr>
          <w:rStyle w:val="CharSectno"/>
        </w:rPr>
        <w:t>248</w:t>
      </w:r>
      <w:r>
        <w:rPr>
          <w:snapToGrid w:val="0"/>
        </w:rPr>
        <w:t>.</w:t>
      </w:r>
      <w:r>
        <w:rPr>
          <w:snapToGrid w:val="0"/>
        </w:rPr>
        <w:tab/>
        <w:t>Infectious diseases may be declared dangerous</w:t>
      </w:r>
      <w:bookmarkEnd w:id="1965"/>
      <w:bookmarkEnd w:id="1966"/>
      <w:bookmarkEnd w:id="1967"/>
      <w:bookmarkEnd w:id="1968"/>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1969" w:name="_Toc448719370"/>
      <w:bookmarkStart w:id="1970" w:name="_Toc503080316"/>
      <w:bookmarkStart w:id="1971" w:name="_Toc513442332"/>
      <w:bookmarkStart w:id="1972" w:name="_Toc111872999"/>
      <w:r>
        <w:rPr>
          <w:rStyle w:val="CharSectno"/>
        </w:rPr>
        <w:t>249</w:t>
      </w:r>
      <w:r>
        <w:rPr>
          <w:snapToGrid w:val="0"/>
        </w:rPr>
        <w:t>.</w:t>
      </w:r>
      <w:r>
        <w:rPr>
          <w:snapToGrid w:val="0"/>
        </w:rPr>
        <w:tab/>
        <w:t>Local laws to prevent the spread of infectious disease</w:t>
      </w:r>
      <w:bookmarkEnd w:id="1969"/>
      <w:bookmarkEnd w:id="1970"/>
      <w:bookmarkEnd w:id="1971"/>
      <w:bookmarkEnd w:id="197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1973" w:name="_Toc448719371"/>
      <w:bookmarkStart w:id="1974" w:name="_Toc503080317"/>
      <w:bookmarkStart w:id="1975" w:name="_Toc513442333"/>
      <w:bookmarkStart w:id="1976" w:name="_Toc111873000"/>
      <w:r>
        <w:rPr>
          <w:rStyle w:val="CharSectno"/>
        </w:rPr>
        <w:t>250</w:t>
      </w:r>
      <w:r>
        <w:rPr>
          <w:snapToGrid w:val="0"/>
        </w:rPr>
        <w:t>.</w:t>
      </w:r>
      <w:r>
        <w:rPr>
          <w:snapToGrid w:val="0"/>
        </w:rPr>
        <w:tab/>
        <w:t>Power of local government to check infectious disease</w:t>
      </w:r>
      <w:bookmarkEnd w:id="1973"/>
      <w:bookmarkEnd w:id="1974"/>
      <w:bookmarkEnd w:id="1975"/>
      <w:bookmarkEnd w:id="197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1977" w:name="_Toc448719372"/>
      <w:bookmarkStart w:id="1978" w:name="_Toc503080318"/>
      <w:bookmarkStart w:id="1979" w:name="_Toc513442334"/>
      <w:bookmarkStart w:id="1980" w:name="_Toc111873001"/>
      <w:r>
        <w:rPr>
          <w:rStyle w:val="CharSectno"/>
        </w:rPr>
        <w:t>251</w:t>
      </w:r>
      <w:r>
        <w:rPr>
          <w:snapToGrid w:val="0"/>
        </w:rPr>
        <w:t>.</w:t>
      </w:r>
      <w:r>
        <w:rPr>
          <w:snapToGrid w:val="0"/>
        </w:rPr>
        <w:tab/>
        <w:t>Special powers when authorised by Minister</w:t>
      </w:r>
      <w:bookmarkEnd w:id="1977"/>
      <w:bookmarkEnd w:id="1978"/>
      <w:bookmarkEnd w:id="1979"/>
      <w:bookmarkEnd w:id="198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1981" w:name="_Toc448719373"/>
      <w:bookmarkStart w:id="1982" w:name="_Toc503080319"/>
      <w:bookmarkStart w:id="1983" w:name="_Toc513442335"/>
      <w:bookmarkStart w:id="1984" w:name="_Toc111873002"/>
      <w:r>
        <w:rPr>
          <w:rStyle w:val="CharSectno"/>
        </w:rPr>
        <w:t>252</w:t>
      </w:r>
      <w:r>
        <w:rPr>
          <w:snapToGrid w:val="0"/>
        </w:rPr>
        <w:t>.</w:t>
      </w:r>
      <w:r>
        <w:rPr>
          <w:snapToGrid w:val="0"/>
        </w:rPr>
        <w:tab/>
        <w:t>Assistance and co</w:t>
      </w:r>
      <w:r>
        <w:rPr>
          <w:snapToGrid w:val="0"/>
        </w:rPr>
        <w:noBreakHyphen/>
        <w:t>operation</w:t>
      </w:r>
      <w:bookmarkEnd w:id="1981"/>
      <w:bookmarkEnd w:id="1982"/>
      <w:bookmarkEnd w:id="1983"/>
      <w:bookmarkEnd w:id="1984"/>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1985" w:name="_Toc448719374"/>
      <w:bookmarkStart w:id="1986" w:name="_Toc503080320"/>
      <w:bookmarkStart w:id="1987" w:name="_Toc513442336"/>
      <w:bookmarkStart w:id="1988" w:name="_Toc111873003"/>
      <w:r>
        <w:rPr>
          <w:rStyle w:val="CharSectno"/>
        </w:rPr>
        <w:t>253</w:t>
      </w:r>
      <w:r>
        <w:rPr>
          <w:snapToGrid w:val="0"/>
        </w:rPr>
        <w:t>.</w:t>
      </w:r>
      <w:r>
        <w:rPr>
          <w:snapToGrid w:val="0"/>
        </w:rPr>
        <w:tab/>
        <w:t>Power to specifically enforce orders made under section 251 and to apprehend persons ordered into quarantine or isolation</w:t>
      </w:r>
      <w:bookmarkEnd w:id="1985"/>
      <w:bookmarkEnd w:id="1986"/>
      <w:bookmarkEnd w:id="1987"/>
      <w:bookmarkEnd w:id="198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1989" w:name="_Toc448719375"/>
      <w:bookmarkStart w:id="1990" w:name="_Toc503080321"/>
      <w:bookmarkStart w:id="1991" w:name="_Toc513442337"/>
      <w:bookmarkStart w:id="1992" w:name="_Toc111873004"/>
      <w:r>
        <w:rPr>
          <w:rStyle w:val="CharSectno"/>
        </w:rPr>
        <w:t>254</w:t>
      </w:r>
      <w:r>
        <w:rPr>
          <w:snapToGrid w:val="0"/>
        </w:rPr>
        <w:t>.</w:t>
      </w:r>
      <w:r>
        <w:rPr>
          <w:snapToGrid w:val="0"/>
        </w:rPr>
        <w:tab/>
        <w:t>Executive Director, Public Health may delegate certain powers</w:t>
      </w:r>
      <w:bookmarkEnd w:id="1989"/>
      <w:bookmarkEnd w:id="1990"/>
      <w:bookmarkEnd w:id="1991"/>
      <w:bookmarkEnd w:id="199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1993" w:name="_Toc448719376"/>
      <w:bookmarkStart w:id="1994" w:name="_Toc503080322"/>
      <w:bookmarkStart w:id="1995" w:name="_Toc513442338"/>
      <w:bookmarkStart w:id="1996" w:name="_Toc111873005"/>
      <w:r>
        <w:rPr>
          <w:rStyle w:val="CharSectno"/>
        </w:rPr>
        <w:t>255</w:t>
      </w:r>
      <w:r>
        <w:rPr>
          <w:snapToGrid w:val="0"/>
        </w:rPr>
        <w:t>.</w:t>
      </w:r>
      <w:r>
        <w:rPr>
          <w:snapToGrid w:val="0"/>
        </w:rPr>
        <w:tab/>
        <w:t>Penalty for obstructing or refusing to comply with directions</w:t>
      </w:r>
      <w:bookmarkEnd w:id="1993"/>
      <w:bookmarkEnd w:id="1994"/>
      <w:bookmarkEnd w:id="1995"/>
      <w:bookmarkEnd w:id="199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1997" w:name="_Toc448719377"/>
      <w:bookmarkStart w:id="1998" w:name="_Toc503080323"/>
      <w:bookmarkStart w:id="1999" w:name="_Toc513442339"/>
      <w:bookmarkStart w:id="2000" w:name="_Toc111873006"/>
      <w:r>
        <w:rPr>
          <w:rStyle w:val="CharSectno"/>
        </w:rPr>
        <w:t>256</w:t>
      </w:r>
      <w:r>
        <w:rPr>
          <w:snapToGrid w:val="0"/>
        </w:rPr>
        <w:t>.</w:t>
      </w:r>
      <w:r>
        <w:rPr>
          <w:snapToGrid w:val="0"/>
        </w:rPr>
        <w:tab/>
        <w:t>On default, work may be done at expense of offender</w:t>
      </w:r>
      <w:bookmarkEnd w:id="1997"/>
      <w:bookmarkEnd w:id="1998"/>
      <w:bookmarkEnd w:id="1999"/>
      <w:bookmarkEnd w:id="200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001" w:name="_Toc448719378"/>
      <w:bookmarkStart w:id="2002" w:name="_Toc503080324"/>
      <w:bookmarkStart w:id="2003" w:name="_Toc513442340"/>
      <w:bookmarkStart w:id="2004" w:name="_Toc111873007"/>
      <w:r>
        <w:rPr>
          <w:rStyle w:val="CharSectno"/>
        </w:rPr>
        <w:t>257</w:t>
      </w:r>
      <w:r>
        <w:rPr>
          <w:snapToGrid w:val="0"/>
        </w:rPr>
        <w:t>.</w:t>
      </w:r>
      <w:r>
        <w:rPr>
          <w:snapToGrid w:val="0"/>
        </w:rPr>
        <w:tab/>
        <w:t>Power to enter on lands and do works</w:t>
      </w:r>
      <w:bookmarkEnd w:id="2001"/>
      <w:bookmarkEnd w:id="2002"/>
      <w:bookmarkEnd w:id="2003"/>
      <w:bookmarkEnd w:id="2004"/>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005" w:name="_Toc448719379"/>
      <w:bookmarkStart w:id="2006" w:name="_Toc503080325"/>
      <w:bookmarkStart w:id="2007" w:name="_Toc513442341"/>
      <w:bookmarkStart w:id="2008" w:name="_Toc111873008"/>
      <w:r>
        <w:rPr>
          <w:rStyle w:val="CharSectno"/>
        </w:rPr>
        <w:t>258</w:t>
      </w:r>
      <w:r>
        <w:rPr>
          <w:snapToGrid w:val="0"/>
        </w:rPr>
        <w:t>.</w:t>
      </w:r>
      <w:r>
        <w:rPr>
          <w:snapToGrid w:val="0"/>
        </w:rPr>
        <w:tab/>
        <w:t>No personal liability</w:t>
      </w:r>
      <w:bookmarkEnd w:id="2005"/>
      <w:bookmarkEnd w:id="2006"/>
      <w:bookmarkEnd w:id="2007"/>
      <w:bookmarkEnd w:id="2008"/>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009" w:name="_Toc448719380"/>
      <w:bookmarkStart w:id="2010" w:name="_Toc503080326"/>
      <w:bookmarkStart w:id="2011" w:name="_Toc513442342"/>
      <w:bookmarkStart w:id="2012" w:name="_Toc111873009"/>
      <w:r>
        <w:rPr>
          <w:rStyle w:val="CharSectno"/>
        </w:rPr>
        <w:t>259</w:t>
      </w:r>
      <w:r>
        <w:rPr>
          <w:snapToGrid w:val="0"/>
        </w:rPr>
        <w:t>.</w:t>
      </w:r>
      <w:r>
        <w:rPr>
          <w:snapToGrid w:val="0"/>
        </w:rPr>
        <w:tab/>
        <w:t>Compensation for building, animal, or thing destroyed</w:t>
      </w:r>
      <w:bookmarkEnd w:id="2009"/>
      <w:bookmarkEnd w:id="2010"/>
      <w:bookmarkEnd w:id="2011"/>
      <w:bookmarkEnd w:id="201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013" w:name="_Toc448719381"/>
      <w:bookmarkStart w:id="2014" w:name="_Toc503080327"/>
      <w:bookmarkStart w:id="2015" w:name="_Toc513442343"/>
      <w:bookmarkStart w:id="2016" w:name="_Toc111873010"/>
      <w:r>
        <w:rPr>
          <w:rStyle w:val="CharSectno"/>
        </w:rPr>
        <w:t>260</w:t>
      </w:r>
      <w:r>
        <w:rPr>
          <w:snapToGrid w:val="0"/>
        </w:rPr>
        <w:t>.</w:t>
      </w:r>
      <w:r>
        <w:rPr>
          <w:snapToGrid w:val="0"/>
        </w:rPr>
        <w:tab/>
        <w:t>Power to require cleansing and disinfecting of building, etc.</w:t>
      </w:r>
      <w:bookmarkEnd w:id="2013"/>
      <w:bookmarkEnd w:id="2014"/>
      <w:bookmarkEnd w:id="2015"/>
      <w:bookmarkEnd w:id="201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017" w:name="_Toc448719382"/>
      <w:bookmarkStart w:id="2018" w:name="_Toc503080328"/>
      <w:bookmarkStart w:id="2019" w:name="_Toc513442344"/>
      <w:bookmarkStart w:id="2020" w:name="_Toc111873011"/>
      <w:r>
        <w:rPr>
          <w:rStyle w:val="CharSectno"/>
        </w:rPr>
        <w:t>261</w:t>
      </w:r>
      <w:r>
        <w:rPr>
          <w:snapToGrid w:val="0"/>
        </w:rPr>
        <w:t>.</w:t>
      </w:r>
      <w:r>
        <w:rPr>
          <w:snapToGrid w:val="0"/>
        </w:rPr>
        <w:tab/>
        <w:t>Local government may provide for destroying or disinfecting infected things and provide vehicles</w:t>
      </w:r>
      <w:bookmarkEnd w:id="2017"/>
      <w:bookmarkEnd w:id="2018"/>
      <w:bookmarkEnd w:id="2019"/>
      <w:bookmarkEnd w:id="202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021" w:name="_Toc448719383"/>
      <w:bookmarkStart w:id="2022" w:name="_Toc503080329"/>
      <w:bookmarkStart w:id="2023" w:name="_Toc513442345"/>
      <w:bookmarkStart w:id="2024" w:name="_Toc111873012"/>
      <w:r>
        <w:rPr>
          <w:rStyle w:val="CharSectno"/>
        </w:rPr>
        <w:t>262</w:t>
      </w:r>
      <w:r>
        <w:rPr>
          <w:snapToGrid w:val="0"/>
        </w:rPr>
        <w:t>.</w:t>
      </w:r>
      <w:r>
        <w:rPr>
          <w:snapToGrid w:val="0"/>
        </w:rPr>
        <w:tab/>
        <w:t>Restrictions on use of such vehicles</w:t>
      </w:r>
      <w:bookmarkEnd w:id="2021"/>
      <w:bookmarkEnd w:id="2022"/>
      <w:bookmarkEnd w:id="2023"/>
      <w:bookmarkEnd w:id="2024"/>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025" w:name="_Toc448719384"/>
      <w:bookmarkStart w:id="2026" w:name="_Toc503080330"/>
      <w:bookmarkStart w:id="2027" w:name="_Toc513442346"/>
      <w:bookmarkStart w:id="2028" w:name="_Toc111873013"/>
      <w:r>
        <w:rPr>
          <w:rStyle w:val="CharSectno"/>
        </w:rPr>
        <w:t>263</w:t>
      </w:r>
      <w:r>
        <w:rPr>
          <w:snapToGrid w:val="0"/>
        </w:rPr>
        <w:t>.</w:t>
      </w:r>
      <w:r>
        <w:rPr>
          <w:snapToGrid w:val="0"/>
        </w:rPr>
        <w:tab/>
        <w:t>Removal of persons suffering from infectious disease to hospital</w:t>
      </w:r>
      <w:bookmarkEnd w:id="2025"/>
      <w:bookmarkEnd w:id="2026"/>
      <w:bookmarkEnd w:id="2027"/>
      <w:bookmarkEnd w:id="202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029" w:name="_Toc448719385"/>
      <w:bookmarkStart w:id="2030" w:name="_Toc503080331"/>
      <w:bookmarkStart w:id="2031" w:name="_Toc513442347"/>
      <w:bookmarkStart w:id="2032" w:name="_Toc111873014"/>
      <w:r>
        <w:rPr>
          <w:rStyle w:val="CharSectno"/>
        </w:rPr>
        <w:t>264</w:t>
      </w:r>
      <w:r>
        <w:rPr>
          <w:snapToGrid w:val="0"/>
        </w:rPr>
        <w:t>.</w:t>
      </w:r>
      <w:r>
        <w:rPr>
          <w:snapToGrid w:val="0"/>
        </w:rPr>
        <w:tab/>
        <w:t>Exposure of infected persons and things</w:t>
      </w:r>
      <w:bookmarkEnd w:id="2029"/>
      <w:bookmarkEnd w:id="2030"/>
      <w:bookmarkEnd w:id="2031"/>
      <w:bookmarkEnd w:id="203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033" w:name="_Toc448719386"/>
      <w:bookmarkStart w:id="2034" w:name="_Toc503080332"/>
      <w:bookmarkStart w:id="2035" w:name="_Toc513442348"/>
      <w:bookmarkStart w:id="2036" w:name="_Toc111873015"/>
      <w:r>
        <w:rPr>
          <w:rStyle w:val="CharSectno"/>
        </w:rPr>
        <w:t>265</w:t>
      </w:r>
      <w:r>
        <w:rPr>
          <w:snapToGrid w:val="0"/>
        </w:rPr>
        <w:t>.</w:t>
      </w:r>
      <w:r>
        <w:rPr>
          <w:snapToGrid w:val="0"/>
        </w:rPr>
        <w:tab/>
        <w:t>Precautions when infected person enters public vehicle</w:t>
      </w:r>
      <w:bookmarkEnd w:id="2033"/>
      <w:bookmarkEnd w:id="2034"/>
      <w:bookmarkEnd w:id="2035"/>
      <w:bookmarkEnd w:id="203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037" w:name="_Toc448719387"/>
      <w:bookmarkStart w:id="2038" w:name="_Toc503080333"/>
      <w:bookmarkStart w:id="2039" w:name="_Toc513442349"/>
      <w:bookmarkStart w:id="2040" w:name="_Toc111873016"/>
      <w:r>
        <w:rPr>
          <w:rStyle w:val="CharSectno"/>
        </w:rPr>
        <w:t>266</w:t>
      </w:r>
      <w:r>
        <w:rPr>
          <w:snapToGrid w:val="0"/>
        </w:rPr>
        <w:t>.</w:t>
      </w:r>
      <w:r>
        <w:rPr>
          <w:snapToGrid w:val="0"/>
        </w:rPr>
        <w:tab/>
        <w:t>Penalty for non</w:t>
      </w:r>
      <w:r>
        <w:rPr>
          <w:snapToGrid w:val="0"/>
        </w:rPr>
        <w:noBreakHyphen/>
        <w:t>compliance</w:t>
      </w:r>
      <w:bookmarkEnd w:id="2037"/>
      <w:bookmarkEnd w:id="2038"/>
      <w:bookmarkEnd w:id="2039"/>
      <w:bookmarkEnd w:id="204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041" w:name="_Toc448719388"/>
      <w:bookmarkStart w:id="2042" w:name="_Toc503080334"/>
      <w:bookmarkStart w:id="2043" w:name="_Toc513442350"/>
      <w:bookmarkStart w:id="2044" w:name="_Toc111873017"/>
      <w:r>
        <w:rPr>
          <w:rStyle w:val="CharSectno"/>
        </w:rPr>
        <w:t>267</w:t>
      </w:r>
      <w:r>
        <w:rPr>
          <w:snapToGrid w:val="0"/>
        </w:rPr>
        <w:t>.</w:t>
      </w:r>
      <w:r>
        <w:rPr>
          <w:snapToGrid w:val="0"/>
        </w:rPr>
        <w:tab/>
        <w:t>Penalty for selling infected things or letting house where infected person is lodging</w:t>
      </w:r>
      <w:bookmarkEnd w:id="2041"/>
      <w:bookmarkEnd w:id="2042"/>
      <w:bookmarkEnd w:id="2043"/>
      <w:bookmarkEnd w:id="204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045" w:name="_Toc448719389"/>
      <w:bookmarkStart w:id="2046" w:name="_Toc503080335"/>
      <w:bookmarkStart w:id="2047" w:name="_Toc513442351"/>
      <w:bookmarkStart w:id="2048" w:name="_Toc111873018"/>
      <w:r>
        <w:rPr>
          <w:rStyle w:val="CharSectno"/>
        </w:rPr>
        <w:t>268</w:t>
      </w:r>
      <w:r>
        <w:rPr>
          <w:snapToGrid w:val="0"/>
        </w:rPr>
        <w:t>.</w:t>
      </w:r>
      <w:r>
        <w:rPr>
          <w:snapToGrid w:val="0"/>
        </w:rPr>
        <w:tab/>
        <w:t>Ceasing to occupy houses without previous disinfection, or giving notice to owner making false answers</w:t>
      </w:r>
      <w:bookmarkEnd w:id="2045"/>
      <w:bookmarkEnd w:id="2046"/>
      <w:bookmarkEnd w:id="2047"/>
      <w:bookmarkEnd w:id="204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049" w:name="_Toc448719390"/>
      <w:bookmarkStart w:id="2050" w:name="_Toc503080336"/>
      <w:bookmarkStart w:id="2051" w:name="_Toc513442352"/>
      <w:bookmarkStart w:id="2052" w:name="_Toc111873019"/>
      <w:r>
        <w:rPr>
          <w:rStyle w:val="CharSectno"/>
        </w:rPr>
        <w:t>269</w:t>
      </w:r>
      <w:r>
        <w:rPr>
          <w:snapToGrid w:val="0"/>
        </w:rPr>
        <w:t>.</w:t>
      </w:r>
      <w:r>
        <w:rPr>
          <w:snapToGrid w:val="0"/>
        </w:rPr>
        <w:tab/>
        <w:t>Infected matter thrown into ashpits, etc., to be disinfected</w:t>
      </w:r>
      <w:bookmarkEnd w:id="2049"/>
      <w:bookmarkEnd w:id="2050"/>
      <w:bookmarkEnd w:id="2051"/>
      <w:bookmarkEnd w:id="205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053" w:name="_Toc448719391"/>
      <w:bookmarkStart w:id="2054" w:name="_Toc503080337"/>
      <w:bookmarkStart w:id="2055" w:name="_Toc513442353"/>
      <w:bookmarkStart w:id="2056" w:name="_Toc111873020"/>
      <w:r>
        <w:rPr>
          <w:rStyle w:val="CharSectno"/>
        </w:rPr>
        <w:t>270</w:t>
      </w:r>
      <w:r>
        <w:rPr>
          <w:snapToGrid w:val="0"/>
        </w:rPr>
        <w:t>.</w:t>
      </w:r>
      <w:r>
        <w:rPr>
          <w:snapToGrid w:val="0"/>
        </w:rPr>
        <w:tab/>
        <w:t>Temporary shelter, etc.</w:t>
      </w:r>
      <w:bookmarkEnd w:id="2053"/>
      <w:bookmarkEnd w:id="2054"/>
      <w:bookmarkEnd w:id="2055"/>
      <w:bookmarkEnd w:id="205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057" w:name="_Toc448719392"/>
      <w:bookmarkStart w:id="2058" w:name="_Toc503080338"/>
      <w:bookmarkStart w:id="2059" w:name="_Toc513442354"/>
      <w:bookmarkStart w:id="2060" w:name="_Toc111873021"/>
      <w:r>
        <w:rPr>
          <w:rStyle w:val="CharSectno"/>
        </w:rPr>
        <w:t>271</w:t>
      </w:r>
      <w:r>
        <w:rPr>
          <w:snapToGrid w:val="0"/>
        </w:rPr>
        <w:t>.</w:t>
      </w:r>
      <w:r>
        <w:rPr>
          <w:snapToGrid w:val="0"/>
        </w:rPr>
        <w:tab/>
        <w:t>Special sanitary service in typhoid cases</w:t>
      </w:r>
      <w:bookmarkEnd w:id="2057"/>
      <w:bookmarkEnd w:id="2058"/>
      <w:bookmarkEnd w:id="2059"/>
      <w:bookmarkEnd w:id="206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061" w:name="_Toc448719393"/>
      <w:bookmarkStart w:id="2062" w:name="_Toc503080339"/>
      <w:bookmarkStart w:id="2063" w:name="_Toc513442355"/>
      <w:bookmarkStart w:id="2064" w:name="_Toc111873022"/>
      <w:r>
        <w:rPr>
          <w:rStyle w:val="CharSectno"/>
        </w:rPr>
        <w:t>272</w:t>
      </w:r>
      <w:r>
        <w:rPr>
          <w:snapToGrid w:val="0"/>
        </w:rPr>
        <w:t>.</w:t>
      </w:r>
      <w:r>
        <w:rPr>
          <w:snapToGrid w:val="0"/>
        </w:rPr>
        <w:tab/>
        <w:t>Work to be done to satisfaction of Executive Director, Public Health</w:t>
      </w:r>
      <w:bookmarkEnd w:id="2061"/>
      <w:bookmarkEnd w:id="2062"/>
      <w:bookmarkEnd w:id="2063"/>
      <w:bookmarkEnd w:id="2064"/>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065" w:name="_Toc448719394"/>
      <w:bookmarkStart w:id="2066" w:name="_Toc503080340"/>
      <w:bookmarkStart w:id="2067" w:name="_Toc513442356"/>
      <w:bookmarkStart w:id="2068" w:name="_Toc111873023"/>
      <w:r>
        <w:rPr>
          <w:rStyle w:val="CharSectno"/>
        </w:rPr>
        <w:t>273</w:t>
      </w:r>
      <w:r>
        <w:rPr>
          <w:snapToGrid w:val="0"/>
        </w:rPr>
        <w:t>.</w:t>
      </w:r>
      <w:r>
        <w:rPr>
          <w:snapToGrid w:val="0"/>
        </w:rPr>
        <w:tab/>
        <w:t>Treatment and custody of lepers</w:t>
      </w:r>
      <w:bookmarkEnd w:id="2065"/>
      <w:bookmarkEnd w:id="2066"/>
      <w:bookmarkEnd w:id="2067"/>
      <w:bookmarkEnd w:id="206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069" w:name="_Toc448719395"/>
      <w:bookmarkStart w:id="2070" w:name="_Toc503080341"/>
      <w:bookmarkStart w:id="2071" w:name="_Toc513442357"/>
      <w:bookmarkStart w:id="2072" w:name="_Toc111873024"/>
      <w:r>
        <w:rPr>
          <w:rStyle w:val="CharSectno"/>
        </w:rPr>
        <w:t>274</w:t>
      </w:r>
      <w:r>
        <w:rPr>
          <w:snapToGrid w:val="0"/>
        </w:rPr>
        <w:t>.</w:t>
      </w:r>
      <w:r>
        <w:rPr>
          <w:snapToGrid w:val="0"/>
        </w:rPr>
        <w:tab/>
        <w:t>Regulations as to spread of tuberculosis</w:t>
      </w:r>
      <w:bookmarkEnd w:id="2069"/>
      <w:bookmarkEnd w:id="2070"/>
      <w:bookmarkEnd w:id="2071"/>
      <w:bookmarkEnd w:id="207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073" w:name="_Toc448719396"/>
      <w:bookmarkStart w:id="2074" w:name="_Toc503080342"/>
      <w:bookmarkStart w:id="2075" w:name="_Toc513442358"/>
      <w:bookmarkStart w:id="2076" w:name="_Toc111873025"/>
      <w:r>
        <w:rPr>
          <w:rStyle w:val="CharSectno"/>
        </w:rPr>
        <w:t>275</w:t>
      </w:r>
      <w:r>
        <w:rPr>
          <w:snapToGrid w:val="0"/>
        </w:rPr>
        <w:t>.</w:t>
      </w:r>
      <w:r>
        <w:rPr>
          <w:snapToGrid w:val="0"/>
        </w:rPr>
        <w:tab/>
        <w:t>Conscientious objection to vaccination</w:t>
      </w:r>
      <w:bookmarkEnd w:id="2073"/>
      <w:bookmarkEnd w:id="2074"/>
      <w:bookmarkEnd w:id="2075"/>
      <w:bookmarkEnd w:id="207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077" w:name="_Toc72637280"/>
      <w:bookmarkStart w:id="2078" w:name="_Toc89521051"/>
      <w:bookmarkStart w:id="2079" w:name="_Toc90088790"/>
      <w:bookmarkStart w:id="2080" w:name="_Toc90097457"/>
      <w:bookmarkStart w:id="2081" w:name="_Toc90893895"/>
      <w:bookmarkStart w:id="2082" w:name="_Toc92857385"/>
      <w:bookmarkStart w:id="2083" w:name="_Toc102363960"/>
      <w:bookmarkStart w:id="2084" w:name="_Toc102878241"/>
      <w:bookmarkStart w:id="2085" w:name="_Toc106439823"/>
      <w:bookmarkStart w:id="2086" w:name="_Toc107044736"/>
      <w:bookmarkStart w:id="2087" w:name="_Toc107893494"/>
      <w:bookmarkStart w:id="2088" w:name="_Toc108493937"/>
      <w:bookmarkStart w:id="2089" w:name="_Toc108496214"/>
      <w:bookmarkStart w:id="2090" w:name="_Toc108920286"/>
      <w:bookmarkStart w:id="2091" w:name="_Toc109705689"/>
      <w:bookmarkStart w:id="2092" w:name="_Toc111873026"/>
      <w:r>
        <w:rPr>
          <w:rStyle w:val="CharDivNo"/>
        </w:rPr>
        <w:t>Division 2</w:t>
      </w:r>
      <w:r>
        <w:rPr>
          <w:snapToGrid w:val="0"/>
        </w:rPr>
        <w:t> — </w:t>
      </w:r>
      <w:r>
        <w:rPr>
          <w:rStyle w:val="CharDivText"/>
        </w:rPr>
        <w:t>Notification of disease</w:t>
      </w:r>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p>
    <w:p>
      <w:pPr>
        <w:pStyle w:val="Heading5"/>
        <w:rPr>
          <w:snapToGrid w:val="0"/>
        </w:rPr>
      </w:pPr>
      <w:bookmarkStart w:id="2093" w:name="_Toc448719397"/>
      <w:bookmarkStart w:id="2094" w:name="_Toc503080343"/>
      <w:bookmarkStart w:id="2095" w:name="_Toc513442359"/>
      <w:bookmarkStart w:id="2096" w:name="_Toc111873027"/>
      <w:r>
        <w:rPr>
          <w:rStyle w:val="CharSectno"/>
        </w:rPr>
        <w:t>276</w:t>
      </w:r>
      <w:r>
        <w:rPr>
          <w:snapToGrid w:val="0"/>
        </w:rPr>
        <w:t>.</w:t>
      </w:r>
      <w:r>
        <w:rPr>
          <w:snapToGrid w:val="0"/>
        </w:rPr>
        <w:tab/>
        <w:t>Notice of infectious disease</w:t>
      </w:r>
      <w:bookmarkEnd w:id="2093"/>
      <w:bookmarkEnd w:id="2094"/>
      <w:bookmarkEnd w:id="2095"/>
      <w:bookmarkEnd w:id="2096"/>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2097" w:name="_Toc448719398"/>
      <w:bookmarkStart w:id="2098" w:name="_Toc503080344"/>
      <w:bookmarkStart w:id="2099" w:name="_Toc513442360"/>
      <w:bookmarkStart w:id="2100" w:name="_Toc111873028"/>
      <w:r>
        <w:rPr>
          <w:rStyle w:val="CharSectno"/>
        </w:rPr>
        <w:t>277</w:t>
      </w:r>
      <w:r>
        <w:rPr>
          <w:snapToGrid w:val="0"/>
        </w:rPr>
        <w:t>.</w:t>
      </w:r>
      <w:r>
        <w:rPr>
          <w:snapToGrid w:val="0"/>
        </w:rPr>
        <w:tab/>
        <w:t>List of out</w:t>
      </w:r>
      <w:r>
        <w:rPr>
          <w:snapToGrid w:val="0"/>
        </w:rPr>
        <w:noBreakHyphen/>
        <w:t>workers to be kept in certain trades</w:t>
      </w:r>
      <w:bookmarkEnd w:id="2097"/>
      <w:bookmarkEnd w:id="2098"/>
      <w:bookmarkEnd w:id="2099"/>
      <w:bookmarkEnd w:id="210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101" w:name="_Toc448719399"/>
      <w:bookmarkStart w:id="2102" w:name="_Toc503080345"/>
      <w:bookmarkStart w:id="2103" w:name="_Toc513442361"/>
      <w:bookmarkStart w:id="2104" w:name="_Toc111873029"/>
      <w:r>
        <w:rPr>
          <w:rStyle w:val="CharSectno"/>
        </w:rPr>
        <w:t>278</w:t>
      </w:r>
      <w:r>
        <w:rPr>
          <w:snapToGrid w:val="0"/>
        </w:rPr>
        <w:t>.</w:t>
      </w:r>
      <w:r>
        <w:rPr>
          <w:snapToGrid w:val="0"/>
        </w:rPr>
        <w:tab/>
        <w:t>Employment of person in unwholesome premises</w:t>
      </w:r>
      <w:bookmarkEnd w:id="2101"/>
      <w:bookmarkEnd w:id="2102"/>
      <w:bookmarkEnd w:id="2103"/>
      <w:bookmarkEnd w:id="2104"/>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105" w:name="_Toc448719400"/>
      <w:bookmarkStart w:id="2106" w:name="_Toc503080346"/>
      <w:bookmarkStart w:id="2107" w:name="_Toc513442362"/>
      <w:bookmarkStart w:id="2108" w:name="_Toc111873030"/>
      <w:r>
        <w:rPr>
          <w:rStyle w:val="CharSectno"/>
        </w:rPr>
        <w:t>279</w:t>
      </w:r>
      <w:r>
        <w:rPr>
          <w:snapToGrid w:val="0"/>
        </w:rPr>
        <w:t>.</w:t>
      </w:r>
      <w:r>
        <w:rPr>
          <w:snapToGrid w:val="0"/>
        </w:rPr>
        <w:tab/>
        <w:t>Making of wearing apparel where there is any infectious disease</w:t>
      </w:r>
      <w:bookmarkEnd w:id="2105"/>
      <w:bookmarkEnd w:id="2106"/>
      <w:bookmarkEnd w:id="2107"/>
      <w:bookmarkEnd w:id="2108"/>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109" w:name="_Toc448719401"/>
      <w:bookmarkStart w:id="2110" w:name="_Toc503080347"/>
      <w:bookmarkStart w:id="2111" w:name="_Toc513442363"/>
      <w:bookmarkStart w:id="2112" w:name="_Toc111873031"/>
      <w:r>
        <w:rPr>
          <w:rStyle w:val="CharSectno"/>
        </w:rPr>
        <w:t>280</w:t>
      </w:r>
      <w:r>
        <w:rPr>
          <w:snapToGrid w:val="0"/>
        </w:rPr>
        <w:t>.</w:t>
      </w:r>
      <w:r>
        <w:rPr>
          <w:snapToGrid w:val="0"/>
        </w:rPr>
        <w:tab/>
        <w:t>Prohibition of home work in places where there is infectious disease</w:t>
      </w:r>
      <w:bookmarkEnd w:id="2109"/>
      <w:bookmarkEnd w:id="2110"/>
      <w:bookmarkEnd w:id="2111"/>
      <w:bookmarkEnd w:id="211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2113" w:name="_Toc448719403"/>
      <w:bookmarkStart w:id="2114" w:name="_Toc503080348"/>
      <w:bookmarkStart w:id="2115" w:name="_Toc513442364"/>
      <w:bookmarkStart w:id="2116" w:name="_Toc111873032"/>
      <w:r>
        <w:rPr>
          <w:rStyle w:val="CharSectno"/>
        </w:rPr>
        <w:t>282</w:t>
      </w:r>
      <w:r>
        <w:rPr>
          <w:snapToGrid w:val="0"/>
        </w:rPr>
        <w:t>.</w:t>
      </w:r>
      <w:r>
        <w:rPr>
          <w:snapToGrid w:val="0"/>
        </w:rPr>
        <w:tab/>
        <w:t>Local governments to give effect to order of Executive Director, Public Health</w:t>
      </w:r>
      <w:bookmarkEnd w:id="2113"/>
      <w:bookmarkEnd w:id="2114"/>
      <w:bookmarkEnd w:id="2115"/>
      <w:bookmarkEnd w:id="211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117" w:name="_Toc448719404"/>
      <w:bookmarkStart w:id="2118" w:name="_Toc503080349"/>
      <w:bookmarkStart w:id="2119" w:name="_Toc513442365"/>
      <w:bookmarkStart w:id="2120" w:name="_Toc111873033"/>
      <w:r>
        <w:rPr>
          <w:rStyle w:val="CharSectno"/>
        </w:rPr>
        <w:t>283</w:t>
      </w:r>
      <w:r>
        <w:rPr>
          <w:snapToGrid w:val="0"/>
        </w:rPr>
        <w:t>.</w:t>
      </w:r>
      <w:r>
        <w:rPr>
          <w:snapToGrid w:val="0"/>
        </w:rPr>
        <w:tab/>
        <w:t>Eruptive diseases to be reported</w:t>
      </w:r>
      <w:bookmarkEnd w:id="2117"/>
      <w:bookmarkEnd w:id="2118"/>
      <w:bookmarkEnd w:id="2119"/>
      <w:bookmarkEnd w:id="212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121" w:name="_Toc448719405"/>
      <w:bookmarkStart w:id="2122" w:name="_Toc503080350"/>
      <w:bookmarkStart w:id="2123" w:name="_Toc513442366"/>
      <w:bookmarkStart w:id="2124" w:name="_Toc111873034"/>
      <w:r>
        <w:rPr>
          <w:rStyle w:val="CharSectno"/>
        </w:rPr>
        <w:t>284</w:t>
      </w:r>
      <w:r>
        <w:rPr>
          <w:snapToGrid w:val="0"/>
        </w:rPr>
        <w:t>.</w:t>
      </w:r>
      <w:r>
        <w:rPr>
          <w:snapToGrid w:val="0"/>
        </w:rPr>
        <w:tab/>
        <w:t>Medical practitioner to notify cases of tuberculosis</w:t>
      </w:r>
      <w:bookmarkEnd w:id="2121"/>
      <w:bookmarkEnd w:id="2122"/>
      <w:bookmarkEnd w:id="2123"/>
      <w:bookmarkEnd w:id="2124"/>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125" w:name="_Toc448719406"/>
      <w:bookmarkStart w:id="2126" w:name="_Toc503080351"/>
      <w:bookmarkStart w:id="2127" w:name="_Toc513442367"/>
      <w:bookmarkStart w:id="2128" w:name="_Toc111873035"/>
      <w:r>
        <w:rPr>
          <w:rStyle w:val="CharSectno"/>
        </w:rPr>
        <w:t>285</w:t>
      </w:r>
      <w:r>
        <w:rPr>
          <w:snapToGrid w:val="0"/>
        </w:rPr>
        <w:t>.</w:t>
      </w:r>
      <w:r>
        <w:rPr>
          <w:snapToGrid w:val="0"/>
        </w:rPr>
        <w:tab/>
        <w:t>Infection in schools</w:t>
      </w:r>
      <w:bookmarkEnd w:id="2125"/>
      <w:bookmarkEnd w:id="2126"/>
      <w:bookmarkEnd w:id="2127"/>
      <w:bookmarkEnd w:id="2128"/>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129" w:name="_Toc448719407"/>
      <w:bookmarkStart w:id="2130" w:name="_Toc503080352"/>
      <w:bookmarkStart w:id="2131" w:name="_Toc513442368"/>
      <w:bookmarkStart w:id="2132" w:name="_Toc111873036"/>
      <w:r>
        <w:rPr>
          <w:rStyle w:val="CharSectno"/>
        </w:rPr>
        <w:t>286</w:t>
      </w:r>
      <w:r>
        <w:rPr>
          <w:snapToGrid w:val="0"/>
        </w:rPr>
        <w:t>.</w:t>
      </w:r>
      <w:r>
        <w:rPr>
          <w:snapToGrid w:val="0"/>
        </w:rPr>
        <w:tab/>
        <w:t>Local government to report epidemic disease, etc., to Executive Director, Public Health</w:t>
      </w:r>
      <w:bookmarkEnd w:id="2129"/>
      <w:bookmarkEnd w:id="2130"/>
      <w:bookmarkEnd w:id="2131"/>
      <w:bookmarkEnd w:id="213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133" w:name="_Toc448719408"/>
      <w:bookmarkStart w:id="2134" w:name="_Toc503080353"/>
      <w:bookmarkStart w:id="2135" w:name="_Toc513442369"/>
      <w:bookmarkStart w:id="2136" w:name="_Toc111873037"/>
      <w:r>
        <w:rPr>
          <w:rStyle w:val="CharSectno"/>
        </w:rPr>
        <w:t>287</w:t>
      </w:r>
      <w:r>
        <w:rPr>
          <w:snapToGrid w:val="0"/>
        </w:rPr>
        <w:t>.</w:t>
      </w:r>
      <w:r>
        <w:rPr>
          <w:snapToGrid w:val="0"/>
        </w:rPr>
        <w:tab/>
        <w:t>Certain persons to report occurrence of infectious disease</w:t>
      </w:r>
      <w:bookmarkEnd w:id="2133"/>
      <w:bookmarkEnd w:id="2134"/>
      <w:bookmarkEnd w:id="2135"/>
      <w:bookmarkEnd w:id="2136"/>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137" w:name="_Toc448719409"/>
      <w:bookmarkStart w:id="2138" w:name="_Toc503080354"/>
      <w:bookmarkStart w:id="2139" w:name="_Toc513442370"/>
      <w:bookmarkStart w:id="2140" w:name="_Toc111873038"/>
      <w:r>
        <w:rPr>
          <w:rStyle w:val="CharSectno"/>
        </w:rPr>
        <w:t>288</w:t>
      </w:r>
      <w:r>
        <w:rPr>
          <w:snapToGrid w:val="0"/>
        </w:rPr>
        <w:t>.</w:t>
      </w:r>
      <w:r>
        <w:rPr>
          <w:snapToGrid w:val="0"/>
        </w:rPr>
        <w:tab/>
        <w:t>Monthly reports of infectious diseases</w:t>
      </w:r>
      <w:bookmarkEnd w:id="2137"/>
      <w:bookmarkEnd w:id="2138"/>
      <w:bookmarkEnd w:id="2139"/>
      <w:bookmarkEnd w:id="214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2141" w:name="_Toc448719410"/>
      <w:bookmarkStart w:id="2142" w:name="_Toc503080355"/>
      <w:bookmarkStart w:id="2143" w:name="_Toc513442371"/>
      <w:bookmarkStart w:id="2144" w:name="_Toc111873039"/>
      <w:r>
        <w:rPr>
          <w:rStyle w:val="CharSectno"/>
        </w:rPr>
        <w:t>289</w:t>
      </w:r>
      <w:r>
        <w:rPr>
          <w:snapToGrid w:val="0"/>
        </w:rPr>
        <w:t>.</w:t>
      </w:r>
      <w:r>
        <w:rPr>
          <w:snapToGrid w:val="0"/>
        </w:rPr>
        <w:tab/>
        <w:t>Medical practitioner protected</w:t>
      </w:r>
      <w:bookmarkEnd w:id="2141"/>
      <w:bookmarkEnd w:id="2142"/>
      <w:bookmarkEnd w:id="2143"/>
      <w:bookmarkEnd w:id="2144"/>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2145" w:name="_Toc72637294"/>
      <w:bookmarkStart w:id="2146" w:name="_Toc89521065"/>
      <w:bookmarkStart w:id="2147" w:name="_Toc90088804"/>
      <w:bookmarkStart w:id="2148" w:name="_Toc90097471"/>
      <w:bookmarkStart w:id="2149" w:name="_Toc90893909"/>
      <w:bookmarkStart w:id="2150" w:name="_Toc92857399"/>
      <w:bookmarkStart w:id="2151" w:name="_Toc102363974"/>
      <w:bookmarkStart w:id="2152" w:name="_Toc102878255"/>
      <w:bookmarkStart w:id="2153" w:name="_Toc106439837"/>
      <w:bookmarkStart w:id="2154" w:name="_Toc107044750"/>
      <w:bookmarkStart w:id="2155" w:name="_Toc107893508"/>
      <w:bookmarkStart w:id="2156" w:name="_Toc108493951"/>
      <w:bookmarkStart w:id="2157" w:name="_Toc108496228"/>
      <w:bookmarkStart w:id="2158" w:name="_Toc108920300"/>
      <w:bookmarkStart w:id="2159" w:name="_Toc109705703"/>
      <w:bookmarkStart w:id="2160" w:name="_Toc11187304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p>
    <w:p>
      <w:pPr>
        <w:pStyle w:val="Footnoteheading"/>
        <w:ind w:left="890" w:hanging="890"/>
        <w:rPr>
          <w:snapToGrid w:val="0"/>
        </w:rPr>
      </w:pPr>
      <w:r>
        <w:rPr>
          <w:snapToGrid w:val="0"/>
        </w:rPr>
        <w:tab/>
        <w:t>[Heading inserted by No. 21 of 1957 s. 11.]</w:t>
      </w:r>
    </w:p>
    <w:p>
      <w:pPr>
        <w:pStyle w:val="Heading5"/>
        <w:rPr>
          <w:snapToGrid w:val="0"/>
        </w:rPr>
      </w:pPr>
      <w:bookmarkStart w:id="2161" w:name="_Toc448719411"/>
      <w:bookmarkStart w:id="2162" w:name="_Toc503080356"/>
      <w:bookmarkStart w:id="2163" w:name="_Toc513442372"/>
      <w:bookmarkStart w:id="2164" w:name="_Toc111873041"/>
      <w:r>
        <w:rPr>
          <w:rStyle w:val="CharSectno"/>
        </w:rPr>
        <w:t>289A</w:t>
      </w:r>
      <w:r>
        <w:rPr>
          <w:snapToGrid w:val="0"/>
        </w:rPr>
        <w:t>.</w:t>
      </w:r>
      <w:r>
        <w:rPr>
          <w:snapToGrid w:val="0"/>
        </w:rPr>
        <w:tab/>
        <w:t>Objects of this Part</w:t>
      </w:r>
      <w:bookmarkEnd w:id="2161"/>
      <w:bookmarkEnd w:id="2162"/>
      <w:bookmarkEnd w:id="2163"/>
      <w:bookmarkEnd w:id="216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165" w:name="_Toc448719412"/>
      <w:bookmarkStart w:id="2166" w:name="_Toc503080357"/>
      <w:bookmarkStart w:id="2167" w:name="_Toc513442373"/>
      <w:bookmarkStart w:id="2168" w:name="_Toc111873042"/>
      <w:r>
        <w:rPr>
          <w:rStyle w:val="CharSectno"/>
        </w:rPr>
        <w:t>289B</w:t>
      </w:r>
      <w:r>
        <w:rPr>
          <w:snapToGrid w:val="0"/>
        </w:rPr>
        <w:t>.</w:t>
      </w:r>
      <w:r>
        <w:rPr>
          <w:snapToGrid w:val="0"/>
        </w:rPr>
        <w:tab/>
        <w:t>Interpretation</w:t>
      </w:r>
      <w:bookmarkEnd w:id="2165"/>
      <w:bookmarkEnd w:id="2166"/>
      <w:bookmarkEnd w:id="2167"/>
      <w:bookmarkEnd w:id="2168"/>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169" w:name="_Toc448719413"/>
      <w:bookmarkStart w:id="2170" w:name="_Toc503080358"/>
      <w:bookmarkStart w:id="2171" w:name="_Toc513442374"/>
      <w:bookmarkStart w:id="2172" w:name="_Toc111873043"/>
      <w:r>
        <w:rPr>
          <w:rStyle w:val="CharSectno"/>
        </w:rPr>
        <w:t>289C</w:t>
      </w:r>
      <w:r>
        <w:rPr>
          <w:snapToGrid w:val="0"/>
        </w:rPr>
        <w:t>.</w:t>
      </w:r>
      <w:r>
        <w:rPr>
          <w:snapToGrid w:val="0"/>
        </w:rPr>
        <w:tab/>
        <w:t>Regulation as to Part IXA</w:t>
      </w:r>
      <w:bookmarkEnd w:id="2169"/>
      <w:bookmarkEnd w:id="2170"/>
      <w:bookmarkEnd w:id="2171"/>
      <w:bookmarkEnd w:id="217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2173" w:name="_Toc448719414"/>
      <w:bookmarkStart w:id="2174" w:name="_Toc503080359"/>
      <w:bookmarkStart w:id="2175" w:name="_Toc513442375"/>
      <w:bookmarkStart w:id="2176" w:name="_Toc111873044"/>
      <w:r>
        <w:rPr>
          <w:rStyle w:val="CharSectno"/>
        </w:rPr>
        <w:t>289D</w:t>
      </w:r>
      <w:r>
        <w:rPr>
          <w:snapToGrid w:val="0"/>
        </w:rPr>
        <w:t xml:space="preserve">. </w:t>
      </w:r>
      <w:r>
        <w:rPr>
          <w:snapToGrid w:val="0"/>
        </w:rPr>
        <w:tab/>
        <w:t>Powers conferred by this Part are cumulative</w:t>
      </w:r>
      <w:bookmarkEnd w:id="2173"/>
      <w:bookmarkEnd w:id="2174"/>
      <w:bookmarkEnd w:id="2175"/>
      <w:bookmarkEnd w:id="217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2177" w:name="_Toc72637299"/>
      <w:bookmarkStart w:id="2178" w:name="_Toc89521070"/>
      <w:bookmarkStart w:id="2179" w:name="_Toc90088809"/>
      <w:bookmarkStart w:id="2180" w:name="_Toc90097476"/>
      <w:bookmarkStart w:id="2181" w:name="_Toc90893914"/>
      <w:bookmarkStart w:id="2182" w:name="_Toc92857404"/>
      <w:bookmarkStart w:id="2183" w:name="_Toc102363979"/>
      <w:bookmarkStart w:id="2184" w:name="_Toc102878260"/>
      <w:bookmarkStart w:id="2185" w:name="_Toc106439842"/>
      <w:bookmarkStart w:id="2186" w:name="_Toc107044755"/>
      <w:bookmarkStart w:id="2187" w:name="_Toc107893513"/>
      <w:bookmarkStart w:id="2188" w:name="_Toc108493956"/>
      <w:bookmarkStart w:id="2189" w:name="_Toc108496233"/>
      <w:bookmarkStart w:id="2190" w:name="_Toc108920305"/>
      <w:bookmarkStart w:id="2191" w:name="_Toc109705708"/>
      <w:bookmarkStart w:id="2192" w:name="_Toc111873045"/>
      <w:r>
        <w:rPr>
          <w:rStyle w:val="CharPartNo"/>
        </w:rPr>
        <w:t>Part IXB</w:t>
      </w:r>
      <w:r>
        <w:t> — </w:t>
      </w:r>
      <w:r>
        <w:rPr>
          <w:rStyle w:val="CharPartText"/>
        </w:rPr>
        <w:t>Smoking in enclosed public places</w:t>
      </w:r>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p>
    <w:p>
      <w:pPr>
        <w:pStyle w:val="Footnoteheading"/>
        <w:ind w:left="890" w:hanging="890"/>
      </w:pPr>
      <w:r>
        <w:tab/>
        <w:t xml:space="preserve">[Heading </w:t>
      </w:r>
      <w:r>
        <w:rPr>
          <w:snapToGrid w:val="0"/>
        </w:rPr>
        <w:t>inserted</w:t>
      </w:r>
      <w:r>
        <w:t xml:space="preserve"> by No. 62 of 1998 s. 5.]</w:t>
      </w:r>
    </w:p>
    <w:p>
      <w:pPr>
        <w:pStyle w:val="Heading5"/>
      </w:pPr>
      <w:bookmarkStart w:id="2193" w:name="_Toc448719415"/>
      <w:bookmarkStart w:id="2194" w:name="_Toc503080360"/>
      <w:bookmarkStart w:id="2195" w:name="_Toc513442376"/>
      <w:bookmarkStart w:id="2196" w:name="_Toc111873046"/>
      <w:r>
        <w:rPr>
          <w:rStyle w:val="CharSectno"/>
        </w:rPr>
        <w:t>289E</w:t>
      </w:r>
      <w:r>
        <w:t>.</w:t>
      </w:r>
      <w:r>
        <w:tab/>
        <w:t>Interpretation</w:t>
      </w:r>
      <w:bookmarkEnd w:id="2193"/>
      <w:bookmarkEnd w:id="2194"/>
      <w:bookmarkEnd w:id="2195"/>
      <w:bookmarkEnd w:id="2196"/>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fldChar w:fldCharType="begin"/>
      </w:r>
      <w:r>
        <w:instrText xml:space="preserve"> LISTNUM DefinitionNumbers \l1 </w:instrText>
      </w:r>
      <w:r>
        <w:fldChar w:fldCharType="end"/>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2197" w:name="_Toc448719416"/>
      <w:bookmarkStart w:id="2198" w:name="_Toc503080361"/>
      <w:bookmarkStart w:id="2199" w:name="_Toc513442377"/>
      <w:bookmarkStart w:id="2200" w:name="_Toc111873047"/>
      <w:r>
        <w:rPr>
          <w:rStyle w:val="CharSectno"/>
        </w:rPr>
        <w:t>289F</w:t>
      </w:r>
      <w:r>
        <w:t>.</w:t>
      </w:r>
      <w:r>
        <w:tab/>
        <w:t>Regulations</w:t>
      </w:r>
      <w:bookmarkEnd w:id="2197"/>
      <w:bookmarkEnd w:id="2198"/>
      <w:bookmarkEnd w:id="2199"/>
      <w:bookmarkEnd w:id="2200"/>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2201" w:name="_Toc448719417"/>
      <w:bookmarkStart w:id="2202" w:name="_Toc503080362"/>
      <w:bookmarkStart w:id="2203" w:name="_Toc513442378"/>
      <w:bookmarkStart w:id="2204" w:name="_Toc111873048"/>
      <w:r>
        <w:rPr>
          <w:rStyle w:val="CharSectno"/>
        </w:rPr>
        <w:t>289G</w:t>
      </w:r>
      <w:r>
        <w:t>.</w:t>
      </w:r>
      <w:r>
        <w:tab/>
        <w:t>Consent required for prosecutions</w:t>
      </w:r>
      <w:bookmarkEnd w:id="2201"/>
      <w:bookmarkEnd w:id="2202"/>
      <w:bookmarkEnd w:id="2203"/>
      <w:bookmarkEnd w:id="2204"/>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2205" w:name="_Toc448719418"/>
      <w:bookmarkStart w:id="2206" w:name="_Toc503080363"/>
      <w:bookmarkStart w:id="2207" w:name="_Toc513442379"/>
      <w:bookmarkStart w:id="2208" w:name="_Toc111873049"/>
      <w:r>
        <w:rPr>
          <w:rStyle w:val="CharSectno"/>
        </w:rPr>
        <w:t>289H</w:t>
      </w:r>
      <w:r>
        <w:t>.</w:t>
      </w:r>
      <w:r>
        <w:tab/>
        <w:t>No right to smoke in enclosed public places</w:t>
      </w:r>
      <w:bookmarkEnd w:id="2205"/>
      <w:bookmarkEnd w:id="2206"/>
      <w:bookmarkEnd w:id="2207"/>
      <w:bookmarkEnd w:id="2208"/>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2209" w:name="_Toc448719419"/>
      <w:bookmarkStart w:id="2210" w:name="_Toc503080364"/>
      <w:bookmarkStart w:id="2211" w:name="_Toc513442380"/>
      <w:bookmarkStart w:id="2212" w:name="_Toc111873050"/>
      <w:r>
        <w:rPr>
          <w:rStyle w:val="CharSectno"/>
        </w:rPr>
        <w:t>289I</w:t>
      </w:r>
      <w:r>
        <w:t>.</w:t>
      </w:r>
      <w:r>
        <w:tab/>
        <w:t>Review</w:t>
      </w:r>
      <w:bookmarkEnd w:id="2209"/>
      <w:bookmarkEnd w:id="2210"/>
      <w:bookmarkEnd w:id="2211"/>
      <w:bookmarkEnd w:id="2212"/>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2213" w:name="_Toc72637305"/>
      <w:bookmarkStart w:id="2214" w:name="_Toc89521076"/>
      <w:bookmarkStart w:id="2215" w:name="_Toc90088815"/>
      <w:bookmarkStart w:id="2216" w:name="_Toc90097482"/>
      <w:bookmarkStart w:id="2217" w:name="_Toc90893920"/>
      <w:bookmarkStart w:id="2218" w:name="_Toc92857410"/>
      <w:bookmarkStart w:id="2219" w:name="_Toc102363985"/>
      <w:bookmarkStart w:id="2220" w:name="_Toc102878266"/>
      <w:bookmarkStart w:id="2221" w:name="_Toc106439848"/>
      <w:bookmarkStart w:id="2222" w:name="_Toc107044761"/>
      <w:bookmarkStart w:id="2223" w:name="_Toc107893519"/>
      <w:bookmarkStart w:id="2224" w:name="_Toc108493962"/>
      <w:bookmarkStart w:id="2225" w:name="_Toc108496239"/>
      <w:bookmarkStart w:id="2226" w:name="_Toc108920311"/>
      <w:bookmarkStart w:id="2227" w:name="_Toc109705714"/>
      <w:bookmarkStart w:id="2228" w:name="_Toc111873051"/>
      <w:r>
        <w:rPr>
          <w:rStyle w:val="CharPartNo"/>
        </w:rPr>
        <w:t>Part X</w:t>
      </w:r>
      <w:r>
        <w:rPr>
          <w:rStyle w:val="CharDivNo"/>
        </w:rPr>
        <w:t> </w:t>
      </w:r>
      <w:r>
        <w:t>—</w:t>
      </w:r>
      <w:r>
        <w:rPr>
          <w:rStyle w:val="CharDivText"/>
        </w:rPr>
        <w:t> </w:t>
      </w:r>
      <w:r>
        <w:rPr>
          <w:rStyle w:val="CharPartText"/>
        </w:rPr>
        <w:t>Tuberculosis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p>
    <w:p>
      <w:pPr>
        <w:pStyle w:val="Heading5"/>
        <w:rPr>
          <w:snapToGrid w:val="0"/>
        </w:rPr>
      </w:pPr>
      <w:bookmarkStart w:id="2229" w:name="_Toc448719420"/>
      <w:bookmarkStart w:id="2230" w:name="_Toc503080365"/>
      <w:bookmarkStart w:id="2231" w:name="_Toc513442381"/>
      <w:bookmarkStart w:id="2232" w:name="_Toc111873052"/>
      <w:r>
        <w:rPr>
          <w:rStyle w:val="CharSectno"/>
        </w:rPr>
        <w:t>290</w:t>
      </w:r>
      <w:r>
        <w:rPr>
          <w:snapToGrid w:val="0"/>
        </w:rPr>
        <w:t>.</w:t>
      </w:r>
      <w:r>
        <w:rPr>
          <w:snapToGrid w:val="0"/>
        </w:rPr>
        <w:tab/>
        <w:t>Interpretation</w:t>
      </w:r>
      <w:bookmarkEnd w:id="2229"/>
      <w:bookmarkEnd w:id="2230"/>
      <w:bookmarkEnd w:id="2231"/>
      <w:bookmarkEnd w:id="2232"/>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2233" w:name="_Toc448719421"/>
      <w:bookmarkStart w:id="2234" w:name="_Toc503080366"/>
      <w:bookmarkStart w:id="2235" w:name="_Toc513442382"/>
      <w:bookmarkStart w:id="2236" w:name="_Toc111873053"/>
      <w:r>
        <w:rPr>
          <w:rStyle w:val="CharSectno"/>
        </w:rPr>
        <w:t>292</w:t>
      </w:r>
      <w:r>
        <w:rPr>
          <w:snapToGrid w:val="0"/>
        </w:rPr>
        <w:t>.</w:t>
      </w:r>
      <w:r>
        <w:rPr>
          <w:snapToGrid w:val="0"/>
        </w:rPr>
        <w:tab/>
        <w:t>Notification by medical practitioner obligatory</w:t>
      </w:r>
      <w:bookmarkEnd w:id="2233"/>
      <w:bookmarkEnd w:id="2234"/>
      <w:bookmarkEnd w:id="2235"/>
      <w:bookmarkEnd w:id="2236"/>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2237" w:name="_Toc448719422"/>
      <w:bookmarkStart w:id="2238" w:name="_Toc503080367"/>
      <w:bookmarkStart w:id="2239" w:name="_Toc513442383"/>
      <w:bookmarkStart w:id="2240" w:name="_Toc111873054"/>
      <w:r>
        <w:rPr>
          <w:rStyle w:val="CharSectno"/>
        </w:rPr>
        <w:t>293</w:t>
      </w:r>
      <w:r>
        <w:rPr>
          <w:snapToGrid w:val="0"/>
        </w:rPr>
        <w:t>.</w:t>
      </w:r>
      <w:r>
        <w:rPr>
          <w:snapToGrid w:val="0"/>
        </w:rPr>
        <w:tab/>
        <w:t>X</w:t>
      </w:r>
      <w:r>
        <w:rPr>
          <w:snapToGrid w:val="0"/>
        </w:rPr>
        <w:noBreakHyphen/>
        <w:t>ray examination for tuberculosis</w:t>
      </w:r>
      <w:bookmarkEnd w:id="2237"/>
      <w:bookmarkEnd w:id="2238"/>
      <w:bookmarkEnd w:id="2239"/>
      <w:bookmarkEnd w:id="224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2241" w:name="_Toc448719423"/>
      <w:bookmarkStart w:id="2242" w:name="_Toc503080368"/>
      <w:bookmarkStart w:id="2243" w:name="_Toc513442384"/>
      <w:bookmarkStart w:id="2244" w:name="_Toc111873055"/>
      <w:r>
        <w:rPr>
          <w:rStyle w:val="CharSectno"/>
        </w:rPr>
        <w:t>293A</w:t>
      </w:r>
      <w:r>
        <w:rPr>
          <w:snapToGrid w:val="0"/>
        </w:rPr>
        <w:t xml:space="preserve">. </w:t>
      </w:r>
      <w:r>
        <w:rPr>
          <w:snapToGrid w:val="0"/>
        </w:rPr>
        <w:tab/>
        <w:t>Notice requiring persons to submit to X</w:t>
      </w:r>
      <w:r>
        <w:rPr>
          <w:snapToGrid w:val="0"/>
        </w:rPr>
        <w:noBreakHyphen/>
        <w:t>ray examination</w:t>
      </w:r>
      <w:bookmarkEnd w:id="2241"/>
      <w:bookmarkEnd w:id="2242"/>
      <w:bookmarkEnd w:id="2243"/>
      <w:bookmarkEnd w:id="224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2245" w:name="_Toc448719424"/>
      <w:bookmarkStart w:id="2246" w:name="_Toc503080369"/>
      <w:bookmarkStart w:id="2247" w:name="_Toc513442385"/>
      <w:bookmarkStart w:id="2248" w:name="_Toc111873056"/>
      <w:r>
        <w:rPr>
          <w:rStyle w:val="CharSectno"/>
        </w:rPr>
        <w:t>294</w:t>
      </w:r>
      <w:r>
        <w:rPr>
          <w:snapToGrid w:val="0"/>
        </w:rPr>
        <w:t>.</w:t>
      </w:r>
      <w:r>
        <w:rPr>
          <w:snapToGrid w:val="0"/>
        </w:rPr>
        <w:tab/>
        <w:t>Proceedings on complaint</w:t>
      </w:r>
      <w:bookmarkEnd w:id="2245"/>
      <w:bookmarkEnd w:id="2246"/>
      <w:bookmarkEnd w:id="2247"/>
      <w:bookmarkEnd w:id="224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2249" w:name="_Toc448719425"/>
      <w:bookmarkStart w:id="2250" w:name="_Toc503080370"/>
      <w:bookmarkStart w:id="2251" w:name="_Toc513442386"/>
      <w:bookmarkStart w:id="2252" w:name="_Toc111873057"/>
      <w:r>
        <w:rPr>
          <w:rStyle w:val="CharSectno"/>
        </w:rPr>
        <w:t>295</w:t>
      </w:r>
      <w:r>
        <w:rPr>
          <w:snapToGrid w:val="0"/>
        </w:rPr>
        <w:t>.</w:t>
      </w:r>
      <w:r>
        <w:rPr>
          <w:snapToGrid w:val="0"/>
        </w:rPr>
        <w:tab/>
        <w:t>Executive Director, Public Health may order discharge of a declared patient</w:t>
      </w:r>
      <w:bookmarkEnd w:id="2249"/>
      <w:bookmarkEnd w:id="2250"/>
      <w:bookmarkEnd w:id="2251"/>
      <w:bookmarkEnd w:id="2252"/>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2253" w:name="_Toc448719426"/>
      <w:bookmarkStart w:id="2254" w:name="_Toc503080371"/>
      <w:bookmarkStart w:id="2255" w:name="_Toc513442387"/>
      <w:bookmarkStart w:id="2256" w:name="_Toc111873058"/>
      <w:r>
        <w:rPr>
          <w:rStyle w:val="CharSectno"/>
        </w:rPr>
        <w:t>296</w:t>
      </w:r>
      <w:r>
        <w:rPr>
          <w:snapToGrid w:val="0"/>
        </w:rPr>
        <w:t>.</w:t>
      </w:r>
      <w:r>
        <w:rPr>
          <w:snapToGrid w:val="0"/>
        </w:rPr>
        <w:tab/>
        <w:t>Regulations as to Part X</w:t>
      </w:r>
      <w:bookmarkEnd w:id="2253"/>
      <w:bookmarkEnd w:id="2254"/>
      <w:bookmarkEnd w:id="2255"/>
      <w:bookmarkEnd w:id="2256"/>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2257" w:name="_Toc72637313"/>
      <w:bookmarkStart w:id="2258" w:name="_Toc89521084"/>
      <w:bookmarkStart w:id="2259" w:name="_Toc90088823"/>
      <w:bookmarkStart w:id="2260" w:name="_Toc90097490"/>
      <w:bookmarkStart w:id="2261" w:name="_Toc90893928"/>
      <w:bookmarkStart w:id="2262" w:name="_Toc92857418"/>
      <w:bookmarkStart w:id="2263" w:name="_Toc102363993"/>
      <w:bookmarkStart w:id="2264" w:name="_Toc102878274"/>
      <w:bookmarkStart w:id="2265" w:name="_Toc106439856"/>
      <w:bookmarkStart w:id="2266" w:name="_Toc107044769"/>
      <w:bookmarkStart w:id="2267" w:name="_Toc107893527"/>
      <w:bookmarkStart w:id="2268" w:name="_Toc108493970"/>
      <w:bookmarkStart w:id="2269" w:name="_Toc108496247"/>
      <w:bookmarkStart w:id="2270" w:name="_Toc108920319"/>
      <w:bookmarkStart w:id="2271" w:name="_Toc109705722"/>
      <w:bookmarkStart w:id="2272" w:name="_Toc111873059"/>
      <w:r>
        <w:rPr>
          <w:rStyle w:val="CharPartNo"/>
        </w:rPr>
        <w:t>Part XI</w:t>
      </w:r>
      <w:r>
        <w:rPr>
          <w:rStyle w:val="CharDivNo"/>
        </w:rPr>
        <w:t> </w:t>
      </w:r>
      <w:r>
        <w:t>—</w:t>
      </w:r>
      <w:r>
        <w:rPr>
          <w:rStyle w:val="CharDivText"/>
        </w:rPr>
        <w:t> </w:t>
      </w:r>
      <w:r>
        <w:rPr>
          <w:rStyle w:val="CharPartText"/>
        </w:rPr>
        <w:t>Venereal diseases and disorders affecting the generative organs</w:t>
      </w:r>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p>
    <w:p>
      <w:pPr>
        <w:pStyle w:val="Footnoteheading"/>
        <w:ind w:left="890" w:hanging="890"/>
        <w:rPr>
          <w:snapToGrid w:val="0"/>
        </w:rPr>
      </w:pPr>
      <w:r>
        <w:rPr>
          <w:snapToGrid w:val="0"/>
        </w:rPr>
        <w:tab/>
        <w:t>[Heading inserted by No. 55 of 1915 s. 3.]</w:t>
      </w:r>
    </w:p>
    <w:p>
      <w:pPr>
        <w:pStyle w:val="Heading5"/>
        <w:rPr>
          <w:snapToGrid w:val="0"/>
        </w:rPr>
      </w:pPr>
      <w:bookmarkStart w:id="2273" w:name="_Toc448719427"/>
      <w:bookmarkStart w:id="2274" w:name="_Toc503080372"/>
      <w:bookmarkStart w:id="2275" w:name="_Toc513442388"/>
      <w:bookmarkStart w:id="2276" w:name="_Toc111873060"/>
      <w:r>
        <w:rPr>
          <w:rStyle w:val="CharSectno"/>
        </w:rPr>
        <w:t>297</w:t>
      </w:r>
      <w:r>
        <w:rPr>
          <w:snapToGrid w:val="0"/>
        </w:rPr>
        <w:t>.</w:t>
      </w:r>
      <w:r>
        <w:rPr>
          <w:snapToGrid w:val="0"/>
        </w:rPr>
        <w:tab/>
        <w:t>Venereal diseases to be treated by medical practitioners only</w:t>
      </w:r>
      <w:bookmarkEnd w:id="2273"/>
      <w:bookmarkEnd w:id="2274"/>
      <w:bookmarkEnd w:id="2275"/>
      <w:bookmarkEnd w:id="2276"/>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2277" w:name="_Toc448719428"/>
      <w:bookmarkStart w:id="2278" w:name="_Toc503080373"/>
      <w:bookmarkStart w:id="2279" w:name="_Toc513442389"/>
      <w:bookmarkStart w:id="2280" w:name="_Toc111873061"/>
      <w:r>
        <w:rPr>
          <w:rStyle w:val="CharSectno"/>
        </w:rPr>
        <w:t>298</w:t>
      </w:r>
      <w:r>
        <w:rPr>
          <w:snapToGrid w:val="0"/>
        </w:rPr>
        <w:t>.</w:t>
      </w:r>
      <w:r>
        <w:rPr>
          <w:snapToGrid w:val="0"/>
        </w:rPr>
        <w:tab/>
        <w:t>Persons suffering from venereal disease to place themselves under treatment</w:t>
      </w:r>
      <w:bookmarkEnd w:id="2277"/>
      <w:bookmarkEnd w:id="2278"/>
      <w:bookmarkEnd w:id="2279"/>
      <w:bookmarkEnd w:id="2280"/>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2281" w:name="_Toc448719429"/>
      <w:bookmarkStart w:id="2282" w:name="_Toc503080374"/>
      <w:bookmarkStart w:id="2283" w:name="_Toc513442390"/>
      <w:bookmarkStart w:id="2284" w:name="_Toc111873062"/>
      <w:r>
        <w:rPr>
          <w:rStyle w:val="CharSectno"/>
        </w:rPr>
        <w:t>299</w:t>
      </w:r>
      <w:r>
        <w:rPr>
          <w:snapToGrid w:val="0"/>
        </w:rPr>
        <w:t>.</w:t>
      </w:r>
      <w:r>
        <w:rPr>
          <w:snapToGrid w:val="0"/>
        </w:rPr>
        <w:tab/>
        <w:t>Persons suffering from venereal diseases to keep under treatment</w:t>
      </w:r>
      <w:bookmarkEnd w:id="2281"/>
      <w:bookmarkEnd w:id="2282"/>
      <w:bookmarkEnd w:id="2283"/>
      <w:bookmarkEnd w:id="2284"/>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2285" w:name="_Toc448719430"/>
      <w:bookmarkStart w:id="2286" w:name="_Toc503080375"/>
      <w:bookmarkStart w:id="2287" w:name="_Toc513442391"/>
      <w:bookmarkStart w:id="2288" w:name="_Toc111873063"/>
      <w:r>
        <w:rPr>
          <w:rStyle w:val="CharSectno"/>
        </w:rPr>
        <w:t>300</w:t>
      </w:r>
      <w:r>
        <w:rPr>
          <w:snapToGrid w:val="0"/>
        </w:rPr>
        <w:t>.</w:t>
      </w:r>
      <w:r>
        <w:rPr>
          <w:snapToGrid w:val="0"/>
        </w:rPr>
        <w:tab/>
        <w:t>Medical practitioner to report cases of venereal disease under treatment by him</w:t>
      </w:r>
      <w:bookmarkEnd w:id="2285"/>
      <w:bookmarkEnd w:id="2286"/>
      <w:bookmarkEnd w:id="2287"/>
      <w:bookmarkEnd w:id="2288"/>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2289" w:name="_Toc448719431"/>
      <w:bookmarkStart w:id="2290" w:name="_Toc503080376"/>
      <w:bookmarkStart w:id="2291" w:name="_Toc513442392"/>
      <w:bookmarkStart w:id="2292" w:name="_Toc111873064"/>
      <w:r>
        <w:rPr>
          <w:rStyle w:val="CharSectno"/>
        </w:rPr>
        <w:t>300A</w:t>
      </w:r>
      <w:r>
        <w:rPr>
          <w:snapToGrid w:val="0"/>
        </w:rPr>
        <w:t xml:space="preserve">. </w:t>
      </w:r>
      <w:r>
        <w:rPr>
          <w:snapToGrid w:val="0"/>
        </w:rPr>
        <w:tab/>
        <w:t>Protection from suit in certain cases</w:t>
      </w:r>
      <w:bookmarkEnd w:id="2289"/>
      <w:bookmarkEnd w:id="2290"/>
      <w:bookmarkEnd w:id="2291"/>
      <w:bookmarkEnd w:id="2292"/>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2293" w:name="_Toc448719432"/>
      <w:bookmarkStart w:id="2294" w:name="_Toc503080377"/>
      <w:bookmarkStart w:id="2295" w:name="_Toc513442393"/>
      <w:bookmarkStart w:id="2296" w:name="_Toc111873065"/>
      <w:r>
        <w:rPr>
          <w:rStyle w:val="CharSectno"/>
        </w:rPr>
        <w:t>301</w:t>
      </w:r>
      <w:r>
        <w:rPr>
          <w:snapToGrid w:val="0"/>
        </w:rPr>
        <w:t>.</w:t>
      </w:r>
      <w:r>
        <w:rPr>
          <w:snapToGrid w:val="0"/>
        </w:rPr>
        <w:tab/>
        <w:t>Name and address of patient to be reported on failure to continue treatment</w:t>
      </w:r>
      <w:bookmarkEnd w:id="2293"/>
      <w:bookmarkEnd w:id="2294"/>
      <w:bookmarkEnd w:id="2295"/>
      <w:bookmarkEnd w:id="2296"/>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2297" w:name="_Toc448719433"/>
      <w:bookmarkStart w:id="2298" w:name="_Toc503080378"/>
      <w:bookmarkStart w:id="2299" w:name="_Toc513442394"/>
      <w:bookmarkStart w:id="2300" w:name="_Toc111873066"/>
      <w:r>
        <w:rPr>
          <w:rStyle w:val="CharSectno"/>
        </w:rPr>
        <w:t>302</w:t>
      </w:r>
      <w:r>
        <w:rPr>
          <w:snapToGrid w:val="0"/>
        </w:rPr>
        <w:t>.</w:t>
      </w:r>
      <w:r>
        <w:rPr>
          <w:snapToGrid w:val="0"/>
        </w:rPr>
        <w:tab/>
        <w:t>Medical practitioners to warn patients of dangers of venereal diseases</w:t>
      </w:r>
      <w:bookmarkEnd w:id="2297"/>
      <w:bookmarkEnd w:id="2298"/>
      <w:bookmarkEnd w:id="2299"/>
      <w:bookmarkEnd w:id="2300"/>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2301" w:name="_Toc448719434"/>
      <w:bookmarkStart w:id="2302" w:name="_Toc503080379"/>
      <w:bookmarkStart w:id="2303" w:name="_Toc513442395"/>
      <w:bookmarkStart w:id="2304" w:name="_Toc111873067"/>
      <w:r>
        <w:rPr>
          <w:rStyle w:val="CharSectno"/>
        </w:rPr>
        <w:t>303</w:t>
      </w:r>
      <w:r>
        <w:rPr>
          <w:snapToGrid w:val="0"/>
        </w:rPr>
        <w:t>.</w:t>
      </w:r>
      <w:r>
        <w:rPr>
          <w:snapToGrid w:val="0"/>
        </w:rPr>
        <w:tab/>
        <w:t>Certificate of cure</w:t>
      </w:r>
      <w:bookmarkEnd w:id="2301"/>
      <w:bookmarkEnd w:id="2302"/>
      <w:bookmarkEnd w:id="2303"/>
      <w:bookmarkEnd w:id="2304"/>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2305" w:name="_Toc448719435"/>
      <w:bookmarkStart w:id="2306" w:name="_Toc503080380"/>
      <w:bookmarkStart w:id="2307" w:name="_Toc513442396"/>
      <w:bookmarkStart w:id="2308" w:name="_Toc111873068"/>
      <w:r>
        <w:rPr>
          <w:rStyle w:val="CharSectno"/>
        </w:rPr>
        <w:t>304</w:t>
      </w:r>
      <w:r>
        <w:rPr>
          <w:snapToGrid w:val="0"/>
        </w:rPr>
        <w:t>.</w:t>
      </w:r>
      <w:r>
        <w:rPr>
          <w:snapToGrid w:val="0"/>
        </w:rPr>
        <w:tab/>
        <w:t>Certificate of cure not to be given to prostitute or used for purposes of prostitution</w:t>
      </w:r>
      <w:bookmarkEnd w:id="2305"/>
      <w:bookmarkEnd w:id="2306"/>
      <w:bookmarkEnd w:id="2307"/>
      <w:bookmarkEnd w:id="2308"/>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2309" w:name="_Toc448719436"/>
      <w:bookmarkStart w:id="2310" w:name="_Toc503080381"/>
      <w:bookmarkStart w:id="2311" w:name="_Toc513442397"/>
      <w:bookmarkStart w:id="2312" w:name="_Toc111873069"/>
      <w:r>
        <w:rPr>
          <w:rStyle w:val="CharSectno"/>
        </w:rPr>
        <w:t>305</w:t>
      </w:r>
      <w:r>
        <w:rPr>
          <w:snapToGrid w:val="0"/>
        </w:rPr>
        <w:t>.</w:t>
      </w:r>
      <w:r>
        <w:rPr>
          <w:snapToGrid w:val="0"/>
        </w:rPr>
        <w:tab/>
        <w:t>Bacteriological examination free of charge</w:t>
      </w:r>
      <w:bookmarkEnd w:id="2309"/>
      <w:bookmarkEnd w:id="2310"/>
      <w:bookmarkEnd w:id="2311"/>
      <w:bookmarkEnd w:id="2312"/>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2313" w:name="_Toc448719437"/>
      <w:bookmarkStart w:id="2314" w:name="_Toc503080382"/>
      <w:bookmarkStart w:id="2315" w:name="_Toc513442398"/>
      <w:bookmarkStart w:id="2316" w:name="_Toc111873070"/>
      <w:r>
        <w:rPr>
          <w:rStyle w:val="CharSectno"/>
        </w:rPr>
        <w:t>306</w:t>
      </w:r>
      <w:r>
        <w:rPr>
          <w:snapToGrid w:val="0"/>
        </w:rPr>
        <w:t>.</w:t>
      </w:r>
      <w:r>
        <w:rPr>
          <w:snapToGrid w:val="0"/>
        </w:rPr>
        <w:tab/>
        <w:t>Responsibility of parents and guardians of diseased persons under 16</w:t>
      </w:r>
      <w:bookmarkEnd w:id="2313"/>
      <w:bookmarkEnd w:id="2314"/>
      <w:bookmarkEnd w:id="2315"/>
      <w:bookmarkEnd w:id="231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2317" w:name="_Toc448719438"/>
      <w:bookmarkStart w:id="2318" w:name="_Toc503080383"/>
      <w:bookmarkStart w:id="2319" w:name="_Toc513442399"/>
      <w:bookmarkStart w:id="2320" w:name="_Toc111873071"/>
      <w:r>
        <w:rPr>
          <w:rStyle w:val="CharSectno"/>
        </w:rPr>
        <w:t>307</w:t>
      </w:r>
      <w:r>
        <w:rPr>
          <w:snapToGrid w:val="0"/>
        </w:rPr>
        <w:t>.</w:t>
      </w:r>
      <w:r>
        <w:rPr>
          <w:snapToGrid w:val="0"/>
        </w:rPr>
        <w:tab/>
        <w:t>Compulsory examination and treatment</w:t>
      </w:r>
      <w:bookmarkEnd w:id="2317"/>
      <w:bookmarkEnd w:id="2318"/>
      <w:bookmarkEnd w:id="2319"/>
      <w:bookmarkEnd w:id="232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Heading5"/>
        <w:rPr>
          <w:snapToGrid w:val="0"/>
        </w:rPr>
      </w:pPr>
      <w:bookmarkStart w:id="2321" w:name="_Toc448719439"/>
      <w:bookmarkStart w:id="2322" w:name="_Toc503080384"/>
      <w:bookmarkStart w:id="2323" w:name="_Toc513442400"/>
      <w:bookmarkStart w:id="2324" w:name="_Toc111873072"/>
      <w:r>
        <w:rPr>
          <w:rStyle w:val="CharSectno"/>
        </w:rPr>
        <w:t>308</w:t>
      </w:r>
      <w:r>
        <w:rPr>
          <w:snapToGrid w:val="0"/>
        </w:rPr>
        <w:t>.</w:t>
      </w:r>
      <w:r>
        <w:rPr>
          <w:snapToGrid w:val="0"/>
        </w:rPr>
        <w:tab/>
        <w:t>Power of Children</w:t>
      </w:r>
      <w:r>
        <w:rPr>
          <w:snapToGrid w:val="0"/>
          <w:sz w:val="22"/>
        </w:rPr>
        <w:t>’</w:t>
      </w:r>
      <w:r>
        <w:rPr>
          <w:snapToGrid w:val="0"/>
        </w:rPr>
        <w:t>s Court to examine child suspected of disease</w:t>
      </w:r>
      <w:bookmarkEnd w:id="2321"/>
      <w:bookmarkEnd w:id="2322"/>
      <w:bookmarkEnd w:id="2323"/>
      <w:bookmarkEnd w:id="2324"/>
    </w:p>
    <w:p>
      <w:pPr>
        <w:pStyle w:val="Subsection"/>
        <w:spacing w:before="120"/>
        <w:rPr>
          <w:snapToGrid w:val="0"/>
        </w:rPr>
      </w:pPr>
      <w:r>
        <w:rPr>
          <w:snapToGrid w:val="0"/>
        </w:rPr>
        <w:tab/>
      </w:r>
      <w:r>
        <w:rPr>
          <w:snapToGrid w:val="0"/>
        </w:rPr>
        <w:tab/>
        <w:t xml:space="preserve">It shall be lawful for a court established under the </w:t>
      </w:r>
      <w:r>
        <w:rPr>
          <w:i/>
          <w:snapToGrid w:val="0"/>
        </w:rPr>
        <w:t>Child Welfare Act 1947</w:t>
      </w:r>
      <w:r>
        <w:rPr>
          <w:snapToGrid w:val="0"/>
        </w:rPr>
        <w:t>, at any time either before or after committal of any child, to order an examination to be made of such child by a duly qualified medical practitioner, either male or female, if there is reason to suspect that such child is suffering from venereal disease.</w:t>
      </w:r>
    </w:p>
    <w:p>
      <w:pPr>
        <w:pStyle w:val="Subsection"/>
        <w:spacing w:before="120"/>
        <w:rPr>
          <w:snapToGrid w:val="0"/>
        </w:rPr>
      </w:pPr>
      <w:r>
        <w:rPr>
          <w:snapToGrid w:val="0"/>
        </w:rPr>
        <w:tab/>
      </w:r>
      <w:r>
        <w:rPr>
          <w:snapToGrid w:val="0"/>
        </w:rPr>
        <w:tab/>
        <w:t>In the event of the medical practitioner reporting that any child is so suffering, the court shall forthwith notify the Executive Director, Public Health in writing, who may thereupon deal with such child as provided in subsections (2) to (8), inclusive, of section 307.</w:t>
      </w:r>
    </w:p>
    <w:p>
      <w:pPr>
        <w:pStyle w:val="Footnotesection"/>
      </w:pPr>
      <w:r>
        <w:tab/>
        <w:t>[Section 308 inserted by No. 17 of 1918 s. 42; amended by No. 28 of 1984 s. 45.]</w:t>
      </w:r>
    </w:p>
    <w:p>
      <w:pPr>
        <w:pStyle w:val="Heading5"/>
        <w:rPr>
          <w:snapToGrid w:val="0"/>
        </w:rPr>
      </w:pPr>
      <w:bookmarkStart w:id="2325" w:name="_Toc448719440"/>
      <w:bookmarkStart w:id="2326" w:name="_Toc503080385"/>
      <w:bookmarkStart w:id="2327" w:name="_Toc513442401"/>
      <w:bookmarkStart w:id="2328" w:name="_Toc111873073"/>
      <w:r>
        <w:rPr>
          <w:rStyle w:val="CharSectno"/>
        </w:rPr>
        <w:t>309</w:t>
      </w:r>
      <w:r>
        <w:rPr>
          <w:snapToGrid w:val="0"/>
        </w:rPr>
        <w:t>.</w:t>
      </w:r>
      <w:r>
        <w:rPr>
          <w:snapToGrid w:val="0"/>
        </w:rPr>
        <w:tab/>
        <w:t>Provision for examination of prisoners and persons in industrial schools</w:t>
      </w:r>
      <w:bookmarkEnd w:id="2325"/>
      <w:bookmarkEnd w:id="2326"/>
      <w:bookmarkEnd w:id="2327"/>
      <w:bookmarkEnd w:id="2328"/>
    </w:p>
    <w:p>
      <w:pPr>
        <w:pStyle w:val="Subsection"/>
        <w:rPr>
          <w:snapToGrid w:val="0"/>
        </w:rPr>
      </w:pPr>
      <w:r>
        <w:rPr>
          <w:snapToGrid w:val="0"/>
        </w:rPr>
        <w:tab/>
        <w:t>(1)</w:t>
      </w:r>
      <w:r>
        <w:rPr>
          <w:snapToGrid w:val="0"/>
        </w:rPr>
        <w:tab/>
        <w:t>In the construction and application of this section, the following definitions shall apply —</w:t>
      </w:r>
    </w:p>
    <w:p>
      <w:pPr>
        <w:pStyle w:val="Defstart"/>
      </w:pPr>
      <w:r>
        <w:rPr>
          <w:b/>
        </w:rPr>
        <w:tab/>
        <w:t>“</w:t>
      </w:r>
      <w:r>
        <w:rPr>
          <w:rStyle w:val="CharDefText"/>
        </w:rPr>
        <w:t>industrial school</w:t>
      </w:r>
      <w:r>
        <w:rPr>
          <w:b/>
        </w:rPr>
        <w:t>”</w:t>
      </w:r>
      <w:r>
        <w:t xml:space="preserve"> means an institution approved and certified by the Governor for the purposes of the </w:t>
      </w:r>
      <w:r>
        <w:rPr>
          <w:i/>
        </w:rPr>
        <w:t>Child Welfare Act 1947</w:t>
      </w:r>
      <w:r>
        <w:t>, for the detention, maintenance, and training of children found guilty of an offence punishable by imprisonment or of children transferred from another institution under that Act, and includes a reformatory;</w:t>
      </w:r>
    </w:p>
    <w:p>
      <w:pPr>
        <w:pStyle w:val="Defstart"/>
      </w:pPr>
      <w:r>
        <w:rPr>
          <w:b/>
        </w:rPr>
        <w:tab/>
        <w:t>“</w:t>
      </w:r>
      <w:r>
        <w:rPr>
          <w:rStyle w:val="CharDefText"/>
        </w:rPr>
        <w:t>prisoner</w:t>
      </w:r>
      <w:r>
        <w:rPr>
          <w:b/>
        </w:rPr>
        <w:t>”</w:t>
      </w:r>
      <w:r>
        <w:t xml:space="preserve"> shall include any person in gaol or subject to detention in an industrial school, whether male or female.</w:t>
      </w:r>
    </w:p>
    <w:p>
      <w:pPr>
        <w:pStyle w:val="Subsection"/>
        <w:rPr>
          <w:snapToGrid w:val="0"/>
        </w:rPr>
      </w:pPr>
      <w:r>
        <w:rPr>
          <w:snapToGrid w:val="0"/>
        </w:rPr>
        <w:tab/>
        <w:t>(2)</w:t>
      </w:r>
      <w:r>
        <w:rPr>
          <w:snapToGrid w:val="0"/>
        </w:rPr>
        <w:tab/>
        <w:t>It shall be the duty of every medical officer attached to any gaol or industrial school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[Section 309 inserted by No. 17 of 1918 s. 42; amended by No. 34 of 1942 s. 4; No. 28 of 1984 s. 45.]</w:t>
      </w:r>
    </w:p>
    <w:p>
      <w:pPr>
        <w:pStyle w:val="Heading5"/>
        <w:rPr>
          <w:snapToGrid w:val="0"/>
        </w:rPr>
      </w:pPr>
      <w:bookmarkStart w:id="2329" w:name="_Toc448719441"/>
      <w:bookmarkStart w:id="2330" w:name="_Toc503080386"/>
      <w:bookmarkStart w:id="2331" w:name="_Toc513442402"/>
      <w:bookmarkStart w:id="2332" w:name="_Toc111873074"/>
      <w:r>
        <w:rPr>
          <w:rStyle w:val="CharSectno"/>
        </w:rPr>
        <w:t>310</w:t>
      </w:r>
      <w:r>
        <w:rPr>
          <w:snapToGrid w:val="0"/>
        </w:rPr>
        <w:t>.</w:t>
      </w:r>
      <w:r>
        <w:rPr>
          <w:snapToGrid w:val="0"/>
        </w:rPr>
        <w:tab/>
        <w:t>Penalty for conveying infection of venereal disease</w:t>
      </w:r>
      <w:bookmarkEnd w:id="2329"/>
      <w:bookmarkEnd w:id="2330"/>
      <w:bookmarkEnd w:id="2331"/>
      <w:bookmarkEnd w:id="2332"/>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2333" w:name="_Toc448719442"/>
      <w:bookmarkStart w:id="2334" w:name="_Toc503080387"/>
      <w:bookmarkStart w:id="2335" w:name="_Toc513442403"/>
      <w:bookmarkStart w:id="2336" w:name="_Toc111873075"/>
      <w:r>
        <w:rPr>
          <w:rStyle w:val="CharSectno"/>
        </w:rPr>
        <w:t>311</w:t>
      </w:r>
      <w:r>
        <w:rPr>
          <w:snapToGrid w:val="0"/>
        </w:rPr>
        <w:t>.</w:t>
      </w:r>
      <w:r>
        <w:rPr>
          <w:snapToGrid w:val="0"/>
        </w:rPr>
        <w:tab/>
        <w:t>State employed medical practitioners to treat venereal disease free of charge</w:t>
      </w:r>
      <w:bookmarkEnd w:id="2333"/>
      <w:bookmarkEnd w:id="2334"/>
      <w:bookmarkEnd w:id="2335"/>
      <w:bookmarkEnd w:id="233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2337" w:name="_Toc448719443"/>
      <w:bookmarkStart w:id="2338" w:name="_Toc503080388"/>
      <w:bookmarkStart w:id="2339" w:name="_Toc513442404"/>
      <w:bookmarkStart w:id="2340" w:name="_Toc111873076"/>
      <w:r>
        <w:rPr>
          <w:rStyle w:val="CharSectno"/>
        </w:rPr>
        <w:t>312</w:t>
      </w:r>
      <w:r>
        <w:rPr>
          <w:snapToGrid w:val="0"/>
        </w:rPr>
        <w:t>.</w:t>
      </w:r>
      <w:r>
        <w:rPr>
          <w:snapToGrid w:val="0"/>
        </w:rPr>
        <w:tab/>
        <w:t xml:space="preserve">Proceedings to be </w:t>
      </w:r>
      <w:r>
        <w:rPr>
          <w:i/>
          <w:snapToGrid w:val="0"/>
        </w:rPr>
        <w:t>in camera</w:t>
      </w:r>
      <w:bookmarkEnd w:id="2337"/>
      <w:bookmarkEnd w:id="2338"/>
      <w:bookmarkEnd w:id="2339"/>
      <w:bookmarkEnd w:id="2340"/>
    </w:p>
    <w:p>
      <w:pPr>
        <w:pStyle w:val="Subsection"/>
        <w:rPr>
          <w:snapToGrid w:val="0"/>
        </w:rPr>
      </w:pPr>
      <w:r>
        <w:rPr>
          <w:snapToGrid w:val="0"/>
        </w:rPr>
        <w:tab/>
      </w:r>
      <w:r>
        <w:rPr>
          <w:snapToGrid w:val="0"/>
        </w:rPr>
        <w:tab/>
        <w:t xml:space="preserve">All proceedings under sections 297, 298, 299, 300, 301, 302, 304, 306, 307, 308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[Section 312 inserted by No. 55 of 1915 s. 3; amended by No. 17 of 1918 s. 43; No. 113 of 1965 s. 8(1); No. 80 of 1987 s. 146.]</w:t>
      </w:r>
    </w:p>
    <w:p>
      <w:pPr>
        <w:pStyle w:val="Heading5"/>
        <w:rPr>
          <w:snapToGrid w:val="0"/>
        </w:rPr>
      </w:pPr>
      <w:bookmarkStart w:id="2341" w:name="_Toc448719444"/>
      <w:bookmarkStart w:id="2342" w:name="_Toc503080389"/>
      <w:bookmarkStart w:id="2343" w:name="_Toc513442405"/>
      <w:bookmarkStart w:id="2344" w:name="_Toc111873077"/>
      <w:r>
        <w:rPr>
          <w:rStyle w:val="CharSectno"/>
        </w:rPr>
        <w:t>313</w:t>
      </w:r>
      <w:r>
        <w:rPr>
          <w:snapToGrid w:val="0"/>
        </w:rPr>
        <w:t>.</w:t>
      </w:r>
      <w:r>
        <w:rPr>
          <w:snapToGrid w:val="0"/>
        </w:rPr>
        <w:tab/>
        <w:t>Prohibition of advertisements of cures of certain diseases</w:t>
      </w:r>
      <w:bookmarkEnd w:id="2341"/>
      <w:bookmarkEnd w:id="2342"/>
      <w:bookmarkEnd w:id="2343"/>
      <w:bookmarkEnd w:id="234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2345" w:name="_Toc448719445"/>
      <w:bookmarkStart w:id="2346" w:name="_Toc503080390"/>
      <w:bookmarkStart w:id="2347" w:name="_Toc513442406"/>
      <w:bookmarkStart w:id="2348" w:name="_Toc111873078"/>
      <w:r>
        <w:rPr>
          <w:rStyle w:val="CharSectno"/>
        </w:rPr>
        <w:t>314</w:t>
      </w:r>
      <w:r>
        <w:rPr>
          <w:snapToGrid w:val="0"/>
        </w:rPr>
        <w:t>.</w:t>
      </w:r>
      <w:r>
        <w:rPr>
          <w:snapToGrid w:val="0"/>
        </w:rPr>
        <w:tab/>
        <w:t>Secrecy to be preserved</w:t>
      </w:r>
      <w:bookmarkEnd w:id="2345"/>
      <w:bookmarkEnd w:id="2346"/>
      <w:bookmarkEnd w:id="2347"/>
      <w:bookmarkEnd w:id="234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2349" w:name="_Toc448719446"/>
      <w:bookmarkStart w:id="2350" w:name="_Toc503080391"/>
      <w:bookmarkStart w:id="2351" w:name="_Toc513442407"/>
      <w:bookmarkStart w:id="2352" w:name="_Toc111873079"/>
      <w:r>
        <w:rPr>
          <w:rStyle w:val="CharSectno"/>
        </w:rPr>
        <w:t>315</w:t>
      </w:r>
      <w:r>
        <w:rPr>
          <w:snapToGrid w:val="0"/>
        </w:rPr>
        <w:t>.</w:t>
      </w:r>
      <w:r>
        <w:rPr>
          <w:snapToGrid w:val="0"/>
        </w:rPr>
        <w:tab/>
        <w:t>Proof that person is suffering from venereal disease</w:t>
      </w:r>
      <w:bookmarkEnd w:id="2349"/>
      <w:bookmarkEnd w:id="2350"/>
      <w:bookmarkEnd w:id="2351"/>
      <w:bookmarkEnd w:id="2352"/>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2353" w:name="_Toc448719447"/>
      <w:bookmarkStart w:id="2354" w:name="_Toc503080392"/>
      <w:bookmarkStart w:id="2355" w:name="_Toc513442408"/>
      <w:bookmarkStart w:id="2356" w:name="_Toc111873080"/>
      <w:r>
        <w:rPr>
          <w:rStyle w:val="CharSectno"/>
        </w:rPr>
        <w:t>316</w:t>
      </w:r>
      <w:r>
        <w:rPr>
          <w:snapToGrid w:val="0"/>
        </w:rPr>
        <w:t>.</w:t>
      </w:r>
      <w:r>
        <w:rPr>
          <w:snapToGrid w:val="0"/>
        </w:rPr>
        <w:tab/>
        <w:t>Service of notices</w:t>
      </w:r>
      <w:bookmarkEnd w:id="2353"/>
      <w:bookmarkEnd w:id="2354"/>
      <w:bookmarkEnd w:id="2355"/>
      <w:bookmarkEnd w:id="235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2357" w:name="_Toc72637335"/>
      <w:bookmarkStart w:id="2358" w:name="_Toc89521106"/>
      <w:bookmarkStart w:id="2359" w:name="_Toc90088845"/>
      <w:bookmarkStart w:id="2360" w:name="_Toc90097512"/>
      <w:bookmarkStart w:id="2361" w:name="_Toc90893950"/>
      <w:bookmarkStart w:id="2362" w:name="_Toc92857440"/>
      <w:bookmarkStart w:id="2363" w:name="_Toc102364015"/>
      <w:bookmarkStart w:id="2364" w:name="_Toc102878296"/>
      <w:bookmarkStart w:id="2365" w:name="_Toc106439878"/>
      <w:bookmarkStart w:id="2366" w:name="_Toc107044791"/>
      <w:bookmarkStart w:id="2367" w:name="_Toc107893549"/>
      <w:bookmarkStart w:id="2368" w:name="_Toc108493992"/>
      <w:bookmarkStart w:id="2369" w:name="_Toc108496269"/>
      <w:bookmarkStart w:id="2370" w:name="_Toc108920341"/>
      <w:bookmarkStart w:id="2371" w:name="_Toc109705744"/>
      <w:bookmarkStart w:id="2372" w:name="_Toc111873081"/>
      <w:r>
        <w:rPr>
          <w:rStyle w:val="CharPartNo"/>
        </w:rPr>
        <w:t>Part XII</w:t>
      </w:r>
      <w:r>
        <w:t> — </w:t>
      </w:r>
      <w:r>
        <w:rPr>
          <w:rStyle w:val="CharPartText"/>
        </w:rPr>
        <w:t>Hospitals</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p>
    <w:p>
      <w:pPr>
        <w:pStyle w:val="Heading3"/>
        <w:rPr>
          <w:snapToGrid w:val="0"/>
        </w:rPr>
      </w:pPr>
      <w:bookmarkStart w:id="2373" w:name="_Toc72637336"/>
      <w:bookmarkStart w:id="2374" w:name="_Toc89521107"/>
      <w:bookmarkStart w:id="2375" w:name="_Toc90088846"/>
      <w:bookmarkStart w:id="2376" w:name="_Toc90097513"/>
      <w:bookmarkStart w:id="2377" w:name="_Toc90893951"/>
      <w:bookmarkStart w:id="2378" w:name="_Toc92857441"/>
      <w:bookmarkStart w:id="2379" w:name="_Toc102364016"/>
      <w:bookmarkStart w:id="2380" w:name="_Toc102878297"/>
      <w:bookmarkStart w:id="2381" w:name="_Toc106439879"/>
      <w:bookmarkStart w:id="2382" w:name="_Toc107044792"/>
      <w:bookmarkStart w:id="2383" w:name="_Toc107893550"/>
      <w:bookmarkStart w:id="2384" w:name="_Toc108493993"/>
      <w:bookmarkStart w:id="2385" w:name="_Toc108496270"/>
      <w:bookmarkStart w:id="2386" w:name="_Toc108920342"/>
      <w:bookmarkStart w:id="2387" w:name="_Toc109705745"/>
      <w:bookmarkStart w:id="2388" w:name="_Toc111873082"/>
      <w:r>
        <w:rPr>
          <w:rStyle w:val="CharDivNo"/>
        </w:rPr>
        <w:t>Division 1</w:t>
      </w:r>
      <w:r>
        <w:rPr>
          <w:snapToGrid w:val="0"/>
        </w:rPr>
        <w:t> — </w:t>
      </w:r>
      <w:r>
        <w:rPr>
          <w:rStyle w:val="CharDivText"/>
        </w:rPr>
        <w:t>Public hospital</w:t>
      </w:r>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2389" w:name="_Toc448719448"/>
      <w:bookmarkStart w:id="2390" w:name="_Toc503080393"/>
      <w:bookmarkStart w:id="2391" w:name="_Toc513442409"/>
      <w:bookmarkStart w:id="2392" w:name="_Toc111873083"/>
      <w:r>
        <w:rPr>
          <w:rStyle w:val="CharSectno"/>
        </w:rPr>
        <w:t>324</w:t>
      </w:r>
      <w:r>
        <w:rPr>
          <w:snapToGrid w:val="0"/>
        </w:rPr>
        <w:t>.</w:t>
      </w:r>
      <w:r>
        <w:rPr>
          <w:snapToGrid w:val="0"/>
        </w:rPr>
        <w:tab/>
        <w:t>Local governments may establish or subsidise hospitals</w:t>
      </w:r>
      <w:bookmarkEnd w:id="2389"/>
      <w:bookmarkEnd w:id="2390"/>
      <w:bookmarkEnd w:id="2391"/>
      <w:bookmarkEnd w:id="239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2393" w:name="_Toc448719449"/>
      <w:bookmarkStart w:id="2394" w:name="_Toc503080394"/>
      <w:bookmarkStart w:id="2395" w:name="_Toc513442410"/>
      <w:bookmarkStart w:id="2396" w:name="_Toc111873084"/>
      <w:r>
        <w:rPr>
          <w:rStyle w:val="CharSectno"/>
        </w:rPr>
        <w:t>324A</w:t>
      </w:r>
      <w:r>
        <w:rPr>
          <w:snapToGrid w:val="0"/>
        </w:rPr>
        <w:t xml:space="preserve">. </w:t>
      </w:r>
      <w:r>
        <w:rPr>
          <w:snapToGrid w:val="0"/>
        </w:rPr>
        <w:tab/>
        <w:t>Power for Commissioner to enter into agreement for establishment of maternal and health centres and provide nursing staff, etc.</w:t>
      </w:r>
      <w:bookmarkEnd w:id="2393"/>
      <w:bookmarkEnd w:id="2394"/>
      <w:bookmarkEnd w:id="2395"/>
      <w:bookmarkEnd w:id="2396"/>
    </w:p>
    <w:p>
      <w:pPr>
        <w:pStyle w:val="Subsection"/>
        <w:rPr>
          <w:snapToGrid w:val="0"/>
        </w:rPr>
      </w:pPr>
      <w:r>
        <w:rPr>
          <w:snapToGrid w:val="0"/>
        </w:rPr>
        <w:tab/>
      </w:r>
      <w:r>
        <w:rPr>
          <w:snapToGrid w:val="0"/>
        </w:rPr>
        <w:tab/>
        <w:t>The Commissioner 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w:t>
      </w:r>
    </w:p>
    <w:p>
      <w:pPr>
        <w:pStyle w:val="Ednotedivision"/>
      </w:pPr>
      <w:r>
        <w:t>[Division 2 (s. 325) and Division 3 (s. 326</w:t>
      </w:r>
      <w:r>
        <w:noBreakHyphen/>
        <w:t>330) repealed by No. 53 of 1985 s. 12.]</w:t>
      </w:r>
    </w:p>
    <w:p>
      <w:pPr>
        <w:pStyle w:val="Heading2"/>
      </w:pPr>
      <w:bookmarkStart w:id="2397" w:name="_Toc72637339"/>
      <w:bookmarkStart w:id="2398" w:name="_Toc89521110"/>
      <w:bookmarkStart w:id="2399" w:name="_Toc90088849"/>
      <w:bookmarkStart w:id="2400" w:name="_Toc90097516"/>
      <w:bookmarkStart w:id="2401" w:name="_Toc90893954"/>
      <w:bookmarkStart w:id="2402" w:name="_Toc92857444"/>
      <w:bookmarkStart w:id="2403" w:name="_Toc102364019"/>
      <w:bookmarkStart w:id="2404" w:name="_Toc102878300"/>
      <w:bookmarkStart w:id="2405" w:name="_Toc106439882"/>
      <w:bookmarkStart w:id="2406" w:name="_Toc107044795"/>
      <w:bookmarkStart w:id="2407" w:name="_Toc107893553"/>
      <w:bookmarkStart w:id="2408" w:name="_Toc108493996"/>
      <w:bookmarkStart w:id="2409" w:name="_Toc108496273"/>
      <w:bookmarkStart w:id="2410" w:name="_Toc108920345"/>
      <w:bookmarkStart w:id="2411" w:name="_Toc109705748"/>
      <w:bookmarkStart w:id="2412" w:name="_Toc111873085"/>
      <w:r>
        <w:rPr>
          <w:rStyle w:val="CharPartNo"/>
        </w:rPr>
        <w:t>Part XIIA</w:t>
      </w:r>
      <w:r>
        <w:rPr>
          <w:rStyle w:val="CharDivNo"/>
        </w:rPr>
        <w:t> </w:t>
      </w:r>
      <w:r>
        <w:t>—</w:t>
      </w:r>
      <w:r>
        <w:rPr>
          <w:rStyle w:val="CharDivText"/>
        </w:rPr>
        <w:t> </w:t>
      </w:r>
      <w:r>
        <w:rPr>
          <w:rStyle w:val="CharPartText"/>
        </w:rPr>
        <w:t>Community health centres, etc.</w:t>
      </w:r>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pPr>
        <w:pStyle w:val="Footnoteheading"/>
        <w:ind w:left="890" w:hanging="890"/>
        <w:rPr>
          <w:snapToGrid w:val="0"/>
        </w:rPr>
      </w:pPr>
      <w:r>
        <w:rPr>
          <w:snapToGrid w:val="0"/>
        </w:rPr>
        <w:tab/>
        <w:t>[Heading inserted by No. 101 of 1976 s. 11.]</w:t>
      </w:r>
    </w:p>
    <w:p>
      <w:pPr>
        <w:pStyle w:val="Heading5"/>
        <w:rPr>
          <w:snapToGrid w:val="0"/>
        </w:rPr>
      </w:pPr>
      <w:bookmarkStart w:id="2413" w:name="_Toc448719450"/>
      <w:bookmarkStart w:id="2414" w:name="_Toc503080395"/>
      <w:bookmarkStart w:id="2415" w:name="_Toc513442411"/>
      <w:bookmarkStart w:id="2416" w:name="_Toc111873086"/>
      <w:r>
        <w:rPr>
          <w:rStyle w:val="CharSectno"/>
        </w:rPr>
        <w:t>330A</w:t>
      </w:r>
      <w:r>
        <w:rPr>
          <w:snapToGrid w:val="0"/>
        </w:rPr>
        <w:t xml:space="preserve">. </w:t>
      </w:r>
      <w:r>
        <w:rPr>
          <w:snapToGrid w:val="0"/>
        </w:rPr>
        <w:tab/>
        <w:t>Land may be acquired or leased for community health centres</w:t>
      </w:r>
      <w:bookmarkEnd w:id="2413"/>
      <w:bookmarkEnd w:id="2414"/>
      <w:bookmarkEnd w:id="2415"/>
      <w:bookmarkEnd w:id="241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2417" w:name="_Toc448719451"/>
      <w:bookmarkStart w:id="2418" w:name="_Toc503080396"/>
      <w:bookmarkStart w:id="2419" w:name="_Toc513442412"/>
      <w:bookmarkStart w:id="2420" w:name="_Toc111873087"/>
      <w:r>
        <w:rPr>
          <w:rStyle w:val="CharSectno"/>
        </w:rPr>
        <w:t>330B</w:t>
      </w:r>
      <w:r>
        <w:rPr>
          <w:snapToGrid w:val="0"/>
        </w:rPr>
        <w:t xml:space="preserve">. </w:t>
      </w:r>
      <w:r>
        <w:rPr>
          <w:snapToGrid w:val="0"/>
        </w:rPr>
        <w:tab/>
        <w:t>Local governments may subsidise certain medical centres</w:t>
      </w:r>
      <w:bookmarkEnd w:id="2417"/>
      <w:bookmarkEnd w:id="2418"/>
      <w:bookmarkEnd w:id="2419"/>
      <w:bookmarkEnd w:id="242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 Commissioner,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w:t>
      </w:r>
    </w:p>
    <w:p>
      <w:pPr>
        <w:pStyle w:val="Heading2"/>
      </w:pPr>
      <w:bookmarkStart w:id="2421" w:name="_Toc72637342"/>
      <w:bookmarkStart w:id="2422" w:name="_Toc89521113"/>
      <w:bookmarkStart w:id="2423" w:name="_Toc90088852"/>
      <w:bookmarkStart w:id="2424" w:name="_Toc90097519"/>
      <w:bookmarkStart w:id="2425" w:name="_Toc90893957"/>
      <w:bookmarkStart w:id="2426" w:name="_Toc92857447"/>
      <w:bookmarkStart w:id="2427" w:name="_Toc102364022"/>
      <w:bookmarkStart w:id="2428" w:name="_Toc102878303"/>
      <w:bookmarkStart w:id="2429" w:name="_Toc106439885"/>
      <w:bookmarkStart w:id="2430" w:name="_Toc107044798"/>
      <w:bookmarkStart w:id="2431" w:name="_Toc107893556"/>
      <w:bookmarkStart w:id="2432" w:name="_Toc108493999"/>
      <w:bookmarkStart w:id="2433" w:name="_Toc108496276"/>
      <w:bookmarkStart w:id="2434" w:name="_Toc108920348"/>
      <w:bookmarkStart w:id="2435" w:name="_Toc109705751"/>
      <w:bookmarkStart w:id="2436" w:name="_Toc111873088"/>
      <w:r>
        <w:rPr>
          <w:rStyle w:val="CharPartNo"/>
        </w:rPr>
        <w:t>Part XIII</w:t>
      </w:r>
      <w:r>
        <w:rPr>
          <w:rStyle w:val="CharDivNo"/>
        </w:rPr>
        <w:t> </w:t>
      </w:r>
      <w:r>
        <w:t>—</w:t>
      </w:r>
      <w:r>
        <w:rPr>
          <w:rStyle w:val="CharDivText"/>
        </w:rPr>
        <w:t> </w:t>
      </w:r>
      <w:r>
        <w:rPr>
          <w:rStyle w:val="CharPartText"/>
        </w:rPr>
        <w:t>Child health and preventive medicine</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2437" w:name="_Toc448719452"/>
      <w:bookmarkStart w:id="2438" w:name="_Toc503080397"/>
      <w:bookmarkStart w:id="2439" w:name="_Toc513442413"/>
      <w:bookmarkStart w:id="2440" w:name="_Toc111873089"/>
      <w:r>
        <w:rPr>
          <w:rStyle w:val="CharSectno"/>
        </w:rPr>
        <w:t>333</w:t>
      </w:r>
      <w:r>
        <w:rPr>
          <w:snapToGrid w:val="0"/>
        </w:rPr>
        <w:t>.</w:t>
      </w:r>
      <w:r>
        <w:rPr>
          <w:snapToGrid w:val="0"/>
        </w:rPr>
        <w:tab/>
        <w:t>Regulations</w:t>
      </w:r>
      <w:bookmarkEnd w:id="2437"/>
      <w:bookmarkEnd w:id="2438"/>
      <w:bookmarkEnd w:id="2439"/>
      <w:bookmarkEnd w:id="244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2441" w:name="_Toc448719453"/>
      <w:bookmarkStart w:id="2442" w:name="_Toc503080398"/>
      <w:bookmarkStart w:id="2443" w:name="_Toc513442414"/>
      <w:bookmarkStart w:id="2444" w:name="_Toc111873090"/>
      <w:r>
        <w:rPr>
          <w:rStyle w:val="CharSectno"/>
        </w:rPr>
        <w:t>334</w:t>
      </w:r>
      <w:r>
        <w:t>.</w:t>
      </w:r>
      <w:r>
        <w:tab/>
        <w:t>Performance of abortions</w:t>
      </w:r>
      <w:bookmarkEnd w:id="2441"/>
      <w:bookmarkEnd w:id="2442"/>
      <w:bookmarkEnd w:id="2443"/>
      <w:bookmarkEnd w:id="244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2445" w:name="_Toc448719454"/>
      <w:bookmarkStart w:id="2446" w:name="_Toc503080399"/>
      <w:bookmarkStart w:id="2447" w:name="_Toc513442415"/>
      <w:bookmarkStart w:id="2448" w:name="_Toc111873091"/>
      <w:r>
        <w:rPr>
          <w:rStyle w:val="CharSectno"/>
        </w:rPr>
        <w:t>335</w:t>
      </w:r>
      <w:r>
        <w:rPr>
          <w:snapToGrid w:val="0"/>
        </w:rPr>
        <w:t>.</w:t>
      </w:r>
      <w:r>
        <w:rPr>
          <w:snapToGrid w:val="0"/>
        </w:rPr>
        <w:tab/>
        <w:t>Reports to be furnished</w:t>
      </w:r>
      <w:bookmarkEnd w:id="2445"/>
      <w:bookmarkEnd w:id="2446"/>
      <w:bookmarkEnd w:id="2447"/>
      <w:bookmarkEnd w:id="244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2449" w:name="_Toc448719455"/>
      <w:bookmarkStart w:id="2450" w:name="_Toc503080400"/>
      <w:bookmarkStart w:id="2451" w:name="_Toc513442416"/>
      <w:bookmarkStart w:id="2452" w:name="_Toc111873092"/>
      <w:r>
        <w:rPr>
          <w:rStyle w:val="CharSectno"/>
        </w:rPr>
        <w:t>336</w:t>
      </w:r>
      <w:r>
        <w:rPr>
          <w:snapToGrid w:val="0"/>
        </w:rPr>
        <w:t>.</w:t>
      </w:r>
      <w:r>
        <w:rPr>
          <w:snapToGrid w:val="0"/>
        </w:rPr>
        <w:tab/>
        <w:t>Death of a woman as the result of pregnancy or childbirth to be reported to the Executive Director, Public Health</w:t>
      </w:r>
      <w:bookmarkEnd w:id="2449"/>
      <w:bookmarkEnd w:id="2450"/>
      <w:bookmarkEnd w:id="2451"/>
      <w:bookmarkEnd w:id="2452"/>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2453" w:name="_Toc448719456"/>
      <w:bookmarkStart w:id="2454" w:name="_Toc503080401"/>
      <w:bookmarkStart w:id="2455" w:name="_Toc513442417"/>
      <w:bookmarkStart w:id="2456" w:name="_Toc111873093"/>
      <w:r>
        <w:rPr>
          <w:rStyle w:val="CharSectno"/>
        </w:rPr>
        <w:t>336A</w:t>
      </w:r>
      <w:r>
        <w:rPr>
          <w:snapToGrid w:val="0"/>
        </w:rPr>
        <w:t xml:space="preserve">. </w:t>
      </w:r>
      <w:r>
        <w:rPr>
          <w:snapToGrid w:val="0"/>
        </w:rPr>
        <w:tab/>
        <w:t>Certain deaths of children to be reported to the Executive Director, Public Health</w:t>
      </w:r>
      <w:bookmarkEnd w:id="2453"/>
      <w:bookmarkEnd w:id="2454"/>
      <w:bookmarkEnd w:id="2455"/>
      <w:bookmarkEnd w:id="2456"/>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2457" w:name="_Toc448719457"/>
      <w:bookmarkStart w:id="2458" w:name="_Toc503080402"/>
      <w:bookmarkStart w:id="2459" w:name="_Toc513442418"/>
      <w:bookmarkStart w:id="2460" w:name="_Toc111873094"/>
      <w:r>
        <w:rPr>
          <w:rStyle w:val="CharSectno"/>
        </w:rPr>
        <w:t>336B</w:t>
      </w:r>
      <w:r>
        <w:rPr>
          <w:snapToGrid w:val="0"/>
        </w:rPr>
        <w:t xml:space="preserve">. </w:t>
      </w:r>
      <w:r>
        <w:rPr>
          <w:snapToGrid w:val="0"/>
        </w:rPr>
        <w:tab/>
        <w:t>Death of persons under anaesthetic to be reported to the Executive Director, Public Health</w:t>
      </w:r>
      <w:bookmarkEnd w:id="2457"/>
      <w:bookmarkEnd w:id="2458"/>
      <w:bookmarkEnd w:id="2459"/>
      <w:bookmarkEnd w:id="246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2461" w:name="_Toc448719458"/>
      <w:bookmarkStart w:id="2462" w:name="_Toc503080403"/>
      <w:bookmarkStart w:id="2463" w:name="_Toc513442419"/>
      <w:bookmarkStart w:id="2464" w:name="_Toc111873095"/>
      <w:r>
        <w:rPr>
          <w:rStyle w:val="CharSectno"/>
        </w:rPr>
        <w:t>337</w:t>
      </w:r>
      <w:r>
        <w:rPr>
          <w:snapToGrid w:val="0"/>
        </w:rPr>
        <w:t>.</w:t>
      </w:r>
      <w:r>
        <w:rPr>
          <w:snapToGrid w:val="0"/>
        </w:rPr>
        <w:tab/>
        <w:t>Examination of school children</w:t>
      </w:r>
      <w:bookmarkEnd w:id="2461"/>
      <w:bookmarkEnd w:id="2462"/>
      <w:bookmarkEnd w:id="2463"/>
      <w:bookmarkEnd w:id="2464"/>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2465" w:name="_Toc448719459"/>
      <w:bookmarkStart w:id="2466" w:name="_Toc503080404"/>
      <w:bookmarkStart w:id="2467" w:name="_Toc513442420"/>
      <w:bookmarkStart w:id="2468" w:name="_Toc111873096"/>
      <w:r>
        <w:rPr>
          <w:rStyle w:val="CharSectno"/>
        </w:rPr>
        <w:t>337A</w:t>
      </w:r>
      <w:r>
        <w:rPr>
          <w:snapToGrid w:val="0"/>
        </w:rPr>
        <w:t xml:space="preserve">. </w:t>
      </w:r>
      <w:r>
        <w:rPr>
          <w:snapToGrid w:val="0"/>
        </w:rPr>
        <w:tab/>
        <w:t>Schools dental service</w:t>
      </w:r>
      <w:bookmarkEnd w:id="2465"/>
      <w:bookmarkEnd w:id="2466"/>
      <w:bookmarkEnd w:id="2467"/>
      <w:bookmarkEnd w:id="246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With the approval of the Minister, the Commissioner 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w:t>
      </w:r>
    </w:p>
    <w:p>
      <w:pPr>
        <w:pStyle w:val="Heading5"/>
        <w:rPr>
          <w:snapToGrid w:val="0"/>
        </w:rPr>
      </w:pPr>
      <w:bookmarkStart w:id="2469" w:name="_Toc448719460"/>
      <w:bookmarkStart w:id="2470" w:name="_Toc503080405"/>
      <w:bookmarkStart w:id="2471" w:name="_Toc513442421"/>
      <w:bookmarkStart w:id="2472" w:name="_Toc111873097"/>
      <w:r>
        <w:rPr>
          <w:rStyle w:val="CharSectno"/>
        </w:rPr>
        <w:t>338</w:t>
      </w:r>
      <w:r>
        <w:rPr>
          <w:snapToGrid w:val="0"/>
        </w:rPr>
        <w:t>.</w:t>
      </w:r>
      <w:r>
        <w:rPr>
          <w:snapToGrid w:val="0"/>
        </w:rPr>
        <w:tab/>
        <w:t>Parent or guardian to provide medical or surgical treatment for child in certain cases</w:t>
      </w:r>
      <w:bookmarkEnd w:id="2469"/>
      <w:bookmarkEnd w:id="2470"/>
      <w:bookmarkEnd w:id="2471"/>
      <w:bookmarkEnd w:id="2472"/>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2473" w:name="_Toc448719461"/>
      <w:bookmarkStart w:id="2474" w:name="_Toc503080406"/>
      <w:bookmarkStart w:id="2475" w:name="_Toc513442422"/>
      <w:bookmarkStart w:id="2476" w:name="_Toc111873098"/>
      <w:r>
        <w:rPr>
          <w:rStyle w:val="CharSectno"/>
        </w:rPr>
        <w:t>338B</w:t>
      </w:r>
      <w:r>
        <w:rPr>
          <w:snapToGrid w:val="0"/>
        </w:rPr>
        <w:t xml:space="preserve">. </w:t>
      </w:r>
      <w:r>
        <w:rPr>
          <w:snapToGrid w:val="0"/>
        </w:rPr>
        <w:tab/>
        <w:t>Prohibition of sale, etc., of unsafe appliances</w:t>
      </w:r>
      <w:bookmarkEnd w:id="2473"/>
      <w:bookmarkEnd w:id="2474"/>
      <w:bookmarkEnd w:id="2475"/>
      <w:bookmarkEnd w:id="2476"/>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2477" w:name="_Toc448719462"/>
      <w:bookmarkStart w:id="2478" w:name="_Toc503080407"/>
      <w:bookmarkStart w:id="2479" w:name="_Toc513442423"/>
      <w:bookmarkStart w:id="2480" w:name="_Toc111873099"/>
      <w:r>
        <w:rPr>
          <w:rStyle w:val="CharSectno"/>
        </w:rPr>
        <w:t>338C</w:t>
      </w:r>
      <w:r>
        <w:rPr>
          <w:snapToGrid w:val="0"/>
        </w:rPr>
        <w:t xml:space="preserve">. </w:t>
      </w:r>
      <w:r>
        <w:rPr>
          <w:snapToGrid w:val="0"/>
        </w:rPr>
        <w:tab/>
        <w:t>Prohibition of sale, etc., of unsafe toys</w:t>
      </w:r>
      <w:bookmarkEnd w:id="2477"/>
      <w:bookmarkEnd w:id="2478"/>
      <w:bookmarkEnd w:id="2479"/>
      <w:bookmarkEnd w:id="2480"/>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2481" w:name="_Toc448719463"/>
      <w:bookmarkStart w:id="2482" w:name="_Toc503080408"/>
      <w:bookmarkStart w:id="2483" w:name="_Toc513442424"/>
      <w:bookmarkStart w:id="2484" w:name="_Toc111873100"/>
      <w:r>
        <w:rPr>
          <w:rStyle w:val="CharSectno"/>
        </w:rPr>
        <w:t>340</w:t>
      </w:r>
      <w:r>
        <w:rPr>
          <w:snapToGrid w:val="0"/>
        </w:rPr>
        <w:t>.</w:t>
      </w:r>
      <w:r>
        <w:rPr>
          <w:snapToGrid w:val="0"/>
        </w:rPr>
        <w:tab/>
        <w:t>Local government may provide for immunisation</w:t>
      </w:r>
      <w:bookmarkEnd w:id="2481"/>
      <w:bookmarkEnd w:id="2482"/>
      <w:bookmarkEnd w:id="2483"/>
      <w:bookmarkEnd w:id="248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2485" w:name="_Toc72637355"/>
      <w:bookmarkStart w:id="2486" w:name="_Toc89521126"/>
      <w:bookmarkStart w:id="2487" w:name="_Toc90088865"/>
      <w:bookmarkStart w:id="2488" w:name="_Toc90097532"/>
      <w:bookmarkStart w:id="2489" w:name="_Toc90893970"/>
      <w:bookmarkStart w:id="2490" w:name="_Toc92857460"/>
      <w:bookmarkStart w:id="2491" w:name="_Toc102364035"/>
      <w:bookmarkStart w:id="2492" w:name="_Toc102878316"/>
      <w:bookmarkStart w:id="2493" w:name="_Toc106439898"/>
      <w:bookmarkStart w:id="2494" w:name="_Toc107044811"/>
      <w:bookmarkStart w:id="2495" w:name="_Toc107893569"/>
      <w:bookmarkStart w:id="2496" w:name="_Toc108494012"/>
      <w:bookmarkStart w:id="2497" w:name="_Toc108496289"/>
      <w:bookmarkStart w:id="2498" w:name="_Toc108920361"/>
      <w:bookmarkStart w:id="2499" w:name="_Toc109705764"/>
      <w:bookmarkStart w:id="2500" w:name="_Toc111873101"/>
      <w:r>
        <w:rPr>
          <w:rStyle w:val="CharPartNo"/>
        </w:rPr>
        <w:t>Part XIIIA</w:t>
      </w:r>
      <w:r>
        <w:rPr>
          <w:rStyle w:val="CharDivNo"/>
        </w:rPr>
        <w:t> </w:t>
      </w:r>
      <w:r>
        <w:t>—</w:t>
      </w:r>
      <w:r>
        <w:rPr>
          <w:rStyle w:val="CharDivText"/>
        </w:rPr>
        <w:t> </w:t>
      </w:r>
      <w:r>
        <w:rPr>
          <w:rStyle w:val="CharPartText"/>
        </w:rPr>
        <w:t>Maternal Mortality Committee</w:t>
      </w:r>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Footnoteheading"/>
        <w:ind w:left="890" w:hanging="890"/>
        <w:rPr>
          <w:snapToGrid w:val="0"/>
        </w:rPr>
      </w:pPr>
      <w:r>
        <w:rPr>
          <w:snapToGrid w:val="0"/>
        </w:rPr>
        <w:tab/>
        <w:t>[Heading inserted by No. 23 of 1960 s. 4.]</w:t>
      </w:r>
    </w:p>
    <w:p>
      <w:pPr>
        <w:pStyle w:val="Heading5"/>
        <w:rPr>
          <w:snapToGrid w:val="0"/>
        </w:rPr>
      </w:pPr>
      <w:bookmarkStart w:id="2501" w:name="_Toc448719464"/>
      <w:bookmarkStart w:id="2502" w:name="_Toc503080409"/>
      <w:bookmarkStart w:id="2503" w:name="_Toc513442425"/>
      <w:bookmarkStart w:id="2504" w:name="_Toc111873102"/>
      <w:r>
        <w:rPr>
          <w:rStyle w:val="CharSectno"/>
        </w:rPr>
        <w:t>340A</w:t>
      </w:r>
      <w:r>
        <w:rPr>
          <w:snapToGrid w:val="0"/>
        </w:rPr>
        <w:t xml:space="preserve">. </w:t>
      </w:r>
      <w:r>
        <w:rPr>
          <w:snapToGrid w:val="0"/>
        </w:rPr>
        <w:tab/>
        <w:t>Interpretation</w:t>
      </w:r>
      <w:bookmarkEnd w:id="2501"/>
      <w:bookmarkEnd w:id="2502"/>
      <w:bookmarkEnd w:id="2503"/>
      <w:bookmarkEnd w:id="250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2505" w:name="_Toc448719465"/>
      <w:bookmarkStart w:id="2506" w:name="_Toc503080410"/>
      <w:bookmarkStart w:id="2507" w:name="_Toc513442426"/>
      <w:bookmarkStart w:id="2508" w:name="_Toc111873103"/>
      <w:r>
        <w:rPr>
          <w:rStyle w:val="CharSectno"/>
        </w:rPr>
        <w:t>340B</w:t>
      </w:r>
      <w:r>
        <w:rPr>
          <w:snapToGrid w:val="0"/>
        </w:rPr>
        <w:t>.</w:t>
      </w:r>
      <w:r>
        <w:rPr>
          <w:snapToGrid w:val="0"/>
        </w:rPr>
        <w:tab/>
        <w:t>Constitution and offices of Committee</w:t>
      </w:r>
      <w:bookmarkEnd w:id="2505"/>
      <w:bookmarkEnd w:id="2506"/>
      <w:bookmarkEnd w:id="2507"/>
      <w:bookmarkEnd w:id="250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 Commissioner.</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w:t>
      </w:r>
    </w:p>
    <w:p>
      <w:pPr>
        <w:pStyle w:val="Heading5"/>
        <w:rPr>
          <w:snapToGrid w:val="0"/>
        </w:rPr>
      </w:pPr>
      <w:bookmarkStart w:id="2509" w:name="_Toc448719466"/>
      <w:bookmarkStart w:id="2510" w:name="_Toc503080411"/>
      <w:bookmarkStart w:id="2511" w:name="_Toc513442427"/>
      <w:bookmarkStart w:id="2512" w:name="_Toc111873104"/>
      <w:r>
        <w:rPr>
          <w:rStyle w:val="CharSectno"/>
        </w:rPr>
        <w:t>340C</w:t>
      </w:r>
      <w:r>
        <w:rPr>
          <w:snapToGrid w:val="0"/>
        </w:rPr>
        <w:t xml:space="preserve">. </w:t>
      </w:r>
      <w:r>
        <w:rPr>
          <w:snapToGrid w:val="0"/>
        </w:rPr>
        <w:tab/>
        <w:t>Appointment of deputies</w:t>
      </w:r>
      <w:bookmarkEnd w:id="2509"/>
      <w:bookmarkEnd w:id="2510"/>
      <w:bookmarkEnd w:id="2511"/>
      <w:bookmarkEnd w:id="251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2513" w:name="_Toc448719467"/>
      <w:bookmarkStart w:id="2514" w:name="_Toc503080412"/>
      <w:bookmarkStart w:id="2515" w:name="_Toc513442428"/>
      <w:bookmarkStart w:id="2516" w:name="_Toc111873105"/>
      <w:r>
        <w:rPr>
          <w:rStyle w:val="CharSectno"/>
        </w:rPr>
        <w:t>340D</w:t>
      </w:r>
      <w:r>
        <w:rPr>
          <w:snapToGrid w:val="0"/>
        </w:rPr>
        <w:t xml:space="preserve">. </w:t>
      </w:r>
      <w:r>
        <w:rPr>
          <w:snapToGrid w:val="0"/>
        </w:rPr>
        <w:tab/>
        <w:t>Nominations to be made to Minister</w:t>
      </w:r>
      <w:bookmarkEnd w:id="2513"/>
      <w:bookmarkEnd w:id="2514"/>
      <w:bookmarkEnd w:id="2515"/>
      <w:bookmarkEnd w:id="2516"/>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2517" w:name="_Toc448719468"/>
      <w:bookmarkStart w:id="2518" w:name="_Toc503080413"/>
      <w:bookmarkStart w:id="2519" w:name="_Toc513442429"/>
      <w:bookmarkStart w:id="2520" w:name="_Toc111873106"/>
      <w:r>
        <w:rPr>
          <w:rStyle w:val="CharSectno"/>
        </w:rPr>
        <w:t>340E</w:t>
      </w:r>
      <w:r>
        <w:rPr>
          <w:snapToGrid w:val="0"/>
        </w:rPr>
        <w:t xml:space="preserve">. </w:t>
      </w:r>
      <w:r>
        <w:rPr>
          <w:snapToGrid w:val="0"/>
        </w:rPr>
        <w:tab/>
        <w:t>Tenure of office</w:t>
      </w:r>
      <w:bookmarkEnd w:id="2517"/>
      <w:bookmarkEnd w:id="2518"/>
      <w:bookmarkEnd w:id="2519"/>
      <w:bookmarkEnd w:id="25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2521" w:name="_Toc448719469"/>
      <w:bookmarkStart w:id="2522" w:name="_Toc503080414"/>
      <w:bookmarkStart w:id="2523" w:name="_Toc513442430"/>
      <w:bookmarkStart w:id="2524" w:name="_Toc111873107"/>
      <w:r>
        <w:rPr>
          <w:rStyle w:val="CharSectno"/>
        </w:rPr>
        <w:t>340F</w:t>
      </w:r>
      <w:r>
        <w:rPr>
          <w:snapToGrid w:val="0"/>
        </w:rPr>
        <w:t xml:space="preserve">. </w:t>
      </w:r>
      <w:r>
        <w:rPr>
          <w:snapToGrid w:val="0"/>
        </w:rPr>
        <w:tab/>
        <w:t>When office of member becomes vacant</w:t>
      </w:r>
      <w:bookmarkEnd w:id="2521"/>
      <w:bookmarkEnd w:id="2522"/>
      <w:bookmarkEnd w:id="2523"/>
      <w:bookmarkEnd w:id="252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2525" w:name="_Toc448719470"/>
      <w:bookmarkStart w:id="2526" w:name="_Toc503080415"/>
      <w:bookmarkStart w:id="2527" w:name="_Toc513442431"/>
      <w:bookmarkStart w:id="2528" w:name="_Toc111873108"/>
      <w:r>
        <w:rPr>
          <w:rStyle w:val="CharSectno"/>
        </w:rPr>
        <w:t>340G</w:t>
      </w:r>
      <w:r>
        <w:rPr>
          <w:snapToGrid w:val="0"/>
        </w:rPr>
        <w:t xml:space="preserve">. </w:t>
      </w:r>
      <w:r>
        <w:rPr>
          <w:snapToGrid w:val="0"/>
        </w:rPr>
        <w:tab/>
        <w:t>Vacancies in offices of members to be filled</w:t>
      </w:r>
      <w:bookmarkEnd w:id="2525"/>
      <w:bookmarkEnd w:id="2526"/>
      <w:bookmarkEnd w:id="2527"/>
      <w:bookmarkEnd w:id="2528"/>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2529" w:name="_Toc448719471"/>
      <w:bookmarkStart w:id="2530" w:name="_Toc503080416"/>
      <w:bookmarkStart w:id="2531" w:name="_Toc513442432"/>
      <w:bookmarkStart w:id="2532" w:name="_Toc111873109"/>
      <w:r>
        <w:rPr>
          <w:rStyle w:val="CharSectno"/>
        </w:rPr>
        <w:t>340H</w:t>
      </w:r>
      <w:r>
        <w:rPr>
          <w:snapToGrid w:val="0"/>
        </w:rPr>
        <w:t xml:space="preserve">. </w:t>
      </w:r>
      <w:r>
        <w:rPr>
          <w:snapToGrid w:val="0"/>
        </w:rPr>
        <w:tab/>
        <w:t>Quorum</w:t>
      </w:r>
      <w:bookmarkEnd w:id="2529"/>
      <w:bookmarkEnd w:id="2530"/>
      <w:bookmarkEnd w:id="2531"/>
      <w:bookmarkEnd w:id="2532"/>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2533" w:name="_Toc448719472"/>
      <w:bookmarkStart w:id="2534" w:name="_Toc503080417"/>
      <w:bookmarkStart w:id="2535" w:name="_Toc513442433"/>
      <w:bookmarkStart w:id="2536" w:name="_Toc111873110"/>
      <w:r>
        <w:rPr>
          <w:rStyle w:val="CharSectno"/>
        </w:rPr>
        <w:t>340I</w:t>
      </w:r>
      <w:r>
        <w:rPr>
          <w:snapToGrid w:val="0"/>
        </w:rPr>
        <w:t xml:space="preserve">. </w:t>
      </w:r>
      <w:r>
        <w:rPr>
          <w:snapToGrid w:val="0"/>
        </w:rPr>
        <w:tab/>
        <w:t>Reimbursement of expenses of members of Committee</w:t>
      </w:r>
      <w:bookmarkEnd w:id="2533"/>
      <w:bookmarkEnd w:id="2534"/>
      <w:bookmarkEnd w:id="2535"/>
      <w:bookmarkEnd w:id="253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2537" w:name="_Toc448719473"/>
      <w:bookmarkStart w:id="2538" w:name="_Toc503080418"/>
      <w:bookmarkStart w:id="2539" w:name="_Toc513442434"/>
      <w:bookmarkStart w:id="2540" w:name="_Toc111873111"/>
      <w:r>
        <w:rPr>
          <w:rStyle w:val="CharSectno"/>
        </w:rPr>
        <w:t>340J</w:t>
      </w:r>
      <w:r>
        <w:rPr>
          <w:snapToGrid w:val="0"/>
        </w:rPr>
        <w:t xml:space="preserve">. </w:t>
      </w:r>
      <w:r>
        <w:rPr>
          <w:snapToGrid w:val="0"/>
        </w:rPr>
        <w:tab/>
        <w:t>Appointment of investigator</w:t>
      </w:r>
      <w:bookmarkEnd w:id="2537"/>
      <w:bookmarkEnd w:id="2538"/>
      <w:bookmarkEnd w:id="2539"/>
      <w:bookmarkEnd w:id="254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2541" w:name="_Toc448719474"/>
      <w:bookmarkStart w:id="2542" w:name="_Toc503080419"/>
      <w:bookmarkStart w:id="2543" w:name="_Toc513442435"/>
      <w:bookmarkStart w:id="2544" w:name="_Toc111873112"/>
      <w:r>
        <w:rPr>
          <w:rStyle w:val="CharSectno"/>
        </w:rPr>
        <w:t>340K</w:t>
      </w:r>
      <w:r>
        <w:rPr>
          <w:snapToGrid w:val="0"/>
        </w:rPr>
        <w:t xml:space="preserve">. </w:t>
      </w:r>
      <w:r>
        <w:rPr>
          <w:snapToGrid w:val="0"/>
        </w:rPr>
        <w:tab/>
        <w:t>Functions of Committee</w:t>
      </w:r>
      <w:bookmarkEnd w:id="2541"/>
      <w:bookmarkEnd w:id="2542"/>
      <w:bookmarkEnd w:id="2543"/>
      <w:bookmarkEnd w:id="2544"/>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2545" w:name="_Toc448719475"/>
      <w:bookmarkStart w:id="2546" w:name="_Toc503080420"/>
      <w:bookmarkStart w:id="2547" w:name="_Toc513442436"/>
      <w:bookmarkStart w:id="2548" w:name="_Toc111873113"/>
      <w:r>
        <w:rPr>
          <w:rStyle w:val="CharSectno"/>
        </w:rPr>
        <w:t>340L</w:t>
      </w:r>
      <w:r>
        <w:rPr>
          <w:snapToGrid w:val="0"/>
        </w:rPr>
        <w:t xml:space="preserve">. </w:t>
      </w:r>
      <w:r>
        <w:rPr>
          <w:snapToGrid w:val="0"/>
        </w:rPr>
        <w:tab/>
        <w:t>When report of investigator may be published</w:t>
      </w:r>
      <w:bookmarkEnd w:id="2545"/>
      <w:bookmarkEnd w:id="2546"/>
      <w:bookmarkEnd w:id="2547"/>
      <w:bookmarkEnd w:id="254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2549" w:name="_Toc448719476"/>
      <w:bookmarkStart w:id="2550" w:name="_Toc503080421"/>
      <w:bookmarkStart w:id="2551" w:name="_Toc513442437"/>
      <w:bookmarkStart w:id="2552" w:name="_Toc111873114"/>
      <w:r>
        <w:rPr>
          <w:rStyle w:val="CharSectno"/>
        </w:rPr>
        <w:t>340M</w:t>
      </w:r>
      <w:r>
        <w:rPr>
          <w:snapToGrid w:val="0"/>
        </w:rPr>
        <w:t xml:space="preserve">. </w:t>
      </w:r>
      <w:r>
        <w:rPr>
          <w:snapToGrid w:val="0"/>
        </w:rPr>
        <w:tab/>
        <w:t>Information given for research not to be disclosed</w:t>
      </w:r>
      <w:bookmarkEnd w:id="2549"/>
      <w:bookmarkEnd w:id="2550"/>
      <w:bookmarkEnd w:id="2551"/>
      <w:bookmarkEnd w:id="255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2553" w:name="_Toc448719477"/>
      <w:bookmarkStart w:id="2554" w:name="_Toc503080422"/>
      <w:bookmarkStart w:id="2555" w:name="_Toc513442438"/>
      <w:bookmarkStart w:id="2556" w:name="_Toc111873115"/>
      <w:r>
        <w:rPr>
          <w:rStyle w:val="CharSectno"/>
        </w:rPr>
        <w:t>340N</w:t>
      </w:r>
      <w:r>
        <w:rPr>
          <w:snapToGrid w:val="0"/>
        </w:rPr>
        <w:t xml:space="preserve">. </w:t>
      </w:r>
      <w:r>
        <w:rPr>
          <w:snapToGrid w:val="0"/>
        </w:rPr>
        <w:tab/>
        <w:t>Regulations as to Maternal Mortality Committee</w:t>
      </w:r>
      <w:bookmarkEnd w:id="2553"/>
      <w:bookmarkEnd w:id="2554"/>
      <w:bookmarkEnd w:id="2555"/>
      <w:bookmarkEnd w:id="255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2557" w:name="_Toc72637370"/>
      <w:bookmarkStart w:id="2558" w:name="_Toc89521141"/>
      <w:bookmarkStart w:id="2559" w:name="_Toc90088880"/>
      <w:bookmarkStart w:id="2560" w:name="_Toc90097547"/>
      <w:bookmarkStart w:id="2561" w:name="_Toc90893985"/>
      <w:bookmarkStart w:id="2562" w:name="_Toc92857475"/>
      <w:bookmarkStart w:id="2563" w:name="_Toc102364050"/>
      <w:bookmarkStart w:id="2564" w:name="_Toc102878331"/>
      <w:bookmarkStart w:id="2565" w:name="_Toc106439913"/>
      <w:bookmarkStart w:id="2566" w:name="_Toc107044826"/>
      <w:bookmarkStart w:id="2567" w:name="_Toc107893584"/>
      <w:bookmarkStart w:id="2568" w:name="_Toc108494027"/>
      <w:bookmarkStart w:id="2569" w:name="_Toc108496304"/>
      <w:bookmarkStart w:id="2570" w:name="_Toc108920376"/>
      <w:bookmarkStart w:id="2571" w:name="_Toc109705779"/>
      <w:bookmarkStart w:id="2572" w:name="_Toc111873116"/>
      <w:r>
        <w:rPr>
          <w:rStyle w:val="CharPartNo"/>
        </w:rPr>
        <w:t>Part XIIIB</w:t>
      </w:r>
      <w:r>
        <w:rPr>
          <w:rStyle w:val="CharDivNo"/>
        </w:rPr>
        <w:t> </w:t>
      </w:r>
      <w:r>
        <w:t>—</w:t>
      </w:r>
      <w:r>
        <w:rPr>
          <w:rStyle w:val="CharDivText"/>
        </w:rPr>
        <w:t> </w:t>
      </w:r>
      <w:r>
        <w:rPr>
          <w:rStyle w:val="CharPartText"/>
        </w:rPr>
        <w:t>Perinatal and Infant Mortality Committee</w:t>
      </w:r>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2573" w:name="_Toc448719478"/>
      <w:bookmarkStart w:id="2574" w:name="_Toc503080423"/>
      <w:bookmarkStart w:id="2575" w:name="_Toc513442439"/>
      <w:bookmarkStart w:id="2576" w:name="_Toc111873117"/>
      <w:r>
        <w:rPr>
          <w:rStyle w:val="CharSectno"/>
        </w:rPr>
        <w:t>340AA</w:t>
      </w:r>
      <w:r>
        <w:rPr>
          <w:snapToGrid w:val="0"/>
        </w:rPr>
        <w:t>.</w:t>
      </w:r>
      <w:r>
        <w:rPr>
          <w:snapToGrid w:val="0"/>
        </w:rPr>
        <w:tab/>
        <w:t>Interpretation</w:t>
      </w:r>
      <w:bookmarkEnd w:id="2573"/>
      <w:bookmarkEnd w:id="2574"/>
      <w:bookmarkEnd w:id="2575"/>
      <w:bookmarkEnd w:id="257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2577" w:name="_Toc448719479"/>
      <w:bookmarkStart w:id="2578" w:name="_Toc503080424"/>
      <w:bookmarkStart w:id="2579" w:name="_Toc513442440"/>
      <w:bookmarkStart w:id="2580" w:name="_Toc111873118"/>
      <w:r>
        <w:rPr>
          <w:rStyle w:val="CharSectno"/>
        </w:rPr>
        <w:t>340AB</w:t>
      </w:r>
      <w:r>
        <w:rPr>
          <w:snapToGrid w:val="0"/>
        </w:rPr>
        <w:t>.</w:t>
      </w:r>
      <w:r>
        <w:rPr>
          <w:snapToGrid w:val="0"/>
        </w:rPr>
        <w:tab/>
        <w:t>Constitution and offices of Committee</w:t>
      </w:r>
      <w:bookmarkEnd w:id="2577"/>
      <w:bookmarkEnd w:id="2578"/>
      <w:bookmarkEnd w:id="2579"/>
      <w:bookmarkEnd w:id="258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 Commissioner.</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 Commissioner;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w:t>
      </w:r>
    </w:p>
    <w:p>
      <w:pPr>
        <w:pStyle w:val="Heading5"/>
        <w:rPr>
          <w:snapToGrid w:val="0"/>
        </w:rPr>
      </w:pPr>
      <w:bookmarkStart w:id="2581" w:name="_Toc448719480"/>
      <w:bookmarkStart w:id="2582" w:name="_Toc503080425"/>
      <w:bookmarkStart w:id="2583" w:name="_Toc513442441"/>
      <w:bookmarkStart w:id="2584" w:name="_Toc111873119"/>
      <w:r>
        <w:rPr>
          <w:rStyle w:val="CharSectno"/>
        </w:rPr>
        <w:t>340AC</w:t>
      </w:r>
      <w:r>
        <w:rPr>
          <w:snapToGrid w:val="0"/>
        </w:rPr>
        <w:t>.</w:t>
      </w:r>
      <w:r>
        <w:rPr>
          <w:snapToGrid w:val="0"/>
        </w:rPr>
        <w:tab/>
        <w:t>Appointment of deputies</w:t>
      </w:r>
      <w:bookmarkEnd w:id="2581"/>
      <w:bookmarkEnd w:id="2582"/>
      <w:bookmarkEnd w:id="2583"/>
      <w:bookmarkEnd w:id="258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2585" w:name="_Toc448719481"/>
      <w:bookmarkStart w:id="2586" w:name="_Toc503080426"/>
      <w:bookmarkStart w:id="2587" w:name="_Toc513442442"/>
      <w:bookmarkStart w:id="2588" w:name="_Toc111873120"/>
      <w:r>
        <w:rPr>
          <w:rStyle w:val="CharSectno"/>
        </w:rPr>
        <w:t>340AD</w:t>
      </w:r>
      <w:r>
        <w:rPr>
          <w:snapToGrid w:val="0"/>
        </w:rPr>
        <w:t xml:space="preserve">. </w:t>
      </w:r>
      <w:r>
        <w:rPr>
          <w:snapToGrid w:val="0"/>
        </w:rPr>
        <w:tab/>
        <w:t>Nominations to be made to Minister</w:t>
      </w:r>
      <w:bookmarkEnd w:id="2585"/>
      <w:bookmarkEnd w:id="2586"/>
      <w:bookmarkEnd w:id="2587"/>
      <w:bookmarkEnd w:id="258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2589" w:name="_Toc448719482"/>
      <w:bookmarkStart w:id="2590" w:name="_Toc503080427"/>
      <w:bookmarkStart w:id="2591" w:name="_Toc513442443"/>
      <w:bookmarkStart w:id="2592" w:name="_Toc111873121"/>
      <w:r>
        <w:rPr>
          <w:rStyle w:val="CharSectno"/>
        </w:rPr>
        <w:t>340AE</w:t>
      </w:r>
      <w:r>
        <w:rPr>
          <w:snapToGrid w:val="0"/>
        </w:rPr>
        <w:t xml:space="preserve">. </w:t>
      </w:r>
      <w:r>
        <w:rPr>
          <w:snapToGrid w:val="0"/>
        </w:rPr>
        <w:tab/>
        <w:t>Tenure of office</w:t>
      </w:r>
      <w:bookmarkEnd w:id="2589"/>
      <w:bookmarkEnd w:id="2590"/>
      <w:bookmarkEnd w:id="2591"/>
      <w:bookmarkEnd w:id="2592"/>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2593" w:name="_Toc448719483"/>
      <w:bookmarkStart w:id="2594" w:name="_Toc503080428"/>
      <w:bookmarkStart w:id="2595" w:name="_Toc513442444"/>
      <w:bookmarkStart w:id="2596" w:name="_Toc111873122"/>
      <w:r>
        <w:rPr>
          <w:rStyle w:val="CharSectno"/>
        </w:rPr>
        <w:t>340AF</w:t>
      </w:r>
      <w:r>
        <w:rPr>
          <w:snapToGrid w:val="0"/>
        </w:rPr>
        <w:t xml:space="preserve">. </w:t>
      </w:r>
      <w:r>
        <w:rPr>
          <w:snapToGrid w:val="0"/>
        </w:rPr>
        <w:tab/>
        <w:t>When office of member becomes vacant</w:t>
      </w:r>
      <w:bookmarkEnd w:id="2593"/>
      <w:bookmarkEnd w:id="2594"/>
      <w:bookmarkEnd w:id="2595"/>
      <w:bookmarkEnd w:id="259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2597" w:name="_Toc448719484"/>
      <w:bookmarkStart w:id="2598" w:name="_Toc503080429"/>
      <w:bookmarkStart w:id="2599" w:name="_Toc513442445"/>
      <w:bookmarkStart w:id="2600" w:name="_Toc111873123"/>
      <w:r>
        <w:rPr>
          <w:rStyle w:val="CharSectno"/>
        </w:rPr>
        <w:t>340AG</w:t>
      </w:r>
      <w:r>
        <w:rPr>
          <w:snapToGrid w:val="0"/>
        </w:rPr>
        <w:t xml:space="preserve">. </w:t>
      </w:r>
      <w:r>
        <w:rPr>
          <w:snapToGrid w:val="0"/>
        </w:rPr>
        <w:tab/>
        <w:t>Vacancies in offices of members to be filled</w:t>
      </w:r>
      <w:bookmarkEnd w:id="2597"/>
      <w:bookmarkEnd w:id="2598"/>
      <w:bookmarkEnd w:id="2599"/>
      <w:bookmarkEnd w:id="2600"/>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2601" w:name="_Toc448719485"/>
      <w:bookmarkStart w:id="2602" w:name="_Toc503080430"/>
      <w:bookmarkStart w:id="2603" w:name="_Toc513442446"/>
      <w:bookmarkStart w:id="2604" w:name="_Toc111873124"/>
      <w:r>
        <w:rPr>
          <w:rStyle w:val="CharSectno"/>
        </w:rPr>
        <w:t>340AH</w:t>
      </w:r>
      <w:r>
        <w:rPr>
          <w:snapToGrid w:val="0"/>
        </w:rPr>
        <w:t xml:space="preserve">. </w:t>
      </w:r>
      <w:r>
        <w:rPr>
          <w:snapToGrid w:val="0"/>
        </w:rPr>
        <w:tab/>
        <w:t>Quorum</w:t>
      </w:r>
      <w:bookmarkEnd w:id="2601"/>
      <w:bookmarkEnd w:id="2602"/>
      <w:bookmarkEnd w:id="2603"/>
      <w:bookmarkEnd w:id="260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2605" w:name="_Toc448719486"/>
      <w:bookmarkStart w:id="2606" w:name="_Toc503080431"/>
      <w:bookmarkStart w:id="2607" w:name="_Toc513442447"/>
      <w:bookmarkStart w:id="2608" w:name="_Toc111873125"/>
      <w:r>
        <w:rPr>
          <w:rStyle w:val="CharSectno"/>
        </w:rPr>
        <w:t>340AI</w:t>
      </w:r>
      <w:r>
        <w:rPr>
          <w:snapToGrid w:val="0"/>
        </w:rPr>
        <w:t xml:space="preserve">. </w:t>
      </w:r>
      <w:r>
        <w:rPr>
          <w:snapToGrid w:val="0"/>
        </w:rPr>
        <w:tab/>
        <w:t>Reimbursement of expenses of members</w:t>
      </w:r>
      <w:bookmarkEnd w:id="2605"/>
      <w:bookmarkEnd w:id="2606"/>
      <w:bookmarkEnd w:id="2607"/>
      <w:bookmarkEnd w:id="260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2609" w:name="_Toc448719487"/>
      <w:bookmarkStart w:id="2610" w:name="_Toc503080432"/>
      <w:bookmarkStart w:id="2611" w:name="_Toc513442448"/>
      <w:bookmarkStart w:id="2612" w:name="_Toc111873126"/>
      <w:r>
        <w:rPr>
          <w:rStyle w:val="CharSectno"/>
        </w:rPr>
        <w:t>340AJ</w:t>
      </w:r>
      <w:r>
        <w:rPr>
          <w:snapToGrid w:val="0"/>
        </w:rPr>
        <w:t xml:space="preserve">. </w:t>
      </w:r>
      <w:r>
        <w:rPr>
          <w:snapToGrid w:val="0"/>
        </w:rPr>
        <w:tab/>
        <w:t>Appointment of investigator</w:t>
      </w:r>
      <w:bookmarkEnd w:id="2609"/>
      <w:bookmarkEnd w:id="2610"/>
      <w:bookmarkEnd w:id="2611"/>
      <w:bookmarkEnd w:id="261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2613" w:name="_Toc448719488"/>
      <w:bookmarkStart w:id="2614" w:name="_Toc503080433"/>
      <w:bookmarkStart w:id="2615" w:name="_Toc513442449"/>
      <w:bookmarkStart w:id="2616" w:name="_Toc111873127"/>
      <w:r>
        <w:rPr>
          <w:rStyle w:val="CharSectno"/>
        </w:rPr>
        <w:t>340AK</w:t>
      </w:r>
      <w:r>
        <w:rPr>
          <w:snapToGrid w:val="0"/>
        </w:rPr>
        <w:t xml:space="preserve">. </w:t>
      </w:r>
      <w:r>
        <w:rPr>
          <w:snapToGrid w:val="0"/>
        </w:rPr>
        <w:tab/>
        <w:t>Functions of Committee</w:t>
      </w:r>
      <w:bookmarkEnd w:id="2613"/>
      <w:bookmarkEnd w:id="2614"/>
      <w:bookmarkEnd w:id="2615"/>
      <w:bookmarkEnd w:id="261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2617" w:name="_Toc448719489"/>
      <w:bookmarkStart w:id="2618" w:name="_Toc503080434"/>
      <w:bookmarkStart w:id="2619" w:name="_Toc513442450"/>
      <w:bookmarkStart w:id="2620" w:name="_Toc111873128"/>
      <w:r>
        <w:rPr>
          <w:rStyle w:val="CharSectno"/>
        </w:rPr>
        <w:t>340AL</w:t>
      </w:r>
      <w:r>
        <w:rPr>
          <w:snapToGrid w:val="0"/>
        </w:rPr>
        <w:t xml:space="preserve">. </w:t>
      </w:r>
      <w:r>
        <w:rPr>
          <w:snapToGrid w:val="0"/>
        </w:rPr>
        <w:tab/>
        <w:t>When report may be published</w:t>
      </w:r>
      <w:bookmarkEnd w:id="2617"/>
      <w:bookmarkEnd w:id="2618"/>
      <w:bookmarkEnd w:id="2619"/>
      <w:bookmarkEnd w:id="262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2621" w:name="_Toc448719490"/>
      <w:bookmarkStart w:id="2622" w:name="_Toc503080435"/>
      <w:bookmarkStart w:id="2623" w:name="_Toc513442451"/>
      <w:bookmarkStart w:id="2624" w:name="_Toc111873129"/>
      <w:r>
        <w:rPr>
          <w:rStyle w:val="CharSectno"/>
        </w:rPr>
        <w:t>340AM</w:t>
      </w:r>
      <w:r>
        <w:rPr>
          <w:snapToGrid w:val="0"/>
        </w:rPr>
        <w:t>.</w:t>
      </w:r>
      <w:r>
        <w:rPr>
          <w:snapToGrid w:val="0"/>
        </w:rPr>
        <w:tab/>
        <w:t>Information for research not to be disclosed</w:t>
      </w:r>
      <w:bookmarkEnd w:id="2621"/>
      <w:bookmarkEnd w:id="2622"/>
      <w:bookmarkEnd w:id="2623"/>
      <w:bookmarkEnd w:id="262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2625" w:name="_Toc448719491"/>
      <w:bookmarkStart w:id="2626" w:name="_Toc503080436"/>
      <w:bookmarkStart w:id="2627" w:name="_Toc513442452"/>
      <w:bookmarkStart w:id="2628" w:name="_Toc111873130"/>
      <w:r>
        <w:rPr>
          <w:rStyle w:val="CharSectno"/>
        </w:rPr>
        <w:t>340AN</w:t>
      </w:r>
      <w:r>
        <w:rPr>
          <w:snapToGrid w:val="0"/>
        </w:rPr>
        <w:t xml:space="preserve">. </w:t>
      </w:r>
      <w:r>
        <w:rPr>
          <w:snapToGrid w:val="0"/>
        </w:rPr>
        <w:tab/>
        <w:t>Regulations as to Perinatal and Infant Mortality Committee</w:t>
      </w:r>
      <w:bookmarkEnd w:id="2625"/>
      <w:bookmarkEnd w:id="2626"/>
      <w:bookmarkEnd w:id="2627"/>
      <w:bookmarkEnd w:id="262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2629" w:name="_Toc72637385"/>
      <w:bookmarkStart w:id="2630" w:name="_Toc89521156"/>
      <w:bookmarkStart w:id="2631" w:name="_Toc90088895"/>
      <w:bookmarkStart w:id="2632" w:name="_Toc90097562"/>
      <w:bookmarkStart w:id="2633" w:name="_Toc90894000"/>
      <w:bookmarkStart w:id="2634" w:name="_Toc92857490"/>
      <w:bookmarkStart w:id="2635" w:name="_Toc102364065"/>
      <w:bookmarkStart w:id="2636" w:name="_Toc102878346"/>
      <w:bookmarkStart w:id="2637" w:name="_Toc106439928"/>
      <w:bookmarkStart w:id="2638" w:name="_Toc107044841"/>
      <w:bookmarkStart w:id="2639" w:name="_Toc107893599"/>
      <w:bookmarkStart w:id="2640" w:name="_Toc108494042"/>
      <w:bookmarkStart w:id="2641" w:name="_Toc108496319"/>
      <w:bookmarkStart w:id="2642" w:name="_Toc108920391"/>
      <w:bookmarkStart w:id="2643" w:name="_Toc109705794"/>
      <w:bookmarkStart w:id="2644" w:name="_Toc111873131"/>
      <w:r>
        <w:rPr>
          <w:rStyle w:val="CharPartNo"/>
        </w:rPr>
        <w:t>Part XIIIC</w:t>
      </w:r>
      <w:r>
        <w:rPr>
          <w:rStyle w:val="CharDivNo"/>
        </w:rPr>
        <w:t> </w:t>
      </w:r>
      <w:r>
        <w:t>—</w:t>
      </w:r>
      <w:r>
        <w:rPr>
          <w:rStyle w:val="CharDivText"/>
        </w:rPr>
        <w:t> </w:t>
      </w:r>
      <w:r>
        <w:rPr>
          <w:rStyle w:val="CharPartText"/>
        </w:rPr>
        <w:t>Anaesthetic Mortality Committee</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p>
    <w:p>
      <w:pPr>
        <w:pStyle w:val="Footnoteheading"/>
        <w:ind w:left="890" w:hanging="890"/>
        <w:rPr>
          <w:snapToGrid w:val="0"/>
        </w:rPr>
      </w:pPr>
      <w:r>
        <w:rPr>
          <w:snapToGrid w:val="0"/>
        </w:rPr>
        <w:tab/>
        <w:t>[Heading inserted by No. 47 of 1978 s. 36.]</w:t>
      </w:r>
    </w:p>
    <w:p>
      <w:pPr>
        <w:pStyle w:val="Heading5"/>
        <w:rPr>
          <w:snapToGrid w:val="0"/>
        </w:rPr>
      </w:pPr>
      <w:bookmarkStart w:id="2645" w:name="_Toc448719492"/>
      <w:bookmarkStart w:id="2646" w:name="_Toc503080437"/>
      <w:bookmarkStart w:id="2647" w:name="_Toc513442453"/>
      <w:bookmarkStart w:id="2648" w:name="_Toc111873132"/>
      <w:r>
        <w:rPr>
          <w:rStyle w:val="CharSectno"/>
        </w:rPr>
        <w:t>340BA</w:t>
      </w:r>
      <w:r>
        <w:rPr>
          <w:snapToGrid w:val="0"/>
        </w:rPr>
        <w:t xml:space="preserve">. </w:t>
      </w:r>
      <w:r>
        <w:rPr>
          <w:snapToGrid w:val="0"/>
        </w:rPr>
        <w:tab/>
        <w:t>Interpretation</w:t>
      </w:r>
      <w:bookmarkEnd w:id="2645"/>
      <w:bookmarkEnd w:id="2646"/>
      <w:bookmarkEnd w:id="2647"/>
      <w:bookmarkEnd w:id="264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2649" w:name="_Toc448719493"/>
      <w:bookmarkStart w:id="2650" w:name="_Toc503080438"/>
      <w:bookmarkStart w:id="2651" w:name="_Toc513442454"/>
      <w:bookmarkStart w:id="2652" w:name="_Toc111873133"/>
      <w:r>
        <w:rPr>
          <w:rStyle w:val="CharSectno"/>
        </w:rPr>
        <w:t>340BB</w:t>
      </w:r>
      <w:r>
        <w:rPr>
          <w:snapToGrid w:val="0"/>
        </w:rPr>
        <w:t xml:space="preserve">. </w:t>
      </w:r>
      <w:r>
        <w:rPr>
          <w:snapToGrid w:val="0"/>
        </w:rPr>
        <w:tab/>
        <w:t>Constitution and offices of Committee</w:t>
      </w:r>
      <w:bookmarkEnd w:id="2649"/>
      <w:bookmarkEnd w:id="2650"/>
      <w:bookmarkEnd w:id="2651"/>
      <w:bookmarkEnd w:id="265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Footnotesection"/>
      </w:pPr>
      <w:r>
        <w:tab/>
        <w:t>[Section 340BB inserted by No. 47 of 1978 s. 36; amended by No. 30 of 1982 s. 16; No. 27 of 1992 s. 84; No. 10 of 1998 s. 39(7) and (9); No. 24 of 2000 s. 16(3).]</w:t>
      </w:r>
    </w:p>
    <w:p>
      <w:pPr>
        <w:pStyle w:val="Heading5"/>
        <w:rPr>
          <w:snapToGrid w:val="0"/>
        </w:rPr>
      </w:pPr>
      <w:bookmarkStart w:id="2653" w:name="_Toc448719494"/>
      <w:bookmarkStart w:id="2654" w:name="_Toc503080439"/>
      <w:bookmarkStart w:id="2655" w:name="_Toc513442455"/>
      <w:bookmarkStart w:id="2656" w:name="_Toc111873134"/>
      <w:r>
        <w:rPr>
          <w:rStyle w:val="CharSectno"/>
        </w:rPr>
        <w:t>340BC</w:t>
      </w:r>
      <w:r>
        <w:rPr>
          <w:snapToGrid w:val="0"/>
        </w:rPr>
        <w:t xml:space="preserve">. </w:t>
      </w:r>
      <w:r>
        <w:rPr>
          <w:snapToGrid w:val="0"/>
        </w:rPr>
        <w:tab/>
        <w:t>Appointment of deputies</w:t>
      </w:r>
      <w:bookmarkEnd w:id="2653"/>
      <w:bookmarkEnd w:id="2654"/>
      <w:bookmarkEnd w:id="2655"/>
      <w:bookmarkEnd w:id="265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2657" w:name="_Toc448719495"/>
      <w:bookmarkStart w:id="2658" w:name="_Toc503080440"/>
      <w:bookmarkStart w:id="2659" w:name="_Toc513442456"/>
      <w:bookmarkStart w:id="2660" w:name="_Toc111873135"/>
      <w:r>
        <w:rPr>
          <w:rStyle w:val="CharSectno"/>
        </w:rPr>
        <w:t>340BD</w:t>
      </w:r>
      <w:r>
        <w:rPr>
          <w:snapToGrid w:val="0"/>
        </w:rPr>
        <w:t xml:space="preserve">. </w:t>
      </w:r>
      <w:r>
        <w:rPr>
          <w:snapToGrid w:val="0"/>
        </w:rPr>
        <w:tab/>
        <w:t>Nominations to be made to Minister</w:t>
      </w:r>
      <w:bookmarkEnd w:id="2657"/>
      <w:bookmarkEnd w:id="2658"/>
      <w:bookmarkEnd w:id="2659"/>
      <w:bookmarkEnd w:id="2660"/>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2661" w:name="_Toc448719496"/>
      <w:bookmarkStart w:id="2662" w:name="_Toc503080441"/>
      <w:bookmarkStart w:id="2663" w:name="_Toc513442457"/>
      <w:bookmarkStart w:id="2664" w:name="_Toc111873136"/>
      <w:r>
        <w:rPr>
          <w:rStyle w:val="CharSectno"/>
        </w:rPr>
        <w:t>340BE</w:t>
      </w:r>
      <w:r>
        <w:rPr>
          <w:snapToGrid w:val="0"/>
        </w:rPr>
        <w:t xml:space="preserve">. </w:t>
      </w:r>
      <w:r>
        <w:rPr>
          <w:snapToGrid w:val="0"/>
        </w:rPr>
        <w:tab/>
        <w:t>Tenure of office</w:t>
      </w:r>
      <w:bookmarkEnd w:id="2661"/>
      <w:bookmarkEnd w:id="2662"/>
      <w:bookmarkEnd w:id="2663"/>
      <w:bookmarkEnd w:id="266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2665" w:name="_Toc448719497"/>
      <w:bookmarkStart w:id="2666" w:name="_Toc503080442"/>
      <w:bookmarkStart w:id="2667" w:name="_Toc513442458"/>
      <w:bookmarkStart w:id="2668" w:name="_Toc111873137"/>
      <w:r>
        <w:rPr>
          <w:rStyle w:val="CharSectno"/>
        </w:rPr>
        <w:t>340BF</w:t>
      </w:r>
      <w:r>
        <w:rPr>
          <w:snapToGrid w:val="0"/>
        </w:rPr>
        <w:t xml:space="preserve">. </w:t>
      </w:r>
      <w:r>
        <w:rPr>
          <w:snapToGrid w:val="0"/>
        </w:rPr>
        <w:tab/>
        <w:t>When office of member becomes vacant</w:t>
      </w:r>
      <w:bookmarkEnd w:id="2665"/>
      <w:bookmarkEnd w:id="2666"/>
      <w:bookmarkEnd w:id="2667"/>
      <w:bookmarkEnd w:id="266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2669" w:name="_Toc448719498"/>
      <w:bookmarkStart w:id="2670" w:name="_Toc503080443"/>
      <w:bookmarkStart w:id="2671" w:name="_Toc513442459"/>
      <w:bookmarkStart w:id="2672" w:name="_Toc111873138"/>
      <w:r>
        <w:rPr>
          <w:rStyle w:val="CharSectno"/>
        </w:rPr>
        <w:t>340BG</w:t>
      </w:r>
      <w:r>
        <w:rPr>
          <w:snapToGrid w:val="0"/>
        </w:rPr>
        <w:t xml:space="preserve">. </w:t>
      </w:r>
      <w:r>
        <w:rPr>
          <w:snapToGrid w:val="0"/>
        </w:rPr>
        <w:tab/>
        <w:t>Vacancies in offices of members to be filled</w:t>
      </w:r>
      <w:bookmarkEnd w:id="2669"/>
      <w:bookmarkEnd w:id="2670"/>
      <w:bookmarkEnd w:id="2671"/>
      <w:bookmarkEnd w:id="267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2673" w:name="_Toc448719499"/>
      <w:bookmarkStart w:id="2674" w:name="_Toc503080444"/>
      <w:bookmarkStart w:id="2675" w:name="_Toc513442460"/>
      <w:bookmarkStart w:id="2676" w:name="_Toc111873139"/>
      <w:r>
        <w:rPr>
          <w:rStyle w:val="CharSectno"/>
        </w:rPr>
        <w:t>340BH</w:t>
      </w:r>
      <w:r>
        <w:rPr>
          <w:snapToGrid w:val="0"/>
        </w:rPr>
        <w:t xml:space="preserve">. </w:t>
      </w:r>
      <w:r>
        <w:rPr>
          <w:snapToGrid w:val="0"/>
        </w:rPr>
        <w:tab/>
        <w:t>Quorum</w:t>
      </w:r>
      <w:bookmarkEnd w:id="2673"/>
      <w:bookmarkEnd w:id="2674"/>
      <w:bookmarkEnd w:id="2675"/>
      <w:bookmarkEnd w:id="267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2677" w:name="_Toc448719500"/>
      <w:bookmarkStart w:id="2678" w:name="_Toc503080445"/>
      <w:bookmarkStart w:id="2679" w:name="_Toc513442461"/>
      <w:bookmarkStart w:id="2680" w:name="_Toc111873140"/>
      <w:r>
        <w:rPr>
          <w:rStyle w:val="CharSectno"/>
        </w:rPr>
        <w:t>340BI</w:t>
      </w:r>
      <w:r>
        <w:rPr>
          <w:snapToGrid w:val="0"/>
        </w:rPr>
        <w:t xml:space="preserve">. </w:t>
      </w:r>
      <w:r>
        <w:rPr>
          <w:snapToGrid w:val="0"/>
        </w:rPr>
        <w:tab/>
        <w:t>Reimbursement of expenses of members</w:t>
      </w:r>
      <w:bookmarkEnd w:id="2677"/>
      <w:bookmarkEnd w:id="2678"/>
      <w:bookmarkEnd w:id="2679"/>
      <w:bookmarkEnd w:id="268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2681" w:name="_Toc448719501"/>
      <w:bookmarkStart w:id="2682" w:name="_Toc503080446"/>
      <w:bookmarkStart w:id="2683" w:name="_Toc513442462"/>
      <w:bookmarkStart w:id="2684" w:name="_Toc111873141"/>
      <w:r>
        <w:rPr>
          <w:rStyle w:val="CharSectno"/>
        </w:rPr>
        <w:t>340BJ</w:t>
      </w:r>
      <w:r>
        <w:rPr>
          <w:snapToGrid w:val="0"/>
        </w:rPr>
        <w:t xml:space="preserve">. </w:t>
      </w:r>
      <w:r>
        <w:rPr>
          <w:snapToGrid w:val="0"/>
        </w:rPr>
        <w:tab/>
        <w:t>Appointment of investigator</w:t>
      </w:r>
      <w:bookmarkEnd w:id="2681"/>
      <w:bookmarkEnd w:id="2682"/>
      <w:bookmarkEnd w:id="2683"/>
      <w:bookmarkEnd w:id="268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2685" w:name="_Toc448719502"/>
      <w:bookmarkStart w:id="2686" w:name="_Toc503080447"/>
      <w:bookmarkStart w:id="2687" w:name="_Toc513442463"/>
      <w:bookmarkStart w:id="2688" w:name="_Toc111873142"/>
      <w:r>
        <w:rPr>
          <w:rStyle w:val="CharSectno"/>
        </w:rPr>
        <w:t>340BK</w:t>
      </w:r>
      <w:r>
        <w:rPr>
          <w:snapToGrid w:val="0"/>
        </w:rPr>
        <w:t xml:space="preserve">. </w:t>
      </w:r>
      <w:r>
        <w:rPr>
          <w:snapToGrid w:val="0"/>
        </w:rPr>
        <w:tab/>
        <w:t>Functions of Committee</w:t>
      </w:r>
      <w:bookmarkEnd w:id="2685"/>
      <w:bookmarkEnd w:id="2686"/>
      <w:bookmarkEnd w:id="2687"/>
      <w:bookmarkEnd w:id="268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2689" w:name="_Toc448719503"/>
      <w:bookmarkStart w:id="2690" w:name="_Toc503080448"/>
      <w:bookmarkStart w:id="2691" w:name="_Toc513442464"/>
      <w:bookmarkStart w:id="2692" w:name="_Toc111873143"/>
      <w:r>
        <w:rPr>
          <w:rStyle w:val="CharSectno"/>
        </w:rPr>
        <w:t>340BL</w:t>
      </w:r>
      <w:r>
        <w:rPr>
          <w:snapToGrid w:val="0"/>
        </w:rPr>
        <w:t xml:space="preserve">. </w:t>
      </w:r>
      <w:r>
        <w:rPr>
          <w:snapToGrid w:val="0"/>
        </w:rPr>
        <w:tab/>
        <w:t>When report may be published</w:t>
      </w:r>
      <w:bookmarkEnd w:id="2689"/>
      <w:bookmarkEnd w:id="2690"/>
      <w:bookmarkEnd w:id="2691"/>
      <w:bookmarkEnd w:id="2692"/>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2693" w:name="_Toc448719504"/>
      <w:bookmarkStart w:id="2694" w:name="_Toc503080449"/>
      <w:bookmarkStart w:id="2695" w:name="_Toc513442465"/>
      <w:bookmarkStart w:id="2696" w:name="_Toc111873144"/>
      <w:r>
        <w:rPr>
          <w:rStyle w:val="CharSectno"/>
        </w:rPr>
        <w:t>340BM</w:t>
      </w:r>
      <w:r>
        <w:rPr>
          <w:snapToGrid w:val="0"/>
        </w:rPr>
        <w:t xml:space="preserve">. </w:t>
      </w:r>
      <w:r>
        <w:rPr>
          <w:snapToGrid w:val="0"/>
        </w:rPr>
        <w:tab/>
        <w:t>Information for research not to be disclosed</w:t>
      </w:r>
      <w:bookmarkEnd w:id="2693"/>
      <w:bookmarkEnd w:id="2694"/>
      <w:bookmarkEnd w:id="2695"/>
      <w:bookmarkEnd w:id="269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2697" w:name="_Toc448719505"/>
      <w:bookmarkStart w:id="2698" w:name="_Toc503080450"/>
      <w:bookmarkStart w:id="2699" w:name="_Toc513442466"/>
      <w:bookmarkStart w:id="2700" w:name="_Toc111873145"/>
      <w:r>
        <w:rPr>
          <w:rStyle w:val="CharSectno"/>
        </w:rPr>
        <w:t>340BN</w:t>
      </w:r>
      <w:r>
        <w:rPr>
          <w:snapToGrid w:val="0"/>
        </w:rPr>
        <w:t xml:space="preserve">. </w:t>
      </w:r>
      <w:r>
        <w:rPr>
          <w:snapToGrid w:val="0"/>
        </w:rPr>
        <w:tab/>
        <w:t>Regulations as to Anaesthetic Mortality Committee</w:t>
      </w:r>
      <w:bookmarkEnd w:id="2697"/>
      <w:bookmarkEnd w:id="2698"/>
      <w:bookmarkEnd w:id="2699"/>
      <w:bookmarkEnd w:id="270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2701" w:name="_Toc72637400"/>
      <w:bookmarkStart w:id="2702" w:name="_Toc89521171"/>
      <w:bookmarkStart w:id="2703" w:name="_Toc90088910"/>
      <w:bookmarkStart w:id="2704" w:name="_Toc90097577"/>
      <w:bookmarkStart w:id="2705" w:name="_Toc90894015"/>
      <w:bookmarkStart w:id="2706" w:name="_Toc92857505"/>
      <w:bookmarkStart w:id="2707" w:name="_Toc102364080"/>
      <w:bookmarkStart w:id="2708" w:name="_Toc102878361"/>
      <w:bookmarkStart w:id="2709" w:name="_Toc106439943"/>
      <w:bookmarkStart w:id="2710" w:name="_Toc107044856"/>
      <w:bookmarkStart w:id="2711" w:name="_Toc107893614"/>
      <w:bookmarkStart w:id="2712" w:name="_Toc108494057"/>
      <w:bookmarkStart w:id="2713" w:name="_Toc108496334"/>
      <w:bookmarkStart w:id="2714" w:name="_Toc108920406"/>
      <w:bookmarkStart w:id="2715" w:name="_Toc109705809"/>
      <w:bookmarkStart w:id="2716" w:name="_Toc111873146"/>
      <w:r>
        <w:rPr>
          <w:rStyle w:val="CharPartNo"/>
        </w:rPr>
        <w:t>Part XIV</w:t>
      </w:r>
      <w:r>
        <w:rPr>
          <w:rStyle w:val="CharDivNo"/>
        </w:rPr>
        <w:t> </w:t>
      </w:r>
      <w:r>
        <w:t>—</w:t>
      </w:r>
      <w:r>
        <w:rPr>
          <w:rStyle w:val="CharDivText"/>
        </w:rPr>
        <w:t> </w:t>
      </w:r>
      <w:r>
        <w:rPr>
          <w:rStyle w:val="CharPartText"/>
        </w:rPr>
        <w:t>Regulations and local laws</w:t>
      </w:r>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p>
    <w:p>
      <w:pPr>
        <w:pStyle w:val="Footnoteheading"/>
        <w:ind w:left="890" w:hanging="890"/>
        <w:rPr>
          <w:snapToGrid w:val="0"/>
        </w:rPr>
      </w:pPr>
      <w:r>
        <w:rPr>
          <w:snapToGrid w:val="0"/>
        </w:rPr>
        <w:tab/>
        <w:t>[Heading amended by No. 14 of 1996 s. 4.]</w:t>
      </w:r>
    </w:p>
    <w:p>
      <w:pPr>
        <w:pStyle w:val="Heading5"/>
        <w:rPr>
          <w:snapToGrid w:val="0"/>
        </w:rPr>
      </w:pPr>
      <w:bookmarkStart w:id="2717" w:name="_Toc448719506"/>
      <w:bookmarkStart w:id="2718" w:name="_Toc503080451"/>
      <w:bookmarkStart w:id="2719" w:name="_Toc513442467"/>
      <w:bookmarkStart w:id="2720" w:name="_Toc111873147"/>
      <w:r>
        <w:rPr>
          <w:rStyle w:val="CharSectno"/>
        </w:rPr>
        <w:t>341</w:t>
      </w:r>
      <w:r>
        <w:rPr>
          <w:snapToGrid w:val="0"/>
        </w:rPr>
        <w:t>.</w:t>
      </w:r>
      <w:r>
        <w:rPr>
          <w:snapToGrid w:val="0"/>
        </w:rPr>
        <w:tab/>
        <w:t>Regulations</w:t>
      </w:r>
      <w:bookmarkEnd w:id="2717"/>
      <w:bookmarkEnd w:id="2718"/>
      <w:bookmarkEnd w:id="2719"/>
      <w:bookmarkEnd w:id="272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The Commissioner may, from time to time, and shall, when the Minister so requires, make regulations as hereinbefore provided, and generally for carrying into effect the provisions of this Act, and the exercise of any powers conferred on the Commissioner.</w:t>
      </w:r>
    </w:p>
    <w:p>
      <w:pPr>
        <w:pStyle w:val="Footnotesection"/>
      </w:pPr>
      <w:r>
        <w:tab/>
        <w:t>[Section 341 amended by No. 80 of 1987 s. 163.]</w:t>
      </w:r>
    </w:p>
    <w:p>
      <w:pPr>
        <w:pStyle w:val="Heading5"/>
        <w:rPr>
          <w:snapToGrid w:val="0"/>
        </w:rPr>
      </w:pPr>
      <w:bookmarkStart w:id="2721" w:name="_Toc448719507"/>
      <w:bookmarkStart w:id="2722" w:name="_Toc503080452"/>
      <w:bookmarkStart w:id="2723" w:name="_Toc513442468"/>
      <w:bookmarkStart w:id="2724" w:name="_Toc111873148"/>
      <w:r>
        <w:rPr>
          <w:rStyle w:val="CharSectno"/>
        </w:rPr>
        <w:t>342</w:t>
      </w:r>
      <w:r>
        <w:rPr>
          <w:snapToGrid w:val="0"/>
        </w:rPr>
        <w:t>.</w:t>
      </w:r>
      <w:r>
        <w:rPr>
          <w:snapToGrid w:val="0"/>
        </w:rPr>
        <w:tab/>
        <w:t>Local laws</w:t>
      </w:r>
      <w:bookmarkEnd w:id="2721"/>
      <w:bookmarkEnd w:id="2722"/>
      <w:bookmarkEnd w:id="2723"/>
      <w:bookmarkEnd w:id="272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shall, if the Commissioner 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A local government shall repeal, amend or suspend the operation of a local law if directed to do so by the Commissioner 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do not apply if a local government is acting on the direction of the Commissioner 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w:t>
      </w:r>
    </w:p>
    <w:p>
      <w:pPr>
        <w:pStyle w:val="Heading5"/>
        <w:rPr>
          <w:snapToGrid w:val="0"/>
        </w:rPr>
      </w:pPr>
      <w:bookmarkStart w:id="2725" w:name="_Toc448719508"/>
      <w:bookmarkStart w:id="2726" w:name="_Toc503080453"/>
      <w:bookmarkStart w:id="2727" w:name="_Toc513442469"/>
      <w:bookmarkStart w:id="2728" w:name="_Toc111873149"/>
      <w:r>
        <w:rPr>
          <w:rStyle w:val="CharSectno"/>
        </w:rPr>
        <w:t>343</w:t>
      </w:r>
      <w:r>
        <w:rPr>
          <w:snapToGrid w:val="0"/>
        </w:rPr>
        <w:t>.</w:t>
      </w:r>
      <w:r>
        <w:rPr>
          <w:snapToGrid w:val="0"/>
        </w:rPr>
        <w:tab/>
        <w:t>Model local laws</w:t>
      </w:r>
      <w:bookmarkEnd w:id="2725"/>
      <w:bookmarkEnd w:id="2726"/>
      <w:bookmarkEnd w:id="2727"/>
      <w:bookmarkEnd w:id="272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2729" w:name="_Toc448719509"/>
      <w:bookmarkStart w:id="2730" w:name="_Toc503080454"/>
      <w:bookmarkStart w:id="2731" w:name="_Toc513442470"/>
      <w:bookmarkStart w:id="2732" w:name="_Toc111873150"/>
      <w:r>
        <w:rPr>
          <w:rStyle w:val="CharSectno"/>
        </w:rPr>
        <w:t>343A</w:t>
      </w:r>
      <w:r>
        <w:rPr>
          <w:snapToGrid w:val="0"/>
        </w:rPr>
        <w:t xml:space="preserve">. </w:t>
      </w:r>
      <w:r>
        <w:rPr>
          <w:snapToGrid w:val="0"/>
        </w:rPr>
        <w:tab/>
        <w:t>Regulations to operate as local laws</w:t>
      </w:r>
      <w:bookmarkEnd w:id="2729"/>
      <w:bookmarkEnd w:id="2730"/>
      <w:bookmarkEnd w:id="2731"/>
      <w:bookmarkEnd w:id="273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2733" w:name="_Toc448719510"/>
      <w:bookmarkStart w:id="2734" w:name="_Toc503080455"/>
      <w:bookmarkStart w:id="2735" w:name="_Toc513442471"/>
      <w:bookmarkStart w:id="2736" w:name="_Toc111873151"/>
      <w:r>
        <w:rPr>
          <w:rStyle w:val="CharSectno"/>
        </w:rPr>
        <w:t>343B</w:t>
      </w:r>
      <w:r>
        <w:rPr>
          <w:snapToGrid w:val="0"/>
        </w:rPr>
        <w:t xml:space="preserve">. </w:t>
      </w:r>
      <w:r>
        <w:rPr>
          <w:snapToGrid w:val="0"/>
        </w:rPr>
        <w:tab/>
        <w:t>Governor may amend or repeal local laws</w:t>
      </w:r>
      <w:bookmarkEnd w:id="2733"/>
      <w:bookmarkEnd w:id="2734"/>
      <w:bookmarkEnd w:id="2735"/>
      <w:bookmarkEnd w:id="273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2737" w:name="_Toc448719511"/>
      <w:bookmarkStart w:id="2738" w:name="_Toc503080456"/>
      <w:bookmarkStart w:id="2739" w:name="_Toc513442472"/>
      <w:bookmarkStart w:id="2740" w:name="_Toc111873152"/>
      <w:r>
        <w:rPr>
          <w:rStyle w:val="CharSectno"/>
        </w:rPr>
        <w:t>344</w:t>
      </w:r>
      <w:r>
        <w:rPr>
          <w:snapToGrid w:val="0"/>
        </w:rPr>
        <w:t>.</w:t>
      </w:r>
      <w:r>
        <w:rPr>
          <w:snapToGrid w:val="0"/>
        </w:rPr>
        <w:tab/>
        <w:t>Penalties, fees, etc.</w:t>
      </w:r>
      <w:bookmarkEnd w:id="2737"/>
      <w:bookmarkEnd w:id="2738"/>
      <w:bookmarkEnd w:id="2739"/>
      <w:bookmarkEnd w:id="274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 Commissioner,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w:t>
      </w:r>
    </w:p>
    <w:p>
      <w:pPr>
        <w:pStyle w:val="Heading5"/>
        <w:rPr>
          <w:snapToGrid w:val="0"/>
        </w:rPr>
      </w:pPr>
      <w:bookmarkStart w:id="2741" w:name="_Toc448719512"/>
      <w:bookmarkStart w:id="2742" w:name="_Toc503080457"/>
      <w:bookmarkStart w:id="2743" w:name="_Toc513442473"/>
      <w:bookmarkStart w:id="2744" w:name="_Toc111873153"/>
      <w:r>
        <w:rPr>
          <w:rStyle w:val="CharSectno"/>
        </w:rPr>
        <w:t>344A</w:t>
      </w:r>
      <w:r>
        <w:rPr>
          <w:snapToGrid w:val="0"/>
        </w:rPr>
        <w:t xml:space="preserve">. </w:t>
      </w:r>
      <w:r>
        <w:rPr>
          <w:snapToGrid w:val="0"/>
        </w:rPr>
        <w:tab/>
        <w:t>Incorporation by reference</w:t>
      </w:r>
      <w:bookmarkEnd w:id="2741"/>
      <w:bookmarkEnd w:id="2742"/>
      <w:bookmarkEnd w:id="2743"/>
      <w:bookmarkEnd w:id="2744"/>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Commissioner may cause to be published, and amended from time to time, a code of practice in respect of any matter or thing relating to the public health of the people of </w:t>
      </w:r>
      <w:smartTag w:uri="urn:schemas-microsoft-com:office:smarttags" w:element="State">
        <w:smartTag w:uri="urn:schemas-microsoft-com:office:smarttags" w:element="place">
          <w:r>
            <w:rPr>
              <w:snapToGrid w:val="0"/>
            </w:rPr>
            <w:t>Western Australia</w:t>
          </w:r>
        </w:smartTag>
      </w:smartTag>
      <w:r>
        <w:rPr>
          <w:snapToGrid w:val="0"/>
        </w:rPr>
        <w:t>.</w:t>
      </w:r>
    </w:p>
    <w:p>
      <w:pPr>
        <w:pStyle w:val="Subsection"/>
        <w:rPr>
          <w:snapToGrid w:val="0"/>
        </w:rPr>
      </w:pPr>
      <w:r>
        <w:rPr>
          <w:snapToGrid w:val="0"/>
        </w:rPr>
        <w:tab/>
        <w:t>(3)</w:t>
      </w:r>
      <w:r>
        <w:rPr>
          <w:snapToGrid w:val="0"/>
        </w:rPr>
        <w:tab/>
        <w:t>The Commissioner 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w:t>
      </w:r>
    </w:p>
    <w:p>
      <w:pPr>
        <w:pStyle w:val="Heading5"/>
        <w:rPr>
          <w:snapToGrid w:val="0"/>
        </w:rPr>
      </w:pPr>
      <w:bookmarkStart w:id="2745" w:name="_Toc448719513"/>
      <w:bookmarkStart w:id="2746" w:name="_Toc503080458"/>
      <w:bookmarkStart w:id="2747" w:name="_Toc513442474"/>
      <w:bookmarkStart w:id="2748" w:name="_Toc111873154"/>
      <w:r>
        <w:rPr>
          <w:rStyle w:val="CharSectno"/>
        </w:rPr>
        <w:t>344B</w:t>
      </w:r>
      <w:r>
        <w:rPr>
          <w:snapToGrid w:val="0"/>
        </w:rPr>
        <w:t xml:space="preserve">. </w:t>
      </w:r>
      <w:r>
        <w:rPr>
          <w:snapToGrid w:val="0"/>
        </w:rPr>
        <w:tab/>
        <w:t>Evidence of contents of standard etc. adopted</w:t>
      </w:r>
      <w:bookmarkEnd w:id="2745"/>
      <w:bookmarkEnd w:id="2746"/>
      <w:bookmarkEnd w:id="2747"/>
      <w:bookmarkEnd w:id="2748"/>
    </w:p>
    <w:p>
      <w:pPr>
        <w:pStyle w:val="Subsection"/>
        <w:rPr>
          <w:snapToGrid w:val="0"/>
        </w:rPr>
      </w:pPr>
      <w:r>
        <w:rPr>
          <w:snapToGrid w:val="0"/>
        </w:rPr>
        <w:tab/>
      </w:r>
      <w:r>
        <w:rPr>
          <w:snapToGrid w:val="0"/>
        </w:rPr>
        <w:tab/>
        <w:t>In any proceedings under this Act, production of a copy of a standard, rule, code or other provision adopted under section 344A(1) purporting to be certified by the Commissioner of Health to be a true copy as at any date or during any period is, without proof of the signature of the Commissioner of Health, sufficient evidence of the contents of the standard, rule, code or other provision as at that date or during that period.</w:t>
      </w:r>
    </w:p>
    <w:p>
      <w:pPr>
        <w:pStyle w:val="Footnotesection"/>
      </w:pPr>
      <w:r>
        <w:tab/>
        <w:t>[Section 344B inserted by No. 28 of 1996 s. 18.]</w:t>
      </w:r>
    </w:p>
    <w:p>
      <w:pPr>
        <w:pStyle w:val="Heading5"/>
        <w:rPr>
          <w:snapToGrid w:val="0"/>
        </w:rPr>
      </w:pPr>
      <w:bookmarkStart w:id="2749" w:name="_Toc448719514"/>
      <w:bookmarkStart w:id="2750" w:name="_Toc503080459"/>
      <w:bookmarkStart w:id="2751" w:name="_Toc513442475"/>
      <w:bookmarkStart w:id="2752" w:name="_Toc111873155"/>
      <w:r>
        <w:rPr>
          <w:rStyle w:val="CharSectno"/>
        </w:rPr>
        <w:t>344C</w:t>
      </w:r>
      <w:r>
        <w:rPr>
          <w:snapToGrid w:val="0"/>
        </w:rPr>
        <w:t xml:space="preserve">. </w:t>
      </w:r>
      <w:r>
        <w:rPr>
          <w:snapToGrid w:val="0"/>
        </w:rPr>
        <w:tab/>
        <w:t>Fees and charges may be fixed by resolution</w:t>
      </w:r>
      <w:bookmarkEnd w:id="2749"/>
      <w:bookmarkEnd w:id="2750"/>
      <w:bookmarkEnd w:id="2751"/>
      <w:bookmarkEnd w:id="275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2753" w:name="_Toc448719515"/>
      <w:bookmarkStart w:id="2754" w:name="_Toc503080460"/>
      <w:bookmarkStart w:id="2755" w:name="_Toc513442476"/>
      <w:bookmarkStart w:id="2756" w:name="_Toc111873156"/>
      <w:r>
        <w:rPr>
          <w:rStyle w:val="CharSectno"/>
        </w:rPr>
        <w:t>345</w:t>
      </w:r>
      <w:r>
        <w:rPr>
          <w:snapToGrid w:val="0"/>
        </w:rPr>
        <w:t>.</w:t>
      </w:r>
      <w:r>
        <w:rPr>
          <w:snapToGrid w:val="0"/>
        </w:rPr>
        <w:tab/>
        <w:t>Regulations to be confirmed</w:t>
      </w:r>
      <w:bookmarkEnd w:id="2753"/>
      <w:bookmarkEnd w:id="2754"/>
      <w:bookmarkEnd w:id="2755"/>
      <w:bookmarkEnd w:id="2756"/>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2757" w:name="_Toc448719516"/>
      <w:bookmarkStart w:id="2758" w:name="_Toc503080461"/>
      <w:bookmarkStart w:id="2759" w:name="_Toc513442477"/>
      <w:bookmarkStart w:id="2760" w:name="_Toc111873157"/>
      <w:r>
        <w:rPr>
          <w:rStyle w:val="CharSectno"/>
        </w:rPr>
        <w:t>348</w:t>
      </w:r>
      <w:r>
        <w:rPr>
          <w:snapToGrid w:val="0"/>
        </w:rPr>
        <w:t>.</w:t>
      </w:r>
      <w:r>
        <w:rPr>
          <w:snapToGrid w:val="0"/>
        </w:rPr>
        <w:tab/>
        <w:t>Evidence of local laws</w:t>
      </w:r>
      <w:bookmarkEnd w:id="2757"/>
      <w:bookmarkEnd w:id="2758"/>
      <w:bookmarkEnd w:id="2759"/>
      <w:bookmarkEnd w:id="2760"/>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2761" w:name="_Toc448719517"/>
      <w:bookmarkStart w:id="2762" w:name="_Toc503080462"/>
      <w:bookmarkStart w:id="2763" w:name="_Toc513442478"/>
      <w:bookmarkStart w:id="2764" w:name="_Toc111873158"/>
      <w:r>
        <w:rPr>
          <w:rStyle w:val="CharSectno"/>
        </w:rPr>
        <w:t>348A</w:t>
      </w:r>
      <w:r>
        <w:rPr>
          <w:snapToGrid w:val="0"/>
        </w:rPr>
        <w:t xml:space="preserve">. </w:t>
      </w:r>
      <w:r>
        <w:rPr>
          <w:snapToGrid w:val="0"/>
        </w:rPr>
        <w:tab/>
        <w:t>Proclamations, etc., may be revoked or varied</w:t>
      </w:r>
      <w:bookmarkEnd w:id="2761"/>
      <w:bookmarkEnd w:id="2762"/>
      <w:bookmarkEnd w:id="2763"/>
      <w:bookmarkEnd w:id="276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2765" w:name="_Toc72637413"/>
      <w:bookmarkStart w:id="2766" w:name="_Toc89521184"/>
      <w:bookmarkStart w:id="2767" w:name="_Toc90088923"/>
      <w:bookmarkStart w:id="2768" w:name="_Toc90097590"/>
      <w:bookmarkStart w:id="2769" w:name="_Toc90894028"/>
      <w:bookmarkStart w:id="2770" w:name="_Toc92857518"/>
      <w:bookmarkStart w:id="2771" w:name="_Toc102364093"/>
      <w:bookmarkStart w:id="2772" w:name="_Toc102878374"/>
      <w:bookmarkStart w:id="2773" w:name="_Toc106439956"/>
      <w:bookmarkStart w:id="2774" w:name="_Toc107044869"/>
      <w:bookmarkStart w:id="2775" w:name="_Toc107893627"/>
      <w:bookmarkStart w:id="2776" w:name="_Toc108494070"/>
      <w:bookmarkStart w:id="2777" w:name="_Toc108496347"/>
      <w:bookmarkStart w:id="2778" w:name="_Toc108920419"/>
      <w:bookmarkStart w:id="2779" w:name="_Toc109705822"/>
      <w:bookmarkStart w:id="2780" w:name="_Toc111873159"/>
      <w:r>
        <w:rPr>
          <w:rStyle w:val="CharPartNo"/>
        </w:rPr>
        <w:t>Part XV</w:t>
      </w:r>
      <w:r>
        <w:rPr>
          <w:rStyle w:val="CharDivNo"/>
        </w:rPr>
        <w:t> </w:t>
      </w:r>
      <w:r>
        <w:t>—</w:t>
      </w:r>
      <w:r>
        <w:rPr>
          <w:rStyle w:val="CharDivText"/>
        </w:rPr>
        <w:t> </w:t>
      </w:r>
      <w:r>
        <w:rPr>
          <w:rStyle w:val="CharPartText"/>
        </w:rPr>
        <w:t>Miscellaneous provisions</w:t>
      </w:r>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p>
    <w:p>
      <w:pPr>
        <w:pStyle w:val="Heading5"/>
        <w:rPr>
          <w:snapToGrid w:val="0"/>
        </w:rPr>
      </w:pPr>
      <w:bookmarkStart w:id="2781" w:name="_Toc448719518"/>
      <w:bookmarkStart w:id="2782" w:name="_Toc503080463"/>
      <w:bookmarkStart w:id="2783" w:name="_Toc513442479"/>
      <w:bookmarkStart w:id="2784" w:name="_Toc111873160"/>
      <w:r>
        <w:rPr>
          <w:rStyle w:val="CharSectno"/>
        </w:rPr>
        <w:t>349</w:t>
      </w:r>
      <w:r>
        <w:rPr>
          <w:snapToGrid w:val="0"/>
        </w:rPr>
        <w:t>.</w:t>
      </w:r>
      <w:r>
        <w:rPr>
          <w:snapToGrid w:val="0"/>
        </w:rPr>
        <w:tab/>
        <w:t>Entry</w:t>
      </w:r>
      <w:bookmarkEnd w:id="2781"/>
      <w:bookmarkEnd w:id="2782"/>
      <w:bookmarkEnd w:id="2783"/>
      <w:bookmarkEnd w:id="2784"/>
    </w:p>
    <w:p>
      <w:pPr>
        <w:pStyle w:val="Subsection"/>
        <w:rPr>
          <w:snapToGrid w:val="0"/>
        </w:rPr>
      </w:pPr>
      <w:r>
        <w:rPr>
          <w:snapToGrid w:val="0"/>
        </w:rPr>
        <w:tab/>
        <w:t>(1)</w:t>
      </w:r>
      <w:r>
        <w:rPr>
          <w:snapToGrid w:val="0"/>
        </w:rPr>
        <w:tab/>
        <w:t>The Commissioner,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w:t>
      </w:r>
    </w:p>
    <w:p>
      <w:pPr>
        <w:pStyle w:val="Heading5"/>
        <w:rPr>
          <w:snapToGrid w:val="0"/>
        </w:rPr>
      </w:pPr>
      <w:bookmarkStart w:id="2785" w:name="_Toc448719519"/>
      <w:bookmarkStart w:id="2786" w:name="_Toc503080464"/>
      <w:bookmarkStart w:id="2787" w:name="_Toc513442480"/>
      <w:bookmarkStart w:id="2788" w:name="_Toc111873161"/>
      <w:r>
        <w:rPr>
          <w:rStyle w:val="CharSectno"/>
        </w:rPr>
        <w:t>350</w:t>
      </w:r>
      <w:r>
        <w:rPr>
          <w:snapToGrid w:val="0"/>
        </w:rPr>
        <w:t>.</w:t>
      </w:r>
      <w:r>
        <w:rPr>
          <w:snapToGrid w:val="0"/>
        </w:rPr>
        <w:tab/>
        <w:t>Vessels</w:t>
      </w:r>
      <w:bookmarkEnd w:id="2785"/>
      <w:bookmarkEnd w:id="2786"/>
      <w:bookmarkEnd w:id="2787"/>
      <w:bookmarkEnd w:id="278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2789" w:name="_Toc448719520"/>
      <w:bookmarkStart w:id="2790" w:name="_Toc503080465"/>
      <w:bookmarkStart w:id="2791" w:name="_Toc513442481"/>
      <w:bookmarkStart w:id="2792" w:name="_Toc111873162"/>
      <w:r>
        <w:rPr>
          <w:rStyle w:val="CharSectno"/>
        </w:rPr>
        <w:t>351</w:t>
      </w:r>
      <w:r>
        <w:rPr>
          <w:snapToGrid w:val="0"/>
        </w:rPr>
        <w:t>.</w:t>
      </w:r>
      <w:r>
        <w:rPr>
          <w:snapToGrid w:val="0"/>
        </w:rPr>
        <w:tab/>
        <w:t>Obstructing execution of Act</w:t>
      </w:r>
      <w:bookmarkEnd w:id="2789"/>
      <w:bookmarkEnd w:id="2790"/>
      <w:bookmarkEnd w:id="2791"/>
      <w:bookmarkEnd w:id="2792"/>
    </w:p>
    <w:p>
      <w:pPr>
        <w:pStyle w:val="Subsection"/>
        <w:rPr>
          <w:snapToGrid w:val="0"/>
        </w:rPr>
      </w:pPr>
      <w:r>
        <w:rPr>
          <w:snapToGrid w:val="0"/>
        </w:rPr>
        <w:tab/>
        <w:t>(1)</w:t>
      </w:r>
      <w:r>
        <w:rPr>
          <w:snapToGrid w:val="0"/>
        </w:rPr>
        <w:tab/>
        <w:t>Any person who obstructs, hinders, resists, or in anywise opposes the Commissioner,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 Commissioner,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 Commissioner,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w:t>
      </w:r>
    </w:p>
    <w:p>
      <w:pPr>
        <w:pStyle w:val="Heading5"/>
        <w:rPr>
          <w:snapToGrid w:val="0"/>
        </w:rPr>
      </w:pPr>
      <w:bookmarkStart w:id="2793" w:name="_Toc448719521"/>
      <w:bookmarkStart w:id="2794" w:name="_Toc503080466"/>
      <w:bookmarkStart w:id="2795" w:name="_Toc513442482"/>
      <w:bookmarkStart w:id="2796" w:name="_Toc111873163"/>
      <w:r>
        <w:rPr>
          <w:rStyle w:val="CharSectno"/>
        </w:rPr>
        <w:t>352</w:t>
      </w:r>
      <w:r>
        <w:rPr>
          <w:snapToGrid w:val="0"/>
        </w:rPr>
        <w:t>.</w:t>
      </w:r>
      <w:r>
        <w:rPr>
          <w:snapToGrid w:val="0"/>
        </w:rPr>
        <w:tab/>
        <w:t>Duty of police officers</w:t>
      </w:r>
      <w:bookmarkEnd w:id="2793"/>
      <w:bookmarkEnd w:id="2794"/>
      <w:bookmarkEnd w:id="2795"/>
      <w:bookmarkEnd w:id="279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2797" w:name="_Toc448719522"/>
      <w:bookmarkStart w:id="2798" w:name="_Toc503080467"/>
      <w:bookmarkStart w:id="2799" w:name="_Toc513442483"/>
      <w:bookmarkStart w:id="2800" w:name="_Toc111873164"/>
      <w:r>
        <w:rPr>
          <w:rStyle w:val="CharSectno"/>
        </w:rPr>
        <w:t>353</w:t>
      </w:r>
      <w:r>
        <w:rPr>
          <w:snapToGrid w:val="0"/>
        </w:rPr>
        <w:t>.</w:t>
      </w:r>
      <w:r>
        <w:rPr>
          <w:snapToGrid w:val="0"/>
        </w:rPr>
        <w:tab/>
        <w:t>Power to take possession of and lease land or premises on which expenses are due</w:t>
      </w:r>
      <w:bookmarkEnd w:id="2797"/>
      <w:bookmarkEnd w:id="2798"/>
      <w:bookmarkEnd w:id="2799"/>
      <w:bookmarkEnd w:id="280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2801" w:name="_Toc448719523"/>
      <w:bookmarkStart w:id="2802" w:name="_Toc503080468"/>
      <w:bookmarkStart w:id="2803" w:name="_Toc513442484"/>
      <w:bookmarkStart w:id="2804" w:name="_Toc111873165"/>
      <w:r>
        <w:rPr>
          <w:rStyle w:val="CharSectno"/>
        </w:rPr>
        <w:t>354</w:t>
      </w:r>
      <w:r>
        <w:rPr>
          <w:snapToGrid w:val="0"/>
        </w:rPr>
        <w:t>.</w:t>
      </w:r>
      <w:r>
        <w:rPr>
          <w:snapToGrid w:val="0"/>
        </w:rPr>
        <w:tab/>
        <w:t>Service of notice</w:t>
      </w:r>
      <w:bookmarkEnd w:id="2801"/>
      <w:bookmarkEnd w:id="2802"/>
      <w:bookmarkEnd w:id="2803"/>
      <w:bookmarkEnd w:id="280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 Commissioner,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w:t>
      </w:r>
    </w:p>
    <w:p>
      <w:pPr>
        <w:pStyle w:val="Heading5"/>
        <w:spacing w:before="120"/>
        <w:rPr>
          <w:snapToGrid w:val="0"/>
        </w:rPr>
      </w:pPr>
      <w:bookmarkStart w:id="2805" w:name="_Toc448719524"/>
      <w:bookmarkStart w:id="2806" w:name="_Toc503080469"/>
      <w:bookmarkStart w:id="2807" w:name="_Toc513442485"/>
      <w:bookmarkStart w:id="2808" w:name="_Toc111873166"/>
      <w:r>
        <w:rPr>
          <w:rStyle w:val="CharSectno"/>
        </w:rPr>
        <w:t>355</w:t>
      </w:r>
      <w:r>
        <w:rPr>
          <w:snapToGrid w:val="0"/>
        </w:rPr>
        <w:t>.</w:t>
      </w:r>
      <w:r>
        <w:rPr>
          <w:snapToGrid w:val="0"/>
        </w:rPr>
        <w:tab/>
        <w:t>Continued operation of notices and orders</w:t>
      </w:r>
      <w:bookmarkEnd w:id="2805"/>
      <w:bookmarkEnd w:id="2806"/>
      <w:bookmarkEnd w:id="2807"/>
      <w:bookmarkEnd w:id="280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2809" w:name="_Toc448719525"/>
      <w:bookmarkStart w:id="2810" w:name="_Toc503080470"/>
      <w:bookmarkStart w:id="2811" w:name="_Toc513442486"/>
      <w:bookmarkStart w:id="2812" w:name="_Toc111873167"/>
      <w:r>
        <w:rPr>
          <w:rStyle w:val="CharSectno"/>
        </w:rPr>
        <w:t>356</w:t>
      </w:r>
      <w:r>
        <w:rPr>
          <w:snapToGrid w:val="0"/>
        </w:rPr>
        <w:t>.</w:t>
      </w:r>
      <w:r>
        <w:rPr>
          <w:snapToGrid w:val="0"/>
        </w:rPr>
        <w:tab/>
        <w:t>Proof of ownership</w:t>
      </w:r>
      <w:bookmarkEnd w:id="2809"/>
      <w:bookmarkEnd w:id="2810"/>
      <w:bookmarkEnd w:id="2811"/>
      <w:bookmarkEnd w:id="2812"/>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2813" w:name="_Toc448719526"/>
      <w:bookmarkStart w:id="2814" w:name="_Toc503080471"/>
      <w:bookmarkStart w:id="2815" w:name="_Toc513442487"/>
      <w:bookmarkStart w:id="2816" w:name="_Toc111873168"/>
      <w:r>
        <w:rPr>
          <w:rStyle w:val="CharSectno"/>
        </w:rPr>
        <w:t>357</w:t>
      </w:r>
      <w:r>
        <w:rPr>
          <w:snapToGrid w:val="0"/>
        </w:rPr>
        <w:t>.</w:t>
      </w:r>
      <w:r>
        <w:rPr>
          <w:snapToGrid w:val="0"/>
        </w:rPr>
        <w:tab/>
        <w:t>Power to suspend or cancel licences</w:t>
      </w:r>
      <w:bookmarkEnd w:id="2813"/>
      <w:bookmarkEnd w:id="2814"/>
      <w:bookmarkEnd w:id="2815"/>
      <w:bookmarkEnd w:id="2816"/>
    </w:p>
    <w:p>
      <w:pPr>
        <w:pStyle w:val="Subsection"/>
        <w:rPr>
          <w:snapToGrid w:val="0"/>
        </w:rPr>
      </w:pPr>
      <w:r>
        <w:rPr>
          <w:snapToGrid w:val="0"/>
        </w:rPr>
        <w:tab/>
      </w:r>
      <w:r>
        <w:rPr>
          <w:snapToGrid w:val="0"/>
        </w:rPr>
        <w:tab/>
        <w:t>On the conviction of any person for any offence under this Act, the Commissioner,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w:t>
      </w:r>
    </w:p>
    <w:p>
      <w:pPr>
        <w:pStyle w:val="Heading5"/>
        <w:rPr>
          <w:snapToGrid w:val="0"/>
        </w:rPr>
      </w:pPr>
      <w:bookmarkStart w:id="2817" w:name="_Toc448719527"/>
      <w:bookmarkStart w:id="2818" w:name="_Toc503080472"/>
      <w:bookmarkStart w:id="2819" w:name="_Toc513442488"/>
      <w:bookmarkStart w:id="2820" w:name="_Toc111873169"/>
      <w:r>
        <w:rPr>
          <w:rStyle w:val="CharSectno"/>
        </w:rPr>
        <w:t>358</w:t>
      </w:r>
      <w:r>
        <w:rPr>
          <w:snapToGrid w:val="0"/>
        </w:rPr>
        <w:t>.</w:t>
      </w:r>
      <w:r>
        <w:rPr>
          <w:snapToGrid w:val="0"/>
        </w:rPr>
        <w:tab/>
        <w:t>Prosecution of offences</w:t>
      </w:r>
      <w:bookmarkEnd w:id="2817"/>
      <w:bookmarkEnd w:id="2818"/>
      <w:bookmarkEnd w:id="2819"/>
      <w:bookmarkEnd w:id="282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2821" w:name="_Toc448719528"/>
      <w:bookmarkStart w:id="2822" w:name="_Toc503080473"/>
      <w:bookmarkStart w:id="2823" w:name="_Toc513442489"/>
      <w:bookmarkStart w:id="2824" w:name="_Toc111873170"/>
      <w:r>
        <w:rPr>
          <w:rStyle w:val="CharSectno"/>
        </w:rPr>
        <w:t>359</w:t>
      </w:r>
      <w:r>
        <w:rPr>
          <w:snapToGrid w:val="0"/>
        </w:rPr>
        <w:t>.</w:t>
      </w:r>
      <w:r>
        <w:rPr>
          <w:snapToGrid w:val="0"/>
        </w:rPr>
        <w:tab/>
        <w:t>No abatement</w:t>
      </w:r>
      <w:bookmarkEnd w:id="2821"/>
      <w:bookmarkEnd w:id="2822"/>
      <w:bookmarkEnd w:id="2823"/>
      <w:bookmarkEnd w:id="282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2825" w:name="_Toc448719529"/>
      <w:bookmarkStart w:id="2826" w:name="_Toc503080474"/>
      <w:bookmarkStart w:id="2827" w:name="_Toc513442490"/>
      <w:bookmarkStart w:id="2828" w:name="_Toc111873171"/>
      <w:r>
        <w:rPr>
          <w:rStyle w:val="CharSectno"/>
        </w:rPr>
        <w:t>360</w:t>
      </w:r>
      <w:r>
        <w:rPr>
          <w:snapToGrid w:val="0"/>
        </w:rPr>
        <w:t>.</w:t>
      </w:r>
      <w:r>
        <w:rPr>
          <w:snapToGrid w:val="0"/>
        </w:rPr>
        <w:tab/>
        <w:t>Penalties</w:t>
      </w:r>
      <w:bookmarkEnd w:id="2825"/>
      <w:bookmarkEnd w:id="2826"/>
      <w:bookmarkEnd w:id="2827"/>
      <w:bookmarkEnd w:id="282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2829" w:name="_Toc448719530"/>
      <w:bookmarkStart w:id="2830" w:name="_Toc503080475"/>
      <w:bookmarkStart w:id="2831" w:name="_Toc513442491"/>
      <w:bookmarkStart w:id="2832" w:name="_Toc111873172"/>
      <w:r>
        <w:rPr>
          <w:rStyle w:val="CharSectno"/>
        </w:rPr>
        <w:t>361</w:t>
      </w:r>
      <w:r>
        <w:rPr>
          <w:snapToGrid w:val="0"/>
        </w:rPr>
        <w:t>.</w:t>
      </w:r>
      <w:r>
        <w:rPr>
          <w:snapToGrid w:val="0"/>
        </w:rPr>
        <w:tab/>
        <w:t>General penalty</w:t>
      </w:r>
      <w:bookmarkEnd w:id="2829"/>
      <w:bookmarkEnd w:id="2830"/>
      <w:bookmarkEnd w:id="2831"/>
      <w:bookmarkEnd w:id="2832"/>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2833" w:name="_Toc448719531"/>
      <w:bookmarkStart w:id="2834" w:name="_Toc503080476"/>
      <w:bookmarkStart w:id="2835" w:name="_Toc513442492"/>
      <w:bookmarkStart w:id="2836" w:name="_Toc111873173"/>
      <w:r>
        <w:rPr>
          <w:rStyle w:val="CharSectno"/>
        </w:rPr>
        <w:t>362</w:t>
      </w:r>
      <w:r>
        <w:rPr>
          <w:snapToGrid w:val="0"/>
        </w:rPr>
        <w:t>.</w:t>
      </w:r>
      <w:r>
        <w:rPr>
          <w:snapToGrid w:val="0"/>
        </w:rPr>
        <w:tab/>
      </w:r>
      <w:bookmarkEnd w:id="2833"/>
      <w:bookmarkEnd w:id="2834"/>
      <w:bookmarkEnd w:id="2835"/>
      <w:r>
        <w:rPr>
          <w:snapToGrid w:val="0"/>
        </w:rPr>
        <w:t>Proceedings for an offence</w:t>
      </w:r>
      <w:bookmarkEnd w:id="2836"/>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 Commissioner,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2837" w:name="_Toc448719533"/>
      <w:bookmarkStart w:id="2838" w:name="_Toc503080478"/>
      <w:bookmarkStart w:id="2839" w:name="_Toc513442494"/>
      <w:bookmarkStart w:id="2840" w:name="_Toc111873174"/>
      <w:r>
        <w:rPr>
          <w:rStyle w:val="CharSectno"/>
        </w:rPr>
        <w:t>365</w:t>
      </w:r>
      <w:r>
        <w:rPr>
          <w:snapToGrid w:val="0"/>
        </w:rPr>
        <w:t>.</w:t>
      </w:r>
      <w:r>
        <w:rPr>
          <w:snapToGrid w:val="0"/>
        </w:rPr>
        <w:tab/>
        <w:t>Protection against personal liability</w:t>
      </w:r>
      <w:bookmarkEnd w:id="2837"/>
      <w:bookmarkEnd w:id="2838"/>
      <w:bookmarkEnd w:id="2839"/>
      <w:bookmarkEnd w:id="2840"/>
    </w:p>
    <w:p>
      <w:pPr>
        <w:pStyle w:val="Subsection"/>
        <w:rPr>
          <w:snapToGrid w:val="0"/>
        </w:rPr>
      </w:pPr>
      <w:r>
        <w:rPr>
          <w:snapToGrid w:val="0"/>
        </w:rPr>
        <w:tab/>
        <w:t>(1)</w:t>
      </w:r>
      <w:r>
        <w:rPr>
          <w:snapToGrid w:val="0"/>
        </w:rPr>
        <w:tab/>
        <w:t xml:space="preserve">No matter or thing done, and no contract entered into, by or on behalf of the Commissioner, the Executive Director, Personal Health, the Executive Director, Public Health or the local government, and no matter or thing done by any officer or other person acting under the direction of the Commissioner,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 Commissioner,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w:t>
      </w:r>
    </w:p>
    <w:p>
      <w:pPr>
        <w:pStyle w:val="Heading5"/>
        <w:rPr>
          <w:snapToGrid w:val="0"/>
        </w:rPr>
      </w:pPr>
      <w:bookmarkStart w:id="2841" w:name="_Toc448719534"/>
      <w:bookmarkStart w:id="2842" w:name="_Toc503080479"/>
      <w:bookmarkStart w:id="2843" w:name="_Toc513442495"/>
      <w:bookmarkStart w:id="2844" w:name="_Toc111873175"/>
      <w:r>
        <w:rPr>
          <w:rStyle w:val="CharSectno"/>
        </w:rPr>
        <w:t>366</w:t>
      </w:r>
      <w:r>
        <w:rPr>
          <w:snapToGrid w:val="0"/>
        </w:rPr>
        <w:t>.</w:t>
      </w:r>
      <w:r>
        <w:rPr>
          <w:snapToGrid w:val="0"/>
        </w:rPr>
        <w:tab/>
        <w:t>No officer to be concerned in contract</w:t>
      </w:r>
      <w:bookmarkEnd w:id="2841"/>
      <w:bookmarkEnd w:id="2842"/>
      <w:bookmarkEnd w:id="2843"/>
      <w:bookmarkEnd w:id="2844"/>
    </w:p>
    <w:p>
      <w:pPr>
        <w:pStyle w:val="Subsection"/>
        <w:rPr>
          <w:snapToGrid w:val="0"/>
        </w:rPr>
      </w:pPr>
      <w:r>
        <w:rPr>
          <w:snapToGrid w:val="0"/>
        </w:rPr>
        <w:tab/>
        <w:t>(1)</w:t>
      </w:r>
      <w:r>
        <w:rPr>
          <w:snapToGrid w:val="0"/>
        </w:rPr>
        <w:tab/>
        <w:t>No Commissioner,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 Commissioner, Executive Director, Personal Health, Executive Director, Public Health, official, member, or person, is so concerned or interested, or if any such Commissioner,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w:t>
      </w:r>
    </w:p>
    <w:p>
      <w:pPr>
        <w:pStyle w:val="Heading5"/>
        <w:spacing w:before="260"/>
        <w:rPr>
          <w:snapToGrid w:val="0"/>
        </w:rPr>
      </w:pPr>
      <w:bookmarkStart w:id="2845" w:name="_Toc448719535"/>
      <w:bookmarkStart w:id="2846" w:name="_Toc503080480"/>
      <w:bookmarkStart w:id="2847" w:name="_Toc513442496"/>
      <w:bookmarkStart w:id="2848" w:name="_Toc111873176"/>
      <w:r>
        <w:rPr>
          <w:rStyle w:val="CharSectno"/>
        </w:rPr>
        <w:t>367</w:t>
      </w:r>
      <w:r>
        <w:rPr>
          <w:snapToGrid w:val="0"/>
        </w:rPr>
        <w:t>.</w:t>
      </w:r>
      <w:r>
        <w:rPr>
          <w:snapToGrid w:val="0"/>
        </w:rPr>
        <w:tab/>
        <w:t>Recovery of expenses from local government</w:t>
      </w:r>
      <w:bookmarkEnd w:id="2845"/>
      <w:bookmarkEnd w:id="2846"/>
      <w:bookmarkEnd w:id="2847"/>
      <w:bookmarkEnd w:id="284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2849" w:name="_Toc448719536"/>
      <w:bookmarkStart w:id="2850" w:name="_Toc503080481"/>
      <w:bookmarkStart w:id="2851" w:name="_Toc513442497"/>
      <w:bookmarkStart w:id="2852" w:name="_Toc111873177"/>
      <w:r>
        <w:rPr>
          <w:rStyle w:val="CharSectno"/>
        </w:rPr>
        <w:t>368</w:t>
      </w:r>
      <w:r>
        <w:rPr>
          <w:snapToGrid w:val="0"/>
        </w:rPr>
        <w:t>.</w:t>
      </w:r>
      <w:r>
        <w:rPr>
          <w:snapToGrid w:val="0"/>
        </w:rPr>
        <w:tab/>
        <w:t>Contribution</w:t>
      </w:r>
      <w:bookmarkEnd w:id="2849"/>
      <w:bookmarkEnd w:id="2850"/>
      <w:bookmarkEnd w:id="2851"/>
      <w:bookmarkEnd w:id="2852"/>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2853" w:name="_Toc448719537"/>
      <w:bookmarkStart w:id="2854" w:name="_Toc503080482"/>
      <w:bookmarkStart w:id="2855" w:name="_Toc513442498"/>
      <w:bookmarkStart w:id="2856" w:name="_Toc111873178"/>
      <w:r>
        <w:rPr>
          <w:rStyle w:val="CharSectno"/>
        </w:rPr>
        <w:t>369</w:t>
      </w:r>
      <w:r>
        <w:rPr>
          <w:snapToGrid w:val="0"/>
        </w:rPr>
        <w:t>.</w:t>
      </w:r>
      <w:r>
        <w:rPr>
          <w:snapToGrid w:val="0"/>
        </w:rPr>
        <w:tab/>
        <w:t>Liability of owner and occupier under requisition or order</w:t>
      </w:r>
      <w:bookmarkEnd w:id="2853"/>
      <w:bookmarkEnd w:id="2854"/>
      <w:bookmarkEnd w:id="2855"/>
      <w:bookmarkEnd w:id="2856"/>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 Commissioner,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w:t>
      </w:r>
    </w:p>
    <w:p>
      <w:pPr>
        <w:pStyle w:val="Heading5"/>
        <w:rPr>
          <w:snapToGrid w:val="0"/>
        </w:rPr>
      </w:pPr>
      <w:bookmarkStart w:id="2857" w:name="_Toc448719538"/>
      <w:bookmarkStart w:id="2858" w:name="_Toc503080483"/>
      <w:bookmarkStart w:id="2859" w:name="_Toc513442499"/>
      <w:bookmarkStart w:id="2860" w:name="_Toc111873179"/>
      <w:r>
        <w:rPr>
          <w:rStyle w:val="CharSectno"/>
        </w:rPr>
        <w:t>370</w:t>
      </w:r>
      <w:r>
        <w:rPr>
          <w:snapToGrid w:val="0"/>
        </w:rPr>
        <w:t>.</w:t>
      </w:r>
      <w:r>
        <w:rPr>
          <w:snapToGrid w:val="0"/>
        </w:rPr>
        <w:tab/>
        <w:t>Penalty if owner or occupier hinders the other</w:t>
      </w:r>
      <w:bookmarkEnd w:id="2857"/>
      <w:bookmarkEnd w:id="2858"/>
      <w:bookmarkEnd w:id="2859"/>
      <w:bookmarkEnd w:id="286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2861" w:name="_Toc448719539"/>
      <w:bookmarkStart w:id="2862" w:name="_Toc503080484"/>
      <w:bookmarkStart w:id="2863" w:name="_Toc513442500"/>
      <w:bookmarkStart w:id="2864" w:name="_Toc111873180"/>
      <w:r>
        <w:rPr>
          <w:rStyle w:val="CharSectno"/>
        </w:rPr>
        <w:t>371</w:t>
      </w:r>
      <w:r>
        <w:rPr>
          <w:snapToGrid w:val="0"/>
        </w:rPr>
        <w:t>.</w:t>
      </w:r>
      <w:r>
        <w:rPr>
          <w:snapToGrid w:val="0"/>
        </w:rPr>
        <w:tab/>
        <w:t>Money owing to local government to be a charge against land in certain cases</w:t>
      </w:r>
      <w:bookmarkEnd w:id="2861"/>
      <w:bookmarkEnd w:id="2862"/>
      <w:bookmarkEnd w:id="2863"/>
      <w:bookmarkEnd w:id="286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2865" w:name="_Toc448719540"/>
      <w:bookmarkStart w:id="2866" w:name="_Toc503080485"/>
      <w:bookmarkStart w:id="2867" w:name="_Toc513442501"/>
      <w:bookmarkStart w:id="2868" w:name="_Toc111873181"/>
      <w:r>
        <w:rPr>
          <w:rStyle w:val="CharSectno"/>
        </w:rPr>
        <w:t>372</w:t>
      </w:r>
      <w:r>
        <w:rPr>
          <w:snapToGrid w:val="0"/>
        </w:rPr>
        <w:t>.</w:t>
      </w:r>
      <w:r>
        <w:rPr>
          <w:snapToGrid w:val="0"/>
        </w:rPr>
        <w:tab/>
        <w:t>Provisions as to charge on land or premises</w:t>
      </w:r>
      <w:bookmarkEnd w:id="2865"/>
      <w:bookmarkEnd w:id="2866"/>
      <w:bookmarkEnd w:id="2867"/>
      <w:bookmarkEnd w:id="2868"/>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r>
          <w:t>Magistrates Court</w:t>
        </w:r>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 Commissioner,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w:t>
      </w:r>
    </w:p>
    <w:p>
      <w:pPr>
        <w:pStyle w:val="Heading5"/>
        <w:rPr>
          <w:snapToGrid w:val="0"/>
        </w:rPr>
      </w:pPr>
      <w:bookmarkStart w:id="2869" w:name="_Toc448719541"/>
      <w:bookmarkStart w:id="2870" w:name="_Toc503080486"/>
      <w:bookmarkStart w:id="2871" w:name="_Toc513442502"/>
      <w:bookmarkStart w:id="2872" w:name="_Toc111873182"/>
      <w:r>
        <w:rPr>
          <w:rStyle w:val="CharSectno"/>
        </w:rPr>
        <w:t>373</w:t>
      </w:r>
      <w:r>
        <w:rPr>
          <w:snapToGrid w:val="0"/>
        </w:rPr>
        <w:t>.</w:t>
      </w:r>
      <w:r>
        <w:rPr>
          <w:snapToGrid w:val="0"/>
        </w:rPr>
        <w:tab/>
        <w:t>Reference to “owner” and “occupier”</w:t>
      </w:r>
      <w:bookmarkEnd w:id="2869"/>
      <w:bookmarkEnd w:id="2870"/>
      <w:bookmarkEnd w:id="2871"/>
      <w:bookmarkEnd w:id="2872"/>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2873" w:name="_Toc448719542"/>
      <w:bookmarkStart w:id="2874" w:name="_Toc503080487"/>
      <w:bookmarkStart w:id="2875" w:name="_Toc513442503"/>
      <w:bookmarkStart w:id="2876" w:name="_Toc111873183"/>
      <w:r>
        <w:rPr>
          <w:rStyle w:val="CharSectno"/>
        </w:rPr>
        <w:t>374</w:t>
      </w:r>
      <w:r>
        <w:rPr>
          <w:snapToGrid w:val="0"/>
        </w:rPr>
        <w:t>.</w:t>
      </w:r>
      <w:r>
        <w:rPr>
          <w:snapToGrid w:val="0"/>
        </w:rPr>
        <w:tab/>
        <w:t>Appearance of local governments in legal proceedings</w:t>
      </w:r>
      <w:bookmarkEnd w:id="2873"/>
      <w:bookmarkEnd w:id="2874"/>
      <w:bookmarkEnd w:id="2875"/>
      <w:bookmarkEnd w:id="2876"/>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2877" w:name="_Toc448719543"/>
      <w:bookmarkStart w:id="2878" w:name="_Toc503080488"/>
      <w:bookmarkStart w:id="2879" w:name="_Toc513442504"/>
      <w:bookmarkStart w:id="2880" w:name="_Toc111873184"/>
      <w:r>
        <w:rPr>
          <w:rStyle w:val="CharSectno"/>
        </w:rPr>
        <w:t>375</w:t>
      </w:r>
      <w:r>
        <w:rPr>
          <w:snapToGrid w:val="0"/>
        </w:rPr>
        <w:t>.</w:t>
      </w:r>
      <w:r>
        <w:rPr>
          <w:snapToGrid w:val="0"/>
        </w:rPr>
        <w:tab/>
        <w:t>Power to inspect register of births and deaths</w:t>
      </w:r>
      <w:bookmarkEnd w:id="2877"/>
      <w:bookmarkEnd w:id="2878"/>
      <w:bookmarkEnd w:id="2879"/>
      <w:bookmarkEnd w:id="2880"/>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2881" w:name="_Toc448719544"/>
      <w:bookmarkStart w:id="2882" w:name="_Toc503080489"/>
      <w:bookmarkStart w:id="2883" w:name="_Toc513442505"/>
      <w:bookmarkStart w:id="2884" w:name="_Toc111873185"/>
      <w:r>
        <w:rPr>
          <w:rStyle w:val="CharSectno"/>
        </w:rPr>
        <w:t>376</w:t>
      </w:r>
      <w:r>
        <w:rPr>
          <w:snapToGrid w:val="0"/>
        </w:rPr>
        <w:t>.</w:t>
      </w:r>
      <w:r>
        <w:rPr>
          <w:snapToGrid w:val="0"/>
        </w:rPr>
        <w:tab/>
        <w:t>Authentication of documents</w:t>
      </w:r>
      <w:bookmarkEnd w:id="2881"/>
      <w:bookmarkEnd w:id="2882"/>
      <w:bookmarkEnd w:id="2883"/>
      <w:bookmarkEnd w:id="2884"/>
    </w:p>
    <w:p>
      <w:pPr>
        <w:pStyle w:val="Subsection"/>
        <w:rPr>
          <w:snapToGrid w:val="0"/>
        </w:rPr>
      </w:pPr>
      <w:r>
        <w:rPr>
          <w:snapToGrid w:val="0"/>
        </w:rPr>
        <w:tab/>
      </w:r>
      <w:r>
        <w:rPr>
          <w:snapToGrid w:val="0"/>
        </w:rPr>
        <w:tab/>
        <w:t>Every document required to be signed, made, or authenticated by the Commissioner, the Executive Officer, Personal Health or the Executive Officer, Public Health or by any local government shall (unless otherwise provided) be sufficiently authenticated if appearing to be signed by an officer of the Department authorised for that purpose by the Commissioner, or by any member or officer of the local government.</w:t>
      </w:r>
    </w:p>
    <w:p>
      <w:pPr>
        <w:pStyle w:val="Footnotesection"/>
      </w:pPr>
      <w:r>
        <w:tab/>
        <w:t>[Section 376 amended by No. 17 of 1918 s. 52; No. 28 of 1984 s. 43; No. 14 of 1996 s. 4.]</w:t>
      </w:r>
    </w:p>
    <w:p>
      <w:pPr>
        <w:pStyle w:val="Heading5"/>
        <w:rPr>
          <w:snapToGrid w:val="0"/>
        </w:rPr>
      </w:pPr>
      <w:bookmarkStart w:id="2885" w:name="_Toc448719545"/>
      <w:bookmarkStart w:id="2886" w:name="_Toc503080490"/>
      <w:bookmarkStart w:id="2887" w:name="_Toc513442506"/>
      <w:bookmarkStart w:id="2888" w:name="_Toc111873186"/>
      <w:r>
        <w:rPr>
          <w:rStyle w:val="CharSectno"/>
        </w:rPr>
        <w:t>377</w:t>
      </w:r>
      <w:r>
        <w:rPr>
          <w:snapToGrid w:val="0"/>
        </w:rPr>
        <w:t>.</w:t>
      </w:r>
      <w:r>
        <w:rPr>
          <w:snapToGrid w:val="0"/>
        </w:rPr>
        <w:tab/>
        <w:t>Evidence</w:t>
      </w:r>
      <w:bookmarkEnd w:id="2885"/>
      <w:bookmarkEnd w:id="2886"/>
      <w:bookmarkEnd w:id="2887"/>
      <w:bookmarkEnd w:id="2888"/>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 Commissioner, the Executive Director, Personal Health, the Executive Director, Public Health, an officer of the Department authorised for that purpose by the Commissioner 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Commissioner,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w:t>
      </w:r>
    </w:p>
    <w:p>
      <w:pPr>
        <w:pStyle w:val="Heading5"/>
        <w:rPr>
          <w:snapToGrid w:val="0"/>
        </w:rPr>
      </w:pPr>
      <w:bookmarkStart w:id="2889" w:name="_Toc448719546"/>
      <w:bookmarkStart w:id="2890" w:name="_Toc503080491"/>
      <w:bookmarkStart w:id="2891" w:name="_Toc513442507"/>
      <w:bookmarkStart w:id="2892" w:name="_Toc111873187"/>
      <w:r>
        <w:rPr>
          <w:rStyle w:val="CharSectno"/>
        </w:rPr>
        <w:t>378</w:t>
      </w:r>
      <w:r>
        <w:rPr>
          <w:snapToGrid w:val="0"/>
        </w:rPr>
        <w:t>.</w:t>
      </w:r>
      <w:r>
        <w:rPr>
          <w:snapToGrid w:val="0"/>
        </w:rPr>
        <w:tab/>
        <w:t>Regulations and local laws to be judicially noticed</w:t>
      </w:r>
      <w:bookmarkEnd w:id="2889"/>
      <w:bookmarkEnd w:id="2890"/>
      <w:bookmarkEnd w:id="2891"/>
      <w:bookmarkEnd w:id="2892"/>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893" w:name="_Toc513442508"/>
      <w:bookmarkStart w:id="2894" w:name="_Toc513443979"/>
      <w:bookmarkStart w:id="2895" w:name="_Toc59527293"/>
      <w:bookmarkStart w:id="2896" w:name="_Toc108494099"/>
      <w:bookmarkStart w:id="2897" w:name="_Toc108496376"/>
      <w:bookmarkStart w:id="2898" w:name="_Toc108920448"/>
      <w:bookmarkStart w:id="2899" w:name="_Toc109705851"/>
      <w:bookmarkStart w:id="2900" w:name="_Toc111873188"/>
      <w:r>
        <w:rPr>
          <w:rStyle w:val="CharSchNo"/>
        </w:rPr>
        <w:t>Schedule 2</w:t>
      </w:r>
      <w:bookmarkEnd w:id="2893"/>
      <w:bookmarkEnd w:id="2894"/>
      <w:bookmarkEnd w:id="2895"/>
      <w:bookmarkEnd w:id="2896"/>
      <w:bookmarkEnd w:id="2897"/>
      <w:bookmarkEnd w:id="2898"/>
      <w:bookmarkEnd w:id="2899"/>
      <w:bookmarkEnd w:id="2900"/>
    </w:p>
    <w:p>
      <w:pPr>
        <w:pStyle w:val="yShoulderClause"/>
      </w:pPr>
      <w:r>
        <w:t>[Section 186]</w:t>
      </w:r>
    </w:p>
    <w:p>
      <w:pPr>
        <w:pStyle w:val="yHeading2"/>
        <w:spacing w:after="280"/>
        <w:outlineLvl w:val="0"/>
      </w:pPr>
      <w:bookmarkStart w:id="2901" w:name="_Toc111873189"/>
      <w:r>
        <w:rPr>
          <w:rStyle w:val="CharSchText"/>
        </w:rPr>
        <w:t>Offensive trades</w:t>
      </w:r>
      <w:bookmarkEnd w:id="2901"/>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2902" w:name="_Toc513442510"/>
      <w:bookmarkStart w:id="2903" w:name="_Toc513443981"/>
      <w:bookmarkStart w:id="2904" w:name="_Toc59527295"/>
      <w:bookmarkStart w:id="2905" w:name="_Toc108494101"/>
      <w:bookmarkStart w:id="2906" w:name="_Toc108496378"/>
      <w:bookmarkStart w:id="2907" w:name="_Toc108920450"/>
      <w:bookmarkStart w:id="2908" w:name="_Toc109705853"/>
      <w:bookmarkStart w:id="2909" w:name="_Toc111873190"/>
      <w:r>
        <w:rPr>
          <w:rStyle w:val="CharSchNo"/>
        </w:rPr>
        <w:t>Schedule 3</w:t>
      </w:r>
      <w:bookmarkEnd w:id="2902"/>
      <w:bookmarkEnd w:id="2903"/>
      <w:bookmarkEnd w:id="2904"/>
      <w:bookmarkEnd w:id="2905"/>
      <w:bookmarkEnd w:id="2906"/>
      <w:bookmarkEnd w:id="2907"/>
      <w:bookmarkEnd w:id="2908"/>
      <w:bookmarkEnd w:id="2909"/>
    </w:p>
    <w:p>
      <w:pPr>
        <w:pStyle w:val="yShoulderClause"/>
      </w:pPr>
      <w:r>
        <w:t>[Section 247(4)]</w:t>
      </w:r>
    </w:p>
    <w:p>
      <w:pPr>
        <w:pStyle w:val="yHeading2"/>
        <w:spacing w:after="280"/>
        <w:outlineLvl w:val="9"/>
      </w:pPr>
      <w:bookmarkStart w:id="2910" w:name="_Toc513442511"/>
      <w:bookmarkStart w:id="2911" w:name="_Toc111873191"/>
      <w:r>
        <w:rPr>
          <w:rStyle w:val="CharSchText"/>
        </w:rPr>
        <w:t>Specific matters and things with respect to which regulations may be made</w:t>
      </w:r>
      <w:bookmarkEnd w:id="2910"/>
      <w:bookmarkEnd w:id="2911"/>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2912" w:name="_Toc513442512"/>
      <w:bookmarkStart w:id="2913" w:name="_Toc513443983"/>
      <w:bookmarkStart w:id="2914" w:name="_Toc59527297"/>
      <w:bookmarkStart w:id="2915" w:name="_Toc108494103"/>
      <w:bookmarkStart w:id="2916" w:name="_Toc108496380"/>
      <w:bookmarkStart w:id="2917" w:name="_Toc108920452"/>
      <w:bookmarkStart w:id="2918" w:name="_Toc109705855"/>
      <w:bookmarkStart w:id="2919" w:name="_Toc111873192"/>
      <w:r>
        <w:rPr>
          <w:rStyle w:val="CharSchNo"/>
        </w:rPr>
        <w:t>Schedule 4</w:t>
      </w:r>
      <w:bookmarkEnd w:id="2912"/>
      <w:bookmarkEnd w:id="2913"/>
      <w:bookmarkEnd w:id="2914"/>
      <w:bookmarkEnd w:id="2915"/>
      <w:bookmarkEnd w:id="2916"/>
      <w:bookmarkEnd w:id="2917"/>
      <w:bookmarkEnd w:id="2918"/>
      <w:bookmarkEnd w:id="2919"/>
    </w:p>
    <w:p>
      <w:pPr>
        <w:pStyle w:val="yShoulderClause"/>
      </w:pPr>
      <w:r>
        <w:t>[Section 275]</w:t>
      </w:r>
    </w:p>
    <w:p>
      <w:pPr>
        <w:pStyle w:val="yHeading2"/>
        <w:spacing w:after="280"/>
        <w:outlineLvl w:val="0"/>
      </w:pPr>
      <w:bookmarkStart w:id="2920" w:name="_Toc513442513"/>
      <w:bookmarkStart w:id="2921" w:name="_Toc111873193"/>
      <w:r>
        <w:rPr>
          <w:rStyle w:val="CharSchText"/>
        </w:rPr>
        <w:t>Form of declaration</w:t>
      </w:r>
      <w:bookmarkEnd w:id="2920"/>
      <w:bookmarkEnd w:id="2921"/>
    </w:p>
    <w:p>
      <w:pPr>
        <w:pStyle w:val="MiscellaneousBody"/>
        <w:rPr>
          <w:sz w:val="22"/>
        </w:rPr>
      </w:pPr>
      <w:r>
        <w:rPr>
          <w:sz w:val="22"/>
        </w:rPr>
        <w:t xml:space="preserve">I, .........................................................., of ........................................................, in the State of </w:t>
      </w:r>
      <w:smartTag w:uri="urn:schemas-microsoft-com:office:smarttags" w:element="State">
        <w:smartTag w:uri="urn:schemas-microsoft-com:office:smarttags" w:element="place">
          <w:r>
            <w:rPr>
              <w:sz w:val="22"/>
            </w:rPr>
            <w:t>Western Australia</w:t>
          </w:r>
        </w:smartTag>
      </w:smartTag>
      <w:r>
        <w:rPr>
          <w:sz w:val="22"/>
        </w:rP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2922" w:name="_Toc513442514"/>
      <w:bookmarkStart w:id="2923" w:name="_Toc513443985"/>
      <w:bookmarkStart w:id="2924" w:name="_Toc59527299"/>
      <w:bookmarkStart w:id="2925" w:name="_Toc108494105"/>
      <w:bookmarkStart w:id="2926" w:name="_Toc108496382"/>
      <w:bookmarkStart w:id="2927" w:name="_Toc108920454"/>
      <w:bookmarkStart w:id="2928" w:name="_Toc109705857"/>
      <w:bookmarkStart w:id="2929" w:name="_Toc111873194"/>
      <w:r>
        <w:rPr>
          <w:rStyle w:val="CharSchNo"/>
        </w:rPr>
        <w:t>Schedule 5</w:t>
      </w:r>
      <w:bookmarkEnd w:id="2922"/>
      <w:bookmarkEnd w:id="2923"/>
      <w:bookmarkEnd w:id="2924"/>
      <w:bookmarkEnd w:id="2925"/>
      <w:bookmarkEnd w:id="2926"/>
      <w:bookmarkEnd w:id="2927"/>
      <w:bookmarkEnd w:id="2928"/>
      <w:bookmarkEnd w:id="2929"/>
    </w:p>
    <w:p>
      <w:pPr>
        <w:pStyle w:val="yShoulderClause"/>
      </w:pPr>
      <w:r>
        <w:t>[Section 360(1)]</w:t>
      </w:r>
    </w:p>
    <w:p>
      <w:pPr>
        <w:pStyle w:val="yHeading2"/>
        <w:spacing w:after="280"/>
        <w:outlineLvl w:val="0"/>
      </w:pPr>
      <w:bookmarkStart w:id="2930" w:name="_Toc513442515"/>
      <w:bookmarkStart w:id="2931" w:name="_Toc111873195"/>
      <w:r>
        <w:rPr>
          <w:rStyle w:val="CharSchText"/>
        </w:rPr>
        <w:t>Penalties</w:t>
      </w:r>
      <w:bookmarkEnd w:id="2930"/>
      <w:bookmarkEnd w:id="2931"/>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2932" w:name="_Toc72637451"/>
      <w:bookmarkStart w:id="2933" w:name="_Toc89521222"/>
      <w:bookmarkStart w:id="2934" w:name="_Toc90088961"/>
      <w:bookmarkStart w:id="2935" w:name="_Toc90097628"/>
      <w:bookmarkStart w:id="2936" w:name="_Toc90894066"/>
      <w:bookmarkStart w:id="2937" w:name="_Toc92857556"/>
      <w:bookmarkStart w:id="2938" w:name="_Toc102364131"/>
      <w:bookmarkStart w:id="2939" w:name="_Toc102878411"/>
      <w:bookmarkStart w:id="2940" w:name="_Toc106439993"/>
      <w:bookmarkStart w:id="2941" w:name="_Toc107044906"/>
      <w:bookmarkStart w:id="2942" w:name="_Toc107893664"/>
      <w:bookmarkStart w:id="2943" w:name="_Toc108494107"/>
      <w:bookmarkStart w:id="2944" w:name="_Toc108496384"/>
      <w:bookmarkStart w:id="2945" w:name="_Toc108920456"/>
      <w:bookmarkStart w:id="2946" w:name="_Toc109705859"/>
      <w:bookmarkStart w:id="2947" w:name="_Toc111873196"/>
      <w:r>
        <w:t>Notes</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p>
    <w:p>
      <w:pPr>
        <w:pStyle w:val="nSubsection"/>
        <w:rPr>
          <w:snapToGrid w:val="0"/>
        </w:rPr>
      </w:pPr>
      <w:r>
        <w:rPr>
          <w:snapToGrid w:val="0"/>
          <w:vertAlign w:val="superscript"/>
        </w:rPr>
        <w:t>1</w:t>
      </w:r>
      <w:r>
        <w:rPr>
          <w:snapToGrid w:val="0"/>
        </w:rPr>
        <w:tab/>
        <w:t xml:space="preserve">This reprint is a compilation as at 15 July 2005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2948" w:name="_Toc111873197"/>
      <w:r>
        <w:t>Compilation table</w:t>
      </w:r>
      <w:bookmarkEnd w:id="2948"/>
    </w:p>
    <w:tbl>
      <w:tblPr>
        <w:tblW w:w="7085" w:type="dxa"/>
        <w:tblInd w:w="27" w:type="dxa"/>
        <w:tblLayout w:type="fixed"/>
        <w:tblCellMar>
          <w:left w:w="56" w:type="dxa"/>
          <w:right w:w="56" w:type="dxa"/>
        </w:tblCellMar>
        <w:tblLook w:val="0000" w:firstRow="0" w:lastRow="0" w:firstColumn="0" w:lastColumn="0" w:noHBand="0" w:noVBand="0"/>
      </w:tblPr>
      <w:tblGrid>
        <w:gridCol w:w="2266"/>
        <w:gridCol w:w="1134"/>
        <w:gridCol w:w="1134"/>
        <w:gridCol w:w="2551"/>
      </w:tblGrid>
      <w:tr>
        <w:trPr>
          <w:cantSplit/>
          <w:tblHeader/>
        </w:trPr>
        <w:tc>
          <w:tcPr>
            <w:tcW w:w="2266"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6"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4" w:type="dxa"/>
          </w:tcPr>
          <w:p>
            <w:pPr>
              <w:pStyle w:val="nTable"/>
              <w:spacing w:after="40"/>
              <w:rPr>
                <w:sz w:val="19"/>
              </w:rPr>
            </w:pPr>
            <w:r>
              <w:rPr>
                <w:sz w:val="19"/>
              </w:rPr>
              <w:t>16 Feb 1911</w:t>
            </w:r>
          </w:p>
        </w:tc>
        <w:tc>
          <w:tcPr>
            <w:tcW w:w="2551"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6"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4" w:type="dxa"/>
          </w:tcPr>
          <w:p>
            <w:pPr>
              <w:pStyle w:val="nTable"/>
              <w:spacing w:after="40"/>
              <w:rPr>
                <w:sz w:val="19"/>
              </w:rPr>
            </w:pPr>
            <w:r>
              <w:rPr>
                <w:sz w:val="19"/>
              </w:rPr>
              <w:t>9 Jan 1912</w:t>
            </w:r>
          </w:p>
        </w:tc>
        <w:tc>
          <w:tcPr>
            <w:tcW w:w="2551" w:type="dxa"/>
          </w:tcPr>
          <w:p>
            <w:pPr>
              <w:pStyle w:val="nTable"/>
              <w:spacing w:after="40"/>
              <w:rPr>
                <w:sz w:val="19"/>
              </w:rPr>
            </w:pPr>
            <w:r>
              <w:rPr>
                <w:sz w:val="19"/>
              </w:rPr>
              <w:t>9 Jan 1912</w:t>
            </w:r>
          </w:p>
        </w:tc>
      </w:tr>
      <w:tr>
        <w:trPr>
          <w:cantSplit/>
        </w:trPr>
        <w:tc>
          <w:tcPr>
            <w:tcW w:w="2266"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4" w:type="dxa"/>
          </w:tcPr>
          <w:p>
            <w:pPr>
              <w:pStyle w:val="nTable"/>
              <w:spacing w:after="40"/>
              <w:rPr>
                <w:sz w:val="19"/>
              </w:rPr>
            </w:pPr>
            <w:r>
              <w:rPr>
                <w:sz w:val="19"/>
              </w:rPr>
              <w:t>27 Sep 1912</w:t>
            </w:r>
          </w:p>
        </w:tc>
        <w:tc>
          <w:tcPr>
            <w:tcW w:w="2551" w:type="dxa"/>
          </w:tcPr>
          <w:p>
            <w:pPr>
              <w:pStyle w:val="nTable"/>
              <w:spacing w:after="40"/>
              <w:rPr>
                <w:sz w:val="19"/>
              </w:rPr>
            </w:pPr>
            <w:r>
              <w:rPr>
                <w:sz w:val="19"/>
              </w:rPr>
              <w:t>27 Sep 1912</w:t>
            </w:r>
          </w:p>
        </w:tc>
      </w:tr>
      <w:tr>
        <w:trPr>
          <w:cantSplit/>
        </w:trPr>
        <w:tc>
          <w:tcPr>
            <w:tcW w:w="2266"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4" w:type="dxa"/>
          </w:tcPr>
          <w:p>
            <w:pPr>
              <w:pStyle w:val="nTable"/>
              <w:spacing w:after="40"/>
              <w:rPr>
                <w:sz w:val="19"/>
              </w:rPr>
            </w:pPr>
            <w:r>
              <w:rPr>
                <w:sz w:val="19"/>
              </w:rPr>
              <w:t>8 Dec 1915</w:t>
            </w:r>
          </w:p>
        </w:tc>
        <w:tc>
          <w:tcPr>
            <w:tcW w:w="2551" w:type="dxa"/>
          </w:tcPr>
          <w:p>
            <w:pPr>
              <w:pStyle w:val="nTable"/>
              <w:spacing w:after="40"/>
              <w:rPr>
                <w:sz w:val="19"/>
              </w:rPr>
            </w:pPr>
            <w:r>
              <w:rPr>
                <w:sz w:val="19"/>
              </w:rPr>
              <w:t>8 Dec 1915</w:t>
            </w:r>
          </w:p>
        </w:tc>
      </w:tr>
      <w:tr>
        <w:trPr>
          <w:cantSplit/>
        </w:trPr>
        <w:tc>
          <w:tcPr>
            <w:tcW w:w="2266"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4" w:type="dxa"/>
          </w:tcPr>
          <w:p>
            <w:pPr>
              <w:pStyle w:val="nTable"/>
              <w:spacing w:after="40"/>
              <w:rPr>
                <w:sz w:val="19"/>
              </w:rPr>
            </w:pPr>
            <w:r>
              <w:rPr>
                <w:sz w:val="19"/>
              </w:rPr>
              <w:t>13 Jun 1918</w:t>
            </w:r>
          </w:p>
        </w:tc>
        <w:tc>
          <w:tcPr>
            <w:tcW w:w="2551" w:type="dxa"/>
          </w:tcPr>
          <w:p>
            <w:pPr>
              <w:pStyle w:val="nTable"/>
              <w:spacing w:after="40"/>
              <w:rPr>
                <w:sz w:val="19"/>
              </w:rPr>
            </w:pPr>
            <w:r>
              <w:rPr>
                <w:sz w:val="19"/>
              </w:rPr>
              <w:t>13 Jun 1918</w:t>
            </w:r>
          </w:p>
        </w:tc>
      </w:tr>
      <w:tr>
        <w:trPr>
          <w:cantSplit/>
        </w:trPr>
        <w:tc>
          <w:tcPr>
            <w:tcW w:w="2266"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4" w:type="dxa"/>
          </w:tcPr>
          <w:p>
            <w:pPr>
              <w:pStyle w:val="nTable"/>
              <w:spacing w:after="40"/>
              <w:rPr>
                <w:sz w:val="19"/>
              </w:rPr>
            </w:pPr>
            <w:r>
              <w:rPr>
                <w:sz w:val="19"/>
              </w:rPr>
              <w:t>30 Sep 1919</w:t>
            </w:r>
          </w:p>
        </w:tc>
        <w:tc>
          <w:tcPr>
            <w:tcW w:w="2551" w:type="dxa"/>
          </w:tcPr>
          <w:p>
            <w:pPr>
              <w:pStyle w:val="nTable"/>
              <w:spacing w:after="40"/>
              <w:rPr>
                <w:sz w:val="19"/>
              </w:rPr>
            </w:pPr>
            <w:r>
              <w:rPr>
                <w:sz w:val="19"/>
              </w:rPr>
              <w:t>30 Sep 1919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6"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4" w:type="dxa"/>
          </w:tcPr>
          <w:p>
            <w:pPr>
              <w:pStyle w:val="nTable"/>
              <w:spacing w:after="40"/>
              <w:rPr>
                <w:sz w:val="19"/>
              </w:rPr>
            </w:pPr>
            <w:r>
              <w:rPr>
                <w:sz w:val="19"/>
              </w:rPr>
              <w:t>29 Nov 1920</w:t>
            </w:r>
          </w:p>
        </w:tc>
        <w:tc>
          <w:tcPr>
            <w:tcW w:w="2551" w:type="dxa"/>
          </w:tcPr>
          <w:p>
            <w:pPr>
              <w:pStyle w:val="nTable"/>
              <w:spacing w:after="40"/>
              <w:rPr>
                <w:sz w:val="19"/>
              </w:rPr>
            </w:pPr>
            <w:r>
              <w:rPr>
                <w:sz w:val="19"/>
              </w:rPr>
              <w:t>29 Nov 1920</w:t>
            </w:r>
          </w:p>
        </w:tc>
      </w:tr>
      <w:tr>
        <w:trPr>
          <w:cantSplit/>
        </w:trPr>
        <w:tc>
          <w:tcPr>
            <w:tcW w:w="2266"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4" w:type="dxa"/>
          </w:tcPr>
          <w:p>
            <w:pPr>
              <w:pStyle w:val="nTable"/>
              <w:spacing w:after="40"/>
              <w:rPr>
                <w:sz w:val="19"/>
              </w:rPr>
            </w:pPr>
            <w:r>
              <w:rPr>
                <w:sz w:val="19"/>
              </w:rPr>
              <w:t>31 Jan 1922</w:t>
            </w:r>
          </w:p>
        </w:tc>
        <w:tc>
          <w:tcPr>
            <w:tcW w:w="2551" w:type="dxa"/>
          </w:tcPr>
          <w:p>
            <w:pPr>
              <w:pStyle w:val="nTable"/>
              <w:spacing w:after="40"/>
              <w:rPr>
                <w:sz w:val="19"/>
              </w:rPr>
            </w:pPr>
            <w:r>
              <w:rPr>
                <w:sz w:val="19"/>
              </w:rPr>
              <w:t>31 Jan 1922</w:t>
            </w:r>
          </w:p>
        </w:tc>
      </w:tr>
      <w:tr>
        <w:trPr>
          <w:cantSplit/>
        </w:trPr>
        <w:tc>
          <w:tcPr>
            <w:tcW w:w="2266"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4" w:type="dxa"/>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6"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4" w:type="dxa"/>
          </w:tcPr>
          <w:p>
            <w:pPr>
              <w:pStyle w:val="nTable"/>
              <w:spacing w:after="40"/>
              <w:rPr>
                <w:sz w:val="19"/>
              </w:rPr>
            </w:pPr>
            <w:r>
              <w:rPr>
                <w:sz w:val="19"/>
              </w:rPr>
              <w:t>30 Dec 1932</w:t>
            </w:r>
          </w:p>
        </w:tc>
        <w:tc>
          <w:tcPr>
            <w:tcW w:w="2551" w:type="dxa"/>
          </w:tcPr>
          <w:p>
            <w:pPr>
              <w:pStyle w:val="nTable"/>
              <w:spacing w:after="40"/>
              <w:rPr>
                <w:sz w:val="19"/>
              </w:rPr>
            </w:pPr>
            <w:r>
              <w:rPr>
                <w:sz w:val="19"/>
              </w:rPr>
              <w:t>30 Dec 1932</w:t>
            </w:r>
          </w:p>
        </w:tc>
      </w:tr>
      <w:tr>
        <w:trPr>
          <w:cantSplit/>
        </w:trPr>
        <w:tc>
          <w:tcPr>
            <w:tcW w:w="2266"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4" w:type="dxa"/>
          </w:tcPr>
          <w:p>
            <w:pPr>
              <w:pStyle w:val="nTable"/>
              <w:spacing w:after="40"/>
              <w:rPr>
                <w:sz w:val="19"/>
              </w:rPr>
            </w:pPr>
            <w:r>
              <w:rPr>
                <w:sz w:val="19"/>
              </w:rPr>
              <w:t>2 Oct 1933</w:t>
            </w:r>
          </w:p>
        </w:tc>
        <w:tc>
          <w:tcPr>
            <w:tcW w:w="2551" w:type="dxa"/>
          </w:tcPr>
          <w:p>
            <w:pPr>
              <w:pStyle w:val="nTable"/>
              <w:spacing w:after="40"/>
              <w:rPr>
                <w:sz w:val="19"/>
              </w:rPr>
            </w:pPr>
            <w:r>
              <w:rPr>
                <w:sz w:val="19"/>
              </w:rPr>
              <w:t>2 Oct 1933</w:t>
            </w:r>
          </w:p>
        </w:tc>
      </w:tr>
      <w:tr>
        <w:trPr>
          <w:cantSplit/>
        </w:trPr>
        <w:tc>
          <w:tcPr>
            <w:tcW w:w="2266"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4" w:type="dxa"/>
          </w:tcPr>
          <w:p>
            <w:pPr>
              <w:pStyle w:val="nTable"/>
              <w:spacing w:after="40"/>
              <w:rPr>
                <w:sz w:val="19"/>
              </w:rPr>
            </w:pPr>
            <w:r>
              <w:rPr>
                <w:sz w:val="19"/>
              </w:rPr>
              <w:t>4 Jan 1934</w:t>
            </w:r>
          </w:p>
        </w:tc>
        <w:tc>
          <w:tcPr>
            <w:tcW w:w="2551" w:type="dxa"/>
          </w:tcPr>
          <w:p>
            <w:pPr>
              <w:pStyle w:val="nTable"/>
              <w:spacing w:after="40"/>
              <w:rPr>
                <w:sz w:val="19"/>
              </w:rPr>
            </w:pPr>
            <w:r>
              <w:rPr>
                <w:sz w:val="19"/>
              </w:rPr>
              <w:t>4 Jan 1934</w:t>
            </w:r>
          </w:p>
        </w:tc>
      </w:tr>
      <w:tr>
        <w:trPr>
          <w:cantSplit/>
        </w:trPr>
        <w:tc>
          <w:tcPr>
            <w:tcW w:w="2266"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4" w:type="dxa"/>
          </w:tcPr>
          <w:p>
            <w:pPr>
              <w:pStyle w:val="nTable"/>
              <w:spacing w:after="40"/>
              <w:rPr>
                <w:sz w:val="19"/>
              </w:rPr>
            </w:pPr>
            <w:r>
              <w:rPr>
                <w:sz w:val="19"/>
              </w:rPr>
              <w:t>18 Jan 1938</w:t>
            </w:r>
          </w:p>
        </w:tc>
        <w:tc>
          <w:tcPr>
            <w:tcW w:w="2551" w:type="dxa"/>
          </w:tcPr>
          <w:p>
            <w:pPr>
              <w:pStyle w:val="nTable"/>
              <w:spacing w:after="40"/>
              <w:rPr>
                <w:sz w:val="19"/>
              </w:rPr>
            </w:pPr>
            <w:r>
              <w:rPr>
                <w:sz w:val="19"/>
              </w:rPr>
              <w:t>18 Jan 1938</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6"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4" w:type="dxa"/>
          </w:tcPr>
          <w:p>
            <w:pPr>
              <w:pStyle w:val="nTable"/>
              <w:spacing w:after="40"/>
              <w:rPr>
                <w:sz w:val="19"/>
              </w:rPr>
            </w:pPr>
            <w:r>
              <w:rPr>
                <w:sz w:val="19"/>
              </w:rPr>
              <w:t>23 Dec 1942</w:t>
            </w:r>
          </w:p>
        </w:tc>
        <w:tc>
          <w:tcPr>
            <w:tcW w:w="2551" w:type="dxa"/>
          </w:tcPr>
          <w:p>
            <w:pPr>
              <w:pStyle w:val="nTable"/>
              <w:spacing w:after="40"/>
              <w:rPr>
                <w:sz w:val="19"/>
              </w:rPr>
            </w:pPr>
            <w:r>
              <w:rPr>
                <w:sz w:val="19"/>
              </w:rPr>
              <w:t>23 Dec 1942</w:t>
            </w:r>
          </w:p>
        </w:tc>
      </w:tr>
      <w:tr>
        <w:trPr>
          <w:cantSplit/>
        </w:trPr>
        <w:tc>
          <w:tcPr>
            <w:tcW w:w="2266"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4" w:type="dxa"/>
          </w:tcPr>
          <w:p>
            <w:pPr>
              <w:pStyle w:val="nTable"/>
              <w:spacing w:after="40"/>
              <w:rPr>
                <w:sz w:val="19"/>
              </w:rPr>
            </w:pPr>
            <w:r>
              <w:rPr>
                <w:sz w:val="19"/>
              </w:rPr>
              <w:t>8 Dec 1944</w:t>
            </w:r>
          </w:p>
        </w:tc>
        <w:tc>
          <w:tcPr>
            <w:tcW w:w="2551" w:type="dxa"/>
          </w:tcPr>
          <w:p>
            <w:pPr>
              <w:pStyle w:val="nTable"/>
              <w:spacing w:after="40"/>
              <w:rPr>
                <w:sz w:val="19"/>
              </w:rPr>
            </w:pPr>
            <w:r>
              <w:rPr>
                <w:sz w:val="19"/>
              </w:rPr>
              <w:t>8 Dec 1944</w:t>
            </w:r>
          </w:p>
        </w:tc>
      </w:tr>
      <w:tr>
        <w:trPr>
          <w:cantSplit/>
        </w:trPr>
        <w:tc>
          <w:tcPr>
            <w:tcW w:w="2266"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6"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4" w:type="dxa"/>
          </w:tcPr>
          <w:p>
            <w:pPr>
              <w:pStyle w:val="nTable"/>
              <w:spacing w:after="40"/>
              <w:rPr>
                <w:sz w:val="19"/>
              </w:rPr>
            </w:pPr>
            <w:r>
              <w:rPr>
                <w:sz w:val="19"/>
              </w:rPr>
              <w:t>18 Nov 1948</w:t>
            </w:r>
          </w:p>
        </w:tc>
        <w:tc>
          <w:tcPr>
            <w:tcW w:w="2551" w:type="dxa"/>
          </w:tcPr>
          <w:p>
            <w:pPr>
              <w:pStyle w:val="nTable"/>
              <w:spacing w:after="40"/>
              <w:rPr>
                <w:sz w:val="19"/>
              </w:rPr>
            </w:pPr>
            <w:r>
              <w:rPr>
                <w:sz w:val="19"/>
              </w:rPr>
              <w:t>18 Nov 1948</w:t>
            </w:r>
          </w:p>
        </w:tc>
      </w:tr>
      <w:tr>
        <w:trPr>
          <w:cantSplit/>
        </w:trPr>
        <w:tc>
          <w:tcPr>
            <w:tcW w:w="2266"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2266"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6"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4" w:type="dxa"/>
          </w:tcPr>
          <w:p>
            <w:pPr>
              <w:pStyle w:val="nTable"/>
              <w:spacing w:after="40"/>
              <w:rPr>
                <w:sz w:val="19"/>
              </w:rPr>
            </w:pPr>
            <w:r>
              <w:rPr>
                <w:sz w:val="19"/>
              </w:rPr>
              <w:t>5 Dec 1950</w:t>
            </w:r>
          </w:p>
        </w:tc>
        <w:tc>
          <w:tcPr>
            <w:tcW w:w="2551" w:type="dxa"/>
          </w:tcPr>
          <w:p>
            <w:pPr>
              <w:pStyle w:val="nTable"/>
              <w:spacing w:after="40"/>
              <w:rPr>
                <w:sz w:val="19"/>
              </w:rPr>
            </w:pPr>
            <w:r>
              <w:rPr>
                <w:sz w:val="19"/>
              </w:rPr>
              <w:t>5 Dec 1950</w:t>
            </w:r>
          </w:p>
        </w:tc>
      </w:tr>
      <w:tr>
        <w:trPr>
          <w:cantSplit/>
        </w:trPr>
        <w:tc>
          <w:tcPr>
            <w:tcW w:w="2266"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4" w:type="dxa"/>
          </w:tcPr>
          <w:p>
            <w:pPr>
              <w:pStyle w:val="nTable"/>
              <w:spacing w:after="40"/>
              <w:rPr>
                <w:sz w:val="19"/>
              </w:rPr>
            </w:pPr>
            <w:r>
              <w:rPr>
                <w:sz w:val="19"/>
              </w:rPr>
              <w:t>4 Nov 1952</w:t>
            </w:r>
          </w:p>
        </w:tc>
        <w:tc>
          <w:tcPr>
            <w:tcW w:w="2551" w:type="dxa"/>
          </w:tcPr>
          <w:p>
            <w:pPr>
              <w:pStyle w:val="nTable"/>
              <w:spacing w:after="40"/>
              <w:rPr>
                <w:sz w:val="19"/>
              </w:rPr>
            </w:pPr>
            <w:r>
              <w:rPr>
                <w:sz w:val="19"/>
              </w:rPr>
              <w:t>4 Nov 1952</w:t>
            </w:r>
          </w:p>
        </w:tc>
      </w:tr>
      <w:tr>
        <w:trPr>
          <w:cantSplit/>
        </w:trPr>
        <w:tc>
          <w:tcPr>
            <w:tcW w:w="2266"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4" w:type="dxa"/>
          </w:tcPr>
          <w:p>
            <w:pPr>
              <w:pStyle w:val="nTable"/>
              <w:spacing w:after="40"/>
              <w:rPr>
                <w:sz w:val="19"/>
              </w:rPr>
            </w:pPr>
            <w:r>
              <w:rPr>
                <w:sz w:val="19"/>
              </w:rPr>
              <w:t>28 Nov 1952</w:t>
            </w:r>
          </w:p>
        </w:tc>
        <w:tc>
          <w:tcPr>
            <w:tcW w:w="2551" w:type="dxa"/>
          </w:tcPr>
          <w:p>
            <w:pPr>
              <w:pStyle w:val="nTable"/>
              <w:spacing w:after="40"/>
              <w:rPr>
                <w:sz w:val="19"/>
              </w:rPr>
            </w:pPr>
            <w:r>
              <w:rPr>
                <w:sz w:val="19"/>
              </w:rPr>
              <w:t>28 Nov 1952</w:t>
            </w:r>
          </w:p>
        </w:tc>
      </w:tr>
      <w:tr>
        <w:trPr>
          <w:cantSplit/>
        </w:trPr>
        <w:tc>
          <w:tcPr>
            <w:tcW w:w="2266"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4" w:type="dxa"/>
          </w:tcPr>
          <w:p>
            <w:pPr>
              <w:pStyle w:val="nTable"/>
              <w:spacing w:after="40"/>
              <w:rPr>
                <w:sz w:val="19"/>
              </w:rPr>
            </w:pPr>
            <w:r>
              <w:rPr>
                <w:sz w:val="19"/>
              </w:rPr>
              <w:t>18 Nov 1954</w:t>
            </w:r>
          </w:p>
        </w:tc>
        <w:tc>
          <w:tcPr>
            <w:tcW w:w="2551"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6"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4" w:type="dxa"/>
          </w:tcPr>
          <w:p>
            <w:pPr>
              <w:pStyle w:val="nTable"/>
              <w:spacing w:after="40"/>
              <w:rPr>
                <w:sz w:val="19"/>
              </w:rPr>
            </w:pPr>
            <w:r>
              <w:rPr>
                <w:sz w:val="19"/>
              </w:rPr>
              <w:t>8 Dec 1954</w:t>
            </w:r>
          </w:p>
        </w:tc>
        <w:tc>
          <w:tcPr>
            <w:tcW w:w="2551" w:type="dxa"/>
          </w:tcPr>
          <w:p>
            <w:pPr>
              <w:pStyle w:val="nTable"/>
              <w:spacing w:after="40"/>
              <w:rPr>
                <w:sz w:val="19"/>
              </w:rPr>
            </w:pPr>
            <w:r>
              <w:rPr>
                <w:sz w:val="19"/>
              </w:rPr>
              <w:t>8 Dec 1954</w:t>
            </w:r>
          </w:p>
        </w:tc>
      </w:tr>
      <w:tr>
        <w:trPr>
          <w:cantSplit/>
        </w:trPr>
        <w:tc>
          <w:tcPr>
            <w:tcW w:w="2266"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6"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4" w:type="dxa"/>
          </w:tcPr>
          <w:p>
            <w:pPr>
              <w:pStyle w:val="nTable"/>
              <w:keepNext/>
              <w:spacing w:after="40"/>
              <w:rPr>
                <w:sz w:val="19"/>
              </w:rPr>
            </w:pPr>
            <w:r>
              <w:rPr>
                <w:sz w:val="19"/>
              </w:rPr>
              <w:t>15 Nov 1955</w:t>
            </w:r>
          </w:p>
        </w:tc>
        <w:tc>
          <w:tcPr>
            <w:tcW w:w="2551" w:type="dxa"/>
          </w:tcPr>
          <w:p>
            <w:pPr>
              <w:pStyle w:val="nTable"/>
              <w:keepNext/>
              <w:spacing w:after="40"/>
              <w:rPr>
                <w:sz w:val="19"/>
              </w:rPr>
            </w:pPr>
            <w:r>
              <w:rPr>
                <w:sz w:val="19"/>
              </w:rPr>
              <w:t>15 Nov 1955</w:t>
            </w:r>
          </w:p>
        </w:tc>
      </w:tr>
      <w:tr>
        <w:trPr>
          <w:cantSplit/>
        </w:trPr>
        <w:tc>
          <w:tcPr>
            <w:tcW w:w="2266"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4" w:type="dxa"/>
          </w:tcPr>
          <w:p>
            <w:pPr>
              <w:pStyle w:val="nTable"/>
              <w:spacing w:after="40"/>
              <w:rPr>
                <w:sz w:val="19"/>
              </w:rPr>
            </w:pPr>
            <w:r>
              <w:rPr>
                <w:sz w:val="19"/>
              </w:rPr>
              <w:t>26 Oct 1956</w:t>
            </w:r>
          </w:p>
        </w:tc>
        <w:tc>
          <w:tcPr>
            <w:tcW w:w="2551" w:type="dxa"/>
          </w:tcPr>
          <w:p>
            <w:pPr>
              <w:pStyle w:val="nTable"/>
              <w:spacing w:after="40"/>
              <w:rPr>
                <w:sz w:val="19"/>
              </w:rPr>
            </w:pPr>
            <w:r>
              <w:rPr>
                <w:sz w:val="19"/>
              </w:rPr>
              <w:t>26 Oct 1956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6"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4" w:type="dxa"/>
          </w:tcPr>
          <w:p>
            <w:pPr>
              <w:pStyle w:val="nTable"/>
              <w:spacing w:after="40"/>
              <w:rPr>
                <w:sz w:val="19"/>
              </w:rPr>
            </w:pPr>
            <w:r>
              <w:rPr>
                <w:sz w:val="19"/>
              </w:rPr>
              <w:t>9 Oct 1957</w:t>
            </w:r>
          </w:p>
        </w:tc>
        <w:tc>
          <w:tcPr>
            <w:tcW w:w="2551"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6"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4" w:type="dxa"/>
          </w:tcPr>
          <w:p>
            <w:pPr>
              <w:pStyle w:val="nTable"/>
              <w:spacing w:after="40"/>
              <w:rPr>
                <w:sz w:val="19"/>
              </w:rPr>
            </w:pPr>
            <w:r>
              <w:rPr>
                <w:sz w:val="19"/>
              </w:rPr>
              <w:t>8 Oct 1959</w:t>
            </w:r>
          </w:p>
        </w:tc>
        <w:tc>
          <w:tcPr>
            <w:tcW w:w="2551" w:type="dxa"/>
          </w:tcPr>
          <w:p>
            <w:pPr>
              <w:pStyle w:val="nTable"/>
              <w:spacing w:after="40"/>
              <w:rPr>
                <w:sz w:val="19"/>
              </w:rPr>
            </w:pPr>
            <w:r>
              <w:rPr>
                <w:sz w:val="19"/>
              </w:rPr>
              <w:t>8 Oct 1959</w:t>
            </w:r>
          </w:p>
        </w:tc>
      </w:tr>
      <w:tr>
        <w:trPr>
          <w:cantSplit/>
        </w:trPr>
        <w:tc>
          <w:tcPr>
            <w:tcW w:w="2266"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4" w:type="dxa"/>
          </w:tcPr>
          <w:p>
            <w:pPr>
              <w:pStyle w:val="nTable"/>
              <w:spacing w:after="40"/>
              <w:rPr>
                <w:sz w:val="19"/>
              </w:rPr>
            </w:pPr>
            <w:r>
              <w:rPr>
                <w:sz w:val="19"/>
              </w:rPr>
              <w:t>11 Oct 1960</w:t>
            </w:r>
          </w:p>
        </w:tc>
        <w:tc>
          <w:tcPr>
            <w:tcW w:w="2551" w:type="dxa"/>
          </w:tcPr>
          <w:p>
            <w:pPr>
              <w:pStyle w:val="nTable"/>
              <w:spacing w:after="40"/>
              <w:rPr>
                <w:sz w:val="19"/>
              </w:rPr>
            </w:pPr>
            <w:r>
              <w:rPr>
                <w:sz w:val="19"/>
              </w:rPr>
              <w:t>11 Oct 1960</w:t>
            </w:r>
          </w:p>
        </w:tc>
      </w:tr>
      <w:tr>
        <w:trPr>
          <w:cantSplit/>
        </w:trPr>
        <w:tc>
          <w:tcPr>
            <w:tcW w:w="2266"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4" w:type="dxa"/>
          </w:tcPr>
          <w:p>
            <w:pPr>
              <w:pStyle w:val="nTable"/>
              <w:spacing w:after="40"/>
              <w:rPr>
                <w:sz w:val="19"/>
              </w:rPr>
            </w:pPr>
            <w:r>
              <w:rPr>
                <w:sz w:val="19"/>
              </w:rPr>
              <w:t>3 Nov 1960</w:t>
            </w:r>
          </w:p>
        </w:tc>
        <w:tc>
          <w:tcPr>
            <w:tcW w:w="2551" w:type="dxa"/>
          </w:tcPr>
          <w:p>
            <w:pPr>
              <w:pStyle w:val="nTable"/>
              <w:spacing w:after="40"/>
              <w:rPr>
                <w:sz w:val="19"/>
              </w:rPr>
            </w:pPr>
            <w:r>
              <w:rPr>
                <w:sz w:val="19"/>
              </w:rPr>
              <w:t>3 Nov 1960</w:t>
            </w:r>
          </w:p>
        </w:tc>
      </w:tr>
      <w:tr>
        <w:trPr>
          <w:cantSplit/>
        </w:trPr>
        <w:tc>
          <w:tcPr>
            <w:tcW w:w="2266"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4" w:type="dxa"/>
          </w:tcPr>
          <w:p>
            <w:pPr>
              <w:pStyle w:val="nTable"/>
              <w:spacing w:after="40"/>
              <w:rPr>
                <w:sz w:val="19"/>
              </w:rPr>
            </w:pPr>
            <w:r>
              <w:rPr>
                <w:sz w:val="19"/>
              </w:rPr>
              <w:t>29 Oct 1962</w:t>
            </w:r>
          </w:p>
        </w:tc>
        <w:tc>
          <w:tcPr>
            <w:tcW w:w="2551" w:type="dxa"/>
          </w:tcPr>
          <w:p>
            <w:pPr>
              <w:pStyle w:val="nTable"/>
              <w:spacing w:after="40"/>
              <w:rPr>
                <w:sz w:val="19"/>
              </w:rPr>
            </w:pPr>
            <w:r>
              <w:rPr>
                <w:sz w:val="19"/>
              </w:rPr>
              <w:t>29 Oct 1962</w:t>
            </w:r>
          </w:p>
        </w:tc>
      </w:tr>
      <w:tr>
        <w:trPr>
          <w:cantSplit/>
        </w:trPr>
        <w:tc>
          <w:tcPr>
            <w:tcW w:w="2266"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4" w:type="dxa"/>
          </w:tcPr>
          <w:p>
            <w:pPr>
              <w:pStyle w:val="nTable"/>
              <w:spacing w:after="40"/>
              <w:rPr>
                <w:sz w:val="19"/>
              </w:rPr>
            </w:pPr>
            <w:r>
              <w:rPr>
                <w:sz w:val="19"/>
              </w:rPr>
              <w:t>20 Nov 1962</w:t>
            </w:r>
          </w:p>
        </w:tc>
        <w:tc>
          <w:tcPr>
            <w:tcW w:w="2551" w:type="dxa"/>
          </w:tcPr>
          <w:p>
            <w:pPr>
              <w:pStyle w:val="nTable"/>
              <w:spacing w:after="40"/>
              <w:rPr>
                <w:sz w:val="19"/>
              </w:rPr>
            </w:pPr>
            <w:r>
              <w:rPr>
                <w:sz w:val="19"/>
              </w:rPr>
              <w:t>20 Nov 1962</w:t>
            </w:r>
          </w:p>
        </w:tc>
      </w:tr>
      <w:tr>
        <w:trPr>
          <w:cantSplit/>
        </w:trPr>
        <w:tc>
          <w:tcPr>
            <w:tcW w:w="2266"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4" w:type="dxa"/>
          </w:tcPr>
          <w:p>
            <w:pPr>
              <w:pStyle w:val="nTable"/>
              <w:spacing w:after="40"/>
              <w:rPr>
                <w:sz w:val="19"/>
              </w:rPr>
            </w:pPr>
            <w:r>
              <w:rPr>
                <w:sz w:val="19"/>
              </w:rPr>
              <w:t>8 Oct 1964</w:t>
            </w:r>
          </w:p>
        </w:tc>
        <w:tc>
          <w:tcPr>
            <w:tcW w:w="2551" w:type="dxa"/>
          </w:tcPr>
          <w:p>
            <w:pPr>
              <w:pStyle w:val="nTable"/>
              <w:spacing w:after="40"/>
              <w:rPr>
                <w:sz w:val="19"/>
              </w:rPr>
            </w:pPr>
            <w:r>
              <w:rPr>
                <w:sz w:val="19"/>
              </w:rPr>
              <w:t>8 Oct 1964</w:t>
            </w:r>
          </w:p>
        </w:tc>
      </w:tr>
      <w:tr>
        <w:trPr>
          <w:cantSplit/>
        </w:trPr>
        <w:tc>
          <w:tcPr>
            <w:tcW w:w="2266"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1" w:type="dxa"/>
          </w:tcPr>
          <w:p>
            <w:pPr>
              <w:pStyle w:val="nTable"/>
              <w:spacing w:after="40"/>
              <w:rPr>
                <w:sz w:val="19"/>
              </w:rPr>
            </w:pPr>
            <w:r>
              <w:rPr>
                <w:sz w:val="19"/>
              </w:rPr>
              <w:t>15 Sep 1965</w:t>
            </w:r>
          </w:p>
        </w:tc>
      </w:tr>
      <w:tr>
        <w:trPr>
          <w:cantSplit/>
        </w:trPr>
        <w:tc>
          <w:tcPr>
            <w:tcW w:w="2266"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4-9: 21 Dec 1965 (see s. 2(1));</w:t>
            </w:r>
            <w:r>
              <w:rPr>
                <w:sz w:val="19"/>
              </w:rPr>
              <w:br/>
              <w:t>s. 4-9: 14 Feb 1966 (see s. 2(2))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6"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1"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6"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1" w:type="dxa"/>
          </w:tcPr>
          <w:p>
            <w:pPr>
              <w:pStyle w:val="nTable"/>
              <w:spacing w:after="40"/>
              <w:rPr>
                <w:sz w:val="19"/>
              </w:rPr>
            </w:pPr>
            <w:r>
              <w:rPr>
                <w:sz w:val="19"/>
              </w:rPr>
              <w:t>12 Nov 1968</w:t>
            </w:r>
          </w:p>
        </w:tc>
      </w:tr>
      <w:tr>
        <w:trPr>
          <w:cantSplit/>
        </w:trPr>
        <w:tc>
          <w:tcPr>
            <w:tcW w:w="2266"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1"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6"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1"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6"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6"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6"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6"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6"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6"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6"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6"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6"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6"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6"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6"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6"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6"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6"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6"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6"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6"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6"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6"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6"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6"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4"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1" w:type="dxa"/>
          </w:tcPr>
          <w:p>
            <w:pPr>
              <w:pStyle w:val="nTable"/>
              <w:spacing w:after="40"/>
              <w:rPr>
                <w:sz w:val="19"/>
              </w:rPr>
            </w:pPr>
            <w:r>
              <w:rPr>
                <w:sz w:val="19"/>
              </w:rPr>
              <w:t>26 Nov 1993</w:t>
            </w:r>
          </w:p>
        </w:tc>
      </w:tr>
      <w:tr>
        <w:trPr>
          <w:cantSplit/>
        </w:trPr>
        <w:tc>
          <w:tcPr>
            <w:tcW w:w="2266"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6"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6"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6"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6"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6" w:type="dxa"/>
          </w:tcPr>
          <w:p>
            <w:pPr>
              <w:pStyle w:val="nTable"/>
              <w:spacing w:after="40"/>
              <w:ind w:right="170"/>
              <w:rPr>
                <w:sz w:val="19"/>
              </w:rPr>
            </w:pPr>
            <w:r>
              <w:rPr>
                <w:i/>
                <w:sz w:val="19"/>
              </w:rPr>
              <w:t>Agricultural and Veterinary Chemicals (</w:t>
            </w:r>
            <w:smartTag w:uri="urn:schemas-microsoft-com:office:smarttags" w:element="State">
              <w:smartTag w:uri="urn:schemas-microsoft-com:office:smarttags" w:element="place">
                <w:r>
                  <w:rPr>
                    <w:i/>
                    <w:sz w:val="19"/>
                  </w:rPr>
                  <w:t>Western Australia</w:t>
                </w:r>
              </w:smartTag>
            </w:smartTag>
            <w:r>
              <w:rPr>
                <w:i/>
                <w:sz w:val="19"/>
              </w:rPr>
              <w:t>) Act 1995</w:t>
            </w:r>
            <w:r>
              <w:rPr>
                <w:sz w:val="19"/>
              </w:rPr>
              <w:t xml:space="preserve"> Pt. II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6"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6"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6"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6"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6"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6"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6"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4" w:type="dxa"/>
          </w:tcPr>
          <w:p>
            <w:pPr>
              <w:pStyle w:val="nTable"/>
              <w:keepNext/>
              <w:keepLines/>
              <w:spacing w:after="40"/>
              <w:rPr>
                <w:sz w:val="19"/>
              </w:rPr>
            </w:pPr>
            <w:r>
              <w:rPr>
                <w:sz w:val="19"/>
              </w:rPr>
              <w:t>31 Oct 1996</w:t>
            </w:r>
          </w:p>
        </w:tc>
        <w:tc>
          <w:tcPr>
            <w:tcW w:w="2551"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6"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6"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6"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6"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6"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6"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6"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6"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6"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6"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6"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4"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1" w:type="dxa"/>
          </w:tcPr>
          <w:p>
            <w:pPr>
              <w:pStyle w:val="nTable"/>
              <w:spacing w:after="40"/>
              <w:rPr>
                <w:sz w:val="19"/>
              </w:rPr>
            </w:pPr>
            <w:r>
              <w:rPr>
                <w:sz w:val="19"/>
              </w:rPr>
              <w:t>17 Nov 2000</w:t>
            </w:r>
          </w:p>
        </w:tc>
      </w:tr>
      <w:tr>
        <w:trPr>
          <w:cantSplit/>
        </w:trPr>
        <w:tc>
          <w:tcPr>
            <w:tcW w:w="2266"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6"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6"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6"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6"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5" w:type="dxa"/>
            <w:gridSpan w:val="4"/>
            <w:tcBorders>
              <w:bottom w:val="single" w:sz="8" w:space="0" w:color="auto"/>
            </w:tcBorders>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2949" w:name="_Hlt507390729"/>
      <w:bookmarkEnd w:id="2949"/>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2950" w:name="_Toc111873198"/>
      <w:r>
        <w:t>Provisions that have not come into operation</w:t>
      </w:r>
      <w:bookmarkEnd w:id="295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z w:val="19"/>
              </w:rPr>
            </w:pPr>
            <w:r>
              <w:rPr>
                <w:i/>
                <w:snapToGrid w:val="0"/>
                <w:sz w:val="19"/>
                <w:lang w:val="en-US"/>
              </w:rPr>
              <w:t xml:space="preserve">Children and Community Services Act 2004 </w:t>
            </w:r>
            <w:r>
              <w:rPr>
                <w:snapToGrid w:val="0"/>
                <w:sz w:val="19"/>
                <w:lang w:val="en-US"/>
              </w:rPr>
              <w:t>s. 251</w:t>
            </w:r>
            <w:r>
              <w:rPr>
                <w:i/>
                <w:snapToGrid w:val="0"/>
                <w:sz w:val="19"/>
                <w:lang w:val="en-US"/>
              </w:rPr>
              <w:t> </w:t>
            </w:r>
            <w:r>
              <w:rPr>
                <w:snapToGrid w:val="0"/>
                <w:sz w:val="19"/>
                <w:vertAlign w:val="superscript"/>
                <w:lang w:val="en-US"/>
              </w:rPr>
              <w:t>27</w:t>
            </w:r>
          </w:p>
        </w:tc>
        <w:tc>
          <w:tcPr>
            <w:tcW w:w="1134" w:type="dxa"/>
          </w:tcPr>
          <w:p>
            <w:pPr>
              <w:pStyle w:val="nTable"/>
              <w:spacing w:after="40"/>
              <w:rPr>
                <w:sz w:val="19"/>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z w:val="19"/>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Borders>
              <w:bottom w:val="single" w:sz="8"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8" w:space="0" w:color="auto"/>
            </w:tcBorders>
          </w:tcPr>
          <w:p>
            <w:pPr>
              <w:pStyle w:val="nTable"/>
              <w:keepNext/>
              <w:spacing w:after="40"/>
              <w:rPr>
                <w:sz w:val="19"/>
              </w:rPr>
            </w:pPr>
            <w:r>
              <w:rPr>
                <w:snapToGrid w:val="0"/>
                <w:sz w:val="19"/>
                <w:lang w:val="en-US"/>
              </w:rPr>
              <w:t>23 Nov 2004</w:t>
            </w:r>
          </w:p>
        </w:tc>
        <w:tc>
          <w:tcPr>
            <w:tcW w:w="255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smartTag w:uri="urn:schemas-microsoft-com:office:smarttags" w:element="place">
        <w:smartTag w:uri="urn:schemas-microsoft-com:office:smarttags" w:element="PlaceName">
          <w:r>
            <w:rPr>
              <w:i/>
            </w:rPr>
            <w:t>Caravan</w:t>
          </w:r>
        </w:smartTag>
        <w:r>
          <w:rPr>
            <w:i/>
          </w:rPr>
          <w:t xml:space="preserve"> </w:t>
        </w:r>
        <w:smartTag w:uri="urn:schemas-microsoft-com:office:smarttags" w:element="PlaceType">
          <w:r>
            <w:rPr>
              <w:i/>
            </w:rPr>
            <w:t>Park</w:t>
          </w:r>
        </w:smartTag>
      </w:smartTag>
      <w:r>
        <w:rPr>
          <w:i/>
        </w:rPr>
        <w:t xml:space="preserve">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r>
      <w:smartTag w:uri="urn:schemas-microsoft-com:office:smarttags" w:element="City">
        <w:smartTag w:uri="urn:schemas-microsoft-com:office:smarttags" w:element="place">
          <w:r>
            <w:rPr>
              <w:b/>
              <w:lang w:val="en-GB"/>
            </w:rPr>
            <w:t>Sale</w:t>
          </w:r>
        </w:smartTag>
      </w:smartTag>
      <w:r>
        <w:rPr>
          <w:b/>
          <w:lang w:val="en-GB"/>
        </w:rPr>
        <w:t xml:space="preserv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r>
      <w:smartTag w:uri="urn:schemas-microsoft-com:office:smarttags" w:element="City">
        <w:smartTag w:uri="urn:schemas-microsoft-com:office:smarttags" w:element="place">
          <w:r>
            <w:rPr>
              <w:b/>
              <w:lang w:val="en-GB"/>
            </w:rPr>
            <w:t>Sale</w:t>
          </w:r>
        </w:smartTag>
      </w:smartTag>
      <w:r>
        <w:rPr>
          <w:b/>
          <w:lang w:val="en-GB"/>
        </w:rPr>
        <w:t xml:space="preserv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r>
      <w:smartTag w:uri="urn:schemas-microsoft-com:office:smarttags" w:element="City">
        <w:smartTag w:uri="urn:schemas-microsoft-com:office:smarttags" w:element="place">
          <w:r>
            <w:rPr>
              <w:b/>
              <w:lang w:val="en-GB"/>
            </w:rPr>
            <w:t>Sale</w:t>
          </w:r>
        </w:smartTag>
      </w:smartTag>
      <w:r>
        <w:rPr>
          <w:b/>
          <w:lang w:val="en-GB"/>
        </w:rPr>
        <w:t xml:space="preserv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 xml:space="preserve">a </w:t>
      </w:r>
      <w:smartTag w:uri="urn:schemas-microsoft-com:office:smarttags" w:element="Street">
        <w:smartTag w:uri="urn:schemas-microsoft-com:office:smarttags" w:element="address">
          <w:r>
            <w:rPr>
              <w:lang w:val="en-GB"/>
            </w:rPr>
            <w:t>Local Court</w:t>
          </w:r>
        </w:smartTag>
      </w:smartTag>
      <w:r>
        <w:rPr>
          <w:lang w:val="en-GB"/>
        </w:rPr>
        <w:t xml:space="preserve">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r>
      <w:smartTag w:uri="urn:schemas-microsoft-com:office:smarttags" w:element="Street">
        <w:smartTag w:uri="urn:schemas-microsoft-com:office:smarttags" w:element="address">
          <w:r>
            <w:rPr>
              <w:lang w:val="en-GB"/>
            </w:rPr>
            <w:t>(5)</w:t>
          </w:r>
          <w:r>
            <w:rPr>
              <w:lang w:val="en-GB"/>
            </w:rPr>
            <w:tab/>
            <w:t>A Local Court</w:t>
          </w:r>
        </w:smartTag>
      </w:smartTag>
      <w:r>
        <w:rPr>
          <w:lang w:val="en-GB"/>
        </w:rPr>
        <w:t xml:space="preserve">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r>
      <w:smartTag w:uri="urn:schemas-microsoft-com:office:smarttags" w:element="Street">
        <w:smartTag w:uri="urn:schemas-microsoft-com:office:smarttags" w:element="address">
          <w:r>
            <w:rPr>
              <w:lang w:val="en-GB"/>
            </w:rPr>
            <w:t>(1)</w:t>
          </w:r>
          <w:r>
            <w:rPr>
              <w:lang w:val="en-GB"/>
            </w:rPr>
            <w:tab/>
            <w:t>A Local Court</w:t>
          </w:r>
        </w:smartTag>
      </w:smartTag>
      <w:r>
        <w:rPr>
          <w:lang w:val="en-GB"/>
        </w:rPr>
        <w:t xml:space="preserve">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 xml:space="preserve">Before a </w:t>
      </w:r>
      <w:smartTag w:uri="urn:schemas-microsoft-com:office:smarttags" w:element="Street">
        <w:smartTag w:uri="urn:schemas-microsoft-com:office:smarttags" w:element="address">
          <w:r>
            <w:rPr>
              <w:lang w:val="en-GB"/>
            </w:rPr>
            <w:t>Local Court</w:t>
          </w:r>
        </w:smartTag>
      </w:smartTag>
      <w:r>
        <w:rPr>
          <w:lang w:val="en-GB"/>
        </w:rPr>
        <w:t xml:space="preserve"> makes an order under section 246FW, the </w:t>
      </w:r>
      <w:smartTag w:uri="urn:schemas-microsoft-com:office:smarttags" w:element="Street">
        <w:smartTag w:uri="urn:schemas-microsoft-com:office:smarttags" w:element="address">
          <w:r>
            <w:rPr>
              <w:lang w:val="en-GB"/>
            </w:rPr>
            <w:t>Local Court</w:t>
          </w:r>
        </w:smartTag>
      </w:smartTag>
      <w:r>
        <w:rPr>
          <w:lang w:val="en-GB"/>
        </w:rPr>
        <w:t xml:space="preserve">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vertAlign w:val="superscript"/>
        </w:rPr>
        <w:t>27</w:t>
      </w:r>
      <w:r>
        <w:tab/>
      </w:r>
      <w:r>
        <w:rPr>
          <w:snapToGrid w:val="0"/>
        </w:rPr>
        <w:t xml:space="preserve">On the date as at which this reprint was prepared, the </w:t>
      </w:r>
      <w:r>
        <w:rPr>
          <w:i/>
          <w:snapToGrid w:val="0"/>
          <w:lang w:val="en-US"/>
        </w:rPr>
        <w:t>Children and Community Services Act 2004</w:t>
      </w:r>
      <w:r>
        <w:rPr>
          <w:snapToGrid w:val="0"/>
          <w:lang w:val="en-US"/>
        </w:rPr>
        <w:t xml:space="preserve"> s. 251,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2951" w:name="_Toc85881464"/>
      <w:bookmarkStart w:id="2952" w:name="_Toc86208422"/>
      <w:r>
        <w:rPr>
          <w:rStyle w:val="CharSectno"/>
        </w:rPr>
        <w:t>251</w:t>
      </w:r>
      <w:r>
        <w:t>.</w:t>
      </w:r>
      <w:r>
        <w:tab/>
      </w:r>
      <w:bookmarkStart w:id="2953" w:name="_Toc55275771"/>
      <w:r>
        <w:t>Other Acts amended</w:t>
      </w:r>
      <w:bookmarkEnd w:id="2951"/>
      <w:bookmarkEnd w:id="2952"/>
      <w:bookmarkEnd w:id="2953"/>
    </w:p>
    <w:p>
      <w:pPr>
        <w:pStyle w:val="nzSubsection"/>
      </w:pPr>
      <w:r>
        <w:tab/>
      </w:r>
      <w:r>
        <w:tab/>
        <w:t>Other Acts are amended as set out in Schedule </w:t>
      </w:r>
      <w:bookmarkStart w:id="2954" w:name="_Hlt55630175"/>
      <w:r>
        <w:t>2</w:t>
      </w:r>
      <w:bookmarkEnd w:id="2954"/>
      <w:r>
        <w:t>.</w:t>
      </w:r>
    </w:p>
    <w:p>
      <w:pPr>
        <w:pStyle w:val="MiscClose"/>
        <w:rPr>
          <w:snapToGrid w:val="0"/>
        </w:rPr>
      </w:pPr>
      <w:r>
        <w:rPr>
          <w:snapToGrid w:val="0"/>
        </w:rPr>
        <w:t>”.</w:t>
      </w:r>
    </w:p>
    <w:p>
      <w:pPr>
        <w:pStyle w:val="nSubsection"/>
        <w:keepNext/>
        <w:keepLines/>
        <w:rPr>
          <w:snapToGrid w:val="0"/>
        </w:rPr>
      </w:pPr>
      <w:r>
        <w:rPr>
          <w:snapToGrid w:val="0"/>
        </w:rPr>
        <w:tab/>
        <w:t>Schedule 2 cl. 12 reads as follows:</w:t>
      </w:r>
    </w:p>
    <w:p>
      <w:pPr>
        <w:pStyle w:val="MiscOpen"/>
        <w:rPr>
          <w:snapToGrid w:val="0"/>
        </w:rPr>
      </w:pPr>
      <w:r>
        <w:rPr>
          <w:snapToGrid w:val="0"/>
        </w:rPr>
        <w:t>“</w:t>
      </w:r>
    </w:p>
    <w:p>
      <w:pPr>
        <w:pStyle w:val="nzHeading2"/>
        <w:outlineLvl w:val="0"/>
      </w:pPr>
      <w:bookmarkStart w:id="2955" w:name="_Toc55113541"/>
      <w:bookmarkStart w:id="2956" w:name="_Toc86208454"/>
      <w:r>
        <w:rPr>
          <w:rStyle w:val="CharSchNo"/>
        </w:rPr>
        <w:t>Schedule 2</w:t>
      </w:r>
      <w:r>
        <w:t> — </w:t>
      </w:r>
      <w:bookmarkEnd w:id="2955"/>
      <w:r>
        <w:rPr>
          <w:rStyle w:val="CharSchText"/>
        </w:rPr>
        <w:t>Amendments to other Acts</w:t>
      </w:r>
      <w:bookmarkEnd w:id="2956"/>
    </w:p>
    <w:p>
      <w:pPr>
        <w:pStyle w:val="nzMiscellaneousBody"/>
        <w:jc w:val="right"/>
      </w:pPr>
      <w:r>
        <w:t>[s. 251]</w:t>
      </w:r>
    </w:p>
    <w:p>
      <w:pPr>
        <w:pStyle w:val="nzHeading5"/>
      </w:pPr>
      <w:bookmarkStart w:id="2957" w:name="_Toc85881501"/>
      <w:bookmarkStart w:id="2958" w:name="_Toc86208466"/>
      <w:r>
        <w:t>12.</w:t>
      </w:r>
      <w:r>
        <w:tab/>
      </w:r>
      <w:r>
        <w:rPr>
          <w:i/>
        </w:rPr>
        <w:t>Health Act 1911</w:t>
      </w:r>
      <w:r>
        <w:t xml:space="preserve"> amended</w:t>
      </w:r>
      <w:bookmarkEnd w:id="2957"/>
      <w:bookmarkEnd w:id="2958"/>
    </w:p>
    <w:p>
      <w:pPr>
        <w:pStyle w:val="nzSubsection"/>
      </w:pPr>
      <w:r>
        <w:tab/>
        <w:t>(1)</w:t>
      </w:r>
      <w:r>
        <w:tab/>
        <w:t xml:space="preserve">The amendments in this clause are to the </w:t>
      </w:r>
      <w:r>
        <w:rPr>
          <w:i/>
        </w:rPr>
        <w:t>Health Act 1911</w:t>
      </w:r>
      <w:r>
        <w:t>.</w:t>
      </w:r>
    </w:p>
    <w:p>
      <w:pPr>
        <w:pStyle w:val="nzSubsection"/>
      </w:pPr>
      <w:r>
        <w:tab/>
        <w:t>(2)</w:t>
      </w:r>
      <w:r>
        <w:tab/>
        <w:t>Section 308 is repealed.</w:t>
      </w:r>
    </w:p>
    <w:p>
      <w:pPr>
        <w:pStyle w:val="nzSubsection"/>
      </w:pPr>
      <w:r>
        <w:tab/>
        <w:t>(3)</w:t>
      </w:r>
      <w:r>
        <w:tab/>
        <w:t>Section 309(1) is amended as follows:</w:t>
      </w:r>
    </w:p>
    <w:p>
      <w:pPr>
        <w:pStyle w:val="nzIndenta"/>
      </w:pPr>
      <w:r>
        <w:tab/>
        <w:t>(a)</w:t>
      </w:r>
      <w:r>
        <w:tab/>
        <w:t>by deleting “definitions” and inserting instead —</w:t>
      </w:r>
    </w:p>
    <w:p>
      <w:pPr>
        <w:pStyle w:val="nzIndenta"/>
      </w:pPr>
      <w:r>
        <w:tab/>
      </w:r>
      <w:r>
        <w:tab/>
        <w:t>“    definition    ”;</w:t>
      </w:r>
    </w:p>
    <w:p>
      <w:pPr>
        <w:pStyle w:val="nzIndenta"/>
      </w:pPr>
      <w:r>
        <w:tab/>
        <w:t>(b)</w:t>
      </w:r>
      <w:r>
        <w:tab/>
        <w:t>by deleting the definition of “</w:t>
      </w:r>
      <w:smartTag w:uri="urn:schemas-microsoft-com:office:smarttags" w:element="place">
        <w:smartTag w:uri="urn:schemas-microsoft-com:office:smarttags" w:element="PlaceName">
          <w:r>
            <w:t>Industrial</w:t>
          </w:r>
        </w:smartTag>
        <w:r>
          <w:t xml:space="preserve"> </w:t>
        </w:r>
        <w:smartTag w:uri="urn:schemas-microsoft-com:office:smarttags" w:element="PlaceType">
          <w:r>
            <w:t>School</w:t>
          </w:r>
        </w:smartTag>
      </w:smartTag>
      <w:r>
        <w:t>”;</w:t>
      </w:r>
    </w:p>
    <w:p>
      <w:pPr>
        <w:pStyle w:val="nzIndenta"/>
      </w:pPr>
      <w:r>
        <w:tab/>
        <w:t>(c)</w:t>
      </w:r>
      <w:r>
        <w:tab/>
        <w:t>in the definition of “Prisoner” by deleting “or subject to detention in an industrial school”.</w:t>
      </w:r>
    </w:p>
    <w:p>
      <w:pPr>
        <w:pStyle w:val="nzSubsection"/>
      </w:pPr>
      <w:r>
        <w:tab/>
        <w:t>(4)</w:t>
      </w:r>
      <w:r>
        <w:tab/>
        <w:t>Section 309(2) is amended by deleting “or industrial school”.</w:t>
      </w:r>
    </w:p>
    <w:p>
      <w:pPr>
        <w:pStyle w:val="nzSubsection"/>
      </w:pPr>
      <w:r>
        <w:tab/>
        <w:t>(5)</w:t>
      </w:r>
      <w:r>
        <w:tab/>
        <w:t>Section 312 is amended by deleting “, 308”.</w:t>
      </w:r>
    </w:p>
    <w:p>
      <w:pPr>
        <w:pStyle w:val="MiscClose"/>
      </w:pPr>
      <w:r>
        <w:t>”.</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2959" w:name="_Toc88630545"/>
      <w:r>
        <w:rPr>
          <w:rStyle w:val="CharSectno"/>
        </w:rPr>
        <w:t>142</w:t>
      </w:r>
      <w:r>
        <w:t>.</w:t>
      </w:r>
      <w:r>
        <w:tab/>
        <w:t>Other amendments to various Acts</w:t>
      </w:r>
      <w:bookmarkEnd w:id="2959"/>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2960" w:name="_Toc497185839"/>
      <w:bookmarkStart w:id="2961" w:name="_Toc88630745"/>
      <w:r>
        <w:t>23.</w:t>
      </w:r>
      <w:r>
        <w:tab/>
      </w:r>
      <w:r>
        <w:rPr>
          <w:i/>
        </w:rPr>
        <w:t>Health Act 1911</w:t>
      </w:r>
      <w:bookmarkEnd w:id="2960"/>
      <w:bookmarkEnd w:id="296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 xml:space="preserve">Delete “a </w:t>
            </w:r>
            <w:smartTag w:uri="urn:schemas-microsoft-com:office:smarttags" w:element="Street">
              <w:smartTag w:uri="urn:schemas-microsoft-com:office:smarttags" w:element="address">
                <w:r>
                  <w:t>Local Court</w:t>
                </w:r>
              </w:smartTag>
            </w:smartTag>
            <w:r>
              <w:t>” and insert instead —</w:t>
            </w:r>
          </w:p>
          <w:p>
            <w:pPr>
              <w:pStyle w:val="nzTable"/>
            </w:pPr>
            <w:r>
              <w:t xml:space="preserve">“    the </w:t>
            </w:r>
            <w:smartTag w:uri="urn:schemas-microsoft-com:office:smarttags" w:element="Street">
              <w:r>
                <w:t>Magistrates Court</w:t>
              </w:r>
            </w:smartTag>
            <w:r>
              <w:t xml:space="preserve">    ”.</w:t>
            </w:r>
          </w:p>
        </w:tc>
      </w:tr>
      <w:tr>
        <w:trPr>
          <w:cantSplit/>
        </w:trPr>
        <w:tc>
          <w:tcPr>
            <w:tcW w:w="1276" w:type="dxa"/>
          </w:tcPr>
          <w:p>
            <w:pPr>
              <w:pStyle w:val="nzTable"/>
            </w:pPr>
            <w:r>
              <w:t>s. 246Y(8)</w:t>
            </w:r>
          </w:p>
        </w:tc>
        <w:tc>
          <w:tcPr>
            <w:tcW w:w="4820" w:type="dxa"/>
          </w:tcPr>
          <w:p>
            <w:pPr>
              <w:pStyle w:val="nzTable"/>
            </w:pPr>
            <w:r>
              <w:t>Delete “</w:t>
            </w:r>
            <w:smartTag w:uri="urn:schemas-microsoft-com:office:smarttags" w:element="Street">
              <w:smartTag w:uri="urn:schemas-microsoft-com:office:smarttags" w:element="address">
                <w:r>
                  <w:t>A Local Court</w:t>
                </w:r>
              </w:smartTag>
            </w:smartTag>
            <w:r>
              <w:t xml:space="preserve"> to which an appeal has been made under subsection (6) —” and insert instead —</w:t>
            </w:r>
          </w:p>
          <w:p>
            <w:pPr>
              <w:pStyle w:val="nzTable"/>
            </w:pPr>
            <w:r>
              <w:t xml:space="preserve">“    The </w:t>
            </w:r>
            <w:smartTag w:uri="urn:schemas-microsoft-com:office:smarttags" w:element="Street">
              <w:r>
                <w:t>Magistrates Court</w:t>
              </w:r>
            </w:smartTag>
            <w:r>
              <w:t xml:space="preserve"> —     ”.</w:t>
            </w:r>
          </w:p>
        </w:tc>
      </w:tr>
      <w:tr>
        <w:trPr>
          <w:cantSplit/>
        </w:trPr>
        <w:tc>
          <w:tcPr>
            <w:tcW w:w="1276" w:type="dxa"/>
          </w:tcPr>
          <w:p>
            <w:pPr>
              <w:pStyle w:val="nzTable"/>
            </w:pPr>
            <w:r>
              <w:t>s. 246ZG(1)</w:t>
            </w:r>
          </w:p>
        </w:tc>
        <w:tc>
          <w:tcPr>
            <w:tcW w:w="4820" w:type="dxa"/>
          </w:tcPr>
          <w:p>
            <w:pPr>
              <w:pStyle w:val="nzTable"/>
            </w:pPr>
            <w:r>
              <w:t xml:space="preserve">Delete “a </w:t>
            </w:r>
            <w:smartTag w:uri="urn:schemas-microsoft-com:office:smarttags" w:element="Street">
              <w:smartTag w:uri="urn:schemas-microsoft-com:office:smarttags" w:element="address">
                <w:r>
                  <w:t>Local Court</w:t>
                </w:r>
              </w:smartTag>
            </w:smartTag>
            <w:r>
              <w:t>” and insert instead —</w:t>
            </w:r>
          </w:p>
          <w:p>
            <w:pPr>
              <w:pStyle w:val="nzTable"/>
            </w:pPr>
            <w:r>
              <w:t xml:space="preserve">“    the </w:t>
            </w:r>
            <w:smartTag w:uri="urn:schemas-microsoft-com:office:smarttags" w:element="Street">
              <w:r>
                <w:t>Magistrates Court</w:t>
              </w:r>
            </w:smartTag>
            <w:r>
              <w:t xml:space="preserve">    ”.</w:t>
            </w:r>
          </w:p>
        </w:tc>
      </w:tr>
      <w:tr>
        <w:trPr>
          <w:cantSplit/>
        </w:trPr>
        <w:tc>
          <w:tcPr>
            <w:tcW w:w="1276" w:type="dxa"/>
          </w:tcPr>
          <w:p>
            <w:pPr>
              <w:pStyle w:val="nzTable"/>
            </w:pPr>
            <w:r>
              <w:t>s. 246ZG(3)</w:t>
            </w:r>
          </w:p>
        </w:tc>
        <w:tc>
          <w:tcPr>
            <w:tcW w:w="4820" w:type="dxa"/>
          </w:tcPr>
          <w:p>
            <w:pPr>
              <w:pStyle w:val="nzTable"/>
            </w:pPr>
            <w:r>
              <w:t>Delete “</w:t>
            </w:r>
            <w:smartTag w:uri="urn:schemas-microsoft-com:office:smarttags" w:element="Street">
              <w:smartTag w:uri="urn:schemas-microsoft-com:office:smarttags" w:element="address">
                <w:r>
                  <w:t>A Local Court</w:t>
                </w:r>
              </w:smartTag>
            </w:smartTag>
            <w:r>
              <w:t xml:space="preserve"> to which an application is made under subsection (1)” and insert instead —</w:t>
            </w:r>
          </w:p>
          <w:p>
            <w:pPr>
              <w:pStyle w:val="nzTable"/>
            </w:pPr>
            <w:r>
              <w:t>“</w:t>
            </w:r>
          </w:p>
          <w:p>
            <w:pPr>
              <w:pStyle w:val="nzTable"/>
              <w:ind w:left="459" w:hanging="459"/>
            </w:pPr>
            <w:r>
              <w:tab/>
              <w:t xml:space="preserve">On receipt of an application made under subsection (1), the </w:t>
            </w:r>
            <w:smartTag w:uri="urn:schemas-microsoft-com:office:smarttags" w:element="Street">
              <w:r>
                <w:t>Magistrates Court</w:t>
              </w:r>
            </w:smartTag>
          </w:p>
          <w:p>
            <w:pPr>
              <w:pStyle w:val="nzTable"/>
              <w:jc w:val="right"/>
            </w:pPr>
            <w:r>
              <w:t>”.</w:t>
            </w:r>
          </w:p>
        </w:tc>
      </w:tr>
      <w:tr>
        <w:trPr>
          <w:cantSplit/>
        </w:trPr>
        <w:tc>
          <w:tcPr>
            <w:tcW w:w="1276" w:type="dxa"/>
          </w:tcPr>
          <w:p>
            <w:pPr>
              <w:pStyle w:val="nzTable"/>
            </w:pPr>
            <w:r>
              <w:t>s. 246ZG(4)</w:t>
            </w:r>
          </w:p>
        </w:tc>
        <w:tc>
          <w:tcPr>
            <w:tcW w:w="4820" w:type="dxa"/>
          </w:tcPr>
          <w:p>
            <w:pPr>
              <w:pStyle w:val="nzTable"/>
            </w:pPr>
            <w:r>
              <w:t>Delete “</w:t>
            </w:r>
            <w:smartTag w:uri="urn:schemas-microsoft-com:office:smarttags" w:element="Street">
              <w:smartTag w:uri="urn:schemas-microsoft-com:office:smarttags" w:element="address">
                <w:r>
                  <w:t>Local Court</w:t>
                </w:r>
              </w:smartTag>
            </w:smartTag>
            <w:r>
              <w:t xml:space="preserve"> concerned” and insert instead —</w:t>
            </w:r>
          </w:p>
          <w:p>
            <w:pPr>
              <w:pStyle w:val="nzTable"/>
            </w:pPr>
            <w:r>
              <w:t xml:space="preserve">“    </w:t>
            </w:r>
            <w:smartTag w:uri="urn:schemas-microsoft-com:office:smarttags" w:element="Street">
              <w:r>
                <w:t>Magistrates Court</w:t>
              </w:r>
            </w:smartTag>
            <w:r>
              <w:t xml:space="preserve">    ”.</w:t>
            </w:r>
          </w:p>
          <w:p>
            <w:pPr>
              <w:pStyle w:val="nzTable"/>
            </w:pPr>
            <w:r>
              <w:t xml:space="preserve">In paragraph (a) delete “that </w:t>
            </w:r>
            <w:smartTag w:uri="urn:schemas-microsoft-com:office:smarttags" w:element="Street">
              <w:smartTag w:uri="urn:schemas-microsoft-com:office:smarttags" w:element="address">
                <w:r>
                  <w:t>Local Court</w:t>
                </w:r>
              </w:smartTag>
            </w:smartTag>
            <w:r>
              <w: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
      <w:pPr>
        <w:sectPr>
          <w:headerReference w:type="even" r:id="rId29"/>
          <w:headerReference w:type="default" r:id="rId30"/>
          <w:pgSz w:w="11906" w:h="16838" w:code="9"/>
          <w:pgMar w:top="2376" w:right="2404" w:bottom="3544" w:left="2404" w:header="720"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cr/>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90895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4B415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04467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ECA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FA841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78419D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9F038F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CCEF4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7D43A1C"/>
    <w:lvl w:ilvl="0">
      <w:start w:val="1"/>
      <w:numFmt w:val="decimal"/>
      <w:pStyle w:val="ListNumber"/>
      <w:lvlText w:val="%1."/>
      <w:lvlJc w:val="left"/>
      <w:pPr>
        <w:tabs>
          <w:tab w:val="num" w:pos="360"/>
        </w:tabs>
        <w:ind w:left="360" w:hanging="360"/>
      </w:pPr>
    </w:lvl>
  </w:abstractNum>
  <w:abstractNum w:abstractNumId="9">
    <w:nsid w:val="FFFFFF89"/>
    <w:multiLevelType w:val="singleLevel"/>
    <w:tmpl w:val="9548973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00E011A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26A9710"/>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700"/>
    <w:docVar w:name="WAFER_20151211133700" w:val="RemoveTrackChanges"/>
    <w:docVar w:name="WAFER_20151211133700_GUID" w:val="6d11a15d-d4e8-4643-abb3-997cf8b59d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466</Pages>
  <Words>130735</Words>
  <Characters>622301</Characters>
  <Application>Microsoft Office Word</Application>
  <DocSecurity>0</DocSecurity>
  <Lines>15557</Lines>
  <Paragraphs>6845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1911 - 13-a0-06</dc:title>
  <dc:subject/>
  <dc:creator/>
  <cp:keywords/>
  <dc:description/>
  <cp:lastModifiedBy>svcMRProcess</cp:lastModifiedBy>
  <cp:revision>4</cp:revision>
  <cp:lastPrinted>2005-07-26T01:13:00Z</cp:lastPrinted>
  <dcterms:created xsi:type="dcterms:W3CDTF">2020-02-16T02:53:00Z</dcterms:created>
  <dcterms:modified xsi:type="dcterms:W3CDTF">2020-02-16T02:54:00Z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20050715</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15 Jul 2005</vt:lpwstr>
  </property>
  <property fmtid="{D5CDD505-2E9C-101B-9397-08002B2CF9AE}" pid="8" name="Suffix">
    <vt:lpwstr>13-a0-06</vt:lpwstr>
  </property>
</Properties>
</file>