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_Toc157912489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_Toc157912490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_Toc157912491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_Toc157912492 \h </w:instrText>
      </w:r>
      <w:r>
        <w:fldChar w:fldCharType="separate"/>
      </w:r>
      <w:r>
        <w:t>14</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_Toc157912495 \h </w:instrText>
      </w:r>
      <w:r>
        <w:fldChar w:fldCharType="separate"/>
      </w:r>
      <w:r>
        <w:t>15</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_Toc157912496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_Toc157912497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_Toc157912498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_Toc157912499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_Toc157912500 \h </w:instrText>
      </w:r>
      <w:r>
        <w:fldChar w:fldCharType="separate"/>
      </w:r>
      <w:r>
        <w:t>17</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_Toc157912501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Expenditure to be paid out of votes</w:t>
      </w:r>
      <w:r>
        <w:tab/>
      </w:r>
      <w:r>
        <w:fldChar w:fldCharType="begin"/>
      </w:r>
      <w:r>
        <w:instrText xml:space="preserve"> PAGEREF _Toc157912502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_Toc157912504 \h </w:instrText>
      </w:r>
      <w:r>
        <w:fldChar w:fldCharType="separate"/>
      </w:r>
      <w:r>
        <w:t>18</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_Toc157912505 \h </w:instrText>
      </w:r>
      <w:r>
        <w:fldChar w:fldCharType="separate"/>
      </w:r>
      <w:r>
        <w:t>19</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_Toc157912506 \h </w:instrText>
      </w:r>
      <w:r>
        <w:fldChar w:fldCharType="separate"/>
      </w:r>
      <w:r>
        <w:t>19</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_Toc157912507 \h </w:instrText>
      </w:r>
      <w:r>
        <w:fldChar w:fldCharType="separate"/>
      </w:r>
      <w:r>
        <w:t>20</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_Toc157912508 \h </w:instrText>
      </w:r>
      <w:r>
        <w:fldChar w:fldCharType="separate"/>
      </w:r>
      <w:r>
        <w:t>21</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_Toc157912509 \h </w:instrText>
      </w:r>
      <w:r>
        <w:fldChar w:fldCharType="separate"/>
      </w:r>
      <w:r>
        <w:t>21</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_Toc157912510 \h </w:instrText>
      </w:r>
      <w:r>
        <w:fldChar w:fldCharType="separate"/>
      </w:r>
      <w:r>
        <w:t>21</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_Toc157912511 \h </w:instrText>
      </w:r>
      <w:r>
        <w:fldChar w:fldCharType="separate"/>
      </w:r>
      <w:r>
        <w:t>22</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_Toc157912512 \h </w:instrText>
      </w:r>
      <w:r>
        <w:fldChar w:fldCharType="separate"/>
      </w:r>
      <w:r>
        <w:t>23</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_Toc157912513 \h </w:instrText>
      </w:r>
      <w:r>
        <w:fldChar w:fldCharType="separate"/>
      </w:r>
      <w:r>
        <w:t>24</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_Toc157912514 \h </w:instrText>
      </w:r>
      <w:r>
        <w:fldChar w:fldCharType="separate"/>
      </w:r>
      <w:r>
        <w:t>24</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_Toc157912515 \h </w:instrText>
      </w:r>
      <w:r>
        <w:fldChar w:fldCharType="separate"/>
      </w:r>
      <w:r>
        <w:t>24</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_Toc157912516 \h </w:instrText>
      </w:r>
      <w:r>
        <w:fldChar w:fldCharType="separate"/>
      </w:r>
      <w:r>
        <w:t>26</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_Toc157912517 \h </w:instrText>
      </w:r>
      <w:r>
        <w:fldChar w:fldCharType="separate"/>
      </w:r>
      <w:r>
        <w:t>26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_Toc157912519 \h </w:instrText>
      </w:r>
      <w:r>
        <w:fldChar w:fldCharType="separate"/>
      </w:r>
      <w:r>
        <w:t>26</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_Toc157912521 \h </w:instrText>
      </w:r>
      <w:r>
        <w:fldChar w:fldCharType="separate"/>
      </w:r>
      <w:r>
        <w:t>28</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_Toc157912522 \h </w:instrText>
      </w:r>
      <w:r>
        <w:fldChar w:fldCharType="separate"/>
      </w:r>
      <w:r>
        <w:t>29</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_Toc157912523 \h </w:instrText>
      </w:r>
      <w:r>
        <w:fldChar w:fldCharType="separate"/>
      </w:r>
      <w:r>
        <w:t>29</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_Toc157912524 \h </w:instrText>
      </w:r>
      <w:r>
        <w:fldChar w:fldCharType="separate"/>
      </w:r>
      <w:r>
        <w:t>30</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_Toc157912525 \h </w:instrText>
      </w:r>
      <w:r>
        <w:fldChar w:fldCharType="separate"/>
      </w:r>
      <w:r>
        <w:t>31</w:t>
      </w:r>
      <w:r>
        <w:fldChar w:fldCharType="end"/>
      </w:r>
    </w:p>
    <w:p>
      <w:pPr>
        <w:pStyle w:val="TOC8"/>
        <w:rPr>
          <w:sz w:val="24"/>
          <w:szCs w:val="24"/>
        </w:rPr>
      </w:pPr>
      <w:r>
        <w:rPr>
          <w:szCs w:val="24"/>
        </w:rPr>
        <w:t>46</w:t>
      </w:r>
      <w:r>
        <w:rPr>
          <w:snapToGrid w:val="0"/>
          <w:szCs w:val="24"/>
        </w:rPr>
        <w:t>.</w:t>
      </w:r>
      <w:r>
        <w:rPr>
          <w:snapToGrid w:val="0"/>
          <w:szCs w:val="24"/>
        </w:rPr>
        <w:tab/>
        <w:t>Application of rating provisions of local governing Acts</w:t>
      </w:r>
      <w:r>
        <w:tab/>
      </w:r>
      <w:r>
        <w:fldChar w:fldCharType="begin"/>
      </w:r>
      <w:r>
        <w:instrText xml:space="preserve"> PAGEREF _Toc157912526 \h </w:instrText>
      </w:r>
      <w:r>
        <w:fldChar w:fldCharType="separate"/>
      </w:r>
      <w:r>
        <w:t>32</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_Toc157912527 \h </w:instrText>
      </w:r>
      <w:r>
        <w:fldChar w:fldCharType="separate"/>
      </w:r>
      <w:r>
        <w:t>33</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_Toc157912528 \h </w:instrText>
      </w:r>
      <w:r>
        <w:fldChar w:fldCharType="separate"/>
      </w:r>
      <w:r>
        <w:t>33</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_Toc157912529 \h </w:instrText>
      </w:r>
      <w:r>
        <w:fldChar w:fldCharType="separate"/>
      </w:r>
      <w:r>
        <w:t>33</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_Toc157912530 \h </w:instrText>
      </w:r>
      <w:r>
        <w:fldChar w:fldCharType="separate"/>
      </w:r>
      <w:r>
        <w:t>34</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_Toc157912533 \h </w:instrText>
      </w:r>
      <w:r>
        <w:fldChar w:fldCharType="separate"/>
      </w:r>
      <w:r>
        <w:t>35</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_Toc157912534 \h </w:instrText>
      </w:r>
      <w:r>
        <w:fldChar w:fldCharType="separate"/>
      </w:r>
      <w:r>
        <w:t>35</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_Toc157912535 \h </w:instrText>
      </w:r>
      <w:r>
        <w:fldChar w:fldCharType="separate"/>
      </w:r>
      <w:r>
        <w:t>36</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_Toc157912536 \h </w:instrText>
      </w:r>
      <w:r>
        <w:fldChar w:fldCharType="separate"/>
      </w:r>
      <w:r>
        <w:t>37</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_Toc157912537 \h </w:instrText>
      </w:r>
      <w:r>
        <w:fldChar w:fldCharType="separate"/>
      </w:r>
      <w:r>
        <w:t>37</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_Toc157912538 \h </w:instrText>
      </w:r>
      <w:r>
        <w:fldChar w:fldCharType="separate"/>
      </w:r>
      <w:r>
        <w:t>38</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_Toc157912539 \h </w:instrText>
      </w:r>
      <w:r>
        <w:fldChar w:fldCharType="separate"/>
      </w:r>
      <w:r>
        <w:t>39</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_Toc157912540 \h </w:instrText>
      </w:r>
      <w:r>
        <w:fldChar w:fldCharType="separate"/>
      </w:r>
      <w:r>
        <w:t>39</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_Toc157912541 \h </w:instrText>
      </w:r>
      <w:r>
        <w:fldChar w:fldCharType="separate"/>
      </w:r>
      <w:r>
        <w:t>40</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_Toc157912542 \h </w:instrText>
      </w:r>
      <w:r>
        <w:fldChar w:fldCharType="separate"/>
      </w:r>
      <w:r>
        <w:t>40</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_Toc157912543 \h </w:instrText>
      </w:r>
      <w:r>
        <w:fldChar w:fldCharType="separate"/>
      </w:r>
      <w:r>
        <w:t>42</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_Toc157912544 \h </w:instrText>
      </w:r>
      <w:r>
        <w:fldChar w:fldCharType="separate"/>
      </w:r>
      <w:r>
        <w:t>42</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_Toc157912545 \h </w:instrText>
      </w:r>
      <w:r>
        <w:fldChar w:fldCharType="separate"/>
      </w:r>
      <w:r>
        <w:t>43</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_Toc157912546 \h </w:instrText>
      </w:r>
      <w:r>
        <w:fldChar w:fldCharType="separate"/>
      </w:r>
      <w:r>
        <w:t>45</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_Toc157912547 \h </w:instrText>
      </w:r>
      <w:r>
        <w:fldChar w:fldCharType="separate"/>
      </w:r>
      <w:r>
        <w:t>46</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_Toc157912548 \h </w:instrText>
      </w:r>
      <w:r>
        <w:fldChar w:fldCharType="separate"/>
      </w:r>
      <w:r>
        <w:t>46</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_Toc157912549 \h </w:instrText>
      </w:r>
      <w:r>
        <w:fldChar w:fldCharType="separate"/>
      </w:r>
      <w:r>
        <w:t>47</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buildings, etc.</w:t>
      </w:r>
      <w:r>
        <w:tab/>
      </w:r>
      <w:r>
        <w:fldChar w:fldCharType="begin"/>
      </w:r>
      <w:r>
        <w:instrText xml:space="preserve"> PAGEREF _Toc157912550 \h </w:instrText>
      </w:r>
      <w:r>
        <w:fldChar w:fldCharType="separate"/>
      </w:r>
      <w:r>
        <w:t>47</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_Toc157912551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_Toc157912552 \h </w:instrText>
      </w:r>
      <w:r>
        <w:fldChar w:fldCharType="separate"/>
      </w:r>
      <w:r>
        <w:t>48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_Toc157912554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_Toc157912555 \h </w:instrText>
      </w:r>
      <w:r>
        <w:fldChar w:fldCharType="separate"/>
      </w:r>
      <w:r>
        <w:t>49</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_Toc157912556 \h </w:instrText>
      </w:r>
      <w:r>
        <w:fldChar w:fldCharType="separate"/>
      </w:r>
      <w:r>
        <w:t>50</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_Toc157912557 \h </w:instrText>
      </w:r>
      <w:r>
        <w:fldChar w:fldCharType="separate"/>
      </w:r>
      <w:r>
        <w:t>51</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if local government agreeable</w:t>
      </w:r>
      <w:r>
        <w:tab/>
      </w:r>
      <w:r>
        <w:fldChar w:fldCharType="begin"/>
      </w:r>
      <w:r>
        <w:instrText xml:space="preserve"> PAGEREF _Toc157912558 \h </w:instrText>
      </w:r>
      <w:r>
        <w:fldChar w:fldCharType="separate"/>
      </w:r>
      <w:r>
        <w:t>51</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_Toc157912559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_Toc157912560 \h </w:instrText>
      </w:r>
      <w:r>
        <w:fldChar w:fldCharType="separate"/>
      </w:r>
      <w:r>
        <w:t>52</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_Toc157912561 \h </w:instrText>
      </w:r>
      <w:r>
        <w:fldChar w:fldCharType="separate"/>
      </w:r>
      <w:r>
        <w:t>53</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_Toc157912562 \h </w:instrText>
      </w:r>
      <w:r>
        <w:fldChar w:fldCharType="separate"/>
      </w:r>
      <w:r>
        <w:t>53</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_Toc157912563 \h </w:instrText>
      </w:r>
      <w:r>
        <w:fldChar w:fldCharType="separate"/>
      </w:r>
      <w:r>
        <w:t>54</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_Toc157912564 \h </w:instrText>
      </w:r>
      <w:r>
        <w:fldChar w:fldCharType="separate"/>
      </w:r>
      <w:r>
        <w:t>55</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_Toc157912565 \h </w:instrText>
      </w:r>
      <w:r>
        <w:fldChar w:fldCharType="separate"/>
      </w:r>
      <w:r>
        <w:t>56</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_Toc157912566 \h </w:instrText>
      </w:r>
      <w:r>
        <w:fldChar w:fldCharType="separate"/>
      </w:r>
      <w:r>
        <w:t>57</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_Toc157912567 \h </w:instrText>
      </w:r>
      <w:r>
        <w:fldChar w:fldCharType="separate"/>
      </w:r>
      <w:r>
        <w:t>58</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_Toc157912568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_Toc157912569 \h </w:instrText>
      </w:r>
      <w:r>
        <w:fldChar w:fldCharType="separate"/>
      </w:r>
      <w:r>
        <w:t>59</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_Toc157912570 \h </w:instrText>
      </w:r>
      <w:r>
        <w:fldChar w:fldCharType="separate"/>
      </w:r>
      <w:r>
        <w:t>60</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_Toc157912571 \h </w:instrText>
      </w:r>
      <w:r>
        <w:fldChar w:fldCharType="separate"/>
      </w:r>
      <w:r>
        <w:t>60</w:t>
      </w:r>
      <w:r>
        <w:fldChar w:fldCharType="end"/>
      </w:r>
    </w:p>
    <w:p>
      <w:pPr>
        <w:pStyle w:val="TOC8"/>
        <w:rPr>
          <w:sz w:val="24"/>
          <w:szCs w:val="24"/>
        </w:rPr>
      </w:pPr>
      <w:r>
        <w:rPr>
          <w:szCs w:val="24"/>
        </w:rPr>
        <w:t>89</w:t>
      </w:r>
      <w:r>
        <w:rPr>
          <w:snapToGrid w:val="0"/>
          <w:szCs w:val="24"/>
        </w:rPr>
        <w:t>.</w:t>
      </w:r>
      <w:r>
        <w:rPr>
          <w:snapToGrid w:val="0"/>
          <w:szCs w:val="24"/>
        </w:rPr>
        <w:tab/>
        <w:t>Cellars, asphalting, etc.</w:t>
      </w:r>
      <w:r>
        <w:tab/>
      </w:r>
      <w:r>
        <w:fldChar w:fldCharType="begin"/>
      </w:r>
      <w:r>
        <w:instrText xml:space="preserve"> PAGEREF _Toc157912572 \h </w:instrText>
      </w:r>
      <w:r>
        <w:fldChar w:fldCharType="separate"/>
      </w:r>
      <w:r>
        <w:t>61</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_Toc157912573 \h </w:instrText>
      </w:r>
      <w:r>
        <w:fldChar w:fldCharType="separate"/>
      </w:r>
      <w:r>
        <w:t>62</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_Toc157912574 \h </w:instrText>
      </w:r>
      <w:r>
        <w:fldChar w:fldCharType="separate"/>
      </w:r>
      <w:r>
        <w:t>62</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_Toc157912575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_Toc157912576 \h </w:instrText>
      </w:r>
      <w:r>
        <w:fldChar w:fldCharType="separate"/>
      </w:r>
      <w:r>
        <w:t>63</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_Toc157912577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_Toc157912579 \h </w:instrText>
      </w:r>
      <w:r>
        <w:fldChar w:fldCharType="separate"/>
      </w:r>
      <w:r>
        <w:t>64</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_Toc157912580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_Toc157912581 \h </w:instrText>
      </w:r>
      <w:r>
        <w:fldChar w:fldCharType="separate"/>
      </w:r>
      <w:r>
        <w:t>65</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_Toc157912582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_Toc157912584 \h </w:instrText>
      </w:r>
      <w:r>
        <w:fldChar w:fldCharType="separate"/>
      </w:r>
      <w:r>
        <w:t>66</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_Toc157912585 \h </w:instrText>
      </w:r>
      <w:r>
        <w:fldChar w:fldCharType="separate"/>
      </w:r>
      <w:r>
        <w:t>67</w:t>
      </w:r>
      <w:r>
        <w:fldChar w:fldCharType="end"/>
      </w:r>
    </w:p>
    <w:p>
      <w:pPr>
        <w:pStyle w:val="TOC8"/>
        <w:rPr>
          <w:sz w:val="24"/>
          <w:szCs w:val="24"/>
        </w:rPr>
      </w:pPr>
      <w:r>
        <w:rPr>
          <w:szCs w:val="24"/>
        </w:rPr>
        <w:t>101</w:t>
      </w:r>
      <w:r>
        <w:rPr>
          <w:snapToGrid w:val="0"/>
          <w:szCs w:val="24"/>
        </w:rPr>
        <w:t>.</w:t>
      </w:r>
      <w:r>
        <w:rPr>
          <w:snapToGrid w:val="0"/>
          <w:szCs w:val="24"/>
        </w:rPr>
        <w:tab/>
        <w:t>Sanitary conveniences for manufactories, etc.</w:t>
      </w:r>
      <w:r>
        <w:tab/>
      </w:r>
      <w:r>
        <w:fldChar w:fldCharType="begin"/>
      </w:r>
      <w:r>
        <w:instrText xml:space="preserve"> PAGEREF _Toc157912586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_Toc157912587 \h </w:instrText>
      </w:r>
      <w:r>
        <w:fldChar w:fldCharType="separate"/>
      </w:r>
      <w:r>
        <w:t>69</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_Toc157912588 \h </w:instrText>
      </w:r>
      <w:r>
        <w:fldChar w:fldCharType="separate"/>
      </w:r>
      <w:r>
        <w:t>70</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_Toc157912589 \h </w:instrText>
      </w:r>
      <w:r>
        <w:fldChar w:fldCharType="separate"/>
      </w:r>
      <w:r>
        <w:t>70</w:t>
      </w:r>
      <w:r>
        <w:fldChar w:fldCharType="end"/>
      </w:r>
    </w:p>
    <w:p>
      <w:pPr>
        <w:pStyle w:val="TOC8"/>
        <w:rPr>
          <w:sz w:val="24"/>
          <w:szCs w:val="24"/>
        </w:rPr>
      </w:pPr>
      <w:r>
        <w:rPr>
          <w:szCs w:val="24"/>
        </w:rPr>
        <w:t>105</w:t>
      </w:r>
      <w:r>
        <w:rPr>
          <w:snapToGrid w:val="0"/>
          <w:szCs w:val="24"/>
        </w:rPr>
        <w:t>.</w:t>
      </w:r>
      <w:r>
        <w:rPr>
          <w:snapToGrid w:val="0"/>
          <w:szCs w:val="24"/>
        </w:rPr>
        <w:tab/>
        <w:t>Public necessaries</w:t>
      </w:r>
      <w:r>
        <w:tab/>
      </w:r>
      <w:r>
        <w:fldChar w:fldCharType="begin"/>
      </w:r>
      <w:r>
        <w:instrText xml:space="preserve"> PAGEREF _Toc157912590 \h </w:instrText>
      </w:r>
      <w:r>
        <w:fldChar w:fldCharType="separate"/>
      </w:r>
      <w:r>
        <w:t>70</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_Toc157912591 \h </w:instrText>
      </w:r>
      <w:r>
        <w:fldChar w:fldCharType="separate"/>
      </w:r>
      <w:r>
        <w:t>71</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_Toc157912592 \h </w:instrText>
      </w:r>
      <w:r>
        <w:fldChar w:fldCharType="separate"/>
      </w:r>
      <w:r>
        <w:t>72</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_Toc157912593 \h </w:instrText>
      </w:r>
      <w:r>
        <w:fldChar w:fldCharType="separate"/>
      </w:r>
      <w:r>
        <w:t>74</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_Toc157912594 \h </w:instrText>
      </w:r>
      <w:r>
        <w:fldChar w:fldCharType="separate"/>
      </w:r>
      <w:r>
        <w:t>74</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_Toc157912595 \h </w:instrText>
      </w:r>
      <w:r>
        <w:fldChar w:fldCharType="separate"/>
      </w:r>
      <w:r>
        <w:t>75</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_Toc157912596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_Toc157912597 \h </w:instrText>
      </w:r>
      <w:r>
        <w:fldChar w:fldCharType="separate"/>
      </w:r>
      <w:r>
        <w:t>76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_Toc157912599 \h </w:instrText>
      </w:r>
      <w:r>
        <w:fldChar w:fldCharType="separate"/>
      </w:r>
      <w:r>
        <w:t>76</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_Toc157912600 \h </w:instrText>
      </w:r>
      <w:r>
        <w:fldChar w:fldCharType="separate"/>
      </w:r>
      <w:r>
        <w:t>77</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_Toc157912601 \h </w:instrText>
      </w:r>
      <w:r>
        <w:fldChar w:fldCharType="separate"/>
      </w:r>
      <w:r>
        <w:t>79</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_Toc157912602 \h </w:instrText>
      </w:r>
      <w:r>
        <w:fldChar w:fldCharType="separate"/>
      </w:r>
      <w:r>
        <w:t>79</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_Toc157912603 \h </w:instrText>
      </w:r>
      <w:r>
        <w:fldChar w:fldCharType="separate"/>
      </w:r>
      <w:r>
        <w:t>80</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_Toc157912604 \h </w:instrText>
      </w:r>
      <w:r>
        <w:fldChar w:fldCharType="separate"/>
      </w:r>
      <w:r>
        <w:t>80</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_Toc157912605 \h </w:instrText>
      </w:r>
      <w:r>
        <w:fldChar w:fldCharType="separate"/>
      </w:r>
      <w:r>
        <w:t>81</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_Toc157912606 \h </w:instrText>
      </w:r>
      <w:r>
        <w:fldChar w:fldCharType="separate"/>
      </w:r>
      <w:r>
        <w:t>81</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_Toc157912607 \h </w:instrText>
      </w:r>
      <w:r>
        <w:fldChar w:fldCharType="separate"/>
      </w:r>
      <w:r>
        <w:t>82</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_Toc157912608 \h </w:instrText>
      </w:r>
      <w:r>
        <w:fldChar w:fldCharType="separate"/>
      </w:r>
      <w:r>
        <w:t>82</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_Toc157912609 \h </w:instrText>
      </w:r>
      <w:r>
        <w:fldChar w:fldCharType="separate"/>
      </w:r>
      <w:r>
        <w:t>83</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_Toc157912610 \h </w:instrText>
      </w:r>
      <w:r>
        <w:fldChar w:fldCharType="separate"/>
      </w:r>
      <w:r>
        <w:t>83</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_Toc157912611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_Toc157912613 \h </w:instrText>
      </w:r>
      <w:r>
        <w:fldChar w:fldCharType="separate"/>
      </w:r>
      <w:r>
        <w:t>86</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_Toc157912614 \h </w:instrText>
      </w:r>
      <w:r>
        <w:fldChar w:fldCharType="separate"/>
      </w:r>
      <w:r>
        <w:t>86</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_Toc157912615 \h </w:instrText>
      </w:r>
      <w:r>
        <w:fldChar w:fldCharType="separate"/>
      </w:r>
      <w:r>
        <w:t>86</w:t>
      </w:r>
      <w:r>
        <w:fldChar w:fldCharType="end"/>
      </w:r>
    </w:p>
    <w:p>
      <w:pPr>
        <w:pStyle w:val="TOC8"/>
        <w:rPr>
          <w:sz w:val="24"/>
          <w:szCs w:val="24"/>
        </w:rPr>
      </w:pPr>
      <w:r>
        <w:rPr>
          <w:szCs w:val="24"/>
        </w:rPr>
        <w:t>127</w:t>
      </w:r>
      <w:r>
        <w:rPr>
          <w:snapToGrid w:val="0"/>
          <w:szCs w:val="24"/>
        </w:rPr>
        <w:t>.</w:t>
      </w:r>
      <w:r>
        <w:rPr>
          <w:snapToGrid w:val="0"/>
          <w:szCs w:val="24"/>
        </w:rPr>
        <w:tab/>
        <w:t>Formation of ways</w:t>
      </w:r>
      <w:r>
        <w:tab/>
      </w:r>
      <w:r>
        <w:fldChar w:fldCharType="begin"/>
      </w:r>
      <w:r>
        <w:instrText xml:space="preserve"> PAGEREF _Toc157912616 \h </w:instrText>
      </w:r>
      <w:r>
        <w:fldChar w:fldCharType="separate"/>
      </w:r>
      <w:r>
        <w:t>87</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_Toc157912617 \h </w:instrText>
      </w:r>
      <w:r>
        <w:fldChar w:fldCharType="separate"/>
      </w:r>
      <w:r>
        <w:t>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_Toc157912619 \h </w:instrText>
      </w:r>
      <w:r>
        <w:fldChar w:fldCharType="separate"/>
      </w:r>
      <w:r>
        <w:t>88</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_Toc157912620 \h </w:instrText>
      </w:r>
      <w:r>
        <w:fldChar w:fldCharType="separate"/>
      </w:r>
      <w:r>
        <w:t>89</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_Toc157912621 \h </w:instrText>
      </w:r>
      <w:r>
        <w:fldChar w:fldCharType="separate"/>
      </w:r>
      <w:r>
        <w:t>89</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_Toc157912622 \h </w:instrText>
      </w:r>
      <w:r>
        <w:fldChar w:fldCharType="separate"/>
      </w:r>
      <w:r>
        <w:t>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_Toc157912624 \h </w:instrText>
      </w:r>
      <w:r>
        <w:fldChar w:fldCharType="separate"/>
      </w:r>
      <w:r>
        <w:t>90</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_Toc157912626 \h </w:instrText>
      </w:r>
      <w:r>
        <w:fldChar w:fldCharType="separate"/>
      </w:r>
      <w:r>
        <w:t>91</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_Toc157912629 \h </w:instrText>
      </w:r>
      <w:r>
        <w:fldChar w:fldCharType="separate"/>
      </w:r>
      <w:r>
        <w:t>99</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_Toc157912630 \h </w:instrText>
      </w:r>
      <w:r>
        <w:fldChar w:fldCharType="separate"/>
      </w:r>
      <w:r>
        <w:t>99</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_Toc157912631 \h </w:instrText>
      </w:r>
      <w:r>
        <w:fldChar w:fldCharType="separate"/>
      </w:r>
      <w:r>
        <w:t>99</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_Toc157912632 \h </w:instrText>
      </w:r>
      <w:r>
        <w:fldChar w:fldCharType="separate"/>
      </w:r>
      <w:r>
        <w:t>100</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_Toc157912633 \h </w:instrText>
      </w:r>
      <w:r>
        <w:fldChar w:fldCharType="separate"/>
      </w:r>
      <w:r>
        <w:t>100</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_Toc157912634 \h </w:instrText>
      </w:r>
      <w:r>
        <w:fldChar w:fldCharType="separate"/>
      </w:r>
      <w:r>
        <w:t>100</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_Toc157912635 \h </w:instrText>
      </w:r>
      <w:r>
        <w:fldChar w:fldCharType="separate"/>
      </w:r>
      <w:r>
        <w:t>101</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_Toc157912636 \h </w:instrText>
      </w:r>
      <w:r>
        <w:fldChar w:fldCharType="separate"/>
      </w:r>
      <w:r>
        <w:t>102</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_Toc157912637 \h </w:instrText>
      </w:r>
      <w:r>
        <w:fldChar w:fldCharType="separate"/>
      </w:r>
      <w:r>
        <w:t>102</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_Toc157912638 \h </w:instrText>
      </w:r>
      <w:r>
        <w:fldChar w:fldCharType="separate"/>
      </w:r>
      <w:r>
        <w:t>102</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_Toc157912639 \h </w:instrText>
      </w:r>
      <w:r>
        <w:fldChar w:fldCharType="separate"/>
      </w:r>
      <w:r>
        <w:t>103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_Toc157912641 \h </w:instrText>
      </w:r>
      <w:r>
        <w:fldChar w:fldCharType="separate"/>
      </w:r>
      <w:r>
        <w:t>103</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_Toc157912642 \h </w:instrText>
      </w:r>
      <w:r>
        <w:fldChar w:fldCharType="separate"/>
      </w:r>
      <w:r>
        <w:t>104</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_Toc157912643 \h </w:instrText>
      </w:r>
      <w:r>
        <w:fldChar w:fldCharType="separate"/>
      </w:r>
      <w:r>
        <w:t>104</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_Toc157912644 \h </w:instrText>
      </w:r>
      <w:r>
        <w:fldChar w:fldCharType="separate"/>
      </w:r>
      <w:r>
        <w:t>105</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_Toc157912645 \h </w:instrText>
      </w:r>
      <w:r>
        <w:fldChar w:fldCharType="separate"/>
      </w:r>
      <w:r>
        <w:t>105</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_Toc157912646 \h </w:instrText>
      </w:r>
      <w:r>
        <w:fldChar w:fldCharType="separate"/>
      </w:r>
      <w:r>
        <w:t>105</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_Toc157912647 \h </w:instrText>
      </w:r>
      <w:r>
        <w:fldChar w:fldCharType="separate"/>
      </w:r>
      <w:r>
        <w:t>105</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_Toc157912648 \h </w:instrText>
      </w:r>
      <w:r>
        <w:fldChar w:fldCharType="separate"/>
      </w:r>
      <w:r>
        <w:t>106</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_Toc157912649 \h </w:instrText>
      </w:r>
      <w:r>
        <w:fldChar w:fldCharType="separate"/>
      </w:r>
      <w:r>
        <w:t>106</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_Toc157912650 \h </w:instrText>
      </w:r>
      <w:r>
        <w:fldChar w:fldCharType="separate"/>
      </w:r>
      <w:r>
        <w:t>106</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_Toc157912651 \h </w:instrText>
      </w:r>
      <w:r>
        <w:fldChar w:fldCharType="separate"/>
      </w:r>
      <w:r>
        <w:t>107</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_Toc157912652 \h </w:instrText>
      </w:r>
      <w:r>
        <w:fldChar w:fldCharType="separate"/>
      </w:r>
      <w:r>
        <w:t>107</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_Toc157912653 \h </w:instrText>
      </w:r>
      <w:r>
        <w:fldChar w:fldCharType="separate"/>
      </w:r>
      <w:r>
        <w:t>108</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_Toc157912654 \h </w:instrText>
      </w:r>
      <w:r>
        <w:fldChar w:fldCharType="separate"/>
      </w:r>
      <w:r>
        <w:t>109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Interpretation</w:t>
      </w:r>
      <w:r>
        <w:tab/>
      </w:r>
      <w:r>
        <w:fldChar w:fldCharType="begin"/>
      </w:r>
      <w:r>
        <w:instrText xml:space="preserve"> PAGEREF _Toc157912656 \h </w:instrText>
      </w:r>
      <w:r>
        <w:fldChar w:fldCharType="separate"/>
      </w:r>
      <w:r>
        <w:t>109</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_Toc157912657 \h </w:instrText>
      </w:r>
      <w:r>
        <w:fldChar w:fldCharType="separate"/>
      </w:r>
      <w:r>
        <w:t>110</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_Toc157912658 \h </w:instrText>
      </w:r>
      <w:r>
        <w:fldChar w:fldCharType="separate"/>
      </w:r>
      <w:r>
        <w:t>111</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_Toc157912659 \h </w:instrText>
      </w:r>
      <w:r>
        <w:fldChar w:fldCharType="separate"/>
      </w:r>
      <w:r>
        <w:t>112</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_Toc157912660 \h </w:instrText>
      </w:r>
      <w:r>
        <w:fldChar w:fldCharType="separate"/>
      </w:r>
      <w:r>
        <w:t>112</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_Toc157912661 \h </w:instrText>
      </w:r>
      <w:r>
        <w:fldChar w:fldCharType="separate"/>
      </w:r>
      <w:r>
        <w:t>113</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 to proprietors</w:t>
      </w:r>
      <w:r>
        <w:tab/>
      </w:r>
      <w:r>
        <w:fldChar w:fldCharType="begin"/>
      </w:r>
      <w:r>
        <w:instrText xml:space="preserve"> PAGEREF _Toc157912662 \h </w:instrText>
      </w:r>
      <w:r>
        <w:fldChar w:fldCharType="separate"/>
      </w:r>
      <w:r>
        <w:t>114</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_Toc157912663 \h </w:instrText>
      </w:r>
      <w:r>
        <w:fldChar w:fldCharType="separate"/>
      </w:r>
      <w:r>
        <w:t>115</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_Toc157912664 \h </w:instrText>
      </w:r>
      <w:r>
        <w:fldChar w:fldCharType="separate"/>
      </w:r>
      <w:r>
        <w:t>116</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_Toc157912665 \h </w:instrText>
      </w:r>
      <w:r>
        <w:fldChar w:fldCharType="separate"/>
      </w:r>
      <w:r>
        <w:t>117</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_Toc157912666 \h </w:instrText>
      </w:r>
      <w:r>
        <w:fldChar w:fldCharType="separate"/>
      </w:r>
      <w:r>
        <w:t>118</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_Toc157912667 \h </w:instrText>
      </w:r>
      <w:r>
        <w:fldChar w:fldCharType="separate"/>
      </w:r>
      <w:r>
        <w:t>118</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_Toc157912668 \h </w:instrText>
      </w:r>
      <w:r>
        <w:fldChar w:fldCharType="separate"/>
      </w:r>
      <w:r>
        <w:t>119</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Interpretation</w:t>
      </w:r>
      <w:r>
        <w:tab/>
      </w:r>
      <w:r>
        <w:fldChar w:fldCharType="begin"/>
      </w:r>
      <w:r>
        <w:instrText xml:space="preserve"> PAGEREF _Toc157912670 \h </w:instrText>
      </w:r>
      <w:r>
        <w:fldChar w:fldCharType="separate"/>
      </w:r>
      <w:r>
        <w:t>122</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_Toc157912671 \h </w:instrText>
      </w:r>
      <w:r>
        <w:fldChar w:fldCharType="separate"/>
      </w:r>
      <w:r>
        <w:t>123</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_Toc157912672 \h </w:instrText>
      </w:r>
      <w:r>
        <w:fldChar w:fldCharType="separate"/>
      </w:r>
      <w:r>
        <w:t>123</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_Toc157912673 \h </w:instrText>
      </w:r>
      <w:r>
        <w:fldChar w:fldCharType="separate"/>
      </w:r>
      <w:r>
        <w:t>124</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_Toc157912674 \h </w:instrText>
      </w:r>
      <w:r>
        <w:fldChar w:fldCharType="separate"/>
      </w:r>
      <w:r>
        <w:t>125</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_Toc157912675 \h </w:instrText>
      </w:r>
      <w:r>
        <w:fldChar w:fldCharType="separate"/>
      </w:r>
      <w:r>
        <w:t>125</w:t>
      </w:r>
      <w:r>
        <w:fldChar w:fldCharType="end"/>
      </w:r>
    </w:p>
    <w:p>
      <w:pPr>
        <w:pStyle w:val="TOC8"/>
        <w:rPr>
          <w:sz w:val="24"/>
          <w:szCs w:val="24"/>
        </w:rPr>
      </w:pPr>
      <w:r>
        <w:rPr>
          <w:szCs w:val="24"/>
        </w:rPr>
        <w:t>179</w:t>
      </w:r>
      <w:r>
        <w:rPr>
          <w:snapToGrid w:val="0"/>
          <w:szCs w:val="24"/>
        </w:rPr>
        <w:t>.</w:t>
      </w:r>
      <w:r>
        <w:rPr>
          <w:snapToGrid w:val="0"/>
          <w:szCs w:val="24"/>
        </w:rPr>
        <w:tab/>
        <w:t>Inspection and control of buildings used as public buildings</w:t>
      </w:r>
      <w:r>
        <w:tab/>
      </w:r>
      <w:r>
        <w:fldChar w:fldCharType="begin"/>
      </w:r>
      <w:r>
        <w:instrText xml:space="preserve"> PAGEREF _Toc157912676 \h </w:instrText>
      </w:r>
      <w:r>
        <w:fldChar w:fldCharType="separate"/>
      </w:r>
      <w:r>
        <w:t>126</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_Toc157912677 \h </w:instrText>
      </w:r>
      <w:r>
        <w:fldChar w:fldCharType="separate"/>
      </w:r>
      <w:r>
        <w:t>128</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_Toc157912680 \h </w:instrText>
      </w:r>
      <w:r>
        <w:fldChar w:fldCharType="separate"/>
      </w:r>
      <w:r>
        <w:t>130</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_Toc157912681 \h </w:instrText>
      </w:r>
      <w:r>
        <w:fldChar w:fldCharType="separate"/>
      </w:r>
      <w:r>
        <w:t>131</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_Toc157912682 \h </w:instrText>
      </w:r>
      <w:r>
        <w:fldChar w:fldCharType="separate"/>
      </w:r>
      <w:r>
        <w:t>133</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_Toc157912683 \h </w:instrText>
      </w:r>
      <w:r>
        <w:fldChar w:fldCharType="separate"/>
      </w:r>
      <w:r>
        <w:t>134</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_Toc157912684 \h </w:instrText>
      </w:r>
      <w:r>
        <w:fldChar w:fldCharType="separate"/>
      </w:r>
      <w:r>
        <w:t>134</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_Toc157912685 \h </w:instrText>
      </w:r>
      <w:r>
        <w:fldChar w:fldCharType="separate"/>
      </w:r>
      <w:r>
        <w:t>135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Definition of “offensive trade”</w:t>
      </w:r>
      <w:r>
        <w:tab/>
      </w:r>
      <w:r>
        <w:fldChar w:fldCharType="begin"/>
      </w:r>
      <w:r>
        <w:instrText xml:space="preserve"> PAGEREF _Toc157912687 \h </w:instrText>
      </w:r>
      <w:r>
        <w:fldChar w:fldCharType="separate"/>
      </w:r>
      <w:r>
        <w:t>135</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_Toc157912688 \h </w:instrText>
      </w:r>
      <w:r>
        <w:fldChar w:fldCharType="separate"/>
      </w:r>
      <w:r>
        <w:t>136</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_Toc157912689 \h </w:instrText>
      </w:r>
      <w:r>
        <w:fldChar w:fldCharType="separate"/>
      </w:r>
      <w:r>
        <w:t>136</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_Toc157912690 \h </w:instrText>
      </w:r>
      <w:r>
        <w:fldChar w:fldCharType="separate"/>
      </w:r>
      <w:r>
        <w:t>136</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_Toc157912691 \h </w:instrText>
      </w:r>
      <w:r>
        <w:fldChar w:fldCharType="separate"/>
      </w:r>
      <w:r>
        <w:t>136</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_Toc157912692 \h </w:instrText>
      </w:r>
      <w:r>
        <w:fldChar w:fldCharType="separate"/>
      </w:r>
      <w:r>
        <w:t>137</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_Toc157912693 \h </w:instrText>
      </w:r>
      <w:r>
        <w:fldChar w:fldCharType="separate"/>
      </w:r>
      <w:r>
        <w:t>137</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_Toc157912694 \h </w:instrText>
      </w:r>
      <w:r>
        <w:fldChar w:fldCharType="separate"/>
      </w:r>
      <w:r>
        <w:t>138</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_Toc157912695 \h </w:instrText>
      </w:r>
      <w:r>
        <w:fldChar w:fldCharType="separate"/>
      </w:r>
      <w:r>
        <w:t>138</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_Toc157912696 \h </w:instrText>
      </w:r>
      <w:r>
        <w:fldChar w:fldCharType="separate"/>
      </w:r>
      <w:r>
        <w:t>139</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_Toc157912697 \h </w:instrText>
      </w:r>
      <w:r>
        <w:fldChar w:fldCharType="separate"/>
      </w:r>
      <w:r>
        <w:t>139</w:t>
      </w:r>
      <w:r>
        <w:fldChar w:fldCharType="end"/>
      </w:r>
    </w:p>
    <w:p>
      <w:pPr>
        <w:pStyle w:val="TOC8"/>
        <w:rPr>
          <w:sz w:val="24"/>
          <w:szCs w:val="24"/>
        </w:rPr>
      </w:pPr>
      <w:r>
        <w:rPr>
          <w:szCs w:val="24"/>
        </w:rPr>
        <w:t>197</w:t>
      </w:r>
      <w:r>
        <w:rPr>
          <w:snapToGrid w:val="0"/>
          <w:szCs w:val="24"/>
        </w:rPr>
        <w:t>.</w:t>
      </w:r>
      <w:r>
        <w:rPr>
          <w:snapToGrid w:val="0"/>
          <w:szCs w:val="24"/>
        </w:rPr>
        <w:tab/>
        <w:t>No swine, etc., to be kept at slaughter</w:t>
      </w:r>
      <w:r>
        <w:rPr>
          <w:snapToGrid w:val="0"/>
          <w:szCs w:val="24"/>
        </w:rPr>
        <w:noBreakHyphen/>
        <w:t>house</w:t>
      </w:r>
      <w:r>
        <w:tab/>
      </w:r>
      <w:r>
        <w:fldChar w:fldCharType="begin"/>
      </w:r>
      <w:r>
        <w:instrText xml:space="preserve"> PAGEREF _Toc157912698 \h </w:instrText>
      </w:r>
      <w:r>
        <w:fldChar w:fldCharType="separate"/>
      </w:r>
      <w:r>
        <w:t>140</w:t>
      </w:r>
      <w:r>
        <w:fldChar w:fldCharType="end"/>
      </w:r>
    </w:p>
    <w:p>
      <w:pPr>
        <w:pStyle w:val="TOC8"/>
        <w:rPr>
          <w:sz w:val="24"/>
          <w:szCs w:val="24"/>
        </w:rPr>
      </w:pPr>
      <w:r>
        <w:rPr>
          <w:szCs w:val="24"/>
        </w:rPr>
        <w:t>198</w:t>
      </w:r>
      <w:r>
        <w:rPr>
          <w:snapToGrid w:val="0"/>
          <w:szCs w:val="24"/>
        </w:rPr>
        <w:t>.</w:t>
      </w:r>
      <w:r>
        <w:rPr>
          <w:snapToGrid w:val="0"/>
          <w:szCs w:val="24"/>
        </w:rPr>
        <w:tab/>
        <w:t>Swine not to be fed on raw offal</w:t>
      </w:r>
      <w:r>
        <w:tab/>
      </w:r>
      <w:r>
        <w:fldChar w:fldCharType="begin"/>
      </w:r>
      <w:r>
        <w:instrText xml:space="preserve"> PAGEREF _Toc157912699 \h </w:instrText>
      </w:r>
      <w:r>
        <w:fldChar w:fldCharType="separate"/>
      </w:r>
      <w:r>
        <w:t>140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_Toc157912701 \h </w:instrText>
      </w:r>
      <w:r>
        <w:fldChar w:fldCharType="separate"/>
      </w:r>
      <w:r>
        <w:t>140</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_Toc157912702 \h </w:instrText>
      </w:r>
      <w:r>
        <w:fldChar w:fldCharType="separate"/>
      </w:r>
      <w:r>
        <w:t>143</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_Toc157912705 \h </w:instrText>
      </w:r>
      <w:r>
        <w:fldChar w:fldCharType="separate"/>
      </w:r>
      <w:r>
        <w:t>144</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_Toc157912706 \h </w:instrText>
      </w:r>
      <w:r>
        <w:fldChar w:fldCharType="separate"/>
      </w:r>
      <w:r>
        <w:t>146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Interpretation</w:t>
      </w:r>
      <w:r>
        <w:tab/>
      </w:r>
      <w:r>
        <w:fldChar w:fldCharType="begin"/>
      </w:r>
      <w:r>
        <w:instrText xml:space="preserve"> PAGEREF _Toc157912708 \h </w:instrText>
      </w:r>
      <w:r>
        <w:fldChar w:fldCharType="separate"/>
      </w:r>
      <w:r>
        <w:t>147</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_Toc157912709 \h </w:instrText>
      </w:r>
      <w:r>
        <w:fldChar w:fldCharType="separate"/>
      </w:r>
      <w:r>
        <w:t>147</w:t>
      </w:r>
      <w:r>
        <w:fldChar w:fldCharType="end"/>
      </w:r>
    </w:p>
    <w:p>
      <w:pPr>
        <w:pStyle w:val="TOC8"/>
        <w:rPr>
          <w:sz w:val="24"/>
          <w:szCs w:val="24"/>
        </w:rPr>
      </w:pPr>
      <w:r>
        <w:rPr>
          <w:szCs w:val="24"/>
        </w:rPr>
        <w:t>205</w:t>
      </w:r>
      <w:r>
        <w:rPr>
          <w:snapToGrid w:val="0"/>
          <w:szCs w:val="24"/>
        </w:rPr>
        <w:t>.</w:t>
      </w:r>
      <w:r>
        <w:rPr>
          <w:snapToGrid w:val="0"/>
          <w:szCs w:val="24"/>
        </w:rPr>
        <w:tab/>
        <w:t>Disposal of food animals seized, or seized and carried away, for inspection</w:t>
      </w:r>
      <w:r>
        <w:tab/>
      </w:r>
      <w:r>
        <w:fldChar w:fldCharType="begin"/>
      </w:r>
      <w:r>
        <w:instrText xml:space="preserve"> PAGEREF _Toc157912710 \h </w:instrText>
      </w:r>
      <w:r>
        <w:fldChar w:fldCharType="separate"/>
      </w:r>
      <w:r>
        <w:t>148</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_Toc157912711 \h </w:instrText>
      </w:r>
      <w:r>
        <w:fldChar w:fldCharType="separate"/>
      </w:r>
      <w:r>
        <w:t>150</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_Toc157912712 \h </w:instrText>
      </w:r>
      <w:r>
        <w:fldChar w:fldCharType="separate"/>
      </w:r>
      <w:r>
        <w:t>150</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Interpretation in Division 2A</w:t>
      </w:r>
      <w:r>
        <w:tab/>
      </w:r>
      <w:r>
        <w:fldChar w:fldCharType="begin"/>
      </w:r>
      <w:r>
        <w:instrText xml:space="preserve"> PAGEREF _Toc157912714 \h </w:instrText>
      </w:r>
      <w:r>
        <w:fldChar w:fldCharType="separate"/>
      </w:r>
      <w:r>
        <w:t>153</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_Toc157912715 \h </w:instrText>
      </w:r>
      <w:r>
        <w:fldChar w:fldCharType="separate"/>
      </w:r>
      <w:r>
        <w:t>154</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_Toc157912716 \h </w:instrText>
      </w:r>
      <w:r>
        <w:fldChar w:fldCharType="separate"/>
      </w:r>
      <w:r>
        <w:t>154</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_Toc157912717 \h </w:instrText>
      </w:r>
      <w:r>
        <w:fldChar w:fldCharType="separate"/>
      </w:r>
      <w:r>
        <w:t>154</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_Toc157912718 \h </w:instrText>
      </w:r>
      <w:r>
        <w:fldChar w:fldCharType="separate"/>
      </w:r>
      <w:r>
        <w:t>157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Interpretation in Division 3</w:t>
      </w:r>
      <w:r>
        <w:tab/>
      </w:r>
      <w:r>
        <w:fldChar w:fldCharType="begin"/>
      </w:r>
      <w:r>
        <w:instrText xml:space="preserve"> PAGEREF _Toc157912720 \h </w:instrText>
      </w:r>
      <w:r>
        <w:fldChar w:fldCharType="separate"/>
      </w:r>
      <w:r>
        <w:t>157</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_Toc157912721 \h </w:instrText>
      </w:r>
      <w:r>
        <w:fldChar w:fldCharType="separate"/>
      </w:r>
      <w:r>
        <w:t>157</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_Toc157912722 \h </w:instrText>
      </w:r>
      <w:r>
        <w:fldChar w:fldCharType="separate"/>
      </w:r>
      <w:r>
        <w:t>157</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_Toc157912723 \h </w:instrText>
      </w:r>
      <w:r>
        <w:fldChar w:fldCharType="separate"/>
      </w:r>
      <w:r>
        <w:t>158</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_Toc157912724 \h </w:instrText>
      </w:r>
      <w:r>
        <w:fldChar w:fldCharType="separate"/>
      </w:r>
      <w:r>
        <w:t>159</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 xml:space="preserve">. </w:t>
      </w:r>
      <w:r>
        <w:rPr>
          <w:snapToGrid w:val="0"/>
          <w:szCs w:val="24"/>
        </w:rPr>
        <w:tab/>
        <w:t>Interpretation in Division 3A</w:t>
      </w:r>
      <w:r>
        <w:tab/>
      </w:r>
      <w:r>
        <w:fldChar w:fldCharType="begin"/>
      </w:r>
      <w:r>
        <w:instrText xml:space="preserve"> PAGEREF _Toc157912726 \h </w:instrText>
      </w:r>
      <w:r>
        <w:fldChar w:fldCharType="separate"/>
      </w:r>
      <w:r>
        <w:t>159</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_Toc157912727 \h </w:instrText>
      </w:r>
      <w:r>
        <w:fldChar w:fldCharType="separate"/>
      </w:r>
      <w:r>
        <w:t>160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Interpretation in sections 214, 216 and 217</w:t>
      </w:r>
      <w:r>
        <w:tab/>
      </w:r>
      <w:r>
        <w:fldChar w:fldCharType="begin"/>
      </w:r>
      <w:r>
        <w:instrText xml:space="preserve"> PAGEREF _Toc157912729 \h </w:instrText>
      </w:r>
      <w:r>
        <w:fldChar w:fldCharType="separate"/>
      </w:r>
      <w:r>
        <w:t>164</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_Toc157912730 \h </w:instrText>
      </w:r>
      <w:r>
        <w:fldChar w:fldCharType="separate"/>
      </w:r>
      <w:r>
        <w:t>165</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_Toc157912731 \h </w:instrText>
      </w:r>
      <w:r>
        <w:fldChar w:fldCharType="separate"/>
      </w:r>
      <w:r>
        <w:t>166</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_Toc157912732 \h </w:instrText>
      </w:r>
      <w:r>
        <w:fldChar w:fldCharType="separate"/>
      </w:r>
      <w:r>
        <w:t>166</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_Toc157912733 \h </w:instrText>
      </w:r>
      <w:r>
        <w:fldChar w:fldCharType="separate"/>
      </w:r>
      <w:r>
        <w:t>167</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_Toc157912734 \h </w:instrText>
      </w:r>
      <w:r>
        <w:fldChar w:fldCharType="separate"/>
      </w:r>
      <w:r>
        <w:t>168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Mixture of drugs, etc. with injurious ingredients and selling the same</w:t>
      </w:r>
      <w:r>
        <w:tab/>
      </w:r>
      <w:r>
        <w:fldChar w:fldCharType="begin"/>
      </w:r>
      <w:r>
        <w:instrText xml:space="preserve"> PAGEREF _Toc157912736 \h </w:instrText>
      </w:r>
      <w:r>
        <w:fldChar w:fldCharType="separate"/>
      </w:r>
      <w:r>
        <w:t>170</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_Toc157912737 \h </w:instrText>
      </w:r>
      <w:r>
        <w:fldChar w:fldCharType="separate"/>
      </w:r>
      <w:r>
        <w:t>170</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_Toc157912738 \h </w:instrText>
      </w:r>
      <w:r>
        <w:fldChar w:fldCharType="separate"/>
      </w:r>
      <w:r>
        <w:t>171</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_Toc157912739 \h </w:instrText>
      </w:r>
      <w:r>
        <w:fldChar w:fldCharType="separate"/>
      </w:r>
      <w:r>
        <w:t>171</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_Toc157912740 \h </w:instrText>
      </w:r>
      <w:r>
        <w:fldChar w:fldCharType="separate"/>
      </w:r>
      <w:r>
        <w:t>172</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_Toc157912741 \h </w:instrText>
      </w:r>
      <w:r>
        <w:fldChar w:fldCharType="separate"/>
      </w:r>
      <w:r>
        <w:t>172</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_Toc157912742 \h </w:instrText>
      </w:r>
      <w:r>
        <w:fldChar w:fldCharType="separate"/>
      </w:r>
      <w:r>
        <w:t>173</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_Toc157912743 \h </w:instrText>
      </w:r>
      <w:r>
        <w:fldChar w:fldCharType="separate"/>
      </w:r>
      <w:r>
        <w:t>176</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_Toc157912744 \h </w:instrText>
      </w:r>
      <w:r>
        <w:fldChar w:fldCharType="separate"/>
      </w:r>
      <w:r>
        <w:t>178</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_Toc157912745 \h </w:instrText>
      </w:r>
      <w:r>
        <w:fldChar w:fldCharType="separate"/>
      </w:r>
      <w:r>
        <w:t>178</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_Toc157912746 \h </w:instrText>
      </w:r>
      <w:r>
        <w:fldChar w:fldCharType="separate"/>
      </w:r>
      <w:r>
        <w:t>179</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_Toc157912747 \h </w:instrText>
      </w:r>
      <w:r>
        <w:fldChar w:fldCharType="separate"/>
      </w:r>
      <w:r>
        <w:t>181</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_Toc157912748 \h </w:instrText>
      </w:r>
      <w:r>
        <w:fldChar w:fldCharType="separate"/>
      </w:r>
      <w:r>
        <w:t>182</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_Toc157912749 \h </w:instrText>
      </w:r>
      <w:r>
        <w:fldChar w:fldCharType="separate"/>
      </w:r>
      <w:r>
        <w:t>182</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_Toc157912750 \h </w:instrText>
      </w:r>
      <w:r>
        <w:fldChar w:fldCharType="separate"/>
      </w:r>
      <w:r>
        <w:t>183</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_Toc157912751 \h </w:instrText>
      </w:r>
      <w:r>
        <w:fldChar w:fldCharType="separate"/>
      </w:r>
      <w:r>
        <w:t>184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_Toc157912753 \h </w:instrText>
      </w:r>
      <w:r>
        <w:fldChar w:fldCharType="separate"/>
      </w:r>
      <w:r>
        <w:t>185</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_Toc157912754 \h </w:instrText>
      </w:r>
      <w:r>
        <w:fldChar w:fldCharType="separate"/>
      </w:r>
      <w:r>
        <w:t>186</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_Toc157912755 \h </w:instrText>
      </w:r>
      <w:r>
        <w:fldChar w:fldCharType="separate"/>
      </w:r>
      <w:r>
        <w:t>188</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_Toc157912756 \h </w:instrText>
      </w:r>
      <w:r>
        <w:fldChar w:fldCharType="separate"/>
      </w:r>
      <w:r>
        <w:t>188</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_Toc157912757 \h </w:instrText>
      </w:r>
      <w:r>
        <w:fldChar w:fldCharType="separate"/>
      </w:r>
      <w:r>
        <w:t>188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_Toc157912759 \h </w:instrText>
      </w:r>
      <w:r>
        <w:fldChar w:fldCharType="separate"/>
      </w:r>
      <w:r>
        <w:t>189</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_Toc157912760 \h </w:instrText>
      </w:r>
      <w:r>
        <w:fldChar w:fldCharType="separate"/>
      </w:r>
      <w:r>
        <w:t>190</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_Toc157912761 \h </w:instrText>
      </w:r>
      <w:r>
        <w:fldChar w:fldCharType="separate"/>
      </w:r>
      <w:r>
        <w:t>191</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_Toc157912762 \h </w:instrText>
      </w:r>
      <w:r>
        <w:fldChar w:fldCharType="separate"/>
      </w:r>
      <w:r>
        <w:t>191</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Interpretation in Division 8</w:t>
      </w:r>
      <w:r>
        <w:tab/>
      </w:r>
      <w:r>
        <w:fldChar w:fldCharType="begin"/>
      </w:r>
      <w:r>
        <w:instrText xml:space="preserve"> PAGEREF _Toc157912764 \h </w:instrText>
      </w:r>
      <w:r>
        <w:fldChar w:fldCharType="separate"/>
      </w:r>
      <w:r>
        <w:t>192</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_Toc157912765 \h </w:instrText>
      </w:r>
      <w:r>
        <w:fldChar w:fldCharType="separate"/>
      </w:r>
      <w:r>
        <w:t>192</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_Toc157912766 \h </w:instrText>
      </w:r>
      <w:r>
        <w:fldChar w:fldCharType="separate"/>
      </w:r>
      <w:r>
        <w:t>192</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_Toc157912767 \h </w:instrText>
      </w:r>
      <w:r>
        <w:fldChar w:fldCharType="separate"/>
      </w:r>
      <w:r>
        <w:t>195</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_Toc157912768 \h </w:instrText>
      </w:r>
      <w:r>
        <w:fldChar w:fldCharType="separate"/>
      </w:r>
      <w:r>
        <w:t>195</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_Toc157912770 \h </w:instrText>
      </w:r>
      <w:r>
        <w:fldChar w:fldCharType="separate"/>
      </w:r>
      <w:r>
        <w:t>198</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_Toc157912771 \h </w:instrText>
      </w:r>
      <w:r>
        <w:fldChar w:fldCharType="separate"/>
      </w:r>
      <w:r>
        <w:t>201</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_Toc157912772 \h </w:instrText>
      </w:r>
      <w:r>
        <w:fldChar w:fldCharType="separate"/>
      </w:r>
      <w:r>
        <w:t>202</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_Toc157912773 \h </w:instrText>
      </w:r>
      <w:r>
        <w:fldChar w:fldCharType="separate"/>
      </w:r>
      <w:r>
        <w:t>203</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_Toc157912774 \h </w:instrText>
      </w:r>
      <w:r>
        <w:fldChar w:fldCharType="separate"/>
      </w:r>
      <w:r>
        <w:t>204</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Interpretation</w:t>
      </w:r>
      <w:r>
        <w:tab/>
      </w:r>
      <w:r>
        <w:fldChar w:fldCharType="begin"/>
      </w:r>
      <w:r>
        <w:instrText xml:space="preserve"> PAGEREF _Toc157912777 \h </w:instrText>
      </w:r>
      <w:r>
        <w:fldChar w:fldCharType="separate"/>
      </w:r>
      <w:r>
        <w:t>205</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_Toc157912778 \h </w:instrText>
      </w:r>
      <w:r>
        <w:fldChar w:fldCharType="separate"/>
      </w:r>
      <w:r>
        <w:t>209</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_Toc157912779 \h </w:instrText>
      </w:r>
      <w:r>
        <w:fldChar w:fldCharType="separate"/>
      </w:r>
      <w:r>
        <w:t>211</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_Toc157912780 \h </w:instrText>
      </w:r>
      <w:r>
        <w:fldChar w:fldCharType="separate"/>
      </w:r>
      <w:r>
        <w:t>213</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_Toc157912781 \h </w:instrText>
      </w:r>
      <w:r>
        <w:fldChar w:fldCharType="separate"/>
      </w:r>
      <w:r>
        <w:t>213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_Toc157912783 \h </w:instrText>
      </w:r>
      <w:r>
        <w:fldChar w:fldCharType="separate"/>
      </w:r>
      <w:r>
        <w:t>214</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_Toc157912784 \h </w:instrText>
      </w:r>
      <w:r>
        <w:fldChar w:fldCharType="separate"/>
      </w:r>
      <w:r>
        <w:t>214</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_Toc157912785 \h </w:instrText>
      </w:r>
      <w:r>
        <w:fldChar w:fldCharType="separate"/>
      </w:r>
      <w:r>
        <w:t>214</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_Toc157912786 \h </w:instrText>
      </w:r>
      <w:r>
        <w:fldChar w:fldCharType="separate"/>
      </w:r>
      <w:r>
        <w:t>215</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_Toc157912787 \h </w:instrText>
      </w:r>
      <w:r>
        <w:fldChar w:fldCharType="separate"/>
      </w:r>
      <w:r>
        <w:t>215</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_Toc157912788 \h </w:instrText>
      </w:r>
      <w:r>
        <w:fldChar w:fldCharType="separate"/>
      </w:r>
      <w:r>
        <w:t>216</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_Toc157912789 \h </w:instrText>
      </w:r>
      <w:r>
        <w:fldChar w:fldCharType="separate"/>
      </w:r>
      <w:r>
        <w:t>216</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_Toc157912790 \h </w:instrText>
      </w:r>
      <w:r>
        <w:fldChar w:fldCharType="separate"/>
      </w:r>
      <w:r>
        <w:t>217</w:t>
      </w:r>
      <w:r>
        <w:fldChar w:fldCharType="end"/>
      </w:r>
    </w:p>
    <w:p>
      <w:pPr>
        <w:pStyle w:val="TOC8"/>
        <w:rPr>
          <w:sz w:val="24"/>
          <w:szCs w:val="24"/>
        </w:rPr>
      </w:pPr>
      <w:r>
        <w:rPr>
          <w:szCs w:val="24"/>
        </w:rPr>
        <w:t>246T</w:t>
      </w:r>
      <w:r>
        <w:rPr>
          <w:snapToGrid w:val="0"/>
          <w:szCs w:val="24"/>
        </w:rPr>
        <w:t xml:space="preserve">. </w:t>
      </w:r>
      <w:r>
        <w:rPr>
          <w:snapToGrid w:val="0"/>
          <w:szCs w:val="24"/>
        </w:rPr>
        <w:tab/>
        <w:t>Prohibition on despatch of certain food</w:t>
      </w:r>
      <w:r>
        <w:tab/>
      </w:r>
      <w:r>
        <w:fldChar w:fldCharType="begin"/>
      </w:r>
      <w:r>
        <w:instrText xml:space="preserve"> PAGEREF _Toc157912791 \h </w:instrText>
      </w:r>
      <w:r>
        <w:fldChar w:fldCharType="separate"/>
      </w:r>
      <w:r>
        <w:t>217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_Toc157912793 \h </w:instrText>
      </w:r>
      <w:r>
        <w:fldChar w:fldCharType="separate"/>
      </w:r>
      <w:r>
        <w:t>217</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_Toc157912794 \h </w:instrText>
      </w:r>
      <w:r>
        <w:fldChar w:fldCharType="separate"/>
      </w:r>
      <w:r>
        <w:t>218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_Toc157912796 \h </w:instrText>
      </w:r>
      <w:r>
        <w:fldChar w:fldCharType="separate"/>
      </w:r>
      <w:r>
        <w:t>220</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_Toc157912797 \h </w:instrText>
      </w:r>
      <w:r>
        <w:fldChar w:fldCharType="separate"/>
      </w:r>
      <w:r>
        <w:t>220</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_Toc157912798 \h </w:instrText>
      </w:r>
      <w:r>
        <w:fldChar w:fldCharType="separate"/>
      </w:r>
      <w:r>
        <w:t>221</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_Toc157912799 \h </w:instrText>
      </w:r>
      <w:r>
        <w:fldChar w:fldCharType="separate"/>
      </w:r>
      <w:r>
        <w:t>224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_Toc157912801 \h </w:instrText>
      </w:r>
      <w:r>
        <w:fldChar w:fldCharType="separate"/>
      </w:r>
      <w:r>
        <w:t>226</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_Toc157912802 \h </w:instrText>
      </w:r>
      <w:r>
        <w:fldChar w:fldCharType="separate"/>
      </w:r>
      <w:r>
        <w:t>228</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_Toc157912803 \h </w:instrText>
      </w:r>
      <w:r>
        <w:fldChar w:fldCharType="separate"/>
      </w:r>
      <w:r>
        <w:t>231</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_Toc157912804 \h </w:instrText>
      </w:r>
      <w:r>
        <w:fldChar w:fldCharType="separate"/>
      </w:r>
      <w:r>
        <w:t>234</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_Toc157912805 \h </w:instrText>
      </w:r>
      <w:r>
        <w:fldChar w:fldCharType="separate"/>
      </w:r>
      <w:r>
        <w:t>236</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_Toc157912806 \h </w:instrText>
      </w:r>
      <w:r>
        <w:fldChar w:fldCharType="separate"/>
      </w:r>
      <w:r>
        <w:t>236</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_Toc157912807 \h </w:instrText>
      </w:r>
      <w:r>
        <w:fldChar w:fldCharType="separate"/>
      </w:r>
      <w:r>
        <w:t>237</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_Toc157912808 \h </w:instrText>
      </w:r>
      <w:r>
        <w:fldChar w:fldCharType="separate"/>
      </w:r>
      <w:r>
        <w:t>237</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_Toc157912809 \h </w:instrText>
      </w:r>
      <w:r>
        <w:fldChar w:fldCharType="separate"/>
      </w:r>
      <w:r>
        <w:t>238</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_Toc157912810 \h </w:instrText>
      </w:r>
      <w:r>
        <w:fldChar w:fldCharType="separate"/>
      </w:r>
      <w:r>
        <w:t>239</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_Toc157912811 \h </w:instrText>
      </w:r>
      <w:r>
        <w:fldChar w:fldCharType="separate"/>
      </w:r>
      <w:r>
        <w:t>239</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_Toc157912812 \h </w:instrText>
      </w:r>
      <w:r>
        <w:fldChar w:fldCharType="separate"/>
      </w:r>
      <w:r>
        <w:t>239</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_Toc157912813 \h </w:instrText>
      </w:r>
      <w:r>
        <w:fldChar w:fldCharType="separate"/>
      </w:r>
      <w:r>
        <w:t>240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_Toc157912815 \h </w:instrText>
      </w:r>
      <w:r>
        <w:fldChar w:fldCharType="separate"/>
      </w:r>
      <w:r>
        <w:t>241</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_Toc157912816 \h </w:instrText>
      </w:r>
      <w:r>
        <w:fldChar w:fldCharType="separate"/>
      </w:r>
      <w:r>
        <w:t>241</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_Toc157912817 \h </w:instrText>
      </w:r>
      <w:r>
        <w:fldChar w:fldCharType="separate"/>
      </w:r>
      <w:r>
        <w:t>242</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_Toc157912818 \h </w:instrText>
      </w:r>
      <w:r>
        <w:fldChar w:fldCharType="separate"/>
      </w:r>
      <w:r>
        <w:t>243</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_Toc157912819 \h </w:instrText>
      </w:r>
      <w:r>
        <w:fldChar w:fldCharType="separate"/>
      </w:r>
      <w:r>
        <w:t>243</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_Toc157912820 \h </w:instrText>
      </w:r>
      <w:r>
        <w:fldChar w:fldCharType="separate"/>
      </w:r>
      <w:r>
        <w:t>244</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_Toc157912821 \h </w:instrText>
      </w:r>
      <w:r>
        <w:fldChar w:fldCharType="separate"/>
      </w:r>
      <w:r>
        <w:t>245</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_Toc157912822 \h </w:instrText>
      </w:r>
      <w:r>
        <w:fldChar w:fldCharType="separate"/>
      </w:r>
      <w:r>
        <w:t>246</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_Toc157912823 \h </w:instrText>
      </w:r>
      <w:r>
        <w:fldChar w:fldCharType="separate"/>
      </w:r>
      <w:r>
        <w:t>246</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_Toc157912824 \h </w:instrText>
      </w:r>
      <w:r>
        <w:fldChar w:fldCharType="separate"/>
      </w:r>
      <w:r>
        <w:t>247</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_Toc157912825 \h </w:instrText>
      </w:r>
      <w:r>
        <w:fldChar w:fldCharType="separate"/>
      </w:r>
      <w:r>
        <w:t>248</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_Toc157912826 \h </w:instrText>
      </w:r>
      <w:r>
        <w:fldChar w:fldCharType="separate"/>
      </w:r>
      <w:r>
        <w:t>249</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_Toc157912827 \h </w:instrText>
      </w:r>
      <w:r>
        <w:fldChar w:fldCharType="separate"/>
      </w:r>
      <w:r>
        <w:t>250</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_Toc157912828 \h </w:instrText>
      </w:r>
      <w:r>
        <w:fldChar w:fldCharType="separate"/>
      </w:r>
      <w:r>
        <w:t>253</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_Toc157912830 \h </w:instrText>
      </w:r>
      <w:r>
        <w:fldChar w:fldCharType="separate"/>
      </w:r>
      <w:r>
        <w:t>255</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_Toc157912831 \h </w:instrText>
      </w:r>
      <w:r>
        <w:fldChar w:fldCharType="separate"/>
      </w:r>
      <w:r>
        <w:t>257</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_Toc157912832 \h </w:instrText>
      </w:r>
      <w:r>
        <w:fldChar w:fldCharType="separate"/>
      </w:r>
      <w:r>
        <w:t>257</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_Toc157912833 \h </w:instrText>
      </w:r>
      <w:r>
        <w:fldChar w:fldCharType="separate"/>
      </w:r>
      <w:r>
        <w:t>258</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_Toc157912834 \h </w:instrText>
      </w:r>
      <w:r>
        <w:fldChar w:fldCharType="separate"/>
      </w:r>
      <w:r>
        <w:t>259</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_Toc157912835 \h </w:instrText>
      </w:r>
      <w:r>
        <w:fldChar w:fldCharType="separate"/>
      </w:r>
      <w:r>
        <w:t>259</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_Toc157912838 \h </w:instrText>
      </w:r>
      <w:r>
        <w:fldChar w:fldCharType="separate"/>
      </w:r>
      <w:r>
        <w:t>260</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_Toc157912839 \h </w:instrText>
      </w:r>
      <w:r>
        <w:fldChar w:fldCharType="separate"/>
      </w:r>
      <w:r>
        <w:t>260</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_Toc157912840 \h </w:instrText>
      </w:r>
      <w:r>
        <w:fldChar w:fldCharType="separate"/>
      </w:r>
      <w:r>
        <w:t>261</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_Toc157912841 \h </w:instrText>
      </w:r>
      <w:r>
        <w:fldChar w:fldCharType="separate"/>
      </w:r>
      <w:r>
        <w:t>261</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_Toc157912842 \h </w:instrText>
      </w:r>
      <w:r>
        <w:fldChar w:fldCharType="separate"/>
      </w:r>
      <w:r>
        <w:t>264</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_Toc157912843 \h </w:instrText>
      </w:r>
      <w:r>
        <w:fldChar w:fldCharType="separate"/>
      </w:r>
      <w:r>
        <w:t>264</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_Toc157912844 \h </w:instrText>
      </w:r>
      <w:r>
        <w:fldChar w:fldCharType="separate"/>
      </w:r>
      <w:r>
        <w:t>265</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_Toc157912845 \h </w:instrText>
      </w:r>
      <w:r>
        <w:fldChar w:fldCharType="separate"/>
      </w:r>
      <w:r>
        <w:t>265</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_Toc157912846 \h </w:instrText>
      </w:r>
      <w:r>
        <w:fldChar w:fldCharType="separate"/>
      </w:r>
      <w:r>
        <w:t>266</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_Toc157912847 \h </w:instrText>
      </w:r>
      <w:r>
        <w:fldChar w:fldCharType="separate"/>
      </w:r>
      <w:r>
        <w:t>266</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_Toc157912848 \h </w:instrText>
      </w:r>
      <w:r>
        <w:fldChar w:fldCharType="separate"/>
      </w:r>
      <w:r>
        <w:t>267</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_Toc157912849 \h </w:instrText>
      </w:r>
      <w:r>
        <w:fldChar w:fldCharType="separate"/>
      </w:r>
      <w:r>
        <w:t>267</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_Toc157912850 \h </w:instrText>
      </w:r>
      <w:r>
        <w:fldChar w:fldCharType="separate"/>
      </w:r>
      <w:r>
        <w:t>268</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_Toc157912851 \h </w:instrText>
      </w:r>
      <w:r>
        <w:fldChar w:fldCharType="separate"/>
      </w:r>
      <w:r>
        <w:t>269</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_Toc157912852 \h </w:instrText>
      </w:r>
      <w:r>
        <w:fldChar w:fldCharType="separate"/>
      </w:r>
      <w:r>
        <w:t>270</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_Toc157912853 \h </w:instrText>
      </w:r>
      <w:r>
        <w:fldChar w:fldCharType="separate"/>
      </w:r>
      <w:r>
        <w:t>271</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_Toc157912854 \h </w:instrText>
      </w:r>
      <w:r>
        <w:fldChar w:fldCharType="separate"/>
      </w:r>
      <w:r>
        <w:t>272</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_Toc157912855 \h </w:instrText>
      </w:r>
      <w:r>
        <w:fldChar w:fldCharType="separate"/>
      </w:r>
      <w:r>
        <w:t>272</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_Toc157912856 \h </w:instrText>
      </w:r>
      <w:r>
        <w:fldChar w:fldCharType="separate"/>
      </w:r>
      <w:r>
        <w:t>273</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_Toc157912857 \h </w:instrText>
      </w:r>
      <w:r>
        <w:fldChar w:fldCharType="separate"/>
      </w:r>
      <w:r>
        <w:t>273</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_Toc157912858 \h </w:instrText>
      </w:r>
      <w:r>
        <w:fldChar w:fldCharType="separate"/>
      </w:r>
      <w:r>
        <w:t>274</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_Toc157912859 \h </w:instrText>
      </w:r>
      <w:r>
        <w:fldChar w:fldCharType="separate"/>
      </w:r>
      <w:r>
        <w:t>275</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_Toc157912860 \h </w:instrText>
      </w:r>
      <w:r>
        <w:fldChar w:fldCharType="separate"/>
      </w:r>
      <w:r>
        <w:t>275</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_Toc157912861 \h </w:instrText>
      </w:r>
      <w:r>
        <w:fldChar w:fldCharType="separate"/>
      </w:r>
      <w:r>
        <w:t>275</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_Toc157912862 \h </w:instrText>
      </w:r>
      <w:r>
        <w:fldChar w:fldCharType="separate"/>
      </w:r>
      <w:r>
        <w:t>275</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_Toc157912863 \h </w:instrText>
      </w:r>
      <w:r>
        <w:fldChar w:fldCharType="separate"/>
      </w:r>
      <w:r>
        <w:t>276</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_Toc157912864 \h </w:instrText>
      </w:r>
      <w:r>
        <w:fldChar w:fldCharType="separate"/>
      </w:r>
      <w:r>
        <w:t>277</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_Toc157912865 \h </w:instrText>
      </w:r>
      <w:r>
        <w:fldChar w:fldCharType="separate"/>
      </w:r>
      <w:r>
        <w:t>277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_Toc157912867 \h </w:instrText>
      </w:r>
      <w:r>
        <w:fldChar w:fldCharType="separate"/>
      </w:r>
      <w:r>
        <w:t>278</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_Toc157912868 \h </w:instrText>
      </w:r>
      <w:r>
        <w:fldChar w:fldCharType="separate"/>
      </w:r>
      <w:r>
        <w:t>279</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_Toc157912869 \h </w:instrText>
      </w:r>
      <w:r>
        <w:fldChar w:fldCharType="separate"/>
      </w:r>
      <w:r>
        <w:t>280</w:t>
      </w:r>
      <w:r>
        <w:fldChar w:fldCharType="end"/>
      </w:r>
    </w:p>
    <w:p>
      <w:pPr>
        <w:pStyle w:val="TOC8"/>
        <w:rPr>
          <w:sz w:val="24"/>
          <w:szCs w:val="24"/>
        </w:rPr>
      </w:pPr>
      <w:r>
        <w:rPr>
          <w:szCs w:val="24"/>
        </w:rPr>
        <w:t>278</w:t>
      </w:r>
      <w:r>
        <w:rPr>
          <w:snapToGrid w:val="0"/>
          <w:szCs w:val="24"/>
        </w:rPr>
        <w:t>.</w:t>
      </w:r>
      <w:r>
        <w:rPr>
          <w:snapToGrid w:val="0"/>
          <w:szCs w:val="24"/>
        </w:rPr>
        <w:tab/>
        <w:t>Employment of person in unwholesome premises</w:t>
      </w:r>
      <w:r>
        <w:tab/>
      </w:r>
      <w:r>
        <w:fldChar w:fldCharType="begin"/>
      </w:r>
      <w:r>
        <w:instrText xml:space="preserve"> PAGEREF _Toc157912870 \h </w:instrText>
      </w:r>
      <w:r>
        <w:fldChar w:fldCharType="separate"/>
      </w:r>
      <w:r>
        <w:t>281</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_Toc157912871 \h </w:instrText>
      </w:r>
      <w:r>
        <w:fldChar w:fldCharType="separate"/>
      </w:r>
      <w:r>
        <w:t>282</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_Toc157912872 \h </w:instrText>
      </w:r>
      <w:r>
        <w:fldChar w:fldCharType="separate"/>
      </w:r>
      <w:r>
        <w:t>282</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_Toc157912873 \h </w:instrText>
      </w:r>
      <w:r>
        <w:fldChar w:fldCharType="separate"/>
      </w:r>
      <w:r>
        <w:t>283</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_Toc157912874 \h </w:instrText>
      </w:r>
      <w:r>
        <w:fldChar w:fldCharType="separate"/>
      </w:r>
      <w:r>
        <w:t>284</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_Toc157912875 \h </w:instrText>
      </w:r>
      <w:r>
        <w:fldChar w:fldCharType="separate"/>
      </w:r>
      <w:r>
        <w:t>284</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_Toc157912876 \h </w:instrText>
      </w:r>
      <w:r>
        <w:fldChar w:fldCharType="separate"/>
      </w:r>
      <w:r>
        <w:t>284</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_Toc157912877 \h </w:instrText>
      </w:r>
      <w:r>
        <w:fldChar w:fldCharType="separate"/>
      </w:r>
      <w:r>
        <w:t>285</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_Toc157912878 \h </w:instrText>
      </w:r>
      <w:r>
        <w:fldChar w:fldCharType="separate"/>
      </w:r>
      <w:r>
        <w:t>285</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_Toc157912879 \h </w:instrText>
      </w:r>
      <w:r>
        <w:fldChar w:fldCharType="separate"/>
      </w:r>
      <w:r>
        <w:t>286</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_Toc157912880 \h </w:instrText>
      </w:r>
      <w:r>
        <w:fldChar w:fldCharType="separate"/>
      </w:r>
      <w:r>
        <w:t>286</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_Toc157912882 \h </w:instrText>
      </w:r>
      <w:r>
        <w:fldChar w:fldCharType="separate"/>
      </w:r>
      <w:r>
        <w:t>287</w:t>
      </w:r>
      <w:r>
        <w:fldChar w:fldCharType="end"/>
      </w:r>
    </w:p>
    <w:p>
      <w:pPr>
        <w:pStyle w:val="TOC8"/>
        <w:rPr>
          <w:sz w:val="24"/>
          <w:szCs w:val="24"/>
        </w:rPr>
      </w:pPr>
      <w:r>
        <w:rPr>
          <w:szCs w:val="24"/>
        </w:rPr>
        <w:t>289B</w:t>
      </w:r>
      <w:r>
        <w:rPr>
          <w:snapToGrid w:val="0"/>
          <w:szCs w:val="24"/>
        </w:rPr>
        <w:t>.</w:t>
      </w:r>
      <w:r>
        <w:rPr>
          <w:snapToGrid w:val="0"/>
          <w:szCs w:val="24"/>
        </w:rPr>
        <w:tab/>
        <w:t>Interpretation</w:t>
      </w:r>
      <w:r>
        <w:tab/>
      </w:r>
      <w:r>
        <w:fldChar w:fldCharType="begin"/>
      </w:r>
      <w:r>
        <w:instrText xml:space="preserve"> PAGEREF _Toc157912883 \h </w:instrText>
      </w:r>
      <w:r>
        <w:fldChar w:fldCharType="separate"/>
      </w:r>
      <w:r>
        <w:t>287</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_Toc157912884 \h </w:instrText>
      </w:r>
      <w:r>
        <w:fldChar w:fldCharType="separate"/>
      </w:r>
      <w:r>
        <w:t>287</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_Toc157912885 \h </w:instrText>
      </w:r>
      <w:r>
        <w:fldChar w:fldCharType="separate"/>
      </w:r>
      <w:r>
        <w:t>288</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Interpretation</w:t>
      </w:r>
      <w:r>
        <w:tab/>
      </w:r>
      <w:r>
        <w:fldChar w:fldCharType="begin"/>
      </w:r>
      <w:r>
        <w:instrText xml:space="preserve"> PAGEREF _Toc157912887 \h </w:instrText>
      </w:r>
      <w:r>
        <w:fldChar w:fldCharType="separate"/>
      </w:r>
      <w:r>
        <w:t>289</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_Toc157912888 \h </w:instrText>
      </w:r>
      <w:r>
        <w:fldChar w:fldCharType="separate"/>
      </w:r>
      <w:r>
        <w:t>289</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_Toc157912889 \h </w:instrText>
      </w:r>
      <w:r>
        <w:fldChar w:fldCharType="separate"/>
      </w:r>
      <w:r>
        <w:t>290</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_Toc157912890 \h </w:instrText>
      </w:r>
      <w:r>
        <w:fldChar w:fldCharType="separate"/>
      </w:r>
      <w:r>
        <w:t>290</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_Toc157912891 \h </w:instrText>
      </w:r>
      <w:r>
        <w:fldChar w:fldCharType="separate"/>
      </w:r>
      <w:r>
        <w:t>291</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_Toc157912892 \h </w:instrText>
      </w:r>
      <w:r>
        <w:fldChar w:fldCharType="separate"/>
      </w:r>
      <w:r>
        <w:t>295</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_Toc157912893 \h </w:instrText>
      </w:r>
      <w:r>
        <w:fldChar w:fldCharType="separate"/>
      </w:r>
      <w:r>
        <w:t>295</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_Toc157912895 \h </w:instrText>
      </w:r>
      <w:r>
        <w:fldChar w:fldCharType="separate"/>
      </w:r>
      <w:r>
        <w:t>296</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_Toc157912896 \h </w:instrText>
      </w:r>
      <w:r>
        <w:fldChar w:fldCharType="separate"/>
      </w:r>
      <w:r>
        <w:t>297</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_Toc157912897 \h </w:instrText>
      </w:r>
      <w:r>
        <w:fldChar w:fldCharType="separate"/>
      </w:r>
      <w:r>
        <w:t>297</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_Toc157912898 \h </w:instrText>
      </w:r>
      <w:r>
        <w:fldChar w:fldCharType="separate"/>
      </w:r>
      <w:r>
        <w:t>298</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_Toc157912899 \h </w:instrText>
      </w:r>
      <w:r>
        <w:fldChar w:fldCharType="separate"/>
      </w:r>
      <w:r>
        <w:t>301</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_Toc157912900 \h </w:instrText>
      </w:r>
      <w:r>
        <w:fldChar w:fldCharType="separate"/>
      </w:r>
      <w:r>
        <w:t>302</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_Toc157912901 \h </w:instrText>
      </w:r>
      <w:r>
        <w:fldChar w:fldCharType="separate"/>
      </w:r>
      <w:r>
        <w:t>303</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_Toc157912902 \h </w:instrText>
      </w:r>
      <w:r>
        <w:fldChar w:fldCharType="separate"/>
      </w:r>
      <w:r>
        <w:t>303</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_Toc157912903 \h </w:instrText>
      </w:r>
      <w:r>
        <w:fldChar w:fldCharType="separate"/>
      </w:r>
      <w:r>
        <w:t>304</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_Toc157912904 \h </w:instrText>
      </w:r>
      <w:r>
        <w:fldChar w:fldCharType="separate"/>
      </w:r>
      <w:r>
        <w:t>305</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_Toc157912905 \h </w:instrText>
      </w:r>
      <w:r>
        <w:fldChar w:fldCharType="separate"/>
      </w:r>
      <w:r>
        <w:t>306</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_Toc157912908 \h </w:instrText>
      </w:r>
      <w:r>
        <w:fldChar w:fldCharType="separate"/>
      </w:r>
      <w:r>
        <w:t>307</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_Toc157912909 \h </w:instrText>
      </w:r>
      <w:r>
        <w:fldChar w:fldCharType="separate"/>
      </w:r>
      <w:r>
        <w:t>307</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_Toc157912911 \h </w:instrText>
      </w:r>
      <w:r>
        <w:fldChar w:fldCharType="separate"/>
      </w:r>
      <w:r>
        <w:t>309</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_Toc157912912 \h </w:instrText>
      </w:r>
      <w:r>
        <w:fldChar w:fldCharType="separate"/>
      </w:r>
      <w:r>
        <w:t>309</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_Toc157912914 \h </w:instrText>
      </w:r>
      <w:r>
        <w:fldChar w:fldCharType="separate"/>
      </w:r>
      <w:r>
        <w:t>311</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_Toc157912915 \h </w:instrText>
      </w:r>
      <w:r>
        <w:fldChar w:fldCharType="separate"/>
      </w:r>
      <w:r>
        <w:t>311</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_Toc157912916 \h </w:instrText>
      </w:r>
      <w:r>
        <w:fldChar w:fldCharType="separate"/>
      </w:r>
      <w:r>
        <w:t>314</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_Toc157912917 \h </w:instrText>
      </w:r>
      <w:r>
        <w:fldChar w:fldCharType="separate"/>
      </w:r>
      <w:r>
        <w:t>316</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_Toc157912918 \h </w:instrText>
      </w:r>
      <w:r>
        <w:fldChar w:fldCharType="separate"/>
      </w:r>
      <w:r>
        <w:t>317</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_Toc157912919 \h </w:instrText>
      </w:r>
      <w:r>
        <w:fldChar w:fldCharType="separate"/>
      </w:r>
      <w:r>
        <w:t>319</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_Toc157912920 \h </w:instrText>
      </w:r>
      <w:r>
        <w:fldChar w:fldCharType="separate"/>
      </w:r>
      <w:r>
        <w:t>321</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_Toc157912921 \h </w:instrText>
      </w:r>
      <w:r>
        <w:fldChar w:fldCharType="separate"/>
      </w:r>
      <w:r>
        <w:t>322</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_Toc157912922 \h </w:instrText>
      </w:r>
      <w:r>
        <w:fldChar w:fldCharType="separate"/>
      </w:r>
      <w:r>
        <w:t>323</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_Toc157912923 \h </w:instrText>
      </w:r>
      <w:r>
        <w:fldChar w:fldCharType="separate"/>
      </w:r>
      <w:r>
        <w:t>324</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_Toc157912924 \h </w:instrText>
      </w:r>
      <w:r>
        <w:fldChar w:fldCharType="separate"/>
      </w:r>
      <w:r>
        <w:t>324</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_Toc157912925 \h </w:instrText>
      </w:r>
      <w:r>
        <w:fldChar w:fldCharType="separate"/>
      </w:r>
      <w:r>
        <w:t>324</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Interpretation</w:t>
      </w:r>
      <w:r>
        <w:tab/>
      </w:r>
      <w:r>
        <w:fldChar w:fldCharType="begin"/>
      </w:r>
      <w:r>
        <w:instrText xml:space="preserve"> PAGEREF _Toc157912927 \h </w:instrText>
      </w:r>
      <w:r>
        <w:fldChar w:fldCharType="separate"/>
      </w:r>
      <w:r>
        <w:t>326</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_Toc157912928 \h </w:instrText>
      </w:r>
      <w:r>
        <w:fldChar w:fldCharType="separate"/>
      </w:r>
      <w:r>
        <w:t>326</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_Toc157912929 \h </w:instrText>
      </w:r>
      <w:r>
        <w:fldChar w:fldCharType="separate"/>
      </w:r>
      <w:r>
        <w:t>327</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_Toc157912930 \h </w:instrText>
      </w:r>
      <w:r>
        <w:fldChar w:fldCharType="separate"/>
      </w:r>
      <w:r>
        <w:t>328</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_Toc157912931 \h </w:instrText>
      </w:r>
      <w:r>
        <w:fldChar w:fldCharType="separate"/>
      </w:r>
      <w:r>
        <w:t>328</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_Toc157912932 \h </w:instrText>
      </w:r>
      <w:r>
        <w:fldChar w:fldCharType="separate"/>
      </w:r>
      <w:r>
        <w:t>329</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_Toc157912933 \h </w:instrText>
      </w:r>
      <w:r>
        <w:fldChar w:fldCharType="separate"/>
      </w:r>
      <w:r>
        <w:t>329</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_Toc157912934 \h </w:instrText>
      </w:r>
      <w:r>
        <w:fldChar w:fldCharType="separate"/>
      </w:r>
      <w:r>
        <w:t>330</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_Toc157912935 \h </w:instrText>
      </w:r>
      <w:r>
        <w:fldChar w:fldCharType="separate"/>
      </w:r>
      <w:r>
        <w:t>330</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_Toc157912936 \h </w:instrText>
      </w:r>
      <w:r>
        <w:fldChar w:fldCharType="separate"/>
      </w:r>
      <w:r>
        <w:t>330</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_Toc157912937 \h </w:instrText>
      </w:r>
      <w:r>
        <w:fldChar w:fldCharType="separate"/>
      </w:r>
      <w:r>
        <w:t>331</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_Toc157912938 \h </w:instrText>
      </w:r>
      <w:r>
        <w:fldChar w:fldCharType="separate"/>
      </w:r>
      <w:r>
        <w:t>332</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_Toc157912939 \h </w:instrText>
      </w:r>
      <w:r>
        <w:fldChar w:fldCharType="separate"/>
      </w:r>
      <w:r>
        <w:t>333</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_Toc157912940 \h </w:instrText>
      </w:r>
      <w:r>
        <w:fldChar w:fldCharType="separate"/>
      </w:r>
      <w:r>
        <w:t>333</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Interpretation</w:t>
      </w:r>
      <w:r>
        <w:tab/>
      </w:r>
      <w:r>
        <w:fldChar w:fldCharType="begin"/>
      </w:r>
      <w:r>
        <w:instrText xml:space="preserve"> PAGEREF _Toc157912942 \h </w:instrText>
      </w:r>
      <w:r>
        <w:fldChar w:fldCharType="separate"/>
      </w:r>
      <w:r>
        <w:t>335</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_Toc157912943 \h </w:instrText>
      </w:r>
      <w:r>
        <w:fldChar w:fldCharType="separate"/>
      </w:r>
      <w:r>
        <w:t>335</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_Toc157912944 \h </w:instrText>
      </w:r>
      <w:r>
        <w:fldChar w:fldCharType="separate"/>
      </w:r>
      <w:r>
        <w:t>337</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_Toc157912945 \h </w:instrText>
      </w:r>
      <w:r>
        <w:fldChar w:fldCharType="separate"/>
      </w:r>
      <w:r>
        <w:t>337</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_Toc157912946 \h </w:instrText>
      </w:r>
      <w:r>
        <w:fldChar w:fldCharType="separate"/>
      </w:r>
      <w:r>
        <w:t>338</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_Toc157912947 \h </w:instrText>
      </w:r>
      <w:r>
        <w:fldChar w:fldCharType="separate"/>
      </w:r>
      <w:r>
        <w:t>338</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_Toc157912948 \h </w:instrText>
      </w:r>
      <w:r>
        <w:fldChar w:fldCharType="separate"/>
      </w:r>
      <w:r>
        <w:t>339</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_Toc157912949 \h </w:instrText>
      </w:r>
      <w:r>
        <w:fldChar w:fldCharType="separate"/>
      </w:r>
      <w:r>
        <w:t>339</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_Toc157912950 \h </w:instrText>
      </w:r>
      <w:r>
        <w:fldChar w:fldCharType="separate"/>
      </w:r>
      <w:r>
        <w:t>340</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_Toc157912951 \h </w:instrText>
      </w:r>
      <w:r>
        <w:fldChar w:fldCharType="separate"/>
      </w:r>
      <w:r>
        <w:t>340</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_Toc157912952 \h </w:instrText>
      </w:r>
      <w:r>
        <w:fldChar w:fldCharType="separate"/>
      </w:r>
      <w:r>
        <w:t>340</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_Toc157912953 \h </w:instrText>
      </w:r>
      <w:r>
        <w:fldChar w:fldCharType="separate"/>
      </w:r>
      <w:r>
        <w:t>342</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_Toc157912954 \h </w:instrText>
      </w:r>
      <w:r>
        <w:fldChar w:fldCharType="separate"/>
      </w:r>
      <w:r>
        <w:t>343</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_Toc157912955 \h </w:instrText>
      </w:r>
      <w:r>
        <w:fldChar w:fldCharType="separate"/>
      </w:r>
      <w:r>
        <w:t>344</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Interpretation</w:t>
      </w:r>
      <w:r>
        <w:tab/>
      </w:r>
      <w:r>
        <w:fldChar w:fldCharType="begin"/>
      </w:r>
      <w:r>
        <w:instrText xml:space="preserve"> PAGEREF _Toc157912957 \h </w:instrText>
      </w:r>
      <w:r>
        <w:fldChar w:fldCharType="separate"/>
      </w:r>
      <w:r>
        <w:t>345</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_Toc157912958 \h </w:instrText>
      </w:r>
      <w:r>
        <w:fldChar w:fldCharType="separate"/>
      </w:r>
      <w:r>
        <w:t>345</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_Toc157912959 \h </w:instrText>
      </w:r>
      <w:r>
        <w:fldChar w:fldCharType="separate"/>
      </w:r>
      <w:r>
        <w:t>347</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_Toc157912960 \h </w:instrText>
      </w:r>
      <w:r>
        <w:fldChar w:fldCharType="separate"/>
      </w:r>
      <w:r>
        <w:t>347</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_Toc157912961 \h </w:instrText>
      </w:r>
      <w:r>
        <w:fldChar w:fldCharType="separate"/>
      </w:r>
      <w:r>
        <w:t>348</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_Toc157912962 \h </w:instrText>
      </w:r>
      <w:r>
        <w:fldChar w:fldCharType="separate"/>
      </w:r>
      <w:r>
        <w:t>348</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_Toc157912963 \h </w:instrText>
      </w:r>
      <w:r>
        <w:fldChar w:fldCharType="separate"/>
      </w:r>
      <w:r>
        <w:t>349</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_Toc157912964 \h </w:instrText>
      </w:r>
      <w:r>
        <w:fldChar w:fldCharType="separate"/>
      </w:r>
      <w:r>
        <w:t>349</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_Toc157912965 \h </w:instrText>
      </w:r>
      <w:r>
        <w:fldChar w:fldCharType="separate"/>
      </w:r>
      <w:r>
        <w:t>350</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_Toc157912966 \h </w:instrText>
      </w:r>
      <w:r>
        <w:fldChar w:fldCharType="separate"/>
      </w:r>
      <w:r>
        <w:t>350</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_Toc157912967 \h </w:instrText>
      </w:r>
      <w:r>
        <w:fldChar w:fldCharType="separate"/>
      </w:r>
      <w:r>
        <w:t>350</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_Toc157912968 \h </w:instrText>
      </w:r>
      <w:r>
        <w:fldChar w:fldCharType="separate"/>
      </w:r>
      <w:r>
        <w:t>352</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_Toc157912969 \h </w:instrText>
      </w:r>
      <w:r>
        <w:fldChar w:fldCharType="separate"/>
      </w:r>
      <w:r>
        <w:t>352</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_Toc157912970 \h </w:instrText>
      </w:r>
      <w:r>
        <w:fldChar w:fldCharType="separate"/>
      </w:r>
      <w:r>
        <w:t>353</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_Toc157912972 \h </w:instrText>
      </w:r>
      <w:r>
        <w:fldChar w:fldCharType="separate"/>
      </w:r>
      <w:r>
        <w:t>354</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_Toc157912973 \h </w:instrText>
      </w:r>
      <w:r>
        <w:fldChar w:fldCharType="separate"/>
      </w:r>
      <w:r>
        <w:t>354</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_Toc157912974 \h </w:instrText>
      </w:r>
      <w:r>
        <w:fldChar w:fldCharType="separate"/>
      </w:r>
      <w:r>
        <w:t>355</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_Toc157912975 \h </w:instrText>
      </w:r>
      <w:r>
        <w:fldChar w:fldCharType="separate"/>
      </w:r>
      <w:r>
        <w:t>355</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_Toc157912976 \h </w:instrText>
      </w:r>
      <w:r>
        <w:fldChar w:fldCharType="separate"/>
      </w:r>
      <w:r>
        <w:t>356</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_Toc157912977 \h </w:instrText>
      </w:r>
      <w:r>
        <w:fldChar w:fldCharType="separate"/>
      </w:r>
      <w:r>
        <w:t>356</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_Toc157912978 \h </w:instrText>
      </w:r>
      <w:r>
        <w:fldChar w:fldCharType="separate"/>
      </w:r>
      <w:r>
        <w:t>357</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_Toc157912979 \h </w:instrText>
      </w:r>
      <w:r>
        <w:fldChar w:fldCharType="separate"/>
      </w:r>
      <w:r>
        <w:t>358</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_Toc157912980 \h </w:instrText>
      </w:r>
      <w:r>
        <w:fldChar w:fldCharType="separate"/>
      </w:r>
      <w:r>
        <w:t>358</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_Toc157912981 \h </w:instrText>
      </w:r>
      <w:r>
        <w:fldChar w:fldCharType="separate"/>
      </w:r>
      <w:r>
        <w:t>359</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_Toc157912982 \h </w:instrText>
      </w:r>
      <w:r>
        <w:fldChar w:fldCharType="separate"/>
      </w:r>
      <w:r>
        <w:t>360</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_Toc157912983 \h </w:instrText>
      </w:r>
      <w:r>
        <w:fldChar w:fldCharType="separate"/>
      </w:r>
      <w:r>
        <w:t>360</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_Toc157912985 \h </w:instrText>
      </w:r>
      <w:r>
        <w:fldChar w:fldCharType="separate"/>
      </w:r>
      <w:r>
        <w:t>362</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_Toc157912986 \h </w:instrText>
      </w:r>
      <w:r>
        <w:fldChar w:fldCharType="separate"/>
      </w:r>
      <w:r>
        <w:t>362</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_Toc157912987 \h </w:instrText>
      </w:r>
      <w:r>
        <w:fldChar w:fldCharType="separate"/>
      </w:r>
      <w:r>
        <w:t>363</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_Toc157912988 \h </w:instrText>
      </w:r>
      <w:r>
        <w:fldChar w:fldCharType="separate"/>
      </w:r>
      <w:r>
        <w:t>364</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_Toc157912989 \h </w:instrText>
      </w:r>
      <w:r>
        <w:fldChar w:fldCharType="separate"/>
      </w:r>
      <w:r>
        <w:t>365</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_Toc157912990 \h </w:instrText>
      </w:r>
      <w:r>
        <w:fldChar w:fldCharType="separate"/>
      </w:r>
      <w:r>
        <w:t>365</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_Toc157912991 \h </w:instrText>
      </w:r>
      <w:r>
        <w:fldChar w:fldCharType="separate"/>
      </w:r>
      <w:r>
        <w:t>367</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_Toc157912992 \h </w:instrText>
      </w:r>
      <w:r>
        <w:fldChar w:fldCharType="separate"/>
      </w:r>
      <w:r>
        <w:t>367</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_Toc157912993 \h </w:instrText>
      </w:r>
      <w:r>
        <w:fldChar w:fldCharType="separate"/>
      </w:r>
      <w:r>
        <w:t>368</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_Toc157912994 \h </w:instrText>
      </w:r>
      <w:r>
        <w:fldChar w:fldCharType="separate"/>
      </w:r>
      <w:r>
        <w:t>369</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_Toc157912995 \h </w:instrText>
      </w:r>
      <w:r>
        <w:fldChar w:fldCharType="separate"/>
      </w:r>
      <w:r>
        <w:t>369</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_Toc157912996 \h </w:instrText>
      </w:r>
      <w:r>
        <w:fldChar w:fldCharType="separate"/>
      </w:r>
      <w:r>
        <w:t>369</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_Toc157912997 \h </w:instrText>
      </w:r>
      <w:r>
        <w:fldChar w:fldCharType="separate"/>
      </w:r>
      <w:r>
        <w:t>374</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_Toc157912998 \h </w:instrText>
      </w:r>
      <w:r>
        <w:fldChar w:fldCharType="separate"/>
      </w:r>
      <w:r>
        <w:t>374</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_Toc157912999 \h </w:instrText>
      </w:r>
      <w:r>
        <w:fldChar w:fldCharType="separate"/>
      </w:r>
      <w:r>
        <w:t>375</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_Toc157913000 \h </w:instrText>
      </w:r>
      <w:r>
        <w:fldChar w:fldCharType="separate"/>
      </w:r>
      <w:r>
        <w:t>375</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_Toc157913001 \h </w:instrText>
      </w:r>
      <w:r>
        <w:fldChar w:fldCharType="separate"/>
      </w:r>
      <w:r>
        <w:t>376</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_Toc157913002 \h </w:instrText>
      </w:r>
      <w:r>
        <w:fldChar w:fldCharType="separate"/>
      </w:r>
      <w:r>
        <w:t>376</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_Toc157913003 \h </w:instrText>
      </w:r>
      <w:r>
        <w:fldChar w:fldCharType="separate"/>
      </w:r>
      <w:r>
        <w:t>377</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_Toc157913004 \h </w:instrText>
      </w:r>
      <w:r>
        <w:fldChar w:fldCharType="separate"/>
      </w:r>
      <w:r>
        <w:t>378</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_Toc157913005 \h </w:instrText>
      </w:r>
      <w:r>
        <w:fldChar w:fldCharType="separate"/>
      </w:r>
      <w:r>
        <w:t>378</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_Toc157913006 \h </w:instrText>
      </w:r>
      <w:r>
        <w:fldChar w:fldCharType="separate"/>
      </w:r>
      <w:r>
        <w:t>378</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_Toc157913007 \h </w:instrText>
      </w:r>
      <w:r>
        <w:fldChar w:fldCharType="separate"/>
      </w:r>
      <w:r>
        <w:t>380</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_Toc157913008 \h </w:instrText>
      </w:r>
      <w:r>
        <w:fldChar w:fldCharType="separate"/>
      </w:r>
      <w:r>
        <w:t>380</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_Toc157913009 \h </w:instrText>
      </w:r>
      <w:r>
        <w:fldChar w:fldCharType="separate"/>
      </w:r>
      <w:r>
        <w:t>380</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_Toc157913010 \h </w:instrText>
      </w:r>
      <w:r>
        <w:fldChar w:fldCharType="separate"/>
      </w:r>
      <w:r>
        <w:t>381</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_Toc157913011 \h </w:instrText>
      </w:r>
      <w:r>
        <w:fldChar w:fldCharType="separate"/>
      </w:r>
      <w:r>
        <w:t>381</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_Toc157913012 \h </w:instrText>
      </w:r>
      <w:r>
        <w:fldChar w:fldCharType="separate"/>
      </w:r>
      <w:r>
        <w:t>383</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_Toc157913022 \h </w:instrText>
      </w:r>
      <w:r>
        <w:fldChar w:fldCharType="separate"/>
      </w:r>
      <w:r>
        <w:t>395</w:t>
      </w:r>
      <w:r>
        <w:fldChar w:fldCharType="end"/>
      </w:r>
    </w:p>
    <w:p>
      <w:pPr>
        <w:pStyle w:val="TOC8"/>
        <w:rPr>
          <w:sz w:val="24"/>
        </w:rPr>
      </w:pPr>
      <w:r>
        <w:tab/>
        <w:t>Provisions that have not come into operation</w:t>
      </w:r>
      <w:r>
        <w:tab/>
      </w:r>
      <w:r>
        <w:fldChar w:fldCharType="begin"/>
      </w:r>
      <w:r>
        <w:instrText xml:space="preserve"> PAGEREF _Toc157913023 \h </w:instrText>
      </w:r>
      <w:r>
        <w:fldChar w:fldCharType="separate"/>
      </w:r>
      <w:r>
        <w:t>404</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2" w:name="_Toc72636901"/>
      <w:bookmarkStart w:id="3" w:name="_Toc89520672"/>
      <w:bookmarkStart w:id="4" w:name="_Toc90088411"/>
      <w:bookmarkStart w:id="5" w:name="_Toc90097078"/>
      <w:bookmarkStart w:id="6" w:name="_Toc90893516"/>
      <w:bookmarkStart w:id="7" w:name="_Toc92857007"/>
      <w:bookmarkStart w:id="8" w:name="_Toc102363582"/>
      <w:bookmarkStart w:id="9" w:name="_Toc102877863"/>
      <w:bookmarkStart w:id="10" w:name="_Toc106439445"/>
      <w:bookmarkStart w:id="11" w:name="_Toc107044358"/>
      <w:bookmarkStart w:id="12" w:name="_Toc107893116"/>
      <w:bookmarkStart w:id="13" w:name="_Toc108493559"/>
      <w:bookmarkStart w:id="14" w:name="_Toc108495836"/>
      <w:bookmarkStart w:id="15" w:name="_Toc108919908"/>
      <w:bookmarkStart w:id="16" w:name="_Toc109705311"/>
      <w:bookmarkStart w:id="17" w:name="_Toc111872648"/>
      <w:bookmarkStart w:id="18" w:name="_Toc128470131"/>
      <w:bookmarkStart w:id="19" w:name="_Toc128470682"/>
      <w:bookmarkStart w:id="20" w:name="_Toc129066399"/>
      <w:bookmarkStart w:id="21" w:name="_Toc133123737"/>
      <w:bookmarkStart w:id="22" w:name="_Toc137963232"/>
      <w:bookmarkStart w:id="23" w:name="_Toc139702734"/>
      <w:bookmarkStart w:id="24" w:name="_Toc140034624"/>
      <w:bookmarkStart w:id="25" w:name="_Toc140036037"/>
      <w:bookmarkStart w:id="26" w:name="_Toc141697926"/>
      <w:bookmarkStart w:id="27" w:name="_Toc155586394"/>
      <w:bookmarkStart w:id="28" w:name="_Toc155596617"/>
      <w:bookmarkStart w:id="29" w:name="_Toc157912488"/>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rPr>
          <w:snapToGrid w:val="0"/>
        </w:rPr>
      </w:pPr>
      <w:bookmarkStart w:id="30" w:name="_Toc448719065"/>
      <w:bookmarkStart w:id="31" w:name="_Toc503080011"/>
      <w:bookmarkStart w:id="32" w:name="_Toc513442027"/>
      <w:bookmarkStart w:id="33" w:name="_Toc128470132"/>
      <w:bookmarkStart w:id="34" w:name="_Toc157912489"/>
      <w:r>
        <w:rPr>
          <w:rStyle w:val="CharSectno"/>
        </w:rPr>
        <w:t>1</w:t>
      </w:r>
      <w:r>
        <w:rPr>
          <w:snapToGrid w:val="0"/>
        </w:rPr>
        <w:t>.</w:t>
      </w:r>
      <w:r>
        <w:rPr>
          <w:snapToGrid w:val="0"/>
        </w:rPr>
        <w:tab/>
        <w:t>Short title and commencement</w:t>
      </w:r>
      <w:bookmarkEnd w:id="30"/>
      <w:bookmarkEnd w:id="31"/>
      <w:bookmarkEnd w:id="32"/>
      <w:bookmarkEnd w:id="33"/>
      <w:bookmarkEnd w:id="34"/>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outlineLvl w:val="9"/>
      </w:pPr>
      <w:r>
        <w:t>[</w:t>
      </w:r>
      <w:r>
        <w:rPr>
          <w:b/>
        </w:rPr>
        <w:t>2.</w:t>
      </w:r>
      <w:r>
        <w:tab/>
        <w:t>Repealed by No. 26 of 1985 s. 3.]</w:t>
      </w:r>
    </w:p>
    <w:p>
      <w:pPr>
        <w:pStyle w:val="Heading5"/>
        <w:rPr>
          <w:snapToGrid w:val="0"/>
        </w:rPr>
      </w:pPr>
      <w:bookmarkStart w:id="35" w:name="_Toc448719066"/>
      <w:bookmarkStart w:id="36" w:name="_Toc503080012"/>
      <w:bookmarkStart w:id="37" w:name="_Toc513442028"/>
      <w:bookmarkStart w:id="38" w:name="_Toc128470133"/>
      <w:bookmarkStart w:id="39" w:name="_Toc157912490"/>
      <w:r>
        <w:rPr>
          <w:rStyle w:val="CharSectno"/>
        </w:rPr>
        <w:t>3</w:t>
      </w:r>
      <w:r>
        <w:rPr>
          <w:snapToGrid w:val="0"/>
        </w:rPr>
        <w:t>.</w:t>
      </w:r>
      <w:r>
        <w:rPr>
          <w:snapToGrid w:val="0"/>
        </w:rPr>
        <w:tab/>
        <w:t>Interpretation</w:t>
      </w:r>
      <w:bookmarkEnd w:id="35"/>
      <w:bookmarkEnd w:id="36"/>
      <w:bookmarkEnd w:id="37"/>
      <w:bookmarkEnd w:id="38"/>
      <w:bookmarkEnd w:id="39"/>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w:t>
      </w:r>
    </w:p>
    <w:p>
      <w:pPr>
        <w:pStyle w:val="Ednotesection"/>
        <w:outlineLvl w:val="9"/>
      </w:pPr>
      <w:r>
        <w:t>[</w:t>
      </w:r>
      <w:r>
        <w:rPr>
          <w:b/>
        </w:rPr>
        <w:t>4.</w:t>
      </w:r>
      <w:r>
        <w:tab/>
        <w:t>Repealed by No. 14 of 1996 s. 4.]</w:t>
      </w:r>
    </w:p>
    <w:p>
      <w:pPr>
        <w:pStyle w:val="Heading5"/>
        <w:rPr>
          <w:snapToGrid w:val="0"/>
        </w:rPr>
      </w:pPr>
      <w:bookmarkStart w:id="40" w:name="_Toc448719067"/>
      <w:bookmarkStart w:id="41" w:name="_Toc503080013"/>
      <w:bookmarkStart w:id="42" w:name="_Toc513442029"/>
      <w:bookmarkStart w:id="43" w:name="_Toc128470134"/>
      <w:bookmarkStart w:id="44" w:name="_Toc157912491"/>
      <w:r>
        <w:rPr>
          <w:rStyle w:val="CharSectno"/>
        </w:rPr>
        <w:t>5</w:t>
      </w:r>
      <w:r>
        <w:rPr>
          <w:snapToGrid w:val="0"/>
        </w:rPr>
        <w:t>.</w:t>
      </w:r>
      <w:r>
        <w:rPr>
          <w:snapToGrid w:val="0"/>
        </w:rPr>
        <w:tab/>
        <w:t>Savings</w:t>
      </w:r>
      <w:bookmarkEnd w:id="40"/>
      <w:bookmarkEnd w:id="41"/>
      <w:bookmarkEnd w:id="42"/>
      <w:bookmarkEnd w:id="43"/>
      <w:bookmarkEnd w:id="44"/>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45" w:name="_Toc448719068"/>
      <w:bookmarkStart w:id="46" w:name="_Toc503080014"/>
      <w:bookmarkStart w:id="47" w:name="_Toc513442030"/>
      <w:bookmarkStart w:id="48" w:name="_Toc128470135"/>
      <w:bookmarkStart w:id="49" w:name="_Toc157912492"/>
      <w:r>
        <w:rPr>
          <w:rStyle w:val="CharSectno"/>
        </w:rPr>
        <w:t>6</w:t>
      </w:r>
      <w:r>
        <w:rPr>
          <w:snapToGrid w:val="0"/>
        </w:rPr>
        <w:t>.</w:t>
      </w:r>
      <w:r>
        <w:rPr>
          <w:snapToGrid w:val="0"/>
        </w:rPr>
        <w:tab/>
        <w:t>Power to suspend operation of Act</w:t>
      </w:r>
      <w:bookmarkEnd w:id="45"/>
      <w:bookmarkEnd w:id="46"/>
      <w:bookmarkEnd w:id="47"/>
      <w:bookmarkEnd w:id="48"/>
      <w:bookmarkEnd w:id="49"/>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50" w:name="_Toc72636906"/>
      <w:bookmarkStart w:id="51" w:name="_Toc89520677"/>
      <w:bookmarkStart w:id="52" w:name="_Toc90088416"/>
      <w:bookmarkStart w:id="53" w:name="_Toc90097083"/>
      <w:bookmarkStart w:id="54" w:name="_Toc90893521"/>
      <w:bookmarkStart w:id="55" w:name="_Toc92857012"/>
      <w:bookmarkStart w:id="56" w:name="_Toc102363587"/>
      <w:bookmarkStart w:id="57" w:name="_Toc102877868"/>
      <w:bookmarkStart w:id="58" w:name="_Toc106439450"/>
      <w:bookmarkStart w:id="59" w:name="_Toc107044363"/>
      <w:bookmarkStart w:id="60" w:name="_Toc107893121"/>
      <w:bookmarkStart w:id="61" w:name="_Toc108493564"/>
      <w:bookmarkStart w:id="62" w:name="_Toc108495841"/>
      <w:bookmarkStart w:id="63" w:name="_Toc108919913"/>
      <w:bookmarkStart w:id="64" w:name="_Toc109705316"/>
      <w:bookmarkStart w:id="65" w:name="_Toc111872653"/>
      <w:bookmarkStart w:id="66" w:name="_Toc128470136"/>
      <w:bookmarkStart w:id="67" w:name="_Toc128470687"/>
      <w:bookmarkStart w:id="68" w:name="_Toc129066404"/>
      <w:bookmarkStart w:id="69" w:name="_Toc133123742"/>
      <w:bookmarkStart w:id="70" w:name="_Toc137963237"/>
      <w:bookmarkStart w:id="71" w:name="_Toc139702739"/>
      <w:bookmarkStart w:id="72" w:name="_Toc140034629"/>
      <w:bookmarkStart w:id="73" w:name="_Toc140036042"/>
      <w:bookmarkStart w:id="74" w:name="_Toc141697931"/>
      <w:bookmarkStart w:id="75" w:name="_Toc155586399"/>
      <w:bookmarkStart w:id="76" w:name="_Toc155596622"/>
      <w:bookmarkStart w:id="77" w:name="_Toc157912493"/>
      <w:r>
        <w:rPr>
          <w:rStyle w:val="CharPartNo"/>
        </w:rPr>
        <w:t>Part II</w:t>
      </w:r>
      <w:r>
        <w:t> — </w:t>
      </w:r>
      <w:r>
        <w:rPr>
          <w:rStyle w:val="CharPartText"/>
        </w:rPr>
        <w:t>Administration</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Style w:val="Heading3"/>
        <w:rPr>
          <w:rStyle w:val="CharDivText"/>
        </w:rPr>
      </w:pPr>
      <w:bookmarkStart w:id="78" w:name="_Toc72636907"/>
      <w:bookmarkStart w:id="79" w:name="_Toc89520678"/>
      <w:bookmarkStart w:id="80" w:name="_Toc90088417"/>
      <w:bookmarkStart w:id="81" w:name="_Toc90097084"/>
      <w:bookmarkStart w:id="82" w:name="_Toc90893522"/>
      <w:bookmarkStart w:id="83" w:name="_Toc92857013"/>
      <w:bookmarkStart w:id="84" w:name="_Toc102363588"/>
      <w:bookmarkStart w:id="85" w:name="_Toc102877869"/>
      <w:bookmarkStart w:id="86" w:name="_Toc106439451"/>
      <w:bookmarkStart w:id="87" w:name="_Toc107044364"/>
      <w:bookmarkStart w:id="88" w:name="_Toc107893122"/>
      <w:bookmarkStart w:id="89" w:name="_Toc108493565"/>
      <w:bookmarkStart w:id="90" w:name="_Toc108495842"/>
      <w:bookmarkStart w:id="91" w:name="_Toc108919914"/>
      <w:bookmarkStart w:id="92" w:name="_Toc109705317"/>
      <w:bookmarkStart w:id="93" w:name="_Toc111872654"/>
      <w:bookmarkStart w:id="94" w:name="_Toc128470137"/>
      <w:bookmarkStart w:id="95" w:name="_Toc128470688"/>
      <w:bookmarkStart w:id="96" w:name="_Toc129066405"/>
      <w:bookmarkStart w:id="97" w:name="_Toc133123743"/>
      <w:bookmarkStart w:id="98" w:name="_Toc137963238"/>
      <w:bookmarkStart w:id="99" w:name="_Toc139702740"/>
      <w:bookmarkStart w:id="100" w:name="_Toc140034630"/>
      <w:bookmarkStart w:id="101" w:name="_Toc140036043"/>
      <w:bookmarkStart w:id="102" w:name="_Toc141697932"/>
      <w:bookmarkStart w:id="103" w:name="_Toc155586400"/>
      <w:bookmarkStart w:id="104" w:name="_Toc155596623"/>
      <w:bookmarkStart w:id="105" w:name="_Toc157912494"/>
      <w:r>
        <w:rPr>
          <w:rStyle w:val="CharDivNo"/>
        </w:rPr>
        <w:t>Division 1</w:t>
      </w:r>
      <w:r>
        <w:rPr>
          <w:snapToGrid w:val="0"/>
        </w:rPr>
        <w:t> — </w:t>
      </w:r>
      <w:r>
        <w:rPr>
          <w:rStyle w:val="CharDivText"/>
        </w:rPr>
        <w:t>The Minister, CEO and officers of Public Health</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Footnoteheading"/>
      </w:pPr>
      <w:r>
        <w:tab/>
        <w:t>[Heading amended by No. 28 of 2006 s. 250.]</w:t>
      </w:r>
    </w:p>
    <w:p>
      <w:pPr>
        <w:pStyle w:val="Heading5"/>
        <w:rPr>
          <w:snapToGrid w:val="0"/>
        </w:rPr>
      </w:pPr>
      <w:bookmarkStart w:id="106" w:name="_Toc448719069"/>
      <w:bookmarkStart w:id="107" w:name="_Toc503080015"/>
      <w:bookmarkStart w:id="108" w:name="_Toc513442031"/>
      <w:bookmarkStart w:id="109" w:name="_Toc128470138"/>
      <w:bookmarkStart w:id="110" w:name="_Toc157912495"/>
      <w:r>
        <w:rPr>
          <w:rStyle w:val="CharSectno"/>
        </w:rPr>
        <w:t>7</w:t>
      </w:r>
      <w:r>
        <w:rPr>
          <w:snapToGrid w:val="0"/>
        </w:rPr>
        <w:t>.</w:t>
      </w:r>
      <w:r>
        <w:rPr>
          <w:snapToGrid w:val="0"/>
        </w:rPr>
        <w:tab/>
        <w:t>Minister</w:t>
      </w:r>
      <w:bookmarkEnd w:id="106"/>
      <w:bookmarkEnd w:id="107"/>
      <w:bookmarkEnd w:id="108"/>
      <w:bookmarkEnd w:id="109"/>
      <w:bookmarkEnd w:id="110"/>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11" w:name="_Toc448719070"/>
      <w:bookmarkStart w:id="112" w:name="_Toc503080016"/>
      <w:bookmarkStart w:id="113" w:name="_Toc513442032"/>
      <w:bookmarkStart w:id="114" w:name="_Toc128470139"/>
      <w:bookmarkStart w:id="115" w:name="_Toc157912496"/>
      <w:r>
        <w:rPr>
          <w:rStyle w:val="CharSectno"/>
        </w:rPr>
        <w:t>8</w:t>
      </w:r>
      <w:r>
        <w:rPr>
          <w:snapToGrid w:val="0"/>
        </w:rPr>
        <w:t>.</w:t>
      </w:r>
      <w:r>
        <w:rPr>
          <w:snapToGrid w:val="0"/>
        </w:rPr>
        <w:tab/>
        <w:t>Minister to be body corporate</w:t>
      </w:r>
      <w:bookmarkEnd w:id="111"/>
      <w:bookmarkEnd w:id="112"/>
      <w:bookmarkEnd w:id="113"/>
      <w:bookmarkEnd w:id="114"/>
      <w:bookmarkEnd w:id="115"/>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16" w:name="_Toc448719071"/>
      <w:bookmarkStart w:id="117" w:name="_Toc503080017"/>
      <w:bookmarkStart w:id="118" w:name="_Toc513442033"/>
      <w:bookmarkStart w:id="119" w:name="_Toc128470140"/>
      <w:bookmarkStart w:id="120" w:name="_Toc157912497"/>
      <w:r>
        <w:rPr>
          <w:rStyle w:val="CharSectno"/>
        </w:rPr>
        <w:t>12</w:t>
      </w:r>
      <w:r>
        <w:rPr>
          <w:snapToGrid w:val="0"/>
        </w:rPr>
        <w:t>.</w:t>
      </w:r>
      <w:r>
        <w:rPr>
          <w:snapToGrid w:val="0"/>
        </w:rPr>
        <w:tab/>
        <w:t>Powers of Executive Director, Public Health and officers</w:t>
      </w:r>
      <w:bookmarkEnd w:id="116"/>
      <w:bookmarkEnd w:id="117"/>
      <w:bookmarkEnd w:id="118"/>
      <w:bookmarkEnd w:id="119"/>
      <w:bookmarkEnd w:id="120"/>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21" w:name="_Toc448719072"/>
      <w:bookmarkStart w:id="122" w:name="_Toc503080018"/>
      <w:bookmarkStart w:id="123" w:name="_Toc513442034"/>
      <w:bookmarkStart w:id="124" w:name="_Toc128470141"/>
      <w:bookmarkStart w:id="125" w:name="_Toc157912498"/>
      <w:r>
        <w:rPr>
          <w:rStyle w:val="CharSectno"/>
        </w:rPr>
        <w:t>13</w:t>
      </w:r>
      <w:r>
        <w:rPr>
          <w:snapToGrid w:val="0"/>
        </w:rPr>
        <w:t>.</w:t>
      </w:r>
      <w:r>
        <w:rPr>
          <w:snapToGrid w:val="0"/>
        </w:rPr>
        <w:tab/>
        <w:t>Inquiries</w:t>
      </w:r>
      <w:bookmarkEnd w:id="121"/>
      <w:bookmarkEnd w:id="122"/>
      <w:bookmarkEnd w:id="123"/>
      <w:bookmarkEnd w:id="124"/>
      <w:bookmarkEnd w:id="125"/>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26" w:name="_Toc448719073"/>
      <w:bookmarkStart w:id="127" w:name="_Toc503080019"/>
      <w:bookmarkStart w:id="128" w:name="_Toc513442035"/>
      <w:bookmarkStart w:id="129" w:name="_Toc128470142"/>
      <w:bookmarkStart w:id="130" w:name="_Toc157912499"/>
      <w:r>
        <w:rPr>
          <w:rStyle w:val="CharSectno"/>
        </w:rPr>
        <w:t>14</w:t>
      </w:r>
      <w:r>
        <w:rPr>
          <w:snapToGrid w:val="0"/>
        </w:rPr>
        <w:t>.</w:t>
      </w:r>
      <w:r>
        <w:rPr>
          <w:snapToGrid w:val="0"/>
        </w:rPr>
        <w:tab/>
        <w:t>Powers of persons directed to make inquiries</w:t>
      </w:r>
      <w:bookmarkEnd w:id="126"/>
      <w:bookmarkEnd w:id="127"/>
      <w:bookmarkEnd w:id="128"/>
      <w:bookmarkEnd w:id="129"/>
      <w:bookmarkEnd w:id="130"/>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31" w:name="_Toc448719074"/>
      <w:bookmarkStart w:id="132" w:name="_Toc503080020"/>
      <w:bookmarkStart w:id="133" w:name="_Toc513442036"/>
      <w:bookmarkStart w:id="134" w:name="_Toc128470143"/>
      <w:bookmarkStart w:id="135" w:name="_Toc157912500"/>
      <w:r>
        <w:rPr>
          <w:rStyle w:val="CharSectno"/>
        </w:rPr>
        <w:t>15</w:t>
      </w:r>
      <w:r>
        <w:rPr>
          <w:snapToGrid w:val="0"/>
        </w:rPr>
        <w:t>.</w:t>
      </w:r>
      <w:r>
        <w:rPr>
          <w:snapToGrid w:val="0"/>
        </w:rPr>
        <w:tab/>
        <w:t>Power of Executive Director, Public Health to act in emergencies</w:t>
      </w:r>
      <w:bookmarkEnd w:id="131"/>
      <w:bookmarkEnd w:id="132"/>
      <w:bookmarkEnd w:id="133"/>
      <w:bookmarkEnd w:id="134"/>
      <w:bookmarkEnd w:id="135"/>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36" w:name="_Toc448719075"/>
      <w:bookmarkStart w:id="137" w:name="_Toc503080021"/>
      <w:bookmarkStart w:id="138" w:name="_Toc513442037"/>
      <w:bookmarkStart w:id="139" w:name="_Toc128470144"/>
      <w:bookmarkStart w:id="140" w:name="_Toc157912501"/>
      <w:r>
        <w:rPr>
          <w:rStyle w:val="CharSectno"/>
        </w:rPr>
        <w:t>16</w:t>
      </w:r>
      <w:r>
        <w:rPr>
          <w:snapToGrid w:val="0"/>
        </w:rPr>
        <w:t>.</w:t>
      </w:r>
      <w:r>
        <w:rPr>
          <w:snapToGrid w:val="0"/>
        </w:rPr>
        <w:tab/>
        <w:t>Executive Director, Public Health may act where no local government</w:t>
      </w:r>
      <w:bookmarkEnd w:id="136"/>
      <w:bookmarkEnd w:id="137"/>
      <w:bookmarkEnd w:id="138"/>
      <w:bookmarkEnd w:id="139"/>
      <w:bookmarkEnd w:id="140"/>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41" w:name="_Toc448719076"/>
      <w:bookmarkStart w:id="142" w:name="_Toc503080022"/>
      <w:bookmarkStart w:id="143" w:name="_Toc513442038"/>
      <w:bookmarkStart w:id="144" w:name="_Toc128470145"/>
      <w:bookmarkStart w:id="145" w:name="_Toc157912502"/>
      <w:r>
        <w:rPr>
          <w:rStyle w:val="CharSectno"/>
        </w:rPr>
        <w:t>17</w:t>
      </w:r>
      <w:r>
        <w:rPr>
          <w:snapToGrid w:val="0"/>
        </w:rPr>
        <w:t>.</w:t>
      </w:r>
      <w:r>
        <w:rPr>
          <w:snapToGrid w:val="0"/>
        </w:rPr>
        <w:tab/>
        <w:t>Expenditure to be paid out of votes</w:t>
      </w:r>
      <w:bookmarkEnd w:id="141"/>
      <w:bookmarkEnd w:id="142"/>
      <w:bookmarkEnd w:id="143"/>
      <w:bookmarkEnd w:id="144"/>
      <w:bookmarkEnd w:id="145"/>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46" w:name="_Toc72636916"/>
      <w:bookmarkStart w:id="147" w:name="_Toc89520687"/>
      <w:bookmarkStart w:id="148" w:name="_Toc90088426"/>
      <w:bookmarkStart w:id="149" w:name="_Toc90097093"/>
      <w:bookmarkStart w:id="150" w:name="_Toc90893531"/>
      <w:bookmarkStart w:id="151" w:name="_Toc92857022"/>
      <w:bookmarkStart w:id="152" w:name="_Toc102363597"/>
      <w:bookmarkStart w:id="153" w:name="_Toc102877878"/>
      <w:bookmarkStart w:id="154" w:name="_Toc106439460"/>
      <w:bookmarkStart w:id="155" w:name="_Toc107044373"/>
      <w:bookmarkStart w:id="156" w:name="_Toc107893131"/>
      <w:bookmarkStart w:id="157" w:name="_Toc108493574"/>
      <w:bookmarkStart w:id="158" w:name="_Toc108495851"/>
      <w:bookmarkStart w:id="159" w:name="_Toc108919923"/>
      <w:bookmarkStart w:id="160" w:name="_Toc109705326"/>
      <w:bookmarkStart w:id="161" w:name="_Toc111872663"/>
      <w:bookmarkStart w:id="162" w:name="_Toc128470146"/>
      <w:bookmarkStart w:id="163" w:name="_Toc128470697"/>
      <w:bookmarkStart w:id="164" w:name="_Toc129066414"/>
      <w:bookmarkStart w:id="165" w:name="_Toc133123752"/>
      <w:bookmarkStart w:id="166" w:name="_Toc137963247"/>
      <w:bookmarkStart w:id="167" w:name="_Toc139702749"/>
      <w:bookmarkStart w:id="168" w:name="_Toc140034639"/>
      <w:bookmarkStart w:id="169" w:name="_Toc140036052"/>
      <w:bookmarkStart w:id="170" w:name="_Toc141697941"/>
      <w:bookmarkStart w:id="171" w:name="_Toc155586409"/>
      <w:bookmarkStart w:id="172" w:name="_Toc155596632"/>
      <w:bookmarkStart w:id="173" w:name="_Toc157912503"/>
      <w:r>
        <w:rPr>
          <w:rStyle w:val="CharDivNo"/>
        </w:rPr>
        <w:t>Division 2</w:t>
      </w:r>
      <w:r>
        <w:rPr>
          <w:snapToGrid w:val="0"/>
        </w:rPr>
        <w:t> — </w:t>
      </w:r>
      <w:r>
        <w:rPr>
          <w:rStyle w:val="CharDivText"/>
        </w:rPr>
        <w:t>Local governments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174" w:name="_Toc448719077"/>
      <w:bookmarkStart w:id="175" w:name="_Toc503080023"/>
      <w:bookmarkStart w:id="176" w:name="_Toc513442039"/>
      <w:bookmarkStart w:id="177" w:name="_Toc128470147"/>
      <w:bookmarkStart w:id="178" w:name="_Toc157912504"/>
      <w:r>
        <w:rPr>
          <w:rStyle w:val="CharSectno"/>
        </w:rPr>
        <w:t>22</w:t>
      </w:r>
      <w:r>
        <w:rPr>
          <w:snapToGrid w:val="0"/>
        </w:rPr>
        <w:t>.</w:t>
      </w:r>
      <w:r>
        <w:rPr>
          <w:snapToGrid w:val="0"/>
        </w:rPr>
        <w:tab/>
        <w:t>Annexation</w:t>
      </w:r>
      <w:bookmarkEnd w:id="174"/>
      <w:bookmarkEnd w:id="175"/>
      <w:bookmarkEnd w:id="176"/>
      <w:bookmarkEnd w:id="177"/>
      <w:bookmarkEnd w:id="178"/>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179" w:name="_Toc448719078"/>
      <w:bookmarkStart w:id="180" w:name="_Toc503080024"/>
      <w:bookmarkStart w:id="181" w:name="_Toc513442040"/>
      <w:bookmarkStart w:id="182" w:name="_Toc128470148"/>
      <w:bookmarkStart w:id="183" w:name="_Toc157912505"/>
      <w:r>
        <w:rPr>
          <w:rStyle w:val="CharSectno"/>
        </w:rPr>
        <w:t>25</w:t>
      </w:r>
      <w:r>
        <w:rPr>
          <w:snapToGrid w:val="0"/>
        </w:rPr>
        <w:t>.</w:t>
      </w:r>
      <w:r>
        <w:rPr>
          <w:snapToGrid w:val="0"/>
        </w:rPr>
        <w:tab/>
        <w:t>District may include water</w:t>
      </w:r>
      <w:bookmarkEnd w:id="179"/>
      <w:bookmarkEnd w:id="180"/>
      <w:bookmarkEnd w:id="181"/>
      <w:bookmarkEnd w:id="182"/>
      <w:bookmarkEnd w:id="183"/>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84" w:name="_Toc448719079"/>
      <w:bookmarkStart w:id="185" w:name="_Toc503080025"/>
      <w:bookmarkStart w:id="186" w:name="_Toc513442041"/>
      <w:bookmarkStart w:id="187" w:name="_Toc128470149"/>
      <w:bookmarkStart w:id="188" w:name="_Toc157912506"/>
      <w:r>
        <w:rPr>
          <w:rStyle w:val="CharSectno"/>
        </w:rPr>
        <w:t>26</w:t>
      </w:r>
      <w:r>
        <w:rPr>
          <w:snapToGrid w:val="0"/>
        </w:rPr>
        <w:t>.</w:t>
      </w:r>
      <w:r>
        <w:rPr>
          <w:snapToGrid w:val="0"/>
        </w:rPr>
        <w:tab/>
        <w:t>Powers of local government</w:t>
      </w:r>
      <w:bookmarkEnd w:id="184"/>
      <w:bookmarkEnd w:id="185"/>
      <w:bookmarkEnd w:id="186"/>
      <w:bookmarkEnd w:id="187"/>
      <w:bookmarkEnd w:id="188"/>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89" w:name="_Toc448719080"/>
      <w:bookmarkStart w:id="190" w:name="_Toc503080026"/>
      <w:bookmarkStart w:id="191" w:name="_Toc513442042"/>
      <w:bookmarkStart w:id="192" w:name="_Toc128470150"/>
      <w:bookmarkStart w:id="193" w:name="_Toc157912507"/>
      <w:r>
        <w:rPr>
          <w:rStyle w:val="CharSectno"/>
        </w:rPr>
        <w:t>27</w:t>
      </w:r>
      <w:r>
        <w:rPr>
          <w:snapToGrid w:val="0"/>
        </w:rPr>
        <w:t>.</w:t>
      </w:r>
      <w:r>
        <w:rPr>
          <w:snapToGrid w:val="0"/>
        </w:rPr>
        <w:tab/>
        <w:t>Officers of local government</w:t>
      </w:r>
      <w:bookmarkEnd w:id="189"/>
      <w:bookmarkEnd w:id="190"/>
      <w:bookmarkEnd w:id="191"/>
      <w:bookmarkEnd w:id="192"/>
      <w:bookmarkEnd w:id="193"/>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194" w:name="_Toc448719081"/>
      <w:bookmarkStart w:id="195" w:name="_Toc503080027"/>
      <w:bookmarkStart w:id="196" w:name="_Toc513442043"/>
      <w:bookmarkStart w:id="197" w:name="_Toc128470151"/>
      <w:bookmarkStart w:id="198" w:name="_Toc157912508"/>
      <w:r>
        <w:rPr>
          <w:rStyle w:val="CharSectno"/>
        </w:rPr>
        <w:t>28</w:t>
      </w:r>
      <w:r>
        <w:rPr>
          <w:snapToGrid w:val="0"/>
        </w:rPr>
        <w:t>.</w:t>
      </w:r>
      <w:r>
        <w:rPr>
          <w:snapToGrid w:val="0"/>
        </w:rPr>
        <w:tab/>
        <w:t>Appointments to be approved</w:t>
      </w:r>
      <w:bookmarkEnd w:id="194"/>
      <w:bookmarkEnd w:id="195"/>
      <w:bookmarkEnd w:id="196"/>
      <w:bookmarkEnd w:id="197"/>
      <w:bookmarkEnd w:id="198"/>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199" w:name="_Toc448719082"/>
      <w:bookmarkStart w:id="200" w:name="_Toc503080028"/>
      <w:bookmarkStart w:id="201" w:name="_Toc513442044"/>
      <w:bookmarkStart w:id="202" w:name="_Toc128470152"/>
      <w:bookmarkStart w:id="203" w:name="_Toc157912509"/>
      <w:r>
        <w:rPr>
          <w:rStyle w:val="CharSectno"/>
        </w:rPr>
        <w:t>29</w:t>
      </w:r>
      <w:r>
        <w:rPr>
          <w:snapToGrid w:val="0"/>
        </w:rPr>
        <w:t>.</w:t>
      </w:r>
      <w:r>
        <w:rPr>
          <w:snapToGrid w:val="0"/>
        </w:rPr>
        <w:tab/>
        <w:t>Executive Director, Public Health may appoint if local government neglects to do so</w:t>
      </w:r>
      <w:bookmarkEnd w:id="199"/>
      <w:bookmarkEnd w:id="200"/>
      <w:bookmarkEnd w:id="201"/>
      <w:bookmarkEnd w:id="202"/>
      <w:bookmarkEnd w:id="203"/>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04" w:name="_Toc448719083"/>
      <w:bookmarkStart w:id="205" w:name="_Toc503080029"/>
      <w:bookmarkStart w:id="206" w:name="_Toc513442045"/>
      <w:bookmarkStart w:id="207" w:name="_Toc128470153"/>
      <w:bookmarkStart w:id="208" w:name="_Toc157912510"/>
      <w:r>
        <w:rPr>
          <w:rStyle w:val="CharSectno"/>
        </w:rPr>
        <w:t>30</w:t>
      </w:r>
      <w:r>
        <w:rPr>
          <w:snapToGrid w:val="0"/>
        </w:rPr>
        <w:t>.</w:t>
      </w:r>
      <w:r>
        <w:rPr>
          <w:snapToGrid w:val="0"/>
        </w:rPr>
        <w:tab/>
        <w:t>Local governments may join in appointing officers</w:t>
      </w:r>
      <w:bookmarkEnd w:id="204"/>
      <w:bookmarkEnd w:id="205"/>
      <w:bookmarkEnd w:id="206"/>
      <w:bookmarkEnd w:id="207"/>
      <w:bookmarkEnd w:id="208"/>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09" w:name="_Toc448719084"/>
      <w:bookmarkStart w:id="210" w:name="_Toc503080030"/>
      <w:bookmarkStart w:id="211" w:name="_Toc513442046"/>
      <w:bookmarkStart w:id="212" w:name="_Toc128470154"/>
      <w:bookmarkStart w:id="213" w:name="_Toc157912511"/>
      <w:r>
        <w:rPr>
          <w:rStyle w:val="CharSectno"/>
        </w:rPr>
        <w:t>31</w:t>
      </w:r>
      <w:r>
        <w:rPr>
          <w:snapToGrid w:val="0"/>
        </w:rPr>
        <w:t>.</w:t>
      </w:r>
      <w:r>
        <w:rPr>
          <w:snapToGrid w:val="0"/>
        </w:rPr>
        <w:tab/>
        <w:t>Qualifications of environmental health officers</w:t>
      </w:r>
      <w:bookmarkEnd w:id="209"/>
      <w:bookmarkEnd w:id="210"/>
      <w:bookmarkEnd w:id="211"/>
      <w:bookmarkEnd w:id="212"/>
      <w:bookmarkEnd w:id="213"/>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14" w:name="_Toc448719085"/>
      <w:bookmarkStart w:id="215" w:name="_Toc503080031"/>
      <w:bookmarkStart w:id="216" w:name="_Toc513442047"/>
      <w:bookmarkStart w:id="217" w:name="_Toc128470155"/>
      <w:bookmarkStart w:id="218" w:name="_Toc157912512"/>
      <w:r>
        <w:rPr>
          <w:rStyle w:val="CharSectno"/>
        </w:rPr>
        <w:t>32</w:t>
      </w:r>
      <w:r>
        <w:rPr>
          <w:snapToGrid w:val="0"/>
        </w:rPr>
        <w:t>.</w:t>
      </w:r>
      <w:r>
        <w:rPr>
          <w:snapToGrid w:val="0"/>
        </w:rPr>
        <w:tab/>
        <w:t>Removal of officers</w:t>
      </w:r>
      <w:bookmarkEnd w:id="214"/>
      <w:bookmarkEnd w:id="215"/>
      <w:bookmarkEnd w:id="216"/>
      <w:bookmarkEnd w:id="217"/>
      <w:bookmarkEnd w:id="218"/>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19" w:name="_Toc448719086"/>
      <w:bookmarkStart w:id="220" w:name="_Toc503080032"/>
      <w:bookmarkStart w:id="221" w:name="_Toc513442048"/>
      <w:bookmarkStart w:id="222" w:name="_Toc128470156"/>
      <w:bookmarkStart w:id="223" w:name="_Toc157912513"/>
      <w:r>
        <w:rPr>
          <w:rStyle w:val="CharSectno"/>
        </w:rPr>
        <w:t>33</w:t>
      </w:r>
      <w:r>
        <w:rPr>
          <w:snapToGrid w:val="0"/>
        </w:rPr>
        <w:t>.</w:t>
      </w:r>
      <w:r>
        <w:rPr>
          <w:snapToGrid w:val="0"/>
        </w:rPr>
        <w:tab/>
        <w:t>Medical officer may direct and exercise powers of environmental health officer</w:t>
      </w:r>
      <w:bookmarkEnd w:id="219"/>
      <w:bookmarkEnd w:id="220"/>
      <w:bookmarkEnd w:id="221"/>
      <w:bookmarkEnd w:id="222"/>
      <w:bookmarkEnd w:id="223"/>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24" w:name="_Toc448719087"/>
      <w:bookmarkStart w:id="225" w:name="_Toc503080033"/>
      <w:bookmarkStart w:id="226" w:name="_Toc513442049"/>
      <w:bookmarkStart w:id="227" w:name="_Toc128470157"/>
      <w:bookmarkStart w:id="228" w:name="_Toc157912514"/>
      <w:r>
        <w:rPr>
          <w:rStyle w:val="CharSectno"/>
        </w:rPr>
        <w:t>34</w:t>
      </w:r>
      <w:r>
        <w:rPr>
          <w:snapToGrid w:val="0"/>
        </w:rPr>
        <w:t>.</w:t>
      </w:r>
      <w:r>
        <w:rPr>
          <w:snapToGrid w:val="0"/>
        </w:rPr>
        <w:tab/>
        <w:t>Reports by medical officer of health</w:t>
      </w:r>
      <w:bookmarkEnd w:id="224"/>
      <w:bookmarkEnd w:id="225"/>
      <w:bookmarkEnd w:id="226"/>
      <w:bookmarkEnd w:id="227"/>
      <w:bookmarkEnd w:id="228"/>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29" w:name="_Toc448719088"/>
      <w:bookmarkStart w:id="230" w:name="_Toc503080034"/>
      <w:bookmarkStart w:id="231" w:name="_Toc513442050"/>
      <w:bookmarkStart w:id="232" w:name="_Toc128470158"/>
      <w:bookmarkStart w:id="233" w:name="_Toc157912515"/>
      <w:r>
        <w:rPr>
          <w:rStyle w:val="CharSectno"/>
        </w:rPr>
        <w:t>35</w:t>
      </w:r>
      <w:r>
        <w:rPr>
          <w:snapToGrid w:val="0"/>
        </w:rPr>
        <w:t>.</w:t>
      </w:r>
      <w:r>
        <w:rPr>
          <w:snapToGrid w:val="0"/>
        </w:rPr>
        <w:tab/>
        <w:t>Proceedings on default of local government</w:t>
      </w:r>
      <w:bookmarkEnd w:id="229"/>
      <w:bookmarkEnd w:id="230"/>
      <w:bookmarkEnd w:id="231"/>
      <w:bookmarkEnd w:id="232"/>
      <w:bookmarkEnd w:id="233"/>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34" w:name="_Toc448719089"/>
      <w:bookmarkStart w:id="235" w:name="_Toc503080035"/>
      <w:bookmarkStart w:id="236" w:name="_Toc513442051"/>
      <w:bookmarkStart w:id="237" w:name="_Toc128470159"/>
      <w:bookmarkStart w:id="238" w:name="_Toc157912516"/>
      <w:r>
        <w:rPr>
          <w:rStyle w:val="CharSectno"/>
        </w:rPr>
        <w:t>36</w:t>
      </w:r>
      <w:r>
        <w:rPr>
          <w:snapToGrid w:val="0"/>
        </w:rPr>
        <w:t>.</w:t>
      </w:r>
      <w:r>
        <w:rPr>
          <w:snapToGrid w:val="0"/>
        </w:rPr>
        <w:tab/>
        <w:t>Review of orders and decisions of local governments</w:t>
      </w:r>
      <w:bookmarkEnd w:id="234"/>
      <w:bookmarkEnd w:id="235"/>
      <w:bookmarkEnd w:id="236"/>
      <w:bookmarkEnd w:id="237"/>
      <w:bookmarkEnd w:id="238"/>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39" w:name="_Toc448719091"/>
      <w:bookmarkStart w:id="240" w:name="_Toc503080037"/>
      <w:bookmarkStart w:id="241" w:name="_Toc513442053"/>
      <w:bookmarkStart w:id="242" w:name="_Toc128470160"/>
      <w:bookmarkStart w:id="243" w:name="_Toc157912517"/>
      <w:r>
        <w:rPr>
          <w:rStyle w:val="CharSectno"/>
        </w:rPr>
        <w:t>38</w:t>
      </w:r>
      <w:r>
        <w:rPr>
          <w:snapToGrid w:val="0"/>
        </w:rPr>
        <w:t>.</w:t>
      </w:r>
      <w:r>
        <w:rPr>
          <w:snapToGrid w:val="0"/>
        </w:rPr>
        <w:tab/>
        <w:t>Local governments to report annually</w:t>
      </w:r>
      <w:bookmarkEnd w:id="239"/>
      <w:bookmarkEnd w:id="240"/>
      <w:bookmarkEnd w:id="241"/>
      <w:bookmarkEnd w:id="242"/>
      <w:bookmarkEnd w:id="243"/>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44" w:name="_Toc72636932"/>
      <w:bookmarkStart w:id="245" w:name="_Toc89520703"/>
      <w:bookmarkStart w:id="246" w:name="_Toc90088442"/>
      <w:bookmarkStart w:id="247" w:name="_Toc90097109"/>
      <w:bookmarkStart w:id="248" w:name="_Toc90893547"/>
      <w:bookmarkStart w:id="249" w:name="_Toc92857037"/>
      <w:bookmarkStart w:id="250" w:name="_Toc102363612"/>
      <w:bookmarkStart w:id="251" w:name="_Toc102877893"/>
      <w:bookmarkStart w:id="252" w:name="_Toc106439475"/>
      <w:bookmarkStart w:id="253" w:name="_Toc107044388"/>
      <w:bookmarkStart w:id="254" w:name="_Toc107893146"/>
      <w:bookmarkStart w:id="255" w:name="_Toc108493589"/>
      <w:bookmarkStart w:id="256" w:name="_Toc108495866"/>
      <w:bookmarkStart w:id="257" w:name="_Toc108919938"/>
      <w:bookmarkStart w:id="258" w:name="_Toc109705341"/>
      <w:bookmarkStart w:id="259" w:name="_Toc111872678"/>
      <w:bookmarkStart w:id="260" w:name="_Toc128470161"/>
      <w:bookmarkStart w:id="261" w:name="_Toc128470712"/>
      <w:bookmarkStart w:id="262" w:name="_Toc129066429"/>
      <w:bookmarkStart w:id="263" w:name="_Toc133123767"/>
      <w:bookmarkStart w:id="264" w:name="_Toc137963262"/>
      <w:bookmarkStart w:id="265" w:name="_Toc139702764"/>
      <w:bookmarkStart w:id="266" w:name="_Toc140034654"/>
      <w:bookmarkStart w:id="267" w:name="_Toc140036067"/>
      <w:bookmarkStart w:id="268" w:name="_Toc141697956"/>
      <w:bookmarkStart w:id="269" w:name="_Toc155586424"/>
      <w:bookmarkStart w:id="270" w:name="_Toc155596647"/>
      <w:bookmarkStart w:id="271" w:name="_Toc157912518"/>
      <w:r>
        <w:rPr>
          <w:rStyle w:val="CharDivNo"/>
        </w:rPr>
        <w:t>Division 3</w:t>
      </w:r>
      <w:r>
        <w:rPr>
          <w:snapToGrid w:val="0"/>
        </w:rPr>
        <w:t> — </w:t>
      </w:r>
      <w:r>
        <w:rPr>
          <w:rStyle w:val="CharDivText"/>
        </w:rPr>
        <w:t>The exercise of ministerial control</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Heading5"/>
        <w:spacing w:before="120"/>
        <w:rPr>
          <w:snapToGrid w:val="0"/>
        </w:rPr>
      </w:pPr>
      <w:bookmarkStart w:id="272" w:name="_Toc448719092"/>
      <w:bookmarkStart w:id="273" w:name="_Toc503080038"/>
      <w:bookmarkStart w:id="274" w:name="_Toc513442054"/>
      <w:bookmarkStart w:id="275" w:name="_Toc128470162"/>
      <w:bookmarkStart w:id="276" w:name="_Toc157912519"/>
      <w:r>
        <w:rPr>
          <w:rStyle w:val="CharSectno"/>
        </w:rPr>
        <w:t>39</w:t>
      </w:r>
      <w:r>
        <w:rPr>
          <w:snapToGrid w:val="0"/>
        </w:rPr>
        <w:t>.</w:t>
      </w:r>
      <w:r>
        <w:rPr>
          <w:snapToGrid w:val="0"/>
        </w:rPr>
        <w:tab/>
        <w:t>Powers of the Minister</w:t>
      </w:r>
      <w:bookmarkEnd w:id="272"/>
      <w:bookmarkEnd w:id="273"/>
      <w:bookmarkEnd w:id="274"/>
      <w:bookmarkEnd w:id="275"/>
      <w:bookmarkEnd w:id="276"/>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277" w:name="_Toc72636934"/>
      <w:bookmarkStart w:id="278" w:name="_Toc89520705"/>
      <w:bookmarkStart w:id="279" w:name="_Toc90088444"/>
      <w:bookmarkStart w:id="280" w:name="_Toc90097111"/>
      <w:bookmarkStart w:id="281" w:name="_Toc90893549"/>
      <w:bookmarkStart w:id="282" w:name="_Toc92857039"/>
      <w:bookmarkStart w:id="283" w:name="_Toc102363614"/>
      <w:bookmarkStart w:id="284" w:name="_Toc102877895"/>
      <w:bookmarkStart w:id="285" w:name="_Toc106439477"/>
      <w:bookmarkStart w:id="286" w:name="_Toc107044390"/>
      <w:bookmarkStart w:id="287" w:name="_Toc107893148"/>
      <w:bookmarkStart w:id="288" w:name="_Toc108493591"/>
      <w:bookmarkStart w:id="289" w:name="_Toc108495868"/>
      <w:bookmarkStart w:id="290" w:name="_Toc108919940"/>
      <w:bookmarkStart w:id="291" w:name="_Toc109705343"/>
      <w:bookmarkStart w:id="292" w:name="_Toc111872680"/>
      <w:bookmarkStart w:id="293" w:name="_Toc128470163"/>
      <w:bookmarkStart w:id="294" w:name="_Toc128470714"/>
      <w:bookmarkStart w:id="295" w:name="_Toc129066431"/>
      <w:bookmarkStart w:id="296" w:name="_Toc133123769"/>
      <w:bookmarkStart w:id="297" w:name="_Toc137963264"/>
      <w:bookmarkStart w:id="298" w:name="_Toc139702766"/>
      <w:bookmarkStart w:id="299" w:name="_Toc140034656"/>
      <w:bookmarkStart w:id="300" w:name="_Toc140036069"/>
      <w:bookmarkStart w:id="301" w:name="_Toc141697958"/>
      <w:bookmarkStart w:id="302" w:name="_Toc155586426"/>
      <w:bookmarkStart w:id="303" w:name="_Toc155596649"/>
      <w:bookmarkStart w:id="304" w:name="_Toc157912520"/>
      <w:r>
        <w:rPr>
          <w:rStyle w:val="CharPartNo"/>
        </w:rPr>
        <w:t>Part III</w:t>
      </w:r>
      <w:r>
        <w:rPr>
          <w:rStyle w:val="CharDivNo"/>
        </w:rPr>
        <w:t> </w:t>
      </w:r>
      <w:r>
        <w:t>—</w:t>
      </w:r>
      <w:r>
        <w:rPr>
          <w:rStyle w:val="CharDivText"/>
        </w:rPr>
        <w:t> </w:t>
      </w:r>
      <w:r>
        <w:rPr>
          <w:rStyle w:val="CharPartText"/>
        </w:rPr>
        <w:t>Financial</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pPr>
        <w:pStyle w:val="Heading5"/>
        <w:rPr>
          <w:snapToGrid w:val="0"/>
        </w:rPr>
      </w:pPr>
      <w:bookmarkStart w:id="305" w:name="_Toc448719093"/>
      <w:bookmarkStart w:id="306" w:name="_Toc503080039"/>
      <w:bookmarkStart w:id="307" w:name="_Toc513442055"/>
      <w:bookmarkStart w:id="308" w:name="_Toc128470164"/>
      <w:bookmarkStart w:id="309" w:name="_Toc157912521"/>
      <w:r>
        <w:rPr>
          <w:rStyle w:val="CharSectno"/>
        </w:rPr>
        <w:t>40</w:t>
      </w:r>
      <w:r>
        <w:rPr>
          <w:snapToGrid w:val="0"/>
        </w:rPr>
        <w:t>.</w:t>
      </w:r>
      <w:r>
        <w:rPr>
          <w:snapToGrid w:val="0"/>
        </w:rPr>
        <w:tab/>
        <w:t>Power to levy general health rate</w:t>
      </w:r>
      <w:bookmarkEnd w:id="305"/>
      <w:bookmarkEnd w:id="306"/>
      <w:bookmarkEnd w:id="307"/>
      <w:bookmarkEnd w:id="308"/>
      <w:bookmarkEnd w:id="309"/>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10" w:name="_Toc448719094"/>
      <w:bookmarkStart w:id="311" w:name="_Toc503080040"/>
      <w:bookmarkStart w:id="312" w:name="_Toc513442056"/>
      <w:bookmarkStart w:id="313" w:name="_Toc128470165"/>
      <w:bookmarkStart w:id="314" w:name="_Toc157912522"/>
      <w:r>
        <w:rPr>
          <w:rStyle w:val="CharSectno"/>
        </w:rPr>
        <w:t>41</w:t>
      </w:r>
      <w:r>
        <w:rPr>
          <w:snapToGrid w:val="0"/>
        </w:rPr>
        <w:t>.</w:t>
      </w:r>
      <w:r>
        <w:rPr>
          <w:snapToGrid w:val="0"/>
        </w:rPr>
        <w:tab/>
        <w:t>Sanitary rate</w:t>
      </w:r>
      <w:bookmarkEnd w:id="310"/>
      <w:bookmarkEnd w:id="311"/>
      <w:bookmarkEnd w:id="312"/>
      <w:bookmarkEnd w:id="313"/>
      <w:bookmarkEnd w:id="314"/>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15" w:name="_Toc448719095"/>
      <w:bookmarkStart w:id="316" w:name="_Toc503080041"/>
      <w:bookmarkStart w:id="317" w:name="_Toc513442057"/>
      <w:bookmarkStart w:id="318" w:name="_Toc128470166"/>
      <w:bookmarkStart w:id="319" w:name="_Toc157912523"/>
      <w:r>
        <w:rPr>
          <w:rStyle w:val="CharSectno"/>
        </w:rPr>
        <w:t>42</w:t>
      </w:r>
      <w:r>
        <w:rPr>
          <w:snapToGrid w:val="0"/>
        </w:rPr>
        <w:t>.</w:t>
      </w:r>
      <w:r>
        <w:rPr>
          <w:snapToGrid w:val="0"/>
        </w:rPr>
        <w:tab/>
        <w:t>Supplementary rates</w:t>
      </w:r>
      <w:bookmarkEnd w:id="315"/>
      <w:bookmarkEnd w:id="316"/>
      <w:bookmarkEnd w:id="317"/>
      <w:bookmarkEnd w:id="318"/>
      <w:bookmarkEnd w:id="319"/>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spacing w:before="120"/>
        <w:rPr>
          <w:snapToGrid w:val="0"/>
        </w:rPr>
      </w:pPr>
      <w:bookmarkStart w:id="320" w:name="_Toc448719096"/>
      <w:bookmarkStart w:id="321" w:name="_Toc503080042"/>
      <w:bookmarkStart w:id="322" w:name="_Toc513442058"/>
      <w:bookmarkStart w:id="323" w:name="_Toc128470167"/>
      <w:bookmarkStart w:id="324" w:name="_Toc157912524"/>
      <w:r>
        <w:rPr>
          <w:rStyle w:val="CharSectno"/>
        </w:rPr>
        <w:t>44</w:t>
      </w:r>
      <w:r>
        <w:rPr>
          <w:snapToGrid w:val="0"/>
        </w:rPr>
        <w:t>.</w:t>
      </w:r>
      <w:r>
        <w:rPr>
          <w:snapToGrid w:val="0"/>
        </w:rPr>
        <w:tab/>
        <w:t>Borrowing powers</w:t>
      </w:r>
      <w:bookmarkEnd w:id="320"/>
      <w:bookmarkEnd w:id="321"/>
      <w:bookmarkEnd w:id="322"/>
      <w:bookmarkEnd w:id="323"/>
      <w:bookmarkEnd w:id="324"/>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25" w:name="_Toc448719097"/>
      <w:bookmarkStart w:id="326" w:name="_Toc503080043"/>
      <w:bookmarkStart w:id="327" w:name="_Toc513442059"/>
      <w:bookmarkStart w:id="328" w:name="_Toc128470168"/>
      <w:bookmarkStart w:id="329" w:name="_Toc157912525"/>
      <w:r>
        <w:rPr>
          <w:rStyle w:val="CharSectno"/>
        </w:rPr>
        <w:t>45</w:t>
      </w:r>
      <w:r>
        <w:rPr>
          <w:snapToGrid w:val="0"/>
        </w:rPr>
        <w:t>.</w:t>
      </w:r>
      <w:r>
        <w:rPr>
          <w:snapToGrid w:val="0"/>
        </w:rPr>
        <w:tab/>
        <w:t>Special loan rate</w:t>
      </w:r>
      <w:bookmarkEnd w:id="325"/>
      <w:bookmarkEnd w:id="326"/>
      <w:bookmarkEnd w:id="327"/>
      <w:bookmarkEnd w:id="328"/>
      <w:bookmarkEnd w:id="329"/>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30" w:name="_Toc448719098"/>
      <w:bookmarkStart w:id="331" w:name="_Toc503080044"/>
      <w:bookmarkStart w:id="332" w:name="_Toc513442060"/>
      <w:bookmarkStart w:id="333" w:name="_Toc128470169"/>
      <w:bookmarkStart w:id="334" w:name="_Toc157912526"/>
      <w:r>
        <w:rPr>
          <w:rStyle w:val="CharSectno"/>
        </w:rPr>
        <w:t>46</w:t>
      </w:r>
      <w:r>
        <w:rPr>
          <w:snapToGrid w:val="0"/>
        </w:rPr>
        <w:t>.</w:t>
      </w:r>
      <w:r>
        <w:rPr>
          <w:snapToGrid w:val="0"/>
        </w:rPr>
        <w:tab/>
        <w:t>Application of rating provisions of local governing Acts</w:t>
      </w:r>
      <w:bookmarkEnd w:id="330"/>
      <w:bookmarkEnd w:id="331"/>
      <w:bookmarkEnd w:id="332"/>
      <w:bookmarkEnd w:id="333"/>
      <w:bookmarkEnd w:id="334"/>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35" w:name="_Toc448719099"/>
      <w:bookmarkStart w:id="336" w:name="_Toc503080045"/>
      <w:bookmarkStart w:id="337" w:name="_Toc513442061"/>
      <w:bookmarkStart w:id="338" w:name="_Toc128470170"/>
      <w:bookmarkStart w:id="339" w:name="_Toc157912527"/>
      <w:r>
        <w:rPr>
          <w:rStyle w:val="CharSectno"/>
        </w:rPr>
        <w:t>47</w:t>
      </w:r>
      <w:r>
        <w:rPr>
          <w:snapToGrid w:val="0"/>
        </w:rPr>
        <w:t>.</w:t>
      </w:r>
      <w:r>
        <w:rPr>
          <w:snapToGrid w:val="0"/>
        </w:rPr>
        <w:tab/>
        <w:t>Health rate to be regarded in determining borrowing powers</w:t>
      </w:r>
      <w:bookmarkEnd w:id="335"/>
      <w:bookmarkEnd w:id="336"/>
      <w:bookmarkEnd w:id="337"/>
      <w:bookmarkEnd w:id="338"/>
      <w:bookmarkEnd w:id="339"/>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40" w:name="_Toc448719100"/>
      <w:bookmarkStart w:id="341" w:name="_Toc503080046"/>
      <w:bookmarkStart w:id="342" w:name="_Toc513442062"/>
      <w:bookmarkStart w:id="343" w:name="_Toc128470171"/>
      <w:bookmarkStart w:id="344" w:name="_Toc157912528"/>
      <w:r>
        <w:rPr>
          <w:rStyle w:val="CharSectno"/>
        </w:rPr>
        <w:t>48</w:t>
      </w:r>
      <w:r>
        <w:rPr>
          <w:snapToGrid w:val="0"/>
        </w:rPr>
        <w:t>.</w:t>
      </w:r>
      <w:r>
        <w:rPr>
          <w:snapToGrid w:val="0"/>
        </w:rPr>
        <w:tab/>
        <w:t>Time for giving notice of rate may be extended</w:t>
      </w:r>
      <w:bookmarkEnd w:id="340"/>
      <w:bookmarkEnd w:id="341"/>
      <w:bookmarkEnd w:id="342"/>
      <w:bookmarkEnd w:id="343"/>
      <w:bookmarkEnd w:id="344"/>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45" w:name="_Toc448719101"/>
      <w:bookmarkStart w:id="346" w:name="_Toc503080047"/>
      <w:bookmarkStart w:id="347" w:name="_Toc513442063"/>
      <w:bookmarkStart w:id="348" w:name="_Toc128470172"/>
      <w:bookmarkStart w:id="349" w:name="_Toc157912529"/>
      <w:r>
        <w:rPr>
          <w:rStyle w:val="CharSectno"/>
        </w:rPr>
        <w:t>49</w:t>
      </w:r>
      <w:r>
        <w:rPr>
          <w:snapToGrid w:val="0"/>
        </w:rPr>
        <w:t>.</w:t>
      </w:r>
      <w:r>
        <w:rPr>
          <w:snapToGrid w:val="0"/>
        </w:rPr>
        <w:tab/>
        <w:t>Accounts and audit</w:t>
      </w:r>
      <w:bookmarkEnd w:id="345"/>
      <w:bookmarkEnd w:id="346"/>
      <w:bookmarkEnd w:id="347"/>
      <w:bookmarkEnd w:id="348"/>
      <w:bookmarkEnd w:id="349"/>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350" w:name="_Toc448719102"/>
      <w:bookmarkStart w:id="351" w:name="_Toc503080048"/>
      <w:bookmarkStart w:id="352" w:name="_Toc513442064"/>
      <w:bookmarkStart w:id="353" w:name="_Toc128470173"/>
      <w:bookmarkStart w:id="354" w:name="_Toc157912530"/>
      <w:r>
        <w:rPr>
          <w:rStyle w:val="CharSectno"/>
        </w:rPr>
        <w:t>52</w:t>
      </w:r>
      <w:r>
        <w:rPr>
          <w:snapToGrid w:val="0"/>
        </w:rPr>
        <w:t>.</w:t>
      </w:r>
      <w:r>
        <w:rPr>
          <w:snapToGrid w:val="0"/>
        </w:rPr>
        <w:tab/>
        <w:t>Financial adjustment</w:t>
      </w:r>
      <w:bookmarkEnd w:id="350"/>
      <w:bookmarkEnd w:id="351"/>
      <w:bookmarkEnd w:id="352"/>
      <w:bookmarkEnd w:id="353"/>
      <w:bookmarkEnd w:id="354"/>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55" w:name="_Toc72636945"/>
      <w:bookmarkStart w:id="356" w:name="_Toc89520716"/>
      <w:bookmarkStart w:id="357" w:name="_Toc90088455"/>
      <w:bookmarkStart w:id="358" w:name="_Toc90097122"/>
      <w:bookmarkStart w:id="359" w:name="_Toc90893560"/>
      <w:bookmarkStart w:id="360" w:name="_Toc92857050"/>
      <w:bookmarkStart w:id="361" w:name="_Toc102363625"/>
      <w:bookmarkStart w:id="362" w:name="_Toc102877906"/>
      <w:bookmarkStart w:id="363" w:name="_Toc106439488"/>
      <w:bookmarkStart w:id="364" w:name="_Toc107044401"/>
      <w:bookmarkStart w:id="365" w:name="_Toc107893159"/>
      <w:bookmarkStart w:id="366" w:name="_Toc108493602"/>
      <w:bookmarkStart w:id="367" w:name="_Toc108495879"/>
      <w:bookmarkStart w:id="368" w:name="_Toc108919951"/>
      <w:bookmarkStart w:id="369" w:name="_Toc109705354"/>
      <w:bookmarkStart w:id="370" w:name="_Toc111872691"/>
      <w:bookmarkStart w:id="371" w:name="_Toc128470174"/>
      <w:bookmarkStart w:id="372" w:name="_Toc128470725"/>
      <w:bookmarkStart w:id="373" w:name="_Toc129066442"/>
      <w:bookmarkStart w:id="374" w:name="_Toc133123780"/>
      <w:bookmarkStart w:id="375" w:name="_Toc137963275"/>
      <w:bookmarkStart w:id="376" w:name="_Toc139702777"/>
      <w:bookmarkStart w:id="377" w:name="_Toc140034667"/>
      <w:bookmarkStart w:id="378" w:name="_Toc140036080"/>
      <w:bookmarkStart w:id="379" w:name="_Toc141697969"/>
      <w:bookmarkStart w:id="380" w:name="_Toc155586437"/>
      <w:bookmarkStart w:id="381" w:name="_Toc155596660"/>
      <w:bookmarkStart w:id="382" w:name="_Toc157912531"/>
      <w:r>
        <w:rPr>
          <w:rStyle w:val="CharPartNo"/>
        </w:rPr>
        <w:t>Part IV</w:t>
      </w:r>
      <w:r>
        <w:t> — </w:t>
      </w:r>
      <w:r>
        <w:rPr>
          <w:rStyle w:val="CharPartText"/>
        </w:rPr>
        <w:t>Sanitary provisions</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Heading3"/>
        <w:rPr>
          <w:snapToGrid w:val="0"/>
        </w:rPr>
      </w:pPr>
      <w:bookmarkStart w:id="383" w:name="_Toc72636946"/>
      <w:bookmarkStart w:id="384" w:name="_Toc89520717"/>
      <w:bookmarkStart w:id="385" w:name="_Toc90088456"/>
      <w:bookmarkStart w:id="386" w:name="_Toc90097123"/>
      <w:bookmarkStart w:id="387" w:name="_Toc90893561"/>
      <w:bookmarkStart w:id="388" w:name="_Toc92857051"/>
      <w:bookmarkStart w:id="389" w:name="_Toc102363626"/>
      <w:bookmarkStart w:id="390" w:name="_Toc102877907"/>
      <w:bookmarkStart w:id="391" w:name="_Toc106439489"/>
      <w:bookmarkStart w:id="392" w:name="_Toc107044402"/>
      <w:bookmarkStart w:id="393" w:name="_Toc107893160"/>
      <w:bookmarkStart w:id="394" w:name="_Toc108493603"/>
      <w:bookmarkStart w:id="395" w:name="_Toc108495880"/>
      <w:bookmarkStart w:id="396" w:name="_Toc108919952"/>
      <w:bookmarkStart w:id="397" w:name="_Toc109705355"/>
      <w:bookmarkStart w:id="398" w:name="_Toc111872692"/>
      <w:bookmarkStart w:id="399" w:name="_Toc128470175"/>
      <w:bookmarkStart w:id="400" w:name="_Toc128470726"/>
      <w:bookmarkStart w:id="401" w:name="_Toc129066443"/>
      <w:bookmarkStart w:id="402" w:name="_Toc133123781"/>
      <w:bookmarkStart w:id="403" w:name="_Toc137963276"/>
      <w:bookmarkStart w:id="404" w:name="_Toc139702778"/>
      <w:bookmarkStart w:id="405" w:name="_Toc140034668"/>
      <w:bookmarkStart w:id="406" w:name="_Toc140036081"/>
      <w:bookmarkStart w:id="407" w:name="_Toc141697970"/>
      <w:bookmarkStart w:id="408" w:name="_Toc155586438"/>
      <w:bookmarkStart w:id="409" w:name="_Toc155596661"/>
      <w:bookmarkStart w:id="410" w:name="_Toc157912532"/>
      <w:r>
        <w:rPr>
          <w:rStyle w:val="CharDivNo"/>
        </w:rPr>
        <w:t>Division 1</w:t>
      </w:r>
      <w:r>
        <w:rPr>
          <w:snapToGrid w:val="0"/>
        </w:rPr>
        <w:t> — </w:t>
      </w:r>
      <w:r>
        <w:rPr>
          <w:rStyle w:val="CharDivText"/>
        </w:rPr>
        <w:t>Sewerage and drainage schemes</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Footnoteheading"/>
        <w:ind w:left="890" w:hanging="890"/>
        <w:rPr>
          <w:snapToGrid w:val="0"/>
        </w:rPr>
      </w:pPr>
      <w:r>
        <w:rPr>
          <w:snapToGrid w:val="0"/>
        </w:rPr>
        <w:tab/>
        <w:t>[Heading inserted by No. 38 of 1933 s. 42.]</w:t>
      </w:r>
    </w:p>
    <w:p>
      <w:pPr>
        <w:pStyle w:val="Heading5"/>
        <w:rPr>
          <w:snapToGrid w:val="0"/>
        </w:rPr>
      </w:pPr>
      <w:bookmarkStart w:id="411" w:name="_Toc448719103"/>
      <w:bookmarkStart w:id="412" w:name="_Toc503080049"/>
      <w:bookmarkStart w:id="413" w:name="_Toc513442065"/>
      <w:bookmarkStart w:id="414" w:name="_Toc128470176"/>
      <w:bookmarkStart w:id="415" w:name="_Toc157912533"/>
      <w:r>
        <w:rPr>
          <w:rStyle w:val="CharSectno"/>
        </w:rPr>
        <w:t>53</w:t>
      </w:r>
      <w:r>
        <w:rPr>
          <w:snapToGrid w:val="0"/>
        </w:rPr>
        <w:t>.</w:t>
      </w:r>
      <w:r>
        <w:rPr>
          <w:snapToGrid w:val="0"/>
        </w:rPr>
        <w:tab/>
        <w:t>Sewers vested in local government</w:t>
      </w:r>
      <w:bookmarkEnd w:id="411"/>
      <w:bookmarkEnd w:id="412"/>
      <w:bookmarkEnd w:id="413"/>
      <w:bookmarkEnd w:id="414"/>
      <w:bookmarkEnd w:id="415"/>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16" w:name="_Toc448719104"/>
      <w:bookmarkStart w:id="417" w:name="_Toc503080050"/>
      <w:bookmarkStart w:id="418" w:name="_Toc513442066"/>
      <w:bookmarkStart w:id="419" w:name="_Toc128470177"/>
      <w:bookmarkStart w:id="420" w:name="_Toc157912534"/>
      <w:r>
        <w:rPr>
          <w:rStyle w:val="CharSectno"/>
        </w:rPr>
        <w:t>54</w:t>
      </w:r>
      <w:r>
        <w:rPr>
          <w:snapToGrid w:val="0"/>
        </w:rPr>
        <w:t>.</w:t>
      </w:r>
      <w:r>
        <w:rPr>
          <w:snapToGrid w:val="0"/>
        </w:rPr>
        <w:tab/>
        <w:t>Power of local government to construct and maintain sewers</w:t>
      </w:r>
      <w:bookmarkEnd w:id="416"/>
      <w:bookmarkEnd w:id="417"/>
      <w:bookmarkEnd w:id="418"/>
      <w:bookmarkEnd w:id="419"/>
      <w:bookmarkEnd w:id="420"/>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21" w:name="_Toc448719105"/>
      <w:bookmarkStart w:id="422" w:name="_Toc503080051"/>
      <w:bookmarkStart w:id="423" w:name="_Toc513442067"/>
      <w:bookmarkStart w:id="424" w:name="_Toc128470178"/>
      <w:bookmarkStart w:id="425" w:name="_Toc157912535"/>
      <w:r>
        <w:rPr>
          <w:rStyle w:val="CharSectno"/>
        </w:rPr>
        <w:t>55</w:t>
      </w:r>
      <w:r>
        <w:rPr>
          <w:snapToGrid w:val="0"/>
        </w:rPr>
        <w:t>.</w:t>
      </w:r>
      <w:r>
        <w:rPr>
          <w:snapToGrid w:val="0"/>
        </w:rPr>
        <w:tab/>
        <w:t>Governor</w:t>
      </w:r>
      <w:r>
        <w:rPr>
          <w:snapToGrid w:val="0"/>
          <w:sz w:val="22"/>
        </w:rPr>
        <w:t>’</w:t>
      </w:r>
      <w:r>
        <w:rPr>
          <w:snapToGrid w:val="0"/>
        </w:rPr>
        <w:t>s approval necessary to all schemes</w:t>
      </w:r>
      <w:bookmarkEnd w:id="421"/>
      <w:bookmarkEnd w:id="422"/>
      <w:bookmarkEnd w:id="423"/>
      <w:bookmarkEnd w:id="424"/>
      <w:bookmarkEnd w:id="425"/>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26" w:name="_Toc448719106"/>
      <w:bookmarkStart w:id="427" w:name="_Toc503080052"/>
      <w:bookmarkStart w:id="428" w:name="_Toc513442068"/>
      <w:bookmarkStart w:id="429" w:name="_Toc128470179"/>
      <w:bookmarkStart w:id="430" w:name="_Toc157912536"/>
      <w:r>
        <w:rPr>
          <w:rStyle w:val="CharSectno"/>
        </w:rPr>
        <w:t>56</w:t>
      </w:r>
      <w:r>
        <w:rPr>
          <w:snapToGrid w:val="0"/>
        </w:rPr>
        <w:t>.</w:t>
      </w:r>
      <w:r>
        <w:rPr>
          <w:snapToGrid w:val="0"/>
        </w:rPr>
        <w:tab/>
        <w:t>Power to do acts preliminary to formulating scheme</w:t>
      </w:r>
      <w:bookmarkEnd w:id="426"/>
      <w:bookmarkEnd w:id="427"/>
      <w:bookmarkEnd w:id="428"/>
      <w:bookmarkEnd w:id="429"/>
      <w:bookmarkEnd w:id="430"/>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31" w:name="_Toc448719107"/>
      <w:bookmarkStart w:id="432" w:name="_Toc503080053"/>
      <w:bookmarkStart w:id="433" w:name="_Toc513442069"/>
      <w:bookmarkStart w:id="434" w:name="_Toc128470180"/>
      <w:bookmarkStart w:id="435" w:name="_Toc157912537"/>
      <w:r>
        <w:rPr>
          <w:rStyle w:val="CharSectno"/>
        </w:rPr>
        <w:t>57</w:t>
      </w:r>
      <w:r>
        <w:rPr>
          <w:snapToGrid w:val="0"/>
        </w:rPr>
        <w:t>.</w:t>
      </w:r>
      <w:r>
        <w:rPr>
          <w:snapToGrid w:val="0"/>
        </w:rPr>
        <w:tab/>
        <w:t>Notice of plans and specifications</w:t>
      </w:r>
      <w:bookmarkEnd w:id="431"/>
      <w:bookmarkEnd w:id="432"/>
      <w:bookmarkEnd w:id="433"/>
      <w:bookmarkEnd w:id="434"/>
      <w:bookmarkEnd w:id="435"/>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36" w:name="_Toc448719108"/>
      <w:bookmarkStart w:id="437" w:name="_Toc503080054"/>
      <w:bookmarkStart w:id="438" w:name="_Toc513442070"/>
      <w:bookmarkStart w:id="439" w:name="_Toc128470181"/>
      <w:bookmarkStart w:id="440" w:name="_Toc157912538"/>
      <w:r>
        <w:rPr>
          <w:rStyle w:val="CharSectno"/>
        </w:rPr>
        <w:t>58</w:t>
      </w:r>
      <w:r>
        <w:rPr>
          <w:snapToGrid w:val="0"/>
        </w:rPr>
        <w:t>.</w:t>
      </w:r>
      <w:r>
        <w:rPr>
          <w:snapToGrid w:val="0"/>
        </w:rPr>
        <w:tab/>
        <w:t>Objections</w:t>
      </w:r>
      <w:bookmarkEnd w:id="436"/>
      <w:bookmarkEnd w:id="437"/>
      <w:bookmarkEnd w:id="438"/>
      <w:bookmarkEnd w:id="439"/>
      <w:bookmarkEnd w:id="440"/>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41" w:name="_Toc448719109"/>
      <w:bookmarkStart w:id="442" w:name="_Toc503080055"/>
      <w:bookmarkStart w:id="443" w:name="_Toc513442071"/>
      <w:bookmarkStart w:id="444" w:name="_Toc128470182"/>
      <w:bookmarkStart w:id="445" w:name="_Toc157912539"/>
      <w:r>
        <w:rPr>
          <w:rStyle w:val="CharSectno"/>
        </w:rPr>
        <w:t>59</w:t>
      </w:r>
      <w:r>
        <w:rPr>
          <w:snapToGrid w:val="0"/>
        </w:rPr>
        <w:t>.</w:t>
      </w:r>
      <w:r>
        <w:rPr>
          <w:snapToGrid w:val="0"/>
        </w:rPr>
        <w:tab/>
      </w:r>
      <w:r>
        <w:rPr>
          <w:snapToGrid w:val="0"/>
          <w:spacing w:val="-4"/>
        </w:rPr>
        <w:t>Copies of plans and specifications to be available for inspection</w:t>
      </w:r>
      <w:bookmarkEnd w:id="441"/>
      <w:bookmarkEnd w:id="442"/>
      <w:bookmarkEnd w:id="443"/>
      <w:bookmarkEnd w:id="444"/>
      <w:bookmarkEnd w:id="445"/>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46" w:name="_Toc448719110"/>
      <w:bookmarkStart w:id="447" w:name="_Toc503080056"/>
      <w:bookmarkStart w:id="448" w:name="_Toc513442072"/>
      <w:bookmarkStart w:id="449" w:name="_Toc128470183"/>
      <w:bookmarkStart w:id="450" w:name="_Toc157912540"/>
      <w:r>
        <w:rPr>
          <w:rStyle w:val="CharSectno"/>
        </w:rPr>
        <w:t>60</w:t>
      </w:r>
      <w:r>
        <w:rPr>
          <w:snapToGrid w:val="0"/>
        </w:rPr>
        <w:t>.</w:t>
      </w:r>
      <w:r>
        <w:rPr>
          <w:snapToGrid w:val="0"/>
        </w:rPr>
        <w:tab/>
        <w:t>Conditions on which Minister may recommend scheme to Governor</w:t>
      </w:r>
      <w:bookmarkEnd w:id="446"/>
      <w:bookmarkEnd w:id="447"/>
      <w:bookmarkEnd w:id="448"/>
      <w:bookmarkEnd w:id="449"/>
      <w:bookmarkEnd w:id="450"/>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51" w:name="_Toc448719111"/>
      <w:bookmarkStart w:id="452" w:name="_Toc503080057"/>
      <w:bookmarkStart w:id="453" w:name="_Toc513442073"/>
      <w:bookmarkStart w:id="454" w:name="_Toc128470184"/>
      <w:bookmarkStart w:id="455" w:name="_Toc157912541"/>
      <w:r>
        <w:rPr>
          <w:rStyle w:val="CharSectno"/>
        </w:rPr>
        <w:t>61</w:t>
      </w:r>
      <w:r>
        <w:rPr>
          <w:snapToGrid w:val="0"/>
        </w:rPr>
        <w:t>.</w:t>
      </w:r>
      <w:r>
        <w:rPr>
          <w:snapToGrid w:val="0"/>
        </w:rPr>
        <w:tab/>
        <w:t>Apportionment of costs and maintenance of joint schemes</w:t>
      </w:r>
      <w:bookmarkEnd w:id="451"/>
      <w:bookmarkEnd w:id="452"/>
      <w:bookmarkEnd w:id="453"/>
      <w:bookmarkEnd w:id="454"/>
      <w:bookmarkEnd w:id="455"/>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56" w:name="_Toc448719112"/>
      <w:bookmarkStart w:id="457" w:name="_Toc503080058"/>
      <w:bookmarkStart w:id="458" w:name="_Toc513442074"/>
      <w:bookmarkStart w:id="459" w:name="_Toc128470185"/>
      <w:bookmarkStart w:id="460" w:name="_Toc157912542"/>
      <w:r>
        <w:rPr>
          <w:rStyle w:val="CharSectno"/>
        </w:rPr>
        <w:t>62</w:t>
      </w:r>
      <w:r>
        <w:rPr>
          <w:snapToGrid w:val="0"/>
        </w:rPr>
        <w:t>.</w:t>
      </w:r>
      <w:r>
        <w:rPr>
          <w:snapToGrid w:val="0"/>
        </w:rPr>
        <w:tab/>
        <w:t>Powers of local government in carrying out works</w:t>
      </w:r>
      <w:bookmarkEnd w:id="456"/>
      <w:bookmarkEnd w:id="457"/>
      <w:bookmarkEnd w:id="458"/>
      <w:bookmarkEnd w:id="459"/>
      <w:bookmarkEnd w:id="46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61" w:name="_Toc448719113"/>
      <w:bookmarkStart w:id="462" w:name="_Toc503080059"/>
      <w:bookmarkStart w:id="463" w:name="_Toc513442075"/>
      <w:bookmarkStart w:id="464" w:name="_Toc128470186"/>
      <w:bookmarkStart w:id="465" w:name="_Toc157912543"/>
      <w:r>
        <w:rPr>
          <w:rStyle w:val="CharSectno"/>
        </w:rPr>
        <w:t>63</w:t>
      </w:r>
      <w:r>
        <w:rPr>
          <w:snapToGrid w:val="0"/>
        </w:rPr>
        <w:t>.</w:t>
      </w:r>
      <w:r>
        <w:rPr>
          <w:snapToGrid w:val="0"/>
        </w:rPr>
        <w:tab/>
        <w:t>Recovery of cost of limited schemes from owners of premises served</w:t>
      </w:r>
      <w:bookmarkEnd w:id="461"/>
      <w:bookmarkEnd w:id="462"/>
      <w:bookmarkEnd w:id="463"/>
      <w:bookmarkEnd w:id="464"/>
      <w:bookmarkEnd w:id="465"/>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66" w:name="_Toc448719114"/>
      <w:bookmarkStart w:id="467" w:name="_Toc503080060"/>
      <w:bookmarkStart w:id="468" w:name="_Toc513442076"/>
      <w:bookmarkStart w:id="469" w:name="_Toc128470187"/>
      <w:bookmarkStart w:id="470" w:name="_Toc157912544"/>
      <w:r>
        <w:rPr>
          <w:rStyle w:val="CharSectno"/>
        </w:rPr>
        <w:t>63A</w:t>
      </w:r>
      <w:r>
        <w:rPr>
          <w:snapToGrid w:val="0"/>
        </w:rPr>
        <w:t xml:space="preserve">. </w:t>
      </w:r>
      <w:r>
        <w:rPr>
          <w:snapToGrid w:val="0"/>
        </w:rPr>
        <w:tab/>
        <w:t>Interpretation</w:t>
      </w:r>
      <w:bookmarkEnd w:id="466"/>
      <w:bookmarkEnd w:id="467"/>
      <w:bookmarkEnd w:id="468"/>
      <w:bookmarkEnd w:id="469"/>
      <w:bookmarkEnd w:id="470"/>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471" w:name="_Toc448719115"/>
      <w:bookmarkStart w:id="472" w:name="_Toc503080061"/>
      <w:bookmarkStart w:id="473" w:name="_Toc513442077"/>
      <w:bookmarkStart w:id="474" w:name="_Toc128470188"/>
      <w:bookmarkStart w:id="475" w:name="_Toc157912545"/>
      <w:r>
        <w:rPr>
          <w:rStyle w:val="CharSectno"/>
        </w:rPr>
        <w:t>64</w:t>
      </w:r>
      <w:r>
        <w:rPr>
          <w:snapToGrid w:val="0"/>
        </w:rPr>
        <w:t>.</w:t>
      </w:r>
      <w:r>
        <w:rPr>
          <w:snapToGrid w:val="0"/>
        </w:rPr>
        <w:tab/>
        <w:t>Agreements for recouping costs and paying maintenance in case of limited schemes</w:t>
      </w:r>
      <w:bookmarkEnd w:id="471"/>
      <w:bookmarkEnd w:id="472"/>
      <w:bookmarkEnd w:id="473"/>
      <w:bookmarkEnd w:id="474"/>
      <w:bookmarkEnd w:id="475"/>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476" w:name="_Toc448719116"/>
      <w:bookmarkStart w:id="477" w:name="_Toc503080062"/>
      <w:bookmarkStart w:id="478" w:name="_Toc513442078"/>
      <w:bookmarkStart w:id="479" w:name="_Toc128470189"/>
      <w:bookmarkStart w:id="480" w:name="_Toc157912546"/>
      <w:r>
        <w:rPr>
          <w:rStyle w:val="CharSectno"/>
        </w:rPr>
        <w:t>65</w:t>
      </w:r>
      <w:r>
        <w:rPr>
          <w:snapToGrid w:val="0"/>
        </w:rPr>
        <w:t>.</w:t>
      </w:r>
      <w:r>
        <w:rPr>
          <w:snapToGrid w:val="0"/>
        </w:rPr>
        <w:tab/>
        <w:t>Power to acquire land</w:t>
      </w:r>
      <w:bookmarkEnd w:id="476"/>
      <w:bookmarkEnd w:id="477"/>
      <w:bookmarkEnd w:id="478"/>
      <w:bookmarkEnd w:id="479"/>
      <w:bookmarkEnd w:id="480"/>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481" w:name="_Toc448719117"/>
      <w:bookmarkStart w:id="482" w:name="_Toc503080063"/>
      <w:bookmarkStart w:id="483" w:name="_Toc513442079"/>
      <w:bookmarkStart w:id="484" w:name="_Toc128470190"/>
      <w:bookmarkStart w:id="485" w:name="_Toc157912547"/>
      <w:r>
        <w:rPr>
          <w:rStyle w:val="CharSectno"/>
        </w:rPr>
        <w:t>66</w:t>
      </w:r>
      <w:r>
        <w:rPr>
          <w:snapToGrid w:val="0"/>
        </w:rPr>
        <w:t>.</w:t>
      </w:r>
      <w:r>
        <w:rPr>
          <w:snapToGrid w:val="0"/>
        </w:rPr>
        <w:tab/>
        <w:t>Duty of local government where street broken up</w:t>
      </w:r>
      <w:bookmarkEnd w:id="481"/>
      <w:bookmarkEnd w:id="482"/>
      <w:bookmarkEnd w:id="483"/>
      <w:bookmarkEnd w:id="484"/>
      <w:bookmarkEnd w:id="485"/>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486" w:name="_Toc448719118"/>
      <w:bookmarkStart w:id="487" w:name="_Toc503080064"/>
      <w:bookmarkStart w:id="488" w:name="_Toc513442080"/>
      <w:bookmarkStart w:id="489" w:name="_Toc128470191"/>
      <w:bookmarkStart w:id="490" w:name="_Toc157912548"/>
      <w:r>
        <w:rPr>
          <w:rStyle w:val="CharSectno"/>
        </w:rPr>
        <w:t>67</w:t>
      </w:r>
      <w:r>
        <w:rPr>
          <w:snapToGrid w:val="0"/>
        </w:rPr>
        <w:t>.</w:t>
      </w:r>
      <w:r>
        <w:rPr>
          <w:snapToGrid w:val="0"/>
        </w:rPr>
        <w:tab/>
        <w:t>Interfering with works of other authorities</w:t>
      </w:r>
      <w:bookmarkEnd w:id="486"/>
      <w:bookmarkEnd w:id="487"/>
      <w:bookmarkEnd w:id="488"/>
      <w:bookmarkEnd w:id="489"/>
      <w:bookmarkEnd w:id="490"/>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491" w:name="_Toc448719119"/>
      <w:bookmarkStart w:id="492" w:name="_Toc503080065"/>
      <w:bookmarkStart w:id="493" w:name="_Toc513442081"/>
      <w:bookmarkStart w:id="494" w:name="_Toc128470192"/>
      <w:bookmarkStart w:id="495" w:name="_Toc157912549"/>
      <w:r>
        <w:rPr>
          <w:rStyle w:val="CharSectno"/>
        </w:rPr>
        <w:t>68</w:t>
      </w:r>
      <w:r>
        <w:rPr>
          <w:snapToGrid w:val="0"/>
        </w:rPr>
        <w:t>.</w:t>
      </w:r>
      <w:r>
        <w:rPr>
          <w:snapToGrid w:val="0"/>
        </w:rPr>
        <w:tab/>
        <w:t>Alteration of sewerage works</w:t>
      </w:r>
      <w:bookmarkEnd w:id="491"/>
      <w:bookmarkEnd w:id="492"/>
      <w:bookmarkEnd w:id="493"/>
      <w:bookmarkEnd w:id="494"/>
      <w:bookmarkEnd w:id="495"/>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496" w:name="_Toc448719120"/>
      <w:bookmarkStart w:id="497" w:name="_Toc503080066"/>
      <w:bookmarkStart w:id="498" w:name="_Toc513442082"/>
      <w:bookmarkStart w:id="499" w:name="_Toc128470193"/>
      <w:bookmarkStart w:id="500" w:name="_Toc157912550"/>
      <w:r>
        <w:rPr>
          <w:rStyle w:val="CharSectno"/>
        </w:rPr>
        <w:t>69</w:t>
      </w:r>
      <w:r>
        <w:rPr>
          <w:snapToGrid w:val="0"/>
        </w:rPr>
        <w:t>.</w:t>
      </w:r>
      <w:r>
        <w:rPr>
          <w:snapToGrid w:val="0"/>
        </w:rPr>
        <w:tab/>
        <w:t>Ventilating shafts, etc., may be attached to buildings, etc.</w:t>
      </w:r>
      <w:bookmarkEnd w:id="496"/>
      <w:bookmarkEnd w:id="497"/>
      <w:bookmarkEnd w:id="498"/>
      <w:bookmarkEnd w:id="499"/>
      <w:bookmarkEnd w:id="500"/>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501" w:name="_Toc448719121"/>
      <w:bookmarkStart w:id="502" w:name="_Toc503080067"/>
      <w:bookmarkStart w:id="503" w:name="_Toc513442083"/>
      <w:bookmarkStart w:id="504" w:name="_Toc128470194"/>
      <w:bookmarkStart w:id="505" w:name="_Toc157912551"/>
      <w:r>
        <w:rPr>
          <w:rStyle w:val="CharSectno"/>
        </w:rPr>
        <w:t>70</w:t>
      </w:r>
      <w:r>
        <w:rPr>
          <w:snapToGrid w:val="0"/>
        </w:rPr>
        <w:t>.</w:t>
      </w:r>
      <w:r>
        <w:rPr>
          <w:snapToGrid w:val="0"/>
        </w:rPr>
        <w:tab/>
        <w:t>Maps of systems to be kept</w:t>
      </w:r>
      <w:bookmarkEnd w:id="501"/>
      <w:bookmarkEnd w:id="502"/>
      <w:bookmarkEnd w:id="503"/>
      <w:bookmarkEnd w:id="504"/>
      <w:bookmarkEnd w:id="505"/>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506" w:name="_Toc448719122"/>
      <w:bookmarkStart w:id="507" w:name="_Toc503080068"/>
      <w:bookmarkStart w:id="508" w:name="_Toc513442084"/>
      <w:bookmarkStart w:id="509" w:name="_Toc128470195"/>
      <w:bookmarkStart w:id="510" w:name="_Toc157912552"/>
      <w:r>
        <w:rPr>
          <w:rStyle w:val="CharSectno"/>
        </w:rPr>
        <w:t>71</w:t>
      </w:r>
      <w:r>
        <w:rPr>
          <w:snapToGrid w:val="0"/>
        </w:rPr>
        <w:t>.</w:t>
      </w:r>
      <w:r>
        <w:rPr>
          <w:snapToGrid w:val="0"/>
        </w:rPr>
        <w:tab/>
        <w:t>Sewers to be kept cleansed</w:t>
      </w:r>
      <w:bookmarkEnd w:id="506"/>
      <w:bookmarkEnd w:id="507"/>
      <w:bookmarkEnd w:id="508"/>
      <w:bookmarkEnd w:id="509"/>
      <w:bookmarkEnd w:id="510"/>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11" w:name="_Toc72636967"/>
      <w:bookmarkStart w:id="512" w:name="_Toc89520738"/>
      <w:bookmarkStart w:id="513" w:name="_Toc90088477"/>
      <w:bookmarkStart w:id="514" w:name="_Toc90097144"/>
      <w:bookmarkStart w:id="515" w:name="_Toc90893582"/>
      <w:bookmarkStart w:id="516" w:name="_Toc92857072"/>
      <w:bookmarkStart w:id="517" w:name="_Toc102363647"/>
      <w:bookmarkStart w:id="518" w:name="_Toc102877928"/>
      <w:bookmarkStart w:id="519" w:name="_Toc106439510"/>
      <w:bookmarkStart w:id="520" w:name="_Toc107044423"/>
      <w:bookmarkStart w:id="521" w:name="_Toc107893181"/>
      <w:bookmarkStart w:id="522" w:name="_Toc108493624"/>
      <w:bookmarkStart w:id="523" w:name="_Toc108495901"/>
      <w:bookmarkStart w:id="524" w:name="_Toc108919973"/>
      <w:bookmarkStart w:id="525" w:name="_Toc109705376"/>
      <w:bookmarkStart w:id="526" w:name="_Toc111872713"/>
      <w:bookmarkStart w:id="527" w:name="_Toc128470196"/>
      <w:bookmarkStart w:id="528" w:name="_Toc128470747"/>
      <w:bookmarkStart w:id="529" w:name="_Toc129066464"/>
      <w:bookmarkStart w:id="530" w:name="_Toc133123802"/>
      <w:bookmarkStart w:id="531" w:name="_Toc137963297"/>
      <w:bookmarkStart w:id="532" w:name="_Toc139702799"/>
      <w:bookmarkStart w:id="533" w:name="_Toc140034689"/>
      <w:bookmarkStart w:id="534" w:name="_Toc140036102"/>
      <w:bookmarkStart w:id="535" w:name="_Toc141697991"/>
      <w:bookmarkStart w:id="536" w:name="_Toc155586459"/>
      <w:bookmarkStart w:id="537" w:name="_Toc155596682"/>
      <w:bookmarkStart w:id="538" w:name="_Toc157912553"/>
      <w:r>
        <w:rPr>
          <w:rStyle w:val="CharDivNo"/>
        </w:rPr>
        <w:t>Division 2</w:t>
      </w:r>
      <w:r>
        <w:rPr>
          <w:snapToGrid w:val="0"/>
        </w:rPr>
        <w:t> — </w:t>
      </w:r>
      <w:r>
        <w:rPr>
          <w:rStyle w:val="CharDivText"/>
        </w:rPr>
        <w:t>Connection of premises to drains and sewers of local government</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39" w:name="_Toc448719123"/>
      <w:bookmarkStart w:id="540" w:name="_Toc503080069"/>
      <w:bookmarkStart w:id="541" w:name="_Toc513442085"/>
      <w:bookmarkStart w:id="542" w:name="_Toc128470197"/>
      <w:bookmarkStart w:id="543" w:name="_Toc157912554"/>
      <w:r>
        <w:rPr>
          <w:rStyle w:val="CharSectno"/>
        </w:rPr>
        <w:t>72</w:t>
      </w:r>
      <w:r>
        <w:rPr>
          <w:snapToGrid w:val="0"/>
        </w:rPr>
        <w:t>.</w:t>
      </w:r>
      <w:r>
        <w:rPr>
          <w:snapToGrid w:val="0"/>
        </w:rPr>
        <w:tab/>
        <w:t>Owners or occupiers may be compelled to connect premises when works complete</w:t>
      </w:r>
      <w:bookmarkEnd w:id="539"/>
      <w:bookmarkEnd w:id="540"/>
      <w:bookmarkEnd w:id="541"/>
      <w:bookmarkEnd w:id="542"/>
      <w:bookmarkEnd w:id="543"/>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44" w:name="_Toc448719124"/>
      <w:bookmarkStart w:id="545" w:name="_Toc503080070"/>
      <w:bookmarkStart w:id="546" w:name="_Toc513442086"/>
      <w:bookmarkStart w:id="547" w:name="_Toc128470198"/>
      <w:bookmarkStart w:id="548" w:name="_Toc157912555"/>
      <w:r>
        <w:rPr>
          <w:rStyle w:val="CharSectno"/>
        </w:rPr>
        <w:t>73</w:t>
      </w:r>
      <w:r>
        <w:rPr>
          <w:snapToGrid w:val="0"/>
        </w:rPr>
        <w:t>.</w:t>
      </w:r>
      <w:r>
        <w:rPr>
          <w:snapToGrid w:val="0"/>
        </w:rPr>
        <w:tab/>
        <w:t>Notice to owner or occupier to carry out installation of fittings</w:t>
      </w:r>
      <w:bookmarkEnd w:id="544"/>
      <w:bookmarkEnd w:id="545"/>
      <w:bookmarkEnd w:id="546"/>
      <w:bookmarkEnd w:id="547"/>
      <w:bookmarkEnd w:id="54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49" w:name="_Toc448719125"/>
      <w:bookmarkStart w:id="550" w:name="_Toc503080071"/>
      <w:bookmarkStart w:id="551" w:name="_Toc513442087"/>
      <w:bookmarkStart w:id="552" w:name="_Toc128470199"/>
      <w:bookmarkStart w:id="553" w:name="_Toc157912556"/>
      <w:r>
        <w:rPr>
          <w:rStyle w:val="CharSectno"/>
        </w:rPr>
        <w:t>74</w:t>
      </w:r>
      <w:r>
        <w:rPr>
          <w:snapToGrid w:val="0"/>
        </w:rPr>
        <w:t>.</w:t>
      </w:r>
      <w:r>
        <w:rPr>
          <w:snapToGrid w:val="0"/>
        </w:rPr>
        <w:tab/>
        <w:t>Where the local government makes installations it may enter into agreements with persons responsible for payment of cost</w:t>
      </w:r>
      <w:bookmarkEnd w:id="549"/>
      <w:bookmarkEnd w:id="550"/>
      <w:bookmarkEnd w:id="551"/>
      <w:bookmarkEnd w:id="552"/>
      <w:bookmarkEnd w:id="553"/>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554" w:name="_Toc448719126"/>
      <w:bookmarkStart w:id="555" w:name="_Toc503080072"/>
      <w:bookmarkStart w:id="556" w:name="_Toc513442088"/>
      <w:bookmarkStart w:id="557" w:name="_Toc128470200"/>
      <w:bookmarkStart w:id="558" w:name="_Toc157912557"/>
      <w:r>
        <w:rPr>
          <w:rStyle w:val="CharSectno"/>
        </w:rPr>
        <w:t>75</w:t>
      </w:r>
      <w:r>
        <w:rPr>
          <w:snapToGrid w:val="0"/>
        </w:rPr>
        <w:t>.</w:t>
      </w:r>
      <w:r>
        <w:rPr>
          <w:snapToGrid w:val="0"/>
        </w:rPr>
        <w:tab/>
        <w:t>Right of owner or occupier to connect drains with sewer</w:t>
      </w:r>
      <w:bookmarkEnd w:id="554"/>
      <w:bookmarkEnd w:id="555"/>
      <w:bookmarkEnd w:id="556"/>
      <w:bookmarkEnd w:id="557"/>
      <w:bookmarkEnd w:id="558"/>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559" w:name="_Toc448719127"/>
      <w:bookmarkStart w:id="560" w:name="_Toc503080073"/>
      <w:bookmarkStart w:id="561" w:name="_Toc513442089"/>
      <w:bookmarkStart w:id="562" w:name="_Toc128470201"/>
      <w:bookmarkStart w:id="563" w:name="_Toc157912558"/>
      <w:r>
        <w:rPr>
          <w:rStyle w:val="CharSectno"/>
        </w:rPr>
        <w:t>76</w:t>
      </w:r>
      <w:r>
        <w:rPr>
          <w:snapToGrid w:val="0"/>
        </w:rPr>
        <w:t>.</w:t>
      </w:r>
      <w:r>
        <w:rPr>
          <w:snapToGrid w:val="0"/>
        </w:rPr>
        <w:tab/>
        <w:t>Owner or occupier of land outside district may connect if local government agreeable</w:t>
      </w:r>
      <w:bookmarkEnd w:id="559"/>
      <w:bookmarkEnd w:id="560"/>
      <w:bookmarkEnd w:id="561"/>
      <w:bookmarkEnd w:id="562"/>
      <w:bookmarkEnd w:id="563"/>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564" w:name="_Toc448719128"/>
      <w:bookmarkStart w:id="565" w:name="_Toc503080074"/>
      <w:bookmarkStart w:id="566" w:name="_Toc513442090"/>
      <w:bookmarkStart w:id="567" w:name="_Toc128470202"/>
      <w:bookmarkStart w:id="568" w:name="_Toc157912559"/>
      <w:r>
        <w:rPr>
          <w:rStyle w:val="CharSectno"/>
        </w:rPr>
        <w:t>77</w:t>
      </w:r>
      <w:r>
        <w:rPr>
          <w:snapToGrid w:val="0"/>
        </w:rPr>
        <w:t>.</w:t>
      </w:r>
      <w:r>
        <w:rPr>
          <w:snapToGrid w:val="0"/>
        </w:rPr>
        <w:tab/>
        <w:t>Restrictions on construction or alteration of certain drains and fittings</w:t>
      </w:r>
      <w:bookmarkEnd w:id="564"/>
      <w:bookmarkEnd w:id="565"/>
      <w:bookmarkEnd w:id="566"/>
      <w:bookmarkEnd w:id="567"/>
      <w:bookmarkEnd w:id="568"/>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569" w:name="_Toc448719129"/>
      <w:bookmarkStart w:id="570" w:name="_Toc503080075"/>
      <w:bookmarkStart w:id="571" w:name="_Toc513442091"/>
      <w:bookmarkStart w:id="572" w:name="_Toc128470203"/>
      <w:bookmarkStart w:id="573" w:name="_Toc157912560"/>
      <w:r>
        <w:rPr>
          <w:rStyle w:val="CharSectno"/>
        </w:rPr>
        <w:t>78</w:t>
      </w:r>
      <w:r>
        <w:rPr>
          <w:snapToGrid w:val="0"/>
        </w:rPr>
        <w:t>.</w:t>
      </w:r>
      <w:r>
        <w:rPr>
          <w:snapToGrid w:val="0"/>
        </w:rPr>
        <w:tab/>
        <w:t>Owner or occupier responsible for cleaning private drains</w:t>
      </w:r>
      <w:bookmarkEnd w:id="569"/>
      <w:bookmarkEnd w:id="570"/>
      <w:bookmarkEnd w:id="571"/>
      <w:bookmarkEnd w:id="572"/>
      <w:bookmarkEnd w:id="573"/>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574" w:name="_Toc448719130"/>
      <w:bookmarkStart w:id="575" w:name="_Toc503080076"/>
      <w:bookmarkStart w:id="576" w:name="_Toc513442092"/>
      <w:bookmarkStart w:id="577" w:name="_Toc128470204"/>
      <w:bookmarkStart w:id="578" w:name="_Toc157912561"/>
      <w:r>
        <w:rPr>
          <w:rStyle w:val="CharSectno"/>
        </w:rPr>
        <w:t>79</w:t>
      </w:r>
      <w:r>
        <w:rPr>
          <w:snapToGrid w:val="0"/>
        </w:rPr>
        <w:t>.</w:t>
      </w:r>
      <w:r>
        <w:rPr>
          <w:snapToGrid w:val="0"/>
        </w:rPr>
        <w:tab/>
        <w:t>Obstructing or encroaching on sewers</w:t>
      </w:r>
      <w:bookmarkEnd w:id="574"/>
      <w:bookmarkEnd w:id="575"/>
      <w:bookmarkEnd w:id="576"/>
      <w:bookmarkEnd w:id="577"/>
      <w:bookmarkEnd w:id="578"/>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579" w:name="_Toc448719131"/>
      <w:bookmarkStart w:id="580" w:name="_Toc503080077"/>
      <w:bookmarkStart w:id="581" w:name="_Toc513442093"/>
      <w:bookmarkStart w:id="582" w:name="_Toc128470205"/>
      <w:bookmarkStart w:id="583" w:name="_Toc157912562"/>
      <w:r>
        <w:rPr>
          <w:rStyle w:val="CharSectno"/>
        </w:rPr>
        <w:t>80</w:t>
      </w:r>
      <w:r>
        <w:rPr>
          <w:snapToGrid w:val="0"/>
        </w:rPr>
        <w:t>.</w:t>
      </w:r>
      <w:r>
        <w:rPr>
          <w:snapToGrid w:val="0"/>
        </w:rPr>
        <w:tab/>
        <w:t>Local government may enforce drainage of undrained houses</w:t>
      </w:r>
      <w:bookmarkEnd w:id="579"/>
      <w:bookmarkEnd w:id="580"/>
      <w:bookmarkEnd w:id="581"/>
      <w:bookmarkEnd w:id="582"/>
      <w:bookmarkEnd w:id="583"/>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584" w:name="_Toc448719132"/>
      <w:bookmarkStart w:id="585" w:name="_Toc503080078"/>
      <w:bookmarkStart w:id="586" w:name="_Toc513442094"/>
      <w:bookmarkStart w:id="587" w:name="_Toc128470206"/>
      <w:bookmarkStart w:id="588" w:name="_Toc157912563"/>
      <w:r>
        <w:rPr>
          <w:rStyle w:val="CharSectno"/>
        </w:rPr>
        <w:t>81</w:t>
      </w:r>
      <w:r>
        <w:rPr>
          <w:snapToGrid w:val="0"/>
        </w:rPr>
        <w:t>.</w:t>
      </w:r>
      <w:r>
        <w:rPr>
          <w:snapToGrid w:val="0"/>
        </w:rPr>
        <w:tab/>
        <w:t>Owner may be required to connect premises with public sewer</w:t>
      </w:r>
      <w:bookmarkEnd w:id="584"/>
      <w:bookmarkEnd w:id="585"/>
      <w:bookmarkEnd w:id="586"/>
      <w:bookmarkEnd w:id="587"/>
      <w:bookmarkEnd w:id="588"/>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589" w:name="_Toc448719133"/>
      <w:bookmarkStart w:id="590" w:name="_Toc503080079"/>
      <w:bookmarkStart w:id="591" w:name="_Toc513442095"/>
      <w:bookmarkStart w:id="592" w:name="_Toc128470207"/>
      <w:bookmarkStart w:id="593" w:name="_Toc157912564"/>
      <w:r>
        <w:rPr>
          <w:rStyle w:val="CharSectno"/>
        </w:rPr>
        <w:t>82</w:t>
      </w:r>
      <w:r>
        <w:rPr>
          <w:snapToGrid w:val="0"/>
        </w:rPr>
        <w:t>.</w:t>
      </w:r>
      <w:r>
        <w:rPr>
          <w:snapToGrid w:val="0"/>
        </w:rPr>
        <w:tab/>
        <w:t>Buildings without drains</w:t>
      </w:r>
      <w:bookmarkEnd w:id="589"/>
      <w:bookmarkEnd w:id="590"/>
      <w:bookmarkEnd w:id="591"/>
      <w:bookmarkEnd w:id="592"/>
      <w:bookmarkEnd w:id="593"/>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594" w:name="_Toc448719134"/>
      <w:bookmarkStart w:id="595" w:name="_Toc503080080"/>
      <w:bookmarkStart w:id="596" w:name="_Toc513442096"/>
      <w:bookmarkStart w:id="597" w:name="_Toc128470208"/>
      <w:bookmarkStart w:id="598" w:name="_Toc157912565"/>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594"/>
      <w:bookmarkEnd w:id="595"/>
      <w:bookmarkEnd w:id="596"/>
      <w:bookmarkEnd w:id="597"/>
      <w:bookmarkEnd w:id="598"/>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599" w:name="_Toc448719135"/>
      <w:bookmarkStart w:id="600" w:name="_Toc503080081"/>
      <w:bookmarkStart w:id="601" w:name="_Toc513442097"/>
      <w:bookmarkStart w:id="602" w:name="_Toc128470209"/>
      <w:bookmarkStart w:id="603" w:name="_Toc157912566"/>
      <w:r>
        <w:rPr>
          <w:rStyle w:val="CharSectno"/>
        </w:rPr>
        <w:t>83</w:t>
      </w:r>
      <w:r>
        <w:rPr>
          <w:snapToGrid w:val="0"/>
        </w:rPr>
        <w:t>.</w:t>
      </w:r>
      <w:r>
        <w:rPr>
          <w:snapToGrid w:val="0"/>
        </w:rPr>
        <w:tab/>
        <w:t>Making sewers and drains under private land</w:t>
      </w:r>
      <w:bookmarkEnd w:id="599"/>
      <w:bookmarkEnd w:id="600"/>
      <w:bookmarkEnd w:id="601"/>
      <w:bookmarkEnd w:id="602"/>
      <w:bookmarkEnd w:id="603"/>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604" w:name="_Toc448719136"/>
      <w:bookmarkStart w:id="605" w:name="_Toc503080082"/>
      <w:bookmarkStart w:id="606" w:name="_Toc513442098"/>
      <w:bookmarkStart w:id="607" w:name="_Toc128470210"/>
      <w:bookmarkStart w:id="608" w:name="_Toc157912567"/>
      <w:r>
        <w:rPr>
          <w:rStyle w:val="CharSectno"/>
        </w:rPr>
        <w:t>84</w:t>
      </w:r>
      <w:r>
        <w:rPr>
          <w:snapToGrid w:val="0"/>
        </w:rPr>
        <w:t>.</w:t>
      </w:r>
      <w:r>
        <w:rPr>
          <w:snapToGrid w:val="0"/>
        </w:rPr>
        <w:tab/>
        <w:t>Recovery of expenses incurred by local government</w:t>
      </w:r>
      <w:bookmarkEnd w:id="604"/>
      <w:bookmarkEnd w:id="605"/>
      <w:bookmarkEnd w:id="606"/>
      <w:bookmarkEnd w:id="607"/>
      <w:bookmarkEnd w:id="608"/>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609" w:name="_Toc448719137"/>
      <w:bookmarkStart w:id="610" w:name="_Toc503080083"/>
      <w:bookmarkStart w:id="611" w:name="_Toc513442099"/>
      <w:bookmarkStart w:id="612" w:name="_Toc128470211"/>
      <w:bookmarkStart w:id="613" w:name="_Toc157912568"/>
      <w:r>
        <w:rPr>
          <w:rStyle w:val="CharSectno"/>
        </w:rPr>
        <w:t>85</w:t>
      </w:r>
      <w:r>
        <w:rPr>
          <w:snapToGrid w:val="0"/>
        </w:rPr>
        <w:t>.</w:t>
      </w:r>
      <w:r>
        <w:rPr>
          <w:snapToGrid w:val="0"/>
        </w:rPr>
        <w:tab/>
        <w:t>Dwelling</w:t>
      </w:r>
      <w:r>
        <w:rPr>
          <w:snapToGrid w:val="0"/>
        </w:rPr>
        <w:noBreakHyphen/>
        <w:t>houses on low lying land</w:t>
      </w:r>
      <w:bookmarkEnd w:id="609"/>
      <w:bookmarkEnd w:id="610"/>
      <w:bookmarkEnd w:id="611"/>
      <w:bookmarkEnd w:id="612"/>
      <w:bookmarkEnd w:id="613"/>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614" w:name="_Toc448719138"/>
      <w:bookmarkStart w:id="615" w:name="_Toc503080084"/>
      <w:bookmarkStart w:id="616" w:name="_Toc513442100"/>
      <w:bookmarkStart w:id="617" w:name="_Toc128470212"/>
      <w:bookmarkStart w:id="618" w:name="_Toc157912569"/>
      <w:r>
        <w:rPr>
          <w:rStyle w:val="CharSectno"/>
        </w:rPr>
        <w:t>86</w:t>
      </w:r>
      <w:r>
        <w:rPr>
          <w:snapToGrid w:val="0"/>
        </w:rPr>
        <w:t>.</w:t>
      </w:r>
      <w:r>
        <w:rPr>
          <w:snapToGrid w:val="0"/>
        </w:rPr>
        <w:tab/>
        <w:t>Filling up low lying land</w:t>
      </w:r>
      <w:bookmarkEnd w:id="614"/>
      <w:bookmarkEnd w:id="615"/>
      <w:bookmarkEnd w:id="616"/>
      <w:bookmarkEnd w:id="617"/>
      <w:bookmarkEnd w:id="618"/>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19" w:name="_Toc448719139"/>
      <w:bookmarkStart w:id="620" w:name="_Toc503080085"/>
      <w:bookmarkStart w:id="621" w:name="_Toc513442101"/>
      <w:bookmarkStart w:id="622" w:name="_Toc128470213"/>
      <w:bookmarkStart w:id="623" w:name="_Toc157912570"/>
      <w:r>
        <w:rPr>
          <w:rStyle w:val="CharSectno"/>
        </w:rPr>
        <w:t>87</w:t>
      </w:r>
      <w:r>
        <w:rPr>
          <w:snapToGrid w:val="0"/>
        </w:rPr>
        <w:t>.</w:t>
      </w:r>
      <w:r>
        <w:rPr>
          <w:snapToGrid w:val="0"/>
        </w:rPr>
        <w:tab/>
        <w:t>Stagnant water holes</w:t>
      </w:r>
      <w:bookmarkEnd w:id="619"/>
      <w:bookmarkEnd w:id="620"/>
      <w:bookmarkEnd w:id="621"/>
      <w:bookmarkEnd w:id="622"/>
      <w:bookmarkEnd w:id="623"/>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24" w:name="_Toc448719140"/>
      <w:bookmarkStart w:id="625" w:name="_Toc503080086"/>
      <w:bookmarkStart w:id="626" w:name="_Toc513442102"/>
      <w:bookmarkStart w:id="627" w:name="_Toc128470214"/>
      <w:bookmarkStart w:id="628" w:name="_Toc157912571"/>
      <w:r>
        <w:rPr>
          <w:rStyle w:val="CharSectno"/>
        </w:rPr>
        <w:t>88</w:t>
      </w:r>
      <w:r>
        <w:rPr>
          <w:snapToGrid w:val="0"/>
        </w:rPr>
        <w:t>.</w:t>
      </w:r>
      <w:r>
        <w:rPr>
          <w:snapToGrid w:val="0"/>
        </w:rPr>
        <w:tab/>
        <w:t>Stagnant water in cellars, etc.</w:t>
      </w:r>
      <w:bookmarkEnd w:id="624"/>
      <w:bookmarkEnd w:id="625"/>
      <w:bookmarkEnd w:id="626"/>
      <w:bookmarkEnd w:id="627"/>
      <w:bookmarkEnd w:id="628"/>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629" w:name="_Toc448719141"/>
      <w:bookmarkStart w:id="630" w:name="_Toc503080087"/>
      <w:bookmarkStart w:id="631" w:name="_Toc513442103"/>
      <w:bookmarkStart w:id="632" w:name="_Toc128470215"/>
      <w:bookmarkStart w:id="633" w:name="_Toc157912572"/>
      <w:r>
        <w:rPr>
          <w:rStyle w:val="CharSectno"/>
        </w:rPr>
        <w:t>89</w:t>
      </w:r>
      <w:r>
        <w:rPr>
          <w:snapToGrid w:val="0"/>
        </w:rPr>
        <w:t>.</w:t>
      </w:r>
      <w:r>
        <w:rPr>
          <w:snapToGrid w:val="0"/>
        </w:rPr>
        <w:tab/>
        <w:t>Cellars, asphalting, etc.</w:t>
      </w:r>
      <w:bookmarkEnd w:id="629"/>
      <w:bookmarkEnd w:id="630"/>
      <w:bookmarkEnd w:id="631"/>
      <w:bookmarkEnd w:id="632"/>
      <w:bookmarkEnd w:id="633"/>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634" w:name="_Toc448719142"/>
      <w:bookmarkStart w:id="635" w:name="_Toc503080088"/>
      <w:bookmarkStart w:id="636" w:name="_Toc513442104"/>
      <w:bookmarkStart w:id="637" w:name="_Toc128470216"/>
      <w:bookmarkStart w:id="638" w:name="_Toc157912573"/>
      <w:r>
        <w:rPr>
          <w:rStyle w:val="CharSectno"/>
        </w:rPr>
        <w:t>90</w:t>
      </w:r>
      <w:r>
        <w:rPr>
          <w:snapToGrid w:val="0"/>
        </w:rPr>
        <w:t>.</w:t>
      </w:r>
      <w:r>
        <w:rPr>
          <w:snapToGrid w:val="0"/>
        </w:rPr>
        <w:tab/>
        <w:t>Brickmaking and other excavations to be fenced</w:t>
      </w:r>
      <w:bookmarkEnd w:id="634"/>
      <w:bookmarkEnd w:id="635"/>
      <w:bookmarkEnd w:id="636"/>
      <w:bookmarkEnd w:id="637"/>
      <w:bookmarkEnd w:id="638"/>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639" w:name="_Toc448719143"/>
      <w:bookmarkStart w:id="640" w:name="_Toc503080089"/>
      <w:bookmarkStart w:id="641" w:name="_Toc513442105"/>
      <w:bookmarkStart w:id="642" w:name="_Toc128470217"/>
      <w:bookmarkStart w:id="643" w:name="_Toc157912574"/>
      <w:r>
        <w:rPr>
          <w:rStyle w:val="CharSectno"/>
        </w:rPr>
        <w:t>91</w:t>
      </w:r>
      <w:r>
        <w:rPr>
          <w:snapToGrid w:val="0"/>
        </w:rPr>
        <w:t>.</w:t>
      </w:r>
      <w:r>
        <w:rPr>
          <w:snapToGrid w:val="0"/>
        </w:rPr>
        <w:tab/>
        <w:t>Storm water to be allowed its natural channel</w:t>
      </w:r>
      <w:bookmarkEnd w:id="639"/>
      <w:bookmarkEnd w:id="640"/>
      <w:bookmarkEnd w:id="641"/>
      <w:bookmarkEnd w:id="642"/>
      <w:bookmarkEnd w:id="643"/>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644" w:name="_Toc448719144"/>
      <w:bookmarkStart w:id="645" w:name="_Toc503080090"/>
      <w:bookmarkStart w:id="646" w:name="_Toc513442106"/>
      <w:bookmarkStart w:id="647" w:name="_Toc128470218"/>
      <w:bookmarkStart w:id="648" w:name="_Toc157912575"/>
      <w:r>
        <w:rPr>
          <w:rStyle w:val="CharSectno"/>
        </w:rPr>
        <w:t>92</w:t>
      </w:r>
      <w:r>
        <w:rPr>
          <w:snapToGrid w:val="0"/>
        </w:rPr>
        <w:t>.</w:t>
      </w:r>
      <w:r>
        <w:rPr>
          <w:snapToGrid w:val="0"/>
        </w:rPr>
        <w:tab/>
        <w:t>Unauthorised building over sewers and under streets</w:t>
      </w:r>
      <w:bookmarkEnd w:id="644"/>
      <w:bookmarkEnd w:id="645"/>
      <w:bookmarkEnd w:id="646"/>
      <w:bookmarkEnd w:id="647"/>
      <w:bookmarkEnd w:id="648"/>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649" w:name="_Toc448719145"/>
      <w:bookmarkStart w:id="650" w:name="_Toc503080091"/>
      <w:bookmarkStart w:id="651" w:name="_Toc513442107"/>
      <w:bookmarkStart w:id="652" w:name="_Toc128470219"/>
      <w:bookmarkStart w:id="653" w:name="_Toc157912576"/>
      <w:r>
        <w:rPr>
          <w:rStyle w:val="CharSectno"/>
        </w:rPr>
        <w:t>93</w:t>
      </w:r>
      <w:r>
        <w:rPr>
          <w:snapToGrid w:val="0"/>
        </w:rPr>
        <w:t>.</w:t>
      </w:r>
      <w:r>
        <w:rPr>
          <w:snapToGrid w:val="0"/>
        </w:rPr>
        <w:tab/>
        <w:t>Injurious matter not to pass into sewers</w:t>
      </w:r>
      <w:bookmarkEnd w:id="649"/>
      <w:bookmarkEnd w:id="650"/>
      <w:bookmarkEnd w:id="651"/>
      <w:bookmarkEnd w:id="652"/>
      <w:bookmarkEnd w:id="653"/>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654" w:name="_Toc448719146"/>
      <w:bookmarkStart w:id="655" w:name="_Toc503080092"/>
      <w:bookmarkStart w:id="656" w:name="_Toc513442108"/>
      <w:bookmarkStart w:id="657" w:name="_Toc128470220"/>
      <w:bookmarkStart w:id="658" w:name="_Toc157912577"/>
      <w:r>
        <w:rPr>
          <w:rStyle w:val="CharSectno"/>
        </w:rPr>
        <w:t>94</w:t>
      </w:r>
      <w:r>
        <w:rPr>
          <w:snapToGrid w:val="0"/>
        </w:rPr>
        <w:t>.</w:t>
      </w:r>
      <w:r>
        <w:rPr>
          <w:snapToGrid w:val="0"/>
        </w:rPr>
        <w:tab/>
        <w:t>Chemical refuse, steam, etc., not to be turned into sewers</w:t>
      </w:r>
      <w:bookmarkEnd w:id="654"/>
      <w:bookmarkEnd w:id="655"/>
      <w:bookmarkEnd w:id="656"/>
      <w:bookmarkEnd w:id="657"/>
      <w:bookmarkEnd w:id="658"/>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659" w:name="_Toc72636992"/>
      <w:bookmarkStart w:id="660" w:name="_Toc89520763"/>
      <w:bookmarkStart w:id="661" w:name="_Toc90088502"/>
      <w:bookmarkStart w:id="662" w:name="_Toc90097169"/>
      <w:bookmarkStart w:id="663" w:name="_Toc90893607"/>
      <w:bookmarkStart w:id="664" w:name="_Toc92857097"/>
      <w:bookmarkStart w:id="665" w:name="_Toc102363672"/>
      <w:bookmarkStart w:id="666" w:name="_Toc102877953"/>
      <w:bookmarkStart w:id="667" w:name="_Toc106439535"/>
      <w:bookmarkStart w:id="668" w:name="_Toc107044448"/>
      <w:bookmarkStart w:id="669" w:name="_Toc107893206"/>
      <w:bookmarkStart w:id="670" w:name="_Toc108493649"/>
      <w:bookmarkStart w:id="671" w:name="_Toc108495926"/>
      <w:bookmarkStart w:id="672" w:name="_Toc108919998"/>
      <w:bookmarkStart w:id="673" w:name="_Toc109705401"/>
      <w:bookmarkStart w:id="674" w:name="_Toc111872738"/>
      <w:bookmarkStart w:id="675" w:name="_Toc128470221"/>
      <w:bookmarkStart w:id="676" w:name="_Toc128470772"/>
      <w:bookmarkStart w:id="677" w:name="_Toc129066489"/>
      <w:bookmarkStart w:id="678" w:name="_Toc133123827"/>
      <w:bookmarkStart w:id="679" w:name="_Toc137963322"/>
      <w:bookmarkStart w:id="680" w:name="_Toc139702824"/>
      <w:bookmarkStart w:id="681" w:name="_Toc140034714"/>
      <w:bookmarkStart w:id="682" w:name="_Toc140036127"/>
      <w:bookmarkStart w:id="683" w:name="_Toc141698016"/>
      <w:bookmarkStart w:id="684" w:name="_Toc155586484"/>
      <w:bookmarkStart w:id="685" w:name="_Toc155596707"/>
      <w:bookmarkStart w:id="686" w:name="_Toc157912578"/>
      <w:r>
        <w:rPr>
          <w:rStyle w:val="CharDivNo"/>
        </w:rPr>
        <w:t>Division 3</w:t>
      </w:r>
      <w:r>
        <w:rPr>
          <w:snapToGrid w:val="0"/>
        </w:rPr>
        <w:t> — </w:t>
      </w:r>
      <w:r>
        <w:rPr>
          <w:rStyle w:val="CharDivText"/>
        </w:rPr>
        <w:t>Disposal of sewage</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Heading5"/>
        <w:rPr>
          <w:snapToGrid w:val="0"/>
        </w:rPr>
      </w:pPr>
      <w:bookmarkStart w:id="687" w:name="_Toc448719147"/>
      <w:bookmarkStart w:id="688" w:name="_Toc503080093"/>
      <w:bookmarkStart w:id="689" w:name="_Toc513442109"/>
      <w:bookmarkStart w:id="690" w:name="_Toc128470222"/>
      <w:bookmarkStart w:id="691" w:name="_Toc157912579"/>
      <w:r>
        <w:rPr>
          <w:rStyle w:val="CharSectno"/>
        </w:rPr>
        <w:t>95</w:t>
      </w:r>
      <w:r>
        <w:rPr>
          <w:snapToGrid w:val="0"/>
        </w:rPr>
        <w:t>.</w:t>
      </w:r>
      <w:r>
        <w:rPr>
          <w:snapToGrid w:val="0"/>
        </w:rPr>
        <w:tab/>
        <w:t>Disposing of sewage</w:t>
      </w:r>
      <w:bookmarkEnd w:id="687"/>
      <w:bookmarkEnd w:id="688"/>
      <w:bookmarkEnd w:id="689"/>
      <w:bookmarkEnd w:id="690"/>
      <w:bookmarkEnd w:id="691"/>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692" w:name="_Toc448719148"/>
      <w:bookmarkStart w:id="693" w:name="_Toc503080094"/>
      <w:bookmarkStart w:id="694" w:name="_Toc513442110"/>
      <w:bookmarkStart w:id="695" w:name="_Toc128470223"/>
      <w:bookmarkStart w:id="696" w:name="_Toc157912580"/>
      <w:r>
        <w:rPr>
          <w:rStyle w:val="CharSectno"/>
        </w:rPr>
        <w:t>96</w:t>
      </w:r>
      <w:r>
        <w:rPr>
          <w:snapToGrid w:val="0"/>
        </w:rPr>
        <w:t>.</w:t>
      </w:r>
      <w:r>
        <w:rPr>
          <w:snapToGrid w:val="0"/>
        </w:rPr>
        <w:tab/>
        <w:t>Communication of sewers with sewers of adjoining district</w:t>
      </w:r>
      <w:bookmarkEnd w:id="692"/>
      <w:bookmarkEnd w:id="693"/>
      <w:bookmarkEnd w:id="694"/>
      <w:bookmarkEnd w:id="695"/>
      <w:bookmarkEnd w:id="696"/>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697" w:name="_Toc448719149"/>
      <w:bookmarkStart w:id="698" w:name="_Toc503080095"/>
      <w:bookmarkStart w:id="699" w:name="_Toc513442111"/>
      <w:bookmarkStart w:id="700" w:name="_Toc128470224"/>
      <w:bookmarkStart w:id="701" w:name="_Toc157912581"/>
      <w:r>
        <w:rPr>
          <w:rStyle w:val="CharSectno"/>
        </w:rPr>
        <w:t>97</w:t>
      </w:r>
      <w:r>
        <w:rPr>
          <w:snapToGrid w:val="0"/>
        </w:rPr>
        <w:t>.</w:t>
      </w:r>
      <w:r>
        <w:rPr>
          <w:snapToGrid w:val="0"/>
        </w:rPr>
        <w:tab/>
        <w:t>Dealing with land appropriated to sewage purposes</w:t>
      </w:r>
      <w:bookmarkEnd w:id="697"/>
      <w:bookmarkEnd w:id="698"/>
      <w:bookmarkEnd w:id="699"/>
      <w:bookmarkEnd w:id="700"/>
      <w:bookmarkEnd w:id="701"/>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702" w:name="_Toc448719150"/>
      <w:bookmarkStart w:id="703" w:name="_Toc503080096"/>
      <w:bookmarkStart w:id="704" w:name="_Toc513442112"/>
      <w:bookmarkStart w:id="705" w:name="_Toc128470225"/>
      <w:bookmarkStart w:id="706" w:name="_Toc157912582"/>
      <w:r>
        <w:rPr>
          <w:rStyle w:val="CharSectno"/>
        </w:rPr>
        <w:t>98</w:t>
      </w:r>
      <w:r>
        <w:rPr>
          <w:snapToGrid w:val="0"/>
        </w:rPr>
        <w:t>.</w:t>
      </w:r>
      <w:r>
        <w:rPr>
          <w:snapToGrid w:val="0"/>
        </w:rPr>
        <w:tab/>
        <w:t>Punishment for placing sewage in streets, etc.</w:t>
      </w:r>
      <w:bookmarkEnd w:id="702"/>
      <w:bookmarkEnd w:id="703"/>
      <w:bookmarkEnd w:id="704"/>
      <w:bookmarkEnd w:id="705"/>
      <w:bookmarkEnd w:id="70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707" w:name="_Toc72636997"/>
      <w:bookmarkStart w:id="708" w:name="_Toc89520768"/>
      <w:bookmarkStart w:id="709" w:name="_Toc90088507"/>
      <w:bookmarkStart w:id="710" w:name="_Toc90097174"/>
      <w:bookmarkStart w:id="711" w:name="_Toc90893612"/>
      <w:bookmarkStart w:id="712" w:name="_Toc92857102"/>
      <w:bookmarkStart w:id="713" w:name="_Toc102363677"/>
      <w:bookmarkStart w:id="714" w:name="_Toc102877958"/>
      <w:bookmarkStart w:id="715" w:name="_Toc106439540"/>
      <w:bookmarkStart w:id="716" w:name="_Toc107044453"/>
      <w:bookmarkStart w:id="717" w:name="_Toc107893211"/>
      <w:bookmarkStart w:id="718" w:name="_Toc108493654"/>
      <w:bookmarkStart w:id="719" w:name="_Toc108495931"/>
      <w:bookmarkStart w:id="720" w:name="_Toc108920003"/>
      <w:bookmarkStart w:id="721" w:name="_Toc109705406"/>
      <w:bookmarkStart w:id="722" w:name="_Toc111872743"/>
      <w:bookmarkStart w:id="723" w:name="_Toc128470226"/>
      <w:bookmarkStart w:id="724" w:name="_Toc128470777"/>
      <w:bookmarkStart w:id="725" w:name="_Toc129066494"/>
      <w:bookmarkStart w:id="726" w:name="_Toc133123832"/>
      <w:bookmarkStart w:id="727" w:name="_Toc137963327"/>
      <w:bookmarkStart w:id="728" w:name="_Toc139702829"/>
      <w:bookmarkStart w:id="729" w:name="_Toc140034719"/>
      <w:bookmarkStart w:id="730" w:name="_Toc140036132"/>
      <w:bookmarkStart w:id="731" w:name="_Toc141698021"/>
      <w:bookmarkStart w:id="732" w:name="_Toc155586489"/>
      <w:bookmarkStart w:id="733" w:name="_Toc155596712"/>
      <w:bookmarkStart w:id="734" w:name="_Toc157912583"/>
      <w:r>
        <w:rPr>
          <w:rStyle w:val="CharDivNo"/>
        </w:rPr>
        <w:t>Division 4</w:t>
      </w:r>
      <w:r>
        <w:rPr>
          <w:snapToGrid w:val="0"/>
        </w:rPr>
        <w:t> — </w:t>
      </w:r>
      <w:r>
        <w:rPr>
          <w:rStyle w:val="CharDivText"/>
        </w:rPr>
        <w:t>Sanitary conveniences</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pPr>
        <w:pStyle w:val="Heading5"/>
        <w:spacing w:before="120"/>
        <w:rPr>
          <w:snapToGrid w:val="0"/>
        </w:rPr>
      </w:pPr>
      <w:bookmarkStart w:id="735" w:name="_Toc448719151"/>
      <w:bookmarkStart w:id="736" w:name="_Toc503080097"/>
      <w:bookmarkStart w:id="737" w:name="_Toc513442113"/>
      <w:bookmarkStart w:id="738" w:name="_Toc128470227"/>
      <w:bookmarkStart w:id="739" w:name="_Toc157912584"/>
      <w:r>
        <w:rPr>
          <w:rStyle w:val="CharSectno"/>
        </w:rPr>
        <w:t>99</w:t>
      </w:r>
      <w:r>
        <w:rPr>
          <w:snapToGrid w:val="0"/>
        </w:rPr>
        <w:t>.</w:t>
      </w:r>
      <w:r>
        <w:rPr>
          <w:snapToGrid w:val="0"/>
        </w:rPr>
        <w:tab/>
        <w:t>Houses to have sanitary conveniences</w:t>
      </w:r>
      <w:bookmarkEnd w:id="735"/>
      <w:bookmarkEnd w:id="736"/>
      <w:bookmarkEnd w:id="737"/>
      <w:bookmarkEnd w:id="738"/>
      <w:bookmarkEnd w:id="739"/>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740" w:name="_Toc448719152"/>
      <w:bookmarkStart w:id="741" w:name="_Toc503080098"/>
      <w:bookmarkStart w:id="742" w:name="_Toc513442114"/>
      <w:bookmarkStart w:id="743" w:name="_Toc128470228"/>
      <w:bookmarkStart w:id="744" w:name="_Toc157912585"/>
      <w:r>
        <w:rPr>
          <w:rStyle w:val="CharSectno"/>
        </w:rPr>
        <w:t>100</w:t>
      </w:r>
      <w:r>
        <w:rPr>
          <w:snapToGrid w:val="0"/>
        </w:rPr>
        <w:t>.</w:t>
      </w:r>
      <w:r>
        <w:rPr>
          <w:snapToGrid w:val="0"/>
        </w:rPr>
        <w:tab/>
        <w:t>Provision of apparatus for the treatment of sewage</w:t>
      </w:r>
      <w:bookmarkEnd w:id="740"/>
      <w:bookmarkEnd w:id="741"/>
      <w:bookmarkEnd w:id="742"/>
      <w:bookmarkEnd w:id="743"/>
      <w:bookmarkEnd w:id="744"/>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745" w:name="_Toc448719153"/>
      <w:bookmarkStart w:id="746" w:name="_Toc503080099"/>
      <w:bookmarkStart w:id="747" w:name="_Toc513442115"/>
      <w:bookmarkStart w:id="748" w:name="_Toc128470229"/>
      <w:bookmarkStart w:id="749" w:name="_Toc157912586"/>
      <w:r>
        <w:rPr>
          <w:rStyle w:val="CharSectno"/>
        </w:rPr>
        <w:t>101</w:t>
      </w:r>
      <w:r>
        <w:rPr>
          <w:snapToGrid w:val="0"/>
        </w:rPr>
        <w:t>.</w:t>
      </w:r>
      <w:r>
        <w:rPr>
          <w:snapToGrid w:val="0"/>
        </w:rPr>
        <w:tab/>
        <w:t>Sanitary conveniences for manufactories, etc.</w:t>
      </w:r>
      <w:bookmarkEnd w:id="745"/>
      <w:bookmarkEnd w:id="746"/>
      <w:bookmarkEnd w:id="747"/>
      <w:bookmarkEnd w:id="748"/>
      <w:bookmarkEnd w:id="749"/>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750" w:name="_Toc448719154"/>
      <w:bookmarkStart w:id="751" w:name="_Toc503080100"/>
      <w:bookmarkStart w:id="752" w:name="_Toc513442116"/>
      <w:bookmarkStart w:id="753" w:name="_Toc128470230"/>
      <w:bookmarkStart w:id="754" w:name="_Toc157912587"/>
      <w:r>
        <w:rPr>
          <w:rStyle w:val="CharSectno"/>
        </w:rPr>
        <w:t>102</w:t>
      </w:r>
      <w:r>
        <w:rPr>
          <w:snapToGrid w:val="0"/>
        </w:rPr>
        <w:t>.</w:t>
      </w:r>
      <w:r>
        <w:rPr>
          <w:snapToGrid w:val="0"/>
        </w:rPr>
        <w:tab/>
        <w:t>Sanitary conveniences in connection with works</w:t>
      </w:r>
      <w:bookmarkEnd w:id="750"/>
      <w:bookmarkEnd w:id="751"/>
      <w:bookmarkEnd w:id="752"/>
      <w:bookmarkEnd w:id="753"/>
      <w:bookmarkEnd w:id="75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755" w:name="_Toc448719155"/>
      <w:bookmarkStart w:id="756" w:name="_Toc503080101"/>
      <w:bookmarkStart w:id="757" w:name="_Toc513442117"/>
      <w:bookmarkStart w:id="758" w:name="_Toc128470231"/>
      <w:bookmarkStart w:id="759" w:name="_Toc157912588"/>
      <w:r>
        <w:rPr>
          <w:rStyle w:val="CharSectno"/>
        </w:rPr>
        <w:t>103</w:t>
      </w:r>
      <w:r>
        <w:rPr>
          <w:snapToGrid w:val="0"/>
        </w:rPr>
        <w:t>.</w:t>
      </w:r>
      <w:r>
        <w:rPr>
          <w:snapToGrid w:val="0"/>
        </w:rPr>
        <w:tab/>
        <w:t>Persons to carry out sanitary work in certain cases</w:t>
      </w:r>
      <w:bookmarkEnd w:id="755"/>
      <w:bookmarkEnd w:id="756"/>
      <w:bookmarkEnd w:id="757"/>
      <w:bookmarkEnd w:id="758"/>
      <w:bookmarkEnd w:id="759"/>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760" w:name="_Toc448719156"/>
      <w:bookmarkStart w:id="761" w:name="_Toc503080102"/>
      <w:bookmarkStart w:id="762" w:name="_Toc513442118"/>
      <w:bookmarkStart w:id="763" w:name="_Toc128470232"/>
      <w:bookmarkStart w:id="764" w:name="_Toc157912589"/>
      <w:r>
        <w:rPr>
          <w:rStyle w:val="CharSectno"/>
        </w:rPr>
        <w:t>104</w:t>
      </w:r>
      <w:r>
        <w:rPr>
          <w:snapToGrid w:val="0"/>
        </w:rPr>
        <w:t>.</w:t>
      </w:r>
      <w:r>
        <w:rPr>
          <w:snapToGrid w:val="0"/>
        </w:rPr>
        <w:tab/>
        <w:t>Earth</w:t>
      </w:r>
      <w:r>
        <w:rPr>
          <w:snapToGrid w:val="0"/>
        </w:rPr>
        <w:noBreakHyphen/>
        <w:t>closets</w:t>
      </w:r>
      <w:bookmarkEnd w:id="760"/>
      <w:bookmarkEnd w:id="761"/>
      <w:bookmarkEnd w:id="762"/>
      <w:bookmarkEnd w:id="763"/>
      <w:bookmarkEnd w:id="764"/>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765" w:name="_Toc448719157"/>
      <w:bookmarkStart w:id="766" w:name="_Toc503080103"/>
      <w:bookmarkStart w:id="767" w:name="_Toc513442119"/>
      <w:bookmarkStart w:id="768" w:name="_Toc128470233"/>
      <w:bookmarkStart w:id="769" w:name="_Toc157912590"/>
      <w:r>
        <w:rPr>
          <w:rStyle w:val="CharSectno"/>
        </w:rPr>
        <w:t>105</w:t>
      </w:r>
      <w:r>
        <w:rPr>
          <w:snapToGrid w:val="0"/>
        </w:rPr>
        <w:t>.</w:t>
      </w:r>
      <w:r>
        <w:rPr>
          <w:snapToGrid w:val="0"/>
        </w:rPr>
        <w:tab/>
        <w:t>Public necessaries</w:t>
      </w:r>
      <w:bookmarkEnd w:id="765"/>
      <w:bookmarkEnd w:id="766"/>
      <w:bookmarkEnd w:id="767"/>
      <w:bookmarkEnd w:id="768"/>
      <w:bookmarkEnd w:id="769"/>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770" w:name="_Toc448719158"/>
      <w:bookmarkStart w:id="771" w:name="_Toc503080104"/>
      <w:bookmarkStart w:id="772" w:name="_Toc513442120"/>
      <w:bookmarkStart w:id="773" w:name="_Toc128470234"/>
      <w:bookmarkStart w:id="774" w:name="_Toc157912591"/>
      <w:r>
        <w:rPr>
          <w:rStyle w:val="CharSectno"/>
        </w:rPr>
        <w:t>106</w:t>
      </w:r>
      <w:r>
        <w:rPr>
          <w:snapToGrid w:val="0"/>
        </w:rPr>
        <w:t>.</w:t>
      </w:r>
      <w:r>
        <w:rPr>
          <w:snapToGrid w:val="0"/>
        </w:rPr>
        <w:tab/>
        <w:t>Power to make pan charges</w:t>
      </w:r>
      <w:bookmarkEnd w:id="770"/>
      <w:bookmarkEnd w:id="771"/>
      <w:bookmarkEnd w:id="772"/>
      <w:bookmarkEnd w:id="773"/>
      <w:bookmarkEnd w:id="774"/>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775" w:name="_Toc448719159"/>
      <w:bookmarkStart w:id="776" w:name="_Toc503080105"/>
      <w:bookmarkStart w:id="777" w:name="_Toc513442121"/>
      <w:bookmarkStart w:id="778" w:name="_Toc128470235"/>
      <w:bookmarkStart w:id="779" w:name="_Toc157912592"/>
      <w:r>
        <w:rPr>
          <w:rStyle w:val="CharSectno"/>
        </w:rPr>
        <w:t>107</w:t>
      </w:r>
      <w:r>
        <w:rPr>
          <w:snapToGrid w:val="0"/>
        </w:rPr>
        <w:t>.</w:t>
      </w:r>
      <w:r>
        <w:rPr>
          <w:snapToGrid w:val="0"/>
        </w:rPr>
        <w:tab/>
        <w:t>Drains, privies, etc., to be properly kept</w:t>
      </w:r>
      <w:bookmarkEnd w:id="775"/>
      <w:bookmarkEnd w:id="776"/>
      <w:bookmarkEnd w:id="777"/>
      <w:bookmarkEnd w:id="778"/>
      <w:bookmarkEnd w:id="779"/>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780" w:name="_Toc448719160"/>
      <w:bookmarkStart w:id="781" w:name="_Toc503080106"/>
      <w:bookmarkStart w:id="782" w:name="_Toc513442122"/>
      <w:bookmarkStart w:id="783" w:name="_Toc128470236"/>
      <w:bookmarkStart w:id="784" w:name="_Toc157912593"/>
      <w:r>
        <w:rPr>
          <w:rStyle w:val="CharSectno"/>
        </w:rPr>
        <w:t>107A</w:t>
      </w:r>
      <w:r>
        <w:rPr>
          <w:snapToGrid w:val="0"/>
        </w:rPr>
        <w:t xml:space="preserve">. </w:t>
      </w:r>
      <w:r>
        <w:rPr>
          <w:snapToGrid w:val="0"/>
        </w:rPr>
        <w:tab/>
        <w:t>Articles in use in construction or operation of sewers, etc., to be of prescribed standard</w:t>
      </w:r>
      <w:bookmarkEnd w:id="780"/>
      <w:bookmarkEnd w:id="781"/>
      <w:bookmarkEnd w:id="782"/>
      <w:bookmarkEnd w:id="783"/>
      <w:bookmarkEnd w:id="784"/>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785" w:name="_Toc448719161"/>
      <w:bookmarkStart w:id="786" w:name="_Toc503080107"/>
      <w:bookmarkStart w:id="787" w:name="_Toc513442123"/>
      <w:bookmarkStart w:id="788" w:name="_Toc128470237"/>
      <w:bookmarkStart w:id="789" w:name="_Toc157912594"/>
      <w:r>
        <w:rPr>
          <w:rStyle w:val="CharSectno"/>
        </w:rPr>
        <w:t>108</w:t>
      </w:r>
      <w:r>
        <w:rPr>
          <w:snapToGrid w:val="0"/>
        </w:rPr>
        <w:t>.</w:t>
      </w:r>
      <w:r>
        <w:rPr>
          <w:snapToGrid w:val="0"/>
        </w:rPr>
        <w:tab/>
        <w:t>Examination of drains, etc.</w:t>
      </w:r>
      <w:bookmarkEnd w:id="785"/>
      <w:bookmarkEnd w:id="786"/>
      <w:bookmarkEnd w:id="787"/>
      <w:bookmarkEnd w:id="788"/>
      <w:bookmarkEnd w:id="789"/>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790" w:name="_Toc448719162"/>
      <w:bookmarkStart w:id="791" w:name="_Toc503080108"/>
      <w:bookmarkStart w:id="792" w:name="_Toc513442124"/>
      <w:bookmarkStart w:id="793" w:name="_Toc128470238"/>
      <w:bookmarkStart w:id="794" w:name="_Toc157912595"/>
      <w:r>
        <w:rPr>
          <w:rStyle w:val="CharSectno"/>
        </w:rPr>
        <w:t>109</w:t>
      </w:r>
      <w:r>
        <w:rPr>
          <w:snapToGrid w:val="0"/>
        </w:rPr>
        <w:t>.</w:t>
      </w:r>
      <w:r>
        <w:rPr>
          <w:snapToGrid w:val="0"/>
        </w:rPr>
        <w:tab/>
        <w:t>Local government may require filling up of certain cesspools</w:t>
      </w:r>
      <w:bookmarkEnd w:id="790"/>
      <w:bookmarkEnd w:id="791"/>
      <w:bookmarkEnd w:id="792"/>
      <w:bookmarkEnd w:id="793"/>
      <w:bookmarkEnd w:id="794"/>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795" w:name="_Toc448719163"/>
      <w:bookmarkStart w:id="796" w:name="_Toc503080109"/>
      <w:bookmarkStart w:id="797" w:name="_Toc513442125"/>
      <w:bookmarkStart w:id="798" w:name="_Toc128470239"/>
      <w:bookmarkStart w:id="799" w:name="_Toc157912596"/>
      <w:r>
        <w:rPr>
          <w:rStyle w:val="CharSectno"/>
        </w:rPr>
        <w:t>110</w:t>
      </w:r>
      <w:r>
        <w:rPr>
          <w:snapToGrid w:val="0"/>
        </w:rPr>
        <w:t>.</w:t>
      </w:r>
      <w:r>
        <w:rPr>
          <w:snapToGrid w:val="0"/>
        </w:rPr>
        <w:tab/>
        <w:t>New cesspools for nightsoil forbidden</w:t>
      </w:r>
      <w:bookmarkEnd w:id="795"/>
      <w:bookmarkEnd w:id="796"/>
      <w:bookmarkEnd w:id="797"/>
      <w:bookmarkEnd w:id="798"/>
      <w:bookmarkEnd w:id="799"/>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800" w:name="_Toc448719164"/>
      <w:bookmarkStart w:id="801" w:name="_Toc503080110"/>
      <w:bookmarkStart w:id="802" w:name="_Toc513442126"/>
      <w:bookmarkStart w:id="803" w:name="_Toc128470240"/>
      <w:bookmarkStart w:id="804" w:name="_Toc157912597"/>
      <w:r>
        <w:rPr>
          <w:rStyle w:val="CharSectno"/>
        </w:rPr>
        <w:t>111</w:t>
      </w:r>
      <w:r>
        <w:rPr>
          <w:snapToGrid w:val="0"/>
        </w:rPr>
        <w:t>.</w:t>
      </w:r>
      <w:r>
        <w:rPr>
          <w:snapToGrid w:val="0"/>
        </w:rPr>
        <w:tab/>
        <w:t>Local government may supply receptacles</w:t>
      </w:r>
      <w:bookmarkEnd w:id="800"/>
      <w:bookmarkEnd w:id="801"/>
      <w:bookmarkEnd w:id="802"/>
      <w:bookmarkEnd w:id="803"/>
      <w:bookmarkEnd w:id="804"/>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805" w:name="_Toc72637012"/>
      <w:bookmarkStart w:id="806" w:name="_Toc89520783"/>
      <w:bookmarkStart w:id="807" w:name="_Toc90088522"/>
      <w:bookmarkStart w:id="808" w:name="_Toc90097189"/>
      <w:bookmarkStart w:id="809" w:name="_Toc90893627"/>
      <w:bookmarkStart w:id="810" w:name="_Toc92857117"/>
      <w:bookmarkStart w:id="811" w:name="_Toc102363692"/>
      <w:bookmarkStart w:id="812" w:name="_Toc102877973"/>
      <w:bookmarkStart w:id="813" w:name="_Toc106439555"/>
      <w:bookmarkStart w:id="814" w:name="_Toc107044468"/>
      <w:bookmarkStart w:id="815" w:name="_Toc107893226"/>
      <w:bookmarkStart w:id="816" w:name="_Toc108493669"/>
      <w:bookmarkStart w:id="817" w:name="_Toc108495946"/>
      <w:bookmarkStart w:id="818" w:name="_Toc108920018"/>
      <w:bookmarkStart w:id="819" w:name="_Toc109705421"/>
      <w:bookmarkStart w:id="820" w:name="_Toc111872758"/>
      <w:bookmarkStart w:id="821" w:name="_Toc128470241"/>
      <w:bookmarkStart w:id="822" w:name="_Toc128470792"/>
      <w:bookmarkStart w:id="823" w:name="_Toc129066509"/>
      <w:bookmarkStart w:id="824" w:name="_Toc133123847"/>
      <w:bookmarkStart w:id="825" w:name="_Toc137963342"/>
      <w:bookmarkStart w:id="826" w:name="_Toc139702844"/>
      <w:bookmarkStart w:id="827" w:name="_Toc140034734"/>
      <w:bookmarkStart w:id="828" w:name="_Toc140036147"/>
      <w:bookmarkStart w:id="829" w:name="_Toc141698036"/>
      <w:bookmarkStart w:id="830" w:name="_Toc155586504"/>
      <w:bookmarkStart w:id="831" w:name="_Toc155596727"/>
      <w:bookmarkStart w:id="832" w:name="_Toc157912598"/>
      <w:r>
        <w:rPr>
          <w:rStyle w:val="CharDivNo"/>
        </w:rPr>
        <w:t>Division 5</w:t>
      </w:r>
      <w:r>
        <w:rPr>
          <w:snapToGrid w:val="0"/>
        </w:rPr>
        <w:t> — </w:t>
      </w:r>
      <w:r>
        <w:rPr>
          <w:rStyle w:val="CharDivText"/>
        </w:rPr>
        <w:t>Scavenging, cleansing, etc.</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Heading5"/>
        <w:rPr>
          <w:snapToGrid w:val="0"/>
        </w:rPr>
      </w:pPr>
      <w:bookmarkStart w:id="833" w:name="_Toc448719165"/>
      <w:bookmarkStart w:id="834" w:name="_Toc503080111"/>
      <w:bookmarkStart w:id="835" w:name="_Toc513442127"/>
      <w:bookmarkStart w:id="836" w:name="_Toc128470242"/>
      <w:bookmarkStart w:id="837" w:name="_Toc157912599"/>
      <w:r>
        <w:rPr>
          <w:rStyle w:val="CharSectno"/>
        </w:rPr>
        <w:t>112</w:t>
      </w:r>
      <w:r>
        <w:rPr>
          <w:snapToGrid w:val="0"/>
        </w:rPr>
        <w:t>.</w:t>
      </w:r>
      <w:r>
        <w:rPr>
          <w:snapToGrid w:val="0"/>
        </w:rPr>
        <w:tab/>
        <w:t>Local government to provide for removal of refuse and cleansing works</w:t>
      </w:r>
      <w:bookmarkEnd w:id="833"/>
      <w:bookmarkEnd w:id="834"/>
      <w:bookmarkEnd w:id="835"/>
      <w:bookmarkEnd w:id="836"/>
      <w:bookmarkEnd w:id="837"/>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838" w:name="_Toc448719166"/>
      <w:bookmarkStart w:id="839" w:name="_Toc503080112"/>
      <w:bookmarkStart w:id="840" w:name="_Toc513442128"/>
      <w:bookmarkStart w:id="841" w:name="_Toc128470243"/>
      <w:bookmarkStart w:id="842" w:name="_Toc157912600"/>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838"/>
      <w:bookmarkEnd w:id="839"/>
      <w:bookmarkEnd w:id="840"/>
      <w:bookmarkEnd w:id="841"/>
      <w:bookmarkEnd w:id="842"/>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843" w:name="_Toc448719167"/>
      <w:bookmarkStart w:id="844" w:name="_Toc503080113"/>
      <w:bookmarkStart w:id="845" w:name="_Toc513442129"/>
      <w:bookmarkStart w:id="846" w:name="_Toc128470244"/>
      <w:bookmarkStart w:id="847" w:name="_Toc157912601"/>
      <w:r>
        <w:rPr>
          <w:rStyle w:val="CharSectno"/>
        </w:rPr>
        <w:t>113</w:t>
      </w:r>
      <w:r>
        <w:rPr>
          <w:snapToGrid w:val="0"/>
        </w:rPr>
        <w:t>.</w:t>
      </w:r>
      <w:r>
        <w:rPr>
          <w:snapToGrid w:val="0"/>
        </w:rPr>
        <w:tab/>
        <w:t>Power of contractor to recover</w:t>
      </w:r>
      <w:bookmarkEnd w:id="843"/>
      <w:bookmarkEnd w:id="844"/>
      <w:bookmarkEnd w:id="845"/>
      <w:bookmarkEnd w:id="846"/>
      <w:bookmarkEnd w:id="847"/>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848" w:name="_Toc448719168"/>
      <w:bookmarkStart w:id="849" w:name="_Toc503080114"/>
      <w:bookmarkStart w:id="850" w:name="_Toc513442130"/>
      <w:bookmarkStart w:id="851" w:name="_Toc128470245"/>
      <w:bookmarkStart w:id="852" w:name="_Toc157912602"/>
      <w:r>
        <w:rPr>
          <w:rStyle w:val="CharSectno"/>
        </w:rPr>
        <w:t>114</w:t>
      </w:r>
      <w:r>
        <w:rPr>
          <w:snapToGrid w:val="0"/>
        </w:rPr>
        <w:t>.</w:t>
      </w:r>
      <w:r>
        <w:rPr>
          <w:snapToGrid w:val="0"/>
        </w:rPr>
        <w:tab/>
        <w:t>Obstruction or hindrance of certain works penalised</w:t>
      </w:r>
      <w:bookmarkEnd w:id="848"/>
      <w:bookmarkEnd w:id="849"/>
      <w:bookmarkEnd w:id="850"/>
      <w:bookmarkEnd w:id="851"/>
      <w:bookmarkEnd w:id="852"/>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853" w:name="_Toc448719169"/>
      <w:bookmarkStart w:id="854" w:name="_Toc503080115"/>
      <w:bookmarkStart w:id="855" w:name="_Toc513442131"/>
      <w:bookmarkStart w:id="856" w:name="_Toc128470246"/>
      <w:bookmarkStart w:id="857" w:name="_Toc157912603"/>
      <w:r>
        <w:rPr>
          <w:rStyle w:val="CharSectno"/>
        </w:rPr>
        <w:t>115</w:t>
      </w:r>
      <w:r>
        <w:rPr>
          <w:snapToGrid w:val="0"/>
        </w:rPr>
        <w:t>.</w:t>
      </w:r>
      <w:r>
        <w:rPr>
          <w:snapToGrid w:val="0"/>
        </w:rPr>
        <w:tab/>
        <w:t>Disposal of refuse and waste matter</w:t>
      </w:r>
      <w:bookmarkEnd w:id="853"/>
      <w:bookmarkEnd w:id="854"/>
      <w:bookmarkEnd w:id="855"/>
      <w:bookmarkEnd w:id="856"/>
      <w:bookmarkEnd w:id="857"/>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858" w:name="_Toc448719170"/>
      <w:bookmarkStart w:id="859" w:name="_Toc503080116"/>
      <w:bookmarkStart w:id="860" w:name="_Toc513442132"/>
      <w:bookmarkStart w:id="861" w:name="_Toc128470247"/>
      <w:bookmarkStart w:id="862" w:name="_Toc157912604"/>
      <w:r>
        <w:rPr>
          <w:rStyle w:val="CharSectno"/>
        </w:rPr>
        <w:t>116</w:t>
      </w:r>
      <w:r>
        <w:rPr>
          <w:snapToGrid w:val="0"/>
        </w:rPr>
        <w:t>.</w:t>
      </w:r>
      <w:r>
        <w:rPr>
          <w:snapToGrid w:val="0"/>
        </w:rPr>
        <w:tab/>
        <w:t>Procedure when local government undertakes work</w:t>
      </w:r>
      <w:bookmarkEnd w:id="858"/>
      <w:bookmarkEnd w:id="859"/>
      <w:bookmarkEnd w:id="860"/>
      <w:bookmarkEnd w:id="861"/>
      <w:bookmarkEnd w:id="862"/>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863" w:name="_Toc448719171"/>
      <w:bookmarkStart w:id="864" w:name="_Toc503080117"/>
      <w:bookmarkStart w:id="865" w:name="_Toc513442133"/>
      <w:bookmarkStart w:id="866" w:name="_Toc128470248"/>
      <w:bookmarkStart w:id="867" w:name="_Toc157912605"/>
      <w:r>
        <w:rPr>
          <w:rStyle w:val="CharSectno"/>
        </w:rPr>
        <w:t>117</w:t>
      </w:r>
      <w:r>
        <w:rPr>
          <w:snapToGrid w:val="0"/>
        </w:rPr>
        <w:t>.</w:t>
      </w:r>
      <w:r>
        <w:rPr>
          <w:snapToGrid w:val="0"/>
        </w:rPr>
        <w:tab/>
        <w:t>Cleansing common courts and passages</w:t>
      </w:r>
      <w:bookmarkEnd w:id="863"/>
      <w:bookmarkEnd w:id="864"/>
      <w:bookmarkEnd w:id="865"/>
      <w:bookmarkEnd w:id="866"/>
      <w:bookmarkEnd w:id="867"/>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868" w:name="_Toc448719172"/>
      <w:bookmarkStart w:id="869" w:name="_Toc503080118"/>
      <w:bookmarkStart w:id="870" w:name="_Toc513442134"/>
      <w:bookmarkStart w:id="871" w:name="_Toc128470249"/>
      <w:bookmarkStart w:id="872" w:name="_Toc157912606"/>
      <w:r>
        <w:rPr>
          <w:rStyle w:val="CharSectno"/>
        </w:rPr>
        <w:t>118</w:t>
      </w:r>
      <w:r>
        <w:rPr>
          <w:snapToGrid w:val="0"/>
        </w:rPr>
        <w:t>.</w:t>
      </w:r>
      <w:r>
        <w:rPr>
          <w:snapToGrid w:val="0"/>
        </w:rPr>
        <w:tab/>
        <w:t>Obtaining destructors, etc.</w:t>
      </w:r>
      <w:bookmarkEnd w:id="868"/>
      <w:bookmarkEnd w:id="869"/>
      <w:bookmarkEnd w:id="870"/>
      <w:bookmarkEnd w:id="871"/>
      <w:bookmarkEnd w:id="872"/>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873" w:name="_Toc448719173"/>
      <w:bookmarkStart w:id="874" w:name="_Toc503080119"/>
      <w:bookmarkStart w:id="875" w:name="_Toc513442135"/>
      <w:bookmarkStart w:id="876" w:name="_Toc128470250"/>
      <w:bookmarkStart w:id="877" w:name="_Toc157912607"/>
      <w:r>
        <w:rPr>
          <w:rStyle w:val="CharSectno"/>
        </w:rPr>
        <w:t>119</w:t>
      </w:r>
      <w:r>
        <w:rPr>
          <w:snapToGrid w:val="0"/>
        </w:rPr>
        <w:t>.</w:t>
      </w:r>
      <w:r>
        <w:rPr>
          <w:snapToGrid w:val="0"/>
        </w:rPr>
        <w:tab/>
        <w:t>Reserves for deposit of sewage, rubbish or refuse</w:t>
      </w:r>
      <w:bookmarkEnd w:id="873"/>
      <w:bookmarkEnd w:id="874"/>
      <w:bookmarkEnd w:id="875"/>
      <w:bookmarkEnd w:id="876"/>
      <w:bookmarkEnd w:id="877"/>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878" w:name="_Toc448719174"/>
      <w:bookmarkStart w:id="879" w:name="_Toc503080120"/>
      <w:bookmarkStart w:id="880" w:name="_Toc513442136"/>
      <w:bookmarkStart w:id="881" w:name="_Toc128470251"/>
      <w:bookmarkStart w:id="882" w:name="_Toc157912608"/>
      <w:r>
        <w:rPr>
          <w:rStyle w:val="CharSectno"/>
        </w:rPr>
        <w:t>120</w:t>
      </w:r>
      <w:r>
        <w:rPr>
          <w:snapToGrid w:val="0"/>
        </w:rPr>
        <w:t>.</w:t>
      </w:r>
      <w:r>
        <w:rPr>
          <w:snapToGrid w:val="0"/>
        </w:rPr>
        <w:tab/>
        <w:t>Power to close depots</w:t>
      </w:r>
      <w:bookmarkEnd w:id="878"/>
      <w:bookmarkEnd w:id="879"/>
      <w:bookmarkEnd w:id="880"/>
      <w:bookmarkEnd w:id="881"/>
      <w:bookmarkEnd w:id="882"/>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883" w:name="_Toc448719175"/>
      <w:bookmarkStart w:id="884" w:name="_Toc503080121"/>
      <w:bookmarkStart w:id="885" w:name="_Toc513442137"/>
      <w:bookmarkStart w:id="886" w:name="_Toc128470252"/>
      <w:bookmarkStart w:id="887" w:name="_Toc157912609"/>
      <w:r>
        <w:rPr>
          <w:rStyle w:val="CharSectno"/>
        </w:rPr>
        <w:t>121</w:t>
      </w:r>
      <w:r>
        <w:rPr>
          <w:snapToGrid w:val="0"/>
        </w:rPr>
        <w:t>.</w:t>
      </w:r>
      <w:r>
        <w:rPr>
          <w:snapToGrid w:val="0"/>
        </w:rPr>
        <w:tab/>
        <w:t>Building on sanitary depots</w:t>
      </w:r>
      <w:bookmarkEnd w:id="883"/>
      <w:bookmarkEnd w:id="884"/>
      <w:bookmarkEnd w:id="885"/>
      <w:bookmarkEnd w:id="886"/>
      <w:bookmarkEnd w:id="887"/>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888" w:name="_Toc448719176"/>
      <w:bookmarkStart w:id="889" w:name="_Toc503080122"/>
      <w:bookmarkStart w:id="890" w:name="_Toc513442138"/>
      <w:bookmarkStart w:id="891" w:name="_Toc128470253"/>
      <w:bookmarkStart w:id="892" w:name="_Toc157912610"/>
      <w:r>
        <w:rPr>
          <w:rStyle w:val="CharSectno"/>
        </w:rPr>
        <w:t>122</w:t>
      </w:r>
      <w:r>
        <w:rPr>
          <w:snapToGrid w:val="0"/>
        </w:rPr>
        <w:t>.</w:t>
      </w:r>
      <w:r>
        <w:rPr>
          <w:snapToGrid w:val="0"/>
        </w:rPr>
        <w:tab/>
        <w:t>Provision for obtaining order for cleansing offensive watercourse or ditch on boundaries of districts</w:t>
      </w:r>
      <w:bookmarkEnd w:id="888"/>
      <w:bookmarkEnd w:id="889"/>
      <w:bookmarkEnd w:id="890"/>
      <w:bookmarkEnd w:id="891"/>
      <w:bookmarkEnd w:id="892"/>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893" w:name="_Toc448719177"/>
      <w:bookmarkStart w:id="894" w:name="_Toc503080123"/>
      <w:bookmarkStart w:id="895" w:name="_Toc513442139"/>
      <w:bookmarkStart w:id="896" w:name="_Toc128470254"/>
      <w:bookmarkStart w:id="897" w:name="_Toc157912611"/>
      <w:r>
        <w:rPr>
          <w:rStyle w:val="CharSectno"/>
        </w:rPr>
        <w:t>123</w:t>
      </w:r>
      <w:r>
        <w:rPr>
          <w:snapToGrid w:val="0"/>
        </w:rPr>
        <w:t>.</w:t>
      </w:r>
      <w:r>
        <w:rPr>
          <w:snapToGrid w:val="0"/>
        </w:rPr>
        <w:tab/>
        <w:t>Access to sanitary reserves</w:t>
      </w:r>
      <w:bookmarkEnd w:id="893"/>
      <w:bookmarkEnd w:id="894"/>
      <w:bookmarkEnd w:id="895"/>
      <w:bookmarkEnd w:id="896"/>
      <w:bookmarkEnd w:id="897"/>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898" w:name="_Toc72637026"/>
      <w:bookmarkStart w:id="899" w:name="_Toc89520797"/>
      <w:bookmarkStart w:id="900" w:name="_Toc90088536"/>
      <w:bookmarkStart w:id="901" w:name="_Toc90097203"/>
      <w:bookmarkStart w:id="902" w:name="_Toc90893641"/>
      <w:bookmarkStart w:id="903" w:name="_Toc92857131"/>
      <w:bookmarkStart w:id="904" w:name="_Toc102363706"/>
      <w:bookmarkStart w:id="905" w:name="_Toc102877987"/>
      <w:bookmarkStart w:id="906" w:name="_Toc106439569"/>
      <w:bookmarkStart w:id="907" w:name="_Toc107044482"/>
      <w:bookmarkStart w:id="908" w:name="_Toc107893240"/>
      <w:bookmarkStart w:id="909" w:name="_Toc108493683"/>
      <w:bookmarkStart w:id="910" w:name="_Toc108495960"/>
      <w:bookmarkStart w:id="911" w:name="_Toc108920032"/>
      <w:bookmarkStart w:id="912" w:name="_Toc109705435"/>
      <w:bookmarkStart w:id="913" w:name="_Toc111872772"/>
      <w:bookmarkStart w:id="914" w:name="_Toc128470255"/>
      <w:bookmarkStart w:id="915" w:name="_Toc128470806"/>
      <w:bookmarkStart w:id="916" w:name="_Toc129066523"/>
      <w:bookmarkStart w:id="917" w:name="_Toc133123861"/>
      <w:bookmarkStart w:id="918" w:name="_Toc137963356"/>
      <w:bookmarkStart w:id="919" w:name="_Toc139702858"/>
      <w:bookmarkStart w:id="920" w:name="_Toc140034748"/>
      <w:bookmarkStart w:id="921" w:name="_Toc140036161"/>
      <w:bookmarkStart w:id="922" w:name="_Toc141698050"/>
      <w:bookmarkStart w:id="923" w:name="_Toc155586518"/>
      <w:bookmarkStart w:id="924" w:name="_Toc155596741"/>
      <w:bookmarkStart w:id="925" w:name="_Toc157912612"/>
      <w:r>
        <w:rPr>
          <w:rStyle w:val="CharDivNo"/>
        </w:rPr>
        <w:t>Division 6</w:t>
      </w:r>
      <w:r>
        <w:rPr>
          <w:snapToGrid w:val="0"/>
        </w:rPr>
        <w:t> — </w:t>
      </w:r>
      <w:r>
        <w:rPr>
          <w:rStyle w:val="CharDivText"/>
        </w:rPr>
        <w:t>Yards, ways, passages, etc.</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pPr>
        <w:pStyle w:val="Heading5"/>
        <w:rPr>
          <w:snapToGrid w:val="0"/>
        </w:rPr>
      </w:pPr>
      <w:bookmarkStart w:id="926" w:name="_Toc448719178"/>
      <w:bookmarkStart w:id="927" w:name="_Toc503080124"/>
      <w:bookmarkStart w:id="928" w:name="_Toc513442140"/>
      <w:bookmarkStart w:id="929" w:name="_Toc128470256"/>
      <w:bookmarkStart w:id="930" w:name="_Toc157912613"/>
      <w:r>
        <w:rPr>
          <w:rStyle w:val="CharSectno"/>
        </w:rPr>
        <w:t>124</w:t>
      </w:r>
      <w:r>
        <w:rPr>
          <w:snapToGrid w:val="0"/>
        </w:rPr>
        <w:t>.</w:t>
      </w:r>
      <w:r>
        <w:rPr>
          <w:snapToGrid w:val="0"/>
        </w:rPr>
        <w:tab/>
        <w:t>Power to require yards, etc., to be paved</w:t>
      </w:r>
      <w:bookmarkEnd w:id="926"/>
      <w:bookmarkEnd w:id="927"/>
      <w:bookmarkEnd w:id="928"/>
      <w:bookmarkEnd w:id="929"/>
      <w:bookmarkEnd w:id="930"/>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931" w:name="_Toc448719179"/>
      <w:bookmarkStart w:id="932" w:name="_Toc503080125"/>
      <w:bookmarkStart w:id="933" w:name="_Toc513442141"/>
      <w:bookmarkStart w:id="934" w:name="_Toc128470257"/>
      <w:bookmarkStart w:id="935" w:name="_Toc157912614"/>
      <w:r>
        <w:rPr>
          <w:rStyle w:val="CharSectno"/>
        </w:rPr>
        <w:t>125</w:t>
      </w:r>
      <w:r>
        <w:rPr>
          <w:snapToGrid w:val="0"/>
        </w:rPr>
        <w:t>.</w:t>
      </w:r>
      <w:r>
        <w:rPr>
          <w:snapToGrid w:val="0"/>
        </w:rPr>
        <w:tab/>
        <w:t>Power to require private streets, ways, etc., to be paved</w:t>
      </w:r>
      <w:bookmarkEnd w:id="931"/>
      <w:bookmarkEnd w:id="932"/>
      <w:bookmarkEnd w:id="933"/>
      <w:bookmarkEnd w:id="934"/>
      <w:bookmarkEnd w:id="935"/>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936" w:name="_Toc448719180"/>
      <w:bookmarkStart w:id="937" w:name="_Toc503080126"/>
      <w:bookmarkStart w:id="938" w:name="_Toc513442142"/>
      <w:bookmarkStart w:id="939" w:name="_Toc128470258"/>
      <w:bookmarkStart w:id="940" w:name="_Toc157912615"/>
      <w:r>
        <w:rPr>
          <w:rStyle w:val="CharSectno"/>
        </w:rPr>
        <w:t>126</w:t>
      </w:r>
      <w:r>
        <w:rPr>
          <w:snapToGrid w:val="0"/>
        </w:rPr>
        <w:t>.</w:t>
      </w:r>
      <w:r>
        <w:rPr>
          <w:snapToGrid w:val="0"/>
        </w:rPr>
        <w:tab/>
        <w:t>Penalty for default</w:t>
      </w:r>
      <w:bookmarkEnd w:id="936"/>
      <w:bookmarkEnd w:id="937"/>
      <w:bookmarkEnd w:id="938"/>
      <w:bookmarkEnd w:id="939"/>
      <w:bookmarkEnd w:id="940"/>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941" w:name="_Toc448719181"/>
      <w:bookmarkStart w:id="942" w:name="_Toc503080127"/>
      <w:bookmarkStart w:id="943" w:name="_Toc513442143"/>
      <w:bookmarkStart w:id="944" w:name="_Toc128470259"/>
      <w:bookmarkStart w:id="945" w:name="_Toc157912616"/>
      <w:r>
        <w:rPr>
          <w:rStyle w:val="CharSectno"/>
        </w:rPr>
        <w:t>127</w:t>
      </w:r>
      <w:r>
        <w:rPr>
          <w:snapToGrid w:val="0"/>
        </w:rPr>
        <w:t>.</w:t>
      </w:r>
      <w:r>
        <w:rPr>
          <w:snapToGrid w:val="0"/>
        </w:rPr>
        <w:tab/>
        <w:t>Formation of ways</w:t>
      </w:r>
      <w:bookmarkEnd w:id="941"/>
      <w:bookmarkEnd w:id="942"/>
      <w:bookmarkEnd w:id="943"/>
      <w:bookmarkEnd w:id="944"/>
      <w:bookmarkEnd w:id="945"/>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946" w:name="_Toc448719182"/>
      <w:bookmarkStart w:id="947" w:name="_Toc503080128"/>
      <w:bookmarkStart w:id="948" w:name="_Toc513442144"/>
      <w:bookmarkStart w:id="949" w:name="_Toc128470260"/>
      <w:bookmarkStart w:id="950" w:name="_Toc157912617"/>
      <w:r>
        <w:rPr>
          <w:rStyle w:val="CharSectno"/>
        </w:rPr>
        <w:t>128</w:t>
      </w:r>
      <w:r>
        <w:rPr>
          <w:snapToGrid w:val="0"/>
        </w:rPr>
        <w:t>.</w:t>
      </w:r>
      <w:r>
        <w:rPr>
          <w:snapToGrid w:val="0"/>
        </w:rPr>
        <w:tab/>
        <w:t>Recovery of expenses</w:t>
      </w:r>
      <w:bookmarkEnd w:id="946"/>
      <w:bookmarkEnd w:id="947"/>
      <w:bookmarkEnd w:id="948"/>
      <w:bookmarkEnd w:id="949"/>
      <w:bookmarkEnd w:id="950"/>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951" w:name="_Toc72637032"/>
      <w:bookmarkStart w:id="952" w:name="_Toc89520803"/>
      <w:bookmarkStart w:id="953" w:name="_Toc90088542"/>
      <w:bookmarkStart w:id="954" w:name="_Toc90097209"/>
      <w:bookmarkStart w:id="955" w:name="_Toc90893647"/>
      <w:bookmarkStart w:id="956" w:name="_Toc92857137"/>
      <w:bookmarkStart w:id="957" w:name="_Toc102363712"/>
      <w:bookmarkStart w:id="958" w:name="_Toc102877993"/>
      <w:bookmarkStart w:id="959" w:name="_Toc106439575"/>
      <w:bookmarkStart w:id="960" w:name="_Toc107044488"/>
      <w:bookmarkStart w:id="961" w:name="_Toc107893246"/>
      <w:bookmarkStart w:id="962" w:name="_Toc108493689"/>
      <w:bookmarkStart w:id="963" w:name="_Toc108495966"/>
      <w:bookmarkStart w:id="964" w:name="_Toc108920038"/>
      <w:bookmarkStart w:id="965" w:name="_Toc109705441"/>
      <w:bookmarkStart w:id="966" w:name="_Toc111872778"/>
      <w:bookmarkStart w:id="967" w:name="_Toc128470261"/>
      <w:bookmarkStart w:id="968" w:name="_Toc128470812"/>
      <w:bookmarkStart w:id="969" w:name="_Toc129066529"/>
      <w:bookmarkStart w:id="970" w:name="_Toc133123867"/>
      <w:bookmarkStart w:id="971" w:name="_Toc137963362"/>
      <w:bookmarkStart w:id="972" w:name="_Toc139702864"/>
      <w:bookmarkStart w:id="973" w:name="_Toc140034754"/>
      <w:bookmarkStart w:id="974" w:name="_Toc140036167"/>
      <w:bookmarkStart w:id="975" w:name="_Toc141698056"/>
      <w:bookmarkStart w:id="976" w:name="_Toc155586524"/>
      <w:bookmarkStart w:id="977" w:name="_Toc155596747"/>
      <w:bookmarkStart w:id="978" w:name="_Toc157912618"/>
      <w:r>
        <w:rPr>
          <w:rStyle w:val="CharDivNo"/>
        </w:rPr>
        <w:t>Division 7</w:t>
      </w:r>
      <w:r>
        <w:rPr>
          <w:snapToGrid w:val="0"/>
        </w:rPr>
        <w:t> — </w:t>
      </w:r>
      <w:r>
        <w:rPr>
          <w:rStyle w:val="CharDivText"/>
        </w:rPr>
        <w:t>Pollution of water</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pPr>
        <w:pStyle w:val="Heading5"/>
        <w:rPr>
          <w:snapToGrid w:val="0"/>
        </w:rPr>
      </w:pPr>
      <w:bookmarkStart w:id="979" w:name="_Toc448719183"/>
      <w:bookmarkStart w:id="980" w:name="_Toc503080129"/>
      <w:bookmarkStart w:id="981" w:name="_Toc513442145"/>
      <w:bookmarkStart w:id="982" w:name="_Toc128470262"/>
      <w:bookmarkStart w:id="983" w:name="_Toc157912619"/>
      <w:r>
        <w:rPr>
          <w:rStyle w:val="CharSectno"/>
        </w:rPr>
        <w:t>129</w:t>
      </w:r>
      <w:r>
        <w:rPr>
          <w:snapToGrid w:val="0"/>
        </w:rPr>
        <w:t>.</w:t>
      </w:r>
      <w:r>
        <w:rPr>
          <w:snapToGrid w:val="0"/>
        </w:rPr>
        <w:tab/>
        <w:t>Pollution of water supply</w:t>
      </w:r>
      <w:bookmarkEnd w:id="979"/>
      <w:bookmarkEnd w:id="980"/>
      <w:bookmarkEnd w:id="981"/>
      <w:bookmarkEnd w:id="982"/>
      <w:bookmarkEnd w:id="983"/>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984" w:name="_Toc448719184"/>
      <w:bookmarkStart w:id="985" w:name="_Toc503080130"/>
      <w:bookmarkStart w:id="986" w:name="_Toc513442146"/>
      <w:bookmarkStart w:id="987" w:name="_Toc128470263"/>
      <w:bookmarkStart w:id="988" w:name="_Toc157912620"/>
      <w:r>
        <w:rPr>
          <w:rStyle w:val="CharSectno"/>
        </w:rPr>
        <w:t>130</w:t>
      </w:r>
      <w:r>
        <w:rPr>
          <w:snapToGrid w:val="0"/>
        </w:rPr>
        <w:t>.</w:t>
      </w:r>
      <w:r>
        <w:rPr>
          <w:snapToGrid w:val="0"/>
        </w:rPr>
        <w:tab/>
        <w:t>Riparian rights</w:t>
      </w:r>
      <w:bookmarkEnd w:id="984"/>
      <w:bookmarkEnd w:id="985"/>
      <w:bookmarkEnd w:id="986"/>
      <w:bookmarkEnd w:id="987"/>
      <w:bookmarkEnd w:id="988"/>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989" w:name="_Toc448719185"/>
      <w:bookmarkStart w:id="990" w:name="_Toc503080131"/>
      <w:bookmarkStart w:id="991" w:name="_Toc513442147"/>
      <w:bookmarkStart w:id="992" w:name="_Toc128470264"/>
      <w:bookmarkStart w:id="993" w:name="_Toc157912621"/>
      <w:r>
        <w:rPr>
          <w:rStyle w:val="CharSectno"/>
        </w:rPr>
        <w:t>131</w:t>
      </w:r>
      <w:r>
        <w:rPr>
          <w:snapToGrid w:val="0"/>
        </w:rPr>
        <w:t>.</w:t>
      </w:r>
      <w:r>
        <w:rPr>
          <w:snapToGrid w:val="0"/>
        </w:rPr>
        <w:tab/>
        <w:t>Sources of water supply may be closed</w:t>
      </w:r>
      <w:bookmarkEnd w:id="989"/>
      <w:bookmarkEnd w:id="990"/>
      <w:bookmarkEnd w:id="991"/>
      <w:bookmarkEnd w:id="992"/>
      <w:bookmarkEnd w:id="993"/>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994" w:name="_Toc448719186"/>
      <w:bookmarkStart w:id="995" w:name="_Toc503080132"/>
      <w:bookmarkStart w:id="996" w:name="_Toc513442148"/>
      <w:bookmarkStart w:id="997" w:name="_Toc128470265"/>
      <w:bookmarkStart w:id="998" w:name="_Toc157912622"/>
      <w:r>
        <w:rPr>
          <w:rStyle w:val="CharSectno"/>
        </w:rPr>
        <w:t>132</w:t>
      </w:r>
      <w:r>
        <w:rPr>
          <w:snapToGrid w:val="0"/>
        </w:rPr>
        <w:t>.</w:t>
      </w:r>
      <w:r>
        <w:rPr>
          <w:snapToGrid w:val="0"/>
        </w:rPr>
        <w:tab/>
        <w:t>Power to seize and destroy pigs, etc., trespassing on rivers, etc.</w:t>
      </w:r>
      <w:bookmarkEnd w:id="994"/>
      <w:bookmarkEnd w:id="995"/>
      <w:bookmarkEnd w:id="996"/>
      <w:bookmarkEnd w:id="997"/>
      <w:bookmarkEnd w:id="998"/>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999" w:name="_Toc72637037"/>
      <w:bookmarkStart w:id="1000" w:name="_Toc89520808"/>
      <w:bookmarkStart w:id="1001" w:name="_Toc90088547"/>
      <w:bookmarkStart w:id="1002" w:name="_Toc90097214"/>
      <w:bookmarkStart w:id="1003" w:name="_Toc90893652"/>
      <w:bookmarkStart w:id="1004" w:name="_Toc92857142"/>
      <w:bookmarkStart w:id="1005" w:name="_Toc102363717"/>
      <w:bookmarkStart w:id="1006" w:name="_Toc102877998"/>
      <w:bookmarkStart w:id="1007" w:name="_Toc106439580"/>
      <w:bookmarkStart w:id="1008" w:name="_Toc107044493"/>
      <w:bookmarkStart w:id="1009" w:name="_Toc107893251"/>
      <w:bookmarkStart w:id="1010" w:name="_Toc108493694"/>
      <w:bookmarkStart w:id="1011" w:name="_Toc108495971"/>
      <w:bookmarkStart w:id="1012" w:name="_Toc108920043"/>
      <w:bookmarkStart w:id="1013" w:name="_Toc109705446"/>
      <w:bookmarkStart w:id="1014" w:name="_Toc111872783"/>
      <w:bookmarkStart w:id="1015" w:name="_Toc128470266"/>
      <w:bookmarkStart w:id="1016" w:name="_Toc128470817"/>
      <w:bookmarkStart w:id="1017" w:name="_Toc129066534"/>
      <w:bookmarkStart w:id="1018" w:name="_Toc133123872"/>
      <w:bookmarkStart w:id="1019" w:name="_Toc137963367"/>
      <w:bookmarkStart w:id="1020" w:name="_Toc139702869"/>
      <w:bookmarkStart w:id="1021" w:name="_Toc140034759"/>
      <w:bookmarkStart w:id="1022" w:name="_Toc140036172"/>
      <w:bookmarkStart w:id="1023" w:name="_Toc141698061"/>
      <w:bookmarkStart w:id="1024" w:name="_Toc155586529"/>
      <w:bookmarkStart w:id="1025" w:name="_Toc155596752"/>
      <w:bookmarkStart w:id="1026" w:name="_Toc157912623"/>
      <w:r>
        <w:rPr>
          <w:rStyle w:val="CharDivNo"/>
        </w:rPr>
        <w:t>Division 8</w:t>
      </w:r>
      <w:r>
        <w:rPr>
          <w:snapToGrid w:val="0"/>
        </w:rPr>
        <w:t> — </w:t>
      </w:r>
      <w:r>
        <w:rPr>
          <w:rStyle w:val="CharDivText"/>
        </w:rPr>
        <w:t>Morgues</w:t>
      </w:r>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pPr>
        <w:pStyle w:val="Heading5"/>
        <w:spacing w:before="180"/>
        <w:rPr>
          <w:snapToGrid w:val="0"/>
        </w:rPr>
      </w:pPr>
      <w:bookmarkStart w:id="1027" w:name="_Toc448719187"/>
      <w:bookmarkStart w:id="1028" w:name="_Toc503080133"/>
      <w:bookmarkStart w:id="1029" w:name="_Toc513442149"/>
      <w:bookmarkStart w:id="1030" w:name="_Toc128470267"/>
      <w:bookmarkStart w:id="1031" w:name="_Toc157912624"/>
      <w:r>
        <w:rPr>
          <w:rStyle w:val="CharSectno"/>
        </w:rPr>
        <w:t>133</w:t>
      </w:r>
      <w:r>
        <w:rPr>
          <w:snapToGrid w:val="0"/>
        </w:rPr>
        <w:t>.</w:t>
      </w:r>
      <w:r>
        <w:rPr>
          <w:snapToGrid w:val="0"/>
        </w:rPr>
        <w:tab/>
        <w:t>Local government may license morgues</w:t>
      </w:r>
      <w:bookmarkEnd w:id="1027"/>
      <w:bookmarkEnd w:id="1028"/>
      <w:bookmarkEnd w:id="1029"/>
      <w:bookmarkEnd w:id="1030"/>
      <w:bookmarkEnd w:id="1031"/>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032" w:name="_Toc72637039"/>
      <w:bookmarkStart w:id="1033" w:name="_Toc89520810"/>
      <w:bookmarkStart w:id="1034" w:name="_Toc90088549"/>
      <w:bookmarkStart w:id="1035" w:name="_Toc90097216"/>
      <w:bookmarkStart w:id="1036" w:name="_Toc90893654"/>
      <w:bookmarkStart w:id="1037" w:name="_Toc92857144"/>
      <w:bookmarkStart w:id="1038" w:name="_Toc102363719"/>
      <w:bookmarkStart w:id="1039" w:name="_Toc102878000"/>
      <w:bookmarkStart w:id="1040" w:name="_Toc106439582"/>
      <w:bookmarkStart w:id="1041" w:name="_Toc107044495"/>
      <w:bookmarkStart w:id="1042" w:name="_Toc107893253"/>
      <w:bookmarkStart w:id="1043" w:name="_Toc108493696"/>
      <w:bookmarkStart w:id="1044" w:name="_Toc108495973"/>
      <w:bookmarkStart w:id="1045" w:name="_Toc108920045"/>
      <w:bookmarkStart w:id="1046" w:name="_Toc109705448"/>
      <w:bookmarkStart w:id="1047" w:name="_Toc111872785"/>
      <w:bookmarkStart w:id="1048" w:name="_Toc128470268"/>
      <w:bookmarkStart w:id="1049" w:name="_Toc128470819"/>
      <w:bookmarkStart w:id="1050" w:name="_Toc129066536"/>
      <w:bookmarkStart w:id="1051" w:name="_Toc133123874"/>
      <w:bookmarkStart w:id="1052" w:name="_Toc137963369"/>
      <w:bookmarkStart w:id="1053" w:name="_Toc139702871"/>
      <w:bookmarkStart w:id="1054" w:name="_Toc140034761"/>
      <w:bookmarkStart w:id="1055" w:name="_Toc140036174"/>
      <w:bookmarkStart w:id="1056" w:name="_Toc141698063"/>
      <w:bookmarkStart w:id="1057" w:name="_Toc155586531"/>
      <w:bookmarkStart w:id="1058" w:name="_Toc155596754"/>
      <w:bookmarkStart w:id="1059" w:name="_Toc157912625"/>
      <w:r>
        <w:rPr>
          <w:rStyle w:val="CharDivNo"/>
        </w:rPr>
        <w:t>Division 9</w:t>
      </w:r>
      <w:r>
        <w:rPr>
          <w:snapToGrid w:val="0"/>
        </w:rPr>
        <w:t> — </w:t>
      </w:r>
      <w:r>
        <w:rPr>
          <w:rStyle w:val="CharDivText"/>
        </w:rPr>
        <w:t>Local laws</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060" w:name="_Toc448719188"/>
      <w:bookmarkStart w:id="1061" w:name="_Toc503080134"/>
      <w:bookmarkStart w:id="1062" w:name="_Toc513442150"/>
      <w:bookmarkStart w:id="1063" w:name="_Toc128470269"/>
      <w:bookmarkStart w:id="1064" w:name="_Toc157912626"/>
      <w:r>
        <w:rPr>
          <w:rStyle w:val="CharSectno"/>
        </w:rPr>
        <w:t>134</w:t>
      </w:r>
      <w:r>
        <w:rPr>
          <w:snapToGrid w:val="0"/>
        </w:rPr>
        <w:t>.</w:t>
      </w:r>
      <w:r>
        <w:rPr>
          <w:snapToGrid w:val="0"/>
        </w:rPr>
        <w:tab/>
        <w:t>Local laws in respect of Part XIV</w:t>
      </w:r>
      <w:bookmarkEnd w:id="1060"/>
      <w:bookmarkEnd w:id="1061"/>
      <w:bookmarkEnd w:id="1062"/>
      <w:bookmarkEnd w:id="1063"/>
      <w:bookmarkEnd w:id="1064"/>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065" w:name="_Toc72637041"/>
      <w:bookmarkStart w:id="1066" w:name="_Toc89520812"/>
      <w:bookmarkStart w:id="1067" w:name="_Toc90088551"/>
      <w:bookmarkStart w:id="1068" w:name="_Toc90097218"/>
      <w:bookmarkStart w:id="1069" w:name="_Toc90893656"/>
      <w:bookmarkStart w:id="1070" w:name="_Toc92857146"/>
      <w:bookmarkStart w:id="1071" w:name="_Toc102363721"/>
      <w:bookmarkStart w:id="1072" w:name="_Toc102878002"/>
      <w:bookmarkStart w:id="1073" w:name="_Toc106439584"/>
      <w:bookmarkStart w:id="1074" w:name="_Toc107044497"/>
      <w:bookmarkStart w:id="1075" w:name="_Toc107893255"/>
      <w:bookmarkStart w:id="1076" w:name="_Toc108493698"/>
      <w:bookmarkStart w:id="1077" w:name="_Toc108495975"/>
      <w:bookmarkStart w:id="1078" w:name="_Toc108920047"/>
      <w:bookmarkStart w:id="1079" w:name="_Toc109705450"/>
      <w:bookmarkStart w:id="1080" w:name="_Toc111872787"/>
      <w:bookmarkStart w:id="1081" w:name="_Toc128470270"/>
      <w:bookmarkStart w:id="1082" w:name="_Toc128470821"/>
      <w:bookmarkStart w:id="1083" w:name="_Toc129066538"/>
      <w:bookmarkStart w:id="1084" w:name="_Toc133123876"/>
      <w:bookmarkStart w:id="1085" w:name="_Toc137963371"/>
      <w:bookmarkStart w:id="1086" w:name="_Toc139702873"/>
      <w:bookmarkStart w:id="1087" w:name="_Toc140034763"/>
      <w:bookmarkStart w:id="1088" w:name="_Toc140036176"/>
      <w:bookmarkStart w:id="1089" w:name="_Toc141698065"/>
      <w:bookmarkStart w:id="1090" w:name="_Toc155586533"/>
      <w:bookmarkStart w:id="1091" w:name="_Toc155596756"/>
      <w:bookmarkStart w:id="1092" w:name="_Toc157912627"/>
      <w:r>
        <w:rPr>
          <w:rStyle w:val="CharPartNo"/>
        </w:rPr>
        <w:t>Part V</w:t>
      </w:r>
      <w:r>
        <w:t> — </w:t>
      </w:r>
      <w:r>
        <w:rPr>
          <w:rStyle w:val="CharPartText"/>
        </w:rPr>
        <w:t>Dwellings</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p>
    <w:p>
      <w:pPr>
        <w:pStyle w:val="Heading3"/>
        <w:rPr>
          <w:snapToGrid w:val="0"/>
        </w:rPr>
      </w:pPr>
      <w:bookmarkStart w:id="1093" w:name="_Toc72637042"/>
      <w:bookmarkStart w:id="1094" w:name="_Toc89520813"/>
      <w:bookmarkStart w:id="1095" w:name="_Toc90088552"/>
      <w:bookmarkStart w:id="1096" w:name="_Toc90097219"/>
      <w:bookmarkStart w:id="1097" w:name="_Toc90893657"/>
      <w:bookmarkStart w:id="1098" w:name="_Toc92857147"/>
      <w:bookmarkStart w:id="1099" w:name="_Toc102363722"/>
      <w:bookmarkStart w:id="1100" w:name="_Toc102878003"/>
      <w:bookmarkStart w:id="1101" w:name="_Toc106439585"/>
      <w:bookmarkStart w:id="1102" w:name="_Toc107044498"/>
      <w:bookmarkStart w:id="1103" w:name="_Toc107893256"/>
      <w:bookmarkStart w:id="1104" w:name="_Toc108493699"/>
      <w:bookmarkStart w:id="1105" w:name="_Toc108495976"/>
      <w:bookmarkStart w:id="1106" w:name="_Toc108920048"/>
      <w:bookmarkStart w:id="1107" w:name="_Toc109705451"/>
      <w:bookmarkStart w:id="1108" w:name="_Toc111872788"/>
      <w:bookmarkStart w:id="1109" w:name="_Toc128470271"/>
      <w:bookmarkStart w:id="1110" w:name="_Toc128470822"/>
      <w:bookmarkStart w:id="1111" w:name="_Toc129066539"/>
      <w:bookmarkStart w:id="1112" w:name="_Toc133123877"/>
      <w:bookmarkStart w:id="1113" w:name="_Toc137963372"/>
      <w:bookmarkStart w:id="1114" w:name="_Toc139702874"/>
      <w:bookmarkStart w:id="1115" w:name="_Toc140034764"/>
      <w:bookmarkStart w:id="1116" w:name="_Toc140036177"/>
      <w:bookmarkStart w:id="1117" w:name="_Toc141698066"/>
      <w:bookmarkStart w:id="1118" w:name="_Toc155586534"/>
      <w:bookmarkStart w:id="1119" w:name="_Toc155596757"/>
      <w:bookmarkStart w:id="1120" w:name="_Toc157912628"/>
      <w:r>
        <w:rPr>
          <w:rStyle w:val="CharDivNo"/>
        </w:rPr>
        <w:t>Division 1</w:t>
      </w:r>
      <w:r>
        <w:rPr>
          <w:snapToGrid w:val="0"/>
        </w:rPr>
        <w:t> — </w:t>
      </w:r>
      <w:r>
        <w:rPr>
          <w:rStyle w:val="CharDivText"/>
        </w:rPr>
        <w:t>Houses unfit for occupation</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pPr>
        <w:pStyle w:val="Heading5"/>
        <w:rPr>
          <w:snapToGrid w:val="0"/>
        </w:rPr>
      </w:pPr>
      <w:bookmarkStart w:id="1121" w:name="_Toc448719189"/>
      <w:bookmarkStart w:id="1122" w:name="_Toc503080135"/>
      <w:bookmarkStart w:id="1123" w:name="_Toc513442151"/>
      <w:bookmarkStart w:id="1124" w:name="_Toc128470272"/>
      <w:bookmarkStart w:id="1125" w:name="_Toc157912629"/>
      <w:r>
        <w:rPr>
          <w:rStyle w:val="CharSectno"/>
        </w:rPr>
        <w:t>135</w:t>
      </w:r>
      <w:r>
        <w:rPr>
          <w:snapToGrid w:val="0"/>
        </w:rPr>
        <w:t>.</w:t>
      </w:r>
      <w:r>
        <w:rPr>
          <w:snapToGrid w:val="0"/>
        </w:rPr>
        <w:tab/>
        <w:t>Dwellings unfit for habitation</w:t>
      </w:r>
      <w:bookmarkEnd w:id="1121"/>
      <w:bookmarkEnd w:id="1122"/>
      <w:bookmarkEnd w:id="1123"/>
      <w:bookmarkEnd w:id="1124"/>
      <w:bookmarkEnd w:id="1125"/>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126" w:name="_Toc448719190"/>
      <w:bookmarkStart w:id="1127" w:name="_Toc503080136"/>
      <w:bookmarkStart w:id="1128" w:name="_Toc513442152"/>
      <w:bookmarkStart w:id="1129" w:name="_Toc128470273"/>
      <w:bookmarkStart w:id="1130" w:name="_Toc157912630"/>
      <w:r>
        <w:rPr>
          <w:rStyle w:val="CharSectno"/>
        </w:rPr>
        <w:t>136</w:t>
      </w:r>
      <w:r>
        <w:rPr>
          <w:snapToGrid w:val="0"/>
        </w:rPr>
        <w:t>.</w:t>
      </w:r>
      <w:r>
        <w:rPr>
          <w:snapToGrid w:val="0"/>
        </w:rPr>
        <w:tab/>
        <w:t>Such house not to be let or occupied</w:t>
      </w:r>
      <w:bookmarkEnd w:id="1126"/>
      <w:bookmarkEnd w:id="1127"/>
      <w:bookmarkEnd w:id="1128"/>
      <w:bookmarkEnd w:id="1129"/>
      <w:bookmarkEnd w:id="1130"/>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131" w:name="_Toc448719191"/>
      <w:bookmarkStart w:id="1132" w:name="_Toc503080137"/>
      <w:bookmarkStart w:id="1133" w:name="_Toc513442153"/>
      <w:bookmarkStart w:id="1134" w:name="_Toc128470274"/>
      <w:bookmarkStart w:id="1135" w:name="_Toc157912631"/>
      <w:r>
        <w:rPr>
          <w:rStyle w:val="CharSectno"/>
        </w:rPr>
        <w:t>137</w:t>
      </w:r>
      <w:r>
        <w:rPr>
          <w:snapToGrid w:val="0"/>
        </w:rPr>
        <w:t>.</w:t>
      </w:r>
      <w:r>
        <w:rPr>
          <w:snapToGrid w:val="0"/>
        </w:rPr>
        <w:tab/>
        <w:t>Condemned building to be amended or removed</w:t>
      </w:r>
      <w:bookmarkEnd w:id="1131"/>
      <w:bookmarkEnd w:id="1132"/>
      <w:bookmarkEnd w:id="1133"/>
      <w:bookmarkEnd w:id="1134"/>
      <w:bookmarkEnd w:id="1135"/>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136" w:name="_Toc448719192"/>
      <w:bookmarkStart w:id="1137" w:name="_Toc503080138"/>
      <w:bookmarkStart w:id="1138" w:name="_Toc513442154"/>
      <w:bookmarkStart w:id="1139" w:name="_Toc128470275"/>
      <w:bookmarkStart w:id="1140" w:name="_Toc157912632"/>
      <w:r>
        <w:rPr>
          <w:rStyle w:val="CharSectno"/>
        </w:rPr>
        <w:t>138</w:t>
      </w:r>
      <w:r>
        <w:rPr>
          <w:snapToGrid w:val="0"/>
        </w:rPr>
        <w:t>.</w:t>
      </w:r>
      <w:r>
        <w:rPr>
          <w:snapToGrid w:val="0"/>
        </w:rPr>
        <w:tab/>
        <w:t>Land to be cleaned up after removal of house or building therefrom</w:t>
      </w:r>
      <w:bookmarkEnd w:id="1136"/>
      <w:bookmarkEnd w:id="1137"/>
      <w:bookmarkEnd w:id="1138"/>
      <w:bookmarkEnd w:id="1139"/>
      <w:bookmarkEnd w:id="1140"/>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141" w:name="_Toc448719193"/>
      <w:bookmarkStart w:id="1142" w:name="_Toc503080139"/>
      <w:bookmarkStart w:id="1143" w:name="_Toc513442155"/>
      <w:bookmarkStart w:id="1144" w:name="_Toc128470276"/>
      <w:bookmarkStart w:id="1145" w:name="_Toc157912633"/>
      <w:r>
        <w:rPr>
          <w:rStyle w:val="CharSectno"/>
        </w:rPr>
        <w:t>139</w:t>
      </w:r>
      <w:r>
        <w:rPr>
          <w:snapToGrid w:val="0"/>
        </w:rPr>
        <w:t>.</w:t>
      </w:r>
      <w:r>
        <w:rPr>
          <w:snapToGrid w:val="0"/>
        </w:rPr>
        <w:tab/>
        <w:t>Owner may be required to clean or repair house</w:t>
      </w:r>
      <w:bookmarkEnd w:id="1141"/>
      <w:bookmarkEnd w:id="1142"/>
      <w:bookmarkEnd w:id="1143"/>
      <w:bookmarkEnd w:id="1144"/>
      <w:bookmarkEnd w:id="1145"/>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146" w:name="_Toc448719194"/>
      <w:bookmarkStart w:id="1147" w:name="_Toc503080140"/>
      <w:bookmarkStart w:id="1148" w:name="_Toc513442156"/>
      <w:bookmarkStart w:id="1149" w:name="_Toc128470277"/>
      <w:bookmarkStart w:id="1150" w:name="_Toc157912634"/>
      <w:r>
        <w:rPr>
          <w:rStyle w:val="CharSectno"/>
        </w:rPr>
        <w:t>140</w:t>
      </w:r>
      <w:r>
        <w:rPr>
          <w:snapToGrid w:val="0"/>
        </w:rPr>
        <w:t>.</w:t>
      </w:r>
      <w:r>
        <w:rPr>
          <w:snapToGrid w:val="0"/>
        </w:rPr>
        <w:tab/>
        <w:t>Local government may act in default of owner</w:t>
      </w:r>
      <w:bookmarkEnd w:id="1146"/>
      <w:bookmarkEnd w:id="1147"/>
      <w:bookmarkEnd w:id="1148"/>
      <w:bookmarkEnd w:id="1149"/>
      <w:bookmarkEnd w:id="1150"/>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151" w:name="_Toc448719195"/>
      <w:bookmarkStart w:id="1152" w:name="_Toc503080141"/>
      <w:bookmarkStart w:id="1153" w:name="_Toc513442157"/>
      <w:bookmarkStart w:id="1154" w:name="_Toc128470278"/>
      <w:bookmarkStart w:id="1155" w:name="_Toc157912635"/>
      <w:r>
        <w:rPr>
          <w:rStyle w:val="CharSectno"/>
        </w:rPr>
        <w:t>141</w:t>
      </w:r>
      <w:r>
        <w:rPr>
          <w:snapToGrid w:val="0"/>
        </w:rPr>
        <w:t>.</w:t>
      </w:r>
      <w:r>
        <w:rPr>
          <w:snapToGrid w:val="0"/>
        </w:rPr>
        <w:tab/>
        <w:t>Penalty for erecting buildings on ground filled up with offensive matter</w:t>
      </w:r>
      <w:bookmarkEnd w:id="1151"/>
      <w:bookmarkEnd w:id="1152"/>
      <w:bookmarkEnd w:id="1153"/>
      <w:bookmarkEnd w:id="1154"/>
      <w:bookmarkEnd w:id="1155"/>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156" w:name="_Toc448719196"/>
      <w:bookmarkStart w:id="1157" w:name="_Toc503080142"/>
      <w:bookmarkStart w:id="1158" w:name="_Toc513442158"/>
      <w:bookmarkStart w:id="1159" w:name="_Toc128470279"/>
      <w:bookmarkStart w:id="1160" w:name="_Toc157912636"/>
      <w:r>
        <w:rPr>
          <w:rStyle w:val="CharSectno"/>
        </w:rPr>
        <w:t>142</w:t>
      </w:r>
      <w:r>
        <w:rPr>
          <w:snapToGrid w:val="0"/>
        </w:rPr>
        <w:t>.</w:t>
      </w:r>
      <w:r>
        <w:rPr>
          <w:snapToGrid w:val="0"/>
        </w:rPr>
        <w:tab/>
        <w:t>Occupying cellar dwellings</w:t>
      </w:r>
      <w:bookmarkEnd w:id="1156"/>
      <w:bookmarkEnd w:id="1157"/>
      <w:bookmarkEnd w:id="1158"/>
      <w:bookmarkEnd w:id="1159"/>
      <w:bookmarkEnd w:id="1160"/>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161" w:name="_Toc448719197"/>
      <w:bookmarkStart w:id="1162" w:name="_Toc503080143"/>
      <w:bookmarkStart w:id="1163" w:name="_Toc513442159"/>
      <w:bookmarkStart w:id="1164" w:name="_Toc128470280"/>
      <w:bookmarkStart w:id="1165" w:name="_Toc157912637"/>
      <w:r>
        <w:rPr>
          <w:rStyle w:val="CharSectno"/>
        </w:rPr>
        <w:t>143</w:t>
      </w:r>
      <w:r>
        <w:rPr>
          <w:snapToGrid w:val="0"/>
        </w:rPr>
        <w:t>.</w:t>
      </w:r>
      <w:r>
        <w:rPr>
          <w:snapToGrid w:val="0"/>
        </w:rPr>
        <w:tab/>
        <w:t>Plans of buildings to be submitted to local government</w:t>
      </w:r>
      <w:bookmarkEnd w:id="1161"/>
      <w:bookmarkEnd w:id="1162"/>
      <w:bookmarkEnd w:id="1163"/>
      <w:bookmarkEnd w:id="1164"/>
      <w:bookmarkEnd w:id="1165"/>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166" w:name="_Toc448719198"/>
      <w:bookmarkStart w:id="1167" w:name="_Toc503080144"/>
      <w:bookmarkStart w:id="1168" w:name="_Toc513442160"/>
      <w:bookmarkStart w:id="1169" w:name="_Toc128470281"/>
      <w:bookmarkStart w:id="1170" w:name="_Toc157912638"/>
      <w:r>
        <w:rPr>
          <w:rStyle w:val="CharSectno"/>
        </w:rPr>
        <w:t>144</w:t>
      </w:r>
      <w:r>
        <w:rPr>
          <w:snapToGrid w:val="0"/>
        </w:rPr>
        <w:t>.</w:t>
      </w:r>
      <w:r>
        <w:rPr>
          <w:snapToGrid w:val="0"/>
        </w:rPr>
        <w:tab/>
        <w:t>Building not erected as dwelling not to be converted into one</w:t>
      </w:r>
      <w:bookmarkEnd w:id="1166"/>
      <w:bookmarkEnd w:id="1167"/>
      <w:bookmarkEnd w:id="1168"/>
      <w:bookmarkEnd w:id="1169"/>
      <w:bookmarkEnd w:id="1170"/>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171" w:name="_Toc448719199"/>
      <w:bookmarkStart w:id="1172" w:name="_Toc503080145"/>
      <w:bookmarkStart w:id="1173" w:name="_Toc513442161"/>
      <w:bookmarkStart w:id="1174" w:name="_Toc128470282"/>
      <w:bookmarkStart w:id="1175" w:name="_Toc157912639"/>
      <w:r>
        <w:rPr>
          <w:rStyle w:val="CharSectno"/>
        </w:rPr>
        <w:t>145</w:t>
      </w:r>
      <w:r>
        <w:rPr>
          <w:snapToGrid w:val="0"/>
        </w:rPr>
        <w:t>.</w:t>
      </w:r>
      <w:r>
        <w:rPr>
          <w:snapToGrid w:val="0"/>
        </w:rPr>
        <w:tab/>
        <w:t>Medical officer may order house or things to be cleansed</w:t>
      </w:r>
      <w:bookmarkEnd w:id="1171"/>
      <w:bookmarkEnd w:id="1172"/>
      <w:bookmarkEnd w:id="1173"/>
      <w:bookmarkEnd w:id="1174"/>
      <w:bookmarkEnd w:id="1175"/>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176" w:name="_Toc72637054"/>
      <w:bookmarkStart w:id="1177" w:name="_Toc89520825"/>
      <w:bookmarkStart w:id="1178" w:name="_Toc90088564"/>
      <w:bookmarkStart w:id="1179" w:name="_Toc90097231"/>
      <w:bookmarkStart w:id="1180" w:name="_Toc90893669"/>
      <w:bookmarkStart w:id="1181" w:name="_Toc92857159"/>
      <w:bookmarkStart w:id="1182" w:name="_Toc102363734"/>
      <w:bookmarkStart w:id="1183" w:name="_Toc102878015"/>
      <w:bookmarkStart w:id="1184" w:name="_Toc106439597"/>
      <w:bookmarkStart w:id="1185" w:name="_Toc107044510"/>
      <w:bookmarkStart w:id="1186" w:name="_Toc107893268"/>
      <w:bookmarkStart w:id="1187" w:name="_Toc108493711"/>
      <w:bookmarkStart w:id="1188" w:name="_Toc108495988"/>
      <w:bookmarkStart w:id="1189" w:name="_Toc108920060"/>
      <w:bookmarkStart w:id="1190" w:name="_Toc109705463"/>
      <w:bookmarkStart w:id="1191" w:name="_Toc111872800"/>
      <w:bookmarkStart w:id="1192" w:name="_Toc128470283"/>
      <w:bookmarkStart w:id="1193" w:name="_Toc128470834"/>
      <w:bookmarkStart w:id="1194" w:name="_Toc129066551"/>
      <w:bookmarkStart w:id="1195" w:name="_Toc133123889"/>
      <w:bookmarkStart w:id="1196" w:name="_Toc137963384"/>
      <w:bookmarkStart w:id="1197" w:name="_Toc139702886"/>
      <w:bookmarkStart w:id="1198" w:name="_Toc140034776"/>
      <w:bookmarkStart w:id="1199" w:name="_Toc140036189"/>
      <w:bookmarkStart w:id="1200" w:name="_Toc141698078"/>
      <w:bookmarkStart w:id="1201" w:name="_Toc155586546"/>
      <w:bookmarkStart w:id="1202" w:name="_Toc155596769"/>
      <w:bookmarkStart w:id="1203" w:name="_Toc157912640"/>
      <w:r>
        <w:rPr>
          <w:rStyle w:val="CharDivNo"/>
        </w:rPr>
        <w:t>Division 2</w:t>
      </w:r>
      <w:r>
        <w:rPr>
          <w:snapToGrid w:val="0"/>
        </w:rPr>
        <w:t> — </w:t>
      </w:r>
      <w:r>
        <w:rPr>
          <w:rStyle w:val="CharDivText"/>
        </w:rPr>
        <w:t>Lodging</w:t>
      </w:r>
      <w:r>
        <w:rPr>
          <w:rStyle w:val="CharDivText"/>
        </w:rPr>
        <w:noBreakHyphen/>
        <w:t>houses</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204" w:name="_Toc448719200"/>
      <w:bookmarkStart w:id="1205" w:name="_Toc503080146"/>
      <w:bookmarkStart w:id="1206" w:name="_Toc513442162"/>
      <w:bookmarkStart w:id="1207" w:name="_Toc128470284"/>
      <w:bookmarkStart w:id="1208" w:name="_Toc157912641"/>
      <w:r>
        <w:rPr>
          <w:rStyle w:val="CharSectno"/>
        </w:rPr>
        <w:t>146</w:t>
      </w:r>
      <w:r>
        <w:rPr>
          <w:snapToGrid w:val="0"/>
        </w:rPr>
        <w:t>.</w:t>
      </w:r>
      <w:r>
        <w:rPr>
          <w:snapToGrid w:val="0"/>
        </w:rPr>
        <w:tab/>
        <w:t>Registers of lodging</w:t>
      </w:r>
      <w:r>
        <w:rPr>
          <w:snapToGrid w:val="0"/>
        </w:rPr>
        <w:noBreakHyphen/>
        <w:t>houses</w:t>
      </w:r>
      <w:bookmarkEnd w:id="1204"/>
      <w:bookmarkEnd w:id="1205"/>
      <w:bookmarkEnd w:id="1206"/>
      <w:bookmarkEnd w:id="1207"/>
      <w:bookmarkEnd w:id="1208"/>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209" w:name="_Toc448719201"/>
      <w:bookmarkStart w:id="1210" w:name="_Toc503080147"/>
      <w:bookmarkStart w:id="1211" w:name="_Toc513442163"/>
      <w:bookmarkStart w:id="1212" w:name="_Toc128470285"/>
      <w:bookmarkStart w:id="1213" w:name="_Toc157912642"/>
      <w:r>
        <w:rPr>
          <w:rStyle w:val="CharSectno"/>
        </w:rPr>
        <w:t>147</w:t>
      </w:r>
      <w:r>
        <w:rPr>
          <w:snapToGrid w:val="0"/>
        </w:rPr>
        <w:t>.</w:t>
      </w:r>
      <w:r>
        <w:rPr>
          <w:snapToGrid w:val="0"/>
        </w:rPr>
        <w:tab/>
        <w:t>Registration</w:t>
      </w:r>
      <w:bookmarkEnd w:id="1209"/>
      <w:bookmarkEnd w:id="1210"/>
      <w:bookmarkEnd w:id="1211"/>
      <w:bookmarkEnd w:id="1212"/>
      <w:bookmarkEnd w:id="1213"/>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214" w:name="_Toc448719202"/>
      <w:bookmarkStart w:id="1215" w:name="_Toc503080148"/>
      <w:bookmarkStart w:id="1216" w:name="_Toc513442164"/>
      <w:bookmarkStart w:id="1217" w:name="_Toc128470286"/>
      <w:bookmarkStart w:id="1218" w:name="_Toc157912643"/>
      <w:r>
        <w:rPr>
          <w:rStyle w:val="CharSectno"/>
        </w:rPr>
        <w:t>148</w:t>
      </w:r>
      <w:r>
        <w:rPr>
          <w:snapToGrid w:val="0"/>
        </w:rPr>
        <w:t>.</w:t>
      </w:r>
      <w:r>
        <w:rPr>
          <w:snapToGrid w:val="0"/>
        </w:rPr>
        <w:tab/>
        <w:t>Conditions of registration</w:t>
      </w:r>
      <w:bookmarkEnd w:id="1214"/>
      <w:bookmarkEnd w:id="1215"/>
      <w:bookmarkEnd w:id="1216"/>
      <w:bookmarkEnd w:id="1217"/>
      <w:bookmarkEnd w:id="1218"/>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219" w:name="_Toc448719203"/>
      <w:bookmarkStart w:id="1220" w:name="_Toc503080149"/>
      <w:bookmarkStart w:id="1221" w:name="_Toc513442165"/>
      <w:bookmarkStart w:id="1222" w:name="_Toc128470287"/>
      <w:bookmarkStart w:id="1223" w:name="_Toc157912644"/>
      <w:r>
        <w:rPr>
          <w:rStyle w:val="CharSectno"/>
        </w:rPr>
        <w:t>149</w:t>
      </w:r>
      <w:r>
        <w:rPr>
          <w:snapToGrid w:val="0"/>
        </w:rPr>
        <w:t>.</w:t>
      </w:r>
      <w:r>
        <w:rPr>
          <w:snapToGrid w:val="0"/>
        </w:rPr>
        <w:tab/>
        <w:t>Notice of registration to be affixed</w:t>
      </w:r>
      <w:bookmarkEnd w:id="1219"/>
      <w:bookmarkEnd w:id="1220"/>
      <w:bookmarkEnd w:id="1221"/>
      <w:bookmarkEnd w:id="1222"/>
      <w:bookmarkEnd w:id="1223"/>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224" w:name="_Toc448719204"/>
      <w:bookmarkStart w:id="1225" w:name="_Toc503080150"/>
      <w:bookmarkStart w:id="1226" w:name="_Toc513442166"/>
      <w:bookmarkStart w:id="1227" w:name="_Toc128470288"/>
      <w:bookmarkStart w:id="1228" w:name="_Toc157912645"/>
      <w:r>
        <w:rPr>
          <w:rStyle w:val="CharSectno"/>
        </w:rPr>
        <w:t>150</w:t>
      </w:r>
      <w:r>
        <w:rPr>
          <w:snapToGrid w:val="0"/>
        </w:rPr>
        <w:t>.</w:t>
      </w:r>
      <w:r>
        <w:rPr>
          <w:snapToGrid w:val="0"/>
        </w:rPr>
        <w:tab/>
        <w:t>Supply of water</w:t>
      </w:r>
      <w:bookmarkEnd w:id="1224"/>
      <w:bookmarkEnd w:id="1225"/>
      <w:bookmarkEnd w:id="1226"/>
      <w:bookmarkEnd w:id="1227"/>
      <w:bookmarkEnd w:id="1228"/>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229" w:name="_Toc448719205"/>
      <w:bookmarkStart w:id="1230" w:name="_Toc503080151"/>
      <w:bookmarkStart w:id="1231" w:name="_Toc513442167"/>
      <w:bookmarkStart w:id="1232" w:name="_Toc128470289"/>
      <w:bookmarkStart w:id="1233" w:name="_Toc157912646"/>
      <w:r>
        <w:rPr>
          <w:rStyle w:val="CharSectno"/>
        </w:rPr>
        <w:t>151</w:t>
      </w:r>
      <w:r>
        <w:rPr>
          <w:snapToGrid w:val="0"/>
        </w:rPr>
        <w:t>.</w:t>
      </w:r>
      <w:r>
        <w:rPr>
          <w:snapToGrid w:val="0"/>
        </w:rPr>
        <w:tab/>
        <w:t>Cleansing of walls, etc.</w:t>
      </w:r>
      <w:bookmarkEnd w:id="1229"/>
      <w:bookmarkEnd w:id="1230"/>
      <w:bookmarkEnd w:id="1231"/>
      <w:bookmarkEnd w:id="1232"/>
      <w:bookmarkEnd w:id="1233"/>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234" w:name="_Toc448719206"/>
      <w:bookmarkStart w:id="1235" w:name="_Toc503080152"/>
      <w:bookmarkStart w:id="1236" w:name="_Toc513442168"/>
      <w:bookmarkStart w:id="1237" w:name="_Toc128470290"/>
      <w:bookmarkStart w:id="1238" w:name="_Toc157912647"/>
      <w:r>
        <w:rPr>
          <w:rStyle w:val="CharSectno"/>
        </w:rPr>
        <w:t>152</w:t>
      </w:r>
      <w:r>
        <w:rPr>
          <w:snapToGrid w:val="0"/>
        </w:rPr>
        <w:t>.</w:t>
      </w:r>
      <w:r>
        <w:rPr>
          <w:snapToGrid w:val="0"/>
        </w:rPr>
        <w:tab/>
        <w:t>Notification of disease</w:t>
      </w:r>
      <w:bookmarkEnd w:id="1234"/>
      <w:bookmarkEnd w:id="1235"/>
      <w:bookmarkEnd w:id="1236"/>
      <w:bookmarkEnd w:id="1237"/>
      <w:bookmarkEnd w:id="1238"/>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239" w:name="_Toc448719207"/>
      <w:bookmarkStart w:id="1240" w:name="_Toc503080153"/>
      <w:bookmarkStart w:id="1241" w:name="_Toc513442169"/>
      <w:bookmarkStart w:id="1242" w:name="_Toc128470291"/>
      <w:bookmarkStart w:id="1243" w:name="_Toc157912648"/>
      <w:r>
        <w:rPr>
          <w:rStyle w:val="CharSectno"/>
        </w:rPr>
        <w:t>153</w:t>
      </w:r>
      <w:r>
        <w:rPr>
          <w:snapToGrid w:val="0"/>
        </w:rPr>
        <w:t>.</w:t>
      </w:r>
      <w:r>
        <w:rPr>
          <w:snapToGrid w:val="0"/>
        </w:rPr>
        <w:tab/>
        <w:t>Inspection</w:t>
      </w:r>
      <w:bookmarkEnd w:id="1239"/>
      <w:bookmarkEnd w:id="1240"/>
      <w:bookmarkEnd w:id="1241"/>
      <w:bookmarkEnd w:id="1242"/>
      <w:bookmarkEnd w:id="1243"/>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244" w:name="_Toc448719208"/>
      <w:bookmarkStart w:id="1245" w:name="_Toc503080154"/>
      <w:bookmarkStart w:id="1246" w:name="_Toc513442170"/>
      <w:bookmarkStart w:id="1247" w:name="_Toc128470292"/>
      <w:bookmarkStart w:id="1248" w:name="_Toc157912649"/>
      <w:r>
        <w:rPr>
          <w:rStyle w:val="CharSectno"/>
        </w:rPr>
        <w:t>154</w:t>
      </w:r>
      <w:r>
        <w:rPr>
          <w:snapToGrid w:val="0"/>
        </w:rPr>
        <w:t>.</w:t>
      </w:r>
      <w:r>
        <w:rPr>
          <w:snapToGrid w:val="0"/>
        </w:rPr>
        <w:tab/>
        <w:t>Offences by keepers</w:t>
      </w:r>
      <w:bookmarkEnd w:id="1244"/>
      <w:bookmarkEnd w:id="1245"/>
      <w:bookmarkEnd w:id="1246"/>
      <w:bookmarkEnd w:id="1247"/>
      <w:bookmarkEnd w:id="1248"/>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249" w:name="_Toc448719209"/>
      <w:bookmarkStart w:id="1250" w:name="_Toc503080155"/>
      <w:bookmarkStart w:id="1251" w:name="_Toc513442171"/>
      <w:bookmarkStart w:id="1252" w:name="_Toc128470293"/>
      <w:bookmarkStart w:id="1253" w:name="_Toc157912650"/>
      <w:r>
        <w:rPr>
          <w:rStyle w:val="CharSectno"/>
        </w:rPr>
        <w:t>155</w:t>
      </w:r>
      <w:r>
        <w:rPr>
          <w:snapToGrid w:val="0"/>
        </w:rPr>
        <w:t>.</w:t>
      </w:r>
      <w:r>
        <w:rPr>
          <w:snapToGrid w:val="0"/>
        </w:rPr>
        <w:tab/>
        <w:t>Conviction for third offence</w:t>
      </w:r>
      <w:bookmarkEnd w:id="1249"/>
      <w:bookmarkEnd w:id="1250"/>
      <w:bookmarkEnd w:id="1251"/>
      <w:bookmarkEnd w:id="1252"/>
      <w:bookmarkEnd w:id="1253"/>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254" w:name="_Toc448719210"/>
      <w:bookmarkStart w:id="1255" w:name="_Toc503080156"/>
      <w:bookmarkStart w:id="1256" w:name="_Toc513442172"/>
      <w:bookmarkStart w:id="1257" w:name="_Toc128470294"/>
      <w:bookmarkStart w:id="1258" w:name="_Toc157912651"/>
      <w:r>
        <w:rPr>
          <w:rStyle w:val="CharSectno"/>
        </w:rPr>
        <w:t>156</w:t>
      </w:r>
      <w:r>
        <w:rPr>
          <w:snapToGrid w:val="0"/>
        </w:rPr>
        <w:t>.</w:t>
      </w:r>
      <w:r>
        <w:rPr>
          <w:snapToGrid w:val="0"/>
        </w:rPr>
        <w:tab/>
        <w:t>Lodging</w:t>
      </w:r>
      <w:r>
        <w:rPr>
          <w:snapToGrid w:val="0"/>
        </w:rPr>
        <w:noBreakHyphen/>
        <w:t>house keepers to report deaths</w:t>
      </w:r>
      <w:bookmarkEnd w:id="1254"/>
      <w:bookmarkEnd w:id="1255"/>
      <w:bookmarkEnd w:id="1256"/>
      <w:bookmarkEnd w:id="1257"/>
      <w:bookmarkEnd w:id="1258"/>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259" w:name="_Toc448719211"/>
      <w:bookmarkStart w:id="1260" w:name="_Toc503080157"/>
      <w:bookmarkStart w:id="1261" w:name="_Toc513442173"/>
      <w:bookmarkStart w:id="1262" w:name="_Toc128470295"/>
      <w:bookmarkStart w:id="1263" w:name="_Toc157912652"/>
      <w:r>
        <w:rPr>
          <w:rStyle w:val="CharSectno"/>
        </w:rPr>
        <w:t>157</w:t>
      </w:r>
      <w:r>
        <w:rPr>
          <w:snapToGrid w:val="0"/>
        </w:rPr>
        <w:t>.</w:t>
      </w:r>
      <w:r>
        <w:rPr>
          <w:snapToGrid w:val="0"/>
        </w:rPr>
        <w:tab/>
        <w:t>Register of lodgers to be kept</w:t>
      </w:r>
      <w:bookmarkEnd w:id="1259"/>
      <w:bookmarkEnd w:id="1260"/>
      <w:bookmarkEnd w:id="1261"/>
      <w:bookmarkEnd w:id="1262"/>
      <w:bookmarkEnd w:id="1263"/>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264" w:name="_Toc448719212"/>
      <w:bookmarkStart w:id="1265" w:name="_Toc503080158"/>
      <w:bookmarkStart w:id="1266" w:name="_Toc513442174"/>
      <w:bookmarkStart w:id="1267" w:name="_Toc128470296"/>
      <w:bookmarkStart w:id="1268" w:name="_Toc157912653"/>
      <w:r>
        <w:rPr>
          <w:rStyle w:val="CharSectno"/>
        </w:rPr>
        <w:t>158</w:t>
      </w:r>
      <w:r>
        <w:rPr>
          <w:snapToGrid w:val="0"/>
        </w:rPr>
        <w:t>.</w:t>
      </w:r>
      <w:r>
        <w:rPr>
          <w:snapToGrid w:val="0"/>
        </w:rPr>
        <w:tab/>
        <w:t>Local laws in respect of lodging</w:t>
      </w:r>
      <w:r>
        <w:rPr>
          <w:snapToGrid w:val="0"/>
        </w:rPr>
        <w:noBreakHyphen/>
        <w:t>house</w:t>
      </w:r>
      <w:bookmarkEnd w:id="1264"/>
      <w:bookmarkEnd w:id="1265"/>
      <w:bookmarkEnd w:id="1266"/>
      <w:bookmarkEnd w:id="1267"/>
      <w:bookmarkEnd w:id="1268"/>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269" w:name="_Toc448719213"/>
      <w:bookmarkStart w:id="1270" w:name="_Toc503080159"/>
      <w:bookmarkStart w:id="1271" w:name="_Toc513442175"/>
      <w:bookmarkStart w:id="1272" w:name="_Toc128470297"/>
      <w:bookmarkStart w:id="1273" w:name="_Toc157912654"/>
      <w:r>
        <w:rPr>
          <w:rStyle w:val="CharSectno"/>
        </w:rPr>
        <w:t>159</w:t>
      </w:r>
      <w:r>
        <w:rPr>
          <w:snapToGrid w:val="0"/>
        </w:rPr>
        <w:t>.</w:t>
      </w:r>
      <w:r>
        <w:rPr>
          <w:snapToGrid w:val="0"/>
        </w:rPr>
        <w:tab/>
        <w:t>Evidence as to family in proceedings</w:t>
      </w:r>
      <w:bookmarkEnd w:id="1269"/>
      <w:bookmarkEnd w:id="1270"/>
      <w:bookmarkEnd w:id="1271"/>
      <w:bookmarkEnd w:id="1272"/>
      <w:bookmarkEnd w:id="1273"/>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274" w:name="_Toc72637069"/>
      <w:bookmarkStart w:id="1275" w:name="_Toc89520840"/>
      <w:bookmarkStart w:id="1276" w:name="_Toc90088579"/>
      <w:bookmarkStart w:id="1277" w:name="_Toc90097246"/>
      <w:bookmarkStart w:id="1278" w:name="_Toc90893684"/>
      <w:bookmarkStart w:id="1279" w:name="_Toc92857174"/>
      <w:bookmarkStart w:id="1280" w:name="_Toc102363749"/>
      <w:bookmarkStart w:id="1281" w:name="_Toc102878030"/>
      <w:bookmarkStart w:id="1282" w:name="_Toc106439612"/>
      <w:bookmarkStart w:id="1283" w:name="_Toc107044525"/>
      <w:bookmarkStart w:id="1284" w:name="_Toc107893283"/>
      <w:bookmarkStart w:id="1285" w:name="_Toc108493726"/>
      <w:bookmarkStart w:id="1286" w:name="_Toc108496003"/>
      <w:bookmarkStart w:id="1287" w:name="_Toc108920075"/>
      <w:bookmarkStart w:id="1288" w:name="_Toc109705478"/>
      <w:bookmarkStart w:id="1289" w:name="_Toc111872815"/>
      <w:bookmarkStart w:id="1290" w:name="_Toc128470298"/>
      <w:bookmarkStart w:id="1291" w:name="_Toc128470849"/>
      <w:bookmarkStart w:id="1292" w:name="_Toc129066566"/>
      <w:bookmarkStart w:id="1293" w:name="_Toc133123904"/>
      <w:bookmarkStart w:id="1294" w:name="_Toc137963399"/>
      <w:bookmarkStart w:id="1295" w:name="_Toc139702901"/>
      <w:bookmarkStart w:id="1296" w:name="_Toc140034791"/>
      <w:bookmarkStart w:id="1297" w:name="_Toc140036204"/>
      <w:bookmarkStart w:id="1298" w:name="_Toc141698093"/>
      <w:bookmarkStart w:id="1299" w:name="_Toc155586561"/>
      <w:bookmarkStart w:id="1300" w:name="_Toc155596784"/>
      <w:bookmarkStart w:id="1301" w:name="_Toc157912655"/>
      <w:r>
        <w:rPr>
          <w:rStyle w:val="CharDivNo"/>
        </w:rPr>
        <w:t>Division 3</w:t>
      </w:r>
      <w:r>
        <w:rPr>
          <w:snapToGrid w:val="0"/>
        </w:rPr>
        <w:t> — </w:t>
      </w:r>
      <w:r>
        <w:rPr>
          <w:rStyle w:val="CharDivText"/>
        </w:rPr>
        <w:t>Eating</w:t>
      </w:r>
      <w:r>
        <w:rPr>
          <w:rStyle w:val="CharDivText"/>
        </w:rPr>
        <w:noBreakHyphen/>
        <w:t>houses</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p>
    <w:p>
      <w:pPr>
        <w:pStyle w:val="Heading5"/>
        <w:rPr>
          <w:snapToGrid w:val="0"/>
        </w:rPr>
      </w:pPr>
      <w:bookmarkStart w:id="1302" w:name="_Toc448719214"/>
      <w:bookmarkStart w:id="1303" w:name="_Toc503080160"/>
      <w:bookmarkStart w:id="1304" w:name="_Toc513442176"/>
      <w:bookmarkStart w:id="1305" w:name="_Toc128470299"/>
      <w:bookmarkStart w:id="1306" w:name="_Toc157912656"/>
      <w:r>
        <w:rPr>
          <w:rStyle w:val="CharSectno"/>
        </w:rPr>
        <w:t>160</w:t>
      </w:r>
      <w:r>
        <w:rPr>
          <w:snapToGrid w:val="0"/>
        </w:rPr>
        <w:t>.</w:t>
      </w:r>
      <w:r>
        <w:rPr>
          <w:snapToGrid w:val="0"/>
        </w:rPr>
        <w:tab/>
        <w:t>Interpretation</w:t>
      </w:r>
      <w:bookmarkEnd w:id="1302"/>
      <w:bookmarkEnd w:id="1303"/>
      <w:bookmarkEnd w:id="1304"/>
      <w:bookmarkEnd w:id="1305"/>
      <w:bookmarkEnd w:id="1306"/>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307" w:name="_Toc448719215"/>
      <w:bookmarkStart w:id="1308" w:name="_Toc503080161"/>
      <w:bookmarkStart w:id="1309" w:name="_Toc513442177"/>
      <w:bookmarkStart w:id="1310" w:name="_Toc128470300"/>
      <w:bookmarkStart w:id="1311" w:name="_Toc157912657"/>
      <w:r>
        <w:rPr>
          <w:rStyle w:val="CharSectno"/>
        </w:rPr>
        <w:t>161</w:t>
      </w:r>
      <w:r>
        <w:rPr>
          <w:snapToGrid w:val="0"/>
        </w:rPr>
        <w:t>.</w:t>
      </w:r>
      <w:r>
        <w:rPr>
          <w:snapToGrid w:val="0"/>
        </w:rPr>
        <w:tab/>
        <w:t>Operation</w:t>
      </w:r>
      <w:bookmarkEnd w:id="1307"/>
      <w:r>
        <w:rPr>
          <w:snapToGrid w:val="0"/>
        </w:rPr>
        <w:t xml:space="preserve"> of this Division</w:t>
      </w:r>
      <w:bookmarkEnd w:id="1308"/>
      <w:bookmarkEnd w:id="1309"/>
      <w:bookmarkEnd w:id="1310"/>
      <w:bookmarkEnd w:id="1311"/>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312" w:name="_Toc448719216"/>
      <w:bookmarkStart w:id="1313" w:name="_Toc503080162"/>
      <w:bookmarkStart w:id="1314" w:name="_Toc513442178"/>
      <w:bookmarkStart w:id="1315" w:name="_Toc128470301"/>
      <w:bookmarkStart w:id="1316" w:name="_Toc157912658"/>
      <w:r>
        <w:rPr>
          <w:rStyle w:val="CharSectno"/>
        </w:rPr>
        <w:t>162</w:t>
      </w:r>
      <w:r>
        <w:rPr>
          <w:snapToGrid w:val="0"/>
        </w:rPr>
        <w:t>.</w:t>
      </w:r>
      <w:r>
        <w:rPr>
          <w:snapToGrid w:val="0"/>
        </w:rPr>
        <w:tab/>
        <w:t>Eating</w:t>
      </w:r>
      <w:r>
        <w:rPr>
          <w:snapToGrid w:val="0"/>
        </w:rPr>
        <w:noBreakHyphen/>
        <w:t>houses to be registered and proprietors to be licensed</w:t>
      </w:r>
      <w:bookmarkEnd w:id="1312"/>
      <w:bookmarkEnd w:id="1313"/>
      <w:bookmarkEnd w:id="1314"/>
      <w:bookmarkEnd w:id="1315"/>
      <w:bookmarkEnd w:id="131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317" w:name="_Toc448719217"/>
      <w:bookmarkStart w:id="1318" w:name="_Toc503080163"/>
      <w:bookmarkStart w:id="1319" w:name="_Toc513442179"/>
      <w:bookmarkStart w:id="1320" w:name="_Toc128470302"/>
      <w:bookmarkStart w:id="1321" w:name="_Toc157912659"/>
      <w:r>
        <w:rPr>
          <w:rStyle w:val="CharSectno"/>
        </w:rPr>
        <w:t>163</w:t>
      </w:r>
      <w:r>
        <w:rPr>
          <w:snapToGrid w:val="0"/>
        </w:rPr>
        <w:t>.</w:t>
      </w:r>
      <w:r>
        <w:rPr>
          <w:snapToGrid w:val="0"/>
        </w:rPr>
        <w:tab/>
        <w:t>Registration and licences to be annual</w:t>
      </w:r>
      <w:bookmarkEnd w:id="1317"/>
      <w:bookmarkEnd w:id="1318"/>
      <w:bookmarkEnd w:id="1319"/>
      <w:bookmarkEnd w:id="1320"/>
      <w:bookmarkEnd w:id="1321"/>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322" w:name="_Toc448719218"/>
      <w:bookmarkStart w:id="1323" w:name="_Toc503080164"/>
      <w:bookmarkStart w:id="1324" w:name="_Toc513442180"/>
      <w:bookmarkStart w:id="1325" w:name="_Toc128470303"/>
      <w:bookmarkStart w:id="1326" w:name="_Toc157912660"/>
      <w:r>
        <w:rPr>
          <w:rStyle w:val="CharSectno"/>
        </w:rPr>
        <w:t>164</w:t>
      </w:r>
      <w:r>
        <w:rPr>
          <w:snapToGrid w:val="0"/>
        </w:rPr>
        <w:t>.</w:t>
      </w:r>
      <w:r>
        <w:rPr>
          <w:snapToGrid w:val="0"/>
        </w:rPr>
        <w:tab/>
        <w:t>Eating</w:t>
      </w:r>
      <w:r>
        <w:rPr>
          <w:snapToGrid w:val="0"/>
        </w:rPr>
        <w:noBreakHyphen/>
        <w:t>houses may be classified</w:t>
      </w:r>
      <w:bookmarkEnd w:id="1322"/>
      <w:bookmarkEnd w:id="1323"/>
      <w:bookmarkEnd w:id="1324"/>
      <w:bookmarkEnd w:id="1325"/>
      <w:bookmarkEnd w:id="1326"/>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327" w:name="_Toc448719219"/>
      <w:bookmarkStart w:id="1328" w:name="_Toc503080165"/>
      <w:bookmarkStart w:id="1329" w:name="_Toc513442181"/>
      <w:bookmarkStart w:id="1330" w:name="_Toc128470304"/>
      <w:bookmarkStart w:id="1331" w:name="_Toc157912661"/>
      <w:r>
        <w:rPr>
          <w:rStyle w:val="CharSectno"/>
        </w:rPr>
        <w:t>165</w:t>
      </w:r>
      <w:r>
        <w:rPr>
          <w:snapToGrid w:val="0"/>
        </w:rPr>
        <w:t>.</w:t>
      </w:r>
      <w:r>
        <w:rPr>
          <w:snapToGrid w:val="0"/>
        </w:rPr>
        <w:tab/>
        <w:t>Power to grant, refuse and cancel registration of an eating</w:t>
      </w:r>
      <w:r>
        <w:rPr>
          <w:snapToGrid w:val="0"/>
        </w:rPr>
        <w:noBreakHyphen/>
        <w:t>house</w:t>
      </w:r>
      <w:bookmarkEnd w:id="1327"/>
      <w:bookmarkEnd w:id="1328"/>
      <w:bookmarkEnd w:id="1329"/>
      <w:bookmarkEnd w:id="1330"/>
      <w:bookmarkEnd w:id="1331"/>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332" w:name="_Toc448719220"/>
      <w:bookmarkStart w:id="1333" w:name="_Toc503080166"/>
      <w:bookmarkStart w:id="1334" w:name="_Toc513442182"/>
      <w:bookmarkStart w:id="1335" w:name="_Toc128470305"/>
      <w:bookmarkStart w:id="1336" w:name="_Toc157912662"/>
      <w:r>
        <w:rPr>
          <w:rStyle w:val="CharSectno"/>
        </w:rPr>
        <w:t>166</w:t>
      </w:r>
      <w:r>
        <w:rPr>
          <w:snapToGrid w:val="0"/>
        </w:rPr>
        <w:t>.</w:t>
      </w:r>
      <w:r>
        <w:rPr>
          <w:snapToGrid w:val="0"/>
        </w:rPr>
        <w:tab/>
        <w:t>Power to grant, refuse and cancel licences to proprietors</w:t>
      </w:r>
      <w:bookmarkEnd w:id="1332"/>
      <w:bookmarkEnd w:id="1333"/>
      <w:bookmarkEnd w:id="1334"/>
      <w:bookmarkEnd w:id="1335"/>
      <w:bookmarkEnd w:id="1336"/>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337" w:name="_Toc448719221"/>
      <w:bookmarkStart w:id="1338" w:name="_Toc503080167"/>
      <w:bookmarkStart w:id="1339" w:name="_Toc513442183"/>
      <w:bookmarkStart w:id="1340" w:name="_Toc128470306"/>
      <w:bookmarkStart w:id="1341" w:name="_Toc157912663"/>
      <w:r>
        <w:rPr>
          <w:rStyle w:val="CharSectno"/>
        </w:rPr>
        <w:t>167</w:t>
      </w:r>
      <w:r>
        <w:rPr>
          <w:snapToGrid w:val="0"/>
        </w:rPr>
        <w:t>.</w:t>
      </w:r>
      <w:r>
        <w:rPr>
          <w:snapToGrid w:val="0"/>
        </w:rPr>
        <w:tab/>
        <w:t>Executive Director, Public Health may require local government to refuse or cancel registration or licence</w:t>
      </w:r>
      <w:bookmarkEnd w:id="1337"/>
      <w:bookmarkEnd w:id="1338"/>
      <w:bookmarkEnd w:id="1339"/>
      <w:bookmarkEnd w:id="1340"/>
      <w:bookmarkEnd w:id="1341"/>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342" w:name="_Toc448719222"/>
      <w:bookmarkStart w:id="1343" w:name="_Toc503080168"/>
      <w:bookmarkStart w:id="1344" w:name="_Toc513442184"/>
      <w:bookmarkStart w:id="1345" w:name="_Toc128470307"/>
      <w:bookmarkStart w:id="1346" w:name="_Toc157912664"/>
      <w:r>
        <w:rPr>
          <w:rStyle w:val="CharSectno"/>
        </w:rPr>
        <w:t>168</w:t>
      </w:r>
      <w:r>
        <w:rPr>
          <w:snapToGrid w:val="0"/>
        </w:rPr>
        <w:t>.</w:t>
      </w:r>
      <w:r>
        <w:rPr>
          <w:snapToGrid w:val="0"/>
        </w:rPr>
        <w:tab/>
        <w:t>Registration to run with premises and licence personal to holder</w:t>
      </w:r>
      <w:bookmarkEnd w:id="1342"/>
      <w:bookmarkEnd w:id="1343"/>
      <w:bookmarkEnd w:id="1344"/>
      <w:bookmarkEnd w:id="1345"/>
      <w:bookmarkEnd w:id="1346"/>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347" w:name="_Toc448719223"/>
      <w:bookmarkStart w:id="1348" w:name="_Toc503080169"/>
      <w:bookmarkStart w:id="1349" w:name="_Toc513442185"/>
      <w:bookmarkStart w:id="1350" w:name="_Toc128470308"/>
      <w:bookmarkStart w:id="1351" w:name="_Toc157912665"/>
      <w:r>
        <w:rPr>
          <w:rStyle w:val="CharSectno"/>
        </w:rPr>
        <w:t>169</w:t>
      </w:r>
      <w:r>
        <w:rPr>
          <w:snapToGrid w:val="0"/>
        </w:rPr>
        <w:t>.</w:t>
      </w:r>
      <w:r>
        <w:rPr>
          <w:snapToGrid w:val="0"/>
        </w:rPr>
        <w:tab/>
        <w:t>Certificates of registration and licences to be in prescribed form</w:t>
      </w:r>
      <w:bookmarkEnd w:id="1347"/>
      <w:bookmarkEnd w:id="1348"/>
      <w:bookmarkEnd w:id="1349"/>
      <w:bookmarkEnd w:id="1350"/>
      <w:bookmarkEnd w:id="1351"/>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352" w:name="_Toc448719224"/>
      <w:bookmarkStart w:id="1353" w:name="_Toc503080170"/>
      <w:bookmarkStart w:id="1354" w:name="_Toc513442186"/>
      <w:bookmarkStart w:id="1355" w:name="_Toc128470309"/>
      <w:bookmarkStart w:id="1356" w:name="_Toc157912666"/>
      <w:r>
        <w:rPr>
          <w:rStyle w:val="CharSectno"/>
        </w:rPr>
        <w:t>170</w:t>
      </w:r>
      <w:r>
        <w:rPr>
          <w:snapToGrid w:val="0"/>
        </w:rPr>
        <w:t>.</w:t>
      </w:r>
      <w:r>
        <w:rPr>
          <w:snapToGrid w:val="0"/>
        </w:rPr>
        <w:tab/>
        <w:t>Cancellation of registration or licence</w:t>
      </w:r>
      <w:bookmarkEnd w:id="1352"/>
      <w:bookmarkEnd w:id="1353"/>
      <w:bookmarkEnd w:id="1354"/>
      <w:bookmarkEnd w:id="1355"/>
      <w:bookmarkEnd w:id="1356"/>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357" w:name="_Toc448719225"/>
      <w:bookmarkStart w:id="1358" w:name="_Toc503080171"/>
      <w:bookmarkStart w:id="1359" w:name="_Toc513442187"/>
      <w:bookmarkStart w:id="1360" w:name="_Toc128470310"/>
      <w:bookmarkStart w:id="1361" w:name="_Toc157912667"/>
      <w:r>
        <w:rPr>
          <w:rStyle w:val="CharSectno"/>
        </w:rPr>
        <w:t>171</w:t>
      </w:r>
      <w:r>
        <w:rPr>
          <w:snapToGrid w:val="0"/>
        </w:rPr>
        <w:t>.</w:t>
      </w:r>
      <w:r>
        <w:rPr>
          <w:snapToGrid w:val="0"/>
        </w:rPr>
        <w:tab/>
        <w:t>Local government may make requisitions regarding maintenance of eating</w:t>
      </w:r>
      <w:r>
        <w:rPr>
          <w:snapToGrid w:val="0"/>
        </w:rPr>
        <w:noBreakHyphen/>
        <w:t>houses</w:t>
      </w:r>
      <w:bookmarkEnd w:id="1357"/>
      <w:bookmarkEnd w:id="1358"/>
      <w:bookmarkEnd w:id="1359"/>
      <w:bookmarkEnd w:id="1360"/>
      <w:bookmarkEnd w:id="1361"/>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362" w:name="_Toc448719226"/>
      <w:bookmarkStart w:id="1363" w:name="_Toc503080172"/>
      <w:bookmarkStart w:id="1364" w:name="_Toc513442188"/>
      <w:bookmarkStart w:id="1365" w:name="_Toc128470311"/>
      <w:bookmarkStart w:id="1366" w:name="_Toc157912668"/>
      <w:r>
        <w:rPr>
          <w:rStyle w:val="CharSectno"/>
        </w:rPr>
        <w:t>172</w:t>
      </w:r>
      <w:r>
        <w:rPr>
          <w:snapToGrid w:val="0"/>
        </w:rPr>
        <w:t>.</w:t>
      </w:r>
      <w:r>
        <w:rPr>
          <w:snapToGrid w:val="0"/>
        </w:rPr>
        <w:tab/>
        <w:t>Local government may make local laws in respect of eating</w:t>
      </w:r>
      <w:r>
        <w:rPr>
          <w:snapToGrid w:val="0"/>
        </w:rPr>
        <w:noBreakHyphen/>
        <w:t>houses</w:t>
      </w:r>
      <w:bookmarkEnd w:id="1362"/>
      <w:bookmarkEnd w:id="1363"/>
      <w:bookmarkEnd w:id="1364"/>
      <w:bookmarkEnd w:id="1365"/>
      <w:bookmarkEnd w:id="136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367" w:name="_Toc72637083"/>
      <w:bookmarkStart w:id="1368" w:name="_Toc89520854"/>
      <w:bookmarkStart w:id="1369" w:name="_Toc90088593"/>
      <w:bookmarkStart w:id="1370" w:name="_Toc90097260"/>
      <w:bookmarkStart w:id="1371" w:name="_Toc90893698"/>
      <w:bookmarkStart w:id="1372" w:name="_Toc92857188"/>
      <w:bookmarkStart w:id="1373" w:name="_Toc102363763"/>
      <w:bookmarkStart w:id="1374" w:name="_Toc102878044"/>
      <w:bookmarkStart w:id="1375" w:name="_Toc106439626"/>
      <w:bookmarkStart w:id="1376" w:name="_Toc107044539"/>
      <w:bookmarkStart w:id="1377" w:name="_Toc107893297"/>
      <w:bookmarkStart w:id="1378" w:name="_Toc108493740"/>
      <w:bookmarkStart w:id="1379" w:name="_Toc108496017"/>
      <w:bookmarkStart w:id="1380" w:name="_Toc108920089"/>
      <w:bookmarkStart w:id="1381" w:name="_Toc109705492"/>
      <w:bookmarkStart w:id="1382" w:name="_Toc111872829"/>
      <w:bookmarkStart w:id="1383" w:name="_Toc128470312"/>
      <w:bookmarkStart w:id="1384" w:name="_Toc128470863"/>
      <w:bookmarkStart w:id="1385" w:name="_Toc129066580"/>
      <w:bookmarkStart w:id="1386" w:name="_Toc133123918"/>
      <w:bookmarkStart w:id="1387" w:name="_Toc137963413"/>
      <w:bookmarkStart w:id="1388" w:name="_Toc139702915"/>
      <w:bookmarkStart w:id="1389" w:name="_Toc140034805"/>
      <w:bookmarkStart w:id="1390" w:name="_Toc140036218"/>
      <w:bookmarkStart w:id="1391" w:name="_Toc141698107"/>
      <w:bookmarkStart w:id="1392" w:name="_Toc155586575"/>
      <w:bookmarkStart w:id="1393" w:name="_Toc155596798"/>
      <w:bookmarkStart w:id="1394" w:name="_Toc157912669"/>
      <w:r>
        <w:rPr>
          <w:rStyle w:val="CharPartNo"/>
        </w:rPr>
        <w:t>Part VI</w:t>
      </w:r>
      <w:r>
        <w:rPr>
          <w:rStyle w:val="CharDivNo"/>
        </w:rPr>
        <w:t> </w:t>
      </w:r>
      <w:r>
        <w:t>—</w:t>
      </w:r>
      <w:r>
        <w:rPr>
          <w:rStyle w:val="CharDivText"/>
        </w:rPr>
        <w:t> </w:t>
      </w:r>
      <w:r>
        <w:rPr>
          <w:rStyle w:val="CharPartText"/>
        </w:rPr>
        <w:t>Public buildings</w:t>
      </w:r>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p>
    <w:p>
      <w:pPr>
        <w:pStyle w:val="Footnoteheading"/>
        <w:ind w:left="890" w:hanging="890"/>
        <w:rPr>
          <w:snapToGrid w:val="0"/>
        </w:rPr>
      </w:pPr>
      <w:r>
        <w:rPr>
          <w:snapToGrid w:val="0"/>
        </w:rPr>
        <w:tab/>
        <w:t>[Heading inserted by No. 59 of 1991 s. 14.]</w:t>
      </w:r>
    </w:p>
    <w:p>
      <w:pPr>
        <w:pStyle w:val="Heading5"/>
        <w:rPr>
          <w:snapToGrid w:val="0"/>
        </w:rPr>
      </w:pPr>
      <w:bookmarkStart w:id="1395" w:name="_Toc448719227"/>
      <w:bookmarkStart w:id="1396" w:name="_Toc503080173"/>
      <w:bookmarkStart w:id="1397" w:name="_Toc513442189"/>
      <w:bookmarkStart w:id="1398" w:name="_Toc128470313"/>
      <w:bookmarkStart w:id="1399" w:name="_Toc157912670"/>
      <w:r>
        <w:rPr>
          <w:rStyle w:val="CharSectno"/>
        </w:rPr>
        <w:t>173</w:t>
      </w:r>
      <w:r>
        <w:rPr>
          <w:snapToGrid w:val="0"/>
        </w:rPr>
        <w:t>.</w:t>
      </w:r>
      <w:r>
        <w:rPr>
          <w:snapToGrid w:val="0"/>
        </w:rPr>
        <w:tab/>
        <w:t>Interpretation</w:t>
      </w:r>
      <w:bookmarkEnd w:id="1395"/>
      <w:bookmarkEnd w:id="1396"/>
      <w:bookmarkEnd w:id="1397"/>
      <w:bookmarkEnd w:id="1398"/>
      <w:bookmarkEnd w:id="1399"/>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400" w:name="_Toc448719228"/>
      <w:bookmarkStart w:id="1401" w:name="_Toc503080174"/>
      <w:bookmarkStart w:id="1402" w:name="_Toc513442190"/>
      <w:bookmarkStart w:id="1403" w:name="_Toc128470314"/>
      <w:bookmarkStart w:id="1404" w:name="_Toc157912671"/>
      <w:r>
        <w:rPr>
          <w:rStyle w:val="CharSectno"/>
        </w:rPr>
        <w:t>174</w:t>
      </w:r>
      <w:r>
        <w:rPr>
          <w:snapToGrid w:val="0"/>
        </w:rPr>
        <w:t>.</w:t>
      </w:r>
      <w:r>
        <w:rPr>
          <w:snapToGrid w:val="0"/>
        </w:rPr>
        <w:tab/>
        <w:t>Application to the Crown</w:t>
      </w:r>
      <w:bookmarkEnd w:id="1400"/>
      <w:bookmarkEnd w:id="1401"/>
      <w:bookmarkEnd w:id="1402"/>
      <w:bookmarkEnd w:id="1403"/>
      <w:bookmarkEnd w:id="1404"/>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405" w:name="_Toc448719229"/>
      <w:bookmarkStart w:id="1406" w:name="_Toc503080175"/>
      <w:bookmarkStart w:id="1407" w:name="_Toc513442191"/>
      <w:bookmarkStart w:id="1408" w:name="_Toc128470315"/>
      <w:bookmarkStart w:id="1409" w:name="_Toc157912672"/>
      <w:r>
        <w:rPr>
          <w:rStyle w:val="CharSectno"/>
        </w:rPr>
        <w:t>175</w:t>
      </w:r>
      <w:r>
        <w:rPr>
          <w:snapToGrid w:val="0"/>
        </w:rPr>
        <w:t>.</w:t>
      </w:r>
      <w:r>
        <w:rPr>
          <w:snapToGrid w:val="0"/>
        </w:rPr>
        <w:tab/>
        <w:t>Relationship to other laws</w:t>
      </w:r>
      <w:bookmarkEnd w:id="1405"/>
      <w:bookmarkEnd w:id="1406"/>
      <w:bookmarkEnd w:id="1407"/>
      <w:bookmarkEnd w:id="1408"/>
      <w:bookmarkEnd w:id="1409"/>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410" w:name="_Toc448719230"/>
      <w:bookmarkStart w:id="1411" w:name="_Toc503080176"/>
      <w:bookmarkStart w:id="1412" w:name="_Toc513442192"/>
      <w:bookmarkStart w:id="1413" w:name="_Toc128470316"/>
      <w:bookmarkStart w:id="1414" w:name="_Toc157912673"/>
      <w:r>
        <w:rPr>
          <w:rStyle w:val="CharSectno"/>
        </w:rPr>
        <w:t>176</w:t>
      </w:r>
      <w:r>
        <w:rPr>
          <w:snapToGrid w:val="0"/>
        </w:rPr>
        <w:t>.</w:t>
      </w:r>
      <w:r>
        <w:rPr>
          <w:snapToGrid w:val="0"/>
        </w:rPr>
        <w:tab/>
        <w:t>Approval of plans</w:t>
      </w:r>
      <w:bookmarkEnd w:id="1410"/>
      <w:bookmarkEnd w:id="1411"/>
      <w:bookmarkEnd w:id="1412"/>
      <w:bookmarkEnd w:id="1413"/>
      <w:bookmarkEnd w:id="1414"/>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415" w:name="_Toc448719231"/>
      <w:bookmarkStart w:id="1416" w:name="_Toc503080177"/>
      <w:bookmarkStart w:id="1417" w:name="_Toc513442193"/>
      <w:bookmarkStart w:id="1418" w:name="_Toc128470317"/>
      <w:bookmarkStart w:id="1419" w:name="_Toc157912674"/>
      <w:r>
        <w:rPr>
          <w:rStyle w:val="CharSectno"/>
        </w:rPr>
        <w:t>177</w:t>
      </w:r>
      <w:r>
        <w:rPr>
          <w:snapToGrid w:val="0"/>
        </w:rPr>
        <w:t>.</w:t>
      </w:r>
      <w:r>
        <w:rPr>
          <w:snapToGrid w:val="0"/>
        </w:rPr>
        <w:tab/>
        <w:t>Approval</w:t>
      </w:r>
      <w:bookmarkEnd w:id="1415"/>
      <w:bookmarkEnd w:id="1416"/>
      <w:bookmarkEnd w:id="1417"/>
      <w:bookmarkEnd w:id="1418"/>
      <w:bookmarkEnd w:id="1419"/>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420" w:name="_Toc448719232"/>
      <w:bookmarkStart w:id="1421" w:name="_Toc503080178"/>
      <w:bookmarkStart w:id="1422" w:name="_Toc513442194"/>
      <w:bookmarkStart w:id="1423" w:name="_Toc128470318"/>
      <w:bookmarkStart w:id="1424" w:name="_Toc157912675"/>
      <w:r>
        <w:rPr>
          <w:rStyle w:val="CharSectno"/>
        </w:rPr>
        <w:t>178</w:t>
      </w:r>
      <w:r>
        <w:rPr>
          <w:snapToGrid w:val="0"/>
        </w:rPr>
        <w:t>.</w:t>
      </w:r>
      <w:r>
        <w:rPr>
          <w:snapToGrid w:val="0"/>
        </w:rPr>
        <w:tab/>
        <w:t>Certificate of approval</w:t>
      </w:r>
      <w:bookmarkEnd w:id="1420"/>
      <w:bookmarkEnd w:id="1421"/>
      <w:bookmarkEnd w:id="1422"/>
      <w:bookmarkEnd w:id="1423"/>
      <w:bookmarkEnd w:id="142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425" w:name="_Toc448719233"/>
      <w:bookmarkStart w:id="1426" w:name="_Toc503080179"/>
      <w:bookmarkStart w:id="1427" w:name="_Toc513442195"/>
      <w:bookmarkStart w:id="1428" w:name="_Toc128470319"/>
      <w:bookmarkStart w:id="1429" w:name="_Toc157912676"/>
      <w:r>
        <w:rPr>
          <w:rStyle w:val="CharSectno"/>
        </w:rPr>
        <w:t>179</w:t>
      </w:r>
      <w:r>
        <w:rPr>
          <w:snapToGrid w:val="0"/>
        </w:rPr>
        <w:t>.</w:t>
      </w:r>
      <w:r>
        <w:rPr>
          <w:snapToGrid w:val="0"/>
        </w:rPr>
        <w:tab/>
        <w:t>Inspection and control of buildings used as public buildings</w:t>
      </w:r>
      <w:bookmarkEnd w:id="1425"/>
      <w:bookmarkEnd w:id="1426"/>
      <w:bookmarkEnd w:id="1427"/>
      <w:bookmarkEnd w:id="1428"/>
      <w:bookmarkEnd w:id="1429"/>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430" w:name="_Toc448719234"/>
      <w:bookmarkStart w:id="1431" w:name="_Toc503080180"/>
      <w:bookmarkStart w:id="1432" w:name="_Toc513442196"/>
      <w:bookmarkStart w:id="1433" w:name="_Toc128470320"/>
      <w:bookmarkStart w:id="1434" w:name="_Toc157912677"/>
      <w:r>
        <w:rPr>
          <w:rStyle w:val="CharSectno"/>
        </w:rPr>
        <w:t>180</w:t>
      </w:r>
      <w:r>
        <w:rPr>
          <w:snapToGrid w:val="0"/>
        </w:rPr>
        <w:t>.</w:t>
      </w:r>
      <w:r>
        <w:rPr>
          <w:snapToGrid w:val="0"/>
        </w:rPr>
        <w:tab/>
        <w:t>Regulations</w:t>
      </w:r>
      <w:bookmarkEnd w:id="1430"/>
      <w:bookmarkEnd w:id="1431"/>
      <w:bookmarkEnd w:id="1432"/>
      <w:bookmarkEnd w:id="1433"/>
      <w:bookmarkEnd w:id="1434"/>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435" w:name="_Toc72637092"/>
      <w:bookmarkStart w:id="1436" w:name="_Toc89520863"/>
      <w:bookmarkStart w:id="1437" w:name="_Toc90088602"/>
      <w:bookmarkStart w:id="1438" w:name="_Toc90097269"/>
      <w:bookmarkStart w:id="1439" w:name="_Toc90893707"/>
      <w:bookmarkStart w:id="1440" w:name="_Toc92857197"/>
      <w:bookmarkStart w:id="1441" w:name="_Toc102363772"/>
      <w:bookmarkStart w:id="1442" w:name="_Toc102878053"/>
      <w:bookmarkStart w:id="1443" w:name="_Toc106439635"/>
      <w:bookmarkStart w:id="1444" w:name="_Toc107044548"/>
      <w:bookmarkStart w:id="1445" w:name="_Toc107893306"/>
      <w:bookmarkStart w:id="1446" w:name="_Toc108493749"/>
      <w:bookmarkStart w:id="1447" w:name="_Toc108496026"/>
      <w:bookmarkStart w:id="1448" w:name="_Toc108920098"/>
      <w:bookmarkStart w:id="1449" w:name="_Toc109705501"/>
      <w:bookmarkStart w:id="1450" w:name="_Toc111872838"/>
      <w:bookmarkStart w:id="1451" w:name="_Toc128470321"/>
      <w:bookmarkStart w:id="1452" w:name="_Toc128470872"/>
      <w:bookmarkStart w:id="1453" w:name="_Toc129066589"/>
      <w:bookmarkStart w:id="1454" w:name="_Toc133123927"/>
      <w:bookmarkStart w:id="1455" w:name="_Toc137963422"/>
      <w:bookmarkStart w:id="1456" w:name="_Toc139702924"/>
      <w:bookmarkStart w:id="1457" w:name="_Toc140034814"/>
      <w:bookmarkStart w:id="1458" w:name="_Toc140036227"/>
      <w:bookmarkStart w:id="1459" w:name="_Toc141698116"/>
      <w:bookmarkStart w:id="1460" w:name="_Toc155586584"/>
      <w:bookmarkStart w:id="1461" w:name="_Toc155596807"/>
      <w:bookmarkStart w:id="1462" w:name="_Toc157912678"/>
      <w:r>
        <w:rPr>
          <w:rStyle w:val="CharPartNo"/>
        </w:rPr>
        <w:t>Part VII</w:t>
      </w:r>
      <w:r>
        <w:t> — </w:t>
      </w:r>
      <w:r>
        <w:rPr>
          <w:rStyle w:val="CharPartText"/>
        </w:rPr>
        <w:t>Nuisances and offensive trades</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p>
    <w:p>
      <w:pPr>
        <w:pStyle w:val="Heading3"/>
        <w:rPr>
          <w:snapToGrid w:val="0"/>
        </w:rPr>
      </w:pPr>
      <w:bookmarkStart w:id="1463" w:name="_Toc72637093"/>
      <w:bookmarkStart w:id="1464" w:name="_Toc89520864"/>
      <w:bookmarkStart w:id="1465" w:name="_Toc90088603"/>
      <w:bookmarkStart w:id="1466" w:name="_Toc90097270"/>
      <w:bookmarkStart w:id="1467" w:name="_Toc90893708"/>
      <w:bookmarkStart w:id="1468" w:name="_Toc92857198"/>
      <w:bookmarkStart w:id="1469" w:name="_Toc102363773"/>
      <w:bookmarkStart w:id="1470" w:name="_Toc102878054"/>
      <w:bookmarkStart w:id="1471" w:name="_Toc106439636"/>
      <w:bookmarkStart w:id="1472" w:name="_Toc107044549"/>
      <w:bookmarkStart w:id="1473" w:name="_Toc107893307"/>
      <w:bookmarkStart w:id="1474" w:name="_Toc108493750"/>
      <w:bookmarkStart w:id="1475" w:name="_Toc108496027"/>
      <w:bookmarkStart w:id="1476" w:name="_Toc108920099"/>
      <w:bookmarkStart w:id="1477" w:name="_Toc109705502"/>
      <w:bookmarkStart w:id="1478" w:name="_Toc111872839"/>
      <w:bookmarkStart w:id="1479" w:name="_Toc128470322"/>
      <w:bookmarkStart w:id="1480" w:name="_Toc128470873"/>
      <w:bookmarkStart w:id="1481" w:name="_Toc129066590"/>
      <w:bookmarkStart w:id="1482" w:name="_Toc133123928"/>
      <w:bookmarkStart w:id="1483" w:name="_Toc137963423"/>
      <w:bookmarkStart w:id="1484" w:name="_Toc139702925"/>
      <w:bookmarkStart w:id="1485" w:name="_Toc140034815"/>
      <w:bookmarkStart w:id="1486" w:name="_Toc140036228"/>
      <w:bookmarkStart w:id="1487" w:name="_Toc141698117"/>
      <w:bookmarkStart w:id="1488" w:name="_Toc155586585"/>
      <w:bookmarkStart w:id="1489" w:name="_Toc155596808"/>
      <w:bookmarkStart w:id="1490" w:name="_Toc157912679"/>
      <w:r>
        <w:rPr>
          <w:rStyle w:val="CharDivNo"/>
        </w:rPr>
        <w:t>Division 1</w:t>
      </w:r>
      <w:r>
        <w:rPr>
          <w:snapToGrid w:val="0"/>
        </w:rPr>
        <w:t> — </w:t>
      </w:r>
      <w:r>
        <w:rPr>
          <w:rStyle w:val="CharDivText"/>
        </w:rPr>
        <w:t>Nuisances</w:t>
      </w:r>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p>
      <w:pPr>
        <w:pStyle w:val="Heading5"/>
        <w:rPr>
          <w:snapToGrid w:val="0"/>
        </w:rPr>
      </w:pPr>
      <w:bookmarkStart w:id="1491" w:name="_Toc448719235"/>
      <w:bookmarkStart w:id="1492" w:name="_Toc503080181"/>
      <w:bookmarkStart w:id="1493" w:name="_Toc513442197"/>
      <w:bookmarkStart w:id="1494" w:name="_Toc128470323"/>
      <w:bookmarkStart w:id="1495" w:name="_Toc157912680"/>
      <w:r>
        <w:rPr>
          <w:rStyle w:val="CharSectno"/>
        </w:rPr>
        <w:t>181</w:t>
      </w:r>
      <w:r>
        <w:rPr>
          <w:snapToGrid w:val="0"/>
        </w:rPr>
        <w:t>.</w:t>
      </w:r>
      <w:r>
        <w:rPr>
          <w:snapToGrid w:val="0"/>
        </w:rPr>
        <w:tab/>
        <w:t>Removal of offensive matter</w:t>
      </w:r>
      <w:bookmarkEnd w:id="1491"/>
      <w:bookmarkEnd w:id="1492"/>
      <w:bookmarkEnd w:id="1493"/>
      <w:bookmarkEnd w:id="1494"/>
      <w:bookmarkEnd w:id="1495"/>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496" w:name="_Toc448719236"/>
      <w:bookmarkStart w:id="1497" w:name="_Toc503080182"/>
      <w:bookmarkStart w:id="1498" w:name="_Toc513442198"/>
      <w:bookmarkStart w:id="1499" w:name="_Toc128470324"/>
      <w:bookmarkStart w:id="1500" w:name="_Toc157912681"/>
      <w:r>
        <w:rPr>
          <w:rStyle w:val="CharSectno"/>
        </w:rPr>
        <w:t>182</w:t>
      </w:r>
      <w:r>
        <w:rPr>
          <w:snapToGrid w:val="0"/>
        </w:rPr>
        <w:t>.</w:t>
      </w:r>
      <w:r>
        <w:rPr>
          <w:snapToGrid w:val="0"/>
        </w:rPr>
        <w:tab/>
        <w:t>Definition of nuisances</w:t>
      </w:r>
      <w:bookmarkEnd w:id="1496"/>
      <w:bookmarkEnd w:id="1497"/>
      <w:bookmarkEnd w:id="1498"/>
      <w:bookmarkEnd w:id="1499"/>
      <w:bookmarkEnd w:id="1500"/>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501" w:name="_Toc448719237"/>
      <w:bookmarkStart w:id="1502" w:name="_Toc503080183"/>
      <w:bookmarkStart w:id="1503" w:name="_Toc513442199"/>
      <w:bookmarkStart w:id="1504" w:name="_Toc128470325"/>
      <w:bookmarkStart w:id="1505" w:name="_Toc157912682"/>
      <w:r>
        <w:rPr>
          <w:rStyle w:val="CharSectno"/>
        </w:rPr>
        <w:t>182A</w:t>
      </w:r>
      <w:r>
        <w:rPr>
          <w:snapToGrid w:val="0"/>
        </w:rPr>
        <w:t xml:space="preserve">. </w:t>
      </w:r>
      <w:r>
        <w:rPr>
          <w:snapToGrid w:val="0"/>
        </w:rPr>
        <w:tab/>
        <w:t>Regulations as to section 182(13)</w:t>
      </w:r>
      <w:bookmarkEnd w:id="1501"/>
      <w:bookmarkEnd w:id="1502"/>
      <w:bookmarkEnd w:id="1503"/>
      <w:bookmarkEnd w:id="1504"/>
      <w:bookmarkEnd w:id="1505"/>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506" w:name="_Toc448719238"/>
      <w:bookmarkStart w:id="1507" w:name="_Toc503080184"/>
      <w:bookmarkStart w:id="1508" w:name="_Toc513442200"/>
      <w:bookmarkStart w:id="1509" w:name="_Toc128470326"/>
      <w:bookmarkStart w:id="1510" w:name="_Toc157912683"/>
      <w:r>
        <w:rPr>
          <w:rStyle w:val="CharSectno"/>
        </w:rPr>
        <w:t>183</w:t>
      </w:r>
      <w:r>
        <w:rPr>
          <w:snapToGrid w:val="0"/>
        </w:rPr>
        <w:t>.</w:t>
      </w:r>
      <w:r>
        <w:rPr>
          <w:snapToGrid w:val="0"/>
        </w:rPr>
        <w:tab/>
        <w:t>Immediate action in respect of nuisances</w:t>
      </w:r>
      <w:bookmarkEnd w:id="1506"/>
      <w:bookmarkEnd w:id="1507"/>
      <w:bookmarkEnd w:id="1508"/>
      <w:bookmarkEnd w:id="1509"/>
      <w:bookmarkEnd w:id="1510"/>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511" w:name="_Toc448719239"/>
      <w:bookmarkStart w:id="1512" w:name="_Toc503080185"/>
      <w:bookmarkStart w:id="1513" w:name="_Toc513442201"/>
      <w:bookmarkStart w:id="1514" w:name="_Toc128470327"/>
      <w:bookmarkStart w:id="1515" w:name="_Toc157912684"/>
      <w:r>
        <w:rPr>
          <w:rStyle w:val="CharSectno"/>
        </w:rPr>
        <w:t>184</w:t>
      </w:r>
      <w:r>
        <w:rPr>
          <w:snapToGrid w:val="0"/>
        </w:rPr>
        <w:t>.</w:t>
      </w:r>
      <w:r>
        <w:rPr>
          <w:snapToGrid w:val="0"/>
        </w:rPr>
        <w:tab/>
        <w:t>Mode of dealing with nuisances</w:t>
      </w:r>
      <w:bookmarkEnd w:id="1511"/>
      <w:bookmarkEnd w:id="1512"/>
      <w:bookmarkEnd w:id="1513"/>
      <w:bookmarkEnd w:id="1514"/>
      <w:bookmarkEnd w:id="1515"/>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516" w:name="_Toc448719240"/>
      <w:bookmarkStart w:id="1517" w:name="_Toc503080186"/>
      <w:bookmarkStart w:id="1518" w:name="_Toc513442202"/>
      <w:bookmarkStart w:id="1519" w:name="_Toc128470328"/>
      <w:bookmarkStart w:id="1520" w:name="_Toc157912685"/>
      <w:r>
        <w:rPr>
          <w:rStyle w:val="CharSectno"/>
        </w:rPr>
        <w:t>185</w:t>
      </w:r>
      <w:r>
        <w:rPr>
          <w:snapToGrid w:val="0"/>
        </w:rPr>
        <w:t>.</w:t>
      </w:r>
      <w:r>
        <w:rPr>
          <w:snapToGrid w:val="0"/>
        </w:rPr>
        <w:tab/>
        <w:t>Proceedings when nuisance caused by default outside district</w:t>
      </w:r>
      <w:bookmarkEnd w:id="1516"/>
      <w:bookmarkEnd w:id="1517"/>
      <w:bookmarkEnd w:id="1518"/>
      <w:bookmarkEnd w:id="1519"/>
      <w:bookmarkEnd w:id="1520"/>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521" w:name="_Toc72637100"/>
      <w:bookmarkStart w:id="1522" w:name="_Toc89520871"/>
      <w:bookmarkStart w:id="1523" w:name="_Toc90088610"/>
      <w:bookmarkStart w:id="1524" w:name="_Toc90097277"/>
      <w:bookmarkStart w:id="1525" w:name="_Toc90893715"/>
      <w:bookmarkStart w:id="1526" w:name="_Toc92857205"/>
      <w:bookmarkStart w:id="1527" w:name="_Toc102363780"/>
      <w:bookmarkStart w:id="1528" w:name="_Toc102878061"/>
      <w:bookmarkStart w:id="1529" w:name="_Toc106439643"/>
      <w:bookmarkStart w:id="1530" w:name="_Toc107044556"/>
      <w:bookmarkStart w:id="1531" w:name="_Toc107893314"/>
      <w:bookmarkStart w:id="1532" w:name="_Toc108493757"/>
      <w:bookmarkStart w:id="1533" w:name="_Toc108496034"/>
      <w:bookmarkStart w:id="1534" w:name="_Toc108920106"/>
      <w:bookmarkStart w:id="1535" w:name="_Toc109705509"/>
      <w:bookmarkStart w:id="1536" w:name="_Toc111872846"/>
      <w:bookmarkStart w:id="1537" w:name="_Toc128470329"/>
      <w:bookmarkStart w:id="1538" w:name="_Toc128470880"/>
      <w:bookmarkStart w:id="1539" w:name="_Toc129066597"/>
      <w:bookmarkStart w:id="1540" w:name="_Toc133123935"/>
      <w:bookmarkStart w:id="1541" w:name="_Toc137963430"/>
      <w:bookmarkStart w:id="1542" w:name="_Toc139702932"/>
      <w:bookmarkStart w:id="1543" w:name="_Toc140034822"/>
      <w:bookmarkStart w:id="1544" w:name="_Toc140036235"/>
      <w:bookmarkStart w:id="1545" w:name="_Toc141698124"/>
      <w:bookmarkStart w:id="1546" w:name="_Toc155586592"/>
      <w:bookmarkStart w:id="1547" w:name="_Toc155596815"/>
      <w:bookmarkStart w:id="1548" w:name="_Toc157912686"/>
      <w:r>
        <w:rPr>
          <w:rStyle w:val="CharDivNo"/>
        </w:rPr>
        <w:t>Division 2</w:t>
      </w:r>
      <w:r>
        <w:rPr>
          <w:snapToGrid w:val="0"/>
        </w:rPr>
        <w:t> — </w:t>
      </w:r>
      <w:r>
        <w:rPr>
          <w:rStyle w:val="CharDivText"/>
        </w:rPr>
        <w:t>Offensive trades</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pPr>
        <w:pStyle w:val="Heading5"/>
        <w:rPr>
          <w:snapToGrid w:val="0"/>
        </w:rPr>
      </w:pPr>
      <w:bookmarkStart w:id="1549" w:name="_Toc448719241"/>
      <w:bookmarkStart w:id="1550" w:name="_Toc503080187"/>
      <w:bookmarkStart w:id="1551" w:name="_Toc513442203"/>
      <w:bookmarkStart w:id="1552" w:name="_Toc128470330"/>
      <w:bookmarkStart w:id="1553" w:name="_Toc157912687"/>
      <w:r>
        <w:rPr>
          <w:rStyle w:val="CharSectno"/>
        </w:rPr>
        <w:t>186</w:t>
      </w:r>
      <w:r>
        <w:rPr>
          <w:snapToGrid w:val="0"/>
        </w:rPr>
        <w:t>.</w:t>
      </w:r>
      <w:r>
        <w:rPr>
          <w:snapToGrid w:val="0"/>
        </w:rPr>
        <w:tab/>
        <w:t>Definition of “offensive trade”</w:t>
      </w:r>
      <w:bookmarkEnd w:id="1549"/>
      <w:bookmarkEnd w:id="1550"/>
      <w:bookmarkEnd w:id="1551"/>
      <w:bookmarkEnd w:id="1552"/>
      <w:bookmarkEnd w:id="1553"/>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554" w:name="_Toc448719242"/>
      <w:bookmarkStart w:id="1555" w:name="_Toc503080188"/>
      <w:bookmarkStart w:id="1556" w:name="_Toc513442204"/>
      <w:bookmarkStart w:id="1557" w:name="_Toc128470331"/>
      <w:bookmarkStart w:id="1558" w:name="_Toc157912688"/>
      <w:r>
        <w:rPr>
          <w:rStyle w:val="CharSectno"/>
        </w:rPr>
        <w:t>187</w:t>
      </w:r>
      <w:r>
        <w:rPr>
          <w:snapToGrid w:val="0"/>
        </w:rPr>
        <w:t>.</w:t>
      </w:r>
      <w:r>
        <w:rPr>
          <w:snapToGrid w:val="0"/>
        </w:rPr>
        <w:tab/>
        <w:t>Consent necessary for establishing offensive trade</w:t>
      </w:r>
      <w:bookmarkEnd w:id="1554"/>
      <w:bookmarkEnd w:id="1555"/>
      <w:bookmarkEnd w:id="1556"/>
      <w:bookmarkEnd w:id="1557"/>
      <w:bookmarkEnd w:id="1558"/>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559" w:name="_Toc448719243"/>
      <w:bookmarkStart w:id="1560" w:name="_Toc503080189"/>
      <w:bookmarkStart w:id="1561" w:name="_Toc513442205"/>
      <w:bookmarkStart w:id="1562" w:name="_Toc128470332"/>
      <w:bookmarkStart w:id="1563" w:name="_Toc157912689"/>
      <w:r>
        <w:rPr>
          <w:rStyle w:val="CharSectno"/>
        </w:rPr>
        <w:t>188</w:t>
      </w:r>
      <w:r>
        <w:rPr>
          <w:snapToGrid w:val="0"/>
        </w:rPr>
        <w:t>.</w:t>
      </w:r>
      <w:r>
        <w:rPr>
          <w:snapToGrid w:val="0"/>
        </w:rPr>
        <w:tab/>
        <w:t>Penalty for breach</w:t>
      </w:r>
      <w:bookmarkEnd w:id="1559"/>
      <w:bookmarkEnd w:id="1560"/>
      <w:bookmarkEnd w:id="1561"/>
      <w:bookmarkEnd w:id="1562"/>
      <w:bookmarkEnd w:id="1563"/>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564" w:name="_Toc448719244"/>
      <w:bookmarkStart w:id="1565" w:name="_Toc503080190"/>
      <w:bookmarkStart w:id="1566" w:name="_Toc513442206"/>
      <w:bookmarkStart w:id="1567" w:name="_Toc128470333"/>
      <w:bookmarkStart w:id="1568" w:name="_Toc157912690"/>
      <w:r>
        <w:rPr>
          <w:rStyle w:val="CharSectno"/>
        </w:rPr>
        <w:t>189</w:t>
      </w:r>
      <w:r>
        <w:rPr>
          <w:snapToGrid w:val="0"/>
        </w:rPr>
        <w:t>.</w:t>
      </w:r>
      <w:r>
        <w:rPr>
          <w:snapToGrid w:val="0"/>
        </w:rPr>
        <w:tab/>
        <w:t>Penalty for illegally carrying on offensive trade</w:t>
      </w:r>
      <w:bookmarkEnd w:id="1564"/>
      <w:bookmarkEnd w:id="1565"/>
      <w:bookmarkEnd w:id="1566"/>
      <w:bookmarkEnd w:id="1567"/>
      <w:bookmarkEnd w:id="1568"/>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569" w:name="_Toc448719245"/>
      <w:bookmarkStart w:id="1570" w:name="_Toc503080191"/>
      <w:bookmarkStart w:id="1571" w:name="_Toc513442207"/>
      <w:bookmarkStart w:id="1572" w:name="_Toc128470334"/>
      <w:bookmarkStart w:id="1573" w:name="_Toc157912691"/>
      <w:r>
        <w:rPr>
          <w:rStyle w:val="CharSectno"/>
        </w:rPr>
        <w:t>190</w:t>
      </w:r>
      <w:r>
        <w:rPr>
          <w:snapToGrid w:val="0"/>
        </w:rPr>
        <w:t>.</w:t>
      </w:r>
      <w:r>
        <w:rPr>
          <w:snapToGrid w:val="0"/>
        </w:rPr>
        <w:tab/>
        <w:t>Local laws regulating offensive trades</w:t>
      </w:r>
      <w:bookmarkEnd w:id="1569"/>
      <w:bookmarkEnd w:id="1570"/>
      <w:bookmarkEnd w:id="1571"/>
      <w:bookmarkEnd w:id="1572"/>
      <w:bookmarkEnd w:id="1573"/>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574" w:name="_Toc448719246"/>
      <w:bookmarkStart w:id="1575" w:name="_Toc503080192"/>
      <w:bookmarkStart w:id="1576" w:name="_Toc513442208"/>
      <w:bookmarkStart w:id="1577" w:name="_Toc128470335"/>
      <w:bookmarkStart w:id="1578" w:name="_Toc157912692"/>
      <w:r>
        <w:rPr>
          <w:rStyle w:val="CharSectno"/>
        </w:rPr>
        <w:t>191</w:t>
      </w:r>
      <w:r>
        <w:rPr>
          <w:snapToGrid w:val="0"/>
        </w:rPr>
        <w:t>.</w:t>
      </w:r>
      <w:r>
        <w:rPr>
          <w:snapToGrid w:val="0"/>
        </w:rPr>
        <w:tab/>
        <w:t>Offensive trades to be registered</w:t>
      </w:r>
      <w:bookmarkEnd w:id="1574"/>
      <w:bookmarkEnd w:id="1575"/>
      <w:bookmarkEnd w:id="1576"/>
      <w:bookmarkEnd w:id="1577"/>
      <w:bookmarkEnd w:id="157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579" w:name="_Toc448719247"/>
      <w:bookmarkStart w:id="1580" w:name="_Toc503080193"/>
      <w:bookmarkStart w:id="1581" w:name="_Toc513442209"/>
      <w:bookmarkStart w:id="1582" w:name="_Toc128470336"/>
      <w:bookmarkStart w:id="1583" w:name="_Toc157912693"/>
      <w:r>
        <w:rPr>
          <w:rStyle w:val="CharSectno"/>
        </w:rPr>
        <w:t>192</w:t>
      </w:r>
      <w:r>
        <w:rPr>
          <w:snapToGrid w:val="0"/>
        </w:rPr>
        <w:t>.</w:t>
      </w:r>
      <w:r>
        <w:rPr>
          <w:snapToGrid w:val="0"/>
        </w:rPr>
        <w:tab/>
        <w:t>Local government may refuse to register or to renew registration</w:t>
      </w:r>
      <w:bookmarkEnd w:id="1579"/>
      <w:bookmarkEnd w:id="1580"/>
      <w:bookmarkEnd w:id="1581"/>
      <w:bookmarkEnd w:id="1582"/>
      <w:bookmarkEnd w:id="1583"/>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584" w:name="_Toc448719248"/>
      <w:bookmarkStart w:id="1585" w:name="_Toc503080194"/>
      <w:bookmarkStart w:id="1586" w:name="_Toc513442210"/>
      <w:bookmarkStart w:id="1587" w:name="_Toc128470337"/>
      <w:bookmarkStart w:id="1588" w:name="_Toc157912694"/>
      <w:r>
        <w:rPr>
          <w:rStyle w:val="CharSectno"/>
        </w:rPr>
        <w:t>193</w:t>
      </w:r>
      <w:r>
        <w:rPr>
          <w:snapToGrid w:val="0"/>
        </w:rPr>
        <w:t>.</w:t>
      </w:r>
      <w:r>
        <w:rPr>
          <w:snapToGrid w:val="0"/>
        </w:rPr>
        <w:tab/>
        <w:t>Power to restrict offensive trades to certain portions of proclaimed areas</w:t>
      </w:r>
      <w:bookmarkEnd w:id="1584"/>
      <w:bookmarkEnd w:id="1585"/>
      <w:bookmarkEnd w:id="1586"/>
      <w:bookmarkEnd w:id="1587"/>
      <w:bookmarkEnd w:id="1588"/>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589" w:name="_Toc448719249"/>
      <w:bookmarkStart w:id="1590" w:name="_Toc503080195"/>
      <w:bookmarkStart w:id="1591" w:name="_Toc513442211"/>
      <w:bookmarkStart w:id="1592" w:name="_Toc128470338"/>
      <w:bookmarkStart w:id="1593" w:name="_Toc157912695"/>
      <w:r>
        <w:rPr>
          <w:rStyle w:val="CharSectno"/>
        </w:rPr>
        <w:t>194</w:t>
      </w:r>
      <w:r>
        <w:rPr>
          <w:snapToGrid w:val="0"/>
        </w:rPr>
        <w:t>.</w:t>
      </w:r>
      <w:r>
        <w:rPr>
          <w:snapToGrid w:val="0"/>
        </w:rPr>
        <w:tab/>
        <w:t>Offensive trades</w:t>
      </w:r>
      <w:bookmarkEnd w:id="1589"/>
      <w:bookmarkEnd w:id="1590"/>
      <w:bookmarkEnd w:id="1591"/>
      <w:bookmarkEnd w:id="1592"/>
      <w:bookmarkEnd w:id="1593"/>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594" w:name="_Toc448719250"/>
      <w:bookmarkStart w:id="1595" w:name="_Toc503080196"/>
      <w:bookmarkStart w:id="1596" w:name="_Toc513442212"/>
      <w:bookmarkStart w:id="1597" w:name="_Toc128470339"/>
      <w:bookmarkStart w:id="1598" w:name="_Toc157912696"/>
      <w:r>
        <w:rPr>
          <w:rStyle w:val="CharSectno"/>
        </w:rPr>
        <w:t>195</w:t>
      </w:r>
      <w:r>
        <w:rPr>
          <w:snapToGrid w:val="0"/>
        </w:rPr>
        <w:t>.</w:t>
      </w:r>
      <w:r>
        <w:rPr>
          <w:snapToGrid w:val="0"/>
        </w:rPr>
        <w:tab/>
        <w:t>Construction, drainage and equipment of slaughter</w:t>
      </w:r>
      <w:r>
        <w:rPr>
          <w:snapToGrid w:val="0"/>
        </w:rPr>
        <w:noBreakHyphen/>
        <w:t>houses</w:t>
      </w:r>
      <w:bookmarkEnd w:id="1594"/>
      <w:bookmarkEnd w:id="1595"/>
      <w:bookmarkEnd w:id="1596"/>
      <w:bookmarkEnd w:id="1597"/>
      <w:bookmarkEnd w:id="1598"/>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599" w:name="_Toc448719251"/>
      <w:bookmarkStart w:id="1600" w:name="_Toc503080197"/>
      <w:bookmarkStart w:id="1601" w:name="_Toc513442213"/>
      <w:bookmarkStart w:id="1602" w:name="_Toc128470340"/>
      <w:bookmarkStart w:id="1603" w:name="_Toc157912697"/>
      <w:r>
        <w:rPr>
          <w:rStyle w:val="CharSectno"/>
        </w:rPr>
        <w:t>196</w:t>
      </w:r>
      <w:r>
        <w:rPr>
          <w:snapToGrid w:val="0"/>
        </w:rPr>
        <w:t>.</w:t>
      </w:r>
      <w:r>
        <w:rPr>
          <w:snapToGrid w:val="0"/>
        </w:rPr>
        <w:tab/>
        <w:t>Slaughter</w:t>
      </w:r>
      <w:r>
        <w:rPr>
          <w:snapToGrid w:val="0"/>
        </w:rPr>
        <w:noBreakHyphen/>
        <w:t>houses to be kept in accordance with Act</w:t>
      </w:r>
      <w:bookmarkEnd w:id="1599"/>
      <w:bookmarkEnd w:id="1600"/>
      <w:bookmarkEnd w:id="1601"/>
      <w:bookmarkEnd w:id="1602"/>
      <w:bookmarkEnd w:id="1603"/>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604" w:name="_Toc448719252"/>
      <w:bookmarkStart w:id="1605" w:name="_Toc503080198"/>
      <w:bookmarkStart w:id="1606" w:name="_Toc513442214"/>
      <w:bookmarkStart w:id="1607" w:name="_Toc128470341"/>
      <w:bookmarkStart w:id="1608" w:name="_Toc157912698"/>
      <w:r>
        <w:rPr>
          <w:rStyle w:val="CharSectno"/>
        </w:rPr>
        <w:t>197</w:t>
      </w:r>
      <w:r>
        <w:rPr>
          <w:snapToGrid w:val="0"/>
        </w:rPr>
        <w:t>.</w:t>
      </w:r>
      <w:r>
        <w:rPr>
          <w:snapToGrid w:val="0"/>
        </w:rPr>
        <w:tab/>
        <w:t>No swine, etc., to be kept at slaughter</w:t>
      </w:r>
      <w:r>
        <w:rPr>
          <w:snapToGrid w:val="0"/>
        </w:rPr>
        <w:noBreakHyphen/>
        <w:t>house</w:t>
      </w:r>
      <w:bookmarkEnd w:id="1604"/>
      <w:bookmarkEnd w:id="1605"/>
      <w:bookmarkEnd w:id="1606"/>
      <w:bookmarkEnd w:id="1607"/>
      <w:bookmarkEnd w:id="1608"/>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609" w:name="_Toc448719253"/>
      <w:bookmarkStart w:id="1610" w:name="_Toc503080199"/>
      <w:bookmarkStart w:id="1611" w:name="_Toc513442215"/>
      <w:bookmarkStart w:id="1612" w:name="_Toc128470342"/>
      <w:bookmarkStart w:id="1613" w:name="_Toc157912699"/>
      <w:r>
        <w:rPr>
          <w:rStyle w:val="CharSectno"/>
        </w:rPr>
        <w:t>198</w:t>
      </w:r>
      <w:r>
        <w:rPr>
          <w:snapToGrid w:val="0"/>
        </w:rPr>
        <w:t>.</w:t>
      </w:r>
      <w:r>
        <w:rPr>
          <w:snapToGrid w:val="0"/>
        </w:rPr>
        <w:tab/>
        <w:t>Swine not to be fed on raw offal</w:t>
      </w:r>
      <w:bookmarkEnd w:id="1609"/>
      <w:bookmarkEnd w:id="1610"/>
      <w:bookmarkEnd w:id="1611"/>
      <w:bookmarkEnd w:id="1612"/>
      <w:bookmarkEnd w:id="1613"/>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614" w:name="_Toc72637114"/>
      <w:bookmarkStart w:id="1615" w:name="_Toc89520885"/>
      <w:bookmarkStart w:id="1616" w:name="_Toc90088624"/>
      <w:bookmarkStart w:id="1617" w:name="_Toc90097291"/>
      <w:bookmarkStart w:id="1618" w:name="_Toc90893729"/>
      <w:bookmarkStart w:id="1619" w:name="_Toc92857219"/>
      <w:bookmarkStart w:id="1620" w:name="_Toc102363794"/>
      <w:bookmarkStart w:id="1621" w:name="_Toc102878075"/>
      <w:bookmarkStart w:id="1622" w:name="_Toc106439657"/>
      <w:bookmarkStart w:id="1623" w:name="_Toc107044570"/>
      <w:bookmarkStart w:id="1624" w:name="_Toc107893328"/>
      <w:bookmarkStart w:id="1625" w:name="_Toc108493771"/>
      <w:bookmarkStart w:id="1626" w:name="_Toc108496048"/>
      <w:bookmarkStart w:id="1627" w:name="_Toc108920120"/>
      <w:bookmarkStart w:id="1628" w:name="_Toc109705523"/>
      <w:bookmarkStart w:id="1629" w:name="_Toc111872860"/>
      <w:bookmarkStart w:id="1630" w:name="_Toc128470343"/>
      <w:bookmarkStart w:id="1631" w:name="_Toc128470894"/>
      <w:bookmarkStart w:id="1632" w:name="_Toc129066611"/>
      <w:bookmarkStart w:id="1633" w:name="_Toc133123949"/>
      <w:bookmarkStart w:id="1634" w:name="_Toc137963444"/>
      <w:bookmarkStart w:id="1635" w:name="_Toc139702946"/>
      <w:bookmarkStart w:id="1636" w:name="_Toc140034836"/>
      <w:bookmarkStart w:id="1637" w:name="_Toc140036249"/>
      <w:bookmarkStart w:id="1638" w:name="_Toc141698138"/>
      <w:bookmarkStart w:id="1639" w:name="_Toc155586606"/>
      <w:bookmarkStart w:id="1640" w:name="_Toc155596829"/>
      <w:bookmarkStart w:id="1641" w:name="_Toc157912700"/>
      <w:r>
        <w:rPr>
          <w:rStyle w:val="CharDivNo"/>
        </w:rPr>
        <w:t>Division 3</w:t>
      </w:r>
      <w:r>
        <w:rPr>
          <w:snapToGrid w:val="0"/>
        </w:rPr>
        <w:t> — </w:t>
      </w:r>
      <w:r>
        <w:rPr>
          <w:rStyle w:val="CharDivText"/>
        </w:rPr>
        <w:t>Local laws</w:t>
      </w:r>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p>
    <w:p>
      <w:pPr>
        <w:pStyle w:val="Footnoteheading"/>
        <w:ind w:left="890" w:hanging="890"/>
        <w:rPr>
          <w:snapToGrid w:val="0"/>
        </w:rPr>
      </w:pPr>
      <w:r>
        <w:rPr>
          <w:snapToGrid w:val="0"/>
        </w:rPr>
        <w:tab/>
        <w:t>[Heading amended by No. 14 of 1996 s. 4.]</w:t>
      </w:r>
    </w:p>
    <w:p>
      <w:pPr>
        <w:pStyle w:val="Heading5"/>
        <w:rPr>
          <w:snapToGrid w:val="0"/>
        </w:rPr>
      </w:pPr>
      <w:bookmarkStart w:id="1642" w:name="_Toc448719254"/>
      <w:bookmarkStart w:id="1643" w:name="_Toc503080200"/>
      <w:bookmarkStart w:id="1644" w:name="_Toc513442216"/>
      <w:bookmarkStart w:id="1645" w:name="_Toc128470344"/>
      <w:bookmarkStart w:id="1646" w:name="_Toc157912701"/>
      <w:r>
        <w:rPr>
          <w:rStyle w:val="CharSectno"/>
        </w:rPr>
        <w:t>199</w:t>
      </w:r>
      <w:r>
        <w:rPr>
          <w:snapToGrid w:val="0"/>
        </w:rPr>
        <w:t>.</w:t>
      </w:r>
      <w:r>
        <w:rPr>
          <w:snapToGrid w:val="0"/>
        </w:rPr>
        <w:tab/>
        <w:t>Local laws in respect of nuisances and offensive trades</w:t>
      </w:r>
      <w:bookmarkEnd w:id="1642"/>
      <w:bookmarkEnd w:id="1643"/>
      <w:bookmarkEnd w:id="1644"/>
      <w:bookmarkEnd w:id="1645"/>
      <w:bookmarkEnd w:id="164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647" w:name="_Toc448719255"/>
      <w:bookmarkStart w:id="1648" w:name="_Toc503080201"/>
      <w:bookmarkStart w:id="1649" w:name="_Toc513442217"/>
      <w:bookmarkStart w:id="1650" w:name="_Toc128470345"/>
      <w:bookmarkStart w:id="1651" w:name="_Toc157912702"/>
      <w:r>
        <w:rPr>
          <w:rStyle w:val="CharSectno"/>
        </w:rPr>
        <w:t>200</w:t>
      </w:r>
      <w:r>
        <w:rPr>
          <w:snapToGrid w:val="0"/>
        </w:rPr>
        <w:t>.</w:t>
      </w:r>
      <w:r>
        <w:rPr>
          <w:snapToGrid w:val="0"/>
        </w:rPr>
        <w:tab/>
        <w:t>Regulations as to medical examinations for persons in prescribed industries</w:t>
      </w:r>
      <w:bookmarkEnd w:id="1647"/>
      <w:bookmarkEnd w:id="1648"/>
      <w:bookmarkEnd w:id="1649"/>
      <w:bookmarkEnd w:id="1650"/>
      <w:bookmarkEnd w:id="165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652" w:name="_Toc72637117"/>
      <w:bookmarkStart w:id="1653" w:name="_Toc89520888"/>
      <w:bookmarkStart w:id="1654" w:name="_Toc90088627"/>
      <w:bookmarkStart w:id="1655" w:name="_Toc90097294"/>
      <w:bookmarkStart w:id="1656" w:name="_Toc90893732"/>
      <w:bookmarkStart w:id="1657" w:name="_Toc92857222"/>
      <w:bookmarkStart w:id="1658" w:name="_Toc102363797"/>
      <w:bookmarkStart w:id="1659" w:name="_Toc102878078"/>
      <w:bookmarkStart w:id="1660" w:name="_Toc106439660"/>
      <w:bookmarkStart w:id="1661" w:name="_Toc107044573"/>
      <w:bookmarkStart w:id="1662" w:name="_Toc107893331"/>
      <w:bookmarkStart w:id="1663" w:name="_Toc108493774"/>
      <w:bookmarkStart w:id="1664" w:name="_Toc108496051"/>
      <w:bookmarkStart w:id="1665" w:name="_Toc108920123"/>
      <w:bookmarkStart w:id="1666" w:name="_Toc109705526"/>
      <w:bookmarkStart w:id="1667" w:name="_Toc111872863"/>
      <w:bookmarkStart w:id="1668" w:name="_Toc128470346"/>
      <w:bookmarkStart w:id="1669" w:name="_Toc128470897"/>
      <w:bookmarkStart w:id="1670" w:name="_Toc129066614"/>
      <w:bookmarkStart w:id="1671" w:name="_Toc133123952"/>
      <w:bookmarkStart w:id="1672" w:name="_Toc137963447"/>
      <w:bookmarkStart w:id="1673" w:name="_Toc139702949"/>
      <w:bookmarkStart w:id="1674" w:name="_Toc140034839"/>
      <w:bookmarkStart w:id="1675" w:name="_Toc140036252"/>
      <w:bookmarkStart w:id="1676" w:name="_Toc141698141"/>
      <w:bookmarkStart w:id="1677" w:name="_Toc155586609"/>
      <w:bookmarkStart w:id="1678" w:name="_Toc155596832"/>
      <w:bookmarkStart w:id="1679" w:name="_Toc157912703"/>
      <w:r>
        <w:rPr>
          <w:rStyle w:val="CharPartNo"/>
        </w:rPr>
        <w:t>Part VIIA</w:t>
      </w:r>
      <w:r>
        <w:t> — </w:t>
      </w:r>
      <w:r>
        <w:rPr>
          <w:rStyle w:val="CharPartText"/>
        </w:rPr>
        <w:t>Animal produce, drugs, medicines, disinfectants, therapeutic substances and pesticides</w:t>
      </w:r>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p>
    <w:p>
      <w:pPr>
        <w:pStyle w:val="Footnoteheading"/>
        <w:ind w:left="890" w:hanging="890"/>
        <w:rPr>
          <w:snapToGrid w:val="0"/>
        </w:rPr>
      </w:pPr>
      <w:r>
        <w:rPr>
          <w:snapToGrid w:val="0"/>
        </w:rPr>
        <w:tab/>
        <w:t>[Heading inserted by No. 26 of 1985 s. 7.]</w:t>
      </w:r>
    </w:p>
    <w:p>
      <w:pPr>
        <w:pStyle w:val="Heading3"/>
        <w:rPr>
          <w:snapToGrid w:val="0"/>
        </w:rPr>
      </w:pPr>
      <w:bookmarkStart w:id="1680" w:name="_Toc72637118"/>
      <w:bookmarkStart w:id="1681" w:name="_Toc89520889"/>
      <w:bookmarkStart w:id="1682" w:name="_Toc90088628"/>
      <w:bookmarkStart w:id="1683" w:name="_Toc90097295"/>
      <w:bookmarkStart w:id="1684" w:name="_Toc90893733"/>
      <w:bookmarkStart w:id="1685" w:name="_Toc92857223"/>
      <w:bookmarkStart w:id="1686" w:name="_Toc102363798"/>
      <w:bookmarkStart w:id="1687" w:name="_Toc102878079"/>
      <w:bookmarkStart w:id="1688" w:name="_Toc106439661"/>
      <w:bookmarkStart w:id="1689" w:name="_Toc107044574"/>
      <w:bookmarkStart w:id="1690" w:name="_Toc107893332"/>
      <w:bookmarkStart w:id="1691" w:name="_Toc108493775"/>
      <w:bookmarkStart w:id="1692" w:name="_Toc108496052"/>
      <w:bookmarkStart w:id="1693" w:name="_Toc108920124"/>
      <w:bookmarkStart w:id="1694" w:name="_Toc109705527"/>
      <w:bookmarkStart w:id="1695" w:name="_Toc111872864"/>
      <w:bookmarkStart w:id="1696" w:name="_Toc128470347"/>
      <w:bookmarkStart w:id="1697" w:name="_Toc128470898"/>
      <w:bookmarkStart w:id="1698" w:name="_Toc129066615"/>
      <w:bookmarkStart w:id="1699" w:name="_Toc133123953"/>
      <w:bookmarkStart w:id="1700" w:name="_Toc137963448"/>
      <w:bookmarkStart w:id="1701" w:name="_Toc139702950"/>
      <w:bookmarkStart w:id="1702" w:name="_Toc140034840"/>
      <w:bookmarkStart w:id="1703" w:name="_Toc140036253"/>
      <w:bookmarkStart w:id="1704" w:name="_Toc141698142"/>
      <w:bookmarkStart w:id="1705" w:name="_Toc155586610"/>
      <w:bookmarkStart w:id="1706" w:name="_Toc155596833"/>
      <w:bookmarkStart w:id="1707" w:name="_Toc157912704"/>
      <w:r>
        <w:rPr>
          <w:rStyle w:val="CharDivNo"/>
        </w:rPr>
        <w:t>Division 1</w:t>
      </w:r>
      <w:r>
        <w:rPr>
          <w:snapToGrid w:val="0"/>
        </w:rPr>
        <w:t> — </w:t>
      </w:r>
      <w:r>
        <w:rPr>
          <w:rStyle w:val="CharDivText"/>
        </w:rPr>
        <w:t>Preliminary</w:t>
      </w:r>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1708" w:name="_Toc448719256"/>
      <w:bookmarkStart w:id="1709" w:name="_Toc503080202"/>
      <w:bookmarkStart w:id="1710" w:name="_Toc513442218"/>
      <w:bookmarkStart w:id="1711" w:name="_Toc128470348"/>
      <w:bookmarkStart w:id="1712" w:name="_Toc157912705"/>
      <w:r>
        <w:rPr>
          <w:rStyle w:val="CharSectno"/>
        </w:rPr>
        <w:t>202</w:t>
      </w:r>
      <w:r>
        <w:rPr>
          <w:snapToGrid w:val="0"/>
        </w:rPr>
        <w:t>.</w:t>
      </w:r>
      <w:r>
        <w:rPr>
          <w:snapToGrid w:val="0"/>
        </w:rPr>
        <w:tab/>
        <w:t>Drug Advisory Committee</w:t>
      </w:r>
      <w:bookmarkEnd w:id="1708"/>
      <w:bookmarkEnd w:id="1709"/>
      <w:bookmarkEnd w:id="1710"/>
      <w:bookmarkEnd w:id="1711"/>
      <w:bookmarkEnd w:id="1712"/>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713" w:name="_Toc448719257"/>
      <w:bookmarkStart w:id="1714" w:name="_Toc503080203"/>
      <w:bookmarkStart w:id="1715" w:name="_Toc513442219"/>
      <w:bookmarkStart w:id="1716" w:name="_Toc128470349"/>
      <w:bookmarkStart w:id="1717" w:name="_Toc157912706"/>
      <w:r>
        <w:rPr>
          <w:rStyle w:val="CharSectno"/>
        </w:rPr>
        <w:t>203</w:t>
      </w:r>
      <w:r>
        <w:rPr>
          <w:snapToGrid w:val="0"/>
        </w:rPr>
        <w:t>.</w:t>
      </w:r>
      <w:r>
        <w:rPr>
          <w:snapToGrid w:val="0"/>
        </w:rPr>
        <w:tab/>
        <w:t>Registration of analysts</w:t>
      </w:r>
      <w:bookmarkEnd w:id="1713"/>
      <w:bookmarkEnd w:id="1714"/>
      <w:bookmarkEnd w:id="1715"/>
      <w:bookmarkEnd w:id="1716"/>
      <w:bookmarkEnd w:id="1717"/>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718" w:name="_Toc72637121"/>
      <w:bookmarkStart w:id="1719" w:name="_Toc89520892"/>
      <w:bookmarkStart w:id="1720" w:name="_Toc90088631"/>
      <w:bookmarkStart w:id="1721" w:name="_Toc90097298"/>
      <w:bookmarkStart w:id="1722" w:name="_Toc90893736"/>
      <w:bookmarkStart w:id="1723" w:name="_Toc92857226"/>
      <w:bookmarkStart w:id="1724" w:name="_Toc102363801"/>
      <w:bookmarkStart w:id="1725" w:name="_Toc102878082"/>
      <w:bookmarkStart w:id="1726" w:name="_Toc106439664"/>
      <w:bookmarkStart w:id="1727" w:name="_Toc107044577"/>
      <w:bookmarkStart w:id="1728" w:name="_Toc107893335"/>
      <w:bookmarkStart w:id="1729" w:name="_Toc108493778"/>
      <w:bookmarkStart w:id="1730" w:name="_Toc108496055"/>
      <w:bookmarkStart w:id="1731" w:name="_Toc108920127"/>
      <w:bookmarkStart w:id="1732" w:name="_Toc109705530"/>
      <w:bookmarkStart w:id="1733" w:name="_Toc111872867"/>
      <w:bookmarkStart w:id="1734" w:name="_Toc128470350"/>
      <w:bookmarkStart w:id="1735" w:name="_Toc128470901"/>
      <w:bookmarkStart w:id="1736" w:name="_Toc129066618"/>
      <w:bookmarkStart w:id="1737" w:name="_Toc133123956"/>
      <w:bookmarkStart w:id="1738" w:name="_Toc137963451"/>
      <w:bookmarkStart w:id="1739" w:name="_Toc139702953"/>
      <w:bookmarkStart w:id="1740" w:name="_Toc140034843"/>
      <w:bookmarkStart w:id="1741" w:name="_Toc140036256"/>
      <w:bookmarkStart w:id="1742" w:name="_Toc141698145"/>
      <w:bookmarkStart w:id="1743" w:name="_Toc155586613"/>
      <w:bookmarkStart w:id="1744" w:name="_Toc155596836"/>
      <w:bookmarkStart w:id="1745" w:name="_Toc157912707"/>
      <w:r>
        <w:rPr>
          <w:rStyle w:val="CharDivNo"/>
        </w:rPr>
        <w:t>Division 2</w:t>
      </w:r>
      <w:r>
        <w:rPr>
          <w:snapToGrid w:val="0"/>
        </w:rPr>
        <w:t> — </w:t>
      </w:r>
      <w:r>
        <w:rPr>
          <w:rStyle w:val="CharDivText"/>
        </w:rPr>
        <w:t>Slaughtering of animals and meat</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p>
    <w:p>
      <w:pPr>
        <w:pStyle w:val="Footnoteheading"/>
        <w:ind w:left="890" w:hanging="890"/>
        <w:rPr>
          <w:snapToGrid w:val="0"/>
        </w:rPr>
      </w:pPr>
      <w:r>
        <w:rPr>
          <w:snapToGrid w:val="0"/>
        </w:rPr>
        <w:tab/>
        <w:t>[Heading inserted by No. 26 of 1985 s. 7.]</w:t>
      </w:r>
    </w:p>
    <w:p>
      <w:pPr>
        <w:pStyle w:val="Heading5"/>
        <w:rPr>
          <w:snapToGrid w:val="0"/>
        </w:rPr>
      </w:pPr>
      <w:bookmarkStart w:id="1746" w:name="_Toc448719258"/>
      <w:bookmarkStart w:id="1747" w:name="_Toc503080204"/>
      <w:bookmarkStart w:id="1748" w:name="_Toc513442220"/>
      <w:bookmarkStart w:id="1749" w:name="_Toc128470351"/>
      <w:bookmarkStart w:id="1750" w:name="_Toc157912708"/>
      <w:r>
        <w:rPr>
          <w:rStyle w:val="CharSectno"/>
        </w:rPr>
        <w:t>203A</w:t>
      </w:r>
      <w:r>
        <w:rPr>
          <w:snapToGrid w:val="0"/>
        </w:rPr>
        <w:t xml:space="preserve">. </w:t>
      </w:r>
      <w:r>
        <w:rPr>
          <w:snapToGrid w:val="0"/>
        </w:rPr>
        <w:tab/>
        <w:t>Interpretation</w:t>
      </w:r>
      <w:bookmarkEnd w:id="1746"/>
      <w:bookmarkEnd w:id="1747"/>
      <w:bookmarkEnd w:id="1748"/>
      <w:bookmarkEnd w:id="1749"/>
      <w:bookmarkEnd w:id="1750"/>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751" w:name="_Toc448719259"/>
      <w:bookmarkStart w:id="1752" w:name="_Toc503080205"/>
      <w:bookmarkStart w:id="1753" w:name="_Toc513442221"/>
      <w:bookmarkStart w:id="1754" w:name="_Toc128470352"/>
      <w:bookmarkStart w:id="1755" w:name="_Toc157912709"/>
      <w:r>
        <w:rPr>
          <w:rStyle w:val="CharSectno"/>
        </w:rPr>
        <w:t>204</w:t>
      </w:r>
      <w:r>
        <w:rPr>
          <w:snapToGrid w:val="0"/>
        </w:rPr>
        <w:t>.</w:t>
      </w:r>
      <w:r>
        <w:rPr>
          <w:snapToGrid w:val="0"/>
        </w:rPr>
        <w:tab/>
        <w:t>Power to inspect and seize food animals</w:t>
      </w:r>
      <w:bookmarkEnd w:id="1751"/>
      <w:bookmarkEnd w:id="1752"/>
      <w:bookmarkEnd w:id="1753"/>
      <w:bookmarkEnd w:id="1754"/>
      <w:bookmarkEnd w:id="1755"/>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756" w:name="_Toc448719260"/>
      <w:bookmarkStart w:id="1757" w:name="_Toc503080206"/>
      <w:bookmarkStart w:id="1758" w:name="_Toc513442222"/>
      <w:bookmarkStart w:id="1759" w:name="_Toc128470353"/>
      <w:bookmarkStart w:id="1760" w:name="_Toc157912710"/>
      <w:r>
        <w:rPr>
          <w:rStyle w:val="CharSectno"/>
        </w:rPr>
        <w:t>205</w:t>
      </w:r>
      <w:r>
        <w:rPr>
          <w:snapToGrid w:val="0"/>
        </w:rPr>
        <w:t>.</w:t>
      </w:r>
      <w:r>
        <w:rPr>
          <w:snapToGrid w:val="0"/>
        </w:rPr>
        <w:tab/>
        <w:t>Disposal of food animals seized, or seized and carried away, for inspection</w:t>
      </w:r>
      <w:bookmarkEnd w:id="1756"/>
      <w:bookmarkEnd w:id="1757"/>
      <w:bookmarkEnd w:id="1758"/>
      <w:bookmarkEnd w:id="1759"/>
      <w:bookmarkEnd w:id="1760"/>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761" w:name="_Toc448719261"/>
      <w:bookmarkStart w:id="1762" w:name="_Toc503080207"/>
      <w:bookmarkStart w:id="1763" w:name="_Toc513442223"/>
      <w:bookmarkStart w:id="1764" w:name="_Toc128470354"/>
      <w:bookmarkStart w:id="1765" w:name="_Toc157912711"/>
      <w:r>
        <w:rPr>
          <w:rStyle w:val="CharSectno"/>
        </w:rPr>
        <w:t>206</w:t>
      </w:r>
      <w:r>
        <w:rPr>
          <w:snapToGrid w:val="0"/>
        </w:rPr>
        <w:t>.</w:t>
      </w:r>
      <w:r>
        <w:rPr>
          <w:snapToGrid w:val="0"/>
        </w:rPr>
        <w:tab/>
        <w:t>Officer acting under reasonable belief immune</w:t>
      </w:r>
      <w:bookmarkEnd w:id="1761"/>
      <w:bookmarkEnd w:id="1762"/>
      <w:bookmarkEnd w:id="1763"/>
      <w:bookmarkEnd w:id="1764"/>
      <w:bookmarkEnd w:id="1765"/>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766" w:name="_Toc448719262"/>
      <w:bookmarkStart w:id="1767" w:name="_Toc503080208"/>
      <w:bookmarkStart w:id="1768" w:name="_Toc513442224"/>
      <w:bookmarkStart w:id="1769" w:name="_Toc128470355"/>
      <w:bookmarkStart w:id="1770" w:name="_Toc157912712"/>
      <w:r>
        <w:rPr>
          <w:rStyle w:val="CharSectno"/>
        </w:rPr>
        <w:t>207</w:t>
      </w:r>
      <w:r>
        <w:rPr>
          <w:snapToGrid w:val="0"/>
        </w:rPr>
        <w:t>.</w:t>
      </w:r>
      <w:r>
        <w:rPr>
          <w:snapToGrid w:val="0"/>
        </w:rPr>
        <w:tab/>
        <w:t>Local laws as to premises where meat dealt with</w:t>
      </w:r>
      <w:bookmarkEnd w:id="1766"/>
      <w:bookmarkEnd w:id="1767"/>
      <w:bookmarkEnd w:id="1768"/>
      <w:bookmarkEnd w:id="1769"/>
      <w:bookmarkEnd w:id="1770"/>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771" w:name="_Toc72637127"/>
      <w:bookmarkStart w:id="1772" w:name="_Toc89520898"/>
      <w:bookmarkStart w:id="1773" w:name="_Toc90088637"/>
      <w:bookmarkStart w:id="1774" w:name="_Toc90097304"/>
      <w:bookmarkStart w:id="1775" w:name="_Toc90893742"/>
      <w:bookmarkStart w:id="1776" w:name="_Toc92857232"/>
      <w:bookmarkStart w:id="1777" w:name="_Toc102363807"/>
      <w:bookmarkStart w:id="1778" w:name="_Toc102878088"/>
      <w:bookmarkStart w:id="1779" w:name="_Toc106439670"/>
      <w:bookmarkStart w:id="1780" w:name="_Toc107044583"/>
      <w:bookmarkStart w:id="1781" w:name="_Toc107893341"/>
      <w:bookmarkStart w:id="1782" w:name="_Toc108493784"/>
      <w:bookmarkStart w:id="1783" w:name="_Toc108496061"/>
      <w:bookmarkStart w:id="1784" w:name="_Toc108920133"/>
      <w:bookmarkStart w:id="1785" w:name="_Toc109705536"/>
      <w:bookmarkStart w:id="1786" w:name="_Toc111872873"/>
      <w:bookmarkStart w:id="1787" w:name="_Toc128470356"/>
      <w:bookmarkStart w:id="1788" w:name="_Toc128470907"/>
      <w:bookmarkStart w:id="1789" w:name="_Toc129066624"/>
      <w:bookmarkStart w:id="1790" w:name="_Toc133123962"/>
      <w:bookmarkStart w:id="1791" w:name="_Toc137963457"/>
      <w:bookmarkStart w:id="1792" w:name="_Toc139702959"/>
      <w:bookmarkStart w:id="1793" w:name="_Toc140034849"/>
      <w:bookmarkStart w:id="1794" w:name="_Toc140036262"/>
      <w:bookmarkStart w:id="1795" w:name="_Toc141698151"/>
      <w:bookmarkStart w:id="1796" w:name="_Toc155586619"/>
      <w:bookmarkStart w:id="1797" w:name="_Toc155596842"/>
      <w:bookmarkStart w:id="1798" w:name="_Toc157912713"/>
      <w:r>
        <w:rPr>
          <w:rStyle w:val="CharDivNo"/>
        </w:rPr>
        <w:t>Division 2A</w:t>
      </w:r>
      <w:r>
        <w:rPr>
          <w:snapToGrid w:val="0"/>
        </w:rPr>
        <w:t> — </w:t>
      </w:r>
      <w:r>
        <w:rPr>
          <w:rStyle w:val="CharDivText"/>
        </w:rPr>
        <w:t>Game meat</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pPr>
        <w:pStyle w:val="Footnoteheading"/>
        <w:ind w:left="890" w:hanging="890"/>
        <w:rPr>
          <w:snapToGrid w:val="0"/>
        </w:rPr>
      </w:pPr>
      <w:r>
        <w:rPr>
          <w:snapToGrid w:val="0"/>
        </w:rPr>
        <w:tab/>
        <w:t>[Heading inserted by No. 59 of 1991 s. 16.]</w:t>
      </w:r>
    </w:p>
    <w:p>
      <w:pPr>
        <w:pStyle w:val="Heading5"/>
        <w:rPr>
          <w:snapToGrid w:val="0"/>
        </w:rPr>
      </w:pPr>
      <w:bookmarkStart w:id="1799" w:name="_Toc448719263"/>
      <w:bookmarkStart w:id="1800" w:name="_Toc503080209"/>
      <w:bookmarkStart w:id="1801" w:name="_Toc513442225"/>
      <w:bookmarkStart w:id="1802" w:name="_Toc128470357"/>
      <w:bookmarkStart w:id="1803" w:name="_Toc157912714"/>
      <w:r>
        <w:rPr>
          <w:rStyle w:val="CharSectno"/>
        </w:rPr>
        <w:t>207A</w:t>
      </w:r>
      <w:r>
        <w:rPr>
          <w:snapToGrid w:val="0"/>
        </w:rPr>
        <w:t xml:space="preserve">. </w:t>
      </w:r>
      <w:r>
        <w:rPr>
          <w:snapToGrid w:val="0"/>
        </w:rPr>
        <w:tab/>
        <w:t>Interpretation in Division 2A</w:t>
      </w:r>
      <w:bookmarkEnd w:id="1799"/>
      <w:bookmarkEnd w:id="1800"/>
      <w:bookmarkEnd w:id="1801"/>
      <w:bookmarkEnd w:id="1802"/>
      <w:bookmarkEnd w:id="1803"/>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804" w:name="_Toc448719264"/>
      <w:bookmarkStart w:id="1805" w:name="_Toc503080210"/>
      <w:bookmarkStart w:id="1806" w:name="_Toc513442226"/>
      <w:bookmarkStart w:id="1807" w:name="_Toc128470358"/>
      <w:bookmarkStart w:id="1808" w:name="_Toc157912715"/>
      <w:r>
        <w:rPr>
          <w:rStyle w:val="CharSectno"/>
        </w:rPr>
        <w:t>207B</w:t>
      </w:r>
      <w:r>
        <w:rPr>
          <w:snapToGrid w:val="0"/>
        </w:rPr>
        <w:t xml:space="preserve">. </w:t>
      </w:r>
      <w:r>
        <w:rPr>
          <w:snapToGrid w:val="0"/>
        </w:rPr>
        <w:tab/>
        <w:t>Executive Director, Public Health may prohibit slaughter of game</w:t>
      </w:r>
      <w:bookmarkEnd w:id="1804"/>
      <w:bookmarkEnd w:id="1805"/>
      <w:bookmarkEnd w:id="1806"/>
      <w:bookmarkEnd w:id="1807"/>
      <w:bookmarkEnd w:id="1808"/>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809" w:name="_Toc448719265"/>
      <w:bookmarkStart w:id="1810" w:name="_Toc503080211"/>
      <w:bookmarkStart w:id="1811" w:name="_Toc513442227"/>
      <w:bookmarkStart w:id="1812" w:name="_Toc128470359"/>
      <w:bookmarkStart w:id="1813" w:name="_Toc157912716"/>
      <w:r>
        <w:rPr>
          <w:rStyle w:val="CharSectno"/>
        </w:rPr>
        <w:t>207C</w:t>
      </w:r>
      <w:r>
        <w:rPr>
          <w:snapToGrid w:val="0"/>
        </w:rPr>
        <w:t xml:space="preserve">. </w:t>
      </w:r>
      <w:r>
        <w:rPr>
          <w:snapToGrid w:val="0"/>
        </w:rPr>
        <w:tab/>
        <w:t>Slaughter of game</w:t>
      </w:r>
      <w:bookmarkEnd w:id="1809"/>
      <w:bookmarkEnd w:id="1810"/>
      <w:bookmarkEnd w:id="1811"/>
      <w:bookmarkEnd w:id="1812"/>
      <w:bookmarkEnd w:id="1813"/>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814" w:name="_Toc448719266"/>
      <w:bookmarkStart w:id="1815" w:name="_Toc503080212"/>
      <w:bookmarkStart w:id="1816" w:name="_Toc513442228"/>
      <w:bookmarkStart w:id="1817" w:name="_Toc128470360"/>
      <w:bookmarkStart w:id="1818" w:name="_Toc157912717"/>
      <w:r>
        <w:rPr>
          <w:rStyle w:val="CharSectno"/>
        </w:rPr>
        <w:t>207D</w:t>
      </w:r>
      <w:r>
        <w:rPr>
          <w:snapToGrid w:val="0"/>
        </w:rPr>
        <w:t xml:space="preserve">. </w:t>
      </w:r>
      <w:r>
        <w:rPr>
          <w:snapToGrid w:val="0"/>
        </w:rPr>
        <w:tab/>
        <w:t>Regulations</w:t>
      </w:r>
      <w:bookmarkEnd w:id="1814"/>
      <w:bookmarkEnd w:id="1815"/>
      <w:bookmarkEnd w:id="1816"/>
      <w:bookmarkEnd w:id="1817"/>
      <w:bookmarkEnd w:id="1818"/>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819" w:name="_Toc448719267"/>
      <w:bookmarkStart w:id="1820" w:name="_Toc503080213"/>
      <w:bookmarkStart w:id="1821" w:name="_Toc513442229"/>
      <w:bookmarkStart w:id="1822" w:name="_Toc128470361"/>
      <w:bookmarkStart w:id="1823" w:name="_Toc157912718"/>
      <w:r>
        <w:rPr>
          <w:rStyle w:val="CharSectno"/>
        </w:rPr>
        <w:t>207E</w:t>
      </w:r>
      <w:r>
        <w:rPr>
          <w:snapToGrid w:val="0"/>
        </w:rPr>
        <w:t xml:space="preserve">. </w:t>
      </w:r>
      <w:r>
        <w:rPr>
          <w:snapToGrid w:val="0"/>
        </w:rPr>
        <w:tab/>
        <w:t>Saving of other laws</w:t>
      </w:r>
      <w:bookmarkEnd w:id="1819"/>
      <w:bookmarkEnd w:id="1820"/>
      <w:bookmarkEnd w:id="1821"/>
      <w:bookmarkEnd w:id="1822"/>
      <w:bookmarkEnd w:id="1823"/>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824" w:name="_Toc72637133"/>
      <w:bookmarkStart w:id="1825" w:name="_Toc89520904"/>
      <w:bookmarkStart w:id="1826" w:name="_Toc90088643"/>
      <w:bookmarkStart w:id="1827" w:name="_Toc90097310"/>
      <w:bookmarkStart w:id="1828" w:name="_Toc90893748"/>
      <w:bookmarkStart w:id="1829" w:name="_Toc92857238"/>
      <w:bookmarkStart w:id="1830" w:name="_Toc102363813"/>
      <w:bookmarkStart w:id="1831" w:name="_Toc102878094"/>
      <w:bookmarkStart w:id="1832" w:name="_Toc106439676"/>
      <w:bookmarkStart w:id="1833" w:name="_Toc107044589"/>
      <w:bookmarkStart w:id="1834" w:name="_Toc107893347"/>
      <w:bookmarkStart w:id="1835" w:name="_Toc108493790"/>
      <w:bookmarkStart w:id="1836" w:name="_Toc108496067"/>
      <w:bookmarkStart w:id="1837" w:name="_Toc108920139"/>
      <w:bookmarkStart w:id="1838" w:name="_Toc109705542"/>
      <w:bookmarkStart w:id="1839" w:name="_Toc111872879"/>
      <w:bookmarkStart w:id="1840" w:name="_Toc128470362"/>
      <w:bookmarkStart w:id="1841" w:name="_Toc128470913"/>
      <w:bookmarkStart w:id="1842" w:name="_Toc129066630"/>
      <w:bookmarkStart w:id="1843" w:name="_Toc133123968"/>
      <w:bookmarkStart w:id="1844" w:name="_Toc137963463"/>
      <w:bookmarkStart w:id="1845" w:name="_Toc139702965"/>
      <w:bookmarkStart w:id="1846" w:name="_Toc140034855"/>
      <w:bookmarkStart w:id="1847" w:name="_Toc140036268"/>
      <w:bookmarkStart w:id="1848" w:name="_Toc141698157"/>
      <w:bookmarkStart w:id="1849" w:name="_Toc155586625"/>
      <w:bookmarkStart w:id="1850" w:name="_Toc155596848"/>
      <w:bookmarkStart w:id="1851" w:name="_Toc157912719"/>
      <w:r>
        <w:rPr>
          <w:rStyle w:val="CharDivNo"/>
        </w:rPr>
        <w:t>Division 3</w:t>
      </w:r>
      <w:r>
        <w:rPr>
          <w:snapToGrid w:val="0"/>
        </w:rPr>
        <w:t> — </w:t>
      </w:r>
      <w:r>
        <w:rPr>
          <w:rStyle w:val="CharDivText"/>
        </w:rPr>
        <w:t>Sale of horseflesh</w:t>
      </w:r>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p>
    <w:p>
      <w:pPr>
        <w:pStyle w:val="Footnoteheading"/>
        <w:ind w:left="890" w:hanging="890"/>
        <w:rPr>
          <w:snapToGrid w:val="0"/>
        </w:rPr>
      </w:pPr>
      <w:r>
        <w:rPr>
          <w:snapToGrid w:val="0"/>
        </w:rPr>
        <w:tab/>
        <w:t>[Heading inserted by No. 26 of 1985 s. 7.]</w:t>
      </w:r>
    </w:p>
    <w:p>
      <w:pPr>
        <w:pStyle w:val="Heading5"/>
        <w:rPr>
          <w:snapToGrid w:val="0"/>
        </w:rPr>
      </w:pPr>
      <w:bookmarkStart w:id="1852" w:name="_Toc448719268"/>
      <w:bookmarkStart w:id="1853" w:name="_Toc503080214"/>
      <w:bookmarkStart w:id="1854" w:name="_Toc513442230"/>
      <w:bookmarkStart w:id="1855" w:name="_Toc128470363"/>
      <w:bookmarkStart w:id="1856" w:name="_Toc157912720"/>
      <w:r>
        <w:rPr>
          <w:rStyle w:val="CharSectno"/>
        </w:rPr>
        <w:t>208</w:t>
      </w:r>
      <w:r>
        <w:rPr>
          <w:snapToGrid w:val="0"/>
        </w:rPr>
        <w:t>.</w:t>
      </w:r>
      <w:r>
        <w:rPr>
          <w:snapToGrid w:val="0"/>
        </w:rPr>
        <w:tab/>
        <w:t>Interpretation in Division </w:t>
      </w:r>
      <w:bookmarkEnd w:id="1852"/>
      <w:r>
        <w:rPr>
          <w:snapToGrid w:val="0"/>
        </w:rPr>
        <w:t>3</w:t>
      </w:r>
      <w:bookmarkEnd w:id="1853"/>
      <w:bookmarkEnd w:id="1854"/>
      <w:bookmarkEnd w:id="1855"/>
      <w:bookmarkEnd w:id="185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857" w:name="_Toc448719269"/>
      <w:bookmarkStart w:id="1858" w:name="_Toc503080215"/>
      <w:bookmarkStart w:id="1859" w:name="_Toc513442231"/>
      <w:bookmarkStart w:id="1860" w:name="_Toc128470364"/>
      <w:bookmarkStart w:id="1861" w:name="_Toc157912721"/>
      <w:r>
        <w:rPr>
          <w:rStyle w:val="CharSectno"/>
        </w:rPr>
        <w:t>209</w:t>
      </w:r>
      <w:r>
        <w:rPr>
          <w:snapToGrid w:val="0"/>
        </w:rPr>
        <w:t>.</w:t>
      </w:r>
      <w:r>
        <w:rPr>
          <w:snapToGrid w:val="0"/>
        </w:rPr>
        <w:tab/>
        <w:t>Restriction on slaughter of horses</w:t>
      </w:r>
      <w:bookmarkEnd w:id="1857"/>
      <w:bookmarkEnd w:id="1858"/>
      <w:bookmarkEnd w:id="1859"/>
      <w:bookmarkEnd w:id="1860"/>
      <w:bookmarkEnd w:id="1861"/>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862" w:name="_Toc448719270"/>
      <w:bookmarkStart w:id="1863" w:name="_Toc503080216"/>
      <w:bookmarkStart w:id="1864" w:name="_Toc513442232"/>
      <w:bookmarkStart w:id="1865" w:name="_Toc128470365"/>
      <w:bookmarkStart w:id="1866" w:name="_Toc157912722"/>
      <w:r>
        <w:rPr>
          <w:rStyle w:val="CharSectno"/>
        </w:rPr>
        <w:t>210</w:t>
      </w:r>
      <w:r>
        <w:rPr>
          <w:snapToGrid w:val="0"/>
        </w:rPr>
        <w:t>.</w:t>
      </w:r>
      <w:r>
        <w:rPr>
          <w:snapToGrid w:val="0"/>
        </w:rPr>
        <w:tab/>
        <w:t>Prohibition of sale, preparation or manufacture of horseflesh for human consumption</w:t>
      </w:r>
      <w:bookmarkEnd w:id="1862"/>
      <w:bookmarkEnd w:id="1863"/>
      <w:bookmarkEnd w:id="1864"/>
      <w:bookmarkEnd w:id="1865"/>
      <w:bookmarkEnd w:id="186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867" w:name="_Toc448719271"/>
      <w:bookmarkStart w:id="1868" w:name="_Toc503080217"/>
      <w:bookmarkStart w:id="1869" w:name="_Toc513442233"/>
      <w:bookmarkStart w:id="1870" w:name="_Toc128470366"/>
      <w:bookmarkStart w:id="1871" w:name="_Toc157912723"/>
      <w:r>
        <w:rPr>
          <w:rStyle w:val="CharSectno"/>
        </w:rPr>
        <w:t>211</w:t>
      </w:r>
      <w:r>
        <w:rPr>
          <w:snapToGrid w:val="0"/>
        </w:rPr>
        <w:t>.</w:t>
      </w:r>
      <w:r>
        <w:rPr>
          <w:snapToGrid w:val="0"/>
        </w:rPr>
        <w:tab/>
        <w:t>Prohibition of sale or possession of horseflesh from, at or on certain places and vehicles</w:t>
      </w:r>
      <w:bookmarkEnd w:id="1867"/>
      <w:bookmarkEnd w:id="1868"/>
      <w:bookmarkEnd w:id="1869"/>
      <w:bookmarkEnd w:id="1870"/>
      <w:bookmarkEnd w:id="1871"/>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872" w:name="_Toc448719272"/>
      <w:bookmarkStart w:id="1873" w:name="_Toc503080218"/>
      <w:bookmarkStart w:id="1874" w:name="_Toc513442234"/>
      <w:bookmarkStart w:id="1875" w:name="_Toc128470367"/>
      <w:bookmarkStart w:id="1876" w:name="_Toc157912724"/>
      <w:r>
        <w:rPr>
          <w:rStyle w:val="CharSectno"/>
        </w:rPr>
        <w:t>212</w:t>
      </w:r>
      <w:r>
        <w:rPr>
          <w:snapToGrid w:val="0"/>
        </w:rPr>
        <w:t>.</w:t>
      </w:r>
      <w:r>
        <w:rPr>
          <w:snapToGrid w:val="0"/>
        </w:rPr>
        <w:tab/>
        <w:t>Prohibition of sale of meat, etc., from boiling down works</w:t>
      </w:r>
      <w:bookmarkEnd w:id="1872"/>
      <w:bookmarkEnd w:id="1873"/>
      <w:bookmarkEnd w:id="1874"/>
      <w:bookmarkEnd w:id="1875"/>
      <w:bookmarkEnd w:id="1876"/>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877" w:name="_Toc72637139"/>
      <w:bookmarkStart w:id="1878" w:name="_Toc89520910"/>
      <w:bookmarkStart w:id="1879" w:name="_Toc90088649"/>
      <w:bookmarkStart w:id="1880" w:name="_Toc90097316"/>
      <w:bookmarkStart w:id="1881" w:name="_Toc90893754"/>
      <w:bookmarkStart w:id="1882" w:name="_Toc92857244"/>
      <w:bookmarkStart w:id="1883" w:name="_Toc102363819"/>
      <w:bookmarkStart w:id="1884" w:name="_Toc102878100"/>
      <w:bookmarkStart w:id="1885" w:name="_Toc106439682"/>
      <w:bookmarkStart w:id="1886" w:name="_Toc107044595"/>
      <w:bookmarkStart w:id="1887" w:name="_Toc107893353"/>
      <w:bookmarkStart w:id="1888" w:name="_Toc108493796"/>
      <w:bookmarkStart w:id="1889" w:name="_Toc108496073"/>
      <w:bookmarkStart w:id="1890" w:name="_Toc108920145"/>
      <w:bookmarkStart w:id="1891" w:name="_Toc109705548"/>
      <w:bookmarkStart w:id="1892" w:name="_Toc111872885"/>
      <w:bookmarkStart w:id="1893" w:name="_Toc128470368"/>
      <w:bookmarkStart w:id="1894" w:name="_Toc128470919"/>
      <w:bookmarkStart w:id="1895" w:name="_Toc129066636"/>
      <w:bookmarkStart w:id="1896" w:name="_Toc133123974"/>
      <w:bookmarkStart w:id="1897" w:name="_Toc137963469"/>
      <w:bookmarkStart w:id="1898" w:name="_Toc139702971"/>
      <w:bookmarkStart w:id="1899" w:name="_Toc140034861"/>
      <w:bookmarkStart w:id="1900" w:name="_Toc140036274"/>
      <w:bookmarkStart w:id="1901" w:name="_Toc141698163"/>
      <w:bookmarkStart w:id="1902" w:name="_Toc155586631"/>
      <w:bookmarkStart w:id="1903" w:name="_Toc155596854"/>
      <w:bookmarkStart w:id="1904" w:name="_Toc157912725"/>
      <w:r>
        <w:rPr>
          <w:rStyle w:val="CharDivNo"/>
        </w:rPr>
        <w:t>Division 3A</w:t>
      </w:r>
      <w:r>
        <w:rPr>
          <w:snapToGrid w:val="0"/>
        </w:rPr>
        <w:t> — </w:t>
      </w:r>
      <w:r>
        <w:rPr>
          <w:rStyle w:val="CharDivText"/>
        </w:rPr>
        <w:t>Pet meat</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p>
    <w:p>
      <w:pPr>
        <w:pStyle w:val="Footnoteheading"/>
        <w:ind w:left="890" w:hanging="890"/>
        <w:rPr>
          <w:snapToGrid w:val="0"/>
        </w:rPr>
      </w:pPr>
      <w:r>
        <w:rPr>
          <w:snapToGrid w:val="0"/>
        </w:rPr>
        <w:tab/>
        <w:t>[Heading inserted by No. 80 of 1987 s. 63.]</w:t>
      </w:r>
    </w:p>
    <w:p>
      <w:pPr>
        <w:pStyle w:val="Heading5"/>
        <w:rPr>
          <w:snapToGrid w:val="0"/>
        </w:rPr>
      </w:pPr>
      <w:bookmarkStart w:id="1905" w:name="_Toc448719273"/>
      <w:bookmarkStart w:id="1906" w:name="_Toc503080219"/>
      <w:bookmarkStart w:id="1907" w:name="_Toc513442235"/>
      <w:bookmarkStart w:id="1908" w:name="_Toc128470369"/>
      <w:bookmarkStart w:id="1909" w:name="_Toc157912726"/>
      <w:r>
        <w:rPr>
          <w:rStyle w:val="CharSectno"/>
        </w:rPr>
        <w:t>212A</w:t>
      </w:r>
      <w:r>
        <w:rPr>
          <w:snapToGrid w:val="0"/>
        </w:rPr>
        <w:t xml:space="preserve">. </w:t>
      </w:r>
      <w:r>
        <w:rPr>
          <w:snapToGrid w:val="0"/>
        </w:rPr>
        <w:tab/>
        <w:t>Interpretation in Division 3A</w:t>
      </w:r>
      <w:bookmarkEnd w:id="1905"/>
      <w:bookmarkEnd w:id="1906"/>
      <w:bookmarkEnd w:id="1907"/>
      <w:bookmarkEnd w:id="1908"/>
      <w:bookmarkEnd w:id="1909"/>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1910" w:name="_Toc448719274"/>
      <w:bookmarkStart w:id="1911" w:name="_Toc503080220"/>
      <w:bookmarkStart w:id="1912" w:name="_Toc513442236"/>
      <w:bookmarkStart w:id="1913" w:name="_Toc128470370"/>
      <w:bookmarkStart w:id="1914" w:name="_Toc157912727"/>
      <w:r>
        <w:rPr>
          <w:rStyle w:val="CharSectno"/>
        </w:rPr>
        <w:t>212B</w:t>
      </w:r>
      <w:r>
        <w:rPr>
          <w:snapToGrid w:val="0"/>
        </w:rPr>
        <w:t xml:space="preserve">. </w:t>
      </w:r>
      <w:r>
        <w:rPr>
          <w:snapToGrid w:val="0"/>
        </w:rPr>
        <w:tab/>
        <w:t>Regulations as to pet meat</w:t>
      </w:r>
      <w:bookmarkEnd w:id="1910"/>
      <w:bookmarkEnd w:id="1911"/>
      <w:bookmarkEnd w:id="1912"/>
      <w:bookmarkEnd w:id="1913"/>
      <w:bookmarkEnd w:id="1914"/>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1915" w:name="_Toc72637142"/>
      <w:bookmarkStart w:id="1916" w:name="_Toc89520913"/>
      <w:bookmarkStart w:id="1917" w:name="_Toc90088652"/>
      <w:bookmarkStart w:id="1918" w:name="_Toc90097319"/>
      <w:bookmarkStart w:id="1919" w:name="_Toc90893757"/>
      <w:bookmarkStart w:id="1920" w:name="_Toc92857247"/>
      <w:bookmarkStart w:id="1921" w:name="_Toc102363822"/>
      <w:bookmarkStart w:id="1922" w:name="_Toc102878103"/>
      <w:bookmarkStart w:id="1923" w:name="_Toc106439685"/>
      <w:bookmarkStart w:id="1924" w:name="_Toc107044598"/>
      <w:bookmarkStart w:id="1925" w:name="_Toc107893356"/>
      <w:bookmarkStart w:id="1926" w:name="_Toc108493799"/>
      <w:bookmarkStart w:id="1927" w:name="_Toc108496076"/>
      <w:bookmarkStart w:id="1928" w:name="_Toc108920148"/>
      <w:bookmarkStart w:id="1929" w:name="_Toc109705551"/>
      <w:bookmarkStart w:id="1930" w:name="_Toc111872888"/>
      <w:bookmarkStart w:id="1931" w:name="_Toc128470371"/>
      <w:bookmarkStart w:id="1932" w:name="_Toc128470922"/>
      <w:bookmarkStart w:id="1933" w:name="_Toc129066639"/>
      <w:bookmarkStart w:id="1934" w:name="_Toc133123977"/>
      <w:bookmarkStart w:id="1935" w:name="_Toc137963472"/>
      <w:bookmarkStart w:id="1936" w:name="_Toc139702974"/>
      <w:bookmarkStart w:id="1937" w:name="_Toc140034864"/>
      <w:bookmarkStart w:id="1938" w:name="_Toc140036277"/>
      <w:bookmarkStart w:id="1939" w:name="_Toc141698166"/>
      <w:bookmarkStart w:id="1940" w:name="_Toc155586634"/>
      <w:bookmarkStart w:id="1941" w:name="_Toc155596857"/>
      <w:bookmarkStart w:id="1942" w:name="_Toc157912728"/>
      <w:r>
        <w:rPr>
          <w:rStyle w:val="CharDivNo"/>
        </w:rPr>
        <w:t>Division 4</w:t>
      </w:r>
      <w:r>
        <w:rPr>
          <w:snapToGrid w:val="0"/>
        </w:rPr>
        <w:t> — </w:t>
      </w:r>
      <w:r>
        <w:rPr>
          <w:rStyle w:val="CharDivText"/>
        </w:rPr>
        <w:t>Milk and dairy produce</w:t>
      </w:r>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1943" w:name="_Toc448719275"/>
      <w:bookmarkStart w:id="1944" w:name="_Toc503080221"/>
      <w:bookmarkStart w:id="1945" w:name="_Toc513442237"/>
      <w:bookmarkStart w:id="1946" w:name="_Toc128470372"/>
      <w:bookmarkStart w:id="1947" w:name="_Toc157912729"/>
      <w:r>
        <w:rPr>
          <w:rStyle w:val="CharSectno"/>
        </w:rPr>
        <w:t>213</w:t>
      </w:r>
      <w:r>
        <w:rPr>
          <w:snapToGrid w:val="0"/>
        </w:rPr>
        <w:t>.</w:t>
      </w:r>
      <w:r>
        <w:rPr>
          <w:snapToGrid w:val="0"/>
        </w:rPr>
        <w:tab/>
        <w:t>Interpretation in sections 214, 216 and 217</w:t>
      </w:r>
      <w:bookmarkEnd w:id="1943"/>
      <w:bookmarkEnd w:id="1944"/>
      <w:bookmarkEnd w:id="1945"/>
      <w:bookmarkEnd w:id="1946"/>
      <w:bookmarkEnd w:id="1947"/>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1948" w:name="_Toc448719276"/>
      <w:bookmarkStart w:id="1949" w:name="_Toc503080222"/>
      <w:bookmarkStart w:id="1950" w:name="_Toc513442238"/>
      <w:bookmarkStart w:id="1951" w:name="_Toc128470373"/>
      <w:bookmarkStart w:id="1952" w:name="_Toc157912730"/>
      <w:r>
        <w:rPr>
          <w:rStyle w:val="CharSectno"/>
        </w:rPr>
        <w:t>214</w:t>
      </w:r>
      <w:r>
        <w:rPr>
          <w:snapToGrid w:val="0"/>
        </w:rPr>
        <w:t>.</w:t>
      </w:r>
      <w:r>
        <w:rPr>
          <w:snapToGrid w:val="0"/>
        </w:rPr>
        <w:tab/>
        <w:t>Contamination of milk</w:t>
      </w:r>
      <w:bookmarkEnd w:id="1948"/>
      <w:bookmarkEnd w:id="1949"/>
      <w:bookmarkEnd w:id="1950"/>
      <w:bookmarkEnd w:id="1951"/>
      <w:bookmarkEnd w:id="1952"/>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1953" w:name="_Toc448719277"/>
      <w:bookmarkStart w:id="1954" w:name="_Toc503080223"/>
      <w:bookmarkStart w:id="1955" w:name="_Toc513442239"/>
      <w:bookmarkStart w:id="1956" w:name="_Toc128470374"/>
      <w:bookmarkStart w:id="1957" w:name="_Toc157912731"/>
      <w:r>
        <w:rPr>
          <w:rStyle w:val="CharSectno"/>
        </w:rPr>
        <w:t>215</w:t>
      </w:r>
      <w:r>
        <w:rPr>
          <w:snapToGrid w:val="0"/>
        </w:rPr>
        <w:t>.</w:t>
      </w:r>
      <w:r>
        <w:rPr>
          <w:snapToGrid w:val="0"/>
        </w:rPr>
        <w:tab/>
        <w:t>Dairy premises to be properly constructed</w:t>
      </w:r>
      <w:bookmarkEnd w:id="1953"/>
      <w:bookmarkEnd w:id="1954"/>
      <w:bookmarkEnd w:id="1955"/>
      <w:bookmarkEnd w:id="1956"/>
      <w:bookmarkEnd w:id="1957"/>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1958" w:name="_Toc448719278"/>
      <w:bookmarkStart w:id="1959" w:name="_Toc503080224"/>
      <w:bookmarkStart w:id="1960" w:name="_Toc513442240"/>
      <w:bookmarkStart w:id="1961" w:name="_Toc128470375"/>
      <w:bookmarkStart w:id="1962" w:name="_Toc157912732"/>
      <w:r>
        <w:rPr>
          <w:rStyle w:val="CharSectno"/>
        </w:rPr>
        <w:t>216</w:t>
      </w:r>
      <w:r>
        <w:rPr>
          <w:snapToGrid w:val="0"/>
        </w:rPr>
        <w:t>.</w:t>
      </w:r>
      <w:r>
        <w:rPr>
          <w:snapToGrid w:val="0"/>
        </w:rPr>
        <w:tab/>
        <w:t>Supplier of milk to supply certain information in certain circumstances</w:t>
      </w:r>
      <w:bookmarkEnd w:id="1958"/>
      <w:bookmarkEnd w:id="1959"/>
      <w:bookmarkEnd w:id="1960"/>
      <w:bookmarkEnd w:id="1961"/>
      <w:bookmarkEnd w:id="1962"/>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1963" w:name="_Toc448719279"/>
      <w:bookmarkStart w:id="1964" w:name="_Toc503080225"/>
      <w:bookmarkStart w:id="1965" w:name="_Toc513442241"/>
      <w:bookmarkStart w:id="1966" w:name="_Toc128470376"/>
      <w:bookmarkStart w:id="1967" w:name="_Toc157912733"/>
      <w:r>
        <w:rPr>
          <w:rStyle w:val="CharSectno"/>
        </w:rPr>
        <w:t>217</w:t>
      </w:r>
      <w:r>
        <w:rPr>
          <w:snapToGrid w:val="0"/>
        </w:rPr>
        <w:t>.</w:t>
      </w:r>
      <w:r>
        <w:rPr>
          <w:snapToGrid w:val="0"/>
        </w:rPr>
        <w:tab/>
        <w:t>Sale of milk</w:t>
      </w:r>
      <w:bookmarkEnd w:id="1963"/>
      <w:bookmarkEnd w:id="1964"/>
      <w:bookmarkEnd w:id="1965"/>
      <w:bookmarkEnd w:id="1966"/>
      <w:bookmarkEnd w:id="1967"/>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1968" w:name="_Toc448719280"/>
      <w:bookmarkStart w:id="1969" w:name="_Toc503080226"/>
      <w:bookmarkStart w:id="1970" w:name="_Toc513442242"/>
      <w:bookmarkStart w:id="1971" w:name="_Toc128470377"/>
      <w:bookmarkStart w:id="1972" w:name="_Toc157912734"/>
      <w:r>
        <w:rPr>
          <w:rStyle w:val="CharSectno"/>
        </w:rPr>
        <w:t>220</w:t>
      </w:r>
      <w:r>
        <w:rPr>
          <w:snapToGrid w:val="0"/>
        </w:rPr>
        <w:t>.</w:t>
      </w:r>
      <w:r>
        <w:rPr>
          <w:snapToGrid w:val="0"/>
        </w:rPr>
        <w:tab/>
        <w:t>Local laws as to dairies</w:t>
      </w:r>
      <w:bookmarkEnd w:id="1968"/>
      <w:bookmarkEnd w:id="1969"/>
      <w:bookmarkEnd w:id="1970"/>
      <w:bookmarkEnd w:id="1971"/>
      <w:bookmarkEnd w:id="1972"/>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1973" w:name="_Toc72637149"/>
      <w:bookmarkStart w:id="1974" w:name="_Toc89520920"/>
      <w:bookmarkStart w:id="1975" w:name="_Toc90088659"/>
      <w:bookmarkStart w:id="1976" w:name="_Toc90097326"/>
      <w:bookmarkStart w:id="1977" w:name="_Toc90893764"/>
      <w:bookmarkStart w:id="1978" w:name="_Toc92857254"/>
      <w:bookmarkStart w:id="1979" w:name="_Toc102363829"/>
      <w:bookmarkStart w:id="1980" w:name="_Toc102878110"/>
      <w:bookmarkStart w:id="1981" w:name="_Toc106439692"/>
      <w:bookmarkStart w:id="1982" w:name="_Toc107044605"/>
      <w:bookmarkStart w:id="1983" w:name="_Toc107893363"/>
      <w:bookmarkStart w:id="1984" w:name="_Toc108493806"/>
      <w:bookmarkStart w:id="1985" w:name="_Toc108496083"/>
      <w:bookmarkStart w:id="1986" w:name="_Toc108920155"/>
      <w:bookmarkStart w:id="1987" w:name="_Toc109705558"/>
      <w:bookmarkStart w:id="1988" w:name="_Toc111872895"/>
      <w:bookmarkStart w:id="1989" w:name="_Toc128470378"/>
      <w:bookmarkStart w:id="1990" w:name="_Toc128470929"/>
      <w:bookmarkStart w:id="1991" w:name="_Toc129066646"/>
      <w:bookmarkStart w:id="1992" w:name="_Toc133123984"/>
      <w:bookmarkStart w:id="1993" w:name="_Toc137963479"/>
      <w:bookmarkStart w:id="1994" w:name="_Toc139702981"/>
      <w:bookmarkStart w:id="1995" w:name="_Toc140034871"/>
      <w:bookmarkStart w:id="1996" w:name="_Toc140036284"/>
      <w:bookmarkStart w:id="1997" w:name="_Toc141698173"/>
      <w:bookmarkStart w:id="1998" w:name="_Toc155586641"/>
      <w:bookmarkStart w:id="1999" w:name="_Toc155596864"/>
      <w:bookmarkStart w:id="2000" w:name="_Toc157912735"/>
      <w:r>
        <w:rPr>
          <w:rStyle w:val="CharDivNo"/>
        </w:rPr>
        <w:t>Division 5</w:t>
      </w:r>
      <w:r>
        <w:rPr>
          <w:snapToGrid w:val="0"/>
        </w:rPr>
        <w:t> — </w:t>
      </w:r>
      <w:r>
        <w:rPr>
          <w:rStyle w:val="CharDivText"/>
        </w:rPr>
        <w:t>Drugs</w:t>
      </w:r>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001" w:name="_Toc448719281"/>
      <w:bookmarkStart w:id="2002" w:name="_Toc503080227"/>
      <w:bookmarkStart w:id="2003" w:name="_Toc513442243"/>
      <w:bookmarkStart w:id="2004" w:name="_Toc128470379"/>
      <w:bookmarkStart w:id="2005" w:name="_Toc157912736"/>
      <w:r>
        <w:rPr>
          <w:rStyle w:val="CharSectno"/>
        </w:rPr>
        <w:t>221</w:t>
      </w:r>
      <w:r>
        <w:rPr>
          <w:snapToGrid w:val="0"/>
        </w:rPr>
        <w:t>.</w:t>
      </w:r>
      <w:r>
        <w:rPr>
          <w:snapToGrid w:val="0"/>
        </w:rPr>
        <w:tab/>
        <w:t>Mixture of drugs, etc. with injurious ingredients and selling the same</w:t>
      </w:r>
      <w:bookmarkEnd w:id="2001"/>
      <w:bookmarkEnd w:id="2002"/>
      <w:bookmarkEnd w:id="2003"/>
      <w:bookmarkEnd w:id="2004"/>
      <w:bookmarkEnd w:id="2005"/>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006" w:name="_Toc448719282"/>
      <w:bookmarkStart w:id="2007" w:name="_Toc503080228"/>
      <w:bookmarkStart w:id="2008" w:name="_Toc513442244"/>
      <w:bookmarkStart w:id="2009" w:name="_Toc128470380"/>
      <w:bookmarkStart w:id="2010" w:name="_Toc157912737"/>
      <w:r>
        <w:rPr>
          <w:rStyle w:val="CharSectno"/>
        </w:rPr>
        <w:t>222</w:t>
      </w:r>
      <w:r>
        <w:rPr>
          <w:snapToGrid w:val="0"/>
        </w:rPr>
        <w:t>.</w:t>
      </w:r>
      <w:r>
        <w:rPr>
          <w:snapToGrid w:val="0"/>
        </w:rPr>
        <w:tab/>
        <w:t>Mixing for sale drugs to increase bulk</w:t>
      </w:r>
      <w:bookmarkEnd w:id="2006"/>
      <w:bookmarkEnd w:id="2007"/>
      <w:bookmarkEnd w:id="2008"/>
      <w:bookmarkEnd w:id="2009"/>
      <w:bookmarkEnd w:id="2010"/>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011" w:name="_Toc448719283"/>
      <w:bookmarkStart w:id="2012" w:name="_Toc503080229"/>
      <w:bookmarkStart w:id="2013" w:name="_Toc513442245"/>
      <w:bookmarkStart w:id="2014" w:name="_Toc128470381"/>
      <w:bookmarkStart w:id="2015" w:name="_Toc157912738"/>
      <w:r>
        <w:rPr>
          <w:rStyle w:val="CharSectno"/>
        </w:rPr>
        <w:t>223</w:t>
      </w:r>
      <w:r>
        <w:rPr>
          <w:snapToGrid w:val="0"/>
        </w:rPr>
        <w:t>.</w:t>
      </w:r>
      <w:r>
        <w:rPr>
          <w:snapToGrid w:val="0"/>
        </w:rPr>
        <w:tab/>
        <w:t>Sale of drugs not of nature, substance and quality demanded</w:t>
      </w:r>
      <w:bookmarkEnd w:id="2011"/>
      <w:bookmarkEnd w:id="2012"/>
      <w:bookmarkEnd w:id="2013"/>
      <w:bookmarkEnd w:id="2014"/>
      <w:bookmarkEnd w:id="2015"/>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016" w:name="_Toc448719284"/>
      <w:bookmarkStart w:id="2017" w:name="_Toc503080230"/>
      <w:bookmarkStart w:id="2018" w:name="_Toc513442246"/>
      <w:bookmarkStart w:id="2019" w:name="_Toc128470382"/>
      <w:bookmarkStart w:id="2020" w:name="_Toc157912739"/>
      <w:r>
        <w:rPr>
          <w:rStyle w:val="CharSectno"/>
        </w:rPr>
        <w:t>224</w:t>
      </w:r>
      <w:r>
        <w:rPr>
          <w:snapToGrid w:val="0"/>
        </w:rPr>
        <w:t>.</w:t>
      </w:r>
      <w:r>
        <w:rPr>
          <w:snapToGrid w:val="0"/>
        </w:rPr>
        <w:tab/>
        <w:t>Labelled description</w:t>
      </w:r>
      <w:bookmarkEnd w:id="2016"/>
      <w:bookmarkEnd w:id="2017"/>
      <w:bookmarkEnd w:id="2018"/>
      <w:bookmarkEnd w:id="2019"/>
      <w:bookmarkEnd w:id="2020"/>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021" w:name="_Toc448719285"/>
      <w:bookmarkStart w:id="2022" w:name="_Toc503080231"/>
      <w:bookmarkStart w:id="2023" w:name="_Toc513442247"/>
      <w:bookmarkStart w:id="2024" w:name="_Toc128470383"/>
      <w:bookmarkStart w:id="2025" w:name="_Toc157912740"/>
      <w:r>
        <w:rPr>
          <w:rStyle w:val="CharSectno"/>
        </w:rPr>
        <w:t>225</w:t>
      </w:r>
      <w:r>
        <w:rPr>
          <w:snapToGrid w:val="0"/>
        </w:rPr>
        <w:t>.</w:t>
      </w:r>
      <w:r>
        <w:rPr>
          <w:snapToGrid w:val="0"/>
        </w:rPr>
        <w:tab/>
        <w:t>Employment of infected persons prohibited</w:t>
      </w:r>
      <w:bookmarkEnd w:id="2021"/>
      <w:bookmarkEnd w:id="2022"/>
      <w:bookmarkEnd w:id="2023"/>
      <w:bookmarkEnd w:id="2024"/>
      <w:bookmarkEnd w:id="202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026" w:name="_Toc448719286"/>
      <w:bookmarkStart w:id="2027" w:name="_Toc503080232"/>
      <w:bookmarkStart w:id="2028" w:name="_Toc513442248"/>
      <w:bookmarkStart w:id="2029" w:name="_Toc128470384"/>
      <w:bookmarkStart w:id="2030" w:name="_Toc157912741"/>
      <w:r>
        <w:rPr>
          <w:rStyle w:val="CharSectno"/>
        </w:rPr>
        <w:t>226</w:t>
      </w:r>
      <w:r>
        <w:rPr>
          <w:snapToGrid w:val="0"/>
        </w:rPr>
        <w:t>.</w:t>
      </w:r>
      <w:r>
        <w:rPr>
          <w:snapToGrid w:val="0"/>
        </w:rPr>
        <w:tab/>
        <w:t>Executive Director, Public Health, may examine and report on advertised drugs and appliances</w:t>
      </w:r>
      <w:bookmarkEnd w:id="2026"/>
      <w:bookmarkEnd w:id="2027"/>
      <w:bookmarkEnd w:id="2028"/>
      <w:bookmarkEnd w:id="2029"/>
      <w:bookmarkEnd w:id="2030"/>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031" w:name="_Toc448719287"/>
      <w:bookmarkStart w:id="2032" w:name="_Toc503080233"/>
      <w:bookmarkStart w:id="2033" w:name="_Toc513442249"/>
      <w:bookmarkStart w:id="2034" w:name="_Toc128470385"/>
      <w:bookmarkStart w:id="2035" w:name="_Toc157912742"/>
      <w:r>
        <w:rPr>
          <w:rStyle w:val="CharSectno"/>
        </w:rPr>
        <w:t>227</w:t>
      </w:r>
      <w:r>
        <w:rPr>
          <w:snapToGrid w:val="0"/>
        </w:rPr>
        <w:t>.</w:t>
      </w:r>
      <w:r>
        <w:rPr>
          <w:snapToGrid w:val="0"/>
        </w:rPr>
        <w:tab/>
        <w:t>Sample of drug may be obtained for analysis</w:t>
      </w:r>
      <w:bookmarkEnd w:id="2031"/>
      <w:bookmarkEnd w:id="2032"/>
      <w:bookmarkEnd w:id="2033"/>
      <w:bookmarkEnd w:id="2034"/>
      <w:bookmarkEnd w:id="2035"/>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036" w:name="_Toc448719288"/>
      <w:bookmarkStart w:id="2037" w:name="_Toc503080234"/>
      <w:bookmarkStart w:id="2038" w:name="_Toc513442250"/>
      <w:bookmarkStart w:id="2039" w:name="_Toc128470386"/>
      <w:bookmarkStart w:id="2040" w:name="_Toc157912743"/>
      <w:r>
        <w:rPr>
          <w:rStyle w:val="CharSectno"/>
        </w:rPr>
        <w:t>228</w:t>
      </w:r>
      <w:r>
        <w:rPr>
          <w:snapToGrid w:val="0"/>
        </w:rPr>
        <w:t>.</w:t>
      </w:r>
      <w:r>
        <w:rPr>
          <w:snapToGrid w:val="0"/>
        </w:rPr>
        <w:tab/>
        <w:t>Power of medical officer of health, environmental health officer, etc., in relation to drugs</w:t>
      </w:r>
      <w:bookmarkEnd w:id="2036"/>
      <w:bookmarkEnd w:id="2037"/>
      <w:bookmarkEnd w:id="2038"/>
      <w:bookmarkEnd w:id="2039"/>
      <w:bookmarkEnd w:id="2040"/>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041" w:name="_Toc448719289"/>
      <w:bookmarkStart w:id="2042" w:name="_Toc503080235"/>
      <w:bookmarkStart w:id="2043" w:name="_Toc513442251"/>
      <w:bookmarkStart w:id="2044" w:name="_Toc128470387"/>
      <w:bookmarkStart w:id="2045" w:name="_Toc157912744"/>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041"/>
      <w:bookmarkEnd w:id="2042"/>
      <w:bookmarkEnd w:id="2043"/>
      <w:bookmarkEnd w:id="2044"/>
      <w:bookmarkEnd w:id="2045"/>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046" w:name="_Toc448719290"/>
      <w:bookmarkStart w:id="2047" w:name="_Toc503080236"/>
      <w:bookmarkStart w:id="2048" w:name="_Toc513442252"/>
      <w:bookmarkStart w:id="2049" w:name="_Toc128470388"/>
      <w:bookmarkStart w:id="2050" w:name="_Toc157912745"/>
      <w:r>
        <w:rPr>
          <w:rStyle w:val="CharSectno"/>
        </w:rPr>
        <w:t>230</w:t>
      </w:r>
      <w:r>
        <w:rPr>
          <w:snapToGrid w:val="0"/>
        </w:rPr>
        <w:t>.</w:t>
      </w:r>
      <w:r>
        <w:rPr>
          <w:snapToGrid w:val="0"/>
        </w:rPr>
        <w:tab/>
        <w:t>Right of recourse by accused in certain cases</w:t>
      </w:r>
      <w:bookmarkEnd w:id="2046"/>
      <w:bookmarkEnd w:id="2047"/>
      <w:bookmarkEnd w:id="2048"/>
      <w:bookmarkEnd w:id="2049"/>
      <w:bookmarkEnd w:id="2050"/>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051" w:name="_Toc448719291"/>
      <w:bookmarkStart w:id="2052" w:name="_Toc503080237"/>
      <w:bookmarkStart w:id="2053" w:name="_Toc513442253"/>
      <w:bookmarkStart w:id="2054" w:name="_Toc128470389"/>
      <w:bookmarkStart w:id="2055" w:name="_Toc157912746"/>
      <w:r>
        <w:rPr>
          <w:rStyle w:val="CharSectno"/>
        </w:rPr>
        <w:t>231</w:t>
      </w:r>
      <w:r>
        <w:rPr>
          <w:snapToGrid w:val="0"/>
        </w:rPr>
        <w:t>.</w:t>
      </w:r>
      <w:r>
        <w:rPr>
          <w:snapToGrid w:val="0"/>
        </w:rPr>
        <w:tab/>
        <w:t>Responsibility of manufacturer as well as that of seller of drugs</w:t>
      </w:r>
      <w:bookmarkEnd w:id="2051"/>
      <w:bookmarkEnd w:id="2052"/>
      <w:bookmarkEnd w:id="2053"/>
      <w:bookmarkEnd w:id="2054"/>
      <w:bookmarkEnd w:id="2055"/>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056" w:name="_Toc448719292"/>
      <w:bookmarkStart w:id="2057" w:name="_Toc503080238"/>
      <w:bookmarkStart w:id="2058" w:name="_Toc513442254"/>
      <w:bookmarkStart w:id="2059" w:name="_Toc128470390"/>
      <w:bookmarkStart w:id="2060" w:name="_Toc157912747"/>
      <w:r>
        <w:rPr>
          <w:rStyle w:val="CharSectno"/>
        </w:rPr>
        <w:t>232</w:t>
      </w:r>
      <w:r>
        <w:rPr>
          <w:snapToGrid w:val="0"/>
        </w:rPr>
        <w:t>.</w:t>
      </w:r>
      <w:r>
        <w:rPr>
          <w:snapToGrid w:val="0"/>
        </w:rPr>
        <w:tab/>
        <w:t>Liability of agent or employee</w:t>
      </w:r>
      <w:bookmarkEnd w:id="2056"/>
      <w:bookmarkEnd w:id="2057"/>
      <w:bookmarkEnd w:id="2058"/>
      <w:bookmarkEnd w:id="2059"/>
      <w:bookmarkEnd w:id="2060"/>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061" w:name="_Toc448719293"/>
      <w:bookmarkStart w:id="2062" w:name="_Toc503080239"/>
      <w:bookmarkStart w:id="2063" w:name="_Toc513442255"/>
      <w:bookmarkStart w:id="2064" w:name="_Toc128470391"/>
      <w:bookmarkStart w:id="2065" w:name="_Toc157912748"/>
      <w:r>
        <w:rPr>
          <w:rStyle w:val="CharSectno"/>
        </w:rPr>
        <w:t>233</w:t>
      </w:r>
      <w:r>
        <w:rPr>
          <w:snapToGrid w:val="0"/>
        </w:rPr>
        <w:t>.</w:t>
      </w:r>
      <w:r>
        <w:rPr>
          <w:snapToGrid w:val="0"/>
        </w:rPr>
        <w:tab/>
        <w:t>Unfit drug may be destroyed</w:t>
      </w:r>
      <w:bookmarkEnd w:id="2061"/>
      <w:bookmarkEnd w:id="2062"/>
      <w:bookmarkEnd w:id="2063"/>
      <w:bookmarkEnd w:id="2064"/>
      <w:bookmarkEnd w:id="2065"/>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066" w:name="_Toc448719294"/>
      <w:bookmarkStart w:id="2067" w:name="_Toc503080240"/>
      <w:bookmarkStart w:id="2068" w:name="_Toc513442256"/>
      <w:bookmarkStart w:id="2069" w:name="_Toc128470392"/>
      <w:bookmarkStart w:id="2070" w:name="_Toc157912749"/>
      <w:r>
        <w:rPr>
          <w:rStyle w:val="CharSectno"/>
        </w:rPr>
        <w:t>234</w:t>
      </w:r>
      <w:r>
        <w:rPr>
          <w:snapToGrid w:val="0"/>
        </w:rPr>
        <w:t>.</w:t>
      </w:r>
      <w:r>
        <w:rPr>
          <w:snapToGrid w:val="0"/>
        </w:rPr>
        <w:tab/>
        <w:t>Importation of adulterated drugs, etc.</w:t>
      </w:r>
      <w:bookmarkEnd w:id="2066"/>
      <w:bookmarkEnd w:id="2067"/>
      <w:bookmarkEnd w:id="2068"/>
      <w:bookmarkEnd w:id="2069"/>
      <w:bookmarkEnd w:id="2070"/>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071" w:name="_Toc448719295"/>
      <w:bookmarkStart w:id="2072" w:name="_Toc503080241"/>
      <w:bookmarkStart w:id="2073" w:name="_Toc513442257"/>
      <w:bookmarkStart w:id="2074" w:name="_Toc128470393"/>
      <w:bookmarkStart w:id="2075" w:name="_Toc157912750"/>
      <w:r>
        <w:rPr>
          <w:rStyle w:val="CharSectno"/>
        </w:rPr>
        <w:t>235</w:t>
      </w:r>
      <w:r>
        <w:rPr>
          <w:snapToGrid w:val="0"/>
        </w:rPr>
        <w:t>.</w:t>
      </w:r>
      <w:r>
        <w:rPr>
          <w:snapToGrid w:val="0"/>
        </w:rPr>
        <w:tab/>
        <w:t>Drugs may be declared dangerous by Executive Director, Public Health</w:t>
      </w:r>
      <w:bookmarkEnd w:id="2071"/>
      <w:bookmarkEnd w:id="2072"/>
      <w:bookmarkEnd w:id="2073"/>
      <w:bookmarkEnd w:id="2074"/>
      <w:bookmarkEnd w:id="2075"/>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076" w:name="_Toc448719296"/>
      <w:bookmarkStart w:id="2077" w:name="_Toc503080242"/>
      <w:bookmarkStart w:id="2078" w:name="_Toc513442258"/>
      <w:bookmarkStart w:id="2079" w:name="_Toc128470394"/>
      <w:bookmarkStart w:id="2080" w:name="_Toc157912751"/>
      <w:r>
        <w:rPr>
          <w:rStyle w:val="CharSectno"/>
        </w:rPr>
        <w:t>236</w:t>
      </w:r>
      <w:r>
        <w:rPr>
          <w:snapToGrid w:val="0"/>
        </w:rPr>
        <w:t>.</w:t>
      </w:r>
      <w:r>
        <w:rPr>
          <w:snapToGrid w:val="0"/>
        </w:rPr>
        <w:tab/>
        <w:t>False trade description of drug</w:t>
      </w:r>
      <w:bookmarkEnd w:id="2076"/>
      <w:bookmarkEnd w:id="2077"/>
      <w:bookmarkEnd w:id="2078"/>
      <w:bookmarkEnd w:id="2079"/>
      <w:bookmarkEnd w:id="208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081" w:name="_Toc72637166"/>
      <w:bookmarkStart w:id="2082" w:name="_Toc89520937"/>
      <w:bookmarkStart w:id="2083" w:name="_Toc90088676"/>
      <w:bookmarkStart w:id="2084" w:name="_Toc90097343"/>
      <w:bookmarkStart w:id="2085" w:name="_Toc90893781"/>
      <w:bookmarkStart w:id="2086" w:name="_Toc92857271"/>
      <w:bookmarkStart w:id="2087" w:name="_Toc102363846"/>
      <w:bookmarkStart w:id="2088" w:name="_Toc102878127"/>
      <w:bookmarkStart w:id="2089" w:name="_Toc106439709"/>
      <w:bookmarkStart w:id="2090" w:name="_Toc107044622"/>
      <w:bookmarkStart w:id="2091" w:name="_Toc107893380"/>
      <w:bookmarkStart w:id="2092" w:name="_Toc108493823"/>
      <w:bookmarkStart w:id="2093" w:name="_Toc108496100"/>
      <w:bookmarkStart w:id="2094" w:name="_Toc108920172"/>
      <w:bookmarkStart w:id="2095" w:name="_Toc109705575"/>
      <w:bookmarkStart w:id="2096" w:name="_Toc111872912"/>
      <w:bookmarkStart w:id="2097" w:name="_Toc128470395"/>
      <w:bookmarkStart w:id="2098" w:name="_Toc128470946"/>
      <w:bookmarkStart w:id="2099" w:name="_Toc129066663"/>
      <w:bookmarkStart w:id="2100" w:name="_Toc133124001"/>
      <w:bookmarkStart w:id="2101" w:name="_Toc137963496"/>
      <w:bookmarkStart w:id="2102" w:name="_Toc139702998"/>
      <w:bookmarkStart w:id="2103" w:name="_Toc140034888"/>
      <w:bookmarkStart w:id="2104" w:name="_Toc140036301"/>
      <w:bookmarkStart w:id="2105" w:name="_Toc141698190"/>
      <w:bookmarkStart w:id="2106" w:name="_Toc155586658"/>
      <w:bookmarkStart w:id="2107" w:name="_Toc155596881"/>
      <w:bookmarkStart w:id="2108" w:name="_Toc157912752"/>
      <w:r>
        <w:rPr>
          <w:rStyle w:val="CharDivNo"/>
        </w:rPr>
        <w:t>Division 6</w:t>
      </w:r>
      <w:r>
        <w:rPr>
          <w:snapToGrid w:val="0"/>
        </w:rPr>
        <w:t> — </w:t>
      </w:r>
      <w:r>
        <w:rPr>
          <w:rStyle w:val="CharDivText"/>
        </w:rPr>
        <w:t>Medicines and disinfectants</w:t>
      </w:r>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109" w:name="_Toc448719297"/>
      <w:bookmarkStart w:id="2110" w:name="_Toc503080243"/>
      <w:bookmarkStart w:id="2111" w:name="_Toc513442259"/>
      <w:bookmarkStart w:id="2112" w:name="_Toc128470396"/>
      <w:bookmarkStart w:id="2113" w:name="_Toc157912753"/>
      <w:r>
        <w:rPr>
          <w:rStyle w:val="CharSectno"/>
        </w:rPr>
        <w:t>237</w:t>
      </w:r>
      <w:r>
        <w:rPr>
          <w:snapToGrid w:val="0"/>
        </w:rPr>
        <w:t>.</w:t>
      </w:r>
      <w:r>
        <w:rPr>
          <w:snapToGrid w:val="0"/>
        </w:rPr>
        <w:tab/>
        <w:t>Sale of patent or proprietary medicines may be prohibited</w:t>
      </w:r>
      <w:bookmarkEnd w:id="2109"/>
      <w:bookmarkEnd w:id="2110"/>
      <w:bookmarkEnd w:id="2111"/>
      <w:bookmarkEnd w:id="2112"/>
      <w:bookmarkEnd w:id="2113"/>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114" w:name="_Toc448719298"/>
      <w:bookmarkStart w:id="2115" w:name="_Toc503080244"/>
      <w:bookmarkStart w:id="2116" w:name="_Toc513442260"/>
      <w:bookmarkStart w:id="2117" w:name="_Toc128470397"/>
      <w:bookmarkStart w:id="2118" w:name="_Toc157912754"/>
      <w:r>
        <w:rPr>
          <w:rStyle w:val="CharSectno"/>
        </w:rPr>
        <w:t>238</w:t>
      </w:r>
      <w:r>
        <w:rPr>
          <w:snapToGrid w:val="0"/>
        </w:rPr>
        <w:t>.</w:t>
      </w:r>
      <w:r>
        <w:rPr>
          <w:snapToGrid w:val="0"/>
        </w:rPr>
        <w:tab/>
        <w:t>Publication of false statements concerning medicines, etc.</w:t>
      </w:r>
      <w:bookmarkEnd w:id="2114"/>
      <w:bookmarkEnd w:id="2115"/>
      <w:bookmarkEnd w:id="2116"/>
      <w:bookmarkEnd w:id="2117"/>
      <w:bookmarkEnd w:id="2118"/>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119" w:name="_Toc448719299"/>
      <w:bookmarkStart w:id="2120" w:name="_Toc503080245"/>
      <w:bookmarkStart w:id="2121" w:name="_Toc513442261"/>
      <w:bookmarkStart w:id="2122" w:name="_Toc128470398"/>
      <w:bookmarkStart w:id="2123" w:name="_Toc157912755"/>
      <w:r>
        <w:rPr>
          <w:rStyle w:val="CharSectno"/>
        </w:rPr>
        <w:t>239</w:t>
      </w:r>
      <w:r>
        <w:rPr>
          <w:snapToGrid w:val="0"/>
        </w:rPr>
        <w:t>.</w:t>
      </w:r>
      <w:r>
        <w:rPr>
          <w:snapToGrid w:val="0"/>
        </w:rPr>
        <w:tab/>
        <w:t>Application of section 227 to disinfectants and pesticides</w:t>
      </w:r>
      <w:bookmarkEnd w:id="2119"/>
      <w:bookmarkEnd w:id="2120"/>
      <w:bookmarkEnd w:id="2121"/>
      <w:bookmarkEnd w:id="2122"/>
      <w:bookmarkEnd w:id="2123"/>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124" w:name="_Toc448719300"/>
      <w:bookmarkStart w:id="2125" w:name="_Toc503080246"/>
      <w:bookmarkStart w:id="2126" w:name="_Toc513442262"/>
      <w:bookmarkStart w:id="2127" w:name="_Toc128470399"/>
      <w:bookmarkStart w:id="2128" w:name="_Toc157912756"/>
      <w:r>
        <w:rPr>
          <w:rStyle w:val="CharSectno"/>
        </w:rPr>
        <w:t>240</w:t>
      </w:r>
      <w:r>
        <w:rPr>
          <w:snapToGrid w:val="0"/>
        </w:rPr>
        <w:t>.</w:t>
      </w:r>
      <w:r>
        <w:rPr>
          <w:snapToGrid w:val="0"/>
        </w:rPr>
        <w:tab/>
        <w:t>Disinfectants, etc.</w:t>
      </w:r>
      <w:bookmarkEnd w:id="2124"/>
      <w:bookmarkEnd w:id="2125"/>
      <w:bookmarkEnd w:id="2126"/>
      <w:bookmarkEnd w:id="2127"/>
      <w:bookmarkEnd w:id="2128"/>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129" w:name="_Toc448719301"/>
      <w:bookmarkStart w:id="2130" w:name="_Toc503080247"/>
      <w:bookmarkStart w:id="2131" w:name="_Toc513442263"/>
      <w:bookmarkStart w:id="2132" w:name="_Toc128470400"/>
      <w:bookmarkStart w:id="2133" w:name="_Toc157912757"/>
      <w:r>
        <w:rPr>
          <w:rStyle w:val="CharSectno"/>
        </w:rPr>
        <w:t>241</w:t>
      </w:r>
      <w:r>
        <w:rPr>
          <w:snapToGrid w:val="0"/>
        </w:rPr>
        <w:t>.</w:t>
      </w:r>
      <w:r>
        <w:rPr>
          <w:snapToGrid w:val="0"/>
        </w:rPr>
        <w:tab/>
        <w:t>False trade description of disinfectant</w:t>
      </w:r>
      <w:bookmarkEnd w:id="2129"/>
      <w:bookmarkEnd w:id="2130"/>
      <w:bookmarkEnd w:id="2131"/>
      <w:bookmarkEnd w:id="2132"/>
      <w:bookmarkEnd w:id="2133"/>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134" w:name="_Toc72637172"/>
      <w:bookmarkStart w:id="2135" w:name="_Toc89520943"/>
      <w:bookmarkStart w:id="2136" w:name="_Toc90088682"/>
      <w:bookmarkStart w:id="2137" w:name="_Toc90097349"/>
      <w:bookmarkStart w:id="2138" w:name="_Toc90893787"/>
      <w:bookmarkStart w:id="2139" w:name="_Toc92857277"/>
      <w:bookmarkStart w:id="2140" w:name="_Toc102363852"/>
      <w:bookmarkStart w:id="2141" w:name="_Toc102878133"/>
      <w:bookmarkStart w:id="2142" w:name="_Toc106439715"/>
      <w:bookmarkStart w:id="2143" w:name="_Toc107044628"/>
      <w:bookmarkStart w:id="2144" w:name="_Toc107893386"/>
      <w:bookmarkStart w:id="2145" w:name="_Toc108493829"/>
      <w:bookmarkStart w:id="2146" w:name="_Toc108496106"/>
      <w:bookmarkStart w:id="2147" w:name="_Toc108920178"/>
      <w:bookmarkStart w:id="2148" w:name="_Toc109705581"/>
      <w:bookmarkStart w:id="2149" w:name="_Toc111872918"/>
      <w:bookmarkStart w:id="2150" w:name="_Toc128470401"/>
      <w:bookmarkStart w:id="2151" w:name="_Toc128470952"/>
      <w:bookmarkStart w:id="2152" w:name="_Toc129066669"/>
      <w:bookmarkStart w:id="2153" w:name="_Toc133124007"/>
      <w:bookmarkStart w:id="2154" w:name="_Toc137963502"/>
      <w:bookmarkStart w:id="2155" w:name="_Toc139703004"/>
      <w:bookmarkStart w:id="2156" w:name="_Toc140034894"/>
      <w:bookmarkStart w:id="2157" w:name="_Toc140036307"/>
      <w:bookmarkStart w:id="2158" w:name="_Toc141698196"/>
      <w:bookmarkStart w:id="2159" w:name="_Toc155586664"/>
      <w:bookmarkStart w:id="2160" w:name="_Toc155596887"/>
      <w:bookmarkStart w:id="2161" w:name="_Toc157912758"/>
      <w:r>
        <w:rPr>
          <w:rStyle w:val="CharDivNo"/>
        </w:rPr>
        <w:t>Division 7</w:t>
      </w:r>
      <w:r>
        <w:rPr>
          <w:snapToGrid w:val="0"/>
        </w:rPr>
        <w:t> — </w:t>
      </w:r>
      <w:r>
        <w:rPr>
          <w:rStyle w:val="CharDivText"/>
        </w:rPr>
        <w:t>Manufacture of therapeutic substances</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162" w:name="_Toc448719302"/>
      <w:bookmarkStart w:id="2163" w:name="_Toc503080248"/>
      <w:bookmarkStart w:id="2164" w:name="_Toc513442264"/>
      <w:bookmarkStart w:id="2165" w:name="_Toc128470402"/>
      <w:bookmarkStart w:id="2166" w:name="_Toc157912759"/>
      <w:r>
        <w:rPr>
          <w:rStyle w:val="CharSectno"/>
        </w:rPr>
        <w:t>242</w:t>
      </w:r>
      <w:r>
        <w:rPr>
          <w:snapToGrid w:val="0"/>
        </w:rPr>
        <w:t>.</w:t>
      </w:r>
      <w:r>
        <w:rPr>
          <w:snapToGrid w:val="0"/>
        </w:rPr>
        <w:tab/>
        <w:t>Therapeutic substances to be manufactured on licensed premises</w:t>
      </w:r>
      <w:bookmarkEnd w:id="2162"/>
      <w:bookmarkEnd w:id="2163"/>
      <w:bookmarkEnd w:id="2164"/>
      <w:bookmarkEnd w:id="2165"/>
      <w:bookmarkEnd w:id="2166"/>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167" w:name="_Toc448719303"/>
      <w:bookmarkStart w:id="2168" w:name="_Toc503080249"/>
      <w:bookmarkStart w:id="2169" w:name="_Toc513442265"/>
      <w:bookmarkStart w:id="2170" w:name="_Toc128470403"/>
      <w:bookmarkStart w:id="2171" w:name="_Toc157912760"/>
      <w:r>
        <w:rPr>
          <w:rStyle w:val="CharSectno"/>
        </w:rPr>
        <w:t>243</w:t>
      </w:r>
      <w:r>
        <w:rPr>
          <w:snapToGrid w:val="0"/>
        </w:rPr>
        <w:t>.</w:t>
      </w:r>
      <w:r>
        <w:rPr>
          <w:snapToGrid w:val="0"/>
        </w:rPr>
        <w:tab/>
        <w:t>Duration of licences and licences to stipulate premises and be subject to conditions</w:t>
      </w:r>
      <w:bookmarkEnd w:id="2167"/>
      <w:bookmarkEnd w:id="2168"/>
      <w:bookmarkEnd w:id="2169"/>
      <w:bookmarkEnd w:id="2170"/>
      <w:bookmarkEnd w:id="2171"/>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172" w:name="_Toc448719304"/>
      <w:bookmarkStart w:id="2173" w:name="_Toc503080250"/>
      <w:bookmarkStart w:id="2174" w:name="_Toc513442266"/>
      <w:bookmarkStart w:id="2175" w:name="_Toc128470404"/>
      <w:bookmarkStart w:id="2176" w:name="_Toc157912761"/>
      <w:r>
        <w:rPr>
          <w:rStyle w:val="CharSectno"/>
        </w:rPr>
        <w:t>244</w:t>
      </w:r>
      <w:r>
        <w:rPr>
          <w:snapToGrid w:val="0"/>
        </w:rPr>
        <w:t>.</w:t>
      </w:r>
      <w:r>
        <w:rPr>
          <w:snapToGrid w:val="0"/>
        </w:rPr>
        <w:tab/>
        <w:t>Review of decision of Executive Director, Public Health</w:t>
      </w:r>
      <w:bookmarkEnd w:id="2172"/>
      <w:bookmarkEnd w:id="2173"/>
      <w:bookmarkEnd w:id="2174"/>
      <w:bookmarkEnd w:id="2175"/>
      <w:bookmarkEnd w:id="217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177" w:name="_Toc448719305"/>
      <w:bookmarkStart w:id="2178" w:name="_Toc503080251"/>
      <w:bookmarkStart w:id="2179" w:name="_Toc513442267"/>
      <w:bookmarkStart w:id="2180" w:name="_Toc128470405"/>
      <w:bookmarkStart w:id="2181" w:name="_Toc157912762"/>
      <w:r>
        <w:rPr>
          <w:rStyle w:val="CharSectno"/>
        </w:rPr>
        <w:t>245</w:t>
      </w:r>
      <w:r>
        <w:rPr>
          <w:snapToGrid w:val="0"/>
        </w:rPr>
        <w:t>.</w:t>
      </w:r>
      <w:r>
        <w:rPr>
          <w:snapToGrid w:val="0"/>
        </w:rPr>
        <w:tab/>
        <w:t>Regulations as to therapeutic substances</w:t>
      </w:r>
      <w:bookmarkEnd w:id="2177"/>
      <w:bookmarkEnd w:id="2178"/>
      <w:bookmarkEnd w:id="2179"/>
      <w:bookmarkEnd w:id="2180"/>
      <w:bookmarkEnd w:id="218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182" w:name="_Toc72637177"/>
      <w:bookmarkStart w:id="2183" w:name="_Toc89520948"/>
      <w:bookmarkStart w:id="2184" w:name="_Toc90088687"/>
      <w:bookmarkStart w:id="2185" w:name="_Toc90097354"/>
      <w:bookmarkStart w:id="2186" w:name="_Toc90893792"/>
      <w:bookmarkStart w:id="2187" w:name="_Toc92857282"/>
      <w:bookmarkStart w:id="2188" w:name="_Toc102363857"/>
      <w:bookmarkStart w:id="2189" w:name="_Toc102878138"/>
      <w:bookmarkStart w:id="2190" w:name="_Toc106439720"/>
      <w:bookmarkStart w:id="2191" w:name="_Toc107044633"/>
      <w:bookmarkStart w:id="2192" w:name="_Toc107893391"/>
      <w:bookmarkStart w:id="2193" w:name="_Toc108493834"/>
      <w:bookmarkStart w:id="2194" w:name="_Toc108496111"/>
      <w:bookmarkStart w:id="2195" w:name="_Toc108920183"/>
      <w:bookmarkStart w:id="2196" w:name="_Toc109705586"/>
      <w:bookmarkStart w:id="2197" w:name="_Toc111872923"/>
      <w:bookmarkStart w:id="2198" w:name="_Toc128470406"/>
      <w:bookmarkStart w:id="2199" w:name="_Toc128470957"/>
      <w:bookmarkStart w:id="2200" w:name="_Toc129066674"/>
      <w:bookmarkStart w:id="2201" w:name="_Toc133124012"/>
      <w:bookmarkStart w:id="2202" w:name="_Toc137963507"/>
      <w:bookmarkStart w:id="2203" w:name="_Toc139703009"/>
      <w:bookmarkStart w:id="2204" w:name="_Toc140034899"/>
      <w:bookmarkStart w:id="2205" w:name="_Toc140036312"/>
      <w:bookmarkStart w:id="2206" w:name="_Toc141698201"/>
      <w:bookmarkStart w:id="2207" w:name="_Toc155586669"/>
      <w:bookmarkStart w:id="2208" w:name="_Toc155596892"/>
      <w:bookmarkStart w:id="2209" w:name="_Toc157912763"/>
      <w:r>
        <w:rPr>
          <w:rStyle w:val="CharDivNo"/>
        </w:rPr>
        <w:t>Division 8</w:t>
      </w:r>
      <w:r>
        <w:rPr>
          <w:snapToGrid w:val="0"/>
        </w:rPr>
        <w:t> — </w:t>
      </w:r>
      <w:r>
        <w:rPr>
          <w:rStyle w:val="CharDivText"/>
        </w:rPr>
        <w:t>Pesticides</w:t>
      </w:r>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p>
    <w:p>
      <w:pPr>
        <w:pStyle w:val="Footnoteheading"/>
        <w:keepNext/>
        <w:ind w:left="890" w:hanging="890"/>
        <w:rPr>
          <w:snapToGrid w:val="0"/>
        </w:rPr>
      </w:pPr>
      <w:r>
        <w:rPr>
          <w:snapToGrid w:val="0"/>
        </w:rPr>
        <w:tab/>
        <w:t>[Heading inserted by No. 26 of 1985 s. 7.]</w:t>
      </w:r>
    </w:p>
    <w:p>
      <w:pPr>
        <w:pStyle w:val="Heading5"/>
        <w:rPr>
          <w:snapToGrid w:val="0"/>
        </w:rPr>
      </w:pPr>
      <w:bookmarkStart w:id="2210" w:name="_Toc448719306"/>
      <w:bookmarkStart w:id="2211" w:name="_Toc503080252"/>
      <w:bookmarkStart w:id="2212" w:name="_Toc513442268"/>
      <w:bookmarkStart w:id="2213" w:name="_Toc128470407"/>
      <w:bookmarkStart w:id="2214" w:name="_Toc157912764"/>
      <w:r>
        <w:rPr>
          <w:rStyle w:val="CharSectno"/>
        </w:rPr>
        <w:t>246</w:t>
      </w:r>
      <w:r>
        <w:rPr>
          <w:snapToGrid w:val="0"/>
        </w:rPr>
        <w:t>.</w:t>
      </w:r>
      <w:r>
        <w:rPr>
          <w:snapToGrid w:val="0"/>
        </w:rPr>
        <w:tab/>
        <w:t>Interpretation in Division </w:t>
      </w:r>
      <w:bookmarkEnd w:id="2210"/>
      <w:r>
        <w:rPr>
          <w:snapToGrid w:val="0"/>
        </w:rPr>
        <w:t>8</w:t>
      </w:r>
      <w:bookmarkEnd w:id="2211"/>
      <w:bookmarkEnd w:id="2212"/>
      <w:bookmarkEnd w:id="2213"/>
      <w:bookmarkEnd w:id="2214"/>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215" w:name="_Toc448719307"/>
      <w:bookmarkStart w:id="2216" w:name="_Toc503080253"/>
      <w:bookmarkStart w:id="2217" w:name="_Toc513442269"/>
      <w:bookmarkStart w:id="2218" w:name="_Toc128470408"/>
      <w:bookmarkStart w:id="2219" w:name="_Toc157912765"/>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215"/>
      <w:r>
        <w:rPr>
          <w:snapToGrid w:val="0"/>
        </w:rPr>
        <w:t>8</w:t>
      </w:r>
      <w:bookmarkEnd w:id="2216"/>
      <w:bookmarkEnd w:id="2217"/>
      <w:bookmarkEnd w:id="2218"/>
      <w:bookmarkEnd w:id="221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220" w:name="_Toc448719308"/>
      <w:bookmarkStart w:id="2221" w:name="_Toc503080254"/>
      <w:bookmarkStart w:id="2222" w:name="_Toc513442270"/>
      <w:bookmarkStart w:id="2223" w:name="_Toc128470409"/>
      <w:bookmarkStart w:id="2224" w:name="_Toc157912766"/>
      <w:r>
        <w:rPr>
          <w:rStyle w:val="CharSectno"/>
        </w:rPr>
        <w:t>246B</w:t>
      </w:r>
      <w:r>
        <w:rPr>
          <w:snapToGrid w:val="0"/>
        </w:rPr>
        <w:t xml:space="preserve">. </w:t>
      </w:r>
      <w:r>
        <w:rPr>
          <w:snapToGrid w:val="0"/>
        </w:rPr>
        <w:tab/>
        <w:t>Pesticides Advisory Committee</w:t>
      </w:r>
      <w:bookmarkEnd w:id="2220"/>
      <w:bookmarkEnd w:id="2221"/>
      <w:bookmarkEnd w:id="2222"/>
      <w:bookmarkEnd w:id="2223"/>
      <w:bookmarkEnd w:id="222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225" w:name="_Toc448719309"/>
      <w:bookmarkStart w:id="2226" w:name="_Toc503080255"/>
      <w:bookmarkStart w:id="2227" w:name="_Toc513442271"/>
      <w:bookmarkStart w:id="2228" w:name="_Toc128470410"/>
      <w:bookmarkStart w:id="2229" w:name="_Toc157912767"/>
      <w:r>
        <w:rPr>
          <w:rStyle w:val="CharSectno"/>
        </w:rPr>
        <w:t>246BA</w:t>
      </w:r>
      <w:r>
        <w:rPr>
          <w:snapToGrid w:val="0"/>
        </w:rPr>
        <w:t xml:space="preserve">. </w:t>
      </w:r>
      <w:r>
        <w:rPr>
          <w:snapToGrid w:val="0"/>
        </w:rPr>
        <w:tab/>
        <w:t>General powers of Pesticides Advisory Committee</w:t>
      </w:r>
      <w:bookmarkEnd w:id="2225"/>
      <w:bookmarkEnd w:id="2226"/>
      <w:bookmarkEnd w:id="2227"/>
      <w:bookmarkEnd w:id="2228"/>
      <w:bookmarkEnd w:id="2229"/>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230" w:name="_Toc448719310"/>
      <w:bookmarkStart w:id="2231" w:name="_Toc503080256"/>
      <w:bookmarkStart w:id="2232" w:name="_Toc513442272"/>
      <w:bookmarkStart w:id="2233" w:name="_Toc128470411"/>
      <w:bookmarkStart w:id="2234" w:name="_Toc157912768"/>
      <w:r>
        <w:rPr>
          <w:rStyle w:val="CharSectno"/>
        </w:rPr>
        <w:t>246C</w:t>
      </w:r>
      <w:r>
        <w:rPr>
          <w:snapToGrid w:val="0"/>
        </w:rPr>
        <w:t xml:space="preserve">. </w:t>
      </w:r>
      <w:r>
        <w:rPr>
          <w:snapToGrid w:val="0"/>
        </w:rPr>
        <w:tab/>
        <w:t>Regulations relating to pesticides</w:t>
      </w:r>
      <w:bookmarkEnd w:id="2230"/>
      <w:bookmarkEnd w:id="2231"/>
      <w:bookmarkEnd w:id="2232"/>
      <w:bookmarkEnd w:id="2233"/>
      <w:bookmarkEnd w:id="223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235" w:name="_Toc72637183"/>
      <w:bookmarkStart w:id="2236" w:name="_Toc89520954"/>
      <w:bookmarkStart w:id="2237" w:name="_Toc90088693"/>
      <w:bookmarkStart w:id="2238" w:name="_Toc90097360"/>
      <w:bookmarkStart w:id="2239" w:name="_Toc90893798"/>
      <w:bookmarkStart w:id="2240" w:name="_Toc92857288"/>
      <w:bookmarkStart w:id="2241" w:name="_Toc102363863"/>
      <w:bookmarkStart w:id="2242" w:name="_Toc102878144"/>
      <w:bookmarkStart w:id="2243" w:name="_Toc106439726"/>
      <w:bookmarkStart w:id="2244" w:name="_Toc107044639"/>
      <w:bookmarkStart w:id="2245" w:name="_Toc107893397"/>
      <w:bookmarkStart w:id="2246" w:name="_Toc108493840"/>
      <w:bookmarkStart w:id="2247" w:name="_Toc108496117"/>
      <w:bookmarkStart w:id="2248" w:name="_Toc108920189"/>
      <w:bookmarkStart w:id="2249" w:name="_Toc109705592"/>
      <w:bookmarkStart w:id="2250" w:name="_Toc111872929"/>
      <w:bookmarkStart w:id="2251" w:name="_Toc128470412"/>
      <w:bookmarkStart w:id="2252" w:name="_Toc128470963"/>
      <w:bookmarkStart w:id="2253" w:name="_Toc129066680"/>
      <w:bookmarkStart w:id="2254" w:name="_Toc133124018"/>
      <w:bookmarkStart w:id="2255" w:name="_Toc137963513"/>
      <w:bookmarkStart w:id="2256" w:name="_Toc139703015"/>
      <w:bookmarkStart w:id="2257" w:name="_Toc140034905"/>
      <w:bookmarkStart w:id="2258" w:name="_Toc140036318"/>
      <w:bookmarkStart w:id="2259" w:name="_Toc141698207"/>
      <w:bookmarkStart w:id="2260" w:name="_Toc155586675"/>
      <w:bookmarkStart w:id="2261" w:name="_Toc155596898"/>
      <w:bookmarkStart w:id="2262" w:name="_Toc157912769"/>
      <w:r>
        <w:rPr>
          <w:rStyle w:val="CharDivNo"/>
        </w:rPr>
        <w:t>Division 9</w:t>
      </w:r>
      <w:r>
        <w:rPr>
          <w:snapToGrid w:val="0"/>
        </w:rPr>
        <w:t> — </w:t>
      </w:r>
      <w:r>
        <w:rPr>
          <w:rStyle w:val="CharDivText"/>
        </w:rPr>
        <w:t>Regulations</w:t>
      </w:r>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263" w:name="_Toc448719311"/>
      <w:bookmarkStart w:id="2264" w:name="_Toc503080257"/>
      <w:bookmarkStart w:id="2265" w:name="_Toc513442273"/>
      <w:bookmarkStart w:id="2266" w:name="_Toc128470413"/>
      <w:bookmarkStart w:id="2267" w:name="_Toc157912770"/>
      <w:r>
        <w:rPr>
          <w:rStyle w:val="CharSectno"/>
        </w:rPr>
        <w:t>246D</w:t>
      </w:r>
      <w:r>
        <w:rPr>
          <w:snapToGrid w:val="0"/>
        </w:rPr>
        <w:t>.</w:t>
      </w:r>
      <w:r>
        <w:rPr>
          <w:snapToGrid w:val="0"/>
        </w:rPr>
        <w:tab/>
        <w:t>Regulations as to Part VIIA</w:t>
      </w:r>
      <w:bookmarkEnd w:id="2263"/>
      <w:bookmarkEnd w:id="2264"/>
      <w:bookmarkEnd w:id="2265"/>
      <w:bookmarkEnd w:id="2266"/>
      <w:bookmarkEnd w:id="2267"/>
    </w:p>
    <w:p>
      <w:pPr>
        <w:pStyle w:val="Subsection"/>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268" w:name="_Toc448719312"/>
      <w:bookmarkStart w:id="2269" w:name="_Toc503080258"/>
      <w:bookmarkStart w:id="2270" w:name="_Toc513442274"/>
      <w:bookmarkStart w:id="2271" w:name="_Toc128470414"/>
      <w:bookmarkStart w:id="2272" w:name="_Toc157912771"/>
      <w:r>
        <w:rPr>
          <w:rStyle w:val="CharSectno"/>
        </w:rPr>
        <w:t>246E</w:t>
      </w:r>
      <w:r>
        <w:rPr>
          <w:snapToGrid w:val="0"/>
        </w:rPr>
        <w:t xml:space="preserve">. </w:t>
      </w:r>
      <w:r>
        <w:rPr>
          <w:snapToGrid w:val="0"/>
        </w:rPr>
        <w:tab/>
        <w:t>Offence in case of uncertificated, unmarked or unbranded meat</w:t>
      </w:r>
      <w:bookmarkEnd w:id="2268"/>
      <w:bookmarkEnd w:id="2269"/>
      <w:bookmarkEnd w:id="2270"/>
      <w:bookmarkEnd w:id="2271"/>
      <w:bookmarkEnd w:id="2272"/>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273" w:name="_Toc448719313"/>
      <w:bookmarkStart w:id="2274" w:name="_Toc503080259"/>
      <w:bookmarkStart w:id="2275" w:name="_Toc513442275"/>
      <w:bookmarkStart w:id="2276" w:name="_Toc128470415"/>
      <w:bookmarkStart w:id="2277" w:name="_Toc157912772"/>
      <w:r>
        <w:rPr>
          <w:rStyle w:val="CharSectno"/>
        </w:rPr>
        <w:t>246F</w:t>
      </w:r>
      <w:r>
        <w:rPr>
          <w:snapToGrid w:val="0"/>
        </w:rPr>
        <w:t xml:space="preserve">. </w:t>
      </w:r>
      <w:r>
        <w:rPr>
          <w:snapToGrid w:val="0"/>
        </w:rPr>
        <w:tab/>
        <w:t>Meat inspection fees</w:t>
      </w:r>
      <w:bookmarkEnd w:id="2273"/>
      <w:bookmarkEnd w:id="2274"/>
      <w:bookmarkEnd w:id="2275"/>
      <w:bookmarkEnd w:id="2276"/>
      <w:bookmarkEnd w:id="2277"/>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2278" w:name="_Toc448719314"/>
      <w:bookmarkStart w:id="2279" w:name="_Toc503080260"/>
      <w:bookmarkStart w:id="2280" w:name="_Toc513442276"/>
      <w:bookmarkStart w:id="2281" w:name="_Toc128470416"/>
      <w:bookmarkStart w:id="2282" w:name="_Toc157912773"/>
      <w:r>
        <w:rPr>
          <w:rStyle w:val="CharSectno"/>
        </w:rPr>
        <w:t>246FA</w:t>
      </w:r>
      <w:r>
        <w:rPr>
          <w:snapToGrid w:val="0"/>
        </w:rPr>
        <w:t xml:space="preserve">. </w:t>
      </w:r>
      <w:r>
        <w:rPr>
          <w:snapToGrid w:val="0"/>
        </w:rPr>
        <w:tab/>
        <w:t>Financial security may be required in respect of meat inspection fees</w:t>
      </w:r>
      <w:bookmarkEnd w:id="2278"/>
      <w:bookmarkEnd w:id="2279"/>
      <w:bookmarkEnd w:id="2280"/>
      <w:bookmarkEnd w:id="2281"/>
      <w:bookmarkEnd w:id="2282"/>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283" w:name="_Toc448719315"/>
      <w:bookmarkStart w:id="2284" w:name="_Toc503080261"/>
      <w:bookmarkStart w:id="2285" w:name="_Toc513442277"/>
      <w:bookmarkStart w:id="2286" w:name="_Toc128470417"/>
      <w:bookmarkStart w:id="2287" w:name="_Toc157912774"/>
      <w:r>
        <w:rPr>
          <w:rStyle w:val="CharSectno"/>
        </w:rPr>
        <w:t>246FB</w:t>
      </w:r>
      <w:r>
        <w:rPr>
          <w:snapToGrid w:val="0"/>
        </w:rPr>
        <w:t xml:space="preserve">. </w:t>
      </w:r>
      <w:r>
        <w:rPr>
          <w:snapToGrid w:val="0"/>
        </w:rPr>
        <w:tab/>
        <w:t>Meat inspection service may be withdrawn</w:t>
      </w:r>
      <w:bookmarkEnd w:id="2283"/>
      <w:bookmarkEnd w:id="2284"/>
      <w:bookmarkEnd w:id="2285"/>
      <w:bookmarkEnd w:id="2286"/>
      <w:bookmarkEnd w:id="2287"/>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288" w:name="_Toc72637189"/>
      <w:bookmarkStart w:id="2289" w:name="_Toc89520960"/>
      <w:bookmarkStart w:id="2290" w:name="_Toc90088699"/>
      <w:bookmarkStart w:id="2291" w:name="_Toc90097366"/>
      <w:bookmarkStart w:id="2292" w:name="_Toc90893804"/>
      <w:bookmarkStart w:id="2293" w:name="_Toc92857294"/>
      <w:bookmarkStart w:id="2294" w:name="_Toc102363869"/>
      <w:bookmarkStart w:id="2295" w:name="_Toc102878150"/>
      <w:bookmarkStart w:id="2296" w:name="_Toc106439732"/>
      <w:bookmarkStart w:id="2297" w:name="_Toc107044645"/>
      <w:bookmarkStart w:id="2298" w:name="_Toc107893403"/>
      <w:bookmarkStart w:id="2299" w:name="_Toc108493846"/>
      <w:bookmarkStart w:id="2300" w:name="_Toc108496123"/>
      <w:bookmarkStart w:id="2301" w:name="_Toc108920195"/>
      <w:bookmarkStart w:id="2302" w:name="_Toc109705598"/>
      <w:bookmarkStart w:id="2303" w:name="_Toc111872935"/>
      <w:bookmarkStart w:id="2304" w:name="_Toc128470418"/>
      <w:bookmarkStart w:id="2305" w:name="_Toc128470969"/>
      <w:bookmarkStart w:id="2306" w:name="_Toc129066686"/>
      <w:bookmarkStart w:id="2307" w:name="_Toc133124024"/>
      <w:bookmarkStart w:id="2308" w:name="_Toc137963519"/>
      <w:bookmarkStart w:id="2309" w:name="_Toc139703021"/>
      <w:bookmarkStart w:id="2310" w:name="_Toc140034911"/>
      <w:bookmarkStart w:id="2311" w:name="_Toc140036324"/>
      <w:bookmarkStart w:id="2312" w:name="_Toc141698213"/>
      <w:bookmarkStart w:id="2313" w:name="_Toc155586681"/>
      <w:bookmarkStart w:id="2314" w:name="_Toc155596904"/>
      <w:bookmarkStart w:id="2315" w:name="_Toc157912775"/>
      <w:r>
        <w:rPr>
          <w:rStyle w:val="CharPartNo"/>
        </w:rPr>
        <w:t>Part VIII</w:t>
      </w:r>
      <w:r>
        <w:t> — </w:t>
      </w:r>
      <w:r>
        <w:rPr>
          <w:rStyle w:val="CharPartText"/>
        </w:rPr>
        <w:t>Food generally</w:t>
      </w:r>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p>
    <w:p>
      <w:pPr>
        <w:pStyle w:val="Footnoteheading"/>
        <w:ind w:left="890" w:hanging="890"/>
        <w:rPr>
          <w:snapToGrid w:val="0"/>
        </w:rPr>
      </w:pPr>
      <w:r>
        <w:rPr>
          <w:snapToGrid w:val="0"/>
        </w:rPr>
        <w:tab/>
        <w:t>[Heading inserted by No. 26 of 1985 s. 7.]</w:t>
      </w:r>
    </w:p>
    <w:p>
      <w:pPr>
        <w:pStyle w:val="Heading3"/>
        <w:rPr>
          <w:snapToGrid w:val="0"/>
        </w:rPr>
      </w:pPr>
      <w:bookmarkStart w:id="2316" w:name="_Toc72637190"/>
      <w:bookmarkStart w:id="2317" w:name="_Toc89520961"/>
      <w:bookmarkStart w:id="2318" w:name="_Toc90088700"/>
      <w:bookmarkStart w:id="2319" w:name="_Toc90097367"/>
      <w:bookmarkStart w:id="2320" w:name="_Toc90893805"/>
      <w:bookmarkStart w:id="2321" w:name="_Toc92857295"/>
      <w:bookmarkStart w:id="2322" w:name="_Toc102363870"/>
      <w:bookmarkStart w:id="2323" w:name="_Toc102878151"/>
      <w:bookmarkStart w:id="2324" w:name="_Toc106439733"/>
      <w:bookmarkStart w:id="2325" w:name="_Toc107044646"/>
      <w:bookmarkStart w:id="2326" w:name="_Toc107893404"/>
      <w:bookmarkStart w:id="2327" w:name="_Toc108493847"/>
      <w:bookmarkStart w:id="2328" w:name="_Toc108496124"/>
      <w:bookmarkStart w:id="2329" w:name="_Toc108920196"/>
      <w:bookmarkStart w:id="2330" w:name="_Toc109705599"/>
      <w:bookmarkStart w:id="2331" w:name="_Toc111872936"/>
      <w:bookmarkStart w:id="2332" w:name="_Toc128470419"/>
      <w:bookmarkStart w:id="2333" w:name="_Toc128470970"/>
      <w:bookmarkStart w:id="2334" w:name="_Toc129066687"/>
      <w:bookmarkStart w:id="2335" w:name="_Toc133124025"/>
      <w:bookmarkStart w:id="2336" w:name="_Toc137963520"/>
      <w:bookmarkStart w:id="2337" w:name="_Toc139703022"/>
      <w:bookmarkStart w:id="2338" w:name="_Toc140034912"/>
      <w:bookmarkStart w:id="2339" w:name="_Toc140036325"/>
      <w:bookmarkStart w:id="2340" w:name="_Toc141698214"/>
      <w:bookmarkStart w:id="2341" w:name="_Toc155586682"/>
      <w:bookmarkStart w:id="2342" w:name="_Toc155596905"/>
      <w:bookmarkStart w:id="2343" w:name="_Toc157912776"/>
      <w:r>
        <w:rPr>
          <w:rStyle w:val="CharDivNo"/>
        </w:rPr>
        <w:t>Division 1</w:t>
      </w:r>
      <w:r>
        <w:rPr>
          <w:snapToGrid w:val="0"/>
        </w:rPr>
        <w:t> — </w:t>
      </w:r>
      <w:r>
        <w:rPr>
          <w:rStyle w:val="CharDivText"/>
        </w:rPr>
        <w:t>Preliminary</w:t>
      </w:r>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p>
    <w:p>
      <w:pPr>
        <w:pStyle w:val="Footnoteheading"/>
        <w:ind w:left="890" w:hanging="890"/>
        <w:rPr>
          <w:snapToGrid w:val="0"/>
        </w:rPr>
      </w:pPr>
      <w:r>
        <w:rPr>
          <w:snapToGrid w:val="0"/>
        </w:rPr>
        <w:tab/>
        <w:t>[Heading inserted by No. 26 of 1985 s. 7.]</w:t>
      </w:r>
    </w:p>
    <w:p>
      <w:pPr>
        <w:pStyle w:val="Heading5"/>
        <w:rPr>
          <w:snapToGrid w:val="0"/>
        </w:rPr>
      </w:pPr>
      <w:bookmarkStart w:id="2344" w:name="_Toc448719316"/>
      <w:bookmarkStart w:id="2345" w:name="_Toc503080262"/>
      <w:bookmarkStart w:id="2346" w:name="_Toc513442278"/>
      <w:bookmarkStart w:id="2347" w:name="_Toc128470420"/>
      <w:bookmarkStart w:id="2348" w:name="_Toc157912777"/>
      <w:r>
        <w:rPr>
          <w:rStyle w:val="CharSectno"/>
        </w:rPr>
        <w:t>246G</w:t>
      </w:r>
      <w:r>
        <w:rPr>
          <w:snapToGrid w:val="0"/>
        </w:rPr>
        <w:t>.</w:t>
      </w:r>
      <w:r>
        <w:rPr>
          <w:snapToGrid w:val="0"/>
        </w:rPr>
        <w:tab/>
        <w:t>Interpretation</w:t>
      </w:r>
      <w:bookmarkEnd w:id="2344"/>
      <w:bookmarkEnd w:id="2345"/>
      <w:bookmarkEnd w:id="2346"/>
      <w:bookmarkEnd w:id="2347"/>
      <w:bookmarkEnd w:id="2348"/>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349" w:name="_Toc448719317"/>
      <w:bookmarkStart w:id="2350" w:name="_Toc503080263"/>
      <w:bookmarkStart w:id="2351" w:name="_Toc513442279"/>
      <w:bookmarkStart w:id="2352" w:name="_Toc128470421"/>
      <w:bookmarkStart w:id="2353" w:name="_Toc157912778"/>
      <w:r>
        <w:rPr>
          <w:rStyle w:val="CharSectno"/>
        </w:rPr>
        <w:t>246H</w:t>
      </w:r>
      <w:r>
        <w:rPr>
          <w:snapToGrid w:val="0"/>
        </w:rPr>
        <w:t xml:space="preserve">. </w:t>
      </w:r>
      <w:r>
        <w:rPr>
          <w:snapToGrid w:val="0"/>
        </w:rPr>
        <w:tab/>
        <w:t>Food Advisory Committee</w:t>
      </w:r>
      <w:bookmarkEnd w:id="2349"/>
      <w:bookmarkEnd w:id="2350"/>
      <w:bookmarkEnd w:id="2351"/>
      <w:bookmarkEnd w:id="2352"/>
      <w:bookmarkEnd w:id="2353"/>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354" w:name="_Toc448719318"/>
      <w:bookmarkStart w:id="2355" w:name="_Toc503080264"/>
      <w:bookmarkStart w:id="2356" w:name="_Toc513442280"/>
      <w:bookmarkStart w:id="2357" w:name="_Toc128470422"/>
      <w:bookmarkStart w:id="2358" w:name="_Toc157912779"/>
      <w:r>
        <w:rPr>
          <w:rStyle w:val="CharSectno"/>
        </w:rPr>
        <w:t>246I</w:t>
      </w:r>
      <w:r>
        <w:rPr>
          <w:snapToGrid w:val="0"/>
        </w:rPr>
        <w:t xml:space="preserve">. </w:t>
      </w:r>
      <w:r>
        <w:rPr>
          <w:snapToGrid w:val="0"/>
        </w:rPr>
        <w:tab/>
        <w:t>When food deemed to be adulterated</w:t>
      </w:r>
      <w:bookmarkEnd w:id="2354"/>
      <w:bookmarkEnd w:id="2355"/>
      <w:bookmarkEnd w:id="2356"/>
      <w:bookmarkEnd w:id="2357"/>
      <w:bookmarkEnd w:id="2358"/>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359" w:name="_Toc448719319"/>
      <w:bookmarkStart w:id="2360" w:name="_Toc503080265"/>
      <w:bookmarkStart w:id="2361" w:name="_Toc513442281"/>
      <w:bookmarkStart w:id="2362" w:name="_Toc128470423"/>
      <w:bookmarkStart w:id="2363" w:name="_Toc157912780"/>
      <w:r>
        <w:rPr>
          <w:rStyle w:val="CharSectno"/>
        </w:rPr>
        <w:t>246J</w:t>
      </w:r>
      <w:r>
        <w:rPr>
          <w:snapToGrid w:val="0"/>
        </w:rPr>
        <w:t xml:space="preserve">. </w:t>
      </w:r>
      <w:r>
        <w:rPr>
          <w:snapToGrid w:val="0"/>
        </w:rPr>
        <w:tab/>
        <w:t>Crown bound by Part VIII</w:t>
      </w:r>
      <w:bookmarkEnd w:id="2359"/>
      <w:bookmarkEnd w:id="2360"/>
      <w:bookmarkEnd w:id="2361"/>
      <w:bookmarkEnd w:id="2362"/>
      <w:bookmarkEnd w:id="2363"/>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364" w:name="_Toc448719320"/>
      <w:bookmarkStart w:id="2365" w:name="_Toc503080266"/>
      <w:bookmarkStart w:id="2366" w:name="_Toc513442282"/>
      <w:bookmarkStart w:id="2367" w:name="_Toc128470424"/>
      <w:bookmarkStart w:id="2368" w:name="_Toc157912781"/>
      <w:r>
        <w:rPr>
          <w:rStyle w:val="CharSectno"/>
        </w:rPr>
        <w:t>246K</w:t>
      </w:r>
      <w:r>
        <w:rPr>
          <w:snapToGrid w:val="0"/>
        </w:rPr>
        <w:t xml:space="preserve">. </w:t>
      </w:r>
      <w:r>
        <w:rPr>
          <w:snapToGrid w:val="0"/>
        </w:rPr>
        <w:tab/>
        <w:t>Power of Executive Director, Public Health, to make orders directed to local governments</w:t>
      </w:r>
      <w:bookmarkEnd w:id="2364"/>
      <w:bookmarkEnd w:id="2365"/>
      <w:bookmarkEnd w:id="2366"/>
      <w:bookmarkEnd w:id="2367"/>
      <w:bookmarkEnd w:id="2368"/>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369" w:name="_Toc72637196"/>
      <w:bookmarkStart w:id="2370" w:name="_Toc89520967"/>
      <w:bookmarkStart w:id="2371" w:name="_Toc90088706"/>
      <w:bookmarkStart w:id="2372" w:name="_Toc90097373"/>
      <w:bookmarkStart w:id="2373" w:name="_Toc90893811"/>
      <w:bookmarkStart w:id="2374" w:name="_Toc92857301"/>
      <w:bookmarkStart w:id="2375" w:name="_Toc102363876"/>
      <w:bookmarkStart w:id="2376" w:name="_Toc102878157"/>
      <w:bookmarkStart w:id="2377" w:name="_Toc106439739"/>
      <w:bookmarkStart w:id="2378" w:name="_Toc107044652"/>
      <w:bookmarkStart w:id="2379" w:name="_Toc107893410"/>
      <w:bookmarkStart w:id="2380" w:name="_Toc108493853"/>
      <w:bookmarkStart w:id="2381" w:name="_Toc108496130"/>
      <w:bookmarkStart w:id="2382" w:name="_Toc108920202"/>
      <w:bookmarkStart w:id="2383" w:name="_Toc109705605"/>
      <w:bookmarkStart w:id="2384" w:name="_Toc111872942"/>
      <w:bookmarkStart w:id="2385" w:name="_Toc128470425"/>
      <w:bookmarkStart w:id="2386" w:name="_Toc128470976"/>
      <w:bookmarkStart w:id="2387" w:name="_Toc129066693"/>
      <w:bookmarkStart w:id="2388" w:name="_Toc133124031"/>
      <w:bookmarkStart w:id="2389" w:name="_Toc137963526"/>
      <w:bookmarkStart w:id="2390" w:name="_Toc139703028"/>
      <w:bookmarkStart w:id="2391" w:name="_Toc140034918"/>
      <w:bookmarkStart w:id="2392" w:name="_Toc140036331"/>
      <w:bookmarkStart w:id="2393" w:name="_Toc141698220"/>
      <w:bookmarkStart w:id="2394" w:name="_Toc155586688"/>
      <w:bookmarkStart w:id="2395" w:name="_Toc155596911"/>
      <w:bookmarkStart w:id="2396" w:name="_Toc157912782"/>
      <w:r>
        <w:rPr>
          <w:rStyle w:val="CharDivNo"/>
        </w:rPr>
        <w:t>Division 2</w:t>
      </w:r>
      <w:r>
        <w:rPr>
          <w:snapToGrid w:val="0"/>
        </w:rPr>
        <w:t> — </w:t>
      </w:r>
      <w:r>
        <w:rPr>
          <w:rStyle w:val="CharDivText"/>
        </w:rPr>
        <w:t>Offences in connection with sale of food</w:t>
      </w:r>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p>
    <w:p>
      <w:pPr>
        <w:pStyle w:val="Footnoteheading"/>
        <w:keepNext/>
        <w:ind w:left="890" w:hanging="890"/>
        <w:rPr>
          <w:snapToGrid w:val="0"/>
        </w:rPr>
      </w:pPr>
      <w:r>
        <w:rPr>
          <w:snapToGrid w:val="0"/>
        </w:rPr>
        <w:tab/>
        <w:t>[Heading inserted by No. 26 of 1985 s. 7.]</w:t>
      </w:r>
    </w:p>
    <w:p>
      <w:pPr>
        <w:pStyle w:val="Heading5"/>
        <w:rPr>
          <w:snapToGrid w:val="0"/>
        </w:rPr>
      </w:pPr>
      <w:bookmarkStart w:id="2397" w:name="_Toc448719321"/>
      <w:bookmarkStart w:id="2398" w:name="_Toc503080267"/>
      <w:bookmarkStart w:id="2399" w:name="_Toc513442283"/>
      <w:bookmarkStart w:id="2400" w:name="_Toc128470426"/>
      <w:bookmarkStart w:id="2401" w:name="_Toc157912783"/>
      <w:r>
        <w:rPr>
          <w:rStyle w:val="CharSectno"/>
        </w:rPr>
        <w:t>246L</w:t>
      </w:r>
      <w:r>
        <w:rPr>
          <w:snapToGrid w:val="0"/>
        </w:rPr>
        <w:t xml:space="preserve">. </w:t>
      </w:r>
      <w:r>
        <w:rPr>
          <w:snapToGrid w:val="0"/>
        </w:rPr>
        <w:tab/>
        <w:t>Prohibition on sale of certain food</w:t>
      </w:r>
      <w:bookmarkEnd w:id="2397"/>
      <w:bookmarkEnd w:id="2398"/>
      <w:bookmarkEnd w:id="2399"/>
      <w:bookmarkEnd w:id="2400"/>
      <w:bookmarkEnd w:id="2401"/>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402" w:name="_Toc448719322"/>
      <w:bookmarkStart w:id="2403" w:name="_Toc503080268"/>
      <w:bookmarkStart w:id="2404" w:name="_Toc513442284"/>
      <w:bookmarkStart w:id="2405" w:name="_Toc128470427"/>
      <w:bookmarkStart w:id="2406" w:name="_Toc157912784"/>
      <w:r>
        <w:rPr>
          <w:rStyle w:val="CharSectno"/>
        </w:rPr>
        <w:t>246M</w:t>
      </w:r>
      <w:r>
        <w:rPr>
          <w:snapToGrid w:val="0"/>
        </w:rPr>
        <w:t xml:space="preserve">. </w:t>
      </w:r>
      <w:r>
        <w:rPr>
          <w:snapToGrid w:val="0"/>
        </w:rPr>
        <w:tab/>
        <w:t>Prohibition on preparation for sale of certain food</w:t>
      </w:r>
      <w:bookmarkEnd w:id="2402"/>
      <w:bookmarkEnd w:id="2403"/>
      <w:bookmarkEnd w:id="2404"/>
      <w:bookmarkEnd w:id="2405"/>
      <w:bookmarkEnd w:id="2406"/>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407" w:name="_Toc448719323"/>
      <w:bookmarkStart w:id="2408" w:name="_Toc503080269"/>
      <w:bookmarkStart w:id="2409" w:name="_Toc513442285"/>
      <w:bookmarkStart w:id="2410" w:name="_Toc128470428"/>
      <w:bookmarkStart w:id="2411" w:name="_Toc157912785"/>
      <w:r>
        <w:rPr>
          <w:rStyle w:val="CharSectno"/>
        </w:rPr>
        <w:t>246N</w:t>
      </w:r>
      <w:r>
        <w:rPr>
          <w:snapToGrid w:val="0"/>
        </w:rPr>
        <w:t xml:space="preserve">. </w:t>
      </w:r>
      <w:r>
        <w:rPr>
          <w:snapToGrid w:val="0"/>
        </w:rPr>
        <w:tab/>
        <w:t>Prohibition on packing for sale of certain food</w:t>
      </w:r>
      <w:bookmarkEnd w:id="2407"/>
      <w:bookmarkEnd w:id="2408"/>
      <w:bookmarkEnd w:id="2409"/>
      <w:bookmarkEnd w:id="2410"/>
      <w:bookmarkEnd w:id="2411"/>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412" w:name="_Toc448719324"/>
      <w:bookmarkStart w:id="2413" w:name="_Toc503080270"/>
      <w:bookmarkStart w:id="2414" w:name="_Toc513442286"/>
      <w:bookmarkStart w:id="2415" w:name="_Toc128470429"/>
      <w:bookmarkStart w:id="2416" w:name="_Toc157912786"/>
      <w:r>
        <w:rPr>
          <w:rStyle w:val="CharSectno"/>
        </w:rPr>
        <w:t>246O</w:t>
      </w:r>
      <w:r>
        <w:rPr>
          <w:snapToGrid w:val="0"/>
        </w:rPr>
        <w:t xml:space="preserve">. </w:t>
      </w:r>
      <w:r>
        <w:rPr>
          <w:snapToGrid w:val="0"/>
        </w:rPr>
        <w:tab/>
        <w:t>Protection for purchasers of food</w:t>
      </w:r>
      <w:bookmarkEnd w:id="2412"/>
      <w:bookmarkEnd w:id="2413"/>
      <w:bookmarkEnd w:id="2414"/>
      <w:bookmarkEnd w:id="2415"/>
      <w:bookmarkEnd w:id="2416"/>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417" w:name="_Toc448719325"/>
      <w:bookmarkStart w:id="2418" w:name="_Toc503080271"/>
      <w:bookmarkStart w:id="2419" w:name="_Toc513442287"/>
      <w:bookmarkStart w:id="2420" w:name="_Toc128470430"/>
      <w:bookmarkStart w:id="2421" w:name="_Toc157912787"/>
      <w:r>
        <w:rPr>
          <w:rStyle w:val="CharSectno"/>
        </w:rPr>
        <w:t>246P</w:t>
      </w:r>
      <w:r>
        <w:rPr>
          <w:snapToGrid w:val="0"/>
        </w:rPr>
        <w:t xml:space="preserve">. </w:t>
      </w:r>
      <w:r>
        <w:rPr>
          <w:snapToGrid w:val="0"/>
        </w:rPr>
        <w:tab/>
        <w:t>Sale of food not complying with prescribed standard</w:t>
      </w:r>
      <w:bookmarkEnd w:id="2417"/>
      <w:bookmarkEnd w:id="2418"/>
      <w:bookmarkEnd w:id="2419"/>
      <w:bookmarkEnd w:id="2420"/>
      <w:bookmarkEnd w:id="2421"/>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422" w:name="_Toc448719326"/>
      <w:bookmarkStart w:id="2423" w:name="_Toc503080272"/>
      <w:bookmarkStart w:id="2424" w:name="_Toc513442288"/>
      <w:bookmarkStart w:id="2425" w:name="_Toc128470431"/>
      <w:bookmarkStart w:id="2426" w:name="_Toc157912788"/>
      <w:r>
        <w:rPr>
          <w:rStyle w:val="CharSectno"/>
        </w:rPr>
        <w:t>246Q</w:t>
      </w:r>
      <w:r>
        <w:rPr>
          <w:snapToGrid w:val="0"/>
        </w:rPr>
        <w:t xml:space="preserve">. </w:t>
      </w:r>
      <w:r>
        <w:rPr>
          <w:snapToGrid w:val="0"/>
        </w:rPr>
        <w:tab/>
        <w:t>False packing or labelling of food</w:t>
      </w:r>
      <w:bookmarkEnd w:id="2422"/>
      <w:bookmarkEnd w:id="2423"/>
      <w:bookmarkEnd w:id="2424"/>
      <w:bookmarkEnd w:id="2425"/>
      <w:bookmarkEnd w:id="242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427" w:name="_Toc448719327"/>
      <w:bookmarkStart w:id="2428" w:name="_Toc503080273"/>
      <w:bookmarkStart w:id="2429" w:name="_Toc513442289"/>
      <w:bookmarkStart w:id="2430" w:name="_Toc128470432"/>
      <w:bookmarkStart w:id="2431" w:name="_Toc157912789"/>
      <w:r>
        <w:rPr>
          <w:rStyle w:val="CharSectno"/>
        </w:rPr>
        <w:t>246R</w:t>
      </w:r>
      <w:r>
        <w:rPr>
          <w:snapToGrid w:val="0"/>
        </w:rPr>
        <w:t xml:space="preserve">. </w:t>
      </w:r>
      <w:r>
        <w:rPr>
          <w:snapToGrid w:val="0"/>
        </w:rPr>
        <w:tab/>
        <w:t>False advertising</w:t>
      </w:r>
      <w:bookmarkEnd w:id="2427"/>
      <w:bookmarkEnd w:id="2428"/>
      <w:bookmarkEnd w:id="2429"/>
      <w:bookmarkEnd w:id="2430"/>
      <w:bookmarkEnd w:id="2431"/>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432" w:name="_Toc448719328"/>
      <w:bookmarkStart w:id="2433" w:name="_Toc503080274"/>
      <w:bookmarkStart w:id="2434" w:name="_Toc513442290"/>
      <w:bookmarkStart w:id="2435" w:name="_Toc128470433"/>
      <w:bookmarkStart w:id="2436" w:name="_Toc157912790"/>
      <w:r>
        <w:rPr>
          <w:rStyle w:val="CharSectno"/>
        </w:rPr>
        <w:t>246S</w:t>
      </w:r>
      <w:r>
        <w:rPr>
          <w:snapToGrid w:val="0"/>
        </w:rPr>
        <w:t xml:space="preserve">. </w:t>
      </w:r>
      <w:r>
        <w:rPr>
          <w:snapToGrid w:val="0"/>
        </w:rPr>
        <w:tab/>
        <w:t>Advising use of artificial food for infants</w:t>
      </w:r>
      <w:bookmarkEnd w:id="2432"/>
      <w:bookmarkEnd w:id="2433"/>
      <w:bookmarkEnd w:id="2434"/>
      <w:bookmarkEnd w:id="2435"/>
      <w:bookmarkEnd w:id="2436"/>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437" w:name="_Toc448719329"/>
      <w:bookmarkStart w:id="2438" w:name="_Toc503080275"/>
      <w:bookmarkStart w:id="2439" w:name="_Toc513442291"/>
      <w:bookmarkStart w:id="2440" w:name="_Toc128470434"/>
      <w:bookmarkStart w:id="2441" w:name="_Toc157912791"/>
      <w:r>
        <w:rPr>
          <w:rStyle w:val="CharSectno"/>
        </w:rPr>
        <w:t>246T</w:t>
      </w:r>
      <w:r>
        <w:rPr>
          <w:snapToGrid w:val="0"/>
        </w:rPr>
        <w:t xml:space="preserve">. </w:t>
      </w:r>
      <w:r>
        <w:rPr>
          <w:snapToGrid w:val="0"/>
        </w:rPr>
        <w:tab/>
        <w:t>Prohibition on despatch of certain food</w:t>
      </w:r>
      <w:bookmarkEnd w:id="2437"/>
      <w:bookmarkEnd w:id="2438"/>
      <w:bookmarkEnd w:id="2439"/>
      <w:bookmarkEnd w:id="2440"/>
      <w:bookmarkEnd w:id="2441"/>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442" w:name="_Toc72637206"/>
      <w:bookmarkStart w:id="2443" w:name="_Toc89520977"/>
      <w:bookmarkStart w:id="2444" w:name="_Toc90088716"/>
      <w:bookmarkStart w:id="2445" w:name="_Toc90097383"/>
      <w:bookmarkStart w:id="2446" w:name="_Toc90893821"/>
      <w:bookmarkStart w:id="2447" w:name="_Toc92857311"/>
      <w:bookmarkStart w:id="2448" w:name="_Toc102363886"/>
      <w:bookmarkStart w:id="2449" w:name="_Toc102878167"/>
      <w:bookmarkStart w:id="2450" w:name="_Toc106439749"/>
      <w:bookmarkStart w:id="2451" w:name="_Toc107044662"/>
      <w:bookmarkStart w:id="2452" w:name="_Toc107893420"/>
      <w:bookmarkStart w:id="2453" w:name="_Toc108493863"/>
      <w:bookmarkStart w:id="2454" w:name="_Toc108496140"/>
      <w:bookmarkStart w:id="2455" w:name="_Toc108920212"/>
      <w:bookmarkStart w:id="2456" w:name="_Toc109705615"/>
      <w:bookmarkStart w:id="2457" w:name="_Toc111872952"/>
      <w:bookmarkStart w:id="2458" w:name="_Toc128470435"/>
      <w:bookmarkStart w:id="2459" w:name="_Toc128470986"/>
      <w:bookmarkStart w:id="2460" w:name="_Toc129066703"/>
      <w:bookmarkStart w:id="2461" w:name="_Toc133124041"/>
      <w:bookmarkStart w:id="2462" w:name="_Toc137963536"/>
      <w:bookmarkStart w:id="2463" w:name="_Toc139703038"/>
      <w:bookmarkStart w:id="2464" w:name="_Toc140034928"/>
      <w:bookmarkStart w:id="2465" w:name="_Toc140036341"/>
      <w:bookmarkStart w:id="2466" w:name="_Toc141698230"/>
      <w:bookmarkStart w:id="2467" w:name="_Toc155586698"/>
      <w:bookmarkStart w:id="2468" w:name="_Toc155596921"/>
      <w:bookmarkStart w:id="2469" w:name="_Toc157912792"/>
      <w:r>
        <w:rPr>
          <w:rStyle w:val="CharDivNo"/>
        </w:rPr>
        <w:t>Division 3</w:t>
      </w:r>
      <w:r>
        <w:rPr>
          <w:snapToGrid w:val="0"/>
        </w:rPr>
        <w:t> — </w:t>
      </w:r>
      <w:r>
        <w:rPr>
          <w:rStyle w:val="CharDivText"/>
        </w:rPr>
        <w:t>Labelling requirements</w:t>
      </w:r>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470" w:name="_Toc448719330"/>
      <w:bookmarkStart w:id="2471" w:name="_Toc503080276"/>
      <w:bookmarkStart w:id="2472" w:name="_Toc513442292"/>
      <w:bookmarkStart w:id="2473" w:name="_Toc128470436"/>
      <w:bookmarkStart w:id="2474" w:name="_Toc157912793"/>
      <w:r>
        <w:rPr>
          <w:rStyle w:val="CharSectno"/>
        </w:rPr>
        <w:t>246U</w:t>
      </w:r>
      <w:r>
        <w:rPr>
          <w:snapToGrid w:val="0"/>
        </w:rPr>
        <w:t xml:space="preserve">. </w:t>
      </w:r>
      <w:r>
        <w:rPr>
          <w:snapToGrid w:val="0"/>
        </w:rPr>
        <w:tab/>
        <w:t>Labelling requirements generally</w:t>
      </w:r>
      <w:bookmarkEnd w:id="2470"/>
      <w:bookmarkEnd w:id="2471"/>
      <w:bookmarkEnd w:id="2472"/>
      <w:bookmarkEnd w:id="2473"/>
      <w:bookmarkEnd w:id="2474"/>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475" w:name="_Toc448719331"/>
      <w:bookmarkStart w:id="2476" w:name="_Toc503080277"/>
      <w:bookmarkStart w:id="2477" w:name="_Toc513442293"/>
      <w:bookmarkStart w:id="2478" w:name="_Toc128470437"/>
      <w:bookmarkStart w:id="2479" w:name="_Toc157912794"/>
      <w:r>
        <w:rPr>
          <w:rStyle w:val="CharSectno"/>
        </w:rPr>
        <w:t>246V</w:t>
      </w:r>
      <w:r>
        <w:rPr>
          <w:snapToGrid w:val="0"/>
        </w:rPr>
        <w:t xml:space="preserve">. </w:t>
      </w:r>
      <w:r>
        <w:rPr>
          <w:snapToGrid w:val="0"/>
        </w:rPr>
        <w:tab/>
        <w:t>Further labelling requirements</w:t>
      </w:r>
      <w:bookmarkEnd w:id="2475"/>
      <w:bookmarkEnd w:id="2476"/>
      <w:bookmarkEnd w:id="2477"/>
      <w:bookmarkEnd w:id="2478"/>
      <w:bookmarkEnd w:id="2479"/>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480" w:name="_Toc72637209"/>
      <w:bookmarkStart w:id="2481" w:name="_Toc89520980"/>
      <w:bookmarkStart w:id="2482" w:name="_Toc90088719"/>
      <w:bookmarkStart w:id="2483" w:name="_Toc90097386"/>
      <w:bookmarkStart w:id="2484" w:name="_Toc90893824"/>
      <w:bookmarkStart w:id="2485" w:name="_Toc92857314"/>
      <w:bookmarkStart w:id="2486" w:name="_Toc102363889"/>
      <w:bookmarkStart w:id="2487" w:name="_Toc102878170"/>
      <w:bookmarkStart w:id="2488" w:name="_Toc106439752"/>
      <w:bookmarkStart w:id="2489" w:name="_Toc107044665"/>
      <w:bookmarkStart w:id="2490" w:name="_Toc107893423"/>
      <w:bookmarkStart w:id="2491" w:name="_Toc108493866"/>
      <w:bookmarkStart w:id="2492" w:name="_Toc108496143"/>
      <w:bookmarkStart w:id="2493" w:name="_Toc108920215"/>
      <w:bookmarkStart w:id="2494" w:name="_Toc109705618"/>
      <w:bookmarkStart w:id="2495" w:name="_Toc111872955"/>
      <w:bookmarkStart w:id="2496" w:name="_Toc128470438"/>
      <w:bookmarkStart w:id="2497" w:name="_Toc128470989"/>
      <w:bookmarkStart w:id="2498" w:name="_Toc129066706"/>
      <w:bookmarkStart w:id="2499" w:name="_Toc133124044"/>
      <w:bookmarkStart w:id="2500" w:name="_Toc137963539"/>
      <w:bookmarkStart w:id="2501" w:name="_Toc139703041"/>
      <w:bookmarkStart w:id="2502" w:name="_Toc140034931"/>
      <w:bookmarkStart w:id="2503" w:name="_Toc140036344"/>
      <w:bookmarkStart w:id="2504" w:name="_Toc141698233"/>
      <w:bookmarkStart w:id="2505" w:name="_Toc155586701"/>
      <w:bookmarkStart w:id="2506" w:name="_Toc155596924"/>
      <w:bookmarkStart w:id="2507" w:name="_Toc157912795"/>
      <w:r>
        <w:rPr>
          <w:rStyle w:val="CharDivNo"/>
        </w:rPr>
        <w:t>Division 4</w:t>
      </w:r>
      <w:r>
        <w:rPr>
          <w:snapToGrid w:val="0"/>
        </w:rPr>
        <w:t> — </w:t>
      </w:r>
      <w:r>
        <w:rPr>
          <w:rStyle w:val="CharDivText"/>
        </w:rPr>
        <w:t>Control of food cultivation, food premises, food vehicles, appliances and food vending machines</w:t>
      </w:r>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508" w:name="_Toc448719332"/>
      <w:bookmarkStart w:id="2509" w:name="_Toc503080278"/>
      <w:bookmarkStart w:id="2510" w:name="_Toc513442294"/>
      <w:bookmarkStart w:id="2511" w:name="_Toc128470439"/>
      <w:bookmarkStart w:id="2512" w:name="_Toc157912796"/>
      <w:r>
        <w:rPr>
          <w:rStyle w:val="CharSectno"/>
        </w:rPr>
        <w:t>246W</w:t>
      </w:r>
      <w:r>
        <w:rPr>
          <w:snapToGrid w:val="0"/>
        </w:rPr>
        <w:t xml:space="preserve">. </w:t>
      </w:r>
      <w:r>
        <w:rPr>
          <w:snapToGrid w:val="0"/>
        </w:rPr>
        <w:tab/>
        <w:t>Prohibition of cultivation, etc., of food in certain circumstances</w:t>
      </w:r>
      <w:bookmarkEnd w:id="2508"/>
      <w:bookmarkEnd w:id="2509"/>
      <w:bookmarkEnd w:id="2510"/>
      <w:bookmarkEnd w:id="2511"/>
      <w:bookmarkEnd w:id="2512"/>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513" w:name="_Toc448719333"/>
      <w:bookmarkStart w:id="2514" w:name="_Toc503080279"/>
      <w:bookmarkStart w:id="2515" w:name="_Toc513442295"/>
      <w:bookmarkStart w:id="2516" w:name="_Toc128470440"/>
      <w:bookmarkStart w:id="2517" w:name="_Toc157912797"/>
      <w:r>
        <w:rPr>
          <w:rStyle w:val="CharSectno"/>
        </w:rPr>
        <w:t>246X</w:t>
      </w:r>
      <w:r>
        <w:rPr>
          <w:snapToGrid w:val="0"/>
        </w:rPr>
        <w:t xml:space="preserve">. </w:t>
      </w:r>
      <w:r>
        <w:rPr>
          <w:snapToGrid w:val="0"/>
        </w:rPr>
        <w:tab/>
        <w:t>Employment of infected persons on food premises or food vehicles or using appliances prohibited</w:t>
      </w:r>
      <w:bookmarkEnd w:id="2513"/>
      <w:bookmarkEnd w:id="2514"/>
      <w:bookmarkEnd w:id="2515"/>
      <w:bookmarkEnd w:id="2516"/>
      <w:bookmarkEnd w:id="2517"/>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518" w:name="_Toc448719334"/>
      <w:bookmarkStart w:id="2519" w:name="_Toc503080280"/>
      <w:bookmarkStart w:id="2520" w:name="_Toc513442296"/>
      <w:bookmarkStart w:id="2521" w:name="_Toc128470441"/>
      <w:bookmarkStart w:id="2522" w:name="_Toc157912798"/>
      <w:r>
        <w:rPr>
          <w:rStyle w:val="CharSectno"/>
        </w:rPr>
        <w:t>246Y</w:t>
      </w:r>
      <w:r>
        <w:rPr>
          <w:snapToGrid w:val="0"/>
        </w:rPr>
        <w:t xml:space="preserve">. </w:t>
      </w:r>
      <w:r>
        <w:rPr>
          <w:snapToGrid w:val="0"/>
        </w:rPr>
        <w:tab/>
        <w:t>Food premises, food vehicles and appliances</w:t>
      </w:r>
      <w:bookmarkEnd w:id="2518"/>
      <w:bookmarkEnd w:id="2519"/>
      <w:bookmarkEnd w:id="2520"/>
      <w:bookmarkEnd w:id="2521"/>
      <w:bookmarkEnd w:id="2522"/>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523" w:name="_Toc448719335"/>
      <w:bookmarkStart w:id="2524" w:name="_Toc503080281"/>
      <w:bookmarkStart w:id="2525" w:name="_Toc513442297"/>
      <w:bookmarkStart w:id="2526" w:name="_Toc128470442"/>
      <w:bookmarkStart w:id="2527" w:name="_Toc157912799"/>
      <w:r>
        <w:rPr>
          <w:rStyle w:val="CharSectno"/>
        </w:rPr>
        <w:t>246Z</w:t>
      </w:r>
      <w:r>
        <w:rPr>
          <w:snapToGrid w:val="0"/>
        </w:rPr>
        <w:t xml:space="preserve">. </w:t>
      </w:r>
      <w:r>
        <w:rPr>
          <w:snapToGrid w:val="0"/>
        </w:rPr>
        <w:tab/>
        <w:t>Food vending machines</w:t>
      </w:r>
      <w:bookmarkEnd w:id="2523"/>
      <w:bookmarkEnd w:id="2524"/>
      <w:bookmarkEnd w:id="2525"/>
      <w:bookmarkEnd w:id="2526"/>
      <w:bookmarkEnd w:id="2527"/>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528" w:name="_Toc72637214"/>
      <w:bookmarkStart w:id="2529" w:name="_Toc89520985"/>
      <w:bookmarkStart w:id="2530" w:name="_Toc90088724"/>
      <w:bookmarkStart w:id="2531" w:name="_Toc90097391"/>
      <w:bookmarkStart w:id="2532" w:name="_Toc90893829"/>
      <w:bookmarkStart w:id="2533" w:name="_Toc92857319"/>
      <w:bookmarkStart w:id="2534" w:name="_Toc102363894"/>
      <w:bookmarkStart w:id="2535" w:name="_Toc102878175"/>
      <w:bookmarkStart w:id="2536" w:name="_Toc106439757"/>
      <w:bookmarkStart w:id="2537" w:name="_Toc107044670"/>
      <w:bookmarkStart w:id="2538" w:name="_Toc107893428"/>
      <w:bookmarkStart w:id="2539" w:name="_Toc108493871"/>
      <w:bookmarkStart w:id="2540" w:name="_Toc108496148"/>
      <w:bookmarkStart w:id="2541" w:name="_Toc108920220"/>
      <w:bookmarkStart w:id="2542" w:name="_Toc109705623"/>
      <w:bookmarkStart w:id="2543" w:name="_Toc111872960"/>
      <w:bookmarkStart w:id="2544" w:name="_Toc128470443"/>
      <w:bookmarkStart w:id="2545" w:name="_Toc128470994"/>
      <w:bookmarkStart w:id="2546" w:name="_Toc129066711"/>
      <w:bookmarkStart w:id="2547" w:name="_Toc133124049"/>
      <w:bookmarkStart w:id="2548" w:name="_Toc137963544"/>
      <w:bookmarkStart w:id="2549" w:name="_Toc139703046"/>
      <w:bookmarkStart w:id="2550" w:name="_Toc140034936"/>
      <w:bookmarkStart w:id="2551" w:name="_Toc140036349"/>
      <w:bookmarkStart w:id="2552" w:name="_Toc141698238"/>
      <w:bookmarkStart w:id="2553" w:name="_Toc155586706"/>
      <w:bookmarkStart w:id="2554" w:name="_Toc155596929"/>
      <w:bookmarkStart w:id="2555" w:name="_Toc157912800"/>
      <w:r>
        <w:rPr>
          <w:rStyle w:val="CharDivNo"/>
        </w:rPr>
        <w:t>Division 5</w:t>
      </w:r>
      <w:r>
        <w:rPr>
          <w:snapToGrid w:val="0"/>
        </w:rPr>
        <w:t> — </w:t>
      </w:r>
      <w:r>
        <w:rPr>
          <w:rStyle w:val="CharDivText"/>
        </w:rPr>
        <w:t>Enforcement and administration</w:t>
      </w:r>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556" w:name="_Toc448719336"/>
      <w:bookmarkStart w:id="2557" w:name="_Toc503080282"/>
      <w:bookmarkStart w:id="2558" w:name="_Toc513442298"/>
      <w:bookmarkStart w:id="2559" w:name="_Toc128470444"/>
      <w:bookmarkStart w:id="2560" w:name="_Toc157912801"/>
      <w:r>
        <w:rPr>
          <w:rStyle w:val="CharSectno"/>
        </w:rPr>
        <w:t>246ZA</w:t>
      </w:r>
      <w:r>
        <w:rPr>
          <w:snapToGrid w:val="0"/>
        </w:rPr>
        <w:t xml:space="preserve">. </w:t>
      </w:r>
      <w:r>
        <w:rPr>
          <w:snapToGrid w:val="0"/>
        </w:rPr>
        <w:tab/>
        <w:t>Food may be declared dangerous by Executive Director, Public Health</w:t>
      </w:r>
      <w:bookmarkEnd w:id="2556"/>
      <w:bookmarkEnd w:id="2557"/>
      <w:bookmarkEnd w:id="2558"/>
      <w:bookmarkEnd w:id="2559"/>
      <w:bookmarkEnd w:id="2560"/>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561" w:name="_Toc448719337"/>
      <w:bookmarkStart w:id="2562" w:name="_Toc503080283"/>
      <w:bookmarkStart w:id="2563" w:name="_Toc513442299"/>
      <w:bookmarkStart w:id="2564" w:name="_Toc128470445"/>
      <w:bookmarkStart w:id="2565" w:name="_Toc157912802"/>
      <w:r>
        <w:rPr>
          <w:rStyle w:val="CharSectno"/>
        </w:rPr>
        <w:t>246ZB</w:t>
      </w:r>
      <w:r>
        <w:rPr>
          <w:snapToGrid w:val="0"/>
        </w:rPr>
        <w:t xml:space="preserve">. </w:t>
      </w:r>
      <w:r>
        <w:rPr>
          <w:snapToGrid w:val="0"/>
        </w:rPr>
        <w:tab/>
        <w:t>Powers of environmental health officers</w:t>
      </w:r>
      <w:bookmarkEnd w:id="2561"/>
      <w:bookmarkEnd w:id="2562"/>
      <w:bookmarkEnd w:id="2563"/>
      <w:bookmarkEnd w:id="2564"/>
      <w:bookmarkEnd w:id="2565"/>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566" w:name="_Toc448719338"/>
      <w:bookmarkStart w:id="2567" w:name="_Toc503080284"/>
      <w:bookmarkStart w:id="2568" w:name="_Toc513442300"/>
      <w:bookmarkStart w:id="2569" w:name="_Toc128470446"/>
      <w:bookmarkStart w:id="2570" w:name="_Toc157912803"/>
      <w:r>
        <w:rPr>
          <w:rStyle w:val="CharSectno"/>
        </w:rPr>
        <w:t>246ZC</w:t>
      </w:r>
      <w:r>
        <w:rPr>
          <w:snapToGrid w:val="0"/>
        </w:rPr>
        <w:t xml:space="preserve">. </w:t>
      </w:r>
      <w:r>
        <w:rPr>
          <w:snapToGrid w:val="0"/>
        </w:rPr>
        <w:tab/>
        <w:t>Procedure on taking samples</w:t>
      </w:r>
      <w:bookmarkEnd w:id="2566"/>
      <w:bookmarkEnd w:id="2567"/>
      <w:bookmarkEnd w:id="2568"/>
      <w:bookmarkEnd w:id="2569"/>
      <w:bookmarkEnd w:id="2570"/>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571" w:name="_Toc448719339"/>
      <w:bookmarkStart w:id="2572" w:name="_Toc503080285"/>
      <w:bookmarkStart w:id="2573" w:name="_Toc513442301"/>
      <w:bookmarkStart w:id="2574" w:name="_Toc128470447"/>
      <w:bookmarkStart w:id="2575" w:name="_Toc157912804"/>
      <w:r>
        <w:rPr>
          <w:rStyle w:val="CharSectno"/>
        </w:rPr>
        <w:t>246ZD</w:t>
      </w:r>
      <w:r>
        <w:rPr>
          <w:snapToGrid w:val="0"/>
        </w:rPr>
        <w:t xml:space="preserve">. </w:t>
      </w:r>
      <w:r>
        <w:rPr>
          <w:snapToGrid w:val="0"/>
        </w:rPr>
        <w:tab/>
        <w:t>Offences with respect to environmental health officers and articles</w:t>
      </w:r>
      <w:bookmarkEnd w:id="2571"/>
      <w:bookmarkEnd w:id="2572"/>
      <w:bookmarkEnd w:id="2573"/>
      <w:bookmarkEnd w:id="2574"/>
      <w:bookmarkEnd w:id="257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576" w:name="_Toc448719340"/>
      <w:bookmarkStart w:id="2577" w:name="_Toc503080286"/>
      <w:bookmarkStart w:id="2578" w:name="_Toc513442302"/>
      <w:bookmarkStart w:id="2579" w:name="_Toc128470448"/>
      <w:bookmarkStart w:id="2580" w:name="_Toc157912805"/>
      <w:r>
        <w:rPr>
          <w:rStyle w:val="CharSectno"/>
        </w:rPr>
        <w:t>246ZE</w:t>
      </w:r>
      <w:r>
        <w:rPr>
          <w:snapToGrid w:val="0"/>
        </w:rPr>
        <w:t xml:space="preserve">. </w:t>
      </w:r>
      <w:r>
        <w:rPr>
          <w:snapToGrid w:val="0"/>
        </w:rPr>
        <w:tab/>
        <w:t>Duties of environmental health officer on seizure and detention of article</w:t>
      </w:r>
      <w:bookmarkEnd w:id="2576"/>
      <w:bookmarkEnd w:id="2577"/>
      <w:bookmarkEnd w:id="2578"/>
      <w:bookmarkEnd w:id="2579"/>
      <w:bookmarkEnd w:id="2580"/>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581" w:name="_Toc448719341"/>
      <w:bookmarkStart w:id="2582" w:name="_Toc503080287"/>
      <w:bookmarkStart w:id="2583" w:name="_Toc513442303"/>
      <w:bookmarkStart w:id="2584" w:name="_Toc128470449"/>
      <w:bookmarkStart w:id="2585" w:name="_Toc157912806"/>
      <w:r>
        <w:rPr>
          <w:rStyle w:val="CharSectno"/>
        </w:rPr>
        <w:t>246ZF</w:t>
      </w:r>
      <w:r>
        <w:rPr>
          <w:snapToGrid w:val="0"/>
        </w:rPr>
        <w:t xml:space="preserve">. </w:t>
      </w:r>
      <w:r>
        <w:rPr>
          <w:snapToGrid w:val="0"/>
        </w:rPr>
        <w:tab/>
        <w:t>Keeping and storage of certain articles</w:t>
      </w:r>
      <w:bookmarkEnd w:id="2581"/>
      <w:bookmarkEnd w:id="2582"/>
      <w:bookmarkEnd w:id="2583"/>
      <w:bookmarkEnd w:id="2584"/>
      <w:bookmarkEnd w:id="2585"/>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586" w:name="_Toc448719342"/>
      <w:bookmarkStart w:id="2587" w:name="_Toc503080288"/>
      <w:bookmarkStart w:id="2588" w:name="_Toc513442304"/>
      <w:bookmarkStart w:id="2589" w:name="_Toc128470450"/>
      <w:bookmarkStart w:id="2590" w:name="_Toc157912807"/>
      <w:r>
        <w:rPr>
          <w:rStyle w:val="CharSectno"/>
        </w:rPr>
        <w:t>246ZG</w:t>
      </w:r>
      <w:r>
        <w:rPr>
          <w:snapToGrid w:val="0"/>
        </w:rPr>
        <w:t>.</w:t>
      </w:r>
      <w:r>
        <w:rPr>
          <w:snapToGrid w:val="0"/>
        </w:rPr>
        <w:tab/>
        <w:t>Remedy in respect of articles seized</w:t>
      </w:r>
      <w:bookmarkEnd w:id="2586"/>
      <w:bookmarkEnd w:id="2587"/>
      <w:bookmarkEnd w:id="2588"/>
      <w:bookmarkEnd w:id="2589"/>
      <w:bookmarkEnd w:id="2590"/>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591" w:name="_Toc448719343"/>
      <w:bookmarkStart w:id="2592" w:name="_Toc503080289"/>
      <w:bookmarkStart w:id="2593" w:name="_Toc513442305"/>
      <w:bookmarkStart w:id="2594" w:name="_Toc128470451"/>
      <w:bookmarkStart w:id="2595" w:name="_Toc157912808"/>
      <w:r>
        <w:rPr>
          <w:rStyle w:val="CharSectno"/>
        </w:rPr>
        <w:t>246ZH</w:t>
      </w:r>
      <w:r>
        <w:rPr>
          <w:snapToGrid w:val="0"/>
        </w:rPr>
        <w:t xml:space="preserve">. </w:t>
      </w:r>
      <w:r>
        <w:rPr>
          <w:snapToGrid w:val="0"/>
        </w:rPr>
        <w:tab/>
        <w:t>Destruction or other disposal of seized food</w:t>
      </w:r>
      <w:bookmarkEnd w:id="2591"/>
      <w:bookmarkEnd w:id="2592"/>
      <w:bookmarkEnd w:id="2593"/>
      <w:bookmarkEnd w:id="2594"/>
      <w:bookmarkEnd w:id="2595"/>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596" w:name="_Toc448719344"/>
      <w:bookmarkStart w:id="2597" w:name="_Toc503080290"/>
      <w:bookmarkStart w:id="2598" w:name="_Toc513442306"/>
      <w:bookmarkStart w:id="2599" w:name="_Toc128470452"/>
      <w:bookmarkStart w:id="2600" w:name="_Toc157912809"/>
      <w:r>
        <w:rPr>
          <w:rStyle w:val="CharSectno"/>
        </w:rPr>
        <w:t>246ZI</w:t>
      </w:r>
      <w:r>
        <w:rPr>
          <w:snapToGrid w:val="0"/>
        </w:rPr>
        <w:t>.</w:t>
      </w:r>
      <w:r>
        <w:rPr>
          <w:snapToGrid w:val="0"/>
        </w:rPr>
        <w:tab/>
        <w:t>Liability for costs and expenses of storage or destruction or other disposal of seized article</w:t>
      </w:r>
      <w:bookmarkEnd w:id="2596"/>
      <w:bookmarkEnd w:id="2597"/>
      <w:bookmarkEnd w:id="2598"/>
      <w:bookmarkEnd w:id="2599"/>
      <w:bookmarkEnd w:id="2600"/>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601" w:name="_Toc448719345"/>
      <w:bookmarkStart w:id="2602" w:name="_Toc503080291"/>
      <w:bookmarkStart w:id="2603" w:name="_Toc513442307"/>
      <w:bookmarkStart w:id="2604" w:name="_Toc128470453"/>
      <w:bookmarkStart w:id="2605" w:name="_Toc157912810"/>
      <w:r>
        <w:rPr>
          <w:rStyle w:val="CharSectno"/>
        </w:rPr>
        <w:t>246ZJ</w:t>
      </w:r>
      <w:r>
        <w:rPr>
          <w:snapToGrid w:val="0"/>
        </w:rPr>
        <w:t>.</w:t>
      </w:r>
      <w:r>
        <w:rPr>
          <w:snapToGrid w:val="0"/>
        </w:rPr>
        <w:tab/>
        <w:t>Supply of results of analysis</w:t>
      </w:r>
      <w:bookmarkEnd w:id="2601"/>
      <w:bookmarkEnd w:id="2602"/>
      <w:bookmarkEnd w:id="2603"/>
      <w:bookmarkEnd w:id="2604"/>
      <w:bookmarkEnd w:id="2605"/>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606" w:name="_Toc448719346"/>
      <w:bookmarkStart w:id="2607" w:name="_Toc503080292"/>
      <w:bookmarkStart w:id="2608" w:name="_Toc513442308"/>
      <w:bookmarkStart w:id="2609" w:name="_Toc128470454"/>
      <w:bookmarkStart w:id="2610" w:name="_Toc157912811"/>
      <w:r>
        <w:rPr>
          <w:rStyle w:val="CharSectno"/>
        </w:rPr>
        <w:t>246ZK</w:t>
      </w:r>
      <w:r>
        <w:rPr>
          <w:snapToGrid w:val="0"/>
        </w:rPr>
        <w:t xml:space="preserve">. </w:t>
      </w:r>
      <w:r>
        <w:rPr>
          <w:snapToGrid w:val="0"/>
        </w:rPr>
        <w:tab/>
        <w:t>Prohibition of use of result of analysis for certain purposes</w:t>
      </w:r>
      <w:bookmarkEnd w:id="2606"/>
      <w:bookmarkEnd w:id="2607"/>
      <w:bookmarkEnd w:id="2608"/>
      <w:bookmarkEnd w:id="2609"/>
      <w:bookmarkEnd w:id="2610"/>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611" w:name="_Toc448719347"/>
      <w:bookmarkStart w:id="2612" w:name="_Toc503080293"/>
      <w:bookmarkStart w:id="2613" w:name="_Toc513442309"/>
      <w:bookmarkStart w:id="2614" w:name="_Toc128470455"/>
      <w:bookmarkStart w:id="2615" w:name="_Toc157912812"/>
      <w:r>
        <w:rPr>
          <w:rStyle w:val="CharSectno"/>
        </w:rPr>
        <w:t>246ZL</w:t>
      </w:r>
      <w:r>
        <w:rPr>
          <w:snapToGrid w:val="0"/>
        </w:rPr>
        <w:t xml:space="preserve">. </w:t>
      </w:r>
      <w:r>
        <w:rPr>
          <w:snapToGrid w:val="0"/>
        </w:rPr>
        <w:tab/>
        <w:t>Power of delegation</w:t>
      </w:r>
      <w:bookmarkEnd w:id="2611"/>
      <w:bookmarkEnd w:id="2612"/>
      <w:bookmarkEnd w:id="2613"/>
      <w:bookmarkEnd w:id="2614"/>
      <w:bookmarkEnd w:id="2615"/>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616" w:name="_Toc448719348"/>
      <w:bookmarkStart w:id="2617" w:name="_Toc503080294"/>
      <w:bookmarkStart w:id="2618" w:name="_Toc513442310"/>
      <w:bookmarkStart w:id="2619" w:name="_Toc128470456"/>
      <w:bookmarkStart w:id="2620" w:name="_Toc157912813"/>
      <w:r>
        <w:rPr>
          <w:rStyle w:val="CharSectno"/>
        </w:rPr>
        <w:t>246ZM</w:t>
      </w:r>
      <w:r>
        <w:rPr>
          <w:snapToGrid w:val="0"/>
        </w:rPr>
        <w:t>.</w:t>
      </w:r>
      <w:r>
        <w:rPr>
          <w:snapToGrid w:val="0"/>
        </w:rPr>
        <w:tab/>
        <w:t>Secrecy</w:t>
      </w:r>
      <w:bookmarkEnd w:id="2616"/>
      <w:bookmarkEnd w:id="2617"/>
      <w:bookmarkEnd w:id="2618"/>
      <w:bookmarkEnd w:id="2619"/>
      <w:bookmarkEnd w:id="2620"/>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621" w:name="_Toc72637228"/>
      <w:bookmarkStart w:id="2622" w:name="_Toc89520999"/>
      <w:bookmarkStart w:id="2623" w:name="_Toc90088738"/>
      <w:bookmarkStart w:id="2624" w:name="_Toc90097405"/>
      <w:bookmarkStart w:id="2625" w:name="_Toc90893843"/>
      <w:bookmarkStart w:id="2626" w:name="_Toc92857333"/>
      <w:bookmarkStart w:id="2627" w:name="_Toc102363908"/>
      <w:bookmarkStart w:id="2628" w:name="_Toc102878189"/>
      <w:bookmarkStart w:id="2629" w:name="_Toc106439771"/>
      <w:bookmarkStart w:id="2630" w:name="_Toc107044684"/>
      <w:bookmarkStart w:id="2631" w:name="_Toc107893442"/>
      <w:bookmarkStart w:id="2632" w:name="_Toc108493885"/>
      <w:bookmarkStart w:id="2633" w:name="_Toc108496162"/>
      <w:bookmarkStart w:id="2634" w:name="_Toc108920234"/>
      <w:bookmarkStart w:id="2635" w:name="_Toc109705637"/>
      <w:bookmarkStart w:id="2636" w:name="_Toc111872974"/>
      <w:bookmarkStart w:id="2637" w:name="_Toc128470457"/>
      <w:bookmarkStart w:id="2638" w:name="_Toc128471008"/>
      <w:bookmarkStart w:id="2639" w:name="_Toc129066725"/>
      <w:bookmarkStart w:id="2640" w:name="_Toc133124063"/>
      <w:bookmarkStart w:id="2641" w:name="_Toc137963558"/>
      <w:bookmarkStart w:id="2642" w:name="_Toc139703060"/>
      <w:bookmarkStart w:id="2643" w:name="_Toc140034950"/>
      <w:bookmarkStart w:id="2644" w:name="_Toc140036363"/>
      <w:bookmarkStart w:id="2645" w:name="_Toc141698252"/>
      <w:bookmarkStart w:id="2646" w:name="_Toc155586720"/>
      <w:bookmarkStart w:id="2647" w:name="_Toc155596943"/>
      <w:bookmarkStart w:id="2648" w:name="_Toc157912814"/>
      <w:r>
        <w:rPr>
          <w:rStyle w:val="CharDivNo"/>
        </w:rPr>
        <w:t>Division 6</w:t>
      </w:r>
      <w:r>
        <w:rPr>
          <w:snapToGrid w:val="0"/>
        </w:rPr>
        <w:t> — </w:t>
      </w:r>
      <w:r>
        <w:rPr>
          <w:rStyle w:val="CharDivText"/>
        </w:rPr>
        <w:t>Miscellaneous provisions</w:t>
      </w:r>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p>
    <w:p>
      <w:pPr>
        <w:pStyle w:val="Footnoteheading"/>
        <w:ind w:left="890" w:hanging="890"/>
        <w:rPr>
          <w:snapToGrid w:val="0"/>
        </w:rPr>
      </w:pPr>
      <w:r>
        <w:rPr>
          <w:snapToGrid w:val="0"/>
        </w:rPr>
        <w:tab/>
        <w:t>[Heading inserted by No. 26 of 1985 s. 7.]</w:t>
      </w:r>
    </w:p>
    <w:p>
      <w:pPr>
        <w:pStyle w:val="Heading5"/>
        <w:rPr>
          <w:snapToGrid w:val="0"/>
        </w:rPr>
      </w:pPr>
      <w:bookmarkStart w:id="2649" w:name="_Toc448719349"/>
      <w:bookmarkStart w:id="2650" w:name="_Toc503080295"/>
      <w:bookmarkStart w:id="2651" w:name="_Toc513442311"/>
      <w:bookmarkStart w:id="2652" w:name="_Toc128470458"/>
      <w:bookmarkStart w:id="2653" w:name="_Toc157912815"/>
      <w:r>
        <w:rPr>
          <w:rStyle w:val="CharSectno"/>
        </w:rPr>
        <w:t>246ZN</w:t>
      </w:r>
      <w:r>
        <w:rPr>
          <w:snapToGrid w:val="0"/>
        </w:rPr>
        <w:t xml:space="preserve">. </w:t>
      </w:r>
      <w:r>
        <w:rPr>
          <w:snapToGrid w:val="0"/>
        </w:rPr>
        <w:tab/>
        <w:t>Defence in respect of food for export</w:t>
      </w:r>
      <w:bookmarkEnd w:id="2649"/>
      <w:bookmarkEnd w:id="2650"/>
      <w:bookmarkEnd w:id="2651"/>
      <w:bookmarkEnd w:id="2652"/>
      <w:bookmarkEnd w:id="2653"/>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654" w:name="_Toc448719350"/>
      <w:bookmarkStart w:id="2655" w:name="_Toc503080296"/>
      <w:bookmarkStart w:id="2656" w:name="_Toc513442312"/>
      <w:bookmarkStart w:id="2657" w:name="_Toc128470459"/>
      <w:bookmarkStart w:id="2658" w:name="_Toc157912816"/>
      <w:r>
        <w:rPr>
          <w:rStyle w:val="CharSectno"/>
        </w:rPr>
        <w:t>246ZO</w:t>
      </w:r>
      <w:r>
        <w:rPr>
          <w:snapToGrid w:val="0"/>
        </w:rPr>
        <w:t xml:space="preserve">. </w:t>
      </w:r>
      <w:r>
        <w:rPr>
          <w:snapToGrid w:val="0"/>
        </w:rPr>
        <w:tab/>
        <w:t>Liability of defendant for certain costs and expenses</w:t>
      </w:r>
      <w:bookmarkEnd w:id="2654"/>
      <w:bookmarkEnd w:id="2655"/>
      <w:bookmarkEnd w:id="2656"/>
      <w:bookmarkEnd w:id="2657"/>
      <w:bookmarkEnd w:id="2658"/>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659" w:name="_Toc448719351"/>
      <w:bookmarkStart w:id="2660" w:name="_Toc503080297"/>
      <w:bookmarkStart w:id="2661" w:name="_Toc513442313"/>
      <w:bookmarkStart w:id="2662" w:name="_Toc128470460"/>
      <w:bookmarkStart w:id="2663" w:name="_Toc157912817"/>
      <w:r>
        <w:rPr>
          <w:rStyle w:val="CharSectno"/>
        </w:rPr>
        <w:t>246ZP</w:t>
      </w:r>
      <w:r>
        <w:rPr>
          <w:snapToGrid w:val="0"/>
        </w:rPr>
        <w:t xml:space="preserve">. </w:t>
      </w:r>
      <w:r>
        <w:rPr>
          <w:snapToGrid w:val="0"/>
        </w:rPr>
        <w:tab/>
        <w:t>Power of court to order forfeiture</w:t>
      </w:r>
      <w:bookmarkEnd w:id="2659"/>
      <w:bookmarkEnd w:id="2660"/>
      <w:bookmarkEnd w:id="2661"/>
      <w:bookmarkEnd w:id="2662"/>
      <w:bookmarkEnd w:id="2663"/>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664" w:name="_Toc448719352"/>
      <w:bookmarkStart w:id="2665" w:name="_Toc503080298"/>
      <w:bookmarkStart w:id="2666" w:name="_Toc513442314"/>
      <w:bookmarkStart w:id="2667" w:name="_Toc128470461"/>
      <w:bookmarkStart w:id="2668" w:name="_Toc157912818"/>
      <w:r>
        <w:rPr>
          <w:rStyle w:val="CharSectno"/>
        </w:rPr>
        <w:t>246ZQ</w:t>
      </w:r>
      <w:r>
        <w:rPr>
          <w:snapToGrid w:val="0"/>
        </w:rPr>
        <w:t xml:space="preserve">. </w:t>
      </w:r>
      <w:r>
        <w:rPr>
          <w:snapToGrid w:val="0"/>
        </w:rPr>
        <w:tab/>
        <w:t>Disposal of articles forfeited</w:t>
      </w:r>
      <w:bookmarkEnd w:id="2664"/>
      <w:bookmarkEnd w:id="2665"/>
      <w:bookmarkEnd w:id="2666"/>
      <w:bookmarkEnd w:id="2667"/>
      <w:bookmarkEnd w:id="2668"/>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669" w:name="_Toc448719353"/>
      <w:bookmarkStart w:id="2670" w:name="_Toc503080299"/>
      <w:bookmarkStart w:id="2671" w:name="_Toc513442315"/>
      <w:bookmarkStart w:id="2672" w:name="_Toc128470462"/>
      <w:bookmarkStart w:id="2673" w:name="_Toc157912819"/>
      <w:r>
        <w:rPr>
          <w:rStyle w:val="CharSectno"/>
        </w:rPr>
        <w:t>246ZR</w:t>
      </w:r>
      <w:r>
        <w:rPr>
          <w:snapToGrid w:val="0"/>
        </w:rPr>
        <w:t xml:space="preserve">. </w:t>
      </w:r>
      <w:r>
        <w:rPr>
          <w:snapToGrid w:val="0"/>
        </w:rPr>
        <w:tab/>
        <w:t>Proceedings for offences</w:t>
      </w:r>
      <w:bookmarkEnd w:id="2669"/>
      <w:bookmarkEnd w:id="2670"/>
      <w:bookmarkEnd w:id="2671"/>
      <w:bookmarkEnd w:id="2672"/>
      <w:bookmarkEnd w:id="2673"/>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674" w:name="_Toc448719354"/>
      <w:bookmarkStart w:id="2675" w:name="_Toc503080300"/>
      <w:bookmarkStart w:id="2676" w:name="_Toc513442316"/>
      <w:bookmarkStart w:id="2677" w:name="_Toc128470463"/>
      <w:bookmarkStart w:id="2678" w:name="_Toc157912820"/>
      <w:r>
        <w:rPr>
          <w:rStyle w:val="CharSectno"/>
        </w:rPr>
        <w:t>246ZS</w:t>
      </w:r>
      <w:r>
        <w:rPr>
          <w:snapToGrid w:val="0"/>
        </w:rPr>
        <w:t xml:space="preserve">. </w:t>
      </w:r>
      <w:r>
        <w:rPr>
          <w:snapToGrid w:val="0"/>
        </w:rPr>
        <w:tab/>
        <w:t>Certificate of analyst to be evidence</w:t>
      </w:r>
      <w:bookmarkEnd w:id="2674"/>
      <w:bookmarkEnd w:id="2675"/>
      <w:bookmarkEnd w:id="2676"/>
      <w:bookmarkEnd w:id="2677"/>
      <w:bookmarkEnd w:id="2678"/>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679" w:name="_Toc448719355"/>
      <w:bookmarkStart w:id="2680" w:name="_Toc503080301"/>
      <w:bookmarkStart w:id="2681" w:name="_Toc513442317"/>
      <w:bookmarkStart w:id="2682" w:name="_Toc128470464"/>
      <w:bookmarkStart w:id="2683" w:name="_Toc157912821"/>
      <w:r>
        <w:rPr>
          <w:rStyle w:val="CharSectno"/>
        </w:rPr>
        <w:t>246ZT</w:t>
      </w:r>
      <w:r>
        <w:rPr>
          <w:snapToGrid w:val="0"/>
        </w:rPr>
        <w:t xml:space="preserve">. </w:t>
      </w:r>
      <w:r>
        <w:rPr>
          <w:snapToGrid w:val="0"/>
        </w:rPr>
        <w:tab/>
        <w:t>Independent analysis</w:t>
      </w:r>
      <w:bookmarkEnd w:id="2679"/>
      <w:bookmarkEnd w:id="2680"/>
      <w:bookmarkEnd w:id="2681"/>
      <w:bookmarkEnd w:id="2682"/>
      <w:bookmarkEnd w:id="2683"/>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684" w:name="_Toc448719356"/>
      <w:bookmarkStart w:id="2685" w:name="_Toc503080302"/>
      <w:bookmarkStart w:id="2686" w:name="_Toc513442318"/>
      <w:bookmarkStart w:id="2687" w:name="_Toc128470465"/>
      <w:bookmarkStart w:id="2688" w:name="_Toc157912822"/>
      <w:r>
        <w:rPr>
          <w:rStyle w:val="CharSectno"/>
        </w:rPr>
        <w:t>246ZU</w:t>
      </w:r>
      <w:r>
        <w:rPr>
          <w:snapToGrid w:val="0"/>
        </w:rPr>
        <w:t xml:space="preserve">. </w:t>
      </w:r>
      <w:r>
        <w:rPr>
          <w:snapToGrid w:val="0"/>
        </w:rPr>
        <w:tab/>
        <w:t>Protection of information and reports</w:t>
      </w:r>
      <w:bookmarkEnd w:id="2684"/>
      <w:bookmarkEnd w:id="2685"/>
      <w:bookmarkEnd w:id="2686"/>
      <w:bookmarkEnd w:id="2687"/>
      <w:bookmarkEnd w:id="2688"/>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689" w:name="_Toc448719357"/>
      <w:bookmarkStart w:id="2690" w:name="_Toc503080303"/>
      <w:bookmarkStart w:id="2691" w:name="_Toc513442319"/>
      <w:bookmarkStart w:id="2692" w:name="_Toc128470466"/>
      <w:bookmarkStart w:id="2693" w:name="_Toc157912823"/>
      <w:r>
        <w:rPr>
          <w:rStyle w:val="CharSectno"/>
        </w:rPr>
        <w:t>246ZV</w:t>
      </w:r>
      <w:r>
        <w:rPr>
          <w:snapToGrid w:val="0"/>
        </w:rPr>
        <w:t xml:space="preserve">. </w:t>
      </w:r>
      <w:r>
        <w:rPr>
          <w:snapToGrid w:val="0"/>
        </w:rPr>
        <w:tab/>
        <w:t>Liability for offence by employee</w:t>
      </w:r>
      <w:bookmarkEnd w:id="2689"/>
      <w:bookmarkEnd w:id="2690"/>
      <w:bookmarkEnd w:id="2691"/>
      <w:bookmarkEnd w:id="2692"/>
      <w:bookmarkEnd w:id="2693"/>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694" w:name="_Toc448719358"/>
      <w:bookmarkStart w:id="2695" w:name="_Toc503080304"/>
      <w:bookmarkStart w:id="2696" w:name="_Toc513442320"/>
      <w:bookmarkStart w:id="2697" w:name="_Toc128470467"/>
      <w:bookmarkStart w:id="2698" w:name="_Toc157912824"/>
      <w:r>
        <w:rPr>
          <w:rStyle w:val="CharSectno"/>
        </w:rPr>
        <w:t>246ZW</w:t>
      </w:r>
      <w:r>
        <w:rPr>
          <w:snapToGrid w:val="0"/>
        </w:rPr>
        <w:t>.</w:t>
      </w:r>
      <w:r>
        <w:rPr>
          <w:snapToGrid w:val="0"/>
        </w:rPr>
        <w:tab/>
        <w:t>Liability for offence by body corporate</w:t>
      </w:r>
      <w:bookmarkEnd w:id="2694"/>
      <w:bookmarkEnd w:id="2695"/>
      <w:bookmarkEnd w:id="2696"/>
      <w:bookmarkEnd w:id="2697"/>
      <w:bookmarkEnd w:id="2698"/>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699" w:name="_Toc448719359"/>
      <w:bookmarkStart w:id="2700" w:name="_Toc503080305"/>
      <w:bookmarkStart w:id="2701" w:name="_Toc513442321"/>
      <w:bookmarkStart w:id="2702" w:name="_Toc128470468"/>
      <w:bookmarkStart w:id="2703" w:name="_Toc157912825"/>
      <w:r>
        <w:rPr>
          <w:rStyle w:val="CharSectno"/>
        </w:rPr>
        <w:t>246ZX</w:t>
      </w:r>
      <w:r>
        <w:rPr>
          <w:snapToGrid w:val="0"/>
        </w:rPr>
        <w:t xml:space="preserve">. </w:t>
      </w:r>
      <w:r>
        <w:rPr>
          <w:snapToGrid w:val="0"/>
        </w:rPr>
        <w:tab/>
        <w:t>Right of accused to have third person before court</w:t>
      </w:r>
      <w:bookmarkEnd w:id="2699"/>
      <w:bookmarkEnd w:id="2700"/>
      <w:bookmarkEnd w:id="2701"/>
      <w:bookmarkEnd w:id="2702"/>
      <w:bookmarkEnd w:id="2703"/>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704" w:name="_Toc448719360"/>
      <w:bookmarkStart w:id="2705" w:name="_Toc503080306"/>
      <w:bookmarkStart w:id="2706" w:name="_Toc513442322"/>
      <w:bookmarkStart w:id="2707" w:name="_Toc128470469"/>
      <w:bookmarkStart w:id="2708" w:name="_Toc157912826"/>
      <w:r>
        <w:rPr>
          <w:rStyle w:val="CharSectno"/>
        </w:rPr>
        <w:t>246ZY</w:t>
      </w:r>
      <w:r>
        <w:rPr>
          <w:snapToGrid w:val="0"/>
        </w:rPr>
        <w:t>.</w:t>
      </w:r>
      <w:r>
        <w:rPr>
          <w:snapToGrid w:val="0"/>
        </w:rPr>
        <w:tab/>
        <w:t>Mode of service of documents</w:t>
      </w:r>
      <w:bookmarkEnd w:id="2704"/>
      <w:bookmarkEnd w:id="2705"/>
      <w:bookmarkEnd w:id="2706"/>
      <w:bookmarkEnd w:id="2707"/>
      <w:bookmarkEnd w:id="2708"/>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709" w:name="_Toc448719361"/>
      <w:bookmarkStart w:id="2710" w:name="_Toc503080307"/>
      <w:bookmarkStart w:id="2711" w:name="_Toc513442323"/>
      <w:bookmarkStart w:id="2712" w:name="_Toc128470470"/>
      <w:bookmarkStart w:id="2713" w:name="_Toc157912827"/>
      <w:r>
        <w:rPr>
          <w:rStyle w:val="CharSectno"/>
        </w:rPr>
        <w:t>246ZZ</w:t>
      </w:r>
      <w:r>
        <w:rPr>
          <w:snapToGrid w:val="0"/>
        </w:rPr>
        <w:t xml:space="preserve">. </w:t>
      </w:r>
      <w:r>
        <w:rPr>
          <w:snapToGrid w:val="0"/>
        </w:rPr>
        <w:tab/>
        <w:t>Evidentiary provisions</w:t>
      </w:r>
      <w:bookmarkEnd w:id="2709"/>
      <w:bookmarkEnd w:id="2710"/>
      <w:bookmarkEnd w:id="2711"/>
      <w:bookmarkEnd w:id="2712"/>
      <w:bookmarkEnd w:id="2713"/>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714" w:name="_Toc448719362"/>
      <w:bookmarkStart w:id="2715" w:name="_Toc503080308"/>
      <w:bookmarkStart w:id="2716" w:name="_Toc513442324"/>
      <w:bookmarkStart w:id="2717" w:name="_Toc128470471"/>
      <w:bookmarkStart w:id="2718" w:name="_Toc157912828"/>
      <w:r>
        <w:rPr>
          <w:rStyle w:val="CharSectno"/>
        </w:rPr>
        <w:t>247</w:t>
      </w:r>
      <w:r>
        <w:rPr>
          <w:snapToGrid w:val="0"/>
        </w:rPr>
        <w:t>.</w:t>
      </w:r>
      <w:r>
        <w:rPr>
          <w:snapToGrid w:val="0"/>
        </w:rPr>
        <w:tab/>
        <w:t>Regulations as to Part VIII</w:t>
      </w:r>
      <w:bookmarkEnd w:id="2714"/>
      <w:bookmarkEnd w:id="2715"/>
      <w:bookmarkEnd w:id="2716"/>
      <w:bookmarkEnd w:id="2717"/>
      <w:bookmarkEnd w:id="2718"/>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719" w:name="_Toc72637243"/>
      <w:bookmarkStart w:id="2720" w:name="_Toc89521014"/>
      <w:bookmarkStart w:id="2721" w:name="_Toc90088753"/>
      <w:bookmarkStart w:id="2722" w:name="_Toc90097420"/>
      <w:bookmarkStart w:id="2723" w:name="_Toc90893858"/>
      <w:bookmarkStart w:id="2724" w:name="_Toc92857348"/>
      <w:bookmarkStart w:id="2725" w:name="_Toc102363923"/>
      <w:bookmarkStart w:id="2726" w:name="_Toc102878204"/>
      <w:bookmarkStart w:id="2727" w:name="_Toc106439786"/>
      <w:bookmarkStart w:id="2728" w:name="_Toc107044699"/>
      <w:bookmarkStart w:id="2729" w:name="_Toc107893457"/>
      <w:bookmarkStart w:id="2730" w:name="_Toc108493900"/>
      <w:bookmarkStart w:id="2731" w:name="_Toc108496177"/>
      <w:bookmarkStart w:id="2732" w:name="_Toc108920249"/>
      <w:bookmarkStart w:id="2733" w:name="_Toc109705652"/>
      <w:bookmarkStart w:id="2734" w:name="_Toc111872989"/>
      <w:bookmarkStart w:id="2735" w:name="_Toc128470472"/>
      <w:bookmarkStart w:id="2736" w:name="_Toc128471023"/>
      <w:bookmarkStart w:id="2737" w:name="_Toc129066740"/>
      <w:bookmarkStart w:id="2738" w:name="_Toc133124078"/>
      <w:bookmarkStart w:id="2739" w:name="_Toc137963573"/>
      <w:bookmarkStart w:id="2740" w:name="_Toc139703075"/>
      <w:bookmarkStart w:id="2741" w:name="_Toc140034965"/>
      <w:bookmarkStart w:id="2742" w:name="_Toc140036378"/>
      <w:bookmarkStart w:id="2743" w:name="_Toc141698267"/>
      <w:bookmarkStart w:id="2744" w:name="_Toc155586735"/>
      <w:bookmarkStart w:id="2745" w:name="_Toc155596958"/>
      <w:bookmarkStart w:id="2746" w:name="_Toc157912829"/>
      <w:r>
        <w:rPr>
          <w:rStyle w:val="CharPartNo"/>
        </w:rPr>
        <w:t>Part VIIIA</w:t>
      </w:r>
      <w:r>
        <w:rPr>
          <w:rStyle w:val="CharDivNo"/>
        </w:rPr>
        <w:t> </w:t>
      </w:r>
      <w:r>
        <w:t>—</w:t>
      </w:r>
      <w:r>
        <w:rPr>
          <w:rStyle w:val="CharDivText"/>
        </w:rPr>
        <w:t> </w:t>
      </w:r>
      <w:r>
        <w:rPr>
          <w:rStyle w:val="CharPartText"/>
        </w:rPr>
        <w:t>Analytical services</w:t>
      </w:r>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p>
    <w:p>
      <w:pPr>
        <w:pStyle w:val="Footnoteheading"/>
        <w:ind w:left="890" w:hanging="890"/>
        <w:rPr>
          <w:snapToGrid w:val="0"/>
        </w:rPr>
      </w:pPr>
      <w:r>
        <w:rPr>
          <w:snapToGrid w:val="0"/>
        </w:rPr>
        <w:tab/>
        <w:t>[Heading inserted by No. 24 of 1970 s. 5.]</w:t>
      </w:r>
    </w:p>
    <w:p>
      <w:pPr>
        <w:pStyle w:val="Heading5"/>
        <w:rPr>
          <w:snapToGrid w:val="0"/>
        </w:rPr>
      </w:pPr>
      <w:bookmarkStart w:id="2747" w:name="_Toc448719363"/>
      <w:bookmarkStart w:id="2748" w:name="_Toc503080309"/>
      <w:bookmarkStart w:id="2749" w:name="_Toc513442325"/>
      <w:bookmarkStart w:id="2750" w:name="_Toc128470473"/>
      <w:bookmarkStart w:id="2751" w:name="_Toc157912830"/>
      <w:r>
        <w:rPr>
          <w:rStyle w:val="CharSectno"/>
        </w:rPr>
        <w:t>247A</w:t>
      </w:r>
      <w:r>
        <w:rPr>
          <w:snapToGrid w:val="0"/>
        </w:rPr>
        <w:t xml:space="preserve">. </w:t>
      </w:r>
      <w:r>
        <w:rPr>
          <w:snapToGrid w:val="0"/>
        </w:rPr>
        <w:tab/>
        <w:t>Local Health Authorities Analytical Committee</w:t>
      </w:r>
      <w:bookmarkEnd w:id="2747"/>
      <w:bookmarkEnd w:id="2748"/>
      <w:bookmarkEnd w:id="2749"/>
      <w:bookmarkEnd w:id="2750"/>
      <w:bookmarkEnd w:id="275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752" w:name="_Toc448719364"/>
      <w:bookmarkStart w:id="2753" w:name="_Toc503080310"/>
      <w:bookmarkStart w:id="2754" w:name="_Toc513442326"/>
      <w:bookmarkStart w:id="2755" w:name="_Toc128470474"/>
      <w:bookmarkStart w:id="2756" w:name="_Toc157912831"/>
      <w:r>
        <w:rPr>
          <w:rStyle w:val="CharSectno"/>
        </w:rPr>
        <w:t>247B</w:t>
      </w:r>
      <w:r>
        <w:rPr>
          <w:snapToGrid w:val="0"/>
        </w:rPr>
        <w:t xml:space="preserve">. </w:t>
      </w:r>
      <w:r>
        <w:rPr>
          <w:snapToGrid w:val="0"/>
        </w:rPr>
        <w:tab/>
        <w:t>Meetings and procedure of Analytical Committee</w:t>
      </w:r>
      <w:bookmarkEnd w:id="2752"/>
      <w:bookmarkEnd w:id="2753"/>
      <w:bookmarkEnd w:id="2754"/>
      <w:bookmarkEnd w:id="2755"/>
      <w:bookmarkEnd w:id="275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757" w:name="_Toc448719365"/>
      <w:bookmarkStart w:id="2758" w:name="_Toc503080311"/>
      <w:bookmarkStart w:id="2759" w:name="_Toc513442327"/>
      <w:bookmarkStart w:id="2760" w:name="_Toc128470475"/>
      <w:bookmarkStart w:id="2761" w:name="_Toc157912832"/>
      <w:r>
        <w:rPr>
          <w:rStyle w:val="CharSectno"/>
        </w:rPr>
        <w:t>247C</w:t>
      </w:r>
      <w:r>
        <w:rPr>
          <w:snapToGrid w:val="0"/>
        </w:rPr>
        <w:t xml:space="preserve">. </w:t>
      </w:r>
      <w:r>
        <w:rPr>
          <w:snapToGrid w:val="0"/>
        </w:rPr>
        <w:tab/>
        <w:t>Powers and functions of Analytical Committee</w:t>
      </w:r>
      <w:bookmarkEnd w:id="2757"/>
      <w:bookmarkEnd w:id="2758"/>
      <w:bookmarkEnd w:id="2759"/>
      <w:bookmarkEnd w:id="2760"/>
      <w:bookmarkEnd w:id="2761"/>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762" w:name="_Toc448719366"/>
      <w:bookmarkStart w:id="2763" w:name="_Toc503080312"/>
      <w:bookmarkStart w:id="2764" w:name="_Toc513442328"/>
      <w:bookmarkStart w:id="2765" w:name="_Toc128470476"/>
      <w:bookmarkStart w:id="2766" w:name="_Toc157912833"/>
      <w:r>
        <w:rPr>
          <w:rStyle w:val="CharSectno"/>
        </w:rPr>
        <w:t>247D</w:t>
      </w:r>
      <w:r>
        <w:rPr>
          <w:snapToGrid w:val="0"/>
        </w:rPr>
        <w:t>.</w:t>
      </w:r>
      <w:r>
        <w:rPr>
          <w:snapToGrid w:val="0"/>
        </w:rPr>
        <w:tab/>
        <w:t>Participation in scheme by local governments</w:t>
      </w:r>
      <w:bookmarkEnd w:id="2762"/>
      <w:bookmarkEnd w:id="2763"/>
      <w:bookmarkEnd w:id="2764"/>
      <w:bookmarkEnd w:id="2765"/>
      <w:bookmarkEnd w:id="2766"/>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767" w:name="_Toc448719367"/>
      <w:bookmarkStart w:id="2768" w:name="_Toc503080313"/>
      <w:bookmarkStart w:id="2769" w:name="_Toc513442329"/>
      <w:bookmarkStart w:id="2770" w:name="_Toc128470477"/>
      <w:bookmarkStart w:id="2771" w:name="_Toc157912834"/>
      <w:r>
        <w:rPr>
          <w:rStyle w:val="CharSectno"/>
        </w:rPr>
        <w:t>247E</w:t>
      </w:r>
      <w:r>
        <w:rPr>
          <w:snapToGrid w:val="0"/>
        </w:rPr>
        <w:t xml:space="preserve">. </w:t>
      </w:r>
      <w:r>
        <w:rPr>
          <w:snapToGrid w:val="0"/>
        </w:rPr>
        <w:tab/>
        <w:t xml:space="preserve">Application of </w:t>
      </w:r>
      <w:bookmarkEnd w:id="2767"/>
      <w:bookmarkEnd w:id="2768"/>
      <w:bookmarkEnd w:id="2769"/>
      <w:bookmarkEnd w:id="2770"/>
      <w:r>
        <w:rPr>
          <w:i/>
          <w:iCs/>
        </w:rPr>
        <w:t>Financial Management Act 2006</w:t>
      </w:r>
      <w:r>
        <w:t xml:space="preserve"> and </w:t>
      </w:r>
      <w:r>
        <w:rPr>
          <w:i/>
          <w:iCs/>
        </w:rPr>
        <w:t>Auditor General Act 2006</w:t>
      </w:r>
      <w:bookmarkEnd w:id="2771"/>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2772" w:name="_Toc448719368"/>
      <w:bookmarkStart w:id="2773" w:name="_Toc503080314"/>
      <w:bookmarkStart w:id="2774" w:name="_Toc513442330"/>
      <w:bookmarkStart w:id="2775" w:name="_Toc128470478"/>
      <w:bookmarkStart w:id="2776" w:name="_Toc157912835"/>
      <w:r>
        <w:rPr>
          <w:rStyle w:val="CharSectno"/>
        </w:rPr>
        <w:t>247F</w:t>
      </w:r>
      <w:r>
        <w:rPr>
          <w:snapToGrid w:val="0"/>
        </w:rPr>
        <w:t xml:space="preserve">. </w:t>
      </w:r>
      <w:r>
        <w:rPr>
          <w:snapToGrid w:val="0"/>
        </w:rPr>
        <w:tab/>
        <w:t>Regulations as to Part VIIIA</w:t>
      </w:r>
      <w:bookmarkEnd w:id="2772"/>
      <w:bookmarkEnd w:id="2773"/>
      <w:bookmarkEnd w:id="2774"/>
      <w:bookmarkEnd w:id="2775"/>
      <w:bookmarkEnd w:id="277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2777" w:name="_Toc72637250"/>
      <w:bookmarkStart w:id="2778" w:name="_Toc89521021"/>
      <w:bookmarkStart w:id="2779" w:name="_Toc90088760"/>
      <w:bookmarkStart w:id="2780" w:name="_Toc90097427"/>
      <w:bookmarkStart w:id="2781" w:name="_Toc90893865"/>
      <w:bookmarkStart w:id="2782" w:name="_Toc92857355"/>
      <w:bookmarkStart w:id="2783" w:name="_Toc102363930"/>
      <w:bookmarkStart w:id="2784" w:name="_Toc102878211"/>
      <w:bookmarkStart w:id="2785" w:name="_Toc106439793"/>
      <w:bookmarkStart w:id="2786" w:name="_Toc107044706"/>
      <w:bookmarkStart w:id="2787" w:name="_Toc107893464"/>
      <w:bookmarkStart w:id="2788" w:name="_Toc108493907"/>
      <w:bookmarkStart w:id="2789" w:name="_Toc108496184"/>
      <w:bookmarkStart w:id="2790" w:name="_Toc108920256"/>
      <w:bookmarkStart w:id="2791" w:name="_Toc109705659"/>
      <w:bookmarkStart w:id="2792" w:name="_Toc111872996"/>
      <w:bookmarkStart w:id="2793" w:name="_Toc128470479"/>
      <w:bookmarkStart w:id="2794" w:name="_Toc128471030"/>
      <w:bookmarkStart w:id="2795" w:name="_Toc129066747"/>
      <w:bookmarkStart w:id="2796" w:name="_Toc133124085"/>
      <w:bookmarkStart w:id="2797" w:name="_Toc137963580"/>
      <w:bookmarkStart w:id="2798" w:name="_Toc139703082"/>
      <w:bookmarkStart w:id="2799" w:name="_Toc140034972"/>
      <w:bookmarkStart w:id="2800" w:name="_Toc140036385"/>
      <w:bookmarkStart w:id="2801" w:name="_Toc141698274"/>
      <w:bookmarkStart w:id="2802" w:name="_Toc155586742"/>
      <w:bookmarkStart w:id="2803" w:name="_Toc155596965"/>
      <w:bookmarkStart w:id="2804" w:name="_Toc157912836"/>
      <w:r>
        <w:rPr>
          <w:rStyle w:val="CharPartNo"/>
        </w:rPr>
        <w:t>Part IX</w:t>
      </w:r>
      <w:r>
        <w:t> — </w:t>
      </w:r>
      <w:r>
        <w:rPr>
          <w:rStyle w:val="CharPartText"/>
        </w:rPr>
        <w:t>Infectious diseases</w:t>
      </w:r>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p>
    <w:p>
      <w:pPr>
        <w:pStyle w:val="Heading3"/>
        <w:rPr>
          <w:snapToGrid w:val="0"/>
        </w:rPr>
      </w:pPr>
      <w:bookmarkStart w:id="2805" w:name="_Toc72637251"/>
      <w:bookmarkStart w:id="2806" w:name="_Toc89521022"/>
      <w:bookmarkStart w:id="2807" w:name="_Toc90088761"/>
      <w:bookmarkStart w:id="2808" w:name="_Toc90097428"/>
      <w:bookmarkStart w:id="2809" w:name="_Toc90893866"/>
      <w:bookmarkStart w:id="2810" w:name="_Toc92857356"/>
      <w:bookmarkStart w:id="2811" w:name="_Toc102363931"/>
      <w:bookmarkStart w:id="2812" w:name="_Toc102878212"/>
      <w:bookmarkStart w:id="2813" w:name="_Toc106439794"/>
      <w:bookmarkStart w:id="2814" w:name="_Toc107044707"/>
      <w:bookmarkStart w:id="2815" w:name="_Toc107893465"/>
      <w:bookmarkStart w:id="2816" w:name="_Toc108493908"/>
      <w:bookmarkStart w:id="2817" w:name="_Toc108496185"/>
      <w:bookmarkStart w:id="2818" w:name="_Toc108920257"/>
      <w:bookmarkStart w:id="2819" w:name="_Toc109705660"/>
      <w:bookmarkStart w:id="2820" w:name="_Toc111872997"/>
      <w:bookmarkStart w:id="2821" w:name="_Toc128470480"/>
      <w:bookmarkStart w:id="2822" w:name="_Toc128471031"/>
      <w:bookmarkStart w:id="2823" w:name="_Toc129066748"/>
      <w:bookmarkStart w:id="2824" w:name="_Toc133124086"/>
      <w:bookmarkStart w:id="2825" w:name="_Toc137963581"/>
      <w:bookmarkStart w:id="2826" w:name="_Toc139703083"/>
      <w:bookmarkStart w:id="2827" w:name="_Toc140034973"/>
      <w:bookmarkStart w:id="2828" w:name="_Toc140036386"/>
      <w:bookmarkStart w:id="2829" w:name="_Toc141698275"/>
      <w:bookmarkStart w:id="2830" w:name="_Toc155586743"/>
      <w:bookmarkStart w:id="2831" w:name="_Toc155596966"/>
      <w:bookmarkStart w:id="2832" w:name="_Toc157912837"/>
      <w:r>
        <w:rPr>
          <w:rStyle w:val="CharDivNo"/>
        </w:rPr>
        <w:t>Division 1</w:t>
      </w:r>
      <w:r>
        <w:rPr>
          <w:snapToGrid w:val="0"/>
        </w:rPr>
        <w:t> — </w:t>
      </w:r>
      <w:r>
        <w:rPr>
          <w:rStyle w:val="CharDivText"/>
        </w:rPr>
        <w:t>General provisions</w:t>
      </w:r>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p>
    <w:p>
      <w:pPr>
        <w:pStyle w:val="Heading5"/>
        <w:rPr>
          <w:snapToGrid w:val="0"/>
        </w:rPr>
      </w:pPr>
      <w:bookmarkStart w:id="2833" w:name="_Toc448719369"/>
      <w:bookmarkStart w:id="2834" w:name="_Toc503080315"/>
      <w:bookmarkStart w:id="2835" w:name="_Toc513442331"/>
      <w:bookmarkStart w:id="2836" w:name="_Toc128470481"/>
      <w:bookmarkStart w:id="2837" w:name="_Toc157912838"/>
      <w:r>
        <w:rPr>
          <w:rStyle w:val="CharSectno"/>
        </w:rPr>
        <w:t>248</w:t>
      </w:r>
      <w:r>
        <w:rPr>
          <w:snapToGrid w:val="0"/>
        </w:rPr>
        <w:t>.</w:t>
      </w:r>
      <w:r>
        <w:rPr>
          <w:snapToGrid w:val="0"/>
        </w:rPr>
        <w:tab/>
        <w:t>Infectious diseases may be declared dangerous</w:t>
      </w:r>
      <w:bookmarkEnd w:id="2833"/>
      <w:bookmarkEnd w:id="2834"/>
      <w:bookmarkEnd w:id="2835"/>
      <w:bookmarkEnd w:id="2836"/>
      <w:bookmarkEnd w:id="2837"/>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838" w:name="_Toc448719370"/>
      <w:bookmarkStart w:id="2839" w:name="_Toc503080316"/>
      <w:bookmarkStart w:id="2840" w:name="_Toc513442332"/>
      <w:bookmarkStart w:id="2841" w:name="_Toc128470482"/>
      <w:bookmarkStart w:id="2842" w:name="_Toc157912839"/>
      <w:r>
        <w:rPr>
          <w:rStyle w:val="CharSectno"/>
        </w:rPr>
        <w:t>249</w:t>
      </w:r>
      <w:r>
        <w:rPr>
          <w:snapToGrid w:val="0"/>
        </w:rPr>
        <w:t>.</w:t>
      </w:r>
      <w:r>
        <w:rPr>
          <w:snapToGrid w:val="0"/>
        </w:rPr>
        <w:tab/>
        <w:t>Local laws to prevent the spread of infectious disease</w:t>
      </w:r>
      <w:bookmarkEnd w:id="2838"/>
      <w:bookmarkEnd w:id="2839"/>
      <w:bookmarkEnd w:id="2840"/>
      <w:bookmarkEnd w:id="2841"/>
      <w:bookmarkEnd w:id="2842"/>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843" w:name="_Toc448719371"/>
      <w:bookmarkStart w:id="2844" w:name="_Toc503080317"/>
      <w:bookmarkStart w:id="2845" w:name="_Toc513442333"/>
      <w:bookmarkStart w:id="2846" w:name="_Toc128470483"/>
      <w:bookmarkStart w:id="2847" w:name="_Toc157912840"/>
      <w:r>
        <w:rPr>
          <w:rStyle w:val="CharSectno"/>
        </w:rPr>
        <w:t>250</w:t>
      </w:r>
      <w:r>
        <w:rPr>
          <w:snapToGrid w:val="0"/>
        </w:rPr>
        <w:t>.</w:t>
      </w:r>
      <w:r>
        <w:rPr>
          <w:snapToGrid w:val="0"/>
        </w:rPr>
        <w:tab/>
        <w:t>Power of local government to check infectious disease</w:t>
      </w:r>
      <w:bookmarkEnd w:id="2843"/>
      <w:bookmarkEnd w:id="2844"/>
      <w:bookmarkEnd w:id="2845"/>
      <w:bookmarkEnd w:id="2846"/>
      <w:bookmarkEnd w:id="2847"/>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848" w:name="_Toc448719372"/>
      <w:bookmarkStart w:id="2849" w:name="_Toc503080318"/>
      <w:bookmarkStart w:id="2850" w:name="_Toc513442334"/>
      <w:bookmarkStart w:id="2851" w:name="_Toc128470484"/>
      <w:bookmarkStart w:id="2852" w:name="_Toc157912841"/>
      <w:r>
        <w:rPr>
          <w:rStyle w:val="CharSectno"/>
        </w:rPr>
        <w:t>251</w:t>
      </w:r>
      <w:r>
        <w:rPr>
          <w:snapToGrid w:val="0"/>
        </w:rPr>
        <w:t>.</w:t>
      </w:r>
      <w:r>
        <w:rPr>
          <w:snapToGrid w:val="0"/>
        </w:rPr>
        <w:tab/>
        <w:t>Special powers when authorised by Minister</w:t>
      </w:r>
      <w:bookmarkEnd w:id="2848"/>
      <w:bookmarkEnd w:id="2849"/>
      <w:bookmarkEnd w:id="2850"/>
      <w:bookmarkEnd w:id="2851"/>
      <w:bookmarkEnd w:id="2852"/>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853" w:name="_Toc448719373"/>
      <w:bookmarkStart w:id="2854" w:name="_Toc503080319"/>
      <w:bookmarkStart w:id="2855" w:name="_Toc513442335"/>
      <w:bookmarkStart w:id="2856" w:name="_Toc128470485"/>
      <w:bookmarkStart w:id="2857" w:name="_Toc157912842"/>
      <w:r>
        <w:rPr>
          <w:rStyle w:val="CharSectno"/>
        </w:rPr>
        <w:t>252</w:t>
      </w:r>
      <w:r>
        <w:rPr>
          <w:snapToGrid w:val="0"/>
        </w:rPr>
        <w:t>.</w:t>
      </w:r>
      <w:r>
        <w:rPr>
          <w:snapToGrid w:val="0"/>
        </w:rPr>
        <w:tab/>
        <w:t>Assistance and co</w:t>
      </w:r>
      <w:r>
        <w:rPr>
          <w:snapToGrid w:val="0"/>
        </w:rPr>
        <w:noBreakHyphen/>
        <w:t>operation</w:t>
      </w:r>
      <w:bookmarkEnd w:id="2853"/>
      <w:bookmarkEnd w:id="2854"/>
      <w:bookmarkEnd w:id="2855"/>
      <w:bookmarkEnd w:id="2856"/>
      <w:bookmarkEnd w:id="2857"/>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2858" w:name="_Toc448719374"/>
      <w:bookmarkStart w:id="2859" w:name="_Toc503080320"/>
      <w:bookmarkStart w:id="2860" w:name="_Toc513442336"/>
      <w:bookmarkStart w:id="2861" w:name="_Toc128470486"/>
      <w:bookmarkStart w:id="2862" w:name="_Toc157912843"/>
      <w:r>
        <w:rPr>
          <w:rStyle w:val="CharSectno"/>
        </w:rPr>
        <w:t>253</w:t>
      </w:r>
      <w:r>
        <w:rPr>
          <w:snapToGrid w:val="0"/>
        </w:rPr>
        <w:t>.</w:t>
      </w:r>
      <w:r>
        <w:rPr>
          <w:snapToGrid w:val="0"/>
        </w:rPr>
        <w:tab/>
        <w:t>Power to specifically enforce orders made under section 251 and to apprehend persons ordered into quarantine or isolation</w:t>
      </w:r>
      <w:bookmarkEnd w:id="2858"/>
      <w:bookmarkEnd w:id="2859"/>
      <w:bookmarkEnd w:id="2860"/>
      <w:bookmarkEnd w:id="2861"/>
      <w:bookmarkEnd w:id="2862"/>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863" w:name="_Toc448719375"/>
      <w:bookmarkStart w:id="2864" w:name="_Toc503080321"/>
      <w:bookmarkStart w:id="2865" w:name="_Toc513442337"/>
      <w:bookmarkStart w:id="2866" w:name="_Toc128470487"/>
      <w:bookmarkStart w:id="2867" w:name="_Toc157912844"/>
      <w:r>
        <w:rPr>
          <w:rStyle w:val="CharSectno"/>
        </w:rPr>
        <w:t>254</w:t>
      </w:r>
      <w:r>
        <w:rPr>
          <w:snapToGrid w:val="0"/>
        </w:rPr>
        <w:t>.</w:t>
      </w:r>
      <w:r>
        <w:rPr>
          <w:snapToGrid w:val="0"/>
        </w:rPr>
        <w:tab/>
        <w:t>Executive Director, Public Health may delegate certain powers</w:t>
      </w:r>
      <w:bookmarkEnd w:id="2863"/>
      <w:bookmarkEnd w:id="2864"/>
      <w:bookmarkEnd w:id="2865"/>
      <w:bookmarkEnd w:id="2866"/>
      <w:bookmarkEnd w:id="2867"/>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868" w:name="_Toc448719376"/>
      <w:bookmarkStart w:id="2869" w:name="_Toc503080322"/>
      <w:bookmarkStart w:id="2870" w:name="_Toc513442338"/>
      <w:bookmarkStart w:id="2871" w:name="_Toc128470488"/>
      <w:bookmarkStart w:id="2872" w:name="_Toc157912845"/>
      <w:r>
        <w:rPr>
          <w:rStyle w:val="CharSectno"/>
        </w:rPr>
        <w:t>255</w:t>
      </w:r>
      <w:r>
        <w:rPr>
          <w:snapToGrid w:val="0"/>
        </w:rPr>
        <w:t>.</w:t>
      </w:r>
      <w:r>
        <w:rPr>
          <w:snapToGrid w:val="0"/>
        </w:rPr>
        <w:tab/>
        <w:t>Penalty for obstructing or refusing to comply with directions</w:t>
      </w:r>
      <w:bookmarkEnd w:id="2868"/>
      <w:bookmarkEnd w:id="2869"/>
      <w:bookmarkEnd w:id="2870"/>
      <w:bookmarkEnd w:id="2871"/>
      <w:bookmarkEnd w:id="2872"/>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2873" w:name="_Toc448719377"/>
      <w:bookmarkStart w:id="2874" w:name="_Toc503080323"/>
      <w:bookmarkStart w:id="2875" w:name="_Toc513442339"/>
      <w:bookmarkStart w:id="2876" w:name="_Toc128470489"/>
      <w:bookmarkStart w:id="2877" w:name="_Toc157912846"/>
      <w:r>
        <w:rPr>
          <w:rStyle w:val="CharSectno"/>
        </w:rPr>
        <w:t>256</w:t>
      </w:r>
      <w:r>
        <w:rPr>
          <w:snapToGrid w:val="0"/>
        </w:rPr>
        <w:t>.</w:t>
      </w:r>
      <w:r>
        <w:rPr>
          <w:snapToGrid w:val="0"/>
        </w:rPr>
        <w:tab/>
        <w:t>On default, work may be done at expense of offender</w:t>
      </w:r>
      <w:bookmarkEnd w:id="2873"/>
      <w:bookmarkEnd w:id="2874"/>
      <w:bookmarkEnd w:id="2875"/>
      <w:bookmarkEnd w:id="2876"/>
      <w:bookmarkEnd w:id="2877"/>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878" w:name="_Toc448719378"/>
      <w:bookmarkStart w:id="2879" w:name="_Toc503080324"/>
      <w:bookmarkStart w:id="2880" w:name="_Toc513442340"/>
      <w:bookmarkStart w:id="2881" w:name="_Toc128470490"/>
      <w:bookmarkStart w:id="2882" w:name="_Toc157912847"/>
      <w:r>
        <w:rPr>
          <w:rStyle w:val="CharSectno"/>
        </w:rPr>
        <w:t>257</w:t>
      </w:r>
      <w:r>
        <w:rPr>
          <w:snapToGrid w:val="0"/>
        </w:rPr>
        <w:t>.</w:t>
      </w:r>
      <w:r>
        <w:rPr>
          <w:snapToGrid w:val="0"/>
        </w:rPr>
        <w:tab/>
        <w:t>Power to enter on lands and do works</w:t>
      </w:r>
      <w:bookmarkEnd w:id="2878"/>
      <w:bookmarkEnd w:id="2879"/>
      <w:bookmarkEnd w:id="2880"/>
      <w:bookmarkEnd w:id="2881"/>
      <w:bookmarkEnd w:id="2882"/>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883" w:name="_Toc448719379"/>
      <w:bookmarkStart w:id="2884" w:name="_Toc503080325"/>
      <w:bookmarkStart w:id="2885" w:name="_Toc513442341"/>
      <w:bookmarkStart w:id="2886" w:name="_Toc128470491"/>
      <w:bookmarkStart w:id="2887" w:name="_Toc157912848"/>
      <w:r>
        <w:rPr>
          <w:rStyle w:val="CharSectno"/>
        </w:rPr>
        <w:t>258</w:t>
      </w:r>
      <w:r>
        <w:rPr>
          <w:snapToGrid w:val="0"/>
        </w:rPr>
        <w:t>.</w:t>
      </w:r>
      <w:r>
        <w:rPr>
          <w:snapToGrid w:val="0"/>
        </w:rPr>
        <w:tab/>
        <w:t>No personal liability</w:t>
      </w:r>
      <w:bookmarkEnd w:id="2883"/>
      <w:bookmarkEnd w:id="2884"/>
      <w:bookmarkEnd w:id="2885"/>
      <w:bookmarkEnd w:id="2886"/>
      <w:bookmarkEnd w:id="2887"/>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888" w:name="_Toc448719380"/>
      <w:bookmarkStart w:id="2889" w:name="_Toc503080326"/>
      <w:bookmarkStart w:id="2890" w:name="_Toc513442342"/>
      <w:bookmarkStart w:id="2891" w:name="_Toc128470492"/>
      <w:bookmarkStart w:id="2892" w:name="_Toc157912849"/>
      <w:r>
        <w:rPr>
          <w:rStyle w:val="CharSectno"/>
        </w:rPr>
        <w:t>259</w:t>
      </w:r>
      <w:r>
        <w:rPr>
          <w:snapToGrid w:val="0"/>
        </w:rPr>
        <w:t>.</w:t>
      </w:r>
      <w:r>
        <w:rPr>
          <w:snapToGrid w:val="0"/>
        </w:rPr>
        <w:tab/>
        <w:t>Compensation for building, animal, or thing destroyed</w:t>
      </w:r>
      <w:bookmarkEnd w:id="2888"/>
      <w:bookmarkEnd w:id="2889"/>
      <w:bookmarkEnd w:id="2890"/>
      <w:bookmarkEnd w:id="2891"/>
      <w:bookmarkEnd w:id="2892"/>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2893" w:name="_Toc448719381"/>
      <w:bookmarkStart w:id="2894" w:name="_Toc503080327"/>
      <w:bookmarkStart w:id="2895" w:name="_Toc513442343"/>
      <w:bookmarkStart w:id="2896" w:name="_Toc128470493"/>
      <w:bookmarkStart w:id="2897" w:name="_Toc157912850"/>
      <w:r>
        <w:rPr>
          <w:rStyle w:val="CharSectno"/>
        </w:rPr>
        <w:t>260</w:t>
      </w:r>
      <w:r>
        <w:rPr>
          <w:snapToGrid w:val="0"/>
        </w:rPr>
        <w:t>.</w:t>
      </w:r>
      <w:r>
        <w:rPr>
          <w:snapToGrid w:val="0"/>
        </w:rPr>
        <w:tab/>
        <w:t>Power to require cleansing and disinfecting of building, etc.</w:t>
      </w:r>
      <w:bookmarkEnd w:id="2893"/>
      <w:bookmarkEnd w:id="2894"/>
      <w:bookmarkEnd w:id="2895"/>
      <w:bookmarkEnd w:id="2896"/>
      <w:bookmarkEnd w:id="2897"/>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898" w:name="_Toc448719382"/>
      <w:bookmarkStart w:id="2899" w:name="_Toc503080328"/>
      <w:bookmarkStart w:id="2900" w:name="_Toc513442344"/>
      <w:bookmarkStart w:id="2901" w:name="_Toc128470494"/>
      <w:bookmarkStart w:id="2902" w:name="_Toc157912851"/>
      <w:r>
        <w:rPr>
          <w:rStyle w:val="CharSectno"/>
        </w:rPr>
        <w:t>261</w:t>
      </w:r>
      <w:r>
        <w:rPr>
          <w:snapToGrid w:val="0"/>
        </w:rPr>
        <w:t>.</w:t>
      </w:r>
      <w:r>
        <w:rPr>
          <w:snapToGrid w:val="0"/>
        </w:rPr>
        <w:tab/>
        <w:t>Local government may provide for destroying or disinfecting infected things and provide vehicles</w:t>
      </w:r>
      <w:bookmarkEnd w:id="2898"/>
      <w:bookmarkEnd w:id="2899"/>
      <w:bookmarkEnd w:id="2900"/>
      <w:bookmarkEnd w:id="2901"/>
      <w:bookmarkEnd w:id="290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903" w:name="_Toc448719383"/>
      <w:bookmarkStart w:id="2904" w:name="_Toc503080329"/>
      <w:bookmarkStart w:id="2905" w:name="_Toc513442345"/>
      <w:bookmarkStart w:id="2906" w:name="_Toc128470495"/>
      <w:bookmarkStart w:id="2907" w:name="_Toc157912852"/>
      <w:r>
        <w:rPr>
          <w:rStyle w:val="CharSectno"/>
        </w:rPr>
        <w:t>262</w:t>
      </w:r>
      <w:r>
        <w:rPr>
          <w:snapToGrid w:val="0"/>
        </w:rPr>
        <w:t>.</w:t>
      </w:r>
      <w:r>
        <w:rPr>
          <w:snapToGrid w:val="0"/>
        </w:rPr>
        <w:tab/>
        <w:t>Restrictions on use of such vehicles</w:t>
      </w:r>
      <w:bookmarkEnd w:id="2903"/>
      <w:bookmarkEnd w:id="2904"/>
      <w:bookmarkEnd w:id="2905"/>
      <w:bookmarkEnd w:id="2906"/>
      <w:bookmarkEnd w:id="2907"/>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2908" w:name="_Toc448719384"/>
      <w:bookmarkStart w:id="2909" w:name="_Toc503080330"/>
      <w:bookmarkStart w:id="2910" w:name="_Toc513442346"/>
      <w:bookmarkStart w:id="2911" w:name="_Toc128470496"/>
      <w:bookmarkStart w:id="2912" w:name="_Toc157912853"/>
      <w:r>
        <w:rPr>
          <w:rStyle w:val="CharSectno"/>
        </w:rPr>
        <w:t>263</w:t>
      </w:r>
      <w:r>
        <w:rPr>
          <w:snapToGrid w:val="0"/>
        </w:rPr>
        <w:t>.</w:t>
      </w:r>
      <w:r>
        <w:rPr>
          <w:snapToGrid w:val="0"/>
        </w:rPr>
        <w:tab/>
        <w:t>Removal of persons suffering from infectious disease to hospital</w:t>
      </w:r>
      <w:bookmarkEnd w:id="2908"/>
      <w:bookmarkEnd w:id="2909"/>
      <w:bookmarkEnd w:id="2910"/>
      <w:bookmarkEnd w:id="2911"/>
      <w:bookmarkEnd w:id="2912"/>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2913" w:name="_Toc448719385"/>
      <w:bookmarkStart w:id="2914" w:name="_Toc503080331"/>
      <w:bookmarkStart w:id="2915" w:name="_Toc513442347"/>
      <w:bookmarkStart w:id="2916" w:name="_Toc128470497"/>
      <w:bookmarkStart w:id="2917" w:name="_Toc157912854"/>
      <w:r>
        <w:rPr>
          <w:rStyle w:val="CharSectno"/>
        </w:rPr>
        <w:t>264</w:t>
      </w:r>
      <w:r>
        <w:rPr>
          <w:snapToGrid w:val="0"/>
        </w:rPr>
        <w:t>.</w:t>
      </w:r>
      <w:r>
        <w:rPr>
          <w:snapToGrid w:val="0"/>
        </w:rPr>
        <w:tab/>
        <w:t>Exposure of infected persons and things</w:t>
      </w:r>
      <w:bookmarkEnd w:id="2913"/>
      <w:bookmarkEnd w:id="2914"/>
      <w:bookmarkEnd w:id="2915"/>
      <w:bookmarkEnd w:id="2916"/>
      <w:bookmarkEnd w:id="2917"/>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2918" w:name="_Toc448719386"/>
      <w:bookmarkStart w:id="2919" w:name="_Toc503080332"/>
      <w:bookmarkStart w:id="2920" w:name="_Toc513442348"/>
      <w:bookmarkStart w:id="2921" w:name="_Toc128470498"/>
      <w:bookmarkStart w:id="2922" w:name="_Toc157912855"/>
      <w:r>
        <w:rPr>
          <w:rStyle w:val="CharSectno"/>
        </w:rPr>
        <w:t>265</w:t>
      </w:r>
      <w:r>
        <w:rPr>
          <w:snapToGrid w:val="0"/>
        </w:rPr>
        <w:t>.</w:t>
      </w:r>
      <w:r>
        <w:rPr>
          <w:snapToGrid w:val="0"/>
        </w:rPr>
        <w:tab/>
        <w:t>Precautions when infected person enters public vehicle</w:t>
      </w:r>
      <w:bookmarkEnd w:id="2918"/>
      <w:bookmarkEnd w:id="2919"/>
      <w:bookmarkEnd w:id="2920"/>
      <w:bookmarkEnd w:id="2921"/>
      <w:bookmarkEnd w:id="2922"/>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2923" w:name="_Toc448719387"/>
      <w:bookmarkStart w:id="2924" w:name="_Toc503080333"/>
      <w:bookmarkStart w:id="2925" w:name="_Toc513442349"/>
      <w:bookmarkStart w:id="2926" w:name="_Toc128470499"/>
      <w:bookmarkStart w:id="2927" w:name="_Toc157912856"/>
      <w:r>
        <w:rPr>
          <w:rStyle w:val="CharSectno"/>
        </w:rPr>
        <w:t>266</w:t>
      </w:r>
      <w:r>
        <w:rPr>
          <w:snapToGrid w:val="0"/>
        </w:rPr>
        <w:t>.</w:t>
      </w:r>
      <w:r>
        <w:rPr>
          <w:snapToGrid w:val="0"/>
        </w:rPr>
        <w:tab/>
        <w:t>Penalty for non</w:t>
      </w:r>
      <w:r>
        <w:rPr>
          <w:snapToGrid w:val="0"/>
        </w:rPr>
        <w:noBreakHyphen/>
        <w:t>compliance</w:t>
      </w:r>
      <w:bookmarkEnd w:id="2923"/>
      <w:bookmarkEnd w:id="2924"/>
      <w:bookmarkEnd w:id="2925"/>
      <w:bookmarkEnd w:id="2926"/>
      <w:bookmarkEnd w:id="2927"/>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2928" w:name="_Toc448719388"/>
      <w:bookmarkStart w:id="2929" w:name="_Toc503080334"/>
      <w:bookmarkStart w:id="2930" w:name="_Toc513442350"/>
      <w:bookmarkStart w:id="2931" w:name="_Toc128470500"/>
      <w:bookmarkStart w:id="2932" w:name="_Toc157912857"/>
      <w:r>
        <w:rPr>
          <w:rStyle w:val="CharSectno"/>
        </w:rPr>
        <w:t>267</w:t>
      </w:r>
      <w:r>
        <w:rPr>
          <w:snapToGrid w:val="0"/>
        </w:rPr>
        <w:t>.</w:t>
      </w:r>
      <w:r>
        <w:rPr>
          <w:snapToGrid w:val="0"/>
        </w:rPr>
        <w:tab/>
        <w:t>Penalty for selling infected things or letting house where infected person is lodging</w:t>
      </w:r>
      <w:bookmarkEnd w:id="2928"/>
      <w:bookmarkEnd w:id="2929"/>
      <w:bookmarkEnd w:id="2930"/>
      <w:bookmarkEnd w:id="2931"/>
      <w:bookmarkEnd w:id="2932"/>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2933" w:name="_Toc448719389"/>
      <w:bookmarkStart w:id="2934" w:name="_Toc503080335"/>
      <w:bookmarkStart w:id="2935" w:name="_Toc513442351"/>
      <w:bookmarkStart w:id="2936" w:name="_Toc128470501"/>
      <w:bookmarkStart w:id="2937" w:name="_Toc157912858"/>
      <w:r>
        <w:rPr>
          <w:rStyle w:val="CharSectno"/>
        </w:rPr>
        <w:t>268</w:t>
      </w:r>
      <w:r>
        <w:rPr>
          <w:snapToGrid w:val="0"/>
        </w:rPr>
        <w:t>.</w:t>
      </w:r>
      <w:r>
        <w:rPr>
          <w:snapToGrid w:val="0"/>
        </w:rPr>
        <w:tab/>
        <w:t>Ceasing to occupy houses without previous disinfection, or giving notice to owner making false answers</w:t>
      </w:r>
      <w:bookmarkEnd w:id="2933"/>
      <w:bookmarkEnd w:id="2934"/>
      <w:bookmarkEnd w:id="2935"/>
      <w:bookmarkEnd w:id="2936"/>
      <w:bookmarkEnd w:id="2937"/>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2938" w:name="_Toc448719390"/>
      <w:bookmarkStart w:id="2939" w:name="_Toc503080336"/>
      <w:bookmarkStart w:id="2940" w:name="_Toc513442352"/>
      <w:bookmarkStart w:id="2941" w:name="_Toc128470502"/>
      <w:bookmarkStart w:id="2942" w:name="_Toc157912859"/>
      <w:r>
        <w:rPr>
          <w:rStyle w:val="CharSectno"/>
        </w:rPr>
        <w:t>269</w:t>
      </w:r>
      <w:r>
        <w:rPr>
          <w:snapToGrid w:val="0"/>
        </w:rPr>
        <w:t>.</w:t>
      </w:r>
      <w:r>
        <w:rPr>
          <w:snapToGrid w:val="0"/>
        </w:rPr>
        <w:tab/>
        <w:t>Infected matter thrown into ashpits, etc., to be disinfected</w:t>
      </w:r>
      <w:bookmarkEnd w:id="2938"/>
      <w:bookmarkEnd w:id="2939"/>
      <w:bookmarkEnd w:id="2940"/>
      <w:bookmarkEnd w:id="2941"/>
      <w:bookmarkEnd w:id="2942"/>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2943" w:name="_Toc448719391"/>
      <w:bookmarkStart w:id="2944" w:name="_Toc503080337"/>
      <w:bookmarkStart w:id="2945" w:name="_Toc513442353"/>
      <w:bookmarkStart w:id="2946" w:name="_Toc128470503"/>
      <w:bookmarkStart w:id="2947" w:name="_Toc157912860"/>
      <w:r>
        <w:rPr>
          <w:rStyle w:val="CharSectno"/>
        </w:rPr>
        <w:t>270</w:t>
      </w:r>
      <w:r>
        <w:rPr>
          <w:snapToGrid w:val="0"/>
        </w:rPr>
        <w:t>.</w:t>
      </w:r>
      <w:r>
        <w:rPr>
          <w:snapToGrid w:val="0"/>
        </w:rPr>
        <w:tab/>
        <w:t>Temporary shelter, etc.</w:t>
      </w:r>
      <w:bookmarkEnd w:id="2943"/>
      <w:bookmarkEnd w:id="2944"/>
      <w:bookmarkEnd w:id="2945"/>
      <w:bookmarkEnd w:id="2946"/>
      <w:bookmarkEnd w:id="2947"/>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2948" w:name="_Toc448719392"/>
      <w:bookmarkStart w:id="2949" w:name="_Toc503080338"/>
      <w:bookmarkStart w:id="2950" w:name="_Toc513442354"/>
      <w:bookmarkStart w:id="2951" w:name="_Toc128470504"/>
      <w:bookmarkStart w:id="2952" w:name="_Toc157912861"/>
      <w:r>
        <w:rPr>
          <w:rStyle w:val="CharSectno"/>
        </w:rPr>
        <w:t>271</w:t>
      </w:r>
      <w:r>
        <w:rPr>
          <w:snapToGrid w:val="0"/>
        </w:rPr>
        <w:t>.</w:t>
      </w:r>
      <w:r>
        <w:rPr>
          <w:snapToGrid w:val="0"/>
        </w:rPr>
        <w:tab/>
        <w:t>Special sanitary service in typhoid cases</w:t>
      </w:r>
      <w:bookmarkEnd w:id="2948"/>
      <w:bookmarkEnd w:id="2949"/>
      <w:bookmarkEnd w:id="2950"/>
      <w:bookmarkEnd w:id="2951"/>
      <w:bookmarkEnd w:id="2952"/>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2953" w:name="_Toc448719393"/>
      <w:bookmarkStart w:id="2954" w:name="_Toc503080339"/>
      <w:bookmarkStart w:id="2955" w:name="_Toc513442355"/>
      <w:bookmarkStart w:id="2956" w:name="_Toc128470505"/>
      <w:bookmarkStart w:id="2957" w:name="_Toc157912862"/>
      <w:r>
        <w:rPr>
          <w:rStyle w:val="CharSectno"/>
        </w:rPr>
        <w:t>272</w:t>
      </w:r>
      <w:r>
        <w:rPr>
          <w:snapToGrid w:val="0"/>
        </w:rPr>
        <w:t>.</w:t>
      </w:r>
      <w:r>
        <w:rPr>
          <w:snapToGrid w:val="0"/>
        </w:rPr>
        <w:tab/>
        <w:t>Work to be done to satisfaction of Executive Director, Public Health</w:t>
      </w:r>
      <w:bookmarkEnd w:id="2953"/>
      <w:bookmarkEnd w:id="2954"/>
      <w:bookmarkEnd w:id="2955"/>
      <w:bookmarkEnd w:id="2956"/>
      <w:bookmarkEnd w:id="2957"/>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2958" w:name="_Toc448719394"/>
      <w:bookmarkStart w:id="2959" w:name="_Toc503080340"/>
      <w:bookmarkStart w:id="2960" w:name="_Toc513442356"/>
      <w:bookmarkStart w:id="2961" w:name="_Toc128470506"/>
      <w:bookmarkStart w:id="2962" w:name="_Toc157912863"/>
      <w:r>
        <w:rPr>
          <w:rStyle w:val="CharSectno"/>
        </w:rPr>
        <w:t>273</w:t>
      </w:r>
      <w:r>
        <w:rPr>
          <w:snapToGrid w:val="0"/>
        </w:rPr>
        <w:t>.</w:t>
      </w:r>
      <w:r>
        <w:rPr>
          <w:snapToGrid w:val="0"/>
        </w:rPr>
        <w:tab/>
        <w:t>Treatment and custody of lepers</w:t>
      </w:r>
      <w:bookmarkEnd w:id="2958"/>
      <w:bookmarkEnd w:id="2959"/>
      <w:bookmarkEnd w:id="2960"/>
      <w:bookmarkEnd w:id="2961"/>
      <w:bookmarkEnd w:id="2962"/>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2963" w:name="_Toc448719395"/>
      <w:bookmarkStart w:id="2964" w:name="_Toc503080341"/>
      <w:bookmarkStart w:id="2965" w:name="_Toc513442357"/>
      <w:bookmarkStart w:id="2966" w:name="_Toc128470507"/>
      <w:bookmarkStart w:id="2967" w:name="_Toc157912864"/>
      <w:r>
        <w:rPr>
          <w:rStyle w:val="CharSectno"/>
        </w:rPr>
        <w:t>274</w:t>
      </w:r>
      <w:r>
        <w:rPr>
          <w:snapToGrid w:val="0"/>
        </w:rPr>
        <w:t>.</w:t>
      </w:r>
      <w:r>
        <w:rPr>
          <w:snapToGrid w:val="0"/>
        </w:rPr>
        <w:tab/>
        <w:t>Regulations as to spread of tuberculosis</w:t>
      </w:r>
      <w:bookmarkEnd w:id="2963"/>
      <w:bookmarkEnd w:id="2964"/>
      <w:bookmarkEnd w:id="2965"/>
      <w:bookmarkEnd w:id="2966"/>
      <w:bookmarkEnd w:id="2967"/>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2968" w:name="_Toc448719396"/>
      <w:bookmarkStart w:id="2969" w:name="_Toc503080342"/>
      <w:bookmarkStart w:id="2970" w:name="_Toc513442358"/>
      <w:bookmarkStart w:id="2971" w:name="_Toc128470508"/>
      <w:bookmarkStart w:id="2972" w:name="_Toc157912865"/>
      <w:r>
        <w:rPr>
          <w:rStyle w:val="CharSectno"/>
        </w:rPr>
        <w:t>275</w:t>
      </w:r>
      <w:r>
        <w:rPr>
          <w:snapToGrid w:val="0"/>
        </w:rPr>
        <w:t>.</w:t>
      </w:r>
      <w:r>
        <w:rPr>
          <w:snapToGrid w:val="0"/>
        </w:rPr>
        <w:tab/>
        <w:t>Conscientious objection to vaccination</w:t>
      </w:r>
      <w:bookmarkEnd w:id="2968"/>
      <w:bookmarkEnd w:id="2969"/>
      <w:bookmarkEnd w:id="2970"/>
      <w:bookmarkEnd w:id="2971"/>
      <w:bookmarkEnd w:id="2972"/>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2973" w:name="_Toc72637280"/>
      <w:bookmarkStart w:id="2974" w:name="_Toc89521051"/>
      <w:bookmarkStart w:id="2975" w:name="_Toc90088790"/>
      <w:bookmarkStart w:id="2976" w:name="_Toc90097457"/>
      <w:bookmarkStart w:id="2977" w:name="_Toc90893895"/>
      <w:bookmarkStart w:id="2978" w:name="_Toc92857385"/>
      <w:bookmarkStart w:id="2979" w:name="_Toc102363960"/>
      <w:bookmarkStart w:id="2980" w:name="_Toc102878241"/>
      <w:bookmarkStart w:id="2981" w:name="_Toc106439823"/>
      <w:bookmarkStart w:id="2982" w:name="_Toc107044736"/>
      <w:bookmarkStart w:id="2983" w:name="_Toc107893494"/>
      <w:bookmarkStart w:id="2984" w:name="_Toc108493937"/>
      <w:bookmarkStart w:id="2985" w:name="_Toc108496214"/>
      <w:bookmarkStart w:id="2986" w:name="_Toc108920286"/>
      <w:bookmarkStart w:id="2987" w:name="_Toc109705689"/>
      <w:bookmarkStart w:id="2988" w:name="_Toc111873026"/>
      <w:bookmarkStart w:id="2989" w:name="_Toc128470509"/>
      <w:bookmarkStart w:id="2990" w:name="_Toc128471060"/>
      <w:bookmarkStart w:id="2991" w:name="_Toc129066777"/>
      <w:bookmarkStart w:id="2992" w:name="_Toc133124115"/>
      <w:bookmarkStart w:id="2993" w:name="_Toc137963610"/>
      <w:bookmarkStart w:id="2994" w:name="_Toc139703112"/>
      <w:bookmarkStart w:id="2995" w:name="_Toc140035002"/>
      <w:bookmarkStart w:id="2996" w:name="_Toc140036415"/>
      <w:bookmarkStart w:id="2997" w:name="_Toc141698304"/>
      <w:bookmarkStart w:id="2998" w:name="_Toc155586772"/>
      <w:bookmarkStart w:id="2999" w:name="_Toc155596995"/>
      <w:bookmarkStart w:id="3000" w:name="_Toc157912866"/>
      <w:r>
        <w:rPr>
          <w:rStyle w:val="CharDivNo"/>
        </w:rPr>
        <w:t>Division 2</w:t>
      </w:r>
      <w:r>
        <w:rPr>
          <w:snapToGrid w:val="0"/>
        </w:rPr>
        <w:t> — </w:t>
      </w:r>
      <w:r>
        <w:rPr>
          <w:rStyle w:val="CharDivText"/>
        </w:rPr>
        <w:t>Notification of disease</w:t>
      </w:r>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p>
    <w:p>
      <w:pPr>
        <w:pStyle w:val="Heading5"/>
      </w:pPr>
      <w:bookmarkStart w:id="3001" w:name="_Toc157912867"/>
      <w:bookmarkStart w:id="3002" w:name="_Toc448719398"/>
      <w:bookmarkStart w:id="3003" w:name="_Toc503080344"/>
      <w:bookmarkStart w:id="3004" w:name="_Toc513442360"/>
      <w:bookmarkStart w:id="3005" w:name="_Toc128470511"/>
      <w:r>
        <w:rPr>
          <w:rStyle w:val="CharSectno"/>
        </w:rPr>
        <w:t>276</w:t>
      </w:r>
      <w:r>
        <w:t>.</w:t>
      </w:r>
      <w:r>
        <w:tab/>
        <w:t>Notification of infectious disease</w:t>
      </w:r>
      <w:bookmarkEnd w:id="3001"/>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006" w:name="_Toc157912868"/>
      <w:r>
        <w:rPr>
          <w:rStyle w:val="CharSectno"/>
        </w:rPr>
        <w:t>276A</w:t>
      </w:r>
      <w:r>
        <w:t>.</w:t>
      </w:r>
      <w:r>
        <w:tab/>
        <w:t>Notification of HIV infections or AIDS — additional requirements</w:t>
      </w:r>
      <w:bookmarkEnd w:id="3006"/>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007" w:name="_Toc157912869"/>
      <w:r>
        <w:rPr>
          <w:rStyle w:val="CharSectno"/>
        </w:rPr>
        <w:t>277</w:t>
      </w:r>
      <w:r>
        <w:rPr>
          <w:snapToGrid w:val="0"/>
        </w:rPr>
        <w:t>.</w:t>
      </w:r>
      <w:r>
        <w:rPr>
          <w:snapToGrid w:val="0"/>
        </w:rPr>
        <w:tab/>
        <w:t>List of out</w:t>
      </w:r>
      <w:r>
        <w:rPr>
          <w:snapToGrid w:val="0"/>
        </w:rPr>
        <w:noBreakHyphen/>
        <w:t>workers to be kept in certain trades</w:t>
      </w:r>
      <w:bookmarkEnd w:id="3002"/>
      <w:bookmarkEnd w:id="3003"/>
      <w:bookmarkEnd w:id="3004"/>
      <w:bookmarkEnd w:id="3005"/>
      <w:bookmarkEnd w:id="3007"/>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008" w:name="_Toc448719399"/>
      <w:bookmarkStart w:id="3009" w:name="_Toc503080345"/>
      <w:bookmarkStart w:id="3010" w:name="_Toc513442361"/>
      <w:bookmarkStart w:id="3011" w:name="_Toc128470512"/>
      <w:bookmarkStart w:id="3012" w:name="_Toc157912870"/>
      <w:r>
        <w:rPr>
          <w:rStyle w:val="CharSectno"/>
        </w:rPr>
        <w:t>278</w:t>
      </w:r>
      <w:r>
        <w:rPr>
          <w:snapToGrid w:val="0"/>
        </w:rPr>
        <w:t>.</w:t>
      </w:r>
      <w:r>
        <w:rPr>
          <w:snapToGrid w:val="0"/>
        </w:rPr>
        <w:tab/>
        <w:t>Employment of person in unwholesome premises</w:t>
      </w:r>
      <w:bookmarkEnd w:id="3008"/>
      <w:bookmarkEnd w:id="3009"/>
      <w:bookmarkEnd w:id="3010"/>
      <w:bookmarkEnd w:id="3011"/>
      <w:bookmarkEnd w:id="3012"/>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013" w:name="_Toc448719400"/>
      <w:bookmarkStart w:id="3014" w:name="_Toc503080346"/>
      <w:bookmarkStart w:id="3015" w:name="_Toc513442362"/>
      <w:bookmarkStart w:id="3016" w:name="_Toc128470513"/>
      <w:bookmarkStart w:id="3017" w:name="_Toc157912871"/>
      <w:r>
        <w:rPr>
          <w:rStyle w:val="CharSectno"/>
        </w:rPr>
        <w:t>279</w:t>
      </w:r>
      <w:r>
        <w:rPr>
          <w:snapToGrid w:val="0"/>
        </w:rPr>
        <w:t>.</w:t>
      </w:r>
      <w:r>
        <w:rPr>
          <w:snapToGrid w:val="0"/>
        </w:rPr>
        <w:tab/>
        <w:t>Making of wearing apparel where there is any infectious disease</w:t>
      </w:r>
      <w:bookmarkEnd w:id="3013"/>
      <w:bookmarkEnd w:id="3014"/>
      <w:bookmarkEnd w:id="3015"/>
      <w:bookmarkEnd w:id="3016"/>
      <w:bookmarkEnd w:id="3017"/>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018" w:name="_Toc448719401"/>
      <w:bookmarkStart w:id="3019" w:name="_Toc503080347"/>
      <w:bookmarkStart w:id="3020" w:name="_Toc513442363"/>
      <w:bookmarkStart w:id="3021" w:name="_Toc128470514"/>
      <w:bookmarkStart w:id="3022" w:name="_Toc157912872"/>
      <w:r>
        <w:rPr>
          <w:rStyle w:val="CharSectno"/>
        </w:rPr>
        <w:t>280</w:t>
      </w:r>
      <w:r>
        <w:rPr>
          <w:snapToGrid w:val="0"/>
        </w:rPr>
        <w:t>.</w:t>
      </w:r>
      <w:r>
        <w:rPr>
          <w:snapToGrid w:val="0"/>
        </w:rPr>
        <w:tab/>
        <w:t>Prohibition of home work in places where there is infectious disease</w:t>
      </w:r>
      <w:bookmarkEnd w:id="3018"/>
      <w:bookmarkEnd w:id="3019"/>
      <w:bookmarkEnd w:id="3020"/>
      <w:bookmarkEnd w:id="3021"/>
      <w:bookmarkEnd w:id="3022"/>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023" w:name="_Toc448719403"/>
      <w:bookmarkStart w:id="3024" w:name="_Toc503080348"/>
      <w:bookmarkStart w:id="3025" w:name="_Toc513442364"/>
      <w:bookmarkStart w:id="3026" w:name="_Toc128470515"/>
      <w:bookmarkStart w:id="3027" w:name="_Toc157912873"/>
      <w:r>
        <w:rPr>
          <w:rStyle w:val="CharSectno"/>
        </w:rPr>
        <w:t>282</w:t>
      </w:r>
      <w:r>
        <w:rPr>
          <w:snapToGrid w:val="0"/>
        </w:rPr>
        <w:t>.</w:t>
      </w:r>
      <w:r>
        <w:rPr>
          <w:snapToGrid w:val="0"/>
        </w:rPr>
        <w:tab/>
        <w:t>Local governments to give effect to order of Executive Director, Public Health</w:t>
      </w:r>
      <w:bookmarkEnd w:id="3023"/>
      <w:bookmarkEnd w:id="3024"/>
      <w:bookmarkEnd w:id="3025"/>
      <w:bookmarkEnd w:id="3026"/>
      <w:bookmarkEnd w:id="3027"/>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028" w:name="_Toc448719404"/>
      <w:bookmarkStart w:id="3029" w:name="_Toc503080349"/>
      <w:bookmarkStart w:id="3030" w:name="_Toc513442365"/>
      <w:bookmarkStart w:id="3031" w:name="_Toc128470516"/>
      <w:bookmarkStart w:id="3032" w:name="_Toc157912874"/>
      <w:r>
        <w:rPr>
          <w:rStyle w:val="CharSectno"/>
        </w:rPr>
        <w:t>283</w:t>
      </w:r>
      <w:r>
        <w:rPr>
          <w:snapToGrid w:val="0"/>
        </w:rPr>
        <w:t>.</w:t>
      </w:r>
      <w:r>
        <w:rPr>
          <w:snapToGrid w:val="0"/>
        </w:rPr>
        <w:tab/>
        <w:t>Eruptive diseases to be reported</w:t>
      </w:r>
      <w:bookmarkEnd w:id="3028"/>
      <w:bookmarkEnd w:id="3029"/>
      <w:bookmarkEnd w:id="3030"/>
      <w:bookmarkEnd w:id="3031"/>
      <w:bookmarkEnd w:id="3032"/>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033" w:name="_Toc448719405"/>
      <w:bookmarkStart w:id="3034" w:name="_Toc503080350"/>
      <w:bookmarkStart w:id="3035" w:name="_Toc513442366"/>
      <w:bookmarkStart w:id="3036" w:name="_Toc128470517"/>
      <w:bookmarkStart w:id="3037" w:name="_Toc157912875"/>
      <w:r>
        <w:rPr>
          <w:rStyle w:val="CharSectno"/>
        </w:rPr>
        <w:t>284</w:t>
      </w:r>
      <w:r>
        <w:rPr>
          <w:snapToGrid w:val="0"/>
        </w:rPr>
        <w:t>.</w:t>
      </w:r>
      <w:r>
        <w:rPr>
          <w:snapToGrid w:val="0"/>
        </w:rPr>
        <w:tab/>
        <w:t>Medical practitioner to notify cases of tuberculosis</w:t>
      </w:r>
      <w:bookmarkEnd w:id="3033"/>
      <w:bookmarkEnd w:id="3034"/>
      <w:bookmarkEnd w:id="3035"/>
      <w:bookmarkEnd w:id="3036"/>
      <w:bookmarkEnd w:id="3037"/>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038" w:name="_Toc448719406"/>
      <w:bookmarkStart w:id="3039" w:name="_Toc503080351"/>
      <w:bookmarkStart w:id="3040" w:name="_Toc513442367"/>
      <w:bookmarkStart w:id="3041" w:name="_Toc128470518"/>
      <w:bookmarkStart w:id="3042" w:name="_Toc157912876"/>
      <w:r>
        <w:rPr>
          <w:rStyle w:val="CharSectno"/>
        </w:rPr>
        <w:t>285</w:t>
      </w:r>
      <w:r>
        <w:rPr>
          <w:snapToGrid w:val="0"/>
        </w:rPr>
        <w:t>.</w:t>
      </w:r>
      <w:r>
        <w:rPr>
          <w:snapToGrid w:val="0"/>
        </w:rPr>
        <w:tab/>
        <w:t>Infection in schools</w:t>
      </w:r>
      <w:bookmarkEnd w:id="3038"/>
      <w:bookmarkEnd w:id="3039"/>
      <w:bookmarkEnd w:id="3040"/>
      <w:bookmarkEnd w:id="3041"/>
      <w:bookmarkEnd w:id="3042"/>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043" w:name="_Toc448719407"/>
      <w:bookmarkStart w:id="3044" w:name="_Toc503080352"/>
      <w:bookmarkStart w:id="3045" w:name="_Toc513442368"/>
      <w:bookmarkStart w:id="3046" w:name="_Toc128470519"/>
      <w:bookmarkStart w:id="3047" w:name="_Toc157912877"/>
      <w:r>
        <w:rPr>
          <w:rStyle w:val="CharSectno"/>
        </w:rPr>
        <w:t>286</w:t>
      </w:r>
      <w:r>
        <w:rPr>
          <w:snapToGrid w:val="0"/>
        </w:rPr>
        <w:t>.</w:t>
      </w:r>
      <w:r>
        <w:rPr>
          <w:snapToGrid w:val="0"/>
        </w:rPr>
        <w:tab/>
        <w:t>Local government to report epidemic disease, etc., to Executive Director, Public Health</w:t>
      </w:r>
      <w:bookmarkEnd w:id="3043"/>
      <w:bookmarkEnd w:id="3044"/>
      <w:bookmarkEnd w:id="3045"/>
      <w:bookmarkEnd w:id="3046"/>
      <w:bookmarkEnd w:id="3047"/>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048" w:name="_Toc448719408"/>
      <w:bookmarkStart w:id="3049" w:name="_Toc503080353"/>
      <w:bookmarkStart w:id="3050" w:name="_Toc513442369"/>
      <w:bookmarkStart w:id="3051" w:name="_Toc128470520"/>
      <w:bookmarkStart w:id="3052" w:name="_Toc157912878"/>
      <w:r>
        <w:rPr>
          <w:rStyle w:val="CharSectno"/>
        </w:rPr>
        <w:t>287</w:t>
      </w:r>
      <w:r>
        <w:rPr>
          <w:snapToGrid w:val="0"/>
        </w:rPr>
        <w:t>.</w:t>
      </w:r>
      <w:r>
        <w:rPr>
          <w:snapToGrid w:val="0"/>
        </w:rPr>
        <w:tab/>
        <w:t>Certain persons to report occurrence of infectious disease</w:t>
      </w:r>
      <w:bookmarkEnd w:id="3048"/>
      <w:bookmarkEnd w:id="3049"/>
      <w:bookmarkEnd w:id="3050"/>
      <w:bookmarkEnd w:id="3051"/>
      <w:bookmarkEnd w:id="3052"/>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053" w:name="_Toc448719409"/>
      <w:bookmarkStart w:id="3054" w:name="_Toc503080354"/>
      <w:bookmarkStart w:id="3055" w:name="_Toc513442370"/>
      <w:bookmarkStart w:id="3056" w:name="_Toc128470521"/>
      <w:bookmarkStart w:id="3057" w:name="_Toc157912879"/>
      <w:r>
        <w:rPr>
          <w:rStyle w:val="CharSectno"/>
        </w:rPr>
        <w:t>288</w:t>
      </w:r>
      <w:r>
        <w:rPr>
          <w:snapToGrid w:val="0"/>
        </w:rPr>
        <w:t>.</w:t>
      </w:r>
      <w:r>
        <w:rPr>
          <w:snapToGrid w:val="0"/>
        </w:rPr>
        <w:tab/>
        <w:t>Monthly reports of infectious diseases</w:t>
      </w:r>
      <w:bookmarkEnd w:id="3053"/>
      <w:bookmarkEnd w:id="3054"/>
      <w:bookmarkEnd w:id="3055"/>
      <w:bookmarkEnd w:id="3056"/>
      <w:bookmarkEnd w:id="3057"/>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058" w:name="_Toc157912880"/>
      <w:bookmarkStart w:id="3059" w:name="_Toc72637294"/>
      <w:bookmarkStart w:id="3060" w:name="_Toc89521065"/>
      <w:bookmarkStart w:id="3061" w:name="_Toc90088804"/>
      <w:bookmarkStart w:id="3062" w:name="_Toc90097471"/>
      <w:bookmarkStart w:id="3063" w:name="_Toc90893909"/>
      <w:bookmarkStart w:id="3064" w:name="_Toc92857399"/>
      <w:bookmarkStart w:id="3065" w:name="_Toc102363974"/>
      <w:bookmarkStart w:id="3066" w:name="_Toc102878255"/>
      <w:bookmarkStart w:id="3067" w:name="_Toc106439837"/>
      <w:bookmarkStart w:id="3068" w:name="_Toc107044750"/>
      <w:bookmarkStart w:id="3069" w:name="_Toc107893508"/>
      <w:bookmarkStart w:id="3070" w:name="_Toc108493951"/>
      <w:bookmarkStart w:id="3071" w:name="_Toc108496228"/>
      <w:bookmarkStart w:id="3072" w:name="_Toc108920300"/>
      <w:bookmarkStart w:id="3073" w:name="_Toc109705703"/>
      <w:bookmarkStart w:id="3074" w:name="_Toc111873040"/>
      <w:bookmarkStart w:id="3075" w:name="_Toc128470523"/>
      <w:bookmarkStart w:id="3076" w:name="_Toc128471074"/>
      <w:bookmarkStart w:id="3077" w:name="_Toc129066791"/>
      <w:bookmarkStart w:id="3078" w:name="_Toc133124129"/>
      <w:bookmarkStart w:id="3079" w:name="_Toc137963624"/>
      <w:bookmarkStart w:id="3080" w:name="_Toc139703126"/>
      <w:r>
        <w:rPr>
          <w:rStyle w:val="CharSectno"/>
        </w:rPr>
        <w:t>289</w:t>
      </w:r>
      <w:r>
        <w:t>.</w:t>
      </w:r>
      <w:r>
        <w:tab/>
        <w:t>No liability for notifying etc.</w:t>
      </w:r>
      <w:bookmarkEnd w:id="3058"/>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081" w:name="_Toc140035019"/>
      <w:bookmarkStart w:id="3082" w:name="_Toc140036430"/>
      <w:bookmarkStart w:id="3083" w:name="_Toc141698319"/>
      <w:bookmarkStart w:id="3084" w:name="_Toc155586787"/>
      <w:bookmarkStart w:id="3085" w:name="_Toc155597010"/>
      <w:bookmarkStart w:id="3086" w:name="_Toc157912881"/>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p>
    <w:p>
      <w:pPr>
        <w:pStyle w:val="Footnoteheading"/>
        <w:ind w:left="890" w:hanging="890"/>
        <w:rPr>
          <w:snapToGrid w:val="0"/>
        </w:rPr>
      </w:pPr>
      <w:r>
        <w:rPr>
          <w:snapToGrid w:val="0"/>
        </w:rPr>
        <w:tab/>
        <w:t>[Heading inserted by No. 21 of 1957 s. 11.]</w:t>
      </w:r>
    </w:p>
    <w:p>
      <w:pPr>
        <w:pStyle w:val="Heading5"/>
        <w:rPr>
          <w:snapToGrid w:val="0"/>
        </w:rPr>
      </w:pPr>
      <w:bookmarkStart w:id="3087" w:name="_Toc448719411"/>
      <w:bookmarkStart w:id="3088" w:name="_Toc503080356"/>
      <w:bookmarkStart w:id="3089" w:name="_Toc513442372"/>
      <w:bookmarkStart w:id="3090" w:name="_Toc128470524"/>
      <w:bookmarkStart w:id="3091" w:name="_Toc157912882"/>
      <w:r>
        <w:rPr>
          <w:rStyle w:val="CharSectno"/>
        </w:rPr>
        <w:t>289A</w:t>
      </w:r>
      <w:r>
        <w:rPr>
          <w:snapToGrid w:val="0"/>
        </w:rPr>
        <w:t>.</w:t>
      </w:r>
      <w:r>
        <w:rPr>
          <w:snapToGrid w:val="0"/>
        </w:rPr>
        <w:tab/>
        <w:t>Objects of this Part</w:t>
      </w:r>
      <w:bookmarkEnd w:id="3087"/>
      <w:bookmarkEnd w:id="3088"/>
      <w:bookmarkEnd w:id="3089"/>
      <w:bookmarkEnd w:id="3090"/>
      <w:bookmarkEnd w:id="3091"/>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092" w:name="_Toc448719412"/>
      <w:bookmarkStart w:id="3093" w:name="_Toc503080357"/>
      <w:bookmarkStart w:id="3094" w:name="_Toc513442373"/>
      <w:bookmarkStart w:id="3095" w:name="_Toc128470525"/>
      <w:bookmarkStart w:id="3096" w:name="_Toc157912883"/>
      <w:r>
        <w:rPr>
          <w:rStyle w:val="CharSectno"/>
        </w:rPr>
        <w:t>289B</w:t>
      </w:r>
      <w:r>
        <w:rPr>
          <w:snapToGrid w:val="0"/>
        </w:rPr>
        <w:t>.</w:t>
      </w:r>
      <w:r>
        <w:rPr>
          <w:snapToGrid w:val="0"/>
        </w:rPr>
        <w:tab/>
        <w:t>Interpretation</w:t>
      </w:r>
      <w:bookmarkEnd w:id="3092"/>
      <w:bookmarkEnd w:id="3093"/>
      <w:bookmarkEnd w:id="3094"/>
      <w:bookmarkEnd w:id="3095"/>
      <w:bookmarkEnd w:id="3096"/>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097" w:name="_Toc448719413"/>
      <w:bookmarkStart w:id="3098" w:name="_Toc503080358"/>
      <w:bookmarkStart w:id="3099" w:name="_Toc513442374"/>
      <w:bookmarkStart w:id="3100" w:name="_Toc128470526"/>
      <w:bookmarkStart w:id="3101" w:name="_Toc157912884"/>
      <w:r>
        <w:rPr>
          <w:rStyle w:val="CharSectno"/>
        </w:rPr>
        <w:t>289C</w:t>
      </w:r>
      <w:r>
        <w:rPr>
          <w:snapToGrid w:val="0"/>
        </w:rPr>
        <w:t>.</w:t>
      </w:r>
      <w:r>
        <w:rPr>
          <w:snapToGrid w:val="0"/>
        </w:rPr>
        <w:tab/>
        <w:t>Regulation as to Part IXA</w:t>
      </w:r>
      <w:bookmarkEnd w:id="3097"/>
      <w:bookmarkEnd w:id="3098"/>
      <w:bookmarkEnd w:id="3099"/>
      <w:bookmarkEnd w:id="3100"/>
      <w:bookmarkEnd w:id="3101"/>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102" w:name="_Toc448719414"/>
      <w:bookmarkStart w:id="3103" w:name="_Toc503080359"/>
      <w:bookmarkStart w:id="3104" w:name="_Toc513442375"/>
      <w:bookmarkStart w:id="3105" w:name="_Toc128470527"/>
      <w:bookmarkStart w:id="3106" w:name="_Toc157912885"/>
      <w:r>
        <w:rPr>
          <w:rStyle w:val="CharSectno"/>
        </w:rPr>
        <w:t>289D</w:t>
      </w:r>
      <w:r>
        <w:rPr>
          <w:snapToGrid w:val="0"/>
        </w:rPr>
        <w:t xml:space="preserve">. </w:t>
      </w:r>
      <w:r>
        <w:rPr>
          <w:snapToGrid w:val="0"/>
        </w:rPr>
        <w:tab/>
        <w:t>Powers conferred by this Part are cumulative</w:t>
      </w:r>
      <w:bookmarkEnd w:id="3102"/>
      <w:bookmarkEnd w:id="3103"/>
      <w:bookmarkEnd w:id="3104"/>
      <w:bookmarkEnd w:id="3105"/>
      <w:bookmarkEnd w:id="3106"/>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107" w:name="_Toc72637305"/>
      <w:bookmarkStart w:id="3108" w:name="_Toc89521076"/>
      <w:bookmarkStart w:id="3109" w:name="_Toc90088815"/>
      <w:bookmarkStart w:id="3110" w:name="_Toc90097482"/>
      <w:bookmarkStart w:id="3111" w:name="_Toc90893920"/>
      <w:bookmarkStart w:id="3112" w:name="_Toc92857410"/>
      <w:bookmarkStart w:id="3113" w:name="_Toc102363985"/>
      <w:bookmarkStart w:id="3114" w:name="_Toc102878266"/>
      <w:bookmarkStart w:id="3115" w:name="_Toc106439848"/>
      <w:bookmarkStart w:id="3116" w:name="_Toc107044761"/>
      <w:bookmarkStart w:id="3117" w:name="_Toc107893519"/>
      <w:bookmarkStart w:id="3118" w:name="_Toc108493962"/>
      <w:bookmarkStart w:id="3119" w:name="_Toc108496239"/>
      <w:bookmarkStart w:id="3120" w:name="_Toc108920311"/>
      <w:bookmarkStart w:id="3121" w:name="_Toc109705714"/>
      <w:bookmarkStart w:id="3122" w:name="_Toc111873051"/>
      <w:bookmarkStart w:id="3123" w:name="_Toc128470534"/>
      <w:bookmarkStart w:id="3124" w:name="_Toc128471085"/>
      <w:bookmarkStart w:id="3125" w:name="_Toc129066802"/>
      <w:bookmarkStart w:id="3126" w:name="_Toc133124140"/>
      <w:bookmarkStart w:id="3127" w:name="_Toc137963635"/>
      <w:bookmarkStart w:id="3128" w:name="_Toc139703137"/>
      <w:bookmarkStart w:id="3129" w:name="_Toc140035030"/>
      <w:bookmarkStart w:id="3130" w:name="_Toc140036441"/>
      <w:bookmarkStart w:id="3131" w:name="_Toc141698324"/>
      <w:bookmarkStart w:id="3132" w:name="_Toc155586792"/>
      <w:bookmarkStart w:id="3133" w:name="_Toc155597015"/>
      <w:bookmarkStart w:id="3134" w:name="_Toc157912886"/>
      <w:r>
        <w:rPr>
          <w:rStyle w:val="CharPartNo"/>
        </w:rPr>
        <w:t>Part X</w:t>
      </w:r>
      <w:r>
        <w:rPr>
          <w:rStyle w:val="CharDivNo"/>
        </w:rPr>
        <w:t> </w:t>
      </w:r>
      <w:r>
        <w:t>—</w:t>
      </w:r>
      <w:r>
        <w:rPr>
          <w:rStyle w:val="CharDivText"/>
        </w:rPr>
        <w:t> </w:t>
      </w:r>
      <w:r>
        <w:rPr>
          <w:rStyle w:val="CharPartText"/>
        </w:rPr>
        <w:t>Tuberculosis</w:t>
      </w:r>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p>
    <w:p>
      <w:pPr>
        <w:pStyle w:val="Heading5"/>
        <w:rPr>
          <w:snapToGrid w:val="0"/>
        </w:rPr>
      </w:pPr>
      <w:bookmarkStart w:id="3135" w:name="_Toc448719420"/>
      <w:bookmarkStart w:id="3136" w:name="_Toc503080365"/>
      <w:bookmarkStart w:id="3137" w:name="_Toc513442381"/>
      <w:bookmarkStart w:id="3138" w:name="_Toc128470535"/>
      <w:bookmarkStart w:id="3139" w:name="_Toc157912887"/>
      <w:r>
        <w:rPr>
          <w:rStyle w:val="CharSectno"/>
        </w:rPr>
        <w:t>290</w:t>
      </w:r>
      <w:r>
        <w:rPr>
          <w:snapToGrid w:val="0"/>
        </w:rPr>
        <w:t>.</w:t>
      </w:r>
      <w:r>
        <w:rPr>
          <w:snapToGrid w:val="0"/>
        </w:rPr>
        <w:tab/>
        <w:t>Interpretation</w:t>
      </w:r>
      <w:bookmarkEnd w:id="3135"/>
      <w:bookmarkEnd w:id="3136"/>
      <w:bookmarkEnd w:id="3137"/>
      <w:bookmarkEnd w:id="3138"/>
      <w:bookmarkEnd w:id="3139"/>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140" w:name="_Toc448719421"/>
      <w:bookmarkStart w:id="3141" w:name="_Toc503080366"/>
      <w:bookmarkStart w:id="3142" w:name="_Toc513442382"/>
      <w:bookmarkStart w:id="3143" w:name="_Toc128470536"/>
      <w:bookmarkStart w:id="3144" w:name="_Toc157912888"/>
      <w:r>
        <w:rPr>
          <w:rStyle w:val="CharSectno"/>
        </w:rPr>
        <w:t>292</w:t>
      </w:r>
      <w:r>
        <w:rPr>
          <w:snapToGrid w:val="0"/>
        </w:rPr>
        <w:t>.</w:t>
      </w:r>
      <w:r>
        <w:rPr>
          <w:snapToGrid w:val="0"/>
        </w:rPr>
        <w:tab/>
        <w:t>Notification by medical practitioner obligatory</w:t>
      </w:r>
      <w:bookmarkEnd w:id="3140"/>
      <w:bookmarkEnd w:id="3141"/>
      <w:bookmarkEnd w:id="3142"/>
      <w:bookmarkEnd w:id="3143"/>
      <w:bookmarkEnd w:id="314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145" w:name="_Toc448719422"/>
      <w:bookmarkStart w:id="3146" w:name="_Toc503080367"/>
      <w:bookmarkStart w:id="3147" w:name="_Toc513442383"/>
      <w:bookmarkStart w:id="3148" w:name="_Toc128470537"/>
      <w:bookmarkStart w:id="3149" w:name="_Toc157912889"/>
      <w:r>
        <w:rPr>
          <w:rStyle w:val="CharSectno"/>
        </w:rPr>
        <w:t>293</w:t>
      </w:r>
      <w:r>
        <w:rPr>
          <w:snapToGrid w:val="0"/>
        </w:rPr>
        <w:t>.</w:t>
      </w:r>
      <w:r>
        <w:rPr>
          <w:snapToGrid w:val="0"/>
        </w:rPr>
        <w:tab/>
        <w:t>X</w:t>
      </w:r>
      <w:r>
        <w:rPr>
          <w:snapToGrid w:val="0"/>
        </w:rPr>
        <w:noBreakHyphen/>
        <w:t>ray examination for tuberculosis</w:t>
      </w:r>
      <w:bookmarkEnd w:id="3145"/>
      <w:bookmarkEnd w:id="3146"/>
      <w:bookmarkEnd w:id="3147"/>
      <w:bookmarkEnd w:id="3148"/>
      <w:bookmarkEnd w:id="3149"/>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150" w:name="_Toc448719423"/>
      <w:bookmarkStart w:id="3151" w:name="_Toc503080368"/>
      <w:bookmarkStart w:id="3152" w:name="_Toc513442384"/>
      <w:bookmarkStart w:id="3153" w:name="_Toc128470538"/>
      <w:bookmarkStart w:id="3154" w:name="_Toc157912890"/>
      <w:r>
        <w:rPr>
          <w:rStyle w:val="CharSectno"/>
        </w:rPr>
        <w:t>293A</w:t>
      </w:r>
      <w:r>
        <w:rPr>
          <w:snapToGrid w:val="0"/>
        </w:rPr>
        <w:t xml:space="preserve">. </w:t>
      </w:r>
      <w:r>
        <w:rPr>
          <w:snapToGrid w:val="0"/>
        </w:rPr>
        <w:tab/>
        <w:t>Notice requiring persons to submit to X</w:t>
      </w:r>
      <w:r>
        <w:rPr>
          <w:snapToGrid w:val="0"/>
        </w:rPr>
        <w:noBreakHyphen/>
        <w:t>ray examination</w:t>
      </w:r>
      <w:bookmarkEnd w:id="3150"/>
      <w:bookmarkEnd w:id="3151"/>
      <w:bookmarkEnd w:id="3152"/>
      <w:bookmarkEnd w:id="3153"/>
      <w:bookmarkEnd w:id="3154"/>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155" w:name="_Toc448719424"/>
      <w:bookmarkStart w:id="3156" w:name="_Toc503080369"/>
      <w:bookmarkStart w:id="3157" w:name="_Toc513442385"/>
      <w:bookmarkStart w:id="3158" w:name="_Toc128470539"/>
      <w:bookmarkStart w:id="3159" w:name="_Toc157912891"/>
      <w:r>
        <w:rPr>
          <w:rStyle w:val="CharSectno"/>
        </w:rPr>
        <w:t>294</w:t>
      </w:r>
      <w:r>
        <w:rPr>
          <w:snapToGrid w:val="0"/>
        </w:rPr>
        <w:t>.</w:t>
      </w:r>
      <w:r>
        <w:rPr>
          <w:snapToGrid w:val="0"/>
        </w:rPr>
        <w:tab/>
        <w:t>Proceedings on complaint</w:t>
      </w:r>
      <w:bookmarkEnd w:id="3155"/>
      <w:bookmarkEnd w:id="3156"/>
      <w:bookmarkEnd w:id="3157"/>
      <w:bookmarkEnd w:id="3158"/>
      <w:bookmarkEnd w:id="3159"/>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160" w:name="_Toc448719425"/>
      <w:bookmarkStart w:id="3161" w:name="_Toc503080370"/>
      <w:bookmarkStart w:id="3162" w:name="_Toc513442386"/>
      <w:bookmarkStart w:id="3163" w:name="_Toc128470540"/>
      <w:bookmarkStart w:id="3164" w:name="_Toc157912892"/>
      <w:r>
        <w:rPr>
          <w:rStyle w:val="CharSectno"/>
        </w:rPr>
        <w:t>295</w:t>
      </w:r>
      <w:r>
        <w:rPr>
          <w:snapToGrid w:val="0"/>
        </w:rPr>
        <w:t>.</w:t>
      </w:r>
      <w:r>
        <w:rPr>
          <w:snapToGrid w:val="0"/>
        </w:rPr>
        <w:tab/>
        <w:t>Executive Director, Public Health may order discharge of a declared patient</w:t>
      </w:r>
      <w:bookmarkEnd w:id="3160"/>
      <w:bookmarkEnd w:id="3161"/>
      <w:bookmarkEnd w:id="3162"/>
      <w:bookmarkEnd w:id="3163"/>
      <w:bookmarkEnd w:id="3164"/>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165" w:name="_Toc448719426"/>
      <w:bookmarkStart w:id="3166" w:name="_Toc503080371"/>
      <w:bookmarkStart w:id="3167" w:name="_Toc513442387"/>
      <w:bookmarkStart w:id="3168" w:name="_Toc128470541"/>
      <w:bookmarkStart w:id="3169" w:name="_Toc157912893"/>
      <w:r>
        <w:rPr>
          <w:rStyle w:val="CharSectno"/>
        </w:rPr>
        <w:t>296</w:t>
      </w:r>
      <w:r>
        <w:rPr>
          <w:snapToGrid w:val="0"/>
        </w:rPr>
        <w:t>.</w:t>
      </w:r>
      <w:r>
        <w:rPr>
          <w:snapToGrid w:val="0"/>
        </w:rPr>
        <w:tab/>
        <w:t>Regulations as to Part X</w:t>
      </w:r>
      <w:bookmarkEnd w:id="3165"/>
      <w:bookmarkEnd w:id="3166"/>
      <w:bookmarkEnd w:id="3167"/>
      <w:bookmarkEnd w:id="3168"/>
      <w:bookmarkEnd w:id="3169"/>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170" w:name="_Toc72637313"/>
      <w:bookmarkStart w:id="3171" w:name="_Toc89521084"/>
      <w:bookmarkStart w:id="3172" w:name="_Toc90088823"/>
      <w:bookmarkStart w:id="3173" w:name="_Toc90097490"/>
      <w:bookmarkStart w:id="3174" w:name="_Toc90893928"/>
      <w:bookmarkStart w:id="3175" w:name="_Toc92857418"/>
      <w:bookmarkStart w:id="3176" w:name="_Toc102363993"/>
      <w:bookmarkStart w:id="3177" w:name="_Toc102878274"/>
      <w:bookmarkStart w:id="3178" w:name="_Toc106439856"/>
      <w:bookmarkStart w:id="3179" w:name="_Toc107044769"/>
      <w:bookmarkStart w:id="3180" w:name="_Toc107893527"/>
      <w:bookmarkStart w:id="3181" w:name="_Toc108493970"/>
      <w:bookmarkStart w:id="3182" w:name="_Toc108496247"/>
      <w:bookmarkStart w:id="3183" w:name="_Toc108920319"/>
      <w:bookmarkStart w:id="3184" w:name="_Toc109705722"/>
      <w:bookmarkStart w:id="3185" w:name="_Toc111873059"/>
      <w:bookmarkStart w:id="3186" w:name="_Toc128470542"/>
      <w:bookmarkStart w:id="3187" w:name="_Toc128471093"/>
      <w:bookmarkStart w:id="3188" w:name="_Toc129066810"/>
      <w:bookmarkStart w:id="3189" w:name="_Toc133124148"/>
      <w:bookmarkStart w:id="3190" w:name="_Toc137963643"/>
      <w:bookmarkStart w:id="3191" w:name="_Toc139703145"/>
      <w:bookmarkStart w:id="3192" w:name="_Toc140035038"/>
      <w:bookmarkStart w:id="3193" w:name="_Toc140036449"/>
      <w:bookmarkStart w:id="3194" w:name="_Toc141698332"/>
      <w:bookmarkStart w:id="3195" w:name="_Toc155586800"/>
      <w:bookmarkStart w:id="3196" w:name="_Toc155597023"/>
      <w:bookmarkStart w:id="3197" w:name="_Toc157912894"/>
      <w:r>
        <w:rPr>
          <w:rStyle w:val="CharPartNo"/>
        </w:rPr>
        <w:t>Part XI</w:t>
      </w:r>
      <w:r>
        <w:rPr>
          <w:rStyle w:val="CharDivNo"/>
        </w:rPr>
        <w:t> </w:t>
      </w:r>
      <w:r>
        <w:t>—</w:t>
      </w:r>
      <w:r>
        <w:rPr>
          <w:rStyle w:val="CharDivText"/>
        </w:rPr>
        <w:t> </w:t>
      </w:r>
      <w:r>
        <w:rPr>
          <w:rStyle w:val="CharPartText"/>
        </w:rPr>
        <w:t>Venereal diseases and disorders affecting the generative organs</w:t>
      </w:r>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198" w:name="_Toc157912895"/>
      <w:bookmarkStart w:id="3199" w:name="_Toc448719431"/>
      <w:bookmarkStart w:id="3200" w:name="_Toc503080376"/>
      <w:bookmarkStart w:id="3201" w:name="_Toc513442392"/>
      <w:bookmarkStart w:id="3202" w:name="_Toc128470547"/>
      <w:r>
        <w:rPr>
          <w:rStyle w:val="CharSectno"/>
        </w:rPr>
        <w:t>300</w:t>
      </w:r>
      <w:r>
        <w:t>.</w:t>
      </w:r>
      <w:r>
        <w:tab/>
        <w:t>Notification of venereal disease</w:t>
      </w:r>
      <w:bookmarkEnd w:id="3198"/>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203" w:name="_Toc157912896"/>
      <w:r>
        <w:rPr>
          <w:rStyle w:val="CharSectno"/>
        </w:rPr>
        <w:t>300A</w:t>
      </w:r>
      <w:r>
        <w:rPr>
          <w:snapToGrid w:val="0"/>
        </w:rPr>
        <w:t xml:space="preserve">. </w:t>
      </w:r>
      <w:r>
        <w:rPr>
          <w:snapToGrid w:val="0"/>
        </w:rPr>
        <w:tab/>
        <w:t>Protection from suit in certain cases</w:t>
      </w:r>
      <w:bookmarkEnd w:id="3199"/>
      <w:bookmarkEnd w:id="3200"/>
      <w:bookmarkEnd w:id="3201"/>
      <w:bookmarkEnd w:id="3202"/>
      <w:bookmarkEnd w:id="3203"/>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204" w:name="_Toc448719437"/>
      <w:bookmarkStart w:id="3205" w:name="_Toc503080382"/>
      <w:bookmarkStart w:id="3206" w:name="_Toc513442398"/>
      <w:bookmarkStart w:id="3207" w:name="_Toc128470553"/>
      <w:r>
        <w:t>[</w:t>
      </w:r>
      <w:r>
        <w:rPr>
          <w:b/>
        </w:rPr>
        <w:t>301</w:t>
      </w:r>
      <w:r>
        <w:rPr>
          <w:b/>
        </w:rPr>
        <w:noBreakHyphen/>
        <w:t>305.</w:t>
      </w:r>
      <w:r>
        <w:tab/>
        <w:t>Repealed by No. 23 of 2006 s. 10.]</w:t>
      </w:r>
    </w:p>
    <w:p>
      <w:pPr>
        <w:pStyle w:val="Heading5"/>
        <w:rPr>
          <w:snapToGrid w:val="0"/>
        </w:rPr>
      </w:pPr>
      <w:bookmarkStart w:id="3208" w:name="_Toc157912897"/>
      <w:r>
        <w:rPr>
          <w:rStyle w:val="CharSectno"/>
        </w:rPr>
        <w:t>306</w:t>
      </w:r>
      <w:r>
        <w:rPr>
          <w:snapToGrid w:val="0"/>
        </w:rPr>
        <w:t>.</w:t>
      </w:r>
      <w:r>
        <w:rPr>
          <w:snapToGrid w:val="0"/>
        </w:rPr>
        <w:tab/>
        <w:t>Responsibility of parents and guardians of diseased persons under 16</w:t>
      </w:r>
      <w:bookmarkEnd w:id="3204"/>
      <w:bookmarkEnd w:id="3205"/>
      <w:bookmarkEnd w:id="3206"/>
      <w:bookmarkEnd w:id="3207"/>
      <w:bookmarkEnd w:id="3208"/>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209" w:name="_Toc448719438"/>
      <w:bookmarkStart w:id="3210" w:name="_Toc503080383"/>
      <w:bookmarkStart w:id="3211" w:name="_Toc513442399"/>
      <w:bookmarkStart w:id="3212" w:name="_Toc128470554"/>
      <w:bookmarkStart w:id="3213" w:name="_Toc157912898"/>
      <w:r>
        <w:rPr>
          <w:rStyle w:val="CharSectno"/>
        </w:rPr>
        <w:t>307</w:t>
      </w:r>
      <w:r>
        <w:rPr>
          <w:snapToGrid w:val="0"/>
        </w:rPr>
        <w:t>.</w:t>
      </w:r>
      <w:r>
        <w:rPr>
          <w:snapToGrid w:val="0"/>
        </w:rPr>
        <w:tab/>
        <w:t>Compulsory examination and treatment</w:t>
      </w:r>
      <w:bookmarkEnd w:id="3209"/>
      <w:bookmarkEnd w:id="3210"/>
      <w:bookmarkEnd w:id="3211"/>
      <w:bookmarkEnd w:id="3212"/>
      <w:bookmarkEnd w:id="3213"/>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214" w:name="_Toc448719440"/>
      <w:bookmarkStart w:id="3215" w:name="_Toc503080385"/>
      <w:bookmarkStart w:id="3216" w:name="_Toc513442401"/>
      <w:bookmarkStart w:id="3217" w:name="_Toc128470556"/>
      <w:bookmarkStart w:id="3218" w:name="_Toc157912899"/>
      <w:r>
        <w:rPr>
          <w:rStyle w:val="CharSectno"/>
        </w:rPr>
        <w:t>309</w:t>
      </w:r>
      <w:r>
        <w:rPr>
          <w:snapToGrid w:val="0"/>
        </w:rPr>
        <w:t>.</w:t>
      </w:r>
      <w:r>
        <w:rPr>
          <w:snapToGrid w:val="0"/>
        </w:rPr>
        <w:tab/>
        <w:t>Provision for examination of prisoners and persons in industrial schools</w:t>
      </w:r>
      <w:bookmarkEnd w:id="3214"/>
      <w:bookmarkEnd w:id="3215"/>
      <w:bookmarkEnd w:id="3216"/>
      <w:bookmarkEnd w:id="3217"/>
      <w:bookmarkEnd w:id="3218"/>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219" w:name="_Toc448719441"/>
      <w:bookmarkStart w:id="3220" w:name="_Toc503080386"/>
      <w:bookmarkStart w:id="3221" w:name="_Toc513442402"/>
      <w:bookmarkStart w:id="3222" w:name="_Toc128470557"/>
      <w:bookmarkStart w:id="3223" w:name="_Toc157912900"/>
      <w:r>
        <w:rPr>
          <w:rStyle w:val="CharSectno"/>
        </w:rPr>
        <w:t>310</w:t>
      </w:r>
      <w:r>
        <w:rPr>
          <w:snapToGrid w:val="0"/>
        </w:rPr>
        <w:t>.</w:t>
      </w:r>
      <w:r>
        <w:rPr>
          <w:snapToGrid w:val="0"/>
        </w:rPr>
        <w:tab/>
        <w:t>Penalty for conveying infection of venereal disease</w:t>
      </w:r>
      <w:bookmarkEnd w:id="3219"/>
      <w:bookmarkEnd w:id="3220"/>
      <w:bookmarkEnd w:id="3221"/>
      <w:bookmarkEnd w:id="3222"/>
      <w:bookmarkEnd w:id="3223"/>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224" w:name="_Toc448719442"/>
      <w:bookmarkStart w:id="3225" w:name="_Toc503080387"/>
      <w:bookmarkStart w:id="3226" w:name="_Toc513442403"/>
      <w:bookmarkStart w:id="3227" w:name="_Toc128470558"/>
      <w:bookmarkStart w:id="3228" w:name="_Toc157912901"/>
      <w:r>
        <w:rPr>
          <w:rStyle w:val="CharSectno"/>
        </w:rPr>
        <w:t>311</w:t>
      </w:r>
      <w:r>
        <w:rPr>
          <w:snapToGrid w:val="0"/>
        </w:rPr>
        <w:t>.</w:t>
      </w:r>
      <w:r>
        <w:rPr>
          <w:snapToGrid w:val="0"/>
        </w:rPr>
        <w:tab/>
        <w:t>State employed medical practitioners to treat venereal disease free of charge</w:t>
      </w:r>
      <w:bookmarkEnd w:id="3224"/>
      <w:bookmarkEnd w:id="3225"/>
      <w:bookmarkEnd w:id="3226"/>
      <w:bookmarkEnd w:id="3227"/>
      <w:bookmarkEnd w:id="3228"/>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229" w:name="_Toc448719443"/>
      <w:bookmarkStart w:id="3230" w:name="_Toc503080388"/>
      <w:bookmarkStart w:id="3231" w:name="_Toc513442404"/>
      <w:bookmarkStart w:id="3232" w:name="_Toc128470559"/>
      <w:bookmarkStart w:id="3233" w:name="_Toc157912902"/>
      <w:r>
        <w:rPr>
          <w:rStyle w:val="CharSectno"/>
        </w:rPr>
        <w:t>312</w:t>
      </w:r>
      <w:r>
        <w:rPr>
          <w:snapToGrid w:val="0"/>
        </w:rPr>
        <w:t>.</w:t>
      </w:r>
      <w:r>
        <w:rPr>
          <w:snapToGrid w:val="0"/>
        </w:rPr>
        <w:tab/>
        <w:t xml:space="preserve">Proceedings to be </w:t>
      </w:r>
      <w:r>
        <w:rPr>
          <w:i/>
          <w:snapToGrid w:val="0"/>
        </w:rPr>
        <w:t>in camera</w:t>
      </w:r>
      <w:bookmarkEnd w:id="3229"/>
      <w:bookmarkEnd w:id="3230"/>
      <w:bookmarkEnd w:id="3231"/>
      <w:bookmarkEnd w:id="3232"/>
      <w:bookmarkEnd w:id="3233"/>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234" w:name="_Toc448719444"/>
      <w:bookmarkStart w:id="3235" w:name="_Toc503080389"/>
      <w:bookmarkStart w:id="3236" w:name="_Toc513442405"/>
      <w:bookmarkStart w:id="3237" w:name="_Toc128470560"/>
      <w:bookmarkStart w:id="3238" w:name="_Toc157912903"/>
      <w:r>
        <w:rPr>
          <w:rStyle w:val="CharSectno"/>
        </w:rPr>
        <w:t>313</w:t>
      </w:r>
      <w:r>
        <w:rPr>
          <w:snapToGrid w:val="0"/>
        </w:rPr>
        <w:t>.</w:t>
      </w:r>
      <w:r>
        <w:rPr>
          <w:snapToGrid w:val="0"/>
        </w:rPr>
        <w:tab/>
        <w:t>Prohibition of advertisements of cures of certain diseases</w:t>
      </w:r>
      <w:bookmarkEnd w:id="3234"/>
      <w:bookmarkEnd w:id="3235"/>
      <w:bookmarkEnd w:id="3236"/>
      <w:bookmarkEnd w:id="3237"/>
      <w:bookmarkEnd w:id="3238"/>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239" w:name="_Toc448719445"/>
      <w:bookmarkStart w:id="3240" w:name="_Toc503080390"/>
      <w:bookmarkStart w:id="3241" w:name="_Toc513442406"/>
      <w:bookmarkStart w:id="3242" w:name="_Toc128470561"/>
      <w:bookmarkStart w:id="3243" w:name="_Toc157912904"/>
      <w:r>
        <w:rPr>
          <w:rStyle w:val="CharSectno"/>
        </w:rPr>
        <w:t>314</w:t>
      </w:r>
      <w:r>
        <w:rPr>
          <w:snapToGrid w:val="0"/>
        </w:rPr>
        <w:t>.</w:t>
      </w:r>
      <w:r>
        <w:rPr>
          <w:snapToGrid w:val="0"/>
        </w:rPr>
        <w:tab/>
        <w:t>Secrecy to be preserved</w:t>
      </w:r>
      <w:bookmarkEnd w:id="3239"/>
      <w:bookmarkEnd w:id="3240"/>
      <w:bookmarkEnd w:id="3241"/>
      <w:bookmarkEnd w:id="3242"/>
      <w:bookmarkEnd w:id="3243"/>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244" w:name="_Toc448719447"/>
      <w:bookmarkStart w:id="3245" w:name="_Toc503080392"/>
      <w:bookmarkStart w:id="3246" w:name="_Toc513442408"/>
      <w:bookmarkStart w:id="3247" w:name="_Toc128470563"/>
      <w:r>
        <w:t>[</w:t>
      </w:r>
      <w:r>
        <w:rPr>
          <w:b/>
        </w:rPr>
        <w:t>315.</w:t>
      </w:r>
      <w:r>
        <w:tab/>
        <w:t>Repealed by No. 23 of 2006 s. 12.]</w:t>
      </w:r>
    </w:p>
    <w:p>
      <w:pPr>
        <w:pStyle w:val="Heading5"/>
        <w:rPr>
          <w:snapToGrid w:val="0"/>
        </w:rPr>
      </w:pPr>
      <w:bookmarkStart w:id="3248" w:name="_Toc157912905"/>
      <w:r>
        <w:rPr>
          <w:rStyle w:val="CharSectno"/>
        </w:rPr>
        <w:t>316</w:t>
      </w:r>
      <w:r>
        <w:rPr>
          <w:snapToGrid w:val="0"/>
        </w:rPr>
        <w:t>.</w:t>
      </w:r>
      <w:r>
        <w:rPr>
          <w:snapToGrid w:val="0"/>
        </w:rPr>
        <w:tab/>
        <w:t>Service of notices</w:t>
      </w:r>
      <w:bookmarkEnd w:id="3244"/>
      <w:bookmarkEnd w:id="3245"/>
      <w:bookmarkEnd w:id="3246"/>
      <w:bookmarkEnd w:id="3247"/>
      <w:bookmarkEnd w:id="3248"/>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249" w:name="_Toc72637335"/>
      <w:bookmarkStart w:id="3250" w:name="_Toc89521106"/>
      <w:bookmarkStart w:id="3251" w:name="_Toc90088845"/>
      <w:bookmarkStart w:id="3252" w:name="_Toc90097512"/>
      <w:bookmarkStart w:id="3253" w:name="_Toc90893950"/>
      <w:bookmarkStart w:id="3254" w:name="_Toc92857440"/>
      <w:bookmarkStart w:id="3255" w:name="_Toc102364015"/>
      <w:bookmarkStart w:id="3256" w:name="_Toc102878296"/>
      <w:bookmarkStart w:id="3257" w:name="_Toc106439878"/>
      <w:bookmarkStart w:id="3258" w:name="_Toc107044791"/>
      <w:bookmarkStart w:id="3259" w:name="_Toc107893549"/>
      <w:bookmarkStart w:id="3260" w:name="_Toc108493992"/>
      <w:bookmarkStart w:id="3261" w:name="_Toc108496269"/>
      <w:bookmarkStart w:id="3262" w:name="_Toc108920341"/>
      <w:bookmarkStart w:id="3263" w:name="_Toc109705744"/>
      <w:bookmarkStart w:id="3264" w:name="_Toc111873081"/>
      <w:bookmarkStart w:id="3265" w:name="_Toc128470564"/>
      <w:bookmarkStart w:id="3266" w:name="_Toc128471115"/>
      <w:bookmarkStart w:id="3267" w:name="_Toc129066831"/>
      <w:bookmarkStart w:id="3268" w:name="_Toc133124169"/>
      <w:bookmarkStart w:id="3269" w:name="_Toc137963664"/>
      <w:bookmarkStart w:id="3270" w:name="_Toc139703166"/>
      <w:bookmarkStart w:id="3271" w:name="_Toc140035060"/>
      <w:bookmarkStart w:id="3272" w:name="_Toc140036461"/>
      <w:bookmarkStart w:id="3273" w:name="_Toc141698344"/>
      <w:bookmarkStart w:id="3274" w:name="_Toc155586812"/>
      <w:bookmarkStart w:id="3275" w:name="_Toc155597035"/>
      <w:bookmarkStart w:id="3276" w:name="_Toc157912906"/>
      <w:r>
        <w:rPr>
          <w:rStyle w:val="CharPartNo"/>
        </w:rPr>
        <w:t>Part XII</w:t>
      </w:r>
      <w:r>
        <w:t> — </w:t>
      </w:r>
      <w:r>
        <w:rPr>
          <w:rStyle w:val="CharPartText"/>
        </w:rPr>
        <w:t>Hospitals</w:t>
      </w:r>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p>
    <w:p>
      <w:pPr>
        <w:pStyle w:val="Heading3"/>
        <w:rPr>
          <w:snapToGrid w:val="0"/>
        </w:rPr>
      </w:pPr>
      <w:bookmarkStart w:id="3277" w:name="_Toc72637336"/>
      <w:bookmarkStart w:id="3278" w:name="_Toc89521107"/>
      <w:bookmarkStart w:id="3279" w:name="_Toc90088846"/>
      <w:bookmarkStart w:id="3280" w:name="_Toc90097513"/>
      <w:bookmarkStart w:id="3281" w:name="_Toc90893951"/>
      <w:bookmarkStart w:id="3282" w:name="_Toc92857441"/>
      <w:bookmarkStart w:id="3283" w:name="_Toc102364016"/>
      <w:bookmarkStart w:id="3284" w:name="_Toc102878297"/>
      <w:bookmarkStart w:id="3285" w:name="_Toc106439879"/>
      <w:bookmarkStart w:id="3286" w:name="_Toc107044792"/>
      <w:bookmarkStart w:id="3287" w:name="_Toc107893550"/>
      <w:bookmarkStart w:id="3288" w:name="_Toc108493993"/>
      <w:bookmarkStart w:id="3289" w:name="_Toc108496270"/>
      <w:bookmarkStart w:id="3290" w:name="_Toc108920342"/>
      <w:bookmarkStart w:id="3291" w:name="_Toc109705745"/>
      <w:bookmarkStart w:id="3292" w:name="_Toc111873082"/>
      <w:bookmarkStart w:id="3293" w:name="_Toc128470565"/>
      <w:bookmarkStart w:id="3294" w:name="_Toc128471116"/>
      <w:bookmarkStart w:id="3295" w:name="_Toc129066832"/>
      <w:bookmarkStart w:id="3296" w:name="_Toc133124170"/>
      <w:bookmarkStart w:id="3297" w:name="_Toc137963665"/>
      <w:bookmarkStart w:id="3298" w:name="_Toc139703167"/>
      <w:bookmarkStart w:id="3299" w:name="_Toc140035061"/>
      <w:bookmarkStart w:id="3300" w:name="_Toc140036462"/>
      <w:bookmarkStart w:id="3301" w:name="_Toc141698345"/>
      <w:bookmarkStart w:id="3302" w:name="_Toc155586813"/>
      <w:bookmarkStart w:id="3303" w:name="_Toc155597036"/>
      <w:bookmarkStart w:id="3304" w:name="_Toc157912907"/>
      <w:r>
        <w:rPr>
          <w:rStyle w:val="CharDivNo"/>
        </w:rPr>
        <w:t>Division 1</w:t>
      </w:r>
      <w:r>
        <w:rPr>
          <w:snapToGrid w:val="0"/>
        </w:rPr>
        <w:t> — </w:t>
      </w:r>
      <w:r>
        <w:rPr>
          <w:rStyle w:val="CharDivText"/>
        </w:rPr>
        <w:t>Public hospital</w:t>
      </w:r>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p>
    <w:p>
      <w:pPr>
        <w:pStyle w:val="Ednotesection"/>
        <w:outlineLvl w:val="9"/>
      </w:pPr>
      <w:r>
        <w:t>[</w:t>
      </w:r>
      <w:r>
        <w:rPr>
          <w:b/>
        </w:rPr>
        <w:t>316A, 317</w:t>
      </w:r>
      <w:r>
        <w:rPr>
          <w:b/>
        </w:rPr>
        <w:noBreakHyphen/>
        <w:t>323, 323A, 323B.</w:t>
      </w:r>
      <w:r>
        <w:tab/>
        <w:t>Repealed by No. 47 of 1978 s. 31.]</w:t>
      </w:r>
    </w:p>
    <w:p>
      <w:pPr>
        <w:pStyle w:val="Heading5"/>
        <w:rPr>
          <w:snapToGrid w:val="0"/>
        </w:rPr>
      </w:pPr>
      <w:bookmarkStart w:id="3305" w:name="_Toc448719448"/>
      <w:bookmarkStart w:id="3306" w:name="_Toc503080393"/>
      <w:bookmarkStart w:id="3307" w:name="_Toc513442409"/>
      <w:bookmarkStart w:id="3308" w:name="_Toc128470566"/>
      <w:bookmarkStart w:id="3309" w:name="_Toc157912908"/>
      <w:r>
        <w:rPr>
          <w:rStyle w:val="CharSectno"/>
        </w:rPr>
        <w:t>324</w:t>
      </w:r>
      <w:r>
        <w:rPr>
          <w:snapToGrid w:val="0"/>
        </w:rPr>
        <w:t>.</w:t>
      </w:r>
      <w:r>
        <w:rPr>
          <w:snapToGrid w:val="0"/>
        </w:rPr>
        <w:tab/>
        <w:t>Local governments may establish or subsidise hospitals</w:t>
      </w:r>
      <w:bookmarkEnd w:id="3305"/>
      <w:bookmarkEnd w:id="3306"/>
      <w:bookmarkEnd w:id="3307"/>
      <w:bookmarkEnd w:id="3308"/>
      <w:bookmarkEnd w:id="3309"/>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310" w:name="_Toc448719449"/>
      <w:bookmarkStart w:id="3311" w:name="_Toc503080394"/>
      <w:bookmarkStart w:id="3312" w:name="_Toc513442410"/>
      <w:bookmarkStart w:id="3313" w:name="_Toc128470567"/>
      <w:bookmarkStart w:id="3314" w:name="_Toc157912909"/>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310"/>
      <w:bookmarkEnd w:id="3311"/>
      <w:bookmarkEnd w:id="3312"/>
      <w:bookmarkEnd w:id="3313"/>
      <w:bookmarkEnd w:id="3314"/>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315" w:name="_Toc72637339"/>
      <w:bookmarkStart w:id="3316" w:name="_Toc89521110"/>
      <w:bookmarkStart w:id="3317" w:name="_Toc90088849"/>
      <w:bookmarkStart w:id="3318" w:name="_Toc90097516"/>
      <w:bookmarkStart w:id="3319" w:name="_Toc90893954"/>
      <w:bookmarkStart w:id="3320" w:name="_Toc92857444"/>
      <w:bookmarkStart w:id="3321" w:name="_Toc102364019"/>
      <w:bookmarkStart w:id="3322" w:name="_Toc102878300"/>
      <w:bookmarkStart w:id="3323" w:name="_Toc106439882"/>
      <w:bookmarkStart w:id="3324" w:name="_Toc107044795"/>
      <w:bookmarkStart w:id="3325" w:name="_Toc107893553"/>
      <w:bookmarkStart w:id="3326" w:name="_Toc108493996"/>
      <w:bookmarkStart w:id="3327" w:name="_Toc108496273"/>
      <w:bookmarkStart w:id="3328" w:name="_Toc108920345"/>
      <w:bookmarkStart w:id="3329" w:name="_Toc109705748"/>
      <w:bookmarkStart w:id="3330" w:name="_Toc111873085"/>
      <w:bookmarkStart w:id="3331" w:name="_Toc128470568"/>
      <w:bookmarkStart w:id="3332" w:name="_Toc128471119"/>
      <w:bookmarkStart w:id="3333" w:name="_Toc129066835"/>
      <w:bookmarkStart w:id="3334" w:name="_Toc133124173"/>
      <w:bookmarkStart w:id="3335" w:name="_Toc137963668"/>
      <w:bookmarkStart w:id="3336" w:name="_Toc139703170"/>
      <w:bookmarkStart w:id="3337" w:name="_Toc140035064"/>
      <w:bookmarkStart w:id="3338" w:name="_Toc140036465"/>
      <w:bookmarkStart w:id="3339" w:name="_Toc141698348"/>
      <w:bookmarkStart w:id="3340" w:name="_Toc155586816"/>
      <w:bookmarkStart w:id="3341" w:name="_Toc155597039"/>
      <w:bookmarkStart w:id="3342" w:name="_Toc157912910"/>
      <w:r>
        <w:rPr>
          <w:rStyle w:val="CharPartNo"/>
        </w:rPr>
        <w:t>Part XIIA</w:t>
      </w:r>
      <w:r>
        <w:rPr>
          <w:rStyle w:val="CharDivNo"/>
        </w:rPr>
        <w:t> </w:t>
      </w:r>
      <w:r>
        <w:t>—</w:t>
      </w:r>
      <w:r>
        <w:rPr>
          <w:rStyle w:val="CharDivText"/>
        </w:rPr>
        <w:t> </w:t>
      </w:r>
      <w:r>
        <w:rPr>
          <w:rStyle w:val="CharPartText"/>
        </w:rPr>
        <w:t>Community health centres, etc.</w:t>
      </w:r>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p>
    <w:p>
      <w:pPr>
        <w:pStyle w:val="Footnoteheading"/>
        <w:ind w:left="890" w:hanging="890"/>
        <w:rPr>
          <w:snapToGrid w:val="0"/>
        </w:rPr>
      </w:pPr>
      <w:r>
        <w:rPr>
          <w:snapToGrid w:val="0"/>
        </w:rPr>
        <w:tab/>
        <w:t>[Heading inserted by No. 101 of 1976 s. 11.]</w:t>
      </w:r>
    </w:p>
    <w:p>
      <w:pPr>
        <w:pStyle w:val="Heading5"/>
        <w:rPr>
          <w:snapToGrid w:val="0"/>
        </w:rPr>
      </w:pPr>
      <w:bookmarkStart w:id="3343" w:name="_Toc448719450"/>
      <w:bookmarkStart w:id="3344" w:name="_Toc503080395"/>
      <w:bookmarkStart w:id="3345" w:name="_Toc513442411"/>
      <w:bookmarkStart w:id="3346" w:name="_Toc128470569"/>
      <w:bookmarkStart w:id="3347" w:name="_Toc157912911"/>
      <w:r>
        <w:rPr>
          <w:rStyle w:val="CharSectno"/>
        </w:rPr>
        <w:t>330A</w:t>
      </w:r>
      <w:r>
        <w:rPr>
          <w:snapToGrid w:val="0"/>
        </w:rPr>
        <w:t xml:space="preserve">. </w:t>
      </w:r>
      <w:r>
        <w:rPr>
          <w:snapToGrid w:val="0"/>
        </w:rPr>
        <w:tab/>
        <w:t>Land may be acquired or leased for community health centres</w:t>
      </w:r>
      <w:bookmarkEnd w:id="3343"/>
      <w:bookmarkEnd w:id="3344"/>
      <w:bookmarkEnd w:id="3345"/>
      <w:bookmarkEnd w:id="3346"/>
      <w:bookmarkEnd w:id="3347"/>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348" w:name="_Toc448719451"/>
      <w:bookmarkStart w:id="3349" w:name="_Toc503080396"/>
      <w:bookmarkStart w:id="3350" w:name="_Toc513442412"/>
      <w:bookmarkStart w:id="3351" w:name="_Toc128470570"/>
      <w:bookmarkStart w:id="3352" w:name="_Toc157912912"/>
      <w:r>
        <w:rPr>
          <w:rStyle w:val="CharSectno"/>
        </w:rPr>
        <w:t>330B</w:t>
      </w:r>
      <w:r>
        <w:rPr>
          <w:snapToGrid w:val="0"/>
        </w:rPr>
        <w:t xml:space="preserve">. </w:t>
      </w:r>
      <w:r>
        <w:rPr>
          <w:snapToGrid w:val="0"/>
        </w:rPr>
        <w:tab/>
        <w:t>Local governments may subsidise certain medical centres</w:t>
      </w:r>
      <w:bookmarkEnd w:id="3348"/>
      <w:bookmarkEnd w:id="3349"/>
      <w:bookmarkEnd w:id="3350"/>
      <w:bookmarkEnd w:id="3351"/>
      <w:bookmarkEnd w:id="3352"/>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353" w:name="_Toc72637342"/>
      <w:bookmarkStart w:id="3354" w:name="_Toc89521113"/>
      <w:bookmarkStart w:id="3355" w:name="_Toc90088852"/>
      <w:bookmarkStart w:id="3356" w:name="_Toc90097519"/>
      <w:bookmarkStart w:id="3357" w:name="_Toc90893957"/>
      <w:bookmarkStart w:id="3358" w:name="_Toc92857447"/>
      <w:bookmarkStart w:id="3359" w:name="_Toc102364022"/>
      <w:bookmarkStart w:id="3360" w:name="_Toc102878303"/>
      <w:bookmarkStart w:id="3361" w:name="_Toc106439885"/>
      <w:bookmarkStart w:id="3362" w:name="_Toc107044798"/>
      <w:bookmarkStart w:id="3363" w:name="_Toc107893556"/>
      <w:bookmarkStart w:id="3364" w:name="_Toc108493999"/>
      <w:bookmarkStart w:id="3365" w:name="_Toc108496276"/>
      <w:bookmarkStart w:id="3366" w:name="_Toc108920348"/>
      <w:bookmarkStart w:id="3367" w:name="_Toc109705751"/>
      <w:bookmarkStart w:id="3368" w:name="_Toc111873088"/>
      <w:bookmarkStart w:id="3369" w:name="_Toc128470571"/>
      <w:bookmarkStart w:id="3370" w:name="_Toc128471122"/>
      <w:bookmarkStart w:id="3371" w:name="_Toc129066838"/>
      <w:bookmarkStart w:id="3372" w:name="_Toc133124176"/>
      <w:bookmarkStart w:id="3373" w:name="_Toc137963671"/>
      <w:bookmarkStart w:id="3374" w:name="_Toc139703173"/>
      <w:bookmarkStart w:id="3375" w:name="_Toc140035067"/>
      <w:bookmarkStart w:id="3376" w:name="_Toc140036468"/>
      <w:bookmarkStart w:id="3377" w:name="_Toc141698351"/>
      <w:bookmarkStart w:id="3378" w:name="_Toc155586819"/>
      <w:bookmarkStart w:id="3379" w:name="_Toc155597042"/>
      <w:bookmarkStart w:id="3380" w:name="_Toc157912913"/>
      <w:r>
        <w:rPr>
          <w:rStyle w:val="CharPartNo"/>
        </w:rPr>
        <w:t>Part XIII</w:t>
      </w:r>
      <w:r>
        <w:rPr>
          <w:rStyle w:val="CharDivNo"/>
        </w:rPr>
        <w:t> </w:t>
      </w:r>
      <w:r>
        <w:t>—</w:t>
      </w:r>
      <w:r>
        <w:rPr>
          <w:rStyle w:val="CharDivText"/>
        </w:rPr>
        <w:t> </w:t>
      </w:r>
      <w:r>
        <w:rPr>
          <w:rStyle w:val="CharPartText"/>
        </w:rPr>
        <w:t>Child health and preventive medicine</w:t>
      </w:r>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3381" w:name="_Toc448719452"/>
      <w:bookmarkStart w:id="3382" w:name="_Toc503080397"/>
      <w:bookmarkStart w:id="3383" w:name="_Toc513442413"/>
      <w:bookmarkStart w:id="3384" w:name="_Toc128470572"/>
      <w:bookmarkStart w:id="3385" w:name="_Toc157912914"/>
      <w:r>
        <w:rPr>
          <w:rStyle w:val="CharSectno"/>
        </w:rPr>
        <w:t>333</w:t>
      </w:r>
      <w:r>
        <w:rPr>
          <w:snapToGrid w:val="0"/>
        </w:rPr>
        <w:t>.</w:t>
      </w:r>
      <w:r>
        <w:rPr>
          <w:snapToGrid w:val="0"/>
        </w:rPr>
        <w:tab/>
        <w:t>Regulations</w:t>
      </w:r>
      <w:bookmarkEnd w:id="3381"/>
      <w:bookmarkEnd w:id="3382"/>
      <w:bookmarkEnd w:id="3383"/>
      <w:bookmarkEnd w:id="3384"/>
      <w:bookmarkEnd w:id="338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386" w:name="_Toc448719453"/>
      <w:bookmarkStart w:id="3387" w:name="_Toc503080398"/>
      <w:bookmarkStart w:id="3388" w:name="_Toc513442414"/>
      <w:bookmarkStart w:id="3389" w:name="_Toc128470573"/>
      <w:bookmarkStart w:id="3390" w:name="_Toc157912915"/>
      <w:r>
        <w:rPr>
          <w:rStyle w:val="CharSectno"/>
        </w:rPr>
        <w:t>334</w:t>
      </w:r>
      <w:r>
        <w:t>.</w:t>
      </w:r>
      <w:r>
        <w:tab/>
        <w:t>Performance of abortions</w:t>
      </w:r>
      <w:bookmarkEnd w:id="3386"/>
      <w:bookmarkEnd w:id="3387"/>
      <w:bookmarkEnd w:id="3388"/>
      <w:bookmarkEnd w:id="3389"/>
      <w:bookmarkEnd w:id="339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391" w:name="_Toc448719454"/>
      <w:bookmarkStart w:id="3392" w:name="_Toc503080399"/>
      <w:bookmarkStart w:id="3393" w:name="_Toc513442415"/>
      <w:bookmarkStart w:id="3394" w:name="_Toc128470574"/>
      <w:bookmarkStart w:id="3395" w:name="_Toc157912916"/>
      <w:r>
        <w:rPr>
          <w:rStyle w:val="CharSectno"/>
        </w:rPr>
        <w:t>335</w:t>
      </w:r>
      <w:r>
        <w:rPr>
          <w:snapToGrid w:val="0"/>
        </w:rPr>
        <w:t>.</w:t>
      </w:r>
      <w:r>
        <w:rPr>
          <w:snapToGrid w:val="0"/>
        </w:rPr>
        <w:tab/>
        <w:t>Reports to be furnished</w:t>
      </w:r>
      <w:bookmarkEnd w:id="3391"/>
      <w:bookmarkEnd w:id="3392"/>
      <w:bookmarkEnd w:id="3393"/>
      <w:bookmarkEnd w:id="3394"/>
      <w:bookmarkEnd w:id="339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396" w:name="_Toc448719455"/>
      <w:bookmarkStart w:id="3397" w:name="_Toc503080400"/>
      <w:bookmarkStart w:id="3398" w:name="_Toc513442416"/>
      <w:bookmarkStart w:id="3399" w:name="_Toc128470575"/>
      <w:bookmarkStart w:id="3400" w:name="_Toc157912917"/>
      <w:r>
        <w:rPr>
          <w:rStyle w:val="CharSectno"/>
        </w:rPr>
        <w:t>336</w:t>
      </w:r>
      <w:r>
        <w:rPr>
          <w:snapToGrid w:val="0"/>
        </w:rPr>
        <w:t>.</w:t>
      </w:r>
      <w:r>
        <w:rPr>
          <w:snapToGrid w:val="0"/>
        </w:rPr>
        <w:tab/>
        <w:t>Death of a woman as the result of pregnancy or childbirth to be reported to the Executive Director, Public Health</w:t>
      </w:r>
      <w:bookmarkEnd w:id="3396"/>
      <w:bookmarkEnd w:id="3397"/>
      <w:bookmarkEnd w:id="3398"/>
      <w:bookmarkEnd w:id="3399"/>
      <w:bookmarkEnd w:id="340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401" w:name="_Toc448719456"/>
      <w:bookmarkStart w:id="3402" w:name="_Toc503080401"/>
      <w:bookmarkStart w:id="3403" w:name="_Toc513442417"/>
      <w:bookmarkStart w:id="3404" w:name="_Toc128470576"/>
      <w:bookmarkStart w:id="3405" w:name="_Toc157912918"/>
      <w:r>
        <w:rPr>
          <w:rStyle w:val="CharSectno"/>
        </w:rPr>
        <w:t>336A</w:t>
      </w:r>
      <w:r>
        <w:rPr>
          <w:snapToGrid w:val="0"/>
        </w:rPr>
        <w:t xml:space="preserve">. </w:t>
      </w:r>
      <w:r>
        <w:rPr>
          <w:snapToGrid w:val="0"/>
        </w:rPr>
        <w:tab/>
        <w:t>Certain deaths of children to be reported to the Executive Director, Public Health</w:t>
      </w:r>
      <w:bookmarkEnd w:id="3401"/>
      <w:bookmarkEnd w:id="3402"/>
      <w:bookmarkEnd w:id="3403"/>
      <w:bookmarkEnd w:id="3404"/>
      <w:bookmarkEnd w:id="340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406" w:name="_Toc448719457"/>
      <w:bookmarkStart w:id="3407" w:name="_Toc503080402"/>
      <w:bookmarkStart w:id="3408" w:name="_Toc513442418"/>
      <w:bookmarkStart w:id="3409" w:name="_Toc128470577"/>
      <w:bookmarkStart w:id="3410" w:name="_Toc157912919"/>
      <w:r>
        <w:rPr>
          <w:rStyle w:val="CharSectno"/>
        </w:rPr>
        <w:t>336B</w:t>
      </w:r>
      <w:r>
        <w:rPr>
          <w:snapToGrid w:val="0"/>
        </w:rPr>
        <w:t xml:space="preserve">. </w:t>
      </w:r>
      <w:r>
        <w:rPr>
          <w:snapToGrid w:val="0"/>
        </w:rPr>
        <w:tab/>
        <w:t>Death of persons under anaesthetic to be reported to the Executive Director, Public Health</w:t>
      </w:r>
      <w:bookmarkEnd w:id="3406"/>
      <w:bookmarkEnd w:id="3407"/>
      <w:bookmarkEnd w:id="3408"/>
      <w:bookmarkEnd w:id="3409"/>
      <w:bookmarkEnd w:id="3410"/>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411" w:name="_Toc448719458"/>
      <w:bookmarkStart w:id="3412" w:name="_Toc503080403"/>
      <w:bookmarkStart w:id="3413" w:name="_Toc513442419"/>
      <w:bookmarkStart w:id="3414" w:name="_Toc128470578"/>
      <w:bookmarkStart w:id="3415" w:name="_Toc157912920"/>
      <w:r>
        <w:rPr>
          <w:rStyle w:val="CharSectno"/>
        </w:rPr>
        <w:t>337</w:t>
      </w:r>
      <w:r>
        <w:rPr>
          <w:snapToGrid w:val="0"/>
        </w:rPr>
        <w:t>.</w:t>
      </w:r>
      <w:r>
        <w:rPr>
          <w:snapToGrid w:val="0"/>
        </w:rPr>
        <w:tab/>
        <w:t>Examination of school children</w:t>
      </w:r>
      <w:bookmarkEnd w:id="3411"/>
      <w:bookmarkEnd w:id="3412"/>
      <w:bookmarkEnd w:id="3413"/>
      <w:bookmarkEnd w:id="3414"/>
      <w:bookmarkEnd w:id="3415"/>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416" w:name="_Toc448719459"/>
      <w:bookmarkStart w:id="3417" w:name="_Toc503080404"/>
      <w:bookmarkStart w:id="3418" w:name="_Toc513442420"/>
      <w:bookmarkStart w:id="3419" w:name="_Toc128470579"/>
      <w:bookmarkStart w:id="3420" w:name="_Toc157912921"/>
      <w:r>
        <w:rPr>
          <w:rStyle w:val="CharSectno"/>
        </w:rPr>
        <w:t>337A</w:t>
      </w:r>
      <w:r>
        <w:rPr>
          <w:snapToGrid w:val="0"/>
        </w:rPr>
        <w:t xml:space="preserve">. </w:t>
      </w:r>
      <w:r>
        <w:rPr>
          <w:snapToGrid w:val="0"/>
        </w:rPr>
        <w:tab/>
        <w:t>Schools dental service</w:t>
      </w:r>
      <w:bookmarkEnd w:id="3416"/>
      <w:bookmarkEnd w:id="3417"/>
      <w:bookmarkEnd w:id="3418"/>
      <w:bookmarkEnd w:id="3419"/>
      <w:bookmarkEnd w:id="342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421" w:name="_Toc448719460"/>
      <w:bookmarkStart w:id="3422" w:name="_Toc503080405"/>
      <w:bookmarkStart w:id="3423" w:name="_Toc513442421"/>
      <w:bookmarkStart w:id="3424" w:name="_Toc128470580"/>
      <w:bookmarkStart w:id="3425" w:name="_Toc157912922"/>
      <w:r>
        <w:rPr>
          <w:rStyle w:val="CharSectno"/>
        </w:rPr>
        <w:t>338</w:t>
      </w:r>
      <w:r>
        <w:rPr>
          <w:snapToGrid w:val="0"/>
        </w:rPr>
        <w:t>.</w:t>
      </w:r>
      <w:r>
        <w:rPr>
          <w:snapToGrid w:val="0"/>
        </w:rPr>
        <w:tab/>
        <w:t>Parent or guardian to provide medical or surgical treatment for child in certain cases</w:t>
      </w:r>
      <w:bookmarkEnd w:id="3421"/>
      <w:bookmarkEnd w:id="3422"/>
      <w:bookmarkEnd w:id="3423"/>
      <w:bookmarkEnd w:id="3424"/>
      <w:bookmarkEnd w:id="3425"/>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3426" w:name="_Toc448719461"/>
      <w:bookmarkStart w:id="3427" w:name="_Toc503080406"/>
      <w:bookmarkStart w:id="3428" w:name="_Toc513442422"/>
      <w:bookmarkStart w:id="3429" w:name="_Toc128470581"/>
      <w:bookmarkStart w:id="3430" w:name="_Toc157912923"/>
      <w:r>
        <w:rPr>
          <w:rStyle w:val="CharSectno"/>
        </w:rPr>
        <w:t>338B</w:t>
      </w:r>
      <w:r>
        <w:rPr>
          <w:snapToGrid w:val="0"/>
        </w:rPr>
        <w:t xml:space="preserve">. </w:t>
      </w:r>
      <w:r>
        <w:rPr>
          <w:snapToGrid w:val="0"/>
        </w:rPr>
        <w:tab/>
        <w:t>Prohibition of sale, etc., of unsafe appliances</w:t>
      </w:r>
      <w:bookmarkEnd w:id="3426"/>
      <w:bookmarkEnd w:id="3427"/>
      <w:bookmarkEnd w:id="3428"/>
      <w:bookmarkEnd w:id="3429"/>
      <w:bookmarkEnd w:id="343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431" w:name="_Toc448719462"/>
      <w:bookmarkStart w:id="3432" w:name="_Toc503080407"/>
      <w:bookmarkStart w:id="3433" w:name="_Toc513442423"/>
      <w:bookmarkStart w:id="3434" w:name="_Toc128470582"/>
      <w:bookmarkStart w:id="3435" w:name="_Toc157912924"/>
      <w:r>
        <w:rPr>
          <w:rStyle w:val="CharSectno"/>
        </w:rPr>
        <w:t>338C</w:t>
      </w:r>
      <w:r>
        <w:rPr>
          <w:snapToGrid w:val="0"/>
        </w:rPr>
        <w:t xml:space="preserve">. </w:t>
      </w:r>
      <w:r>
        <w:rPr>
          <w:snapToGrid w:val="0"/>
        </w:rPr>
        <w:tab/>
        <w:t>Prohibition of sale, etc., of unsafe toys</w:t>
      </w:r>
      <w:bookmarkEnd w:id="3431"/>
      <w:bookmarkEnd w:id="3432"/>
      <w:bookmarkEnd w:id="3433"/>
      <w:bookmarkEnd w:id="3434"/>
      <w:bookmarkEnd w:id="343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3436" w:name="_Toc448719463"/>
      <w:bookmarkStart w:id="3437" w:name="_Toc503080408"/>
      <w:bookmarkStart w:id="3438" w:name="_Toc513442424"/>
      <w:bookmarkStart w:id="3439" w:name="_Toc128470583"/>
      <w:bookmarkStart w:id="3440" w:name="_Toc157912925"/>
      <w:r>
        <w:rPr>
          <w:rStyle w:val="CharSectno"/>
        </w:rPr>
        <w:t>340</w:t>
      </w:r>
      <w:r>
        <w:rPr>
          <w:snapToGrid w:val="0"/>
        </w:rPr>
        <w:t>.</w:t>
      </w:r>
      <w:r>
        <w:rPr>
          <w:snapToGrid w:val="0"/>
        </w:rPr>
        <w:tab/>
        <w:t>Local government may provide for immunisation</w:t>
      </w:r>
      <w:bookmarkEnd w:id="3436"/>
      <w:bookmarkEnd w:id="3437"/>
      <w:bookmarkEnd w:id="3438"/>
      <w:bookmarkEnd w:id="3439"/>
      <w:bookmarkEnd w:id="344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441" w:name="_Toc72637355"/>
      <w:bookmarkStart w:id="3442" w:name="_Toc89521126"/>
      <w:bookmarkStart w:id="3443" w:name="_Toc90088865"/>
      <w:bookmarkStart w:id="3444" w:name="_Toc90097532"/>
      <w:bookmarkStart w:id="3445" w:name="_Toc90893970"/>
      <w:bookmarkStart w:id="3446" w:name="_Toc92857460"/>
      <w:bookmarkStart w:id="3447" w:name="_Toc102364035"/>
      <w:bookmarkStart w:id="3448" w:name="_Toc102878316"/>
      <w:bookmarkStart w:id="3449" w:name="_Toc106439898"/>
      <w:bookmarkStart w:id="3450" w:name="_Toc107044811"/>
      <w:bookmarkStart w:id="3451" w:name="_Toc107893569"/>
      <w:bookmarkStart w:id="3452" w:name="_Toc108494012"/>
      <w:bookmarkStart w:id="3453" w:name="_Toc108496289"/>
      <w:bookmarkStart w:id="3454" w:name="_Toc108920361"/>
      <w:bookmarkStart w:id="3455" w:name="_Toc109705764"/>
      <w:bookmarkStart w:id="3456" w:name="_Toc111873101"/>
      <w:bookmarkStart w:id="3457" w:name="_Toc128470584"/>
      <w:bookmarkStart w:id="3458" w:name="_Toc128471135"/>
      <w:bookmarkStart w:id="3459" w:name="_Toc129066851"/>
      <w:bookmarkStart w:id="3460" w:name="_Toc133124189"/>
      <w:bookmarkStart w:id="3461" w:name="_Toc137963684"/>
      <w:bookmarkStart w:id="3462" w:name="_Toc139703186"/>
      <w:bookmarkStart w:id="3463" w:name="_Toc140035080"/>
      <w:bookmarkStart w:id="3464" w:name="_Toc140036481"/>
      <w:bookmarkStart w:id="3465" w:name="_Toc141698364"/>
      <w:bookmarkStart w:id="3466" w:name="_Toc155586832"/>
      <w:bookmarkStart w:id="3467" w:name="_Toc155597055"/>
      <w:bookmarkStart w:id="3468" w:name="_Toc157912926"/>
      <w:r>
        <w:rPr>
          <w:rStyle w:val="CharPartNo"/>
        </w:rPr>
        <w:t>Part XIIIA</w:t>
      </w:r>
      <w:r>
        <w:rPr>
          <w:rStyle w:val="CharDivNo"/>
        </w:rPr>
        <w:t> </w:t>
      </w:r>
      <w:r>
        <w:t>—</w:t>
      </w:r>
      <w:r>
        <w:rPr>
          <w:rStyle w:val="CharDivText"/>
        </w:rPr>
        <w:t> </w:t>
      </w:r>
      <w:r>
        <w:rPr>
          <w:rStyle w:val="CharPartText"/>
        </w:rPr>
        <w:t>Maternal Mortality Committee</w:t>
      </w:r>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p>
    <w:p>
      <w:pPr>
        <w:pStyle w:val="Footnoteheading"/>
        <w:ind w:left="890" w:hanging="890"/>
        <w:rPr>
          <w:snapToGrid w:val="0"/>
        </w:rPr>
      </w:pPr>
      <w:r>
        <w:rPr>
          <w:snapToGrid w:val="0"/>
        </w:rPr>
        <w:tab/>
        <w:t>[Heading inserted by No. 23 of 1960 s. 4.]</w:t>
      </w:r>
    </w:p>
    <w:p>
      <w:pPr>
        <w:pStyle w:val="Heading5"/>
        <w:rPr>
          <w:snapToGrid w:val="0"/>
        </w:rPr>
      </w:pPr>
      <w:bookmarkStart w:id="3469" w:name="_Toc448719464"/>
      <w:bookmarkStart w:id="3470" w:name="_Toc503080409"/>
      <w:bookmarkStart w:id="3471" w:name="_Toc513442425"/>
      <w:bookmarkStart w:id="3472" w:name="_Toc128470585"/>
      <w:bookmarkStart w:id="3473" w:name="_Toc157912927"/>
      <w:r>
        <w:rPr>
          <w:rStyle w:val="CharSectno"/>
        </w:rPr>
        <w:t>340A</w:t>
      </w:r>
      <w:r>
        <w:rPr>
          <w:snapToGrid w:val="0"/>
        </w:rPr>
        <w:t xml:space="preserve">. </w:t>
      </w:r>
      <w:r>
        <w:rPr>
          <w:snapToGrid w:val="0"/>
        </w:rPr>
        <w:tab/>
        <w:t>Interpretation</w:t>
      </w:r>
      <w:bookmarkEnd w:id="3469"/>
      <w:bookmarkEnd w:id="3470"/>
      <w:bookmarkEnd w:id="3471"/>
      <w:bookmarkEnd w:id="3472"/>
      <w:bookmarkEnd w:id="3473"/>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474" w:name="_Toc448719465"/>
      <w:bookmarkStart w:id="3475" w:name="_Toc503080410"/>
      <w:bookmarkStart w:id="3476" w:name="_Toc513442426"/>
      <w:bookmarkStart w:id="3477" w:name="_Toc128470586"/>
      <w:bookmarkStart w:id="3478" w:name="_Toc157912928"/>
      <w:r>
        <w:rPr>
          <w:rStyle w:val="CharSectno"/>
        </w:rPr>
        <w:t>340B</w:t>
      </w:r>
      <w:r>
        <w:rPr>
          <w:snapToGrid w:val="0"/>
        </w:rPr>
        <w:t>.</w:t>
      </w:r>
      <w:r>
        <w:rPr>
          <w:snapToGrid w:val="0"/>
        </w:rPr>
        <w:tab/>
        <w:t>Constitution and offices of Committee</w:t>
      </w:r>
      <w:bookmarkEnd w:id="3474"/>
      <w:bookmarkEnd w:id="3475"/>
      <w:bookmarkEnd w:id="3476"/>
      <w:bookmarkEnd w:id="3477"/>
      <w:bookmarkEnd w:id="3478"/>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3479" w:name="_Toc448719466"/>
      <w:bookmarkStart w:id="3480" w:name="_Toc503080411"/>
      <w:bookmarkStart w:id="3481" w:name="_Toc513442427"/>
      <w:bookmarkStart w:id="3482" w:name="_Toc128470587"/>
      <w:bookmarkStart w:id="3483" w:name="_Toc157912929"/>
      <w:r>
        <w:rPr>
          <w:rStyle w:val="CharSectno"/>
        </w:rPr>
        <w:t>340C</w:t>
      </w:r>
      <w:r>
        <w:rPr>
          <w:snapToGrid w:val="0"/>
        </w:rPr>
        <w:t xml:space="preserve">. </w:t>
      </w:r>
      <w:r>
        <w:rPr>
          <w:snapToGrid w:val="0"/>
        </w:rPr>
        <w:tab/>
        <w:t>Appointment of deputies</w:t>
      </w:r>
      <w:bookmarkEnd w:id="3479"/>
      <w:bookmarkEnd w:id="3480"/>
      <w:bookmarkEnd w:id="3481"/>
      <w:bookmarkEnd w:id="3482"/>
      <w:bookmarkEnd w:id="348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484" w:name="_Toc448719467"/>
      <w:bookmarkStart w:id="3485" w:name="_Toc503080412"/>
      <w:bookmarkStart w:id="3486" w:name="_Toc513442428"/>
      <w:bookmarkStart w:id="3487" w:name="_Toc128470588"/>
      <w:bookmarkStart w:id="3488" w:name="_Toc157912930"/>
      <w:r>
        <w:rPr>
          <w:rStyle w:val="CharSectno"/>
        </w:rPr>
        <w:t>340D</w:t>
      </w:r>
      <w:r>
        <w:rPr>
          <w:snapToGrid w:val="0"/>
        </w:rPr>
        <w:t xml:space="preserve">. </w:t>
      </w:r>
      <w:r>
        <w:rPr>
          <w:snapToGrid w:val="0"/>
        </w:rPr>
        <w:tab/>
        <w:t>Nominations to be made to Minister</w:t>
      </w:r>
      <w:bookmarkEnd w:id="3484"/>
      <w:bookmarkEnd w:id="3485"/>
      <w:bookmarkEnd w:id="3486"/>
      <w:bookmarkEnd w:id="3487"/>
      <w:bookmarkEnd w:id="3488"/>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489" w:name="_Toc448719468"/>
      <w:bookmarkStart w:id="3490" w:name="_Toc503080413"/>
      <w:bookmarkStart w:id="3491" w:name="_Toc513442429"/>
      <w:bookmarkStart w:id="3492" w:name="_Toc128470589"/>
      <w:bookmarkStart w:id="3493" w:name="_Toc157912931"/>
      <w:r>
        <w:rPr>
          <w:rStyle w:val="CharSectno"/>
        </w:rPr>
        <w:t>340E</w:t>
      </w:r>
      <w:r>
        <w:rPr>
          <w:snapToGrid w:val="0"/>
        </w:rPr>
        <w:t xml:space="preserve">. </w:t>
      </w:r>
      <w:r>
        <w:rPr>
          <w:snapToGrid w:val="0"/>
        </w:rPr>
        <w:tab/>
        <w:t>Tenure of office</w:t>
      </w:r>
      <w:bookmarkEnd w:id="3489"/>
      <w:bookmarkEnd w:id="3490"/>
      <w:bookmarkEnd w:id="3491"/>
      <w:bookmarkEnd w:id="3492"/>
      <w:bookmarkEnd w:id="349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494" w:name="_Toc448719469"/>
      <w:bookmarkStart w:id="3495" w:name="_Toc503080414"/>
      <w:bookmarkStart w:id="3496" w:name="_Toc513442430"/>
      <w:bookmarkStart w:id="3497" w:name="_Toc128470590"/>
      <w:bookmarkStart w:id="3498" w:name="_Toc157912932"/>
      <w:r>
        <w:rPr>
          <w:rStyle w:val="CharSectno"/>
        </w:rPr>
        <w:t>340F</w:t>
      </w:r>
      <w:r>
        <w:rPr>
          <w:snapToGrid w:val="0"/>
        </w:rPr>
        <w:t xml:space="preserve">. </w:t>
      </w:r>
      <w:r>
        <w:rPr>
          <w:snapToGrid w:val="0"/>
        </w:rPr>
        <w:tab/>
        <w:t>When office of member becomes vacant</w:t>
      </w:r>
      <w:bookmarkEnd w:id="3494"/>
      <w:bookmarkEnd w:id="3495"/>
      <w:bookmarkEnd w:id="3496"/>
      <w:bookmarkEnd w:id="3497"/>
      <w:bookmarkEnd w:id="349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499" w:name="_Toc448719470"/>
      <w:bookmarkStart w:id="3500" w:name="_Toc503080415"/>
      <w:bookmarkStart w:id="3501" w:name="_Toc513442431"/>
      <w:bookmarkStart w:id="3502" w:name="_Toc128470591"/>
      <w:bookmarkStart w:id="3503" w:name="_Toc157912933"/>
      <w:r>
        <w:rPr>
          <w:rStyle w:val="CharSectno"/>
        </w:rPr>
        <w:t>340G</w:t>
      </w:r>
      <w:r>
        <w:rPr>
          <w:snapToGrid w:val="0"/>
        </w:rPr>
        <w:t xml:space="preserve">. </w:t>
      </w:r>
      <w:r>
        <w:rPr>
          <w:snapToGrid w:val="0"/>
        </w:rPr>
        <w:tab/>
        <w:t>Vacancies in offices of members to be filled</w:t>
      </w:r>
      <w:bookmarkEnd w:id="3499"/>
      <w:bookmarkEnd w:id="3500"/>
      <w:bookmarkEnd w:id="3501"/>
      <w:bookmarkEnd w:id="3502"/>
      <w:bookmarkEnd w:id="3503"/>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504" w:name="_Toc448719471"/>
      <w:bookmarkStart w:id="3505" w:name="_Toc503080416"/>
      <w:bookmarkStart w:id="3506" w:name="_Toc513442432"/>
      <w:bookmarkStart w:id="3507" w:name="_Toc128470592"/>
      <w:bookmarkStart w:id="3508" w:name="_Toc157912934"/>
      <w:r>
        <w:rPr>
          <w:rStyle w:val="CharSectno"/>
        </w:rPr>
        <w:t>340H</w:t>
      </w:r>
      <w:r>
        <w:rPr>
          <w:snapToGrid w:val="0"/>
        </w:rPr>
        <w:t xml:space="preserve">. </w:t>
      </w:r>
      <w:r>
        <w:rPr>
          <w:snapToGrid w:val="0"/>
        </w:rPr>
        <w:tab/>
        <w:t>Quorum</w:t>
      </w:r>
      <w:bookmarkEnd w:id="3504"/>
      <w:bookmarkEnd w:id="3505"/>
      <w:bookmarkEnd w:id="3506"/>
      <w:bookmarkEnd w:id="3507"/>
      <w:bookmarkEnd w:id="3508"/>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509" w:name="_Toc448719472"/>
      <w:bookmarkStart w:id="3510" w:name="_Toc503080417"/>
      <w:bookmarkStart w:id="3511" w:name="_Toc513442433"/>
      <w:bookmarkStart w:id="3512" w:name="_Toc128470593"/>
      <w:bookmarkStart w:id="3513" w:name="_Toc157912935"/>
      <w:r>
        <w:rPr>
          <w:rStyle w:val="CharSectno"/>
        </w:rPr>
        <w:t>340I</w:t>
      </w:r>
      <w:r>
        <w:rPr>
          <w:snapToGrid w:val="0"/>
        </w:rPr>
        <w:t xml:space="preserve">. </w:t>
      </w:r>
      <w:r>
        <w:rPr>
          <w:snapToGrid w:val="0"/>
        </w:rPr>
        <w:tab/>
        <w:t>Reimbursement of expenses of members of Committee</w:t>
      </w:r>
      <w:bookmarkEnd w:id="3509"/>
      <w:bookmarkEnd w:id="3510"/>
      <w:bookmarkEnd w:id="3511"/>
      <w:bookmarkEnd w:id="3512"/>
      <w:bookmarkEnd w:id="351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514" w:name="_Toc448719473"/>
      <w:bookmarkStart w:id="3515" w:name="_Toc503080418"/>
      <w:bookmarkStart w:id="3516" w:name="_Toc513442434"/>
      <w:bookmarkStart w:id="3517" w:name="_Toc128470594"/>
      <w:bookmarkStart w:id="3518" w:name="_Toc157912936"/>
      <w:r>
        <w:rPr>
          <w:rStyle w:val="CharSectno"/>
        </w:rPr>
        <w:t>340J</w:t>
      </w:r>
      <w:r>
        <w:rPr>
          <w:snapToGrid w:val="0"/>
        </w:rPr>
        <w:t xml:space="preserve">. </w:t>
      </w:r>
      <w:r>
        <w:rPr>
          <w:snapToGrid w:val="0"/>
        </w:rPr>
        <w:tab/>
        <w:t>Appointment of investigator</w:t>
      </w:r>
      <w:bookmarkEnd w:id="3514"/>
      <w:bookmarkEnd w:id="3515"/>
      <w:bookmarkEnd w:id="3516"/>
      <w:bookmarkEnd w:id="3517"/>
      <w:bookmarkEnd w:id="3518"/>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519" w:name="_Toc448719474"/>
      <w:bookmarkStart w:id="3520" w:name="_Toc503080419"/>
      <w:bookmarkStart w:id="3521" w:name="_Toc513442435"/>
      <w:bookmarkStart w:id="3522" w:name="_Toc128470595"/>
      <w:bookmarkStart w:id="3523" w:name="_Toc157912937"/>
      <w:r>
        <w:rPr>
          <w:rStyle w:val="CharSectno"/>
        </w:rPr>
        <w:t>340K</w:t>
      </w:r>
      <w:r>
        <w:rPr>
          <w:snapToGrid w:val="0"/>
        </w:rPr>
        <w:t xml:space="preserve">. </w:t>
      </w:r>
      <w:r>
        <w:rPr>
          <w:snapToGrid w:val="0"/>
        </w:rPr>
        <w:tab/>
        <w:t>Functions of Committee</w:t>
      </w:r>
      <w:bookmarkEnd w:id="3519"/>
      <w:bookmarkEnd w:id="3520"/>
      <w:bookmarkEnd w:id="3521"/>
      <w:bookmarkEnd w:id="3522"/>
      <w:bookmarkEnd w:id="3523"/>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524" w:name="_Toc448719475"/>
      <w:bookmarkStart w:id="3525" w:name="_Toc503080420"/>
      <w:bookmarkStart w:id="3526" w:name="_Toc513442436"/>
      <w:bookmarkStart w:id="3527" w:name="_Toc128470596"/>
      <w:bookmarkStart w:id="3528" w:name="_Toc157912938"/>
      <w:r>
        <w:rPr>
          <w:rStyle w:val="CharSectno"/>
        </w:rPr>
        <w:t>340L</w:t>
      </w:r>
      <w:r>
        <w:rPr>
          <w:snapToGrid w:val="0"/>
        </w:rPr>
        <w:t xml:space="preserve">. </w:t>
      </w:r>
      <w:r>
        <w:rPr>
          <w:snapToGrid w:val="0"/>
        </w:rPr>
        <w:tab/>
        <w:t>When report of investigator may be published</w:t>
      </w:r>
      <w:bookmarkEnd w:id="3524"/>
      <w:bookmarkEnd w:id="3525"/>
      <w:bookmarkEnd w:id="3526"/>
      <w:bookmarkEnd w:id="3527"/>
      <w:bookmarkEnd w:id="3528"/>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529" w:name="_Toc448719476"/>
      <w:bookmarkStart w:id="3530" w:name="_Toc503080421"/>
      <w:bookmarkStart w:id="3531" w:name="_Toc513442437"/>
      <w:bookmarkStart w:id="3532" w:name="_Toc128470597"/>
      <w:bookmarkStart w:id="3533" w:name="_Toc157912939"/>
      <w:r>
        <w:rPr>
          <w:rStyle w:val="CharSectno"/>
        </w:rPr>
        <w:t>340M</w:t>
      </w:r>
      <w:r>
        <w:rPr>
          <w:snapToGrid w:val="0"/>
        </w:rPr>
        <w:t xml:space="preserve">. </w:t>
      </w:r>
      <w:r>
        <w:rPr>
          <w:snapToGrid w:val="0"/>
        </w:rPr>
        <w:tab/>
        <w:t>Information given for research not to be disclosed</w:t>
      </w:r>
      <w:bookmarkEnd w:id="3529"/>
      <w:bookmarkEnd w:id="3530"/>
      <w:bookmarkEnd w:id="3531"/>
      <w:bookmarkEnd w:id="3532"/>
      <w:bookmarkEnd w:id="353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534" w:name="_Toc448719477"/>
      <w:bookmarkStart w:id="3535" w:name="_Toc503080422"/>
      <w:bookmarkStart w:id="3536" w:name="_Toc513442438"/>
      <w:bookmarkStart w:id="3537" w:name="_Toc128470598"/>
      <w:bookmarkStart w:id="3538" w:name="_Toc157912940"/>
      <w:r>
        <w:rPr>
          <w:rStyle w:val="CharSectno"/>
        </w:rPr>
        <w:t>340N</w:t>
      </w:r>
      <w:r>
        <w:rPr>
          <w:snapToGrid w:val="0"/>
        </w:rPr>
        <w:t xml:space="preserve">. </w:t>
      </w:r>
      <w:r>
        <w:rPr>
          <w:snapToGrid w:val="0"/>
        </w:rPr>
        <w:tab/>
        <w:t>Regulations as to Maternal Mortality Committee</w:t>
      </w:r>
      <w:bookmarkEnd w:id="3534"/>
      <w:bookmarkEnd w:id="3535"/>
      <w:bookmarkEnd w:id="3536"/>
      <w:bookmarkEnd w:id="3537"/>
      <w:bookmarkEnd w:id="353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539" w:name="_Toc72637370"/>
      <w:bookmarkStart w:id="3540" w:name="_Toc89521141"/>
      <w:bookmarkStart w:id="3541" w:name="_Toc90088880"/>
      <w:bookmarkStart w:id="3542" w:name="_Toc90097547"/>
      <w:bookmarkStart w:id="3543" w:name="_Toc90893985"/>
      <w:bookmarkStart w:id="3544" w:name="_Toc92857475"/>
      <w:bookmarkStart w:id="3545" w:name="_Toc102364050"/>
      <w:bookmarkStart w:id="3546" w:name="_Toc102878331"/>
      <w:bookmarkStart w:id="3547" w:name="_Toc106439913"/>
      <w:bookmarkStart w:id="3548" w:name="_Toc107044826"/>
      <w:bookmarkStart w:id="3549" w:name="_Toc107893584"/>
      <w:bookmarkStart w:id="3550" w:name="_Toc108494027"/>
      <w:bookmarkStart w:id="3551" w:name="_Toc108496304"/>
      <w:bookmarkStart w:id="3552" w:name="_Toc108920376"/>
      <w:bookmarkStart w:id="3553" w:name="_Toc109705779"/>
      <w:bookmarkStart w:id="3554" w:name="_Toc111873116"/>
      <w:bookmarkStart w:id="3555" w:name="_Toc128470599"/>
      <w:bookmarkStart w:id="3556" w:name="_Toc128471150"/>
      <w:bookmarkStart w:id="3557" w:name="_Toc129066866"/>
      <w:bookmarkStart w:id="3558" w:name="_Toc133124204"/>
      <w:bookmarkStart w:id="3559" w:name="_Toc137963699"/>
      <w:bookmarkStart w:id="3560" w:name="_Toc139703201"/>
      <w:bookmarkStart w:id="3561" w:name="_Toc140035095"/>
      <w:bookmarkStart w:id="3562" w:name="_Toc140036496"/>
      <w:bookmarkStart w:id="3563" w:name="_Toc141698379"/>
      <w:bookmarkStart w:id="3564" w:name="_Toc155586847"/>
      <w:bookmarkStart w:id="3565" w:name="_Toc155597070"/>
      <w:bookmarkStart w:id="3566" w:name="_Toc157912941"/>
      <w:r>
        <w:rPr>
          <w:rStyle w:val="CharPartNo"/>
        </w:rPr>
        <w:t>Part XIIIB</w:t>
      </w:r>
      <w:r>
        <w:rPr>
          <w:rStyle w:val="CharDivNo"/>
        </w:rPr>
        <w:t> </w:t>
      </w:r>
      <w:r>
        <w:t>—</w:t>
      </w:r>
      <w:r>
        <w:rPr>
          <w:rStyle w:val="CharDivText"/>
        </w:rPr>
        <w:t> </w:t>
      </w:r>
      <w:r>
        <w:rPr>
          <w:rStyle w:val="CharPartText"/>
        </w:rPr>
        <w:t>Perinatal and Infant Mortality Committee</w:t>
      </w:r>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567" w:name="_Toc448719478"/>
      <w:bookmarkStart w:id="3568" w:name="_Toc503080423"/>
      <w:bookmarkStart w:id="3569" w:name="_Toc513442439"/>
      <w:bookmarkStart w:id="3570" w:name="_Toc128470600"/>
      <w:bookmarkStart w:id="3571" w:name="_Toc157912942"/>
      <w:r>
        <w:rPr>
          <w:rStyle w:val="CharSectno"/>
        </w:rPr>
        <w:t>340AA</w:t>
      </w:r>
      <w:r>
        <w:rPr>
          <w:snapToGrid w:val="0"/>
        </w:rPr>
        <w:t>.</w:t>
      </w:r>
      <w:r>
        <w:rPr>
          <w:snapToGrid w:val="0"/>
        </w:rPr>
        <w:tab/>
        <w:t>Interpretation</w:t>
      </w:r>
      <w:bookmarkEnd w:id="3567"/>
      <w:bookmarkEnd w:id="3568"/>
      <w:bookmarkEnd w:id="3569"/>
      <w:bookmarkEnd w:id="3570"/>
      <w:bookmarkEnd w:id="3571"/>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572" w:name="_Toc448719479"/>
      <w:bookmarkStart w:id="3573" w:name="_Toc503080424"/>
      <w:bookmarkStart w:id="3574" w:name="_Toc513442440"/>
      <w:bookmarkStart w:id="3575" w:name="_Toc128470601"/>
      <w:bookmarkStart w:id="3576" w:name="_Toc157912943"/>
      <w:r>
        <w:rPr>
          <w:rStyle w:val="CharSectno"/>
        </w:rPr>
        <w:t>340AB</w:t>
      </w:r>
      <w:r>
        <w:rPr>
          <w:snapToGrid w:val="0"/>
        </w:rPr>
        <w:t>.</w:t>
      </w:r>
      <w:r>
        <w:rPr>
          <w:snapToGrid w:val="0"/>
        </w:rPr>
        <w:tab/>
        <w:t>Constitution and offices of Committee</w:t>
      </w:r>
      <w:bookmarkEnd w:id="3572"/>
      <w:bookmarkEnd w:id="3573"/>
      <w:bookmarkEnd w:id="3574"/>
      <w:bookmarkEnd w:id="3575"/>
      <w:bookmarkEnd w:id="3576"/>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3577" w:name="_Toc448719480"/>
      <w:bookmarkStart w:id="3578" w:name="_Toc503080425"/>
      <w:bookmarkStart w:id="3579" w:name="_Toc513442441"/>
      <w:bookmarkStart w:id="3580" w:name="_Toc128470602"/>
      <w:bookmarkStart w:id="3581" w:name="_Toc157912944"/>
      <w:r>
        <w:rPr>
          <w:rStyle w:val="CharSectno"/>
        </w:rPr>
        <w:t>340AC</w:t>
      </w:r>
      <w:r>
        <w:rPr>
          <w:snapToGrid w:val="0"/>
        </w:rPr>
        <w:t>.</w:t>
      </w:r>
      <w:r>
        <w:rPr>
          <w:snapToGrid w:val="0"/>
        </w:rPr>
        <w:tab/>
        <w:t>Appointment of deputies</w:t>
      </w:r>
      <w:bookmarkEnd w:id="3577"/>
      <w:bookmarkEnd w:id="3578"/>
      <w:bookmarkEnd w:id="3579"/>
      <w:bookmarkEnd w:id="3580"/>
      <w:bookmarkEnd w:id="358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582" w:name="_Toc448719481"/>
      <w:bookmarkStart w:id="3583" w:name="_Toc503080426"/>
      <w:bookmarkStart w:id="3584" w:name="_Toc513442442"/>
      <w:bookmarkStart w:id="3585" w:name="_Toc128470603"/>
      <w:bookmarkStart w:id="3586" w:name="_Toc157912945"/>
      <w:r>
        <w:rPr>
          <w:rStyle w:val="CharSectno"/>
        </w:rPr>
        <w:t>340AD</w:t>
      </w:r>
      <w:r>
        <w:rPr>
          <w:snapToGrid w:val="0"/>
        </w:rPr>
        <w:t xml:space="preserve">. </w:t>
      </w:r>
      <w:r>
        <w:rPr>
          <w:snapToGrid w:val="0"/>
        </w:rPr>
        <w:tab/>
        <w:t>Nominations to be made to Minister</w:t>
      </w:r>
      <w:bookmarkEnd w:id="3582"/>
      <w:bookmarkEnd w:id="3583"/>
      <w:bookmarkEnd w:id="3584"/>
      <w:bookmarkEnd w:id="3585"/>
      <w:bookmarkEnd w:id="3586"/>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587" w:name="_Toc448719482"/>
      <w:bookmarkStart w:id="3588" w:name="_Toc503080427"/>
      <w:bookmarkStart w:id="3589" w:name="_Toc513442443"/>
      <w:bookmarkStart w:id="3590" w:name="_Toc128470604"/>
      <w:bookmarkStart w:id="3591" w:name="_Toc157912946"/>
      <w:r>
        <w:rPr>
          <w:rStyle w:val="CharSectno"/>
        </w:rPr>
        <w:t>340AE</w:t>
      </w:r>
      <w:r>
        <w:rPr>
          <w:snapToGrid w:val="0"/>
        </w:rPr>
        <w:t xml:space="preserve">. </w:t>
      </w:r>
      <w:r>
        <w:rPr>
          <w:snapToGrid w:val="0"/>
        </w:rPr>
        <w:tab/>
        <w:t>Tenure of office</w:t>
      </w:r>
      <w:bookmarkEnd w:id="3587"/>
      <w:bookmarkEnd w:id="3588"/>
      <w:bookmarkEnd w:id="3589"/>
      <w:bookmarkEnd w:id="3590"/>
      <w:bookmarkEnd w:id="3591"/>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592" w:name="_Toc448719483"/>
      <w:bookmarkStart w:id="3593" w:name="_Toc503080428"/>
      <w:bookmarkStart w:id="3594" w:name="_Toc513442444"/>
      <w:bookmarkStart w:id="3595" w:name="_Toc128470605"/>
      <w:bookmarkStart w:id="3596" w:name="_Toc157912947"/>
      <w:r>
        <w:rPr>
          <w:rStyle w:val="CharSectno"/>
        </w:rPr>
        <w:t>340AF</w:t>
      </w:r>
      <w:r>
        <w:rPr>
          <w:snapToGrid w:val="0"/>
        </w:rPr>
        <w:t xml:space="preserve">. </w:t>
      </w:r>
      <w:r>
        <w:rPr>
          <w:snapToGrid w:val="0"/>
        </w:rPr>
        <w:tab/>
        <w:t>When office of member becomes vacant</w:t>
      </w:r>
      <w:bookmarkEnd w:id="3592"/>
      <w:bookmarkEnd w:id="3593"/>
      <w:bookmarkEnd w:id="3594"/>
      <w:bookmarkEnd w:id="3595"/>
      <w:bookmarkEnd w:id="3596"/>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597" w:name="_Toc448719484"/>
      <w:bookmarkStart w:id="3598" w:name="_Toc503080429"/>
      <w:bookmarkStart w:id="3599" w:name="_Toc513442445"/>
      <w:bookmarkStart w:id="3600" w:name="_Toc128470606"/>
      <w:bookmarkStart w:id="3601" w:name="_Toc157912948"/>
      <w:r>
        <w:rPr>
          <w:rStyle w:val="CharSectno"/>
        </w:rPr>
        <w:t>340AG</w:t>
      </w:r>
      <w:r>
        <w:rPr>
          <w:snapToGrid w:val="0"/>
        </w:rPr>
        <w:t xml:space="preserve">. </w:t>
      </w:r>
      <w:r>
        <w:rPr>
          <w:snapToGrid w:val="0"/>
        </w:rPr>
        <w:tab/>
        <w:t>Vacancies in offices of members to be filled</w:t>
      </w:r>
      <w:bookmarkEnd w:id="3597"/>
      <w:bookmarkEnd w:id="3598"/>
      <w:bookmarkEnd w:id="3599"/>
      <w:bookmarkEnd w:id="3600"/>
      <w:bookmarkEnd w:id="3601"/>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602" w:name="_Toc448719485"/>
      <w:bookmarkStart w:id="3603" w:name="_Toc503080430"/>
      <w:bookmarkStart w:id="3604" w:name="_Toc513442446"/>
      <w:bookmarkStart w:id="3605" w:name="_Toc128470607"/>
      <w:bookmarkStart w:id="3606" w:name="_Toc157912949"/>
      <w:r>
        <w:rPr>
          <w:rStyle w:val="CharSectno"/>
        </w:rPr>
        <w:t>340AH</w:t>
      </w:r>
      <w:r>
        <w:rPr>
          <w:snapToGrid w:val="0"/>
        </w:rPr>
        <w:t xml:space="preserve">. </w:t>
      </w:r>
      <w:r>
        <w:rPr>
          <w:snapToGrid w:val="0"/>
        </w:rPr>
        <w:tab/>
        <w:t>Quorum</w:t>
      </w:r>
      <w:bookmarkEnd w:id="3602"/>
      <w:bookmarkEnd w:id="3603"/>
      <w:bookmarkEnd w:id="3604"/>
      <w:bookmarkEnd w:id="3605"/>
      <w:bookmarkEnd w:id="3606"/>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607" w:name="_Toc448719486"/>
      <w:bookmarkStart w:id="3608" w:name="_Toc503080431"/>
      <w:bookmarkStart w:id="3609" w:name="_Toc513442447"/>
      <w:bookmarkStart w:id="3610" w:name="_Toc128470608"/>
      <w:bookmarkStart w:id="3611" w:name="_Toc157912950"/>
      <w:r>
        <w:rPr>
          <w:rStyle w:val="CharSectno"/>
        </w:rPr>
        <w:t>340AI</w:t>
      </w:r>
      <w:r>
        <w:rPr>
          <w:snapToGrid w:val="0"/>
        </w:rPr>
        <w:t xml:space="preserve">. </w:t>
      </w:r>
      <w:r>
        <w:rPr>
          <w:snapToGrid w:val="0"/>
        </w:rPr>
        <w:tab/>
        <w:t>Reimbursement of expenses of members</w:t>
      </w:r>
      <w:bookmarkEnd w:id="3607"/>
      <w:bookmarkEnd w:id="3608"/>
      <w:bookmarkEnd w:id="3609"/>
      <w:bookmarkEnd w:id="3610"/>
      <w:bookmarkEnd w:id="361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612" w:name="_Toc448719487"/>
      <w:bookmarkStart w:id="3613" w:name="_Toc503080432"/>
      <w:bookmarkStart w:id="3614" w:name="_Toc513442448"/>
      <w:bookmarkStart w:id="3615" w:name="_Toc128470609"/>
      <w:bookmarkStart w:id="3616" w:name="_Toc157912951"/>
      <w:r>
        <w:rPr>
          <w:rStyle w:val="CharSectno"/>
        </w:rPr>
        <w:t>340AJ</w:t>
      </w:r>
      <w:r>
        <w:rPr>
          <w:snapToGrid w:val="0"/>
        </w:rPr>
        <w:t xml:space="preserve">. </w:t>
      </w:r>
      <w:r>
        <w:rPr>
          <w:snapToGrid w:val="0"/>
        </w:rPr>
        <w:tab/>
        <w:t>Appointment of investigator</w:t>
      </w:r>
      <w:bookmarkEnd w:id="3612"/>
      <w:bookmarkEnd w:id="3613"/>
      <w:bookmarkEnd w:id="3614"/>
      <w:bookmarkEnd w:id="3615"/>
      <w:bookmarkEnd w:id="361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617" w:name="_Toc448719488"/>
      <w:bookmarkStart w:id="3618" w:name="_Toc503080433"/>
      <w:bookmarkStart w:id="3619" w:name="_Toc513442449"/>
      <w:bookmarkStart w:id="3620" w:name="_Toc128470610"/>
      <w:bookmarkStart w:id="3621" w:name="_Toc157912952"/>
      <w:r>
        <w:rPr>
          <w:rStyle w:val="CharSectno"/>
        </w:rPr>
        <w:t>340AK</w:t>
      </w:r>
      <w:r>
        <w:rPr>
          <w:snapToGrid w:val="0"/>
        </w:rPr>
        <w:t xml:space="preserve">. </w:t>
      </w:r>
      <w:r>
        <w:rPr>
          <w:snapToGrid w:val="0"/>
        </w:rPr>
        <w:tab/>
        <w:t>Functions of Committee</w:t>
      </w:r>
      <w:bookmarkEnd w:id="3617"/>
      <w:bookmarkEnd w:id="3618"/>
      <w:bookmarkEnd w:id="3619"/>
      <w:bookmarkEnd w:id="3620"/>
      <w:bookmarkEnd w:id="3621"/>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622" w:name="_Toc448719489"/>
      <w:bookmarkStart w:id="3623" w:name="_Toc503080434"/>
      <w:bookmarkStart w:id="3624" w:name="_Toc513442450"/>
      <w:bookmarkStart w:id="3625" w:name="_Toc128470611"/>
      <w:bookmarkStart w:id="3626" w:name="_Toc157912953"/>
      <w:r>
        <w:rPr>
          <w:rStyle w:val="CharSectno"/>
        </w:rPr>
        <w:t>340AL</w:t>
      </w:r>
      <w:r>
        <w:rPr>
          <w:snapToGrid w:val="0"/>
        </w:rPr>
        <w:t xml:space="preserve">. </w:t>
      </w:r>
      <w:r>
        <w:rPr>
          <w:snapToGrid w:val="0"/>
        </w:rPr>
        <w:tab/>
        <w:t>When report may be published</w:t>
      </w:r>
      <w:bookmarkEnd w:id="3622"/>
      <w:bookmarkEnd w:id="3623"/>
      <w:bookmarkEnd w:id="3624"/>
      <w:bookmarkEnd w:id="3625"/>
      <w:bookmarkEnd w:id="3626"/>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627" w:name="_Toc448719490"/>
      <w:bookmarkStart w:id="3628" w:name="_Toc503080435"/>
      <w:bookmarkStart w:id="3629" w:name="_Toc513442451"/>
      <w:bookmarkStart w:id="3630" w:name="_Toc128470612"/>
      <w:bookmarkStart w:id="3631" w:name="_Toc157912954"/>
      <w:r>
        <w:rPr>
          <w:rStyle w:val="CharSectno"/>
        </w:rPr>
        <w:t>340AM</w:t>
      </w:r>
      <w:r>
        <w:rPr>
          <w:snapToGrid w:val="0"/>
        </w:rPr>
        <w:t>.</w:t>
      </w:r>
      <w:r>
        <w:rPr>
          <w:snapToGrid w:val="0"/>
        </w:rPr>
        <w:tab/>
        <w:t>Information for research not to be disclosed</w:t>
      </w:r>
      <w:bookmarkEnd w:id="3627"/>
      <w:bookmarkEnd w:id="3628"/>
      <w:bookmarkEnd w:id="3629"/>
      <w:bookmarkEnd w:id="3630"/>
      <w:bookmarkEnd w:id="363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632" w:name="_Toc448719491"/>
      <w:bookmarkStart w:id="3633" w:name="_Toc503080436"/>
      <w:bookmarkStart w:id="3634" w:name="_Toc513442452"/>
      <w:bookmarkStart w:id="3635" w:name="_Toc128470613"/>
      <w:bookmarkStart w:id="3636" w:name="_Toc157912955"/>
      <w:r>
        <w:rPr>
          <w:rStyle w:val="CharSectno"/>
        </w:rPr>
        <w:t>340AN</w:t>
      </w:r>
      <w:r>
        <w:rPr>
          <w:snapToGrid w:val="0"/>
        </w:rPr>
        <w:t xml:space="preserve">. </w:t>
      </w:r>
      <w:r>
        <w:rPr>
          <w:snapToGrid w:val="0"/>
        </w:rPr>
        <w:tab/>
        <w:t>Regulations as to Perinatal and Infant Mortality Committee</w:t>
      </w:r>
      <w:bookmarkEnd w:id="3632"/>
      <w:bookmarkEnd w:id="3633"/>
      <w:bookmarkEnd w:id="3634"/>
      <w:bookmarkEnd w:id="3635"/>
      <w:bookmarkEnd w:id="363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637" w:name="_Toc72637385"/>
      <w:bookmarkStart w:id="3638" w:name="_Toc89521156"/>
      <w:bookmarkStart w:id="3639" w:name="_Toc90088895"/>
      <w:bookmarkStart w:id="3640" w:name="_Toc90097562"/>
      <w:bookmarkStart w:id="3641" w:name="_Toc90894000"/>
      <w:bookmarkStart w:id="3642" w:name="_Toc92857490"/>
      <w:bookmarkStart w:id="3643" w:name="_Toc102364065"/>
      <w:bookmarkStart w:id="3644" w:name="_Toc102878346"/>
      <w:bookmarkStart w:id="3645" w:name="_Toc106439928"/>
      <w:bookmarkStart w:id="3646" w:name="_Toc107044841"/>
      <w:bookmarkStart w:id="3647" w:name="_Toc107893599"/>
      <w:bookmarkStart w:id="3648" w:name="_Toc108494042"/>
      <w:bookmarkStart w:id="3649" w:name="_Toc108496319"/>
      <w:bookmarkStart w:id="3650" w:name="_Toc108920391"/>
      <w:bookmarkStart w:id="3651" w:name="_Toc109705794"/>
      <w:bookmarkStart w:id="3652" w:name="_Toc111873131"/>
      <w:bookmarkStart w:id="3653" w:name="_Toc128470614"/>
      <w:bookmarkStart w:id="3654" w:name="_Toc128471165"/>
      <w:bookmarkStart w:id="3655" w:name="_Toc129066881"/>
      <w:bookmarkStart w:id="3656" w:name="_Toc133124219"/>
      <w:bookmarkStart w:id="3657" w:name="_Toc137963714"/>
      <w:bookmarkStart w:id="3658" w:name="_Toc139703216"/>
      <w:bookmarkStart w:id="3659" w:name="_Toc140035110"/>
      <w:bookmarkStart w:id="3660" w:name="_Toc140036511"/>
      <w:bookmarkStart w:id="3661" w:name="_Toc141698394"/>
      <w:bookmarkStart w:id="3662" w:name="_Toc155586862"/>
      <w:bookmarkStart w:id="3663" w:name="_Toc155597085"/>
      <w:bookmarkStart w:id="3664" w:name="_Toc157912956"/>
      <w:r>
        <w:rPr>
          <w:rStyle w:val="CharPartNo"/>
        </w:rPr>
        <w:t>Part XIIIC</w:t>
      </w:r>
      <w:r>
        <w:rPr>
          <w:rStyle w:val="CharDivNo"/>
        </w:rPr>
        <w:t> </w:t>
      </w:r>
      <w:r>
        <w:t>—</w:t>
      </w:r>
      <w:r>
        <w:rPr>
          <w:rStyle w:val="CharDivText"/>
        </w:rPr>
        <w:t> </w:t>
      </w:r>
      <w:r>
        <w:rPr>
          <w:rStyle w:val="CharPartText"/>
        </w:rPr>
        <w:t>Anaesthetic Mortality Committee</w:t>
      </w:r>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p>
    <w:p>
      <w:pPr>
        <w:pStyle w:val="Footnoteheading"/>
        <w:ind w:left="890" w:hanging="890"/>
        <w:rPr>
          <w:snapToGrid w:val="0"/>
        </w:rPr>
      </w:pPr>
      <w:r>
        <w:rPr>
          <w:snapToGrid w:val="0"/>
        </w:rPr>
        <w:tab/>
        <w:t>[Heading inserted by No. 47 of 1978 s. 36.]</w:t>
      </w:r>
    </w:p>
    <w:p>
      <w:pPr>
        <w:pStyle w:val="Heading5"/>
        <w:rPr>
          <w:snapToGrid w:val="0"/>
        </w:rPr>
      </w:pPr>
      <w:bookmarkStart w:id="3665" w:name="_Toc448719492"/>
      <w:bookmarkStart w:id="3666" w:name="_Toc503080437"/>
      <w:bookmarkStart w:id="3667" w:name="_Toc513442453"/>
      <w:bookmarkStart w:id="3668" w:name="_Toc128470615"/>
      <w:bookmarkStart w:id="3669" w:name="_Toc157912957"/>
      <w:r>
        <w:rPr>
          <w:rStyle w:val="CharSectno"/>
        </w:rPr>
        <w:t>340BA</w:t>
      </w:r>
      <w:r>
        <w:rPr>
          <w:snapToGrid w:val="0"/>
        </w:rPr>
        <w:t xml:space="preserve">. </w:t>
      </w:r>
      <w:r>
        <w:rPr>
          <w:snapToGrid w:val="0"/>
        </w:rPr>
        <w:tab/>
        <w:t>Interpretation</w:t>
      </w:r>
      <w:bookmarkEnd w:id="3665"/>
      <w:bookmarkEnd w:id="3666"/>
      <w:bookmarkEnd w:id="3667"/>
      <w:bookmarkEnd w:id="3668"/>
      <w:bookmarkEnd w:id="3669"/>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3670" w:name="_Toc448719493"/>
      <w:bookmarkStart w:id="3671" w:name="_Toc503080438"/>
      <w:bookmarkStart w:id="3672" w:name="_Toc513442454"/>
      <w:bookmarkStart w:id="3673" w:name="_Toc128470616"/>
      <w:bookmarkStart w:id="3674" w:name="_Toc157912958"/>
      <w:r>
        <w:rPr>
          <w:rStyle w:val="CharSectno"/>
        </w:rPr>
        <w:t>340BB</w:t>
      </w:r>
      <w:r>
        <w:rPr>
          <w:snapToGrid w:val="0"/>
        </w:rPr>
        <w:t xml:space="preserve">. </w:t>
      </w:r>
      <w:r>
        <w:rPr>
          <w:snapToGrid w:val="0"/>
        </w:rPr>
        <w:tab/>
        <w:t>Constitution and offices of Committee</w:t>
      </w:r>
      <w:bookmarkEnd w:id="3670"/>
      <w:bookmarkEnd w:id="3671"/>
      <w:bookmarkEnd w:id="3672"/>
      <w:bookmarkEnd w:id="3673"/>
      <w:bookmarkEnd w:id="3674"/>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3675" w:name="_Toc448719494"/>
      <w:bookmarkStart w:id="3676" w:name="_Toc503080439"/>
      <w:bookmarkStart w:id="3677" w:name="_Toc513442455"/>
      <w:bookmarkStart w:id="3678" w:name="_Toc128470617"/>
      <w:bookmarkStart w:id="3679" w:name="_Toc157912959"/>
      <w:r>
        <w:rPr>
          <w:rStyle w:val="CharSectno"/>
        </w:rPr>
        <w:t>340BC</w:t>
      </w:r>
      <w:r>
        <w:rPr>
          <w:snapToGrid w:val="0"/>
        </w:rPr>
        <w:t xml:space="preserve">. </w:t>
      </w:r>
      <w:r>
        <w:rPr>
          <w:snapToGrid w:val="0"/>
        </w:rPr>
        <w:tab/>
        <w:t>Appointment of deputies</w:t>
      </w:r>
      <w:bookmarkEnd w:id="3675"/>
      <w:bookmarkEnd w:id="3676"/>
      <w:bookmarkEnd w:id="3677"/>
      <w:bookmarkEnd w:id="3678"/>
      <w:bookmarkEnd w:id="3679"/>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680" w:name="_Toc448719495"/>
      <w:bookmarkStart w:id="3681" w:name="_Toc503080440"/>
      <w:bookmarkStart w:id="3682" w:name="_Toc513442456"/>
      <w:bookmarkStart w:id="3683" w:name="_Toc128470618"/>
      <w:bookmarkStart w:id="3684" w:name="_Toc157912960"/>
      <w:r>
        <w:rPr>
          <w:rStyle w:val="CharSectno"/>
        </w:rPr>
        <w:t>340BD</w:t>
      </w:r>
      <w:r>
        <w:rPr>
          <w:snapToGrid w:val="0"/>
        </w:rPr>
        <w:t xml:space="preserve">. </w:t>
      </w:r>
      <w:r>
        <w:rPr>
          <w:snapToGrid w:val="0"/>
        </w:rPr>
        <w:tab/>
        <w:t>Nominations to be made to Minister</w:t>
      </w:r>
      <w:bookmarkEnd w:id="3680"/>
      <w:bookmarkEnd w:id="3681"/>
      <w:bookmarkEnd w:id="3682"/>
      <w:bookmarkEnd w:id="3683"/>
      <w:bookmarkEnd w:id="3684"/>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685" w:name="_Toc448719496"/>
      <w:bookmarkStart w:id="3686" w:name="_Toc503080441"/>
      <w:bookmarkStart w:id="3687" w:name="_Toc513442457"/>
      <w:bookmarkStart w:id="3688" w:name="_Toc128470619"/>
      <w:bookmarkStart w:id="3689" w:name="_Toc157912961"/>
      <w:r>
        <w:rPr>
          <w:rStyle w:val="CharSectno"/>
        </w:rPr>
        <w:t>340BE</w:t>
      </w:r>
      <w:r>
        <w:rPr>
          <w:snapToGrid w:val="0"/>
        </w:rPr>
        <w:t xml:space="preserve">. </w:t>
      </w:r>
      <w:r>
        <w:rPr>
          <w:snapToGrid w:val="0"/>
        </w:rPr>
        <w:tab/>
        <w:t>Tenure of office</w:t>
      </w:r>
      <w:bookmarkEnd w:id="3685"/>
      <w:bookmarkEnd w:id="3686"/>
      <w:bookmarkEnd w:id="3687"/>
      <w:bookmarkEnd w:id="3688"/>
      <w:bookmarkEnd w:id="3689"/>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690" w:name="_Toc448719497"/>
      <w:bookmarkStart w:id="3691" w:name="_Toc503080442"/>
      <w:bookmarkStart w:id="3692" w:name="_Toc513442458"/>
      <w:bookmarkStart w:id="3693" w:name="_Toc128470620"/>
      <w:bookmarkStart w:id="3694" w:name="_Toc157912962"/>
      <w:r>
        <w:rPr>
          <w:rStyle w:val="CharSectno"/>
        </w:rPr>
        <w:t>340BF</w:t>
      </w:r>
      <w:r>
        <w:rPr>
          <w:snapToGrid w:val="0"/>
        </w:rPr>
        <w:t xml:space="preserve">. </w:t>
      </w:r>
      <w:r>
        <w:rPr>
          <w:snapToGrid w:val="0"/>
        </w:rPr>
        <w:tab/>
        <w:t>When office of member becomes vacant</w:t>
      </w:r>
      <w:bookmarkEnd w:id="3690"/>
      <w:bookmarkEnd w:id="3691"/>
      <w:bookmarkEnd w:id="3692"/>
      <w:bookmarkEnd w:id="3693"/>
      <w:bookmarkEnd w:id="3694"/>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695" w:name="_Toc448719498"/>
      <w:bookmarkStart w:id="3696" w:name="_Toc503080443"/>
      <w:bookmarkStart w:id="3697" w:name="_Toc513442459"/>
      <w:bookmarkStart w:id="3698" w:name="_Toc128470621"/>
      <w:bookmarkStart w:id="3699" w:name="_Toc157912963"/>
      <w:r>
        <w:rPr>
          <w:rStyle w:val="CharSectno"/>
        </w:rPr>
        <w:t>340BG</w:t>
      </w:r>
      <w:r>
        <w:rPr>
          <w:snapToGrid w:val="0"/>
        </w:rPr>
        <w:t xml:space="preserve">. </w:t>
      </w:r>
      <w:r>
        <w:rPr>
          <w:snapToGrid w:val="0"/>
        </w:rPr>
        <w:tab/>
        <w:t>Vacancies in offices of members to be filled</w:t>
      </w:r>
      <w:bookmarkEnd w:id="3695"/>
      <w:bookmarkEnd w:id="3696"/>
      <w:bookmarkEnd w:id="3697"/>
      <w:bookmarkEnd w:id="3698"/>
      <w:bookmarkEnd w:id="3699"/>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700" w:name="_Toc448719499"/>
      <w:bookmarkStart w:id="3701" w:name="_Toc503080444"/>
      <w:bookmarkStart w:id="3702" w:name="_Toc513442460"/>
      <w:bookmarkStart w:id="3703" w:name="_Toc128470622"/>
      <w:bookmarkStart w:id="3704" w:name="_Toc157912964"/>
      <w:r>
        <w:rPr>
          <w:rStyle w:val="CharSectno"/>
        </w:rPr>
        <w:t>340BH</w:t>
      </w:r>
      <w:r>
        <w:rPr>
          <w:snapToGrid w:val="0"/>
        </w:rPr>
        <w:t xml:space="preserve">. </w:t>
      </w:r>
      <w:r>
        <w:rPr>
          <w:snapToGrid w:val="0"/>
        </w:rPr>
        <w:tab/>
        <w:t>Quorum</w:t>
      </w:r>
      <w:bookmarkEnd w:id="3700"/>
      <w:bookmarkEnd w:id="3701"/>
      <w:bookmarkEnd w:id="3702"/>
      <w:bookmarkEnd w:id="3703"/>
      <w:bookmarkEnd w:id="3704"/>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705" w:name="_Toc448719500"/>
      <w:bookmarkStart w:id="3706" w:name="_Toc503080445"/>
      <w:bookmarkStart w:id="3707" w:name="_Toc513442461"/>
      <w:bookmarkStart w:id="3708" w:name="_Toc128470623"/>
      <w:bookmarkStart w:id="3709" w:name="_Toc157912965"/>
      <w:r>
        <w:rPr>
          <w:rStyle w:val="CharSectno"/>
        </w:rPr>
        <w:t>340BI</w:t>
      </w:r>
      <w:r>
        <w:rPr>
          <w:snapToGrid w:val="0"/>
        </w:rPr>
        <w:t xml:space="preserve">. </w:t>
      </w:r>
      <w:r>
        <w:rPr>
          <w:snapToGrid w:val="0"/>
        </w:rPr>
        <w:tab/>
        <w:t>Reimbursement of expenses of members</w:t>
      </w:r>
      <w:bookmarkEnd w:id="3705"/>
      <w:bookmarkEnd w:id="3706"/>
      <w:bookmarkEnd w:id="3707"/>
      <w:bookmarkEnd w:id="3708"/>
      <w:bookmarkEnd w:id="370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710" w:name="_Toc448719501"/>
      <w:bookmarkStart w:id="3711" w:name="_Toc503080446"/>
      <w:bookmarkStart w:id="3712" w:name="_Toc513442462"/>
      <w:bookmarkStart w:id="3713" w:name="_Toc128470624"/>
      <w:bookmarkStart w:id="3714" w:name="_Toc157912966"/>
      <w:r>
        <w:rPr>
          <w:rStyle w:val="CharSectno"/>
        </w:rPr>
        <w:t>340BJ</w:t>
      </w:r>
      <w:r>
        <w:rPr>
          <w:snapToGrid w:val="0"/>
        </w:rPr>
        <w:t xml:space="preserve">. </w:t>
      </w:r>
      <w:r>
        <w:rPr>
          <w:snapToGrid w:val="0"/>
        </w:rPr>
        <w:tab/>
        <w:t>Appointment of investigator</w:t>
      </w:r>
      <w:bookmarkEnd w:id="3710"/>
      <w:bookmarkEnd w:id="3711"/>
      <w:bookmarkEnd w:id="3712"/>
      <w:bookmarkEnd w:id="3713"/>
      <w:bookmarkEnd w:id="3714"/>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715" w:name="_Toc448719502"/>
      <w:bookmarkStart w:id="3716" w:name="_Toc503080447"/>
      <w:bookmarkStart w:id="3717" w:name="_Toc513442463"/>
      <w:bookmarkStart w:id="3718" w:name="_Toc128470625"/>
      <w:bookmarkStart w:id="3719" w:name="_Toc157912967"/>
      <w:r>
        <w:rPr>
          <w:rStyle w:val="CharSectno"/>
        </w:rPr>
        <w:t>340BK</w:t>
      </w:r>
      <w:r>
        <w:rPr>
          <w:snapToGrid w:val="0"/>
        </w:rPr>
        <w:t xml:space="preserve">. </w:t>
      </w:r>
      <w:r>
        <w:rPr>
          <w:snapToGrid w:val="0"/>
        </w:rPr>
        <w:tab/>
        <w:t>Functions of Committee</w:t>
      </w:r>
      <w:bookmarkEnd w:id="3715"/>
      <w:bookmarkEnd w:id="3716"/>
      <w:bookmarkEnd w:id="3717"/>
      <w:bookmarkEnd w:id="3718"/>
      <w:bookmarkEnd w:id="3719"/>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720" w:name="_Toc448719503"/>
      <w:bookmarkStart w:id="3721" w:name="_Toc503080448"/>
      <w:bookmarkStart w:id="3722" w:name="_Toc513442464"/>
      <w:bookmarkStart w:id="3723" w:name="_Toc128470626"/>
      <w:bookmarkStart w:id="3724" w:name="_Toc157912968"/>
      <w:r>
        <w:rPr>
          <w:rStyle w:val="CharSectno"/>
        </w:rPr>
        <w:t>340BL</w:t>
      </w:r>
      <w:r>
        <w:rPr>
          <w:snapToGrid w:val="0"/>
        </w:rPr>
        <w:t xml:space="preserve">. </w:t>
      </w:r>
      <w:r>
        <w:rPr>
          <w:snapToGrid w:val="0"/>
        </w:rPr>
        <w:tab/>
        <w:t>When report may be published</w:t>
      </w:r>
      <w:bookmarkEnd w:id="3720"/>
      <w:bookmarkEnd w:id="3721"/>
      <w:bookmarkEnd w:id="3722"/>
      <w:bookmarkEnd w:id="3723"/>
      <w:bookmarkEnd w:id="3724"/>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3725" w:name="_Toc448719504"/>
      <w:bookmarkStart w:id="3726" w:name="_Toc503080449"/>
      <w:bookmarkStart w:id="3727" w:name="_Toc513442465"/>
      <w:bookmarkStart w:id="3728" w:name="_Toc128470627"/>
      <w:bookmarkStart w:id="3729" w:name="_Toc157912969"/>
      <w:r>
        <w:rPr>
          <w:rStyle w:val="CharSectno"/>
        </w:rPr>
        <w:t>340BM</w:t>
      </w:r>
      <w:r>
        <w:rPr>
          <w:snapToGrid w:val="0"/>
        </w:rPr>
        <w:t xml:space="preserve">. </w:t>
      </w:r>
      <w:r>
        <w:rPr>
          <w:snapToGrid w:val="0"/>
        </w:rPr>
        <w:tab/>
        <w:t>Information for research not to be disclosed</w:t>
      </w:r>
      <w:bookmarkEnd w:id="3725"/>
      <w:bookmarkEnd w:id="3726"/>
      <w:bookmarkEnd w:id="3727"/>
      <w:bookmarkEnd w:id="3728"/>
      <w:bookmarkEnd w:id="372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730" w:name="_Toc448719505"/>
      <w:bookmarkStart w:id="3731" w:name="_Toc503080450"/>
      <w:bookmarkStart w:id="3732" w:name="_Toc513442466"/>
      <w:bookmarkStart w:id="3733" w:name="_Toc128470628"/>
      <w:bookmarkStart w:id="3734" w:name="_Toc157912970"/>
      <w:r>
        <w:rPr>
          <w:rStyle w:val="CharSectno"/>
        </w:rPr>
        <w:t>340BN</w:t>
      </w:r>
      <w:r>
        <w:rPr>
          <w:snapToGrid w:val="0"/>
        </w:rPr>
        <w:t xml:space="preserve">. </w:t>
      </w:r>
      <w:r>
        <w:rPr>
          <w:snapToGrid w:val="0"/>
        </w:rPr>
        <w:tab/>
        <w:t>Regulations as to Anaesthetic Mortality Committee</w:t>
      </w:r>
      <w:bookmarkEnd w:id="3730"/>
      <w:bookmarkEnd w:id="3731"/>
      <w:bookmarkEnd w:id="3732"/>
      <w:bookmarkEnd w:id="3733"/>
      <w:bookmarkEnd w:id="373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3735" w:name="_Toc72637400"/>
      <w:bookmarkStart w:id="3736" w:name="_Toc89521171"/>
      <w:bookmarkStart w:id="3737" w:name="_Toc90088910"/>
      <w:bookmarkStart w:id="3738" w:name="_Toc90097577"/>
      <w:bookmarkStart w:id="3739" w:name="_Toc90894015"/>
      <w:bookmarkStart w:id="3740" w:name="_Toc92857505"/>
      <w:bookmarkStart w:id="3741" w:name="_Toc102364080"/>
      <w:bookmarkStart w:id="3742" w:name="_Toc102878361"/>
      <w:bookmarkStart w:id="3743" w:name="_Toc106439943"/>
      <w:bookmarkStart w:id="3744" w:name="_Toc107044856"/>
      <w:bookmarkStart w:id="3745" w:name="_Toc107893614"/>
      <w:bookmarkStart w:id="3746" w:name="_Toc108494057"/>
      <w:bookmarkStart w:id="3747" w:name="_Toc108496334"/>
      <w:bookmarkStart w:id="3748" w:name="_Toc108920406"/>
      <w:bookmarkStart w:id="3749" w:name="_Toc109705809"/>
      <w:bookmarkStart w:id="3750" w:name="_Toc111873146"/>
      <w:bookmarkStart w:id="3751" w:name="_Toc128470629"/>
      <w:bookmarkStart w:id="3752" w:name="_Toc128471180"/>
      <w:bookmarkStart w:id="3753" w:name="_Toc129066896"/>
      <w:bookmarkStart w:id="3754" w:name="_Toc133124234"/>
      <w:bookmarkStart w:id="3755" w:name="_Toc137963729"/>
      <w:bookmarkStart w:id="3756" w:name="_Toc139703231"/>
      <w:bookmarkStart w:id="3757" w:name="_Toc140035125"/>
      <w:bookmarkStart w:id="3758" w:name="_Toc140036526"/>
      <w:bookmarkStart w:id="3759" w:name="_Toc141698409"/>
      <w:bookmarkStart w:id="3760" w:name="_Toc155586877"/>
      <w:bookmarkStart w:id="3761" w:name="_Toc155597100"/>
      <w:bookmarkStart w:id="3762" w:name="_Toc157912971"/>
      <w:r>
        <w:rPr>
          <w:rStyle w:val="CharPartNo"/>
        </w:rPr>
        <w:t>Part XIV</w:t>
      </w:r>
      <w:r>
        <w:rPr>
          <w:rStyle w:val="CharDivNo"/>
        </w:rPr>
        <w:t> </w:t>
      </w:r>
      <w:r>
        <w:t>—</w:t>
      </w:r>
      <w:r>
        <w:rPr>
          <w:rStyle w:val="CharDivText"/>
        </w:rPr>
        <w:t> </w:t>
      </w:r>
      <w:r>
        <w:rPr>
          <w:rStyle w:val="CharPartText"/>
        </w:rPr>
        <w:t>Regulations and local laws</w:t>
      </w:r>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p>
    <w:p>
      <w:pPr>
        <w:pStyle w:val="Footnoteheading"/>
        <w:ind w:left="890" w:hanging="890"/>
        <w:rPr>
          <w:snapToGrid w:val="0"/>
        </w:rPr>
      </w:pPr>
      <w:r>
        <w:rPr>
          <w:snapToGrid w:val="0"/>
        </w:rPr>
        <w:tab/>
        <w:t>[Heading amended by No. 14 of 1996 s. 4.]</w:t>
      </w:r>
    </w:p>
    <w:p>
      <w:pPr>
        <w:pStyle w:val="Heading5"/>
        <w:rPr>
          <w:snapToGrid w:val="0"/>
        </w:rPr>
      </w:pPr>
      <w:bookmarkStart w:id="3763" w:name="_Toc448719506"/>
      <w:bookmarkStart w:id="3764" w:name="_Toc503080451"/>
      <w:bookmarkStart w:id="3765" w:name="_Toc513442467"/>
      <w:bookmarkStart w:id="3766" w:name="_Toc128470630"/>
      <w:bookmarkStart w:id="3767" w:name="_Toc157912972"/>
      <w:r>
        <w:rPr>
          <w:rStyle w:val="CharSectno"/>
        </w:rPr>
        <w:t>341</w:t>
      </w:r>
      <w:r>
        <w:rPr>
          <w:snapToGrid w:val="0"/>
        </w:rPr>
        <w:t>.</w:t>
      </w:r>
      <w:r>
        <w:rPr>
          <w:snapToGrid w:val="0"/>
        </w:rPr>
        <w:tab/>
        <w:t>Regulations</w:t>
      </w:r>
      <w:bookmarkEnd w:id="3763"/>
      <w:bookmarkEnd w:id="3764"/>
      <w:bookmarkEnd w:id="3765"/>
      <w:bookmarkEnd w:id="3766"/>
      <w:bookmarkEnd w:id="3767"/>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3768" w:name="_Toc448719507"/>
      <w:bookmarkStart w:id="3769" w:name="_Toc503080452"/>
      <w:bookmarkStart w:id="3770" w:name="_Toc513442468"/>
      <w:bookmarkStart w:id="3771" w:name="_Toc128470631"/>
      <w:bookmarkStart w:id="3772" w:name="_Toc157912973"/>
      <w:r>
        <w:rPr>
          <w:rStyle w:val="CharSectno"/>
        </w:rPr>
        <w:t>342</w:t>
      </w:r>
      <w:r>
        <w:rPr>
          <w:snapToGrid w:val="0"/>
        </w:rPr>
        <w:t>.</w:t>
      </w:r>
      <w:r>
        <w:rPr>
          <w:snapToGrid w:val="0"/>
        </w:rPr>
        <w:tab/>
        <w:t>Local laws</w:t>
      </w:r>
      <w:bookmarkEnd w:id="3768"/>
      <w:bookmarkEnd w:id="3769"/>
      <w:bookmarkEnd w:id="3770"/>
      <w:bookmarkEnd w:id="3771"/>
      <w:bookmarkEnd w:id="3772"/>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3773" w:name="_Toc448719508"/>
      <w:bookmarkStart w:id="3774" w:name="_Toc503080453"/>
      <w:bookmarkStart w:id="3775" w:name="_Toc513442469"/>
      <w:bookmarkStart w:id="3776" w:name="_Toc128470632"/>
      <w:bookmarkStart w:id="3777" w:name="_Toc157912974"/>
      <w:r>
        <w:rPr>
          <w:rStyle w:val="CharSectno"/>
        </w:rPr>
        <w:t>343</w:t>
      </w:r>
      <w:r>
        <w:rPr>
          <w:snapToGrid w:val="0"/>
        </w:rPr>
        <w:t>.</w:t>
      </w:r>
      <w:r>
        <w:rPr>
          <w:snapToGrid w:val="0"/>
        </w:rPr>
        <w:tab/>
        <w:t>Model local laws</w:t>
      </w:r>
      <w:bookmarkEnd w:id="3773"/>
      <w:bookmarkEnd w:id="3774"/>
      <w:bookmarkEnd w:id="3775"/>
      <w:bookmarkEnd w:id="3776"/>
      <w:bookmarkEnd w:id="3777"/>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778" w:name="_Toc448719509"/>
      <w:bookmarkStart w:id="3779" w:name="_Toc503080454"/>
      <w:bookmarkStart w:id="3780" w:name="_Toc513442470"/>
      <w:bookmarkStart w:id="3781" w:name="_Toc128470633"/>
      <w:bookmarkStart w:id="3782" w:name="_Toc157912975"/>
      <w:r>
        <w:rPr>
          <w:rStyle w:val="CharSectno"/>
        </w:rPr>
        <w:t>343A</w:t>
      </w:r>
      <w:r>
        <w:rPr>
          <w:snapToGrid w:val="0"/>
        </w:rPr>
        <w:t xml:space="preserve">. </w:t>
      </w:r>
      <w:r>
        <w:rPr>
          <w:snapToGrid w:val="0"/>
        </w:rPr>
        <w:tab/>
        <w:t>Regulations to operate as local laws</w:t>
      </w:r>
      <w:bookmarkEnd w:id="3778"/>
      <w:bookmarkEnd w:id="3779"/>
      <w:bookmarkEnd w:id="3780"/>
      <w:bookmarkEnd w:id="3781"/>
      <w:bookmarkEnd w:id="3782"/>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783" w:name="_Toc448719510"/>
      <w:bookmarkStart w:id="3784" w:name="_Toc503080455"/>
      <w:bookmarkStart w:id="3785" w:name="_Toc513442471"/>
      <w:bookmarkStart w:id="3786" w:name="_Toc128470634"/>
      <w:bookmarkStart w:id="3787" w:name="_Toc157912976"/>
      <w:r>
        <w:rPr>
          <w:rStyle w:val="CharSectno"/>
        </w:rPr>
        <w:t>343B</w:t>
      </w:r>
      <w:r>
        <w:rPr>
          <w:snapToGrid w:val="0"/>
        </w:rPr>
        <w:t xml:space="preserve">. </w:t>
      </w:r>
      <w:r>
        <w:rPr>
          <w:snapToGrid w:val="0"/>
        </w:rPr>
        <w:tab/>
        <w:t>Governor may amend or repeal local laws</w:t>
      </w:r>
      <w:bookmarkEnd w:id="3783"/>
      <w:bookmarkEnd w:id="3784"/>
      <w:bookmarkEnd w:id="3785"/>
      <w:bookmarkEnd w:id="3786"/>
      <w:bookmarkEnd w:id="378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788" w:name="_Toc448719511"/>
      <w:bookmarkStart w:id="3789" w:name="_Toc503080456"/>
      <w:bookmarkStart w:id="3790" w:name="_Toc513442472"/>
      <w:bookmarkStart w:id="3791" w:name="_Toc128470635"/>
      <w:bookmarkStart w:id="3792" w:name="_Toc157912977"/>
      <w:r>
        <w:rPr>
          <w:rStyle w:val="CharSectno"/>
        </w:rPr>
        <w:t>344</w:t>
      </w:r>
      <w:r>
        <w:rPr>
          <w:snapToGrid w:val="0"/>
        </w:rPr>
        <w:t>.</w:t>
      </w:r>
      <w:r>
        <w:rPr>
          <w:snapToGrid w:val="0"/>
        </w:rPr>
        <w:tab/>
        <w:t>Penalties, fees, etc.</w:t>
      </w:r>
      <w:bookmarkEnd w:id="3788"/>
      <w:bookmarkEnd w:id="3789"/>
      <w:bookmarkEnd w:id="3790"/>
      <w:bookmarkEnd w:id="3791"/>
      <w:bookmarkEnd w:id="3792"/>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3793" w:name="_Toc448719512"/>
      <w:bookmarkStart w:id="3794" w:name="_Toc503080457"/>
      <w:bookmarkStart w:id="3795" w:name="_Toc513442473"/>
      <w:bookmarkStart w:id="3796" w:name="_Toc128470636"/>
      <w:bookmarkStart w:id="3797" w:name="_Toc157912978"/>
      <w:r>
        <w:rPr>
          <w:rStyle w:val="CharSectno"/>
        </w:rPr>
        <w:t>344A</w:t>
      </w:r>
      <w:r>
        <w:rPr>
          <w:snapToGrid w:val="0"/>
        </w:rPr>
        <w:t xml:space="preserve">. </w:t>
      </w:r>
      <w:r>
        <w:rPr>
          <w:snapToGrid w:val="0"/>
        </w:rPr>
        <w:tab/>
        <w:t>Incorporation by reference</w:t>
      </w:r>
      <w:bookmarkEnd w:id="3793"/>
      <w:bookmarkEnd w:id="3794"/>
      <w:bookmarkEnd w:id="3795"/>
      <w:bookmarkEnd w:id="3796"/>
      <w:bookmarkEnd w:id="3797"/>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3798" w:name="_Toc448719513"/>
      <w:bookmarkStart w:id="3799" w:name="_Toc503080458"/>
      <w:bookmarkStart w:id="3800" w:name="_Toc513442474"/>
      <w:bookmarkStart w:id="3801" w:name="_Toc128470637"/>
      <w:bookmarkStart w:id="3802" w:name="_Toc157912979"/>
      <w:r>
        <w:rPr>
          <w:rStyle w:val="CharSectno"/>
        </w:rPr>
        <w:t>344B</w:t>
      </w:r>
      <w:r>
        <w:rPr>
          <w:snapToGrid w:val="0"/>
        </w:rPr>
        <w:t xml:space="preserve">. </w:t>
      </w:r>
      <w:r>
        <w:rPr>
          <w:snapToGrid w:val="0"/>
        </w:rPr>
        <w:tab/>
        <w:t>Evidence of contents of standard etc. adopted</w:t>
      </w:r>
      <w:bookmarkEnd w:id="3798"/>
      <w:bookmarkEnd w:id="3799"/>
      <w:bookmarkEnd w:id="3800"/>
      <w:bookmarkEnd w:id="3801"/>
      <w:bookmarkEnd w:id="3802"/>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3803" w:name="_Toc448719514"/>
      <w:bookmarkStart w:id="3804" w:name="_Toc503080459"/>
      <w:bookmarkStart w:id="3805" w:name="_Toc513442475"/>
      <w:bookmarkStart w:id="3806" w:name="_Toc128470638"/>
      <w:bookmarkStart w:id="3807" w:name="_Toc157912980"/>
      <w:r>
        <w:rPr>
          <w:rStyle w:val="CharSectno"/>
        </w:rPr>
        <w:t>344C</w:t>
      </w:r>
      <w:r>
        <w:rPr>
          <w:snapToGrid w:val="0"/>
        </w:rPr>
        <w:t xml:space="preserve">. </w:t>
      </w:r>
      <w:r>
        <w:rPr>
          <w:snapToGrid w:val="0"/>
        </w:rPr>
        <w:tab/>
        <w:t>Fees and charges may be fixed by resolution</w:t>
      </w:r>
      <w:bookmarkEnd w:id="3803"/>
      <w:bookmarkEnd w:id="3804"/>
      <w:bookmarkEnd w:id="3805"/>
      <w:bookmarkEnd w:id="3806"/>
      <w:bookmarkEnd w:id="3807"/>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3808" w:name="_Toc448719515"/>
      <w:bookmarkStart w:id="3809" w:name="_Toc503080460"/>
      <w:bookmarkStart w:id="3810" w:name="_Toc513442476"/>
      <w:bookmarkStart w:id="3811" w:name="_Toc128470639"/>
      <w:bookmarkStart w:id="3812" w:name="_Toc157912981"/>
      <w:r>
        <w:rPr>
          <w:rStyle w:val="CharSectno"/>
        </w:rPr>
        <w:t>345</w:t>
      </w:r>
      <w:r>
        <w:rPr>
          <w:snapToGrid w:val="0"/>
        </w:rPr>
        <w:t>.</w:t>
      </w:r>
      <w:r>
        <w:rPr>
          <w:snapToGrid w:val="0"/>
        </w:rPr>
        <w:tab/>
        <w:t>Regulations to be confirmed</w:t>
      </w:r>
      <w:bookmarkEnd w:id="3808"/>
      <w:bookmarkEnd w:id="3809"/>
      <w:bookmarkEnd w:id="3810"/>
      <w:bookmarkEnd w:id="3811"/>
      <w:bookmarkEnd w:id="3812"/>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3813" w:name="_Toc448719516"/>
      <w:bookmarkStart w:id="3814" w:name="_Toc503080461"/>
      <w:bookmarkStart w:id="3815" w:name="_Toc513442477"/>
      <w:bookmarkStart w:id="3816" w:name="_Toc128470640"/>
      <w:bookmarkStart w:id="3817" w:name="_Toc157912982"/>
      <w:r>
        <w:rPr>
          <w:rStyle w:val="CharSectno"/>
        </w:rPr>
        <w:t>348</w:t>
      </w:r>
      <w:r>
        <w:rPr>
          <w:snapToGrid w:val="0"/>
        </w:rPr>
        <w:t>.</w:t>
      </w:r>
      <w:r>
        <w:rPr>
          <w:snapToGrid w:val="0"/>
        </w:rPr>
        <w:tab/>
        <w:t>Evidence of local laws</w:t>
      </w:r>
      <w:bookmarkEnd w:id="3813"/>
      <w:bookmarkEnd w:id="3814"/>
      <w:bookmarkEnd w:id="3815"/>
      <w:bookmarkEnd w:id="3816"/>
      <w:bookmarkEnd w:id="3817"/>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3818" w:name="_Toc448719517"/>
      <w:bookmarkStart w:id="3819" w:name="_Toc503080462"/>
      <w:bookmarkStart w:id="3820" w:name="_Toc513442478"/>
      <w:bookmarkStart w:id="3821" w:name="_Toc128470641"/>
      <w:bookmarkStart w:id="3822" w:name="_Toc157912983"/>
      <w:r>
        <w:rPr>
          <w:rStyle w:val="CharSectno"/>
        </w:rPr>
        <w:t>348A</w:t>
      </w:r>
      <w:r>
        <w:rPr>
          <w:snapToGrid w:val="0"/>
        </w:rPr>
        <w:t xml:space="preserve">. </w:t>
      </w:r>
      <w:r>
        <w:rPr>
          <w:snapToGrid w:val="0"/>
        </w:rPr>
        <w:tab/>
        <w:t>Proclamations, etc., may be revoked or varied</w:t>
      </w:r>
      <w:bookmarkEnd w:id="3818"/>
      <w:bookmarkEnd w:id="3819"/>
      <w:bookmarkEnd w:id="3820"/>
      <w:bookmarkEnd w:id="3821"/>
      <w:bookmarkEnd w:id="3822"/>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3823" w:name="_Toc72637413"/>
      <w:bookmarkStart w:id="3824" w:name="_Toc89521184"/>
      <w:bookmarkStart w:id="3825" w:name="_Toc90088923"/>
      <w:bookmarkStart w:id="3826" w:name="_Toc90097590"/>
      <w:bookmarkStart w:id="3827" w:name="_Toc90894028"/>
      <w:bookmarkStart w:id="3828" w:name="_Toc92857518"/>
      <w:bookmarkStart w:id="3829" w:name="_Toc102364093"/>
      <w:bookmarkStart w:id="3830" w:name="_Toc102878374"/>
      <w:bookmarkStart w:id="3831" w:name="_Toc106439956"/>
      <w:bookmarkStart w:id="3832" w:name="_Toc107044869"/>
      <w:bookmarkStart w:id="3833" w:name="_Toc107893627"/>
      <w:bookmarkStart w:id="3834" w:name="_Toc108494070"/>
      <w:bookmarkStart w:id="3835" w:name="_Toc108496347"/>
      <w:bookmarkStart w:id="3836" w:name="_Toc108920419"/>
      <w:bookmarkStart w:id="3837" w:name="_Toc109705822"/>
      <w:bookmarkStart w:id="3838" w:name="_Toc111873159"/>
      <w:bookmarkStart w:id="3839" w:name="_Toc128470642"/>
      <w:bookmarkStart w:id="3840" w:name="_Toc128471193"/>
      <w:bookmarkStart w:id="3841" w:name="_Toc129066909"/>
      <w:bookmarkStart w:id="3842" w:name="_Toc133124247"/>
      <w:bookmarkStart w:id="3843" w:name="_Toc137963742"/>
      <w:bookmarkStart w:id="3844" w:name="_Toc139703244"/>
      <w:bookmarkStart w:id="3845" w:name="_Toc140035138"/>
      <w:bookmarkStart w:id="3846" w:name="_Toc140036539"/>
      <w:bookmarkStart w:id="3847" w:name="_Toc141698422"/>
      <w:bookmarkStart w:id="3848" w:name="_Toc155586890"/>
      <w:bookmarkStart w:id="3849" w:name="_Toc155597113"/>
      <w:bookmarkStart w:id="3850" w:name="_Toc157912984"/>
      <w:r>
        <w:rPr>
          <w:rStyle w:val="CharPartNo"/>
        </w:rPr>
        <w:t>Part XV</w:t>
      </w:r>
      <w:r>
        <w:rPr>
          <w:rStyle w:val="CharDivNo"/>
        </w:rPr>
        <w:t> </w:t>
      </w:r>
      <w:r>
        <w:t>—</w:t>
      </w:r>
      <w:r>
        <w:rPr>
          <w:rStyle w:val="CharDivText"/>
        </w:rPr>
        <w:t> </w:t>
      </w:r>
      <w:r>
        <w:rPr>
          <w:rStyle w:val="CharPartText"/>
        </w:rPr>
        <w:t>Miscellaneous provisions</w:t>
      </w:r>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p>
    <w:p>
      <w:pPr>
        <w:pStyle w:val="Heading5"/>
        <w:rPr>
          <w:snapToGrid w:val="0"/>
        </w:rPr>
      </w:pPr>
      <w:bookmarkStart w:id="3851" w:name="_Toc448719518"/>
      <w:bookmarkStart w:id="3852" w:name="_Toc503080463"/>
      <w:bookmarkStart w:id="3853" w:name="_Toc513442479"/>
      <w:bookmarkStart w:id="3854" w:name="_Toc128470643"/>
      <w:bookmarkStart w:id="3855" w:name="_Toc157912985"/>
      <w:r>
        <w:rPr>
          <w:rStyle w:val="CharSectno"/>
        </w:rPr>
        <w:t>349</w:t>
      </w:r>
      <w:r>
        <w:rPr>
          <w:snapToGrid w:val="0"/>
        </w:rPr>
        <w:t>.</w:t>
      </w:r>
      <w:r>
        <w:rPr>
          <w:snapToGrid w:val="0"/>
        </w:rPr>
        <w:tab/>
        <w:t>Entry</w:t>
      </w:r>
      <w:bookmarkEnd w:id="3851"/>
      <w:bookmarkEnd w:id="3852"/>
      <w:bookmarkEnd w:id="3853"/>
      <w:bookmarkEnd w:id="3854"/>
      <w:bookmarkEnd w:id="3855"/>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3856" w:name="_Toc448719519"/>
      <w:bookmarkStart w:id="3857" w:name="_Toc503080464"/>
      <w:bookmarkStart w:id="3858" w:name="_Toc513442480"/>
      <w:bookmarkStart w:id="3859" w:name="_Toc128470644"/>
      <w:bookmarkStart w:id="3860" w:name="_Toc157912986"/>
      <w:r>
        <w:rPr>
          <w:rStyle w:val="CharSectno"/>
        </w:rPr>
        <w:t>350</w:t>
      </w:r>
      <w:r>
        <w:rPr>
          <w:snapToGrid w:val="0"/>
        </w:rPr>
        <w:t>.</w:t>
      </w:r>
      <w:r>
        <w:rPr>
          <w:snapToGrid w:val="0"/>
        </w:rPr>
        <w:tab/>
        <w:t>Vessels</w:t>
      </w:r>
      <w:bookmarkEnd w:id="3856"/>
      <w:bookmarkEnd w:id="3857"/>
      <w:bookmarkEnd w:id="3858"/>
      <w:bookmarkEnd w:id="3859"/>
      <w:bookmarkEnd w:id="386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3861" w:name="_Toc448719520"/>
      <w:bookmarkStart w:id="3862" w:name="_Toc503080465"/>
      <w:bookmarkStart w:id="3863" w:name="_Toc513442481"/>
      <w:bookmarkStart w:id="3864" w:name="_Toc128470645"/>
      <w:bookmarkStart w:id="3865" w:name="_Toc157912987"/>
      <w:r>
        <w:rPr>
          <w:rStyle w:val="CharSectno"/>
        </w:rPr>
        <w:t>351</w:t>
      </w:r>
      <w:r>
        <w:rPr>
          <w:snapToGrid w:val="0"/>
        </w:rPr>
        <w:t>.</w:t>
      </w:r>
      <w:r>
        <w:rPr>
          <w:snapToGrid w:val="0"/>
        </w:rPr>
        <w:tab/>
        <w:t>Obstructing execution of Act</w:t>
      </w:r>
      <w:bookmarkEnd w:id="3861"/>
      <w:bookmarkEnd w:id="3862"/>
      <w:bookmarkEnd w:id="3863"/>
      <w:bookmarkEnd w:id="3864"/>
      <w:bookmarkEnd w:id="3865"/>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3866" w:name="_Toc448719521"/>
      <w:bookmarkStart w:id="3867" w:name="_Toc503080466"/>
      <w:bookmarkStart w:id="3868" w:name="_Toc513442482"/>
      <w:bookmarkStart w:id="3869" w:name="_Toc128470646"/>
      <w:bookmarkStart w:id="3870" w:name="_Toc157912988"/>
      <w:r>
        <w:rPr>
          <w:rStyle w:val="CharSectno"/>
        </w:rPr>
        <w:t>352</w:t>
      </w:r>
      <w:r>
        <w:rPr>
          <w:snapToGrid w:val="0"/>
        </w:rPr>
        <w:t>.</w:t>
      </w:r>
      <w:r>
        <w:rPr>
          <w:snapToGrid w:val="0"/>
        </w:rPr>
        <w:tab/>
        <w:t>Duty of police officers</w:t>
      </w:r>
      <w:bookmarkEnd w:id="3866"/>
      <w:bookmarkEnd w:id="3867"/>
      <w:bookmarkEnd w:id="3868"/>
      <w:bookmarkEnd w:id="3869"/>
      <w:bookmarkEnd w:id="387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3871" w:name="_Toc448719522"/>
      <w:bookmarkStart w:id="3872" w:name="_Toc503080467"/>
      <w:bookmarkStart w:id="3873" w:name="_Toc513442483"/>
      <w:bookmarkStart w:id="3874" w:name="_Toc128470647"/>
      <w:bookmarkStart w:id="3875" w:name="_Toc157912989"/>
      <w:r>
        <w:rPr>
          <w:rStyle w:val="CharSectno"/>
        </w:rPr>
        <w:t>353</w:t>
      </w:r>
      <w:r>
        <w:rPr>
          <w:snapToGrid w:val="0"/>
        </w:rPr>
        <w:t>.</w:t>
      </w:r>
      <w:r>
        <w:rPr>
          <w:snapToGrid w:val="0"/>
        </w:rPr>
        <w:tab/>
        <w:t>Power to take possession of and lease land or premises on which expenses are due</w:t>
      </w:r>
      <w:bookmarkEnd w:id="3871"/>
      <w:bookmarkEnd w:id="3872"/>
      <w:bookmarkEnd w:id="3873"/>
      <w:bookmarkEnd w:id="3874"/>
      <w:bookmarkEnd w:id="3875"/>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3876" w:name="_Toc448719523"/>
      <w:bookmarkStart w:id="3877" w:name="_Toc503080468"/>
      <w:bookmarkStart w:id="3878" w:name="_Toc513442484"/>
      <w:bookmarkStart w:id="3879" w:name="_Toc128470648"/>
      <w:bookmarkStart w:id="3880" w:name="_Toc157912990"/>
      <w:r>
        <w:rPr>
          <w:rStyle w:val="CharSectno"/>
        </w:rPr>
        <w:t>354</w:t>
      </w:r>
      <w:r>
        <w:rPr>
          <w:snapToGrid w:val="0"/>
        </w:rPr>
        <w:t>.</w:t>
      </w:r>
      <w:r>
        <w:rPr>
          <w:snapToGrid w:val="0"/>
        </w:rPr>
        <w:tab/>
        <w:t>Service of notice</w:t>
      </w:r>
      <w:bookmarkEnd w:id="3876"/>
      <w:bookmarkEnd w:id="3877"/>
      <w:bookmarkEnd w:id="3878"/>
      <w:bookmarkEnd w:id="3879"/>
      <w:bookmarkEnd w:id="3880"/>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3881" w:name="_Toc448719524"/>
      <w:bookmarkStart w:id="3882" w:name="_Toc503080469"/>
      <w:bookmarkStart w:id="3883" w:name="_Toc513442485"/>
      <w:bookmarkStart w:id="3884" w:name="_Toc128470649"/>
      <w:bookmarkStart w:id="3885" w:name="_Toc157912991"/>
      <w:r>
        <w:rPr>
          <w:rStyle w:val="CharSectno"/>
        </w:rPr>
        <w:t>355</w:t>
      </w:r>
      <w:r>
        <w:rPr>
          <w:snapToGrid w:val="0"/>
        </w:rPr>
        <w:t>.</w:t>
      </w:r>
      <w:r>
        <w:rPr>
          <w:snapToGrid w:val="0"/>
        </w:rPr>
        <w:tab/>
        <w:t>Continued operation of notices and orders</w:t>
      </w:r>
      <w:bookmarkEnd w:id="3881"/>
      <w:bookmarkEnd w:id="3882"/>
      <w:bookmarkEnd w:id="3883"/>
      <w:bookmarkEnd w:id="3884"/>
      <w:bookmarkEnd w:id="3885"/>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3886" w:name="_Toc448719525"/>
      <w:bookmarkStart w:id="3887" w:name="_Toc503080470"/>
      <w:bookmarkStart w:id="3888" w:name="_Toc513442486"/>
      <w:bookmarkStart w:id="3889" w:name="_Toc128470650"/>
      <w:bookmarkStart w:id="3890" w:name="_Toc157912992"/>
      <w:r>
        <w:rPr>
          <w:rStyle w:val="CharSectno"/>
        </w:rPr>
        <w:t>356</w:t>
      </w:r>
      <w:r>
        <w:rPr>
          <w:snapToGrid w:val="0"/>
        </w:rPr>
        <w:t>.</w:t>
      </w:r>
      <w:r>
        <w:rPr>
          <w:snapToGrid w:val="0"/>
        </w:rPr>
        <w:tab/>
        <w:t>Proof of ownership</w:t>
      </w:r>
      <w:bookmarkEnd w:id="3886"/>
      <w:bookmarkEnd w:id="3887"/>
      <w:bookmarkEnd w:id="3888"/>
      <w:bookmarkEnd w:id="3889"/>
      <w:bookmarkEnd w:id="3890"/>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3891" w:name="_Toc448719526"/>
      <w:bookmarkStart w:id="3892" w:name="_Toc503080471"/>
      <w:bookmarkStart w:id="3893" w:name="_Toc513442487"/>
      <w:bookmarkStart w:id="3894" w:name="_Toc128470651"/>
      <w:bookmarkStart w:id="3895" w:name="_Toc157912993"/>
      <w:r>
        <w:rPr>
          <w:rStyle w:val="CharSectno"/>
        </w:rPr>
        <w:t>357</w:t>
      </w:r>
      <w:r>
        <w:rPr>
          <w:snapToGrid w:val="0"/>
        </w:rPr>
        <w:t>.</w:t>
      </w:r>
      <w:r>
        <w:rPr>
          <w:snapToGrid w:val="0"/>
        </w:rPr>
        <w:tab/>
        <w:t>Power to suspend or cancel licences</w:t>
      </w:r>
      <w:bookmarkEnd w:id="3891"/>
      <w:bookmarkEnd w:id="3892"/>
      <w:bookmarkEnd w:id="3893"/>
      <w:bookmarkEnd w:id="3894"/>
      <w:bookmarkEnd w:id="3895"/>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3896" w:name="_Toc448719527"/>
      <w:bookmarkStart w:id="3897" w:name="_Toc503080472"/>
      <w:bookmarkStart w:id="3898" w:name="_Toc513442488"/>
      <w:bookmarkStart w:id="3899" w:name="_Toc128470652"/>
      <w:bookmarkStart w:id="3900" w:name="_Toc157912994"/>
      <w:r>
        <w:rPr>
          <w:rStyle w:val="CharSectno"/>
        </w:rPr>
        <w:t>358</w:t>
      </w:r>
      <w:r>
        <w:rPr>
          <w:snapToGrid w:val="0"/>
        </w:rPr>
        <w:t>.</w:t>
      </w:r>
      <w:r>
        <w:rPr>
          <w:snapToGrid w:val="0"/>
        </w:rPr>
        <w:tab/>
        <w:t>Prosecution of offences</w:t>
      </w:r>
      <w:bookmarkEnd w:id="3896"/>
      <w:bookmarkEnd w:id="3897"/>
      <w:bookmarkEnd w:id="3898"/>
      <w:bookmarkEnd w:id="3899"/>
      <w:bookmarkEnd w:id="3900"/>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3901" w:name="_Toc448719528"/>
      <w:bookmarkStart w:id="3902" w:name="_Toc503080473"/>
      <w:bookmarkStart w:id="3903" w:name="_Toc513442489"/>
      <w:bookmarkStart w:id="3904" w:name="_Toc128470653"/>
      <w:bookmarkStart w:id="3905" w:name="_Toc157912995"/>
      <w:r>
        <w:rPr>
          <w:rStyle w:val="CharSectno"/>
        </w:rPr>
        <w:t>359</w:t>
      </w:r>
      <w:r>
        <w:rPr>
          <w:snapToGrid w:val="0"/>
        </w:rPr>
        <w:t>.</w:t>
      </w:r>
      <w:r>
        <w:rPr>
          <w:snapToGrid w:val="0"/>
        </w:rPr>
        <w:tab/>
        <w:t>No abatement</w:t>
      </w:r>
      <w:bookmarkEnd w:id="3901"/>
      <w:bookmarkEnd w:id="3902"/>
      <w:bookmarkEnd w:id="3903"/>
      <w:bookmarkEnd w:id="3904"/>
      <w:bookmarkEnd w:id="3905"/>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3906" w:name="_Toc448719529"/>
      <w:bookmarkStart w:id="3907" w:name="_Toc503080474"/>
      <w:bookmarkStart w:id="3908" w:name="_Toc513442490"/>
      <w:bookmarkStart w:id="3909" w:name="_Toc128470654"/>
      <w:bookmarkStart w:id="3910" w:name="_Toc157912996"/>
      <w:r>
        <w:rPr>
          <w:rStyle w:val="CharSectno"/>
        </w:rPr>
        <w:t>360</w:t>
      </w:r>
      <w:r>
        <w:rPr>
          <w:snapToGrid w:val="0"/>
        </w:rPr>
        <w:t>.</w:t>
      </w:r>
      <w:r>
        <w:rPr>
          <w:snapToGrid w:val="0"/>
        </w:rPr>
        <w:tab/>
        <w:t>Penalties</w:t>
      </w:r>
      <w:bookmarkEnd w:id="3906"/>
      <w:bookmarkEnd w:id="3907"/>
      <w:bookmarkEnd w:id="3908"/>
      <w:bookmarkEnd w:id="3909"/>
      <w:bookmarkEnd w:id="391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3911" w:name="_Toc448719530"/>
      <w:bookmarkStart w:id="3912" w:name="_Toc503080475"/>
      <w:bookmarkStart w:id="3913" w:name="_Toc513442491"/>
      <w:bookmarkStart w:id="3914" w:name="_Toc128470655"/>
      <w:bookmarkStart w:id="3915" w:name="_Toc157912997"/>
      <w:r>
        <w:rPr>
          <w:rStyle w:val="CharSectno"/>
        </w:rPr>
        <w:t>361</w:t>
      </w:r>
      <w:r>
        <w:rPr>
          <w:snapToGrid w:val="0"/>
        </w:rPr>
        <w:t>.</w:t>
      </w:r>
      <w:r>
        <w:rPr>
          <w:snapToGrid w:val="0"/>
        </w:rPr>
        <w:tab/>
        <w:t>General penalty</w:t>
      </w:r>
      <w:bookmarkEnd w:id="3911"/>
      <w:bookmarkEnd w:id="3912"/>
      <w:bookmarkEnd w:id="3913"/>
      <w:bookmarkEnd w:id="3914"/>
      <w:bookmarkEnd w:id="3915"/>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3916" w:name="_Toc448719531"/>
      <w:bookmarkStart w:id="3917" w:name="_Toc503080476"/>
      <w:bookmarkStart w:id="3918" w:name="_Toc513442492"/>
      <w:bookmarkStart w:id="3919" w:name="_Toc128470656"/>
      <w:bookmarkStart w:id="3920" w:name="_Toc157912998"/>
      <w:r>
        <w:rPr>
          <w:rStyle w:val="CharSectno"/>
        </w:rPr>
        <w:t>362</w:t>
      </w:r>
      <w:r>
        <w:rPr>
          <w:snapToGrid w:val="0"/>
        </w:rPr>
        <w:t>.</w:t>
      </w:r>
      <w:r>
        <w:rPr>
          <w:snapToGrid w:val="0"/>
        </w:rPr>
        <w:tab/>
      </w:r>
      <w:bookmarkEnd w:id="3916"/>
      <w:bookmarkEnd w:id="3917"/>
      <w:bookmarkEnd w:id="3918"/>
      <w:r>
        <w:rPr>
          <w:snapToGrid w:val="0"/>
        </w:rPr>
        <w:t>Proceedings for an offence</w:t>
      </w:r>
      <w:bookmarkEnd w:id="3919"/>
      <w:bookmarkEnd w:id="3920"/>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outlineLvl w:val="9"/>
      </w:pPr>
      <w:r>
        <w:t>[</w:t>
      </w:r>
      <w:r>
        <w:rPr>
          <w:b/>
        </w:rPr>
        <w:t>363.</w:t>
      </w:r>
      <w:r>
        <w:t xml:space="preserve"> </w:t>
      </w:r>
      <w:r>
        <w:tab/>
        <w:t>Repealed by No. 59 of 2004 s. 141.]</w:t>
      </w:r>
    </w:p>
    <w:p>
      <w:pPr>
        <w:pStyle w:val="Ednotesection"/>
        <w:spacing w:before="120"/>
        <w:ind w:left="890" w:hanging="890"/>
        <w:outlineLvl w:val="9"/>
      </w:pPr>
      <w:r>
        <w:t>[</w:t>
      </w:r>
      <w:r>
        <w:rPr>
          <w:b/>
        </w:rPr>
        <w:t>364.</w:t>
      </w:r>
      <w:r>
        <w:tab/>
        <w:t>Repealed by No. 35 of 1935 s. 48A (as amended by No. 73 of 1954 s. 8).]</w:t>
      </w:r>
    </w:p>
    <w:p>
      <w:pPr>
        <w:pStyle w:val="Heading5"/>
        <w:rPr>
          <w:snapToGrid w:val="0"/>
        </w:rPr>
      </w:pPr>
      <w:bookmarkStart w:id="3921" w:name="_Toc448719533"/>
      <w:bookmarkStart w:id="3922" w:name="_Toc503080478"/>
      <w:bookmarkStart w:id="3923" w:name="_Toc513442494"/>
      <w:bookmarkStart w:id="3924" w:name="_Toc128470657"/>
      <w:bookmarkStart w:id="3925" w:name="_Toc157912999"/>
      <w:r>
        <w:rPr>
          <w:rStyle w:val="CharSectno"/>
        </w:rPr>
        <w:t>365</w:t>
      </w:r>
      <w:r>
        <w:rPr>
          <w:snapToGrid w:val="0"/>
        </w:rPr>
        <w:t>.</w:t>
      </w:r>
      <w:r>
        <w:rPr>
          <w:snapToGrid w:val="0"/>
        </w:rPr>
        <w:tab/>
        <w:t>Protection against personal liability</w:t>
      </w:r>
      <w:bookmarkEnd w:id="3921"/>
      <w:bookmarkEnd w:id="3922"/>
      <w:bookmarkEnd w:id="3923"/>
      <w:bookmarkEnd w:id="3924"/>
      <w:bookmarkEnd w:id="3925"/>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3926" w:name="_Toc448719534"/>
      <w:bookmarkStart w:id="3927" w:name="_Toc503080479"/>
      <w:bookmarkStart w:id="3928" w:name="_Toc513442495"/>
      <w:bookmarkStart w:id="3929" w:name="_Toc128470658"/>
      <w:bookmarkStart w:id="3930" w:name="_Toc157913000"/>
      <w:r>
        <w:rPr>
          <w:rStyle w:val="CharSectno"/>
        </w:rPr>
        <w:t>366</w:t>
      </w:r>
      <w:r>
        <w:rPr>
          <w:snapToGrid w:val="0"/>
        </w:rPr>
        <w:t>.</w:t>
      </w:r>
      <w:r>
        <w:rPr>
          <w:snapToGrid w:val="0"/>
        </w:rPr>
        <w:tab/>
        <w:t>No officer to be concerned in contract</w:t>
      </w:r>
      <w:bookmarkEnd w:id="3926"/>
      <w:bookmarkEnd w:id="3927"/>
      <w:bookmarkEnd w:id="3928"/>
      <w:bookmarkEnd w:id="3929"/>
      <w:bookmarkEnd w:id="3930"/>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3931" w:name="_Toc448719535"/>
      <w:bookmarkStart w:id="3932" w:name="_Toc503080480"/>
      <w:bookmarkStart w:id="3933" w:name="_Toc513442496"/>
      <w:bookmarkStart w:id="3934" w:name="_Toc128470659"/>
      <w:bookmarkStart w:id="3935" w:name="_Toc157913001"/>
      <w:r>
        <w:rPr>
          <w:rStyle w:val="CharSectno"/>
        </w:rPr>
        <w:t>367</w:t>
      </w:r>
      <w:r>
        <w:rPr>
          <w:snapToGrid w:val="0"/>
        </w:rPr>
        <w:t>.</w:t>
      </w:r>
      <w:r>
        <w:rPr>
          <w:snapToGrid w:val="0"/>
        </w:rPr>
        <w:tab/>
        <w:t>Recovery of expenses from local government</w:t>
      </w:r>
      <w:bookmarkEnd w:id="3931"/>
      <w:bookmarkEnd w:id="3932"/>
      <w:bookmarkEnd w:id="3933"/>
      <w:bookmarkEnd w:id="3934"/>
      <w:bookmarkEnd w:id="3935"/>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3936" w:name="_Toc448719536"/>
      <w:bookmarkStart w:id="3937" w:name="_Toc503080481"/>
      <w:bookmarkStart w:id="3938" w:name="_Toc513442497"/>
      <w:bookmarkStart w:id="3939" w:name="_Toc128470660"/>
      <w:bookmarkStart w:id="3940" w:name="_Toc157913002"/>
      <w:r>
        <w:rPr>
          <w:rStyle w:val="CharSectno"/>
        </w:rPr>
        <w:t>368</w:t>
      </w:r>
      <w:r>
        <w:rPr>
          <w:snapToGrid w:val="0"/>
        </w:rPr>
        <w:t>.</w:t>
      </w:r>
      <w:r>
        <w:rPr>
          <w:snapToGrid w:val="0"/>
        </w:rPr>
        <w:tab/>
        <w:t>Contribution</w:t>
      </w:r>
      <w:bookmarkEnd w:id="3936"/>
      <w:bookmarkEnd w:id="3937"/>
      <w:bookmarkEnd w:id="3938"/>
      <w:bookmarkEnd w:id="3939"/>
      <w:bookmarkEnd w:id="3940"/>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3941" w:name="_Toc448719537"/>
      <w:bookmarkStart w:id="3942" w:name="_Toc503080482"/>
      <w:bookmarkStart w:id="3943" w:name="_Toc513442498"/>
      <w:bookmarkStart w:id="3944" w:name="_Toc128470661"/>
      <w:bookmarkStart w:id="3945" w:name="_Toc157913003"/>
      <w:r>
        <w:rPr>
          <w:rStyle w:val="CharSectno"/>
        </w:rPr>
        <w:t>369</w:t>
      </w:r>
      <w:r>
        <w:rPr>
          <w:snapToGrid w:val="0"/>
        </w:rPr>
        <w:t>.</w:t>
      </w:r>
      <w:r>
        <w:rPr>
          <w:snapToGrid w:val="0"/>
        </w:rPr>
        <w:tab/>
        <w:t>Liability of owner and occupier under requisition or order</w:t>
      </w:r>
      <w:bookmarkEnd w:id="3941"/>
      <w:bookmarkEnd w:id="3942"/>
      <w:bookmarkEnd w:id="3943"/>
      <w:bookmarkEnd w:id="3944"/>
      <w:bookmarkEnd w:id="3945"/>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3946" w:name="_Toc448719538"/>
      <w:bookmarkStart w:id="3947" w:name="_Toc503080483"/>
      <w:bookmarkStart w:id="3948" w:name="_Toc513442499"/>
      <w:bookmarkStart w:id="3949" w:name="_Toc128470662"/>
      <w:bookmarkStart w:id="3950" w:name="_Toc157913004"/>
      <w:r>
        <w:rPr>
          <w:rStyle w:val="CharSectno"/>
        </w:rPr>
        <w:t>370</w:t>
      </w:r>
      <w:r>
        <w:rPr>
          <w:snapToGrid w:val="0"/>
        </w:rPr>
        <w:t>.</w:t>
      </w:r>
      <w:r>
        <w:rPr>
          <w:snapToGrid w:val="0"/>
        </w:rPr>
        <w:tab/>
        <w:t>Penalty if owner or occupier hinders the other</w:t>
      </w:r>
      <w:bookmarkEnd w:id="3946"/>
      <w:bookmarkEnd w:id="3947"/>
      <w:bookmarkEnd w:id="3948"/>
      <w:bookmarkEnd w:id="3949"/>
      <w:bookmarkEnd w:id="3950"/>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3951" w:name="_Toc448719539"/>
      <w:bookmarkStart w:id="3952" w:name="_Toc503080484"/>
      <w:bookmarkStart w:id="3953" w:name="_Toc513442500"/>
      <w:bookmarkStart w:id="3954" w:name="_Toc128470663"/>
      <w:bookmarkStart w:id="3955" w:name="_Toc157913005"/>
      <w:r>
        <w:rPr>
          <w:rStyle w:val="CharSectno"/>
        </w:rPr>
        <w:t>371</w:t>
      </w:r>
      <w:r>
        <w:rPr>
          <w:snapToGrid w:val="0"/>
        </w:rPr>
        <w:t>.</w:t>
      </w:r>
      <w:r>
        <w:rPr>
          <w:snapToGrid w:val="0"/>
        </w:rPr>
        <w:tab/>
        <w:t>Money owing to local government to be a charge against land in certain cases</w:t>
      </w:r>
      <w:bookmarkEnd w:id="3951"/>
      <w:bookmarkEnd w:id="3952"/>
      <w:bookmarkEnd w:id="3953"/>
      <w:bookmarkEnd w:id="3954"/>
      <w:bookmarkEnd w:id="3955"/>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3956" w:name="_Toc448719540"/>
      <w:bookmarkStart w:id="3957" w:name="_Toc503080485"/>
      <w:bookmarkStart w:id="3958" w:name="_Toc513442501"/>
      <w:bookmarkStart w:id="3959" w:name="_Toc128470664"/>
      <w:bookmarkStart w:id="3960" w:name="_Toc157913006"/>
      <w:r>
        <w:rPr>
          <w:rStyle w:val="CharSectno"/>
        </w:rPr>
        <w:t>372</w:t>
      </w:r>
      <w:r>
        <w:rPr>
          <w:snapToGrid w:val="0"/>
        </w:rPr>
        <w:t>.</w:t>
      </w:r>
      <w:r>
        <w:rPr>
          <w:snapToGrid w:val="0"/>
        </w:rPr>
        <w:tab/>
        <w:t>Provisions as to charge on land or premises</w:t>
      </w:r>
      <w:bookmarkEnd w:id="3956"/>
      <w:bookmarkEnd w:id="3957"/>
      <w:bookmarkEnd w:id="3958"/>
      <w:bookmarkEnd w:id="3959"/>
      <w:bookmarkEnd w:id="3960"/>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3961" w:name="_Toc448719541"/>
      <w:bookmarkStart w:id="3962" w:name="_Toc503080486"/>
      <w:bookmarkStart w:id="3963" w:name="_Toc513442502"/>
      <w:bookmarkStart w:id="3964" w:name="_Toc128470665"/>
      <w:bookmarkStart w:id="3965" w:name="_Toc157913007"/>
      <w:r>
        <w:rPr>
          <w:rStyle w:val="CharSectno"/>
        </w:rPr>
        <w:t>373</w:t>
      </w:r>
      <w:r>
        <w:rPr>
          <w:snapToGrid w:val="0"/>
        </w:rPr>
        <w:t>.</w:t>
      </w:r>
      <w:r>
        <w:rPr>
          <w:snapToGrid w:val="0"/>
        </w:rPr>
        <w:tab/>
        <w:t>Reference to “owner” and “occupier”</w:t>
      </w:r>
      <w:bookmarkEnd w:id="3961"/>
      <w:bookmarkEnd w:id="3962"/>
      <w:bookmarkEnd w:id="3963"/>
      <w:bookmarkEnd w:id="3964"/>
      <w:bookmarkEnd w:id="3965"/>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3966" w:name="_Toc448719542"/>
      <w:bookmarkStart w:id="3967" w:name="_Toc503080487"/>
      <w:bookmarkStart w:id="3968" w:name="_Toc513442503"/>
      <w:bookmarkStart w:id="3969" w:name="_Toc128470666"/>
      <w:bookmarkStart w:id="3970" w:name="_Toc157913008"/>
      <w:r>
        <w:rPr>
          <w:rStyle w:val="CharSectno"/>
        </w:rPr>
        <w:t>374</w:t>
      </w:r>
      <w:r>
        <w:rPr>
          <w:snapToGrid w:val="0"/>
        </w:rPr>
        <w:t>.</w:t>
      </w:r>
      <w:r>
        <w:rPr>
          <w:snapToGrid w:val="0"/>
        </w:rPr>
        <w:tab/>
        <w:t>Appearance of local governments in legal proceedings</w:t>
      </w:r>
      <w:bookmarkEnd w:id="3966"/>
      <w:bookmarkEnd w:id="3967"/>
      <w:bookmarkEnd w:id="3968"/>
      <w:bookmarkEnd w:id="3969"/>
      <w:bookmarkEnd w:id="3970"/>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3971" w:name="_Toc448719543"/>
      <w:bookmarkStart w:id="3972" w:name="_Toc503080488"/>
      <w:bookmarkStart w:id="3973" w:name="_Toc513442504"/>
      <w:bookmarkStart w:id="3974" w:name="_Toc128470667"/>
      <w:bookmarkStart w:id="3975" w:name="_Toc157913009"/>
      <w:r>
        <w:rPr>
          <w:rStyle w:val="CharSectno"/>
        </w:rPr>
        <w:t>375</w:t>
      </w:r>
      <w:r>
        <w:rPr>
          <w:snapToGrid w:val="0"/>
        </w:rPr>
        <w:t>.</w:t>
      </w:r>
      <w:r>
        <w:rPr>
          <w:snapToGrid w:val="0"/>
        </w:rPr>
        <w:tab/>
        <w:t>Power to inspect register of births and deaths</w:t>
      </w:r>
      <w:bookmarkEnd w:id="3971"/>
      <w:bookmarkEnd w:id="3972"/>
      <w:bookmarkEnd w:id="3973"/>
      <w:bookmarkEnd w:id="3974"/>
      <w:bookmarkEnd w:id="3975"/>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may search in the</w:t>
      </w:r>
      <w:r>
        <w:t xml:space="preserve"> records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3976" w:name="_Toc448719544"/>
      <w:bookmarkStart w:id="3977" w:name="_Toc503080489"/>
      <w:bookmarkStart w:id="3978" w:name="_Toc513442505"/>
      <w:bookmarkStart w:id="3979" w:name="_Toc128470668"/>
      <w:bookmarkStart w:id="3980" w:name="_Toc157913010"/>
      <w:r>
        <w:rPr>
          <w:rStyle w:val="CharSectno"/>
        </w:rPr>
        <w:t>376</w:t>
      </w:r>
      <w:r>
        <w:rPr>
          <w:snapToGrid w:val="0"/>
        </w:rPr>
        <w:t>.</w:t>
      </w:r>
      <w:r>
        <w:rPr>
          <w:snapToGrid w:val="0"/>
        </w:rPr>
        <w:tab/>
        <w:t>Authentication of documents</w:t>
      </w:r>
      <w:bookmarkEnd w:id="3976"/>
      <w:bookmarkEnd w:id="3977"/>
      <w:bookmarkEnd w:id="3978"/>
      <w:bookmarkEnd w:id="3979"/>
      <w:bookmarkEnd w:id="3980"/>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3981" w:name="_Toc448719545"/>
      <w:bookmarkStart w:id="3982" w:name="_Toc503080490"/>
      <w:bookmarkStart w:id="3983" w:name="_Toc513442506"/>
      <w:bookmarkStart w:id="3984" w:name="_Toc128470669"/>
      <w:bookmarkStart w:id="3985" w:name="_Toc157913011"/>
      <w:r>
        <w:rPr>
          <w:rStyle w:val="CharSectno"/>
        </w:rPr>
        <w:t>377</w:t>
      </w:r>
      <w:r>
        <w:rPr>
          <w:snapToGrid w:val="0"/>
        </w:rPr>
        <w:t>.</w:t>
      </w:r>
      <w:r>
        <w:rPr>
          <w:snapToGrid w:val="0"/>
        </w:rPr>
        <w:tab/>
        <w:t>Evidence</w:t>
      </w:r>
      <w:bookmarkEnd w:id="3981"/>
      <w:bookmarkEnd w:id="3982"/>
      <w:bookmarkEnd w:id="3983"/>
      <w:bookmarkEnd w:id="3984"/>
      <w:bookmarkEnd w:id="3985"/>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3986" w:name="_Toc448719546"/>
      <w:bookmarkStart w:id="3987" w:name="_Toc503080491"/>
      <w:bookmarkStart w:id="3988" w:name="_Toc513442507"/>
      <w:bookmarkStart w:id="3989" w:name="_Toc128470670"/>
      <w:bookmarkStart w:id="3990" w:name="_Toc157913012"/>
      <w:r>
        <w:rPr>
          <w:rStyle w:val="CharSectno"/>
        </w:rPr>
        <w:t>378</w:t>
      </w:r>
      <w:r>
        <w:rPr>
          <w:snapToGrid w:val="0"/>
        </w:rPr>
        <w:t>.</w:t>
      </w:r>
      <w:r>
        <w:rPr>
          <w:snapToGrid w:val="0"/>
        </w:rPr>
        <w:tab/>
        <w:t>Regulations and local laws to be judicially noticed</w:t>
      </w:r>
      <w:bookmarkEnd w:id="3986"/>
      <w:bookmarkEnd w:id="3987"/>
      <w:bookmarkEnd w:id="3988"/>
      <w:bookmarkEnd w:id="3989"/>
      <w:bookmarkEnd w:id="3990"/>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991" w:name="_Toc513442508"/>
      <w:bookmarkStart w:id="3992" w:name="_Toc513443979"/>
      <w:bookmarkStart w:id="3993" w:name="_Toc59527293"/>
      <w:bookmarkStart w:id="3994" w:name="_Toc108494099"/>
      <w:bookmarkStart w:id="3995" w:name="_Toc108496376"/>
      <w:bookmarkStart w:id="3996" w:name="_Toc108920448"/>
      <w:bookmarkStart w:id="3997" w:name="_Toc109705851"/>
      <w:bookmarkStart w:id="3998" w:name="_Toc128470671"/>
      <w:bookmarkStart w:id="3999" w:name="_Toc128471222"/>
      <w:bookmarkStart w:id="4000" w:name="_Toc129066938"/>
      <w:bookmarkStart w:id="4001" w:name="_Toc133124276"/>
      <w:bookmarkStart w:id="4002" w:name="_Toc137963771"/>
      <w:bookmarkStart w:id="4003" w:name="_Toc139703273"/>
      <w:bookmarkStart w:id="4004" w:name="_Toc140035167"/>
      <w:bookmarkStart w:id="4005" w:name="_Toc140036568"/>
      <w:bookmarkStart w:id="4006" w:name="_Toc141698451"/>
      <w:bookmarkStart w:id="4007" w:name="_Toc155586919"/>
      <w:bookmarkStart w:id="4008" w:name="_Toc155597142"/>
      <w:bookmarkStart w:id="4009" w:name="_Toc157913013"/>
      <w:r>
        <w:rPr>
          <w:rStyle w:val="CharSchNo"/>
        </w:rPr>
        <w:t>Schedule 2</w:t>
      </w:r>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p>
    <w:p>
      <w:pPr>
        <w:pStyle w:val="yShoulderClause"/>
      </w:pPr>
      <w:r>
        <w:t>[Section 186]</w:t>
      </w:r>
    </w:p>
    <w:p>
      <w:pPr>
        <w:pStyle w:val="yHeading2"/>
        <w:spacing w:after="280"/>
        <w:outlineLvl w:val="0"/>
      </w:pPr>
      <w:bookmarkStart w:id="4010" w:name="_Toc128470672"/>
      <w:bookmarkStart w:id="4011" w:name="_Toc128471223"/>
      <w:bookmarkStart w:id="4012" w:name="_Toc129066939"/>
      <w:bookmarkStart w:id="4013" w:name="_Toc133124277"/>
      <w:bookmarkStart w:id="4014" w:name="_Toc137963772"/>
      <w:bookmarkStart w:id="4015" w:name="_Toc139703274"/>
      <w:bookmarkStart w:id="4016" w:name="_Toc140035168"/>
      <w:bookmarkStart w:id="4017" w:name="_Toc140036569"/>
      <w:bookmarkStart w:id="4018" w:name="_Toc141698452"/>
      <w:bookmarkStart w:id="4019" w:name="_Toc155586920"/>
      <w:bookmarkStart w:id="4020" w:name="_Toc155597143"/>
      <w:bookmarkStart w:id="4021" w:name="_Toc157913014"/>
      <w:r>
        <w:rPr>
          <w:rStyle w:val="CharSchText"/>
        </w:rPr>
        <w:t>Offensive trades</w:t>
      </w:r>
      <w:bookmarkEnd w:id="4010"/>
      <w:bookmarkEnd w:id="4011"/>
      <w:bookmarkEnd w:id="4012"/>
      <w:bookmarkEnd w:id="4013"/>
      <w:bookmarkEnd w:id="4014"/>
      <w:bookmarkEnd w:id="4015"/>
      <w:bookmarkEnd w:id="4016"/>
      <w:bookmarkEnd w:id="4017"/>
      <w:bookmarkEnd w:id="4018"/>
      <w:bookmarkEnd w:id="4019"/>
      <w:bookmarkEnd w:id="4020"/>
      <w:bookmarkEnd w:id="4021"/>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022" w:name="_Toc513442510"/>
      <w:bookmarkStart w:id="4023" w:name="_Toc513443981"/>
      <w:bookmarkStart w:id="4024" w:name="_Toc59527295"/>
      <w:bookmarkStart w:id="4025" w:name="_Toc108494101"/>
      <w:bookmarkStart w:id="4026" w:name="_Toc108496378"/>
      <w:bookmarkStart w:id="4027" w:name="_Toc108920450"/>
      <w:bookmarkStart w:id="4028" w:name="_Toc109705853"/>
      <w:bookmarkStart w:id="4029" w:name="_Toc128470673"/>
      <w:bookmarkStart w:id="4030" w:name="_Toc128471224"/>
      <w:bookmarkStart w:id="4031" w:name="_Toc129066940"/>
      <w:bookmarkStart w:id="4032" w:name="_Toc133124278"/>
      <w:bookmarkStart w:id="4033" w:name="_Toc137963773"/>
      <w:bookmarkStart w:id="4034" w:name="_Toc139703275"/>
      <w:bookmarkStart w:id="4035" w:name="_Toc140035169"/>
      <w:bookmarkStart w:id="4036" w:name="_Toc140036570"/>
      <w:bookmarkStart w:id="4037" w:name="_Toc141698453"/>
      <w:bookmarkStart w:id="4038" w:name="_Toc155586921"/>
      <w:bookmarkStart w:id="4039" w:name="_Toc155597144"/>
      <w:bookmarkStart w:id="4040" w:name="_Toc157913015"/>
      <w:r>
        <w:rPr>
          <w:rStyle w:val="CharSchNo"/>
        </w:rPr>
        <w:t>Schedule 3</w:t>
      </w:r>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p>
    <w:p>
      <w:pPr>
        <w:pStyle w:val="yShoulderClause"/>
      </w:pPr>
      <w:r>
        <w:t>[Section 247(4)]</w:t>
      </w:r>
    </w:p>
    <w:p>
      <w:pPr>
        <w:pStyle w:val="yHeading2"/>
        <w:spacing w:after="280"/>
        <w:outlineLvl w:val="9"/>
      </w:pPr>
      <w:bookmarkStart w:id="4041" w:name="_Toc513442511"/>
      <w:bookmarkStart w:id="4042" w:name="_Toc128470674"/>
      <w:bookmarkStart w:id="4043" w:name="_Toc128471225"/>
      <w:bookmarkStart w:id="4044" w:name="_Toc129066941"/>
      <w:bookmarkStart w:id="4045" w:name="_Toc133124279"/>
      <w:bookmarkStart w:id="4046" w:name="_Toc137963774"/>
      <w:bookmarkStart w:id="4047" w:name="_Toc139703276"/>
      <w:bookmarkStart w:id="4048" w:name="_Toc140035170"/>
      <w:bookmarkStart w:id="4049" w:name="_Toc140036571"/>
      <w:bookmarkStart w:id="4050" w:name="_Toc141698454"/>
      <w:bookmarkStart w:id="4051" w:name="_Toc155586922"/>
      <w:bookmarkStart w:id="4052" w:name="_Toc155597145"/>
      <w:bookmarkStart w:id="4053" w:name="_Toc157913016"/>
      <w:r>
        <w:rPr>
          <w:rStyle w:val="CharSchText"/>
        </w:rPr>
        <w:t>Specific matters and things with respect to which regulations may be made</w:t>
      </w:r>
      <w:bookmarkEnd w:id="4041"/>
      <w:bookmarkEnd w:id="4042"/>
      <w:bookmarkEnd w:id="4043"/>
      <w:bookmarkEnd w:id="4044"/>
      <w:bookmarkEnd w:id="4045"/>
      <w:bookmarkEnd w:id="4046"/>
      <w:bookmarkEnd w:id="4047"/>
      <w:bookmarkEnd w:id="4048"/>
      <w:bookmarkEnd w:id="4049"/>
      <w:bookmarkEnd w:id="4050"/>
      <w:bookmarkEnd w:id="4051"/>
      <w:bookmarkEnd w:id="4052"/>
      <w:bookmarkEnd w:id="4053"/>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054" w:name="_Toc513442512"/>
      <w:bookmarkStart w:id="4055" w:name="_Toc513443983"/>
      <w:bookmarkStart w:id="4056" w:name="_Toc59527297"/>
      <w:bookmarkStart w:id="4057" w:name="_Toc108494103"/>
      <w:bookmarkStart w:id="4058" w:name="_Toc108496380"/>
      <w:bookmarkStart w:id="4059" w:name="_Toc108920452"/>
      <w:bookmarkStart w:id="4060" w:name="_Toc109705855"/>
      <w:bookmarkStart w:id="4061" w:name="_Toc128470675"/>
      <w:bookmarkStart w:id="4062" w:name="_Toc128471226"/>
      <w:bookmarkStart w:id="4063" w:name="_Toc129066942"/>
      <w:bookmarkStart w:id="4064" w:name="_Toc133124280"/>
      <w:bookmarkStart w:id="4065" w:name="_Toc137963775"/>
      <w:bookmarkStart w:id="4066" w:name="_Toc139703277"/>
      <w:bookmarkStart w:id="4067" w:name="_Toc140035171"/>
      <w:bookmarkStart w:id="4068" w:name="_Toc140036572"/>
      <w:bookmarkStart w:id="4069" w:name="_Toc141698455"/>
      <w:bookmarkStart w:id="4070" w:name="_Toc155586923"/>
      <w:bookmarkStart w:id="4071" w:name="_Toc155597146"/>
      <w:bookmarkStart w:id="4072" w:name="_Toc157913017"/>
      <w:r>
        <w:rPr>
          <w:rStyle w:val="CharSchNo"/>
        </w:rPr>
        <w:t>Schedule 4</w:t>
      </w:r>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p>
    <w:p>
      <w:pPr>
        <w:pStyle w:val="yShoulderClause"/>
      </w:pPr>
      <w:r>
        <w:t>[Section 275]</w:t>
      </w:r>
    </w:p>
    <w:p>
      <w:pPr>
        <w:pStyle w:val="yHeading2"/>
        <w:spacing w:after="280"/>
        <w:outlineLvl w:val="0"/>
      </w:pPr>
      <w:bookmarkStart w:id="4073" w:name="_Toc513442513"/>
      <w:bookmarkStart w:id="4074" w:name="_Toc128470676"/>
      <w:bookmarkStart w:id="4075" w:name="_Toc128471227"/>
      <w:bookmarkStart w:id="4076" w:name="_Toc129066943"/>
      <w:bookmarkStart w:id="4077" w:name="_Toc133124281"/>
      <w:bookmarkStart w:id="4078" w:name="_Toc137963776"/>
      <w:bookmarkStart w:id="4079" w:name="_Toc139703278"/>
      <w:bookmarkStart w:id="4080" w:name="_Toc140035172"/>
      <w:bookmarkStart w:id="4081" w:name="_Toc140036573"/>
      <w:bookmarkStart w:id="4082" w:name="_Toc141698456"/>
      <w:bookmarkStart w:id="4083" w:name="_Toc155586924"/>
      <w:bookmarkStart w:id="4084" w:name="_Toc155597147"/>
      <w:bookmarkStart w:id="4085" w:name="_Toc157913018"/>
      <w:r>
        <w:rPr>
          <w:rStyle w:val="CharSchText"/>
        </w:rPr>
        <w:t>Form of declaration</w:t>
      </w:r>
      <w:bookmarkEnd w:id="4073"/>
      <w:bookmarkEnd w:id="4074"/>
      <w:bookmarkEnd w:id="4075"/>
      <w:bookmarkEnd w:id="4076"/>
      <w:bookmarkEnd w:id="4077"/>
      <w:bookmarkEnd w:id="4078"/>
      <w:bookmarkEnd w:id="4079"/>
      <w:bookmarkEnd w:id="4080"/>
      <w:bookmarkEnd w:id="4081"/>
      <w:bookmarkEnd w:id="4082"/>
      <w:bookmarkEnd w:id="4083"/>
      <w:bookmarkEnd w:id="4084"/>
      <w:bookmarkEnd w:id="4085"/>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4086" w:name="_Toc513442514"/>
      <w:bookmarkStart w:id="4087" w:name="_Toc513443985"/>
      <w:bookmarkStart w:id="4088" w:name="_Toc59527299"/>
      <w:bookmarkStart w:id="4089" w:name="_Toc108494105"/>
      <w:bookmarkStart w:id="4090" w:name="_Toc108496382"/>
      <w:bookmarkStart w:id="4091" w:name="_Toc108920454"/>
      <w:bookmarkStart w:id="4092" w:name="_Toc109705857"/>
      <w:bookmarkStart w:id="4093" w:name="_Toc128470677"/>
      <w:bookmarkStart w:id="4094" w:name="_Toc128471228"/>
      <w:bookmarkStart w:id="4095" w:name="_Toc129066944"/>
      <w:bookmarkStart w:id="4096" w:name="_Toc133124282"/>
      <w:bookmarkStart w:id="4097" w:name="_Toc137963777"/>
      <w:bookmarkStart w:id="4098" w:name="_Toc139703279"/>
      <w:bookmarkStart w:id="4099" w:name="_Toc140035173"/>
      <w:bookmarkStart w:id="4100" w:name="_Toc140036574"/>
      <w:bookmarkStart w:id="4101" w:name="_Toc141698457"/>
      <w:bookmarkStart w:id="4102" w:name="_Toc155586925"/>
      <w:bookmarkStart w:id="4103" w:name="_Toc155597148"/>
      <w:bookmarkStart w:id="4104" w:name="_Toc157913019"/>
      <w:r>
        <w:rPr>
          <w:rStyle w:val="CharSchNo"/>
        </w:rPr>
        <w:t>Schedule 5</w:t>
      </w:r>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p>
    <w:p>
      <w:pPr>
        <w:pStyle w:val="yShoulderClause"/>
      </w:pPr>
      <w:r>
        <w:t>[Section 360(1)]</w:t>
      </w:r>
    </w:p>
    <w:p>
      <w:pPr>
        <w:pStyle w:val="yHeading2"/>
        <w:spacing w:after="280"/>
        <w:outlineLvl w:val="0"/>
      </w:pPr>
      <w:bookmarkStart w:id="4105" w:name="_Toc513442515"/>
      <w:bookmarkStart w:id="4106" w:name="_Toc128470678"/>
      <w:bookmarkStart w:id="4107" w:name="_Toc128471229"/>
      <w:bookmarkStart w:id="4108" w:name="_Toc129066945"/>
      <w:bookmarkStart w:id="4109" w:name="_Toc133124283"/>
      <w:bookmarkStart w:id="4110" w:name="_Toc137963778"/>
      <w:bookmarkStart w:id="4111" w:name="_Toc139703280"/>
      <w:bookmarkStart w:id="4112" w:name="_Toc140035174"/>
      <w:bookmarkStart w:id="4113" w:name="_Toc140036575"/>
      <w:bookmarkStart w:id="4114" w:name="_Toc141698458"/>
      <w:bookmarkStart w:id="4115" w:name="_Toc155586926"/>
      <w:bookmarkStart w:id="4116" w:name="_Toc155597149"/>
      <w:bookmarkStart w:id="4117" w:name="_Toc157913020"/>
      <w:r>
        <w:rPr>
          <w:rStyle w:val="CharSchText"/>
        </w:rPr>
        <w:t>Penalties</w:t>
      </w:r>
      <w:bookmarkEnd w:id="4105"/>
      <w:bookmarkEnd w:id="4106"/>
      <w:bookmarkEnd w:id="4107"/>
      <w:bookmarkEnd w:id="4108"/>
      <w:bookmarkEnd w:id="4109"/>
      <w:bookmarkEnd w:id="4110"/>
      <w:bookmarkEnd w:id="4111"/>
      <w:bookmarkEnd w:id="4112"/>
      <w:bookmarkEnd w:id="4113"/>
      <w:bookmarkEnd w:id="4114"/>
      <w:bookmarkEnd w:id="4115"/>
      <w:bookmarkEnd w:id="4116"/>
      <w:bookmarkEnd w:id="4117"/>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4118" w:name="_Toc72637451"/>
      <w:bookmarkStart w:id="4119" w:name="_Toc89521222"/>
      <w:bookmarkStart w:id="4120" w:name="_Toc90088961"/>
      <w:bookmarkStart w:id="4121" w:name="_Toc90097628"/>
      <w:bookmarkStart w:id="4122" w:name="_Toc90894066"/>
      <w:bookmarkStart w:id="4123" w:name="_Toc92857556"/>
      <w:bookmarkStart w:id="4124" w:name="_Toc102364131"/>
      <w:bookmarkStart w:id="4125" w:name="_Toc102878411"/>
      <w:bookmarkStart w:id="4126" w:name="_Toc106439993"/>
      <w:bookmarkStart w:id="4127" w:name="_Toc107044906"/>
      <w:bookmarkStart w:id="4128" w:name="_Toc107893664"/>
      <w:bookmarkStart w:id="4129" w:name="_Toc108494107"/>
      <w:bookmarkStart w:id="4130" w:name="_Toc108496384"/>
      <w:bookmarkStart w:id="4131" w:name="_Toc108920456"/>
      <w:bookmarkStart w:id="4132" w:name="_Toc109705859"/>
      <w:bookmarkStart w:id="4133" w:name="_Toc111873196"/>
      <w:bookmarkStart w:id="4134" w:name="_Toc128470679"/>
      <w:bookmarkStart w:id="4135" w:name="_Toc128471230"/>
      <w:bookmarkStart w:id="4136" w:name="_Toc129066946"/>
      <w:bookmarkStart w:id="4137" w:name="_Toc133124284"/>
      <w:bookmarkStart w:id="4138" w:name="_Toc137963779"/>
      <w:bookmarkStart w:id="4139" w:name="_Toc139703281"/>
      <w:bookmarkStart w:id="4140" w:name="_Toc140035175"/>
      <w:bookmarkStart w:id="4141" w:name="_Toc140036576"/>
      <w:bookmarkStart w:id="4142" w:name="_Toc141698459"/>
      <w:bookmarkStart w:id="4143" w:name="_Toc155586927"/>
      <w:bookmarkStart w:id="4144" w:name="_Toc155597150"/>
      <w:bookmarkStart w:id="4145" w:name="_Toc157913021"/>
      <w:r>
        <w:t>Notes</w:t>
      </w:r>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146" w:name="_Toc157913022"/>
      <w:r>
        <w:t>Compilation table</w:t>
      </w:r>
      <w:bookmarkEnd w:id="414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5"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5"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5"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5"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5"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5"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5"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5"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5"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5"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5"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5"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5"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5"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5"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5"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5"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5"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5"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5"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5"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5"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6" w:type="dxa"/>
          </w:tcPr>
          <w:p>
            <w:pPr>
              <w:pStyle w:val="nTable"/>
              <w:keepNext/>
              <w:spacing w:after="40"/>
              <w:rPr>
                <w:sz w:val="19"/>
              </w:rPr>
            </w:pPr>
            <w:r>
              <w:rPr>
                <w:sz w:val="19"/>
              </w:rPr>
              <w:t>15 Nov 1955</w:t>
            </w:r>
          </w:p>
        </w:tc>
        <w:tc>
          <w:tcPr>
            <w:tcW w:w="2553" w:type="dxa"/>
          </w:tcPr>
          <w:p>
            <w:pPr>
              <w:pStyle w:val="nTable"/>
              <w:keepNext/>
              <w:spacing w:after="40"/>
              <w:rPr>
                <w:sz w:val="19"/>
              </w:rPr>
            </w:pPr>
            <w:r>
              <w:rPr>
                <w:sz w:val="19"/>
              </w:rPr>
              <w:t>15 Nov 1955</w:t>
            </w:r>
          </w:p>
        </w:tc>
      </w:tr>
      <w:tr>
        <w:trPr>
          <w:cantSplit/>
        </w:trPr>
        <w:tc>
          <w:tcPr>
            <w:tcW w:w="2265"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5"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5"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5"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5"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5"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5"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5"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5"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5"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5"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5"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5"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5"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5"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5"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5"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5"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5"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5"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5"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5"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5"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5"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5"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5"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5"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5"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5"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5"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5"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5"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5"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5"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5"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sz w:val="19"/>
              </w:rPr>
              <w:t>Proclamation (Untitled)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5"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5"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5"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5"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5"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5"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5"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5"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5"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5"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5"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5"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5"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6" w:type="dxa"/>
          </w:tcPr>
          <w:p>
            <w:pPr>
              <w:pStyle w:val="nTable"/>
              <w:keepNext/>
              <w:keepLines/>
              <w:spacing w:after="40"/>
              <w:rPr>
                <w:sz w:val="19"/>
              </w:rPr>
            </w:pPr>
            <w:r>
              <w:rPr>
                <w:sz w:val="19"/>
              </w:rPr>
              <w:t>31 Oct 1996</w:t>
            </w:r>
          </w:p>
        </w:tc>
        <w:tc>
          <w:tcPr>
            <w:tcW w:w="2553"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5"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5"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5"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5"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5"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5"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5"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5"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5"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5"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5"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5" w:type="dxa"/>
            <w:gridSpan w:val="3"/>
          </w:tcPr>
          <w:p>
            <w:pPr>
              <w:pStyle w:val="nTable"/>
              <w:spacing w:after="40"/>
              <w:rPr>
                <w:sz w:val="19"/>
              </w:rPr>
            </w:pPr>
            <w:r>
              <w:rPr>
                <w:sz w:val="19"/>
              </w:rPr>
              <w:t xml:space="preserve">Proclamation (Untitled)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5"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5"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5"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5"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5"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5"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5"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5"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5"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5"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5"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5"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31</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rPr>
          <w:cantSplit/>
        </w:trPr>
        <w:tc>
          <w:tcPr>
            <w:tcW w:w="2265"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Borders>
              <w:bottom w:val="single" w:sz="4" w:space="0" w:color="auto"/>
            </w:tcBorders>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 xml:space="preserve">77 of 2006 </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4147" w:name="_Hlt507390729"/>
      <w:bookmarkEnd w:id="4147"/>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148" w:name="_Toc128470681"/>
      <w:bookmarkStart w:id="4149" w:name="_Toc157913023"/>
      <w:r>
        <w:t>Provisions that have not come into operation</w:t>
      </w:r>
      <w:bookmarkEnd w:id="4148"/>
      <w:bookmarkEnd w:id="414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c>
          <w:tcPr>
            <w:tcW w:w="2268" w:type="dxa"/>
            <w:tcBorders>
              <w:bottom w:val="single" w:sz="4" w:space="0" w:color="auto"/>
            </w:tcBorders>
          </w:tcPr>
          <w:p>
            <w:pPr>
              <w:pStyle w:val="nTable"/>
              <w:spacing w:after="40"/>
              <w:rPr>
                <w:i/>
                <w:noProof/>
                <w:snapToGrid w:val="0"/>
                <w:sz w:val="19"/>
                <w:vertAlign w:val="superscript"/>
              </w:rPr>
            </w:pPr>
            <w:r>
              <w:rPr>
                <w:i/>
                <w:snapToGrid w:val="0"/>
                <w:sz w:val="19"/>
                <w:lang w:val="en-US"/>
              </w:rPr>
              <w:t>Nurses and Midwives Act 2006</w:t>
            </w:r>
            <w:r>
              <w:rPr>
                <w:snapToGrid w:val="0"/>
                <w:sz w:val="19"/>
                <w:lang w:val="en-US"/>
              </w:rPr>
              <w:t xml:space="preserve"> s. 114 </w:t>
            </w:r>
            <w:r>
              <w:rPr>
                <w:snapToGrid w:val="0"/>
                <w:sz w:val="19"/>
                <w:vertAlign w:val="superscript"/>
                <w:lang w:val="en-US"/>
              </w:rPr>
              <w:t>32</w:t>
            </w:r>
          </w:p>
        </w:tc>
        <w:tc>
          <w:tcPr>
            <w:tcW w:w="1134" w:type="dxa"/>
            <w:tcBorders>
              <w:bottom w:val="single" w:sz="4" w:space="0" w:color="auto"/>
            </w:tcBorders>
          </w:tcPr>
          <w:p>
            <w:pPr>
              <w:pStyle w:val="nTable"/>
              <w:spacing w:after="40"/>
              <w:rPr>
                <w:sz w:val="19"/>
              </w:rPr>
            </w:pPr>
            <w:r>
              <w:rPr>
                <w:snapToGrid w:val="0"/>
                <w:sz w:val="19"/>
                <w:lang w:val="en-US"/>
              </w:rPr>
              <w:t>50 of 2006</w:t>
            </w:r>
          </w:p>
        </w:tc>
        <w:tc>
          <w:tcPr>
            <w:tcW w:w="1134" w:type="dxa"/>
            <w:tcBorders>
              <w:bottom w:val="single" w:sz="4" w:space="0" w:color="auto"/>
            </w:tcBorders>
          </w:tcPr>
          <w:p>
            <w:pPr>
              <w:pStyle w:val="nTable"/>
              <w:spacing w:after="40"/>
              <w:rPr>
                <w:sz w:val="19"/>
              </w:rPr>
            </w:pPr>
            <w:r>
              <w:rPr>
                <w:snapToGrid w:val="0"/>
                <w:sz w:val="19"/>
                <w:lang w:val="en-US"/>
              </w:rPr>
              <w:t>6 Oct 2006</w:t>
            </w:r>
          </w:p>
        </w:tc>
        <w:tc>
          <w:tcPr>
            <w:tcW w:w="2552" w:type="dxa"/>
            <w:tcBorders>
              <w:bottom w:val="single" w:sz="4" w:space="0" w:color="auto"/>
            </w:tcBorders>
          </w:tcPr>
          <w:p>
            <w:pPr>
              <w:pStyle w:val="nTable"/>
              <w:spacing w:after="40"/>
              <w:rPr>
                <w:sz w:val="19"/>
              </w:rPr>
            </w:pPr>
            <w:r>
              <w:rPr>
                <w:snapToGrid w:val="0"/>
                <w:sz w:val="19"/>
                <w:lang w:val="en-US"/>
              </w:rPr>
              <w:t>To be proclaimed (see s. 2)</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7</w:t>
      </w:r>
      <w:r>
        <w:rPr>
          <w:snapToGrid w:val="0"/>
        </w:rPr>
        <w:tab/>
        <w:t>Footnote no longer applicable.</w:t>
      </w:r>
    </w:p>
    <w:p>
      <w:pPr>
        <w:pStyle w:val="nSubsection"/>
      </w:pPr>
      <w:r>
        <w:rPr>
          <w:vertAlign w:val="superscript"/>
        </w:rPr>
        <w:t>8</w:t>
      </w:r>
      <w:r>
        <w:tab/>
        <w:t xml:space="preserve">Under the </w:t>
      </w:r>
      <w:r>
        <w:rPr>
          <w:i/>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vertAlign w:val="superscript"/>
        </w:rPr>
        <w:t>27</w:t>
      </w:r>
      <w:r>
        <w:tab/>
        <w:t>Footnote no longer applicable.</w:t>
      </w: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150" w:name="_Toc88630545"/>
      <w:r>
        <w:rPr>
          <w:rStyle w:val="CharSectno"/>
        </w:rPr>
        <w:t>142</w:t>
      </w:r>
      <w:r>
        <w:t>.</w:t>
      </w:r>
      <w:r>
        <w:tab/>
        <w:t>Other amendments to various Acts</w:t>
      </w:r>
      <w:bookmarkEnd w:id="4150"/>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151" w:name="_Toc497185839"/>
      <w:bookmarkStart w:id="4152" w:name="_Toc88630745"/>
      <w:r>
        <w:t>23.</w:t>
      </w:r>
      <w:r>
        <w:tab/>
      </w:r>
      <w:r>
        <w:rPr>
          <w:i/>
        </w:rPr>
        <w:t>Health Act 1911</w:t>
      </w:r>
      <w:bookmarkEnd w:id="4151"/>
      <w:bookmarkEnd w:id="4152"/>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t>Footnote no longer applicable.</w:t>
      </w:r>
    </w:p>
    <w:p>
      <w:pPr>
        <w:pStyle w:val="nSubsection"/>
      </w:pPr>
      <w:r>
        <w:rPr>
          <w:vertAlign w:val="superscript"/>
        </w:rPr>
        <w:t>30</w:t>
      </w:r>
      <w:r>
        <w:rPr>
          <w:vertAlign w:val="superscript"/>
        </w:rPr>
        <w:tab/>
      </w:r>
      <w:r>
        <w:t>Footnote no longer applicable.</w:t>
      </w:r>
      <w:bookmarkStart w:id="4153" w:name="_Hlt41371587"/>
      <w:bookmarkStart w:id="4154" w:name="_Hlt41371592"/>
      <w:bookmarkStart w:id="4155" w:name="_Hlt41371596"/>
      <w:bookmarkEnd w:id="4153"/>
      <w:bookmarkEnd w:id="4154"/>
      <w:bookmarkEnd w:id="4155"/>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outlineLvl w:val="0"/>
      </w:pPr>
      <w:bookmarkStart w:id="4156" w:name="_Toc101070710"/>
      <w:bookmarkStart w:id="4157" w:name="_Toc101073294"/>
      <w:bookmarkStart w:id="4158" w:name="_Toc101080477"/>
      <w:bookmarkStart w:id="4159" w:name="_Toc101081140"/>
      <w:bookmarkStart w:id="4160" w:name="_Toc101174102"/>
      <w:bookmarkStart w:id="4161" w:name="_Toc101256778"/>
      <w:bookmarkStart w:id="4162" w:name="_Toc101260830"/>
      <w:bookmarkStart w:id="4163" w:name="_Toc101329611"/>
      <w:bookmarkStart w:id="4164" w:name="_Toc101351052"/>
      <w:bookmarkStart w:id="4165" w:name="_Toc101578932"/>
      <w:bookmarkStart w:id="4166" w:name="_Toc101599907"/>
      <w:bookmarkStart w:id="4167" w:name="_Toc101666739"/>
      <w:bookmarkStart w:id="4168" w:name="_Toc101672701"/>
      <w:bookmarkStart w:id="4169" w:name="_Toc101675211"/>
      <w:bookmarkStart w:id="4170" w:name="_Toc101682937"/>
      <w:bookmarkStart w:id="4171" w:name="_Toc101690207"/>
      <w:bookmarkStart w:id="4172" w:name="_Toc101769539"/>
      <w:bookmarkStart w:id="4173" w:name="_Toc101770825"/>
      <w:bookmarkStart w:id="4174" w:name="_Toc101774282"/>
      <w:bookmarkStart w:id="4175" w:name="_Toc101845246"/>
      <w:bookmarkStart w:id="4176" w:name="_Toc102981899"/>
      <w:bookmarkStart w:id="4177" w:name="_Toc103570005"/>
      <w:bookmarkStart w:id="4178" w:name="_Toc106089241"/>
      <w:bookmarkStart w:id="4179" w:name="_Toc106097296"/>
      <w:bookmarkStart w:id="4180" w:name="_Toc136050449"/>
      <w:bookmarkStart w:id="4181" w:name="_Toc138660828"/>
      <w:bookmarkStart w:id="4182" w:name="_Toc138661407"/>
      <w:bookmarkStart w:id="4183" w:name="_Toc138750400"/>
      <w:bookmarkStart w:id="4184" w:name="_Toc138751085"/>
      <w:bookmarkStart w:id="4185" w:name="_Toc139166826"/>
      <w:r>
        <w:rPr>
          <w:rStyle w:val="CharDivNo"/>
        </w:rPr>
        <w:t>Division 13</w:t>
      </w:r>
      <w:r>
        <w:t> — </w:t>
      </w:r>
      <w:r>
        <w:rPr>
          <w:rStyle w:val="CharDivText"/>
        </w:rPr>
        <w:t>Transitional provisions</w:t>
      </w:r>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p>
    <w:p>
      <w:pPr>
        <w:pStyle w:val="nzHeading5"/>
      </w:pPr>
      <w:bookmarkStart w:id="4186" w:name="_Toc100544609"/>
      <w:bookmarkStart w:id="4187" w:name="_Toc138661408"/>
      <w:bookmarkStart w:id="4188" w:name="_Toc138751086"/>
      <w:bookmarkStart w:id="4189" w:name="_Toc139166827"/>
      <w:r>
        <w:rPr>
          <w:rStyle w:val="CharSectno"/>
        </w:rPr>
        <w:t>289</w:t>
      </w:r>
      <w:r>
        <w:t>.</w:t>
      </w:r>
      <w:r>
        <w:tab/>
        <w:t>Commissioner of Health</w:t>
      </w:r>
      <w:bookmarkEnd w:id="4186"/>
      <w:bookmarkEnd w:id="4187"/>
      <w:bookmarkEnd w:id="4188"/>
      <w:bookmarkEnd w:id="4189"/>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snapToGrid w:val="0"/>
        </w:rPr>
      </w:pPr>
      <w:r>
        <w:rPr>
          <w:snapToGrid w:val="0"/>
          <w:vertAlign w:val="superscript"/>
        </w:rPr>
        <w:t>32</w:t>
      </w:r>
      <w:r>
        <w:rPr>
          <w:snapToGrid w:val="0"/>
        </w:rPr>
        <w:tab/>
        <w:t xml:space="preserve">On the date as at which this compilation was prepared, the </w:t>
      </w:r>
      <w:r>
        <w:rPr>
          <w:i/>
          <w:snapToGrid w:val="0"/>
          <w:lang w:val="en-US"/>
        </w:rPr>
        <w:t xml:space="preserve">Nurses and Midwives Act 2006 </w:t>
      </w:r>
      <w:r>
        <w:rPr>
          <w:snapToGrid w:val="0"/>
          <w:lang w:val="en-US"/>
        </w:rPr>
        <w:t>s. 114</w:t>
      </w:r>
      <w:r>
        <w:rPr>
          <w:i/>
          <w:snapToGrid w:val="0"/>
          <w:lang w:val="en-US"/>
        </w:rPr>
        <w:t xml:space="preserve">, </w:t>
      </w:r>
      <w:r>
        <w:rPr>
          <w:snapToGrid w:val="0"/>
          <w:lang w:val="en-US"/>
        </w:rPr>
        <w:t xml:space="preserve">which </w:t>
      </w:r>
      <w:r>
        <w:rPr>
          <w:snapToGrid w:val="0"/>
        </w:rPr>
        <w:t>gives effect to Sch. 3, had not come into operation.  It reads as follows:</w:t>
      </w:r>
    </w:p>
    <w:p>
      <w:pPr>
        <w:pStyle w:val="MiscOpen"/>
        <w:rPr>
          <w:snapToGrid w:val="0"/>
        </w:rPr>
      </w:pPr>
      <w:r>
        <w:rPr>
          <w:snapToGrid w:val="0"/>
        </w:rPr>
        <w:t>“</w:t>
      </w:r>
    </w:p>
    <w:p>
      <w:pPr>
        <w:pStyle w:val="nzHeading5"/>
        <w:rPr>
          <w:snapToGrid w:val="0"/>
        </w:rPr>
      </w:pPr>
      <w:bookmarkStart w:id="4190" w:name="_Toc520089319"/>
      <w:bookmarkStart w:id="4191" w:name="_Toc40079665"/>
      <w:bookmarkStart w:id="4192" w:name="_Toc76798033"/>
      <w:bookmarkStart w:id="4193" w:name="_Toc101250727"/>
      <w:bookmarkStart w:id="4194" w:name="_Toc111027996"/>
      <w:bookmarkStart w:id="4195" w:name="_Toc147293455"/>
      <w:bookmarkStart w:id="4196" w:name="_Toc148158468"/>
      <w:r>
        <w:rPr>
          <w:rStyle w:val="CharSectno"/>
        </w:rPr>
        <w:t>114</w:t>
      </w:r>
      <w:r>
        <w:t>.</w:t>
      </w:r>
      <w:r>
        <w:tab/>
      </w:r>
      <w:r>
        <w:rPr>
          <w:snapToGrid w:val="0"/>
        </w:rPr>
        <w:t>Consequential amendments</w:t>
      </w:r>
      <w:bookmarkEnd w:id="4190"/>
      <w:bookmarkEnd w:id="4191"/>
      <w:bookmarkEnd w:id="4192"/>
      <w:bookmarkEnd w:id="4193"/>
      <w:bookmarkEnd w:id="4194"/>
      <w:bookmarkEnd w:id="4195"/>
      <w:bookmarkEnd w:id="4196"/>
      <w:r>
        <w:rPr>
          <w:snapToGrid w:val="0"/>
        </w:rPr>
        <w:t xml:space="preserve"> </w:t>
      </w:r>
    </w:p>
    <w:p>
      <w:pPr>
        <w:pStyle w:val="nzSubsection"/>
        <w:rPr>
          <w:snapToGrid w:val="0"/>
        </w:rPr>
      </w:pPr>
      <w:r>
        <w:rPr>
          <w:snapToGrid w:val="0"/>
        </w:rPr>
        <w:tab/>
      </w:r>
      <w:r>
        <w:rPr>
          <w:snapToGrid w:val="0"/>
        </w:rPr>
        <w:tab/>
        <w:t>Schedule 3 sets out consequential amendments.</w:t>
      </w:r>
    </w:p>
    <w:p>
      <w:pPr>
        <w:pStyle w:val="MiscClose"/>
        <w:rPr>
          <w:snapToGrid w:val="0"/>
        </w:rPr>
      </w:pPr>
      <w:r>
        <w:rPr>
          <w:snapToGrid w:val="0"/>
        </w:rPr>
        <w:t>”.</w:t>
      </w:r>
    </w:p>
    <w:p>
      <w:pPr>
        <w:pStyle w:val="nSubsection"/>
        <w:rPr>
          <w:snapToGrid w:val="0"/>
        </w:rPr>
      </w:pPr>
      <w:r>
        <w:rPr>
          <w:snapToGrid w:val="0"/>
        </w:rPr>
        <w:tab/>
        <w:t>Schedule 3 cl. 9 reads as follows:</w:t>
      </w:r>
    </w:p>
    <w:p>
      <w:pPr>
        <w:pStyle w:val="nSubsection"/>
        <w:rPr>
          <w:snapToGrid w:val="0"/>
        </w:rPr>
      </w:pPr>
      <w:r>
        <w:rPr>
          <w:snapToGrid w:val="0"/>
        </w:rPr>
        <w:t>“</w:t>
      </w:r>
    </w:p>
    <w:p>
      <w:pPr>
        <w:pStyle w:val="nzHeading2"/>
        <w:outlineLvl w:val="0"/>
      </w:pPr>
      <w:bookmarkStart w:id="4197" w:name="_Toc111028039"/>
      <w:bookmarkStart w:id="4198" w:name="_Toc111352295"/>
      <w:bookmarkStart w:id="4199" w:name="_Toc111352497"/>
      <w:bookmarkStart w:id="4200" w:name="_Toc111353830"/>
      <w:bookmarkStart w:id="4201" w:name="_Toc111358390"/>
      <w:bookmarkStart w:id="4202" w:name="_Toc111362091"/>
      <w:bookmarkStart w:id="4203" w:name="_Toc111363361"/>
      <w:bookmarkStart w:id="4204" w:name="_Toc111435417"/>
      <w:bookmarkStart w:id="4205" w:name="_Toc113075121"/>
      <w:bookmarkStart w:id="4206" w:name="_Toc113851218"/>
      <w:bookmarkStart w:id="4207" w:name="_Toc113852926"/>
      <w:bookmarkStart w:id="4208" w:name="_Toc113943040"/>
      <w:bookmarkStart w:id="4209" w:name="_Toc114454917"/>
      <w:bookmarkStart w:id="4210" w:name="_Toc114468949"/>
      <w:bookmarkStart w:id="4211" w:name="_Toc114470899"/>
      <w:bookmarkStart w:id="4212" w:name="_Toc114473349"/>
      <w:bookmarkStart w:id="4213" w:name="_Toc114533556"/>
      <w:bookmarkStart w:id="4214" w:name="_Toc114620246"/>
      <w:bookmarkStart w:id="4215" w:name="_Toc114621085"/>
      <w:bookmarkStart w:id="4216" w:name="_Toc114621742"/>
      <w:bookmarkStart w:id="4217" w:name="_Toc114626552"/>
      <w:bookmarkStart w:id="4218" w:name="_Toc114906346"/>
      <w:bookmarkStart w:id="4219" w:name="_Toc114964949"/>
      <w:bookmarkStart w:id="4220" w:name="_Toc114972705"/>
      <w:bookmarkStart w:id="4221" w:name="_Toc114972912"/>
      <w:bookmarkStart w:id="4222" w:name="_Toc114984085"/>
      <w:bookmarkStart w:id="4223" w:name="_Toc115076531"/>
      <w:bookmarkStart w:id="4224" w:name="_Toc115079072"/>
      <w:bookmarkStart w:id="4225" w:name="_Toc115157954"/>
      <w:bookmarkStart w:id="4226" w:name="_Toc116107778"/>
      <w:bookmarkStart w:id="4227" w:name="_Toc116178665"/>
      <w:bookmarkStart w:id="4228" w:name="_Toc116178872"/>
      <w:bookmarkStart w:id="4229" w:name="_Toc116179079"/>
      <w:bookmarkStart w:id="4230" w:name="_Toc116183789"/>
      <w:bookmarkStart w:id="4231" w:name="_Toc116207186"/>
      <w:bookmarkStart w:id="4232" w:name="_Toc116276444"/>
      <w:bookmarkStart w:id="4233" w:name="_Toc116279197"/>
      <w:bookmarkStart w:id="4234" w:name="_Toc116346743"/>
      <w:bookmarkStart w:id="4235" w:name="_Toc117318263"/>
      <w:bookmarkStart w:id="4236" w:name="_Toc117403394"/>
      <w:bookmarkStart w:id="4237" w:name="_Toc117403735"/>
      <w:bookmarkStart w:id="4238" w:name="_Toc117405260"/>
      <w:bookmarkStart w:id="4239" w:name="_Toc117925373"/>
      <w:bookmarkStart w:id="4240" w:name="_Toc117925654"/>
      <w:bookmarkStart w:id="4241" w:name="_Toc117925958"/>
      <w:bookmarkStart w:id="4242" w:name="_Toc119212547"/>
      <w:bookmarkStart w:id="4243" w:name="_Toc119216700"/>
      <w:bookmarkStart w:id="4244" w:name="_Toc147293124"/>
      <w:bookmarkStart w:id="4245" w:name="_Toc147293500"/>
      <w:bookmarkStart w:id="4246" w:name="_Toc148158513"/>
      <w:r>
        <w:rPr>
          <w:rStyle w:val="CharSchNo"/>
        </w:rPr>
        <w:t>Schedule 3</w:t>
      </w:r>
      <w:r>
        <w:rPr>
          <w:rStyle w:val="CharSDivNo"/>
        </w:rPr>
        <w:t> </w:t>
      </w:r>
      <w:r>
        <w:t>—</w:t>
      </w:r>
      <w:r>
        <w:rPr>
          <w:rStyle w:val="CharSDivText"/>
        </w:rPr>
        <w:t> </w:t>
      </w:r>
      <w:r>
        <w:rPr>
          <w:rStyle w:val="CharSchText"/>
        </w:rPr>
        <w:t>Consequential amendments</w:t>
      </w:r>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p>
    <w:p>
      <w:pPr>
        <w:pStyle w:val="nzMiscellaneousBody"/>
        <w:jc w:val="right"/>
      </w:pPr>
      <w:r>
        <w:t>[s. 114]</w:t>
      </w:r>
    </w:p>
    <w:p>
      <w:pPr>
        <w:pStyle w:val="nzHeading5"/>
        <w:outlineLvl w:val="0"/>
      </w:pPr>
      <w:bookmarkStart w:id="4247" w:name="_Toc111028048"/>
      <w:bookmarkStart w:id="4248" w:name="_Toc147293509"/>
      <w:bookmarkStart w:id="4249" w:name="_Toc148158522"/>
      <w:r>
        <w:rPr>
          <w:rStyle w:val="CharSClsNo"/>
        </w:rPr>
        <w:t>9</w:t>
      </w:r>
      <w:r>
        <w:t>.</w:t>
      </w:r>
      <w:r>
        <w:tab/>
      </w:r>
      <w:r>
        <w:rPr>
          <w:i/>
        </w:rPr>
        <w:t>Health Act 1911</w:t>
      </w:r>
      <w:r>
        <w:t xml:space="preserve"> amended</w:t>
      </w:r>
      <w:bookmarkEnd w:id="4247"/>
      <w:bookmarkEnd w:id="4248"/>
      <w:bookmarkEnd w:id="4249"/>
    </w:p>
    <w:p>
      <w:pPr>
        <w:pStyle w:val="nzSubsection"/>
      </w:pPr>
      <w:r>
        <w:tab/>
        <w:t>(1)</w:t>
      </w:r>
      <w:r>
        <w:tab/>
        <w:t xml:space="preserve">The amendments in this clause are to the </w:t>
      </w:r>
      <w:r>
        <w:rPr>
          <w:i/>
        </w:rPr>
        <w:t>Health Act 1911</w:t>
      </w:r>
      <w:r>
        <w:t xml:space="preserve">. </w:t>
      </w:r>
    </w:p>
    <w:p>
      <w:pPr>
        <w:pStyle w:val="nzSubsection"/>
      </w:pPr>
      <w:r>
        <w:tab/>
        <w:t>(2)</w:t>
      </w:r>
      <w:r>
        <w:tab/>
        <w:t xml:space="preserve">Section 3(1) is amended by deleting the definition of “midwife” and inserting instead — </w:t>
      </w:r>
    </w:p>
    <w:p>
      <w:pPr>
        <w:pStyle w:val="MiscOpen"/>
        <w:tabs>
          <w:tab w:val="clear" w:pos="893"/>
        </w:tabs>
        <w:ind w:left="880" w:firstLine="254"/>
      </w:pPr>
      <w:r>
        <w:t xml:space="preserve">“    </w:t>
      </w:r>
    </w:p>
    <w:p>
      <w:pPr>
        <w:pStyle w:val="nzDefstart"/>
      </w:pPr>
      <w:r>
        <w:rPr>
          <w:b/>
        </w:rPr>
        <w:tab/>
        <w:t>“midwife”</w:t>
      </w:r>
      <w:r>
        <w:t xml:space="preserve"> has the meaning given to that term in section 3 of the </w:t>
      </w:r>
      <w:r>
        <w:rPr>
          <w:i/>
        </w:rPr>
        <w:t>Nurses and Midwives Act 2006</w:t>
      </w:r>
      <w:r>
        <w:t>;</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13-k0-06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13-k0-06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13-k0-06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13-k0-06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13-k0-06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13-k0-06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13-k0-06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13-k0-06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13-k0-06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459</Pages>
  <Words>128267</Words>
  <Characters>609270</Characters>
  <Application>Microsoft Office Word</Application>
  <DocSecurity>0</DocSecurity>
  <Lines>15231</Lines>
  <Paragraphs>6766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730771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1911 - 13-k0-06</dc:title>
  <dc:subject/>
  <dc:creator/>
  <cp:keywords/>
  <dc:description/>
  <cp:lastModifiedBy>svcMRProcess</cp:lastModifiedBy>
  <cp:revision>4</cp:revision>
  <cp:lastPrinted>2005-07-26T01:13:00Z</cp:lastPrinted>
  <dcterms:created xsi:type="dcterms:W3CDTF">2020-02-16T04:57:00Z</dcterms:created>
  <dcterms:modified xsi:type="dcterms:W3CDTF">2020-02-16T04:57:00Z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343</vt:i4>
  </property>
  <property fmtid="{D5CDD505-2E9C-101B-9397-08002B2CF9AE}" pid="6" name="AsAtDate">
    <vt:lpwstr>01 Feb 2007</vt:lpwstr>
  </property>
  <property fmtid="{D5CDD505-2E9C-101B-9397-08002B2CF9AE}" pid="7" name="Suffix">
    <vt:lpwstr>13-k0-06</vt:lpwstr>
  </property>
</Properties>
</file>